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FB" w:rsidRPr="00465B10" w:rsidRDefault="0064600F" w:rsidP="00A663CC">
      <w:pPr>
        <w:pStyle w:val="ConsPlusTitle"/>
        <w:spacing w:line="276" w:lineRule="auto"/>
        <w:jc w:val="right"/>
        <w:rPr>
          <w:rFonts w:ascii="Times New Roman" w:hAnsi="Times New Roman" w:cs="Times New Roman"/>
          <w:b w:val="0"/>
          <w:color w:val="FFFFFF" w:themeColor="background1"/>
          <w:sz w:val="28"/>
          <w:szCs w:val="28"/>
        </w:rPr>
      </w:pPr>
      <w:r w:rsidRPr="00465B10">
        <w:rPr>
          <w:rFonts w:ascii="Times New Roman" w:hAnsi="Times New Roman" w:cs="Times New Roman"/>
          <w:b w:val="0"/>
          <w:color w:val="FFFFFF" w:themeColor="background1"/>
          <w:sz w:val="28"/>
          <w:szCs w:val="28"/>
        </w:rPr>
        <w:t>Проект приказа</w:t>
      </w:r>
    </w:p>
    <w:p w:rsidR="000A738F" w:rsidRPr="00465B10" w:rsidRDefault="003C3DCB" w:rsidP="000A738F">
      <w:pPr>
        <w:pStyle w:val="ConsPlusTitle"/>
        <w:spacing w:line="276" w:lineRule="auto"/>
        <w:ind w:firstLine="709"/>
        <w:jc w:val="center"/>
        <w:rPr>
          <w:rFonts w:ascii="Times New Roman" w:hAnsi="Times New Roman" w:cs="Times New Roman"/>
          <w:b w:val="0"/>
          <w:sz w:val="28"/>
          <w:szCs w:val="28"/>
        </w:rPr>
      </w:pPr>
      <w:r w:rsidRPr="00465B10">
        <w:rPr>
          <w:rFonts w:ascii="Times New Roman" w:hAnsi="Times New Roman" w:cs="Times New Roman"/>
          <w:sz w:val="28"/>
          <w:szCs w:val="28"/>
        </w:rPr>
        <w:tab/>
      </w:r>
      <w:r w:rsidRPr="00465B10">
        <w:rPr>
          <w:rFonts w:ascii="Times New Roman" w:hAnsi="Times New Roman" w:cs="Times New Roman"/>
          <w:sz w:val="28"/>
          <w:szCs w:val="28"/>
        </w:rPr>
        <w:tab/>
      </w:r>
      <w:r w:rsidRPr="00465B10">
        <w:rPr>
          <w:rFonts w:ascii="Times New Roman" w:hAnsi="Times New Roman" w:cs="Times New Roman"/>
          <w:sz w:val="28"/>
          <w:szCs w:val="28"/>
        </w:rPr>
        <w:tab/>
      </w:r>
      <w:r w:rsidRPr="00465B10">
        <w:rPr>
          <w:rFonts w:ascii="Times New Roman" w:hAnsi="Times New Roman" w:cs="Times New Roman"/>
          <w:sz w:val="28"/>
          <w:szCs w:val="28"/>
        </w:rPr>
        <w:tab/>
      </w:r>
      <w:r w:rsidRPr="00465B10">
        <w:rPr>
          <w:rFonts w:ascii="Times New Roman" w:hAnsi="Times New Roman" w:cs="Times New Roman"/>
          <w:sz w:val="28"/>
          <w:szCs w:val="28"/>
        </w:rPr>
        <w:tab/>
      </w:r>
      <w:r w:rsidRPr="00465B10">
        <w:rPr>
          <w:rFonts w:ascii="Times New Roman" w:hAnsi="Times New Roman" w:cs="Times New Roman"/>
          <w:sz w:val="28"/>
          <w:szCs w:val="28"/>
        </w:rPr>
        <w:tab/>
      </w:r>
      <w:r w:rsidRPr="00465B10">
        <w:rPr>
          <w:rFonts w:ascii="Times New Roman" w:hAnsi="Times New Roman" w:cs="Times New Roman"/>
          <w:sz w:val="28"/>
          <w:szCs w:val="28"/>
        </w:rPr>
        <w:tab/>
      </w:r>
      <w:r w:rsidR="00CB5E89" w:rsidRPr="00465B10">
        <w:rPr>
          <w:rFonts w:ascii="Times New Roman" w:hAnsi="Times New Roman" w:cs="Times New Roman"/>
          <w:sz w:val="28"/>
          <w:szCs w:val="28"/>
        </w:rPr>
        <w:tab/>
      </w:r>
      <w:r w:rsidR="00CB5E89" w:rsidRPr="00465B10">
        <w:rPr>
          <w:rFonts w:ascii="Times New Roman" w:hAnsi="Times New Roman" w:cs="Times New Roman"/>
          <w:sz w:val="28"/>
          <w:szCs w:val="28"/>
        </w:rPr>
        <w:tab/>
      </w:r>
      <w:r w:rsidR="00CB5E89" w:rsidRPr="00465B10">
        <w:rPr>
          <w:rFonts w:ascii="Times New Roman" w:hAnsi="Times New Roman" w:cs="Times New Roman"/>
          <w:sz w:val="28"/>
          <w:szCs w:val="28"/>
        </w:rPr>
        <w:tab/>
      </w:r>
    </w:p>
    <w:p w:rsidR="000A738F" w:rsidRPr="00465B10" w:rsidRDefault="000A738F" w:rsidP="000A738F">
      <w:pPr>
        <w:pStyle w:val="ConsPlusTitle"/>
        <w:spacing w:line="276" w:lineRule="auto"/>
        <w:ind w:firstLine="709"/>
        <w:jc w:val="center"/>
        <w:rPr>
          <w:rFonts w:ascii="Times New Roman" w:hAnsi="Times New Roman" w:cs="Times New Roman"/>
          <w:sz w:val="28"/>
          <w:szCs w:val="28"/>
        </w:rPr>
      </w:pPr>
    </w:p>
    <w:p w:rsidR="000A738F" w:rsidRPr="00465B10" w:rsidRDefault="000A738F" w:rsidP="000A738F">
      <w:pPr>
        <w:pStyle w:val="ConsPlusTitle"/>
        <w:spacing w:line="276" w:lineRule="auto"/>
        <w:ind w:firstLine="709"/>
        <w:jc w:val="center"/>
        <w:rPr>
          <w:rFonts w:ascii="Times New Roman" w:hAnsi="Times New Roman" w:cs="Times New Roman"/>
          <w:sz w:val="28"/>
          <w:szCs w:val="28"/>
        </w:rPr>
      </w:pPr>
    </w:p>
    <w:p w:rsidR="000A738F" w:rsidRPr="00465B10" w:rsidRDefault="000A738F" w:rsidP="000A738F">
      <w:pPr>
        <w:pStyle w:val="ConsPlusTitle"/>
        <w:spacing w:line="276" w:lineRule="auto"/>
        <w:ind w:firstLine="709"/>
        <w:jc w:val="center"/>
        <w:rPr>
          <w:rFonts w:ascii="Times New Roman" w:hAnsi="Times New Roman" w:cs="Times New Roman"/>
          <w:sz w:val="28"/>
          <w:szCs w:val="28"/>
        </w:rPr>
      </w:pPr>
    </w:p>
    <w:p w:rsidR="000A738F" w:rsidRPr="00465B10" w:rsidRDefault="000A738F" w:rsidP="000A738F">
      <w:pPr>
        <w:pStyle w:val="ConsPlusTitle"/>
        <w:spacing w:line="276" w:lineRule="auto"/>
        <w:ind w:firstLine="709"/>
        <w:jc w:val="center"/>
        <w:rPr>
          <w:rFonts w:ascii="Times New Roman" w:hAnsi="Times New Roman" w:cs="Times New Roman"/>
          <w:sz w:val="28"/>
          <w:szCs w:val="28"/>
        </w:rPr>
      </w:pPr>
    </w:p>
    <w:p w:rsidR="000A738F" w:rsidRPr="00465B10" w:rsidRDefault="000A738F" w:rsidP="000A738F">
      <w:pPr>
        <w:pStyle w:val="ConsPlusTitle"/>
        <w:spacing w:line="276" w:lineRule="auto"/>
        <w:ind w:firstLine="709"/>
        <w:jc w:val="center"/>
        <w:rPr>
          <w:rFonts w:ascii="Times New Roman" w:hAnsi="Times New Roman" w:cs="Times New Roman"/>
          <w:sz w:val="28"/>
          <w:szCs w:val="28"/>
        </w:rPr>
      </w:pPr>
    </w:p>
    <w:p w:rsidR="006C01FB" w:rsidRPr="00465B10" w:rsidRDefault="006C01FB" w:rsidP="00564721">
      <w:pPr>
        <w:pStyle w:val="ConsPlusTitle"/>
        <w:spacing w:line="276" w:lineRule="auto"/>
        <w:ind w:firstLine="709"/>
        <w:jc w:val="center"/>
        <w:rPr>
          <w:rFonts w:ascii="Times New Roman" w:hAnsi="Times New Roman" w:cs="Times New Roman"/>
          <w:sz w:val="28"/>
          <w:szCs w:val="28"/>
        </w:rPr>
      </w:pPr>
    </w:p>
    <w:p w:rsidR="001E73C2" w:rsidRPr="00465B10" w:rsidRDefault="001E73C2" w:rsidP="00564721">
      <w:pPr>
        <w:pStyle w:val="ConsPlusTitle"/>
        <w:spacing w:line="276" w:lineRule="auto"/>
        <w:ind w:firstLine="709"/>
        <w:jc w:val="center"/>
        <w:rPr>
          <w:rFonts w:ascii="Times New Roman" w:hAnsi="Times New Roman" w:cs="Times New Roman"/>
          <w:sz w:val="28"/>
          <w:szCs w:val="28"/>
        </w:rPr>
      </w:pPr>
    </w:p>
    <w:p w:rsidR="00986D64" w:rsidRPr="00465B10" w:rsidRDefault="00986D64" w:rsidP="00564721">
      <w:pPr>
        <w:pStyle w:val="ConsPlusTitle"/>
        <w:spacing w:line="276" w:lineRule="auto"/>
        <w:ind w:firstLine="709"/>
        <w:jc w:val="center"/>
        <w:rPr>
          <w:rFonts w:ascii="Times New Roman" w:hAnsi="Times New Roman" w:cs="Times New Roman"/>
          <w:sz w:val="28"/>
          <w:szCs w:val="28"/>
        </w:rPr>
      </w:pPr>
    </w:p>
    <w:p w:rsidR="00EB1BD5" w:rsidRPr="00465B10" w:rsidRDefault="00EB1BD5" w:rsidP="00564721">
      <w:pPr>
        <w:pStyle w:val="ConsPlusTitle"/>
        <w:spacing w:line="276" w:lineRule="auto"/>
        <w:ind w:firstLine="709"/>
        <w:jc w:val="center"/>
        <w:rPr>
          <w:rFonts w:ascii="Times New Roman" w:hAnsi="Times New Roman" w:cs="Times New Roman"/>
          <w:sz w:val="28"/>
          <w:szCs w:val="28"/>
        </w:rPr>
      </w:pPr>
    </w:p>
    <w:p w:rsidR="00564721" w:rsidRPr="00465B10" w:rsidRDefault="00564721" w:rsidP="00564721">
      <w:pPr>
        <w:pStyle w:val="ConsPlusTitle"/>
        <w:spacing w:line="276" w:lineRule="auto"/>
        <w:ind w:firstLine="709"/>
        <w:jc w:val="center"/>
        <w:rPr>
          <w:rFonts w:ascii="Times New Roman" w:hAnsi="Times New Roman" w:cs="Times New Roman"/>
          <w:sz w:val="28"/>
          <w:szCs w:val="28"/>
        </w:rPr>
      </w:pPr>
    </w:p>
    <w:p w:rsidR="00C00F3B" w:rsidRPr="00465B10" w:rsidRDefault="00A777A7" w:rsidP="00C00F3B">
      <w:pPr>
        <w:autoSpaceDE w:val="0"/>
        <w:autoSpaceDN w:val="0"/>
        <w:adjustRightInd w:val="0"/>
        <w:spacing w:after="0" w:line="240" w:lineRule="auto"/>
        <w:jc w:val="center"/>
        <w:rPr>
          <w:rFonts w:ascii="Times New Roman" w:hAnsi="Times New Roman" w:cs="Times New Roman"/>
          <w:b/>
          <w:bCs/>
          <w:sz w:val="28"/>
          <w:szCs w:val="28"/>
        </w:rPr>
      </w:pPr>
      <w:r w:rsidRPr="00A777A7">
        <w:rPr>
          <w:rFonts w:ascii="Times New Roman" w:hAnsi="Times New Roman" w:cs="Times New Roman"/>
          <w:b/>
          <w:sz w:val="28"/>
          <w:szCs w:val="28"/>
        </w:rPr>
        <w:t>О внесении изменений Порядок составления и ведения бюджетных смет федеральных казенных учреждений, утвержденный приказом Министерства финансов Российской</w:t>
      </w:r>
      <w:r>
        <w:rPr>
          <w:rFonts w:ascii="Times New Roman" w:hAnsi="Times New Roman" w:cs="Times New Roman"/>
          <w:b/>
          <w:sz w:val="28"/>
          <w:szCs w:val="28"/>
        </w:rPr>
        <w:t xml:space="preserve"> Федерации от 20 июня 2018 г. №</w:t>
      </w:r>
      <w:r w:rsidR="009C13D1">
        <w:rPr>
          <w:rFonts w:ascii="Times New Roman" w:hAnsi="Times New Roman" w:cs="Times New Roman"/>
          <w:b/>
          <w:sz w:val="28"/>
          <w:szCs w:val="28"/>
        </w:rPr>
        <w:t> </w:t>
      </w:r>
      <w:r w:rsidRPr="00A777A7">
        <w:rPr>
          <w:rFonts w:ascii="Times New Roman" w:hAnsi="Times New Roman" w:cs="Times New Roman"/>
          <w:b/>
          <w:sz w:val="28"/>
          <w:szCs w:val="28"/>
        </w:rPr>
        <w:t>141н</w:t>
      </w:r>
      <w:r w:rsidR="00143E10" w:rsidRPr="00465B10">
        <w:rPr>
          <w:rFonts w:ascii="Times New Roman" w:hAnsi="Times New Roman" w:cs="Times New Roman"/>
          <w:b/>
          <w:sz w:val="28"/>
          <w:szCs w:val="28"/>
        </w:rPr>
        <w:t xml:space="preserve"> </w:t>
      </w:r>
    </w:p>
    <w:p w:rsidR="006C01FB" w:rsidRPr="00465B10" w:rsidRDefault="003426D1" w:rsidP="00A663CC">
      <w:pPr>
        <w:pStyle w:val="ConsPlusTitle"/>
        <w:spacing w:line="276" w:lineRule="auto"/>
        <w:jc w:val="center"/>
        <w:rPr>
          <w:rFonts w:ascii="Times New Roman" w:hAnsi="Times New Roman" w:cs="Times New Roman"/>
          <w:sz w:val="28"/>
          <w:szCs w:val="28"/>
        </w:rPr>
      </w:pPr>
      <w:r w:rsidRPr="00465B10">
        <w:rPr>
          <w:rFonts w:ascii="Times New Roman" w:hAnsi="Times New Roman" w:cs="Times New Roman"/>
          <w:sz w:val="28"/>
          <w:szCs w:val="28"/>
        </w:rPr>
        <w:t xml:space="preserve"> </w:t>
      </w:r>
      <w:r w:rsidR="0085467E" w:rsidRPr="00465B10">
        <w:rPr>
          <w:rFonts w:ascii="Times New Roman" w:hAnsi="Times New Roman" w:cs="Times New Roman"/>
          <w:sz w:val="28"/>
          <w:szCs w:val="28"/>
        </w:rPr>
        <w:br/>
      </w:r>
    </w:p>
    <w:p w:rsidR="006C01FB" w:rsidRPr="00465B10" w:rsidRDefault="003C22D5" w:rsidP="00120FAE">
      <w:pPr>
        <w:pStyle w:val="ConsPlusNormal"/>
        <w:spacing w:line="360" w:lineRule="auto"/>
        <w:ind w:firstLine="709"/>
        <w:jc w:val="both"/>
        <w:rPr>
          <w:rFonts w:ascii="Times New Roman" w:hAnsi="Times New Roman" w:cs="Times New Roman"/>
          <w:sz w:val="28"/>
          <w:szCs w:val="28"/>
        </w:rPr>
      </w:pPr>
      <w:r w:rsidRPr="00465B10">
        <w:rPr>
          <w:rFonts w:ascii="Times New Roman" w:hAnsi="Times New Roman" w:cs="Times New Roman"/>
          <w:sz w:val="28"/>
          <w:szCs w:val="28"/>
        </w:rPr>
        <w:t>В</w:t>
      </w:r>
      <w:r w:rsidR="004E6CFD" w:rsidRPr="00465B10">
        <w:rPr>
          <w:rFonts w:ascii="Times New Roman" w:hAnsi="Times New Roman" w:cs="Times New Roman"/>
          <w:sz w:val="28"/>
          <w:szCs w:val="28"/>
        </w:rPr>
        <w:t xml:space="preserve"> соответствии с </w:t>
      </w:r>
      <w:r w:rsidR="009C13D1">
        <w:rPr>
          <w:rFonts w:ascii="Times New Roman" w:hAnsi="Times New Roman" w:cs="Times New Roman"/>
          <w:sz w:val="28"/>
          <w:szCs w:val="28"/>
        </w:rPr>
        <w:t xml:space="preserve">абзацем </w:t>
      </w:r>
      <w:r w:rsidR="00A777A7">
        <w:rPr>
          <w:rFonts w:ascii="Times New Roman" w:hAnsi="Times New Roman" w:cs="Times New Roman"/>
          <w:sz w:val="28"/>
          <w:szCs w:val="28"/>
        </w:rPr>
        <w:t>девятнадцатым</w:t>
      </w:r>
      <w:r w:rsidR="0003583F">
        <w:rPr>
          <w:rFonts w:ascii="Times New Roman" w:hAnsi="Times New Roman" w:cs="Times New Roman"/>
          <w:sz w:val="28"/>
          <w:szCs w:val="28"/>
        </w:rPr>
        <w:t xml:space="preserve"> </w:t>
      </w:r>
      <w:r w:rsidR="004E6CFD" w:rsidRPr="00465B10">
        <w:rPr>
          <w:rFonts w:ascii="Times New Roman" w:hAnsi="Times New Roman" w:cs="Times New Roman"/>
          <w:sz w:val="28"/>
          <w:szCs w:val="28"/>
        </w:rPr>
        <w:t xml:space="preserve">статьи 165 Бюджетного кодекса Российской Федерации  </w:t>
      </w:r>
      <w:r w:rsidR="003F53B3" w:rsidRPr="00465B10">
        <w:rPr>
          <w:rFonts w:ascii="Times New Roman" w:hAnsi="Times New Roman" w:cs="Times New Roman"/>
          <w:sz w:val="28"/>
          <w:szCs w:val="28"/>
        </w:rPr>
        <w:t>п</w:t>
      </w:r>
      <w:r w:rsidR="00E32D19" w:rsidRPr="00465B10">
        <w:rPr>
          <w:rFonts w:ascii="Times New Roman" w:hAnsi="Times New Roman" w:cs="Times New Roman"/>
          <w:sz w:val="28"/>
          <w:szCs w:val="28"/>
        </w:rPr>
        <w:t xml:space="preserve"> </w:t>
      </w:r>
      <w:r w:rsidR="006C01FB" w:rsidRPr="00465B10">
        <w:rPr>
          <w:rFonts w:ascii="Times New Roman" w:hAnsi="Times New Roman" w:cs="Times New Roman"/>
          <w:sz w:val="28"/>
          <w:szCs w:val="28"/>
        </w:rPr>
        <w:t>р</w:t>
      </w:r>
      <w:r w:rsidR="00ED5DA2" w:rsidRPr="00465B10">
        <w:rPr>
          <w:rFonts w:ascii="Times New Roman" w:hAnsi="Times New Roman" w:cs="Times New Roman"/>
          <w:sz w:val="28"/>
          <w:szCs w:val="28"/>
        </w:rPr>
        <w:t xml:space="preserve"> </w:t>
      </w:r>
      <w:r w:rsidR="006C01FB" w:rsidRPr="00465B10">
        <w:rPr>
          <w:rFonts w:ascii="Times New Roman" w:hAnsi="Times New Roman" w:cs="Times New Roman"/>
          <w:sz w:val="28"/>
          <w:szCs w:val="28"/>
        </w:rPr>
        <w:t>и</w:t>
      </w:r>
      <w:r w:rsidR="00ED5DA2" w:rsidRPr="00465B10">
        <w:rPr>
          <w:rFonts w:ascii="Times New Roman" w:hAnsi="Times New Roman" w:cs="Times New Roman"/>
          <w:sz w:val="28"/>
          <w:szCs w:val="28"/>
        </w:rPr>
        <w:t xml:space="preserve"> </w:t>
      </w:r>
      <w:r w:rsidR="006C01FB" w:rsidRPr="00465B10">
        <w:rPr>
          <w:rFonts w:ascii="Times New Roman" w:hAnsi="Times New Roman" w:cs="Times New Roman"/>
          <w:sz w:val="28"/>
          <w:szCs w:val="28"/>
        </w:rPr>
        <w:t>к</w:t>
      </w:r>
      <w:r w:rsidR="00ED5DA2" w:rsidRPr="00465B10">
        <w:rPr>
          <w:rFonts w:ascii="Times New Roman" w:hAnsi="Times New Roman" w:cs="Times New Roman"/>
          <w:sz w:val="28"/>
          <w:szCs w:val="28"/>
        </w:rPr>
        <w:t xml:space="preserve"> </w:t>
      </w:r>
      <w:r w:rsidR="006C01FB" w:rsidRPr="00465B10">
        <w:rPr>
          <w:rFonts w:ascii="Times New Roman" w:hAnsi="Times New Roman" w:cs="Times New Roman"/>
          <w:sz w:val="28"/>
          <w:szCs w:val="28"/>
        </w:rPr>
        <w:t>а</w:t>
      </w:r>
      <w:r w:rsidR="00ED5DA2" w:rsidRPr="00465B10">
        <w:rPr>
          <w:rFonts w:ascii="Times New Roman" w:hAnsi="Times New Roman" w:cs="Times New Roman"/>
          <w:sz w:val="28"/>
          <w:szCs w:val="28"/>
        </w:rPr>
        <w:t xml:space="preserve"> </w:t>
      </w:r>
      <w:r w:rsidR="006C01FB" w:rsidRPr="00465B10">
        <w:rPr>
          <w:rFonts w:ascii="Times New Roman" w:hAnsi="Times New Roman" w:cs="Times New Roman"/>
          <w:sz w:val="28"/>
          <w:szCs w:val="28"/>
        </w:rPr>
        <w:t>з</w:t>
      </w:r>
      <w:r w:rsidR="00ED5DA2" w:rsidRPr="00465B10">
        <w:rPr>
          <w:rFonts w:ascii="Times New Roman" w:hAnsi="Times New Roman" w:cs="Times New Roman"/>
          <w:sz w:val="28"/>
          <w:szCs w:val="28"/>
        </w:rPr>
        <w:t xml:space="preserve"> </w:t>
      </w:r>
      <w:r w:rsidR="006C01FB" w:rsidRPr="00465B10">
        <w:rPr>
          <w:rFonts w:ascii="Times New Roman" w:hAnsi="Times New Roman" w:cs="Times New Roman"/>
          <w:sz w:val="28"/>
          <w:szCs w:val="28"/>
        </w:rPr>
        <w:t>ы</w:t>
      </w:r>
      <w:r w:rsidR="00ED5DA2" w:rsidRPr="00465B10">
        <w:rPr>
          <w:rFonts w:ascii="Times New Roman" w:hAnsi="Times New Roman" w:cs="Times New Roman"/>
          <w:sz w:val="28"/>
          <w:szCs w:val="28"/>
        </w:rPr>
        <w:t xml:space="preserve"> </w:t>
      </w:r>
      <w:r w:rsidR="006C01FB" w:rsidRPr="00465B10">
        <w:rPr>
          <w:rFonts w:ascii="Times New Roman" w:hAnsi="Times New Roman" w:cs="Times New Roman"/>
          <w:sz w:val="28"/>
          <w:szCs w:val="28"/>
        </w:rPr>
        <w:t>в</w:t>
      </w:r>
      <w:r w:rsidR="00ED5DA2" w:rsidRPr="00465B10">
        <w:rPr>
          <w:rFonts w:ascii="Times New Roman" w:hAnsi="Times New Roman" w:cs="Times New Roman"/>
          <w:sz w:val="28"/>
          <w:szCs w:val="28"/>
        </w:rPr>
        <w:t xml:space="preserve"> </w:t>
      </w:r>
      <w:r w:rsidR="006C01FB" w:rsidRPr="00465B10">
        <w:rPr>
          <w:rFonts w:ascii="Times New Roman" w:hAnsi="Times New Roman" w:cs="Times New Roman"/>
          <w:sz w:val="28"/>
          <w:szCs w:val="28"/>
        </w:rPr>
        <w:t>а</w:t>
      </w:r>
      <w:r w:rsidR="00ED5DA2" w:rsidRPr="00465B10">
        <w:rPr>
          <w:rFonts w:ascii="Times New Roman" w:hAnsi="Times New Roman" w:cs="Times New Roman"/>
          <w:sz w:val="28"/>
          <w:szCs w:val="28"/>
        </w:rPr>
        <w:t xml:space="preserve"> </w:t>
      </w:r>
      <w:r w:rsidR="006C01FB" w:rsidRPr="00465B10">
        <w:rPr>
          <w:rFonts w:ascii="Times New Roman" w:hAnsi="Times New Roman" w:cs="Times New Roman"/>
          <w:sz w:val="28"/>
          <w:szCs w:val="28"/>
        </w:rPr>
        <w:t>ю:</w:t>
      </w:r>
      <w:r w:rsidR="003E51B9" w:rsidRPr="00465B10">
        <w:rPr>
          <w:rFonts w:ascii="Times New Roman" w:hAnsi="Times New Roman" w:cs="Times New Roman"/>
          <w:sz w:val="28"/>
          <w:szCs w:val="28"/>
        </w:rPr>
        <w:t xml:space="preserve"> </w:t>
      </w:r>
    </w:p>
    <w:p w:rsidR="00E21A5D" w:rsidRDefault="00143E10" w:rsidP="00A777A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65B10">
        <w:rPr>
          <w:rFonts w:ascii="Times New Roman" w:hAnsi="Times New Roman" w:cs="Times New Roman"/>
          <w:sz w:val="28"/>
          <w:szCs w:val="28"/>
        </w:rPr>
        <w:t xml:space="preserve">Утвердить прилагаемые изменения, которые вносятся в </w:t>
      </w:r>
      <w:r w:rsidR="00A777A7" w:rsidRPr="00A777A7">
        <w:rPr>
          <w:rFonts w:ascii="Times New Roman" w:hAnsi="Times New Roman" w:cs="Times New Roman"/>
          <w:sz w:val="28"/>
          <w:szCs w:val="28"/>
        </w:rPr>
        <w:t>Порядок составления и ведения бюджетных смет федеральных казенных учреждений, утвержденный приказом Министерства финансов Российской Фед</w:t>
      </w:r>
      <w:r w:rsidR="00A777A7">
        <w:rPr>
          <w:rFonts w:ascii="Times New Roman" w:hAnsi="Times New Roman" w:cs="Times New Roman"/>
          <w:sz w:val="28"/>
          <w:szCs w:val="28"/>
        </w:rPr>
        <w:t>ерации от 20 июня 2018 г. №</w:t>
      </w:r>
      <w:r w:rsidR="009C13D1">
        <w:rPr>
          <w:rFonts w:ascii="Times New Roman" w:hAnsi="Times New Roman" w:cs="Times New Roman"/>
          <w:sz w:val="28"/>
          <w:szCs w:val="28"/>
        </w:rPr>
        <w:t> </w:t>
      </w:r>
      <w:r w:rsidR="00A777A7">
        <w:rPr>
          <w:rFonts w:ascii="Times New Roman" w:hAnsi="Times New Roman" w:cs="Times New Roman"/>
          <w:sz w:val="28"/>
          <w:szCs w:val="28"/>
        </w:rPr>
        <w:t>141н</w:t>
      </w:r>
      <w:r w:rsidR="00317B0A">
        <w:rPr>
          <w:rStyle w:val="ad"/>
          <w:rFonts w:ascii="Times New Roman" w:hAnsi="Times New Roman" w:cs="Times New Roman"/>
          <w:sz w:val="28"/>
          <w:szCs w:val="28"/>
        </w:rPr>
        <w:footnoteReference w:id="1"/>
      </w:r>
      <w:r w:rsidR="00317B0A">
        <w:rPr>
          <w:rFonts w:ascii="Times New Roman" w:eastAsia="Times New Roman" w:hAnsi="Times New Roman" w:cs="Times New Roman"/>
          <w:sz w:val="28"/>
          <w:szCs w:val="28"/>
          <w:lang w:eastAsia="ru-RU"/>
        </w:rPr>
        <w:t xml:space="preserve"> (с изменениями, внесенными приказ</w:t>
      </w:r>
      <w:r w:rsidR="00120FAE">
        <w:rPr>
          <w:rFonts w:ascii="Times New Roman" w:eastAsia="Times New Roman" w:hAnsi="Times New Roman" w:cs="Times New Roman"/>
          <w:sz w:val="28"/>
          <w:szCs w:val="28"/>
          <w:lang w:eastAsia="ru-RU"/>
        </w:rPr>
        <w:t>ами</w:t>
      </w:r>
      <w:r w:rsidR="00317B0A">
        <w:rPr>
          <w:rFonts w:ascii="Times New Roman" w:eastAsia="Times New Roman" w:hAnsi="Times New Roman" w:cs="Times New Roman"/>
          <w:sz w:val="28"/>
          <w:szCs w:val="28"/>
          <w:lang w:eastAsia="ru-RU"/>
        </w:rPr>
        <w:t xml:space="preserve"> Министерства финансов Российской Федерации от </w:t>
      </w:r>
      <w:r w:rsidR="00A777A7">
        <w:rPr>
          <w:rFonts w:ascii="Times New Roman" w:eastAsia="Times New Roman" w:hAnsi="Times New Roman" w:cs="Times New Roman"/>
          <w:sz w:val="28"/>
          <w:szCs w:val="28"/>
          <w:lang w:eastAsia="ru-RU"/>
        </w:rPr>
        <w:t>11 декабря 2019 г. № 222н</w:t>
      </w:r>
      <w:r w:rsidR="00A777A7">
        <w:rPr>
          <w:rStyle w:val="ad"/>
          <w:rFonts w:ascii="Times New Roman" w:eastAsia="Times New Roman" w:hAnsi="Times New Roman" w:cs="Times New Roman"/>
          <w:sz w:val="28"/>
          <w:szCs w:val="28"/>
          <w:lang w:eastAsia="ru-RU"/>
        </w:rPr>
        <w:footnoteReference w:id="2"/>
      </w:r>
      <w:r w:rsidR="00A777A7">
        <w:rPr>
          <w:rFonts w:ascii="Times New Roman" w:eastAsia="Times New Roman" w:hAnsi="Times New Roman" w:cs="Times New Roman"/>
          <w:sz w:val="28"/>
          <w:szCs w:val="28"/>
          <w:lang w:eastAsia="ru-RU"/>
        </w:rPr>
        <w:t xml:space="preserve">, от 30 сентября 2021 </w:t>
      </w:r>
      <w:r w:rsidR="009C13D1">
        <w:rPr>
          <w:rFonts w:ascii="Times New Roman" w:eastAsia="Times New Roman" w:hAnsi="Times New Roman" w:cs="Times New Roman"/>
          <w:sz w:val="28"/>
          <w:szCs w:val="28"/>
          <w:lang w:eastAsia="ru-RU"/>
        </w:rPr>
        <w:t xml:space="preserve">г. </w:t>
      </w:r>
      <w:r w:rsidR="00A777A7">
        <w:rPr>
          <w:rFonts w:ascii="Times New Roman" w:eastAsia="Times New Roman" w:hAnsi="Times New Roman" w:cs="Times New Roman"/>
          <w:sz w:val="28"/>
          <w:szCs w:val="28"/>
          <w:lang w:eastAsia="ru-RU"/>
        </w:rPr>
        <w:t>№ 141н</w:t>
      </w:r>
      <w:r w:rsidR="00A777A7">
        <w:rPr>
          <w:rStyle w:val="ad"/>
          <w:rFonts w:ascii="Times New Roman" w:eastAsia="Times New Roman" w:hAnsi="Times New Roman" w:cs="Times New Roman"/>
          <w:sz w:val="28"/>
          <w:szCs w:val="28"/>
          <w:lang w:eastAsia="ru-RU"/>
        </w:rPr>
        <w:footnoteReference w:id="3"/>
      </w:r>
      <w:r w:rsidR="00317B0A">
        <w:rPr>
          <w:rFonts w:ascii="Times New Roman" w:eastAsia="Times New Roman" w:hAnsi="Times New Roman" w:cs="Times New Roman"/>
          <w:sz w:val="28"/>
          <w:szCs w:val="28"/>
          <w:lang w:eastAsia="ru-RU"/>
        </w:rPr>
        <w:t>).</w:t>
      </w:r>
    </w:p>
    <w:p w:rsidR="00BE04CE" w:rsidRDefault="00BE04CE" w:rsidP="00BF67D9">
      <w:pPr>
        <w:pStyle w:val="ConsPlusNormal"/>
        <w:contextualSpacing/>
        <w:rPr>
          <w:rFonts w:ascii="Times New Roman" w:hAnsi="Times New Roman" w:cs="Times New Roman"/>
          <w:sz w:val="28"/>
          <w:szCs w:val="28"/>
        </w:rPr>
      </w:pPr>
    </w:p>
    <w:p w:rsidR="00027D2E" w:rsidRDefault="00027D2E" w:rsidP="00BF67D9">
      <w:pPr>
        <w:pStyle w:val="ConsPlusNormal"/>
        <w:contextualSpacing/>
        <w:rPr>
          <w:rFonts w:ascii="Times New Roman" w:hAnsi="Times New Roman" w:cs="Times New Roman"/>
          <w:sz w:val="28"/>
          <w:szCs w:val="28"/>
        </w:rPr>
      </w:pPr>
    </w:p>
    <w:p w:rsidR="00317B0A" w:rsidRPr="00465B10" w:rsidRDefault="00317B0A" w:rsidP="00BF67D9">
      <w:pPr>
        <w:pStyle w:val="ConsPlusNormal"/>
        <w:contextualSpacing/>
        <w:rPr>
          <w:rFonts w:ascii="Times New Roman" w:hAnsi="Times New Roman" w:cs="Times New Roman"/>
          <w:sz w:val="28"/>
          <w:szCs w:val="28"/>
        </w:rPr>
      </w:pPr>
    </w:p>
    <w:p w:rsidR="00EE760D" w:rsidRPr="00465B10" w:rsidRDefault="00F44877" w:rsidP="00BF67D9">
      <w:pPr>
        <w:pStyle w:val="ConsPlusNormal"/>
        <w:contextualSpacing/>
        <w:rPr>
          <w:rFonts w:ascii="Times New Roman" w:hAnsi="Times New Roman" w:cs="Times New Roman"/>
          <w:sz w:val="28"/>
          <w:szCs w:val="28"/>
        </w:rPr>
      </w:pPr>
      <w:r w:rsidRPr="00465B10">
        <w:rPr>
          <w:rFonts w:ascii="Times New Roman" w:hAnsi="Times New Roman" w:cs="Times New Roman"/>
          <w:sz w:val="28"/>
          <w:szCs w:val="28"/>
        </w:rPr>
        <w:t>Министр</w:t>
      </w:r>
      <w:r w:rsidR="00B10568" w:rsidRPr="00465B10">
        <w:rPr>
          <w:rFonts w:ascii="Times New Roman" w:hAnsi="Times New Roman" w:cs="Times New Roman"/>
          <w:sz w:val="28"/>
          <w:szCs w:val="28"/>
        </w:rPr>
        <w:tab/>
      </w:r>
      <w:r w:rsidR="00B10568" w:rsidRPr="00465B10">
        <w:rPr>
          <w:rFonts w:ascii="Times New Roman" w:hAnsi="Times New Roman" w:cs="Times New Roman"/>
          <w:sz w:val="28"/>
          <w:szCs w:val="28"/>
        </w:rPr>
        <w:tab/>
      </w:r>
      <w:r w:rsidR="00EE760D" w:rsidRPr="00465B10">
        <w:rPr>
          <w:rFonts w:ascii="Times New Roman" w:hAnsi="Times New Roman" w:cs="Times New Roman"/>
          <w:sz w:val="28"/>
          <w:szCs w:val="28"/>
        </w:rPr>
        <w:tab/>
      </w:r>
      <w:r w:rsidR="00EE760D" w:rsidRPr="00465B10">
        <w:rPr>
          <w:rFonts w:ascii="Times New Roman" w:hAnsi="Times New Roman" w:cs="Times New Roman"/>
          <w:sz w:val="28"/>
          <w:szCs w:val="28"/>
        </w:rPr>
        <w:tab/>
      </w:r>
      <w:r w:rsidR="00EE760D" w:rsidRPr="00465B10">
        <w:rPr>
          <w:rFonts w:ascii="Times New Roman" w:hAnsi="Times New Roman" w:cs="Times New Roman"/>
          <w:sz w:val="28"/>
          <w:szCs w:val="28"/>
        </w:rPr>
        <w:tab/>
      </w:r>
      <w:r w:rsidR="00EE760D" w:rsidRPr="00465B10">
        <w:rPr>
          <w:rFonts w:ascii="Times New Roman" w:hAnsi="Times New Roman" w:cs="Times New Roman"/>
          <w:sz w:val="28"/>
          <w:szCs w:val="28"/>
        </w:rPr>
        <w:tab/>
      </w:r>
      <w:r w:rsidR="00EE760D" w:rsidRPr="00465B10">
        <w:rPr>
          <w:rFonts w:ascii="Times New Roman" w:hAnsi="Times New Roman" w:cs="Times New Roman"/>
          <w:sz w:val="28"/>
          <w:szCs w:val="28"/>
        </w:rPr>
        <w:tab/>
      </w:r>
      <w:r w:rsidR="00EE760D" w:rsidRPr="00465B10">
        <w:rPr>
          <w:rFonts w:ascii="Times New Roman" w:hAnsi="Times New Roman" w:cs="Times New Roman"/>
          <w:sz w:val="28"/>
          <w:szCs w:val="28"/>
        </w:rPr>
        <w:tab/>
      </w:r>
      <w:r w:rsidR="00EE760D" w:rsidRPr="00465B10">
        <w:rPr>
          <w:rFonts w:ascii="Times New Roman" w:hAnsi="Times New Roman" w:cs="Times New Roman"/>
          <w:sz w:val="28"/>
          <w:szCs w:val="28"/>
        </w:rPr>
        <w:tab/>
      </w:r>
      <w:r w:rsidR="007567B7" w:rsidRPr="00465B10">
        <w:rPr>
          <w:rFonts w:ascii="Times New Roman" w:hAnsi="Times New Roman" w:cs="Times New Roman"/>
          <w:sz w:val="28"/>
          <w:szCs w:val="28"/>
        </w:rPr>
        <w:tab/>
      </w:r>
      <w:r w:rsidR="007805FF" w:rsidRPr="00465B10">
        <w:rPr>
          <w:rFonts w:ascii="Times New Roman" w:hAnsi="Times New Roman" w:cs="Times New Roman"/>
          <w:sz w:val="28"/>
          <w:szCs w:val="28"/>
        </w:rPr>
        <w:t xml:space="preserve"> </w:t>
      </w:r>
      <w:r w:rsidR="009631A6">
        <w:rPr>
          <w:rFonts w:ascii="Times New Roman" w:hAnsi="Times New Roman" w:cs="Times New Roman"/>
          <w:sz w:val="28"/>
          <w:szCs w:val="28"/>
        </w:rPr>
        <w:t xml:space="preserve">    </w:t>
      </w:r>
      <w:r w:rsidR="0090660D">
        <w:rPr>
          <w:rFonts w:ascii="Times New Roman" w:hAnsi="Times New Roman" w:cs="Times New Roman"/>
          <w:sz w:val="28"/>
          <w:szCs w:val="28"/>
        </w:rPr>
        <w:t xml:space="preserve">    </w:t>
      </w:r>
      <w:r w:rsidR="00EE760D" w:rsidRPr="00465B10">
        <w:rPr>
          <w:rFonts w:ascii="Times New Roman" w:hAnsi="Times New Roman" w:cs="Times New Roman"/>
          <w:sz w:val="28"/>
          <w:szCs w:val="28"/>
        </w:rPr>
        <w:t>А.Г. Силуанов</w:t>
      </w:r>
    </w:p>
    <w:p w:rsidR="00EE760D" w:rsidRPr="00465B10" w:rsidRDefault="00EE760D" w:rsidP="00EE760D">
      <w:pPr>
        <w:rPr>
          <w:rFonts w:ascii="Times New Roman" w:eastAsia="Times New Roman" w:hAnsi="Times New Roman" w:cs="Times New Roman"/>
          <w:sz w:val="28"/>
          <w:szCs w:val="28"/>
          <w:lang w:eastAsia="ru-RU"/>
        </w:rPr>
        <w:sectPr w:rsidR="00EE760D" w:rsidRPr="00465B10" w:rsidSect="0090660D">
          <w:headerReference w:type="default" r:id="rId8"/>
          <w:pgSz w:w="11906" w:h="16838" w:code="9"/>
          <w:pgMar w:top="1134" w:right="567" w:bottom="1134" w:left="1134" w:header="709" w:footer="709" w:gutter="0"/>
          <w:cols w:space="708"/>
          <w:titlePg/>
          <w:docGrid w:linePitch="360"/>
        </w:sectPr>
      </w:pPr>
    </w:p>
    <w:p w:rsidR="00163CD6" w:rsidRPr="00465B10" w:rsidRDefault="00163CD6" w:rsidP="00163CD6">
      <w:pPr>
        <w:pStyle w:val="ConsPlusNormal"/>
        <w:spacing w:line="276" w:lineRule="auto"/>
        <w:ind w:left="5103"/>
        <w:jc w:val="center"/>
        <w:rPr>
          <w:rFonts w:ascii="Times New Roman" w:hAnsi="Times New Roman" w:cs="Times New Roman"/>
          <w:sz w:val="28"/>
          <w:szCs w:val="28"/>
        </w:rPr>
      </w:pPr>
      <w:r w:rsidRPr="00465B10">
        <w:rPr>
          <w:rFonts w:ascii="Times New Roman" w:hAnsi="Times New Roman" w:cs="Times New Roman"/>
          <w:sz w:val="28"/>
          <w:szCs w:val="28"/>
        </w:rPr>
        <w:lastRenderedPageBreak/>
        <w:t>УТВЕРЖ</w:t>
      </w:r>
      <w:r w:rsidR="00612D31">
        <w:rPr>
          <w:rFonts w:ascii="Times New Roman" w:hAnsi="Times New Roman" w:cs="Times New Roman"/>
          <w:sz w:val="28"/>
          <w:szCs w:val="28"/>
        </w:rPr>
        <w:t>Д</w:t>
      </w:r>
      <w:r w:rsidRPr="00465B10">
        <w:rPr>
          <w:rFonts w:ascii="Times New Roman" w:hAnsi="Times New Roman" w:cs="Times New Roman"/>
          <w:sz w:val="28"/>
          <w:szCs w:val="28"/>
        </w:rPr>
        <w:t xml:space="preserve">ЕНЫ </w:t>
      </w:r>
      <w:r w:rsidRPr="00465B10">
        <w:rPr>
          <w:rFonts w:ascii="Times New Roman" w:hAnsi="Times New Roman" w:cs="Times New Roman"/>
          <w:sz w:val="28"/>
          <w:szCs w:val="28"/>
        </w:rPr>
        <w:br/>
        <w:t>приказом Министерства финансов</w:t>
      </w:r>
    </w:p>
    <w:p w:rsidR="00163CD6" w:rsidRPr="00465B10" w:rsidRDefault="00163CD6" w:rsidP="00163CD6">
      <w:pPr>
        <w:pStyle w:val="ConsPlusNormal"/>
        <w:spacing w:line="276" w:lineRule="auto"/>
        <w:ind w:left="5103"/>
        <w:jc w:val="center"/>
        <w:rPr>
          <w:rFonts w:ascii="Times New Roman" w:hAnsi="Times New Roman" w:cs="Times New Roman"/>
          <w:sz w:val="28"/>
          <w:szCs w:val="28"/>
        </w:rPr>
      </w:pPr>
      <w:r w:rsidRPr="00465B10">
        <w:rPr>
          <w:rFonts w:ascii="Times New Roman" w:hAnsi="Times New Roman" w:cs="Times New Roman"/>
          <w:sz w:val="28"/>
          <w:szCs w:val="28"/>
        </w:rPr>
        <w:t>Российской Федерации</w:t>
      </w:r>
    </w:p>
    <w:p w:rsidR="00163CD6" w:rsidRPr="00465B10" w:rsidRDefault="00163CD6" w:rsidP="00163CD6">
      <w:pPr>
        <w:pStyle w:val="ConsPlusNormal"/>
        <w:spacing w:line="276" w:lineRule="auto"/>
        <w:ind w:left="5103"/>
        <w:jc w:val="center"/>
        <w:rPr>
          <w:rFonts w:ascii="Times New Roman" w:hAnsi="Times New Roman" w:cs="Times New Roman"/>
          <w:sz w:val="28"/>
          <w:szCs w:val="28"/>
        </w:rPr>
      </w:pPr>
      <w:r w:rsidRPr="00465B10">
        <w:rPr>
          <w:rFonts w:ascii="Times New Roman" w:hAnsi="Times New Roman" w:cs="Times New Roman"/>
          <w:sz w:val="28"/>
          <w:szCs w:val="28"/>
        </w:rPr>
        <w:t xml:space="preserve">от </w:t>
      </w:r>
      <w:r w:rsidR="008A463C">
        <w:rPr>
          <w:rFonts w:ascii="Times New Roman" w:hAnsi="Times New Roman" w:cs="Times New Roman"/>
          <w:sz w:val="28"/>
          <w:szCs w:val="28"/>
        </w:rPr>
        <w:t>__________</w:t>
      </w:r>
      <w:r w:rsidR="004B0BA4">
        <w:rPr>
          <w:rFonts w:ascii="Times New Roman" w:hAnsi="Times New Roman" w:cs="Times New Roman"/>
          <w:sz w:val="28"/>
          <w:szCs w:val="28"/>
        </w:rPr>
        <w:t xml:space="preserve"> № </w:t>
      </w:r>
      <w:r w:rsidR="008A463C">
        <w:rPr>
          <w:rFonts w:ascii="Times New Roman" w:hAnsi="Times New Roman" w:cs="Times New Roman"/>
          <w:sz w:val="28"/>
          <w:szCs w:val="28"/>
        </w:rPr>
        <w:t>_____</w:t>
      </w:r>
    </w:p>
    <w:p w:rsidR="00C313D4" w:rsidRPr="00465B10" w:rsidRDefault="00C313D4" w:rsidP="0098567B">
      <w:pPr>
        <w:pStyle w:val="ConsPlusNormal"/>
        <w:spacing w:line="276" w:lineRule="auto"/>
        <w:ind w:left="5103"/>
        <w:jc w:val="both"/>
        <w:rPr>
          <w:rFonts w:ascii="Times New Roman" w:hAnsi="Times New Roman" w:cs="Times New Roman"/>
          <w:sz w:val="28"/>
          <w:szCs w:val="28"/>
        </w:rPr>
      </w:pPr>
    </w:p>
    <w:p w:rsidR="00143E10" w:rsidRPr="00465B10" w:rsidRDefault="00143E10" w:rsidP="008F402C">
      <w:pPr>
        <w:pStyle w:val="ConsPlusNormal"/>
        <w:jc w:val="center"/>
        <w:rPr>
          <w:rFonts w:ascii="Times New Roman" w:hAnsi="Times New Roman" w:cs="Times New Roman"/>
          <w:b/>
          <w:bCs/>
          <w:sz w:val="28"/>
          <w:szCs w:val="28"/>
        </w:rPr>
      </w:pPr>
      <w:r w:rsidRPr="00465B10">
        <w:rPr>
          <w:rFonts w:ascii="Times New Roman" w:hAnsi="Times New Roman" w:cs="Times New Roman"/>
          <w:b/>
          <w:bCs/>
          <w:sz w:val="28"/>
          <w:szCs w:val="28"/>
        </w:rPr>
        <w:t>ИЗМЕНЕНИЯ,</w:t>
      </w:r>
    </w:p>
    <w:p w:rsidR="00F16273" w:rsidRPr="00A24585" w:rsidRDefault="00143E10" w:rsidP="008F402C">
      <w:pPr>
        <w:autoSpaceDE w:val="0"/>
        <w:autoSpaceDN w:val="0"/>
        <w:adjustRightInd w:val="0"/>
        <w:spacing w:after="0" w:line="240" w:lineRule="auto"/>
        <w:jc w:val="center"/>
        <w:rPr>
          <w:rFonts w:ascii="Times New Roman" w:hAnsi="Times New Roman" w:cs="Times New Roman"/>
          <w:b/>
          <w:bCs/>
          <w:sz w:val="28"/>
          <w:szCs w:val="28"/>
        </w:rPr>
      </w:pPr>
      <w:r w:rsidRPr="00465B10">
        <w:rPr>
          <w:rFonts w:ascii="Times New Roman" w:hAnsi="Times New Roman" w:cs="Times New Roman"/>
          <w:b/>
          <w:bCs/>
          <w:sz w:val="28"/>
          <w:szCs w:val="28"/>
        </w:rPr>
        <w:t xml:space="preserve">которые вносятся в </w:t>
      </w:r>
      <w:r w:rsidR="008A463C" w:rsidRPr="00A777A7">
        <w:rPr>
          <w:rFonts w:ascii="Times New Roman" w:hAnsi="Times New Roman" w:cs="Times New Roman"/>
          <w:b/>
          <w:sz w:val="28"/>
          <w:szCs w:val="28"/>
        </w:rPr>
        <w:t xml:space="preserve">Порядок составления и ведения бюджетных смет федеральных казенных учреждений, утвержденный приказом </w:t>
      </w:r>
      <w:r w:rsidR="009C13D1">
        <w:rPr>
          <w:rFonts w:ascii="Times New Roman" w:hAnsi="Times New Roman" w:cs="Times New Roman"/>
          <w:b/>
          <w:sz w:val="28"/>
          <w:szCs w:val="28"/>
        </w:rPr>
        <w:br/>
      </w:r>
      <w:r w:rsidR="008A463C" w:rsidRPr="00A777A7">
        <w:rPr>
          <w:rFonts w:ascii="Times New Roman" w:hAnsi="Times New Roman" w:cs="Times New Roman"/>
          <w:b/>
          <w:sz w:val="28"/>
          <w:szCs w:val="28"/>
        </w:rPr>
        <w:t>Министерства финансов Российской</w:t>
      </w:r>
      <w:r w:rsidR="008A463C">
        <w:rPr>
          <w:rFonts w:ascii="Times New Roman" w:hAnsi="Times New Roman" w:cs="Times New Roman"/>
          <w:b/>
          <w:sz w:val="28"/>
          <w:szCs w:val="28"/>
        </w:rPr>
        <w:t xml:space="preserve"> Федерации от 20 июня 2018 г. №</w:t>
      </w:r>
      <w:r w:rsidR="009C13D1">
        <w:rPr>
          <w:rFonts w:ascii="Times New Roman" w:hAnsi="Times New Roman" w:cs="Times New Roman"/>
          <w:b/>
          <w:sz w:val="28"/>
          <w:szCs w:val="28"/>
        </w:rPr>
        <w:t> </w:t>
      </w:r>
      <w:r w:rsidR="008A463C" w:rsidRPr="00A777A7">
        <w:rPr>
          <w:rFonts w:ascii="Times New Roman" w:hAnsi="Times New Roman" w:cs="Times New Roman"/>
          <w:b/>
          <w:sz w:val="28"/>
          <w:szCs w:val="28"/>
        </w:rPr>
        <w:t>141н</w:t>
      </w:r>
      <w:r w:rsidR="008A463C" w:rsidRPr="00465B10">
        <w:rPr>
          <w:rFonts w:ascii="Times New Roman" w:hAnsi="Times New Roman" w:cs="Times New Roman"/>
          <w:b/>
          <w:sz w:val="28"/>
          <w:szCs w:val="28"/>
        </w:rPr>
        <w:t xml:space="preserve"> </w:t>
      </w:r>
      <w:r w:rsidR="009D3496" w:rsidRPr="000F5C7F">
        <w:rPr>
          <w:rFonts w:ascii="Times New Roman" w:hAnsi="Times New Roman" w:cs="Times New Roman"/>
          <w:b/>
          <w:sz w:val="28"/>
          <w:szCs w:val="28"/>
        </w:rPr>
        <w:br/>
      </w:r>
    </w:p>
    <w:p w:rsidR="00A24585" w:rsidRPr="00DA183E" w:rsidRDefault="00575D1C" w:rsidP="009C13D1">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DA183E">
        <w:rPr>
          <w:b w:val="0"/>
          <w:bCs/>
          <w:szCs w:val="28"/>
        </w:rPr>
        <w:t>В</w:t>
      </w:r>
      <w:r w:rsidR="00A24585" w:rsidRPr="00DA183E">
        <w:rPr>
          <w:b w:val="0"/>
          <w:bCs/>
          <w:szCs w:val="28"/>
        </w:rPr>
        <w:t xml:space="preserve"> пункте 13:</w:t>
      </w:r>
    </w:p>
    <w:p w:rsidR="009D354D" w:rsidRPr="00DA183E" w:rsidRDefault="00A24585" w:rsidP="009C13D1">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DA183E">
        <w:rPr>
          <w:rFonts w:ascii="Times New Roman" w:hAnsi="Times New Roman" w:cs="Times New Roman"/>
          <w:bCs/>
          <w:sz w:val="28"/>
          <w:szCs w:val="28"/>
        </w:rPr>
        <w:t>а) в абзаце первом</w:t>
      </w:r>
      <w:r w:rsidR="00575D1C" w:rsidRPr="00DA183E">
        <w:rPr>
          <w:rFonts w:ascii="Times New Roman" w:hAnsi="Times New Roman" w:cs="Times New Roman"/>
          <w:bCs/>
          <w:sz w:val="28"/>
          <w:szCs w:val="28"/>
        </w:rPr>
        <w:t xml:space="preserve"> </w:t>
      </w:r>
      <w:r w:rsidR="00880140" w:rsidRPr="00DA183E">
        <w:rPr>
          <w:rFonts w:ascii="Times New Roman" w:hAnsi="Times New Roman" w:cs="Times New Roman"/>
          <w:bCs/>
          <w:sz w:val="28"/>
          <w:szCs w:val="28"/>
        </w:rPr>
        <w:t xml:space="preserve">слова «со дня» заменить словами «, следующих за днем», </w:t>
      </w:r>
      <w:r w:rsidR="00DC31D7" w:rsidRPr="00DA183E">
        <w:rPr>
          <w:rFonts w:ascii="Times New Roman" w:hAnsi="Times New Roman" w:cs="Times New Roman"/>
          <w:bCs/>
          <w:sz w:val="28"/>
          <w:szCs w:val="28"/>
        </w:rPr>
        <w:t>слова «главному распорядителю бюджетных средств на согласование и принятие» заменить словами «главному распорядителю бюджетных средств на рассмотрение и согласование»</w:t>
      </w:r>
      <w:r w:rsidR="000F5C7F" w:rsidRPr="00DA183E">
        <w:rPr>
          <w:rFonts w:ascii="Times New Roman" w:hAnsi="Times New Roman" w:cs="Times New Roman"/>
          <w:bCs/>
          <w:sz w:val="28"/>
          <w:szCs w:val="28"/>
        </w:rPr>
        <w:t>;</w:t>
      </w:r>
    </w:p>
    <w:p w:rsidR="00A24585" w:rsidRPr="00DA183E" w:rsidRDefault="00A24585" w:rsidP="008F402C">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DA183E">
        <w:rPr>
          <w:rFonts w:ascii="Times New Roman" w:hAnsi="Times New Roman" w:cs="Times New Roman"/>
          <w:bCs/>
          <w:sz w:val="28"/>
          <w:szCs w:val="28"/>
        </w:rPr>
        <w:t>б) в абзаце втором слова «со дня» заменить словами «, следующих за днем».</w:t>
      </w:r>
    </w:p>
    <w:p w:rsidR="00880140" w:rsidRPr="00DA183E" w:rsidRDefault="00864C6F" w:rsidP="009C13D1">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DA183E">
        <w:rPr>
          <w:b w:val="0"/>
          <w:bCs/>
          <w:color w:val="auto"/>
          <w:szCs w:val="28"/>
        </w:rPr>
        <w:t>В п</w:t>
      </w:r>
      <w:r w:rsidR="00880140" w:rsidRPr="00DA183E">
        <w:rPr>
          <w:b w:val="0"/>
          <w:bCs/>
          <w:color w:val="auto"/>
          <w:szCs w:val="28"/>
        </w:rPr>
        <w:t>ункт</w:t>
      </w:r>
      <w:r w:rsidRPr="00DA183E">
        <w:rPr>
          <w:b w:val="0"/>
          <w:bCs/>
          <w:color w:val="auto"/>
          <w:szCs w:val="28"/>
        </w:rPr>
        <w:t>е</w:t>
      </w:r>
      <w:r w:rsidR="000F5C7F" w:rsidRPr="00DA183E">
        <w:rPr>
          <w:b w:val="0"/>
          <w:bCs/>
          <w:color w:val="auto"/>
          <w:szCs w:val="28"/>
        </w:rPr>
        <w:t xml:space="preserve"> 14</w:t>
      </w:r>
      <w:r w:rsidR="00880140" w:rsidRPr="00DA183E">
        <w:rPr>
          <w:b w:val="0"/>
          <w:bCs/>
          <w:szCs w:val="28"/>
        </w:rPr>
        <w:t>:</w:t>
      </w:r>
    </w:p>
    <w:p w:rsidR="00BE2299" w:rsidRPr="00DA183E" w:rsidRDefault="00B11E80" w:rsidP="008F402C">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DA183E">
        <w:rPr>
          <w:rFonts w:ascii="Times New Roman" w:hAnsi="Times New Roman" w:cs="Times New Roman"/>
          <w:bCs/>
          <w:sz w:val="28"/>
          <w:szCs w:val="28"/>
        </w:rPr>
        <w:t>а) в абзаце первом</w:t>
      </w:r>
      <w:r w:rsidR="00BE2299" w:rsidRPr="00DA183E">
        <w:rPr>
          <w:rFonts w:ascii="Times New Roman" w:hAnsi="Times New Roman" w:cs="Times New Roman"/>
          <w:bCs/>
          <w:sz w:val="28"/>
          <w:szCs w:val="28"/>
        </w:rPr>
        <w:t>:</w:t>
      </w:r>
    </w:p>
    <w:p w:rsidR="00BE2299" w:rsidRPr="00DA183E" w:rsidRDefault="00B11E80" w:rsidP="008F402C">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DA183E">
        <w:rPr>
          <w:rFonts w:ascii="Times New Roman" w:hAnsi="Times New Roman" w:cs="Times New Roman"/>
          <w:bCs/>
          <w:sz w:val="28"/>
          <w:szCs w:val="28"/>
        </w:rPr>
        <w:t xml:space="preserve"> слова «и (или) обоснованиям (расчетам) плановых сметных показателей» исключить</w:t>
      </w:r>
      <w:r w:rsidR="00BE2299" w:rsidRPr="00DA183E">
        <w:rPr>
          <w:rFonts w:ascii="Times New Roman" w:hAnsi="Times New Roman" w:cs="Times New Roman"/>
          <w:bCs/>
          <w:sz w:val="28"/>
          <w:szCs w:val="28"/>
        </w:rPr>
        <w:t>;</w:t>
      </w:r>
    </w:p>
    <w:p w:rsidR="00B11E80" w:rsidRPr="00DA183E" w:rsidRDefault="00B11E80" w:rsidP="008F402C">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DA183E">
        <w:rPr>
          <w:rFonts w:ascii="Times New Roman" w:hAnsi="Times New Roman" w:cs="Times New Roman"/>
          <w:bCs/>
          <w:sz w:val="28"/>
          <w:szCs w:val="28"/>
        </w:rPr>
        <w:t>слова «после дня» заменить словами «, следующих за днем», слово «принимает» заменить словом «согласовывает»;</w:t>
      </w:r>
      <w:bookmarkStart w:id="0" w:name="_GoBack"/>
      <w:bookmarkEnd w:id="0"/>
    </w:p>
    <w:p w:rsidR="00B11E80" w:rsidRPr="00DA183E" w:rsidRDefault="00B11E80" w:rsidP="008F402C">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DA183E">
        <w:rPr>
          <w:rFonts w:ascii="Times New Roman" w:hAnsi="Times New Roman" w:cs="Times New Roman"/>
          <w:bCs/>
          <w:sz w:val="28"/>
          <w:szCs w:val="28"/>
        </w:rPr>
        <w:t>б) в абзаце втором слово «принятию» заменить словом «согласованию», слово «принимает» заменить словами «рассматривает и согласовывает»;</w:t>
      </w:r>
    </w:p>
    <w:p w:rsidR="00B11E80" w:rsidRPr="00DA183E" w:rsidRDefault="00B11E80" w:rsidP="008F402C">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DA183E">
        <w:rPr>
          <w:rFonts w:ascii="Times New Roman" w:hAnsi="Times New Roman" w:cs="Times New Roman"/>
          <w:bCs/>
          <w:sz w:val="28"/>
          <w:szCs w:val="28"/>
        </w:rPr>
        <w:t xml:space="preserve">в) в </w:t>
      </w:r>
      <w:r w:rsidR="00BE2299" w:rsidRPr="00DA183E">
        <w:rPr>
          <w:rFonts w:ascii="Times New Roman" w:hAnsi="Times New Roman" w:cs="Times New Roman"/>
          <w:bCs/>
          <w:sz w:val="28"/>
          <w:szCs w:val="28"/>
        </w:rPr>
        <w:t xml:space="preserve">абзацах </w:t>
      </w:r>
      <w:r w:rsidRPr="00DA183E">
        <w:rPr>
          <w:rFonts w:ascii="Times New Roman" w:hAnsi="Times New Roman" w:cs="Times New Roman"/>
          <w:bCs/>
          <w:sz w:val="28"/>
          <w:szCs w:val="28"/>
        </w:rPr>
        <w:t xml:space="preserve">третьем </w:t>
      </w:r>
      <w:r w:rsidR="00BE2299" w:rsidRPr="00DA183E">
        <w:rPr>
          <w:rFonts w:ascii="Times New Roman" w:hAnsi="Times New Roman" w:cs="Times New Roman"/>
          <w:bCs/>
          <w:sz w:val="28"/>
          <w:szCs w:val="28"/>
        </w:rPr>
        <w:t xml:space="preserve">и четвертом </w:t>
      </w:r>
      <w:r w:rsidRPr="00DA183E">
        <w:rPr>
          <w:rFonts w:ascii="Times New Roman" w:hAnsi="Times New Roman" w:cs="Times New Roman"/>
          <w:bCs/>
          <w:sz w:val="28"/>
          <w:szCs w:val="28"/>
        </w:rPr>
        <w:t xml:space="preserve">слова «после дня» заменить словами </w:t>
      </w:r>
      <w:r w:rsidR="00BE2299" w:rsidRPr="00DA183E">
        <w:rPr>
          <w:rFonts w:ascii="Times New Roman" w:hAnsi="Times New Roman" w:cs="Times New Roman"/>
          <w:bCs/>
          <w:sz w:val="28"/>
          <w:szCs w:val="28"/>
        </w:rPr>
        <w:br/>
      </w:r>
      <w:r w:rsidRPr="00DA183E">
        <w:rPr>
          <w:rFonts w:ascii="Times New Roman" w:hAnsi="Times New Roman" w:cs="Times New Roman"/>
          <w:bCs/>
          <w:sz w:val="28"/>
          <w:szCs w:val="28"/>
        </w:rPr>
        <w:t>«, следующих за днем»</w:t>
      </w:r>
      <w:r w:rsidR="00BE2299" w:rsidRPr="00DA183E">
        <w:rPr>
          <w:rFonts w:ascii="Times New Roman" w:hAnsi="Times New Roman" w:cs="Times New Roman"/>
          <w:bCs/>
          <w:sz w:val="28"/>
          <w:szCs w:val="28"/>
        </w:rPr>
        <w:t>.</w:t>
      </w:r>
    </w:p>
    <w:p w:rsidR="008A5A91" w:rsidRPr="00B11E80" w:rsidRDefault="008A5A91" w:rsidP="009C13D1">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B11E80">
        <w:rPr>
          <w:b w:val="0"/>
          <w:bCs/>
          <w:szCs w:val="28"/>
        </w:rPr>
        <w:t>В пункте 15 слова «после дня</w:t>
      </w:r>
      <w:r w:rsidR="009E3904">
        <w:rPr>
          <w:b w:val="0"/>
          <w:bCs/>
          <w:szCs w:val="28"/>
        </w:rPr>
        <w:t xml:space="preserve"> получения информации об отклонении проекта сметы</w:t>
      </w:r>
      <w:r w:rsidRPr="00B11E80">
        <w:rPr>
          <w:b w:val="0"/>
          <w:bCs/>
          <w:szCs w:val="28"/>
        </w:rPr>
        <w:t>» заменит</w:t>
      </w:r>
      <w:r w:rsidR="00B11E80">
        <w:rPr>
          <w:b w:val="0"/>
          <w:bCs/>
          <w:szCs w:val="28"/>
        </w:rPr>
        <w:t>ь словами «, следующих за днем</w:t>
      </w:r>
      <w:r w:rsidR="009E3904">
        <w:rPr>
          <w:b w:val="0"/>
          <w:bCs/>
          <w:szCs w:val="28"/>
        </w:rPr>
        <w:t xml:space="preserve"> получения информации об отклонении проекта сметы</w:t>
      </w:r>
      <w:r w:rsidR="00B11E80">
        <w:rPr>
          <w:b w:val="0"/>
          <w:bCs/>
          <w:szCs w:val="28"/>
        </w:rPr>
        <w:t>.</w:t>
      </w:r>
    </w:p>
    <w:p w:rsidR="000F5C7F" w:rsidRDefault="000F5C7F"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0F5C7F">
        <w:rPr>
          <w:b w:val="0"/>
          <w:bCs/>
          <w:color w:val="auto"/>
          <w:szCs w:val="28"/>
        </w:rPr>
        <w:t>Пункт 16 изложить в следующей редакции:</w:t>
      </w:r>
    </w:p>
    <w:p w:rsidR="000F5C7F" w:rsidRPr="000F5C7F" w:rsidRDefault="000F5C7F" w:rsidP="00DB18EB">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0F5C7F">
        <w:rPr>
          <w:rFonts w:ascii="Times New Roman" w:hAnsi="Times New Roman" w:cs="Times New Roman"/>
          <w:bCs/>
          <w:sz w:val="28"/>
          <w:szCs w:val="28"/>
        </w:rPr>
        <w:t xml:space="preserve">«16. </w:t>
      </w:r>
      <w:r w:rsidR="00B11E80" w:rsidRPr="00B11E80">
        <w:rPr>
          <w:rFonts w:ascii="Times New Roman" w:hAnsi="Times New Roman" w:cs="Times New Roman"/>
          <w:bCs/>
          <w:sz w:val="28"/>
          <w:szCs w:val="28"/>
        </w:rPr>
        <w:t xml:space="preserve">Главный распорядитель (распорядитель) бюджетных средств рассматривает и согласовывает (отклоняет) уточненный проект сметы (свод проектов смет) в соответствии с пунктами 13 и 14 настоящего Порядка, и в сроки, </w:t>
      </w:r>
      <w:r w:rsidR="00B11E80" w:rsidRPr="00B11E80">
        <w:rPr>
          <w:rFonts w:ascii="Times New Roman" w:hAnsi="Times New Roman" w:cs="Times New Roman"/>
          <w:bCs/>
          <w:sz w:val="28"/>
          <w:szCs w:val="28"/>
        </w:rPr>
        <w:lastRenderedPageBreak/>
        <w:t>установленные Порядком главного распорядителя бюджетных средств, но не позднее двух рабочих дней после дня получения уточненного проекта сметы (уточненного свода проектов смет).</w:t>
      </w:r>
      <w:r>
        <w:rPr>
          <w:rFonts w:ascii="Times New Roman" w:hAnsi="Times New Roman" w:cs="Times New Roman"/>
          <w:bCs/>
          <w:sz w:val="28"/>
          <w:szCs w:val="28"/>
        </w:rPr>
        <w:t>»</w:t>
      </w:r>
      <w:r w:rsidR="008679C2">
        <w:rPr>
          <w:rFonts w:ascii="Times New Roman" w:hAnsi="Times New Roman" w:cs="Times New Roman"/>
          <w:bCs/>
          <w:sz w:val="28"/>
          <w:szCs w:val="28"/>
        </w:rPr>
        <w:t>.</w:t>
      </w:r>
    </w:p>
    <w:p w:rsidR="008B79B3" w:rsidRDefault="000F5C7F"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Pr>
          <w:b w:val="0"/>
          <w:bCs/>
          <w:color w:val="auto"/>
          <w:szCs w:val="28"/>
        </w:rPr>
        <w:t xml:space="preserve">Пункт 17 </w:t>
      </w:r>
      <w:r w:rsidR="008679C2">
        <w:rPr>
          <w:b w:val="0"/>
          <w:bCs/>
          <w:color w:val="auto"/>
          <w:szCs w:val="28"/>
        </w:rPr>
        <w:t>признать утратившим силу</w:t>
      </w:r>
      <w:r w:rsidR="00D32B5E">
        <w:rPr>
          <w:b w:val="0"/>
          <w:bCs/>
          <w:color w:val="auto"/>
          <w:szCs w:val="28"/>
        </w:rPr>
        <w:t>.</w:t>
      </w:r>
    </w:p>
    <w:p w:rsidR="00D32B5E" w:rsidRDefault="00D32B5E"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Pr>
          <w:b w:val="0"/>
          <w:bCs/>
          <w:color w:val="auto"/>
          <w:szCs w:val="28"/>
        </w:rPr>
        <w:t>Абзац второй пункта 18 изложить в следующей редакции:</w:t>
      </w:r>
    </w:p>
    <w:p w:rsidR="00D32B5E" w:rsidRPr="00D32B5E" w:rsidRDefault="00D32B5E" w:rsidP="00DB18EB">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D32B5E">
        <w:rPr>
          <w:rFonts w:ascii="Times New Roman" w:hAnsi="Times New Roman" w:cs="Times New Roman"/>
          <w:bCs/>
          <w:sz w:val="28"/>
          <w:szCs w:val="28"/>
        </w:rPr>
        <w:t>«Уточненный учреждением проек</w:t>
      </w:r>
      <w:r>
        <w:rPr>
          <w:rFonts w:ascii="Times New Roman" w:hAnsi="Times New Roman" w:cs="Times New Roman"/>
          <w:bCs/>
          <w:sz w:val="28"/>
          <w:szCs w:val="28"/>
        </w:rPr>
        <w:t>т сметы подлежит рассмотрению и</w:t>
      </w:r>
      <w:r w:rsidRPr="00D32B5E">
        <w:rPr>
          <w:rFonts w:ascii="Times New Roman" w:hAnsi="Times New Roman" w:cs="Times New Roman"/>
          <w:bCs/>
          <w:sz w:val="28"/>
          <w:szCs w:val="28"/>
        </w:rPr>
        <w:t xml:space="preserve"> согласованию главным распорядителем (распорядителем) бюджетных средств в порядке, предусмотренном для рассмотрени</w:t>
      </w:r>
      <w:r>
        <w:rPr>
          <w:rFonts w:ascii="Times New Roman" w:hAnsi="Times New Roman" w:cs="Times New Roman"/>
          <w:bCs/>
          <w:sz w:val="28"/>
          <w:szCs w:val="28"/>
        </w:rPr>
        <w:t>я и</w:t>
      </w:r>
      <w:r w:rsidRPr="00D32B5E">
        <w:rPr>
          <w:rFonts w:ascii="Times New Roman" w:hAnsi="Times New Roman" w:cs="Times New Roman"/>
          <w:bCs/>
          <w:sz w:val="28"/>
          <w:szCs w:val="28"/>
        </w:rPr>
        <w:t xml:space="preserve"> согласования проекта сметы.»</w:t>
      </w:r>
      <w:r w:rsidR="00756B39">
        <w:rPr>
          <w:rFonts w:ascii="Times New Roman" w:hAnsi="Times New Roman" w:cs="Times New Roman"/>
          <w:bCs/>
          <w:sz w:val="28"/>
          <w:szCs w:val="28"/>
        </w:rPr>
        <w:t>.</w:t>
      </w:r>
    </w:p>
    <w:p w:rsidR="00947FA3" w:rsidRDefault="00947FA3"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Pr>
          <w:b w:val="0"/>
          <w:bCs/>
          <w:color w:val="auto"/>
          <w:szCs w:val="28"/>
        </w:rPr>
        <w:t xml:space="preserve">В </w:t>
      </w:r>
      <w:r w:rsidR="00756B39">
        <w:rPr>
          <w:b w:val="0"/>
          <w:bCs/>
          <w:color w:val="auto"/>
          <w:szCs w:val="28"/>
        </w:rPr>
        <w:t xml:space="preserve">абзацах </w:t>
      </w:r>
      <w:r w:rsidR="000522CA">
        <w:rPr>
          <w:b w:val="0"/>
          <w:bCs/>
          <w:color w:val="auto"/>
          <w:szCs w:val="28"/>
        </w:rPr>
        <w:t>втором и третьем</w:t>
      </w:r>
      <w:r>
        <w:rPr>
          <w:b w:val="0"/>
          <w:bCs/>
          <w:color w:val="auto"/>
          <w:szCs w:val="28"/>
        </w:rPr>
        <w:t xml:space="preserve"> пункта 22 слова «</w:t>
      </w:r>
      <w:r w:rsidR="00BB7382">
        <w:rPr>
          <w:b w:val="0"/>
          <w:bCs/>
          <w:color w:val="auto"/>
          <w:szCs w:val="28"/>
        </w:rPr>
        <w:t>со дня» заменить словами</w:t>
      </w:r>
      <w:r w:rsidR="001B5D7D">
        <w:rPr>
          <w:b w:val="0"/>
          <w:bCs/>
          <w:color w:val="auto"/>
          <w:szCs w:val="28"/>
        </w:rPr>
        <w:t xml:space="preserve"> </w:t>
      </w:r>
      <w:r w:rsidR="00BB7382">
        <w:rPr>
          <w:b w:val="0"/>
          <w:bCs/>
          <w:color w:val="auto"/>
          <w:szCs w:val="28"/>
        </w:rPr>
        <w:t xml:space="preserve">«, </w:t>
      </w:r>
      <w:r w:rsidR="000522CA">
        <w:rPr>
          <w:b w:val="0"/>
          <w:bCs/>
          <w:color w:val="auto"/>
          <w:szCs w:val="28"/>
        </w:rPr>
        <w:t>следующих за днем»</w:t>
      </w:r>
      <w:r>
        <w:rPr>
          <w:b w:val="0"/>
          <w:bCs/>
          <w:color w:val="auto"/>
          <w:szCs w:val="28"/>
        </w:rPr>
        <w:t>.</w:t>
      </w:r>
    </w:p>
    <w:p w:rsidR="00947FA3" w:rsidRDefault="00947FA3"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Pr>
          <w:b w:val="0"/>
          <w:bCs/>
          <w:color w:val="auto"/>
          <w:szCs w:val="28"/>
        </w:rPr>
        <w:t xml:space="preserve">В </w:t>
      </w:r>
      <w:r w:rsidR="000522CA">
        <w:rPr>
          <w:b w:val="0"/>
          <w:bCs/>
          <w:color w:val="auto"/>
          <w:szCs w:val="28"/>
        </w:rPr>
        <w:t>пункте</w:t>
      </w:r>
      <w:r>
        <w:rPr>
          <w:b w:val="0"/>
          <w:bCs/>
          <w:color w:val="auto"/>
          <w:szCs w:val="28"/>
        </w:rPr>
        <w:t xml:space="preserve"> 23 </w:t>
      </w:r>
      <w:r w:rsidR="000522CA" w:rsidRPr="000522CA">
        <w:rPr>
          <w:b w:val="0"/>
          <w:bCs/>
          <w:color w:val="auto"/>
          <w:szCs w:val="28"/>
        </w:rPr>
        <w:t>слова «</w:t>
      </w:r>
      <w:r w:rsidR="00756B39">
        <w:rPr>
          <w:b w:val="0"/>
          <w:bCs/>
          <w:color w:val="auto"/>
          <w:szCs w:val="28"/>
        </w:rPr>
        <w:t>после</w:t>
      </w:r>
      <w:r w:rsidR="00756B39" w:rsidRPr="000522CA">
        <w:rPr>
          <w:b w:val="0"/>
          <w:bCs/>
          <w:color w:val="auto"/>
          <w:szCs w:val="28"/>
        </w:rPr>
        <w:t xml:space="preserve"> </w:t>
      </w:r>
      <w:r w:rsidR="000522CA" w:rsidRPr="000522CA">
        <w:rPr>
          <w:b w:val="0"/>
          <w:bCs/>
          <w:color w:val="auto"/>
          <w:szCs w:val="28"/>
        </w:rPr>
        <w:t>дня</w:t>
      </w:r>
      <w:r w:rsidR="00756B39">
        <w:rPr>
          <w:b w:val="0"/>
          <w:bCs/>
          <w:color w:val="auto"/>
          <w:szCs w:val="28"/>
        </w:rPr>
        <w:t xml:space="preserve"> получения информации об отклонении сметы</w:t>
      </w:r>
      <w:r w:rsidR="000522CA" w:rsidRPr="000522CA">
        <w:rPr>
          <w:b w:val="0"/>
          <w:bCs/>
          <w:color w:val="auto"/>
          <w:szCs w:val="28"/>
        </w:rPr>
        <w:t>» заменить словами «, следующих за днем</w:t>
      </w:r>
      <w:r w:rsidR="00756B39">
        <w:rPr>
          <w:b w:val="0"/>
          <w:bCs/>
          <w:color w:val="auto"/>
          <w:szCs w:val="28"/>
        </w:rPr>
        <w:t xml:space="preserve"> получения информации об отклонении сметы,</w:t>
      </w:r>
      <w:r w:rsidR="000522CA" w:rsidRPr="000522CA">
        <w:rPr>
          <w:b w:val="0"/>
          <w:bCs/>
          <w:color w:val="auto"/>
          <w:szCs w:val="28"/>
        </w:rPr>
        <w:t>»</w:t>
      </w:r>
      <w:r w:rsidR="00EC4713">
        <w:rPr>
          <w:b w:val="0"/>
          <w:bCs/>
          <w:color w:val="auto"/>
          <w:szCs w:val="28"/>
        </w:rPr>
        <w:t>.</w:t>
      </w:r>
    </w:p>
    <w:p w:rsidR="00947FA3" w:rsidRPr="005635D4" w:rsidRDefault="00906DC9"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5635D4">
        <w:rPr>
          <w:b w:val="0"/>
          <w:bCs/>
          <w:color w:val="auto"/>
          <w:szCs w:val="28"/>
        </w:rPr>
        <w:t>Пункт</w:t>
      </w:r>
      <w:r w:rsidR="00947FA3" w:rsidRPr="005635D4">
        <w:rPr>
          <w:b w:val="0"/>
          <w:bCs/>
          <w:color w:val="auto"/>
          <w:szCs w:val="28"/>
        </w:rPr>
        <w:t xml:space="preserve"> 24</w:t>
      </w:r>
      <w:r w:rsidRPr="005635D4">
        <w:rPr>
          <w:b w:val="0"/>
          <w:bCs/>
          <w:color w:val="auto"/>
          <w:szCs w:val="28"/>
        </w:rPr>
        <w:t xml:space="preserve"> изложить в следующей редакции</w:t>
      </w:r>
      <w:r w:rsidR="00947FA3" w:rsidRPr="005635D4">
        <w:rPr>
          <w:b w:val="0"/>
          <w:bCs/>
          <w:color w:val="auto"/>
          <w:szCs w:val="28"/>
        </w:rPr>
        <w:t>:</w:t>
      </w:r>
    </w:p>
    <w:p w:rsidR="005635D4" w:rsidRPr="005635D4" w:rsidRDefault="00906DC9" w:rsidP="00DB18EB">
      <w:pPr>
        <w:pStyle w:val="ConsPlusNormal"/>
        <w:spacing w:line="360" w:lineRule="auto"/>
        <w:ind w:firstLine="709"/>
        <w:contextualSpacing/>
        <w:jc w:val="both"/>
        <w:rPr>
          <w:rFonts w:ascii="Times New Roman" w:hAnsi="Times New Roman" w:cs="Times New Roman"/>
          <w:sz w:val="28"/>
          <w:szCs w:val="28"/>
        </w:rPr>
      </w:pPr>
      <w:r w:rsidRPr="005635D4">
        <w:rPr>
          <w:rFonts w:ascii="Times New Roman" w:hAnsi="Times New Roman" w:cs="Times New Roman"/>
          <w:bCs/>
          <w:sz w:val="28"/>
          <w:szCs w:val="28"/>
        </w:rPr>
        <w:t>«24.</w:t>
      </w:r>
      <w:r w:rsidR="005635D4" w:rsidRPr="005635D4">
        <w:rPr>
          <w:rFonts w:ascii="Times New Roman" w:hAnsi="Times New Roman" w:cs="Times New Roman"/>
          <w:bCs/>
          <w:sz w:val="28"/>
          <w:szCs w:val="28"/>
        </w:rPr>
        <w:t xml:space="preserve"> </w:t>
      </w:r>
      <w:r w:rsidR="005635D4" w:rsidRPr="005635D4">
        <w:rPr>
          <w:rFonts w:ascii="Times New Roman" w:hAnsi="Times New Roman" w:cs="Times New Roman"/>
          <w:sz w:val="28"/>
          <w:szCs w:val="28"/>
        </w:rPr>
        <w:t>В случае если Порядком главного распорядителя бюджетных средств предусмотрено утверждение сметы учреждения, распределение лимитов бюджетных обязательств которому осуществляет распорядитель бюджетных средств, главным распорядителем бюджетных средств, указанная смета до ее направления главному распорядителю бюджетных средств согласовывается распорядителем бюджетных средств.</w:t>
      </w:r>
    </w:p>
    <w:p w:rsidR="005635D4" w:rsidRPr="005635D4" w:rsidRDefault="005635D4" w:rsidP="00DB18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5635D4">
        <w:rPr>
          <w:rFonts w:ascii="Times New Roman" w:eastAsia="Times New Roman" w:hAnsi="Times New Roman" w:cs="Times New Roman"/>
          <w:sz w:val="28"/>
          <w:szCs w:val="28"/>
          <w:lang w:eastAsia="ru-RU"/>
        </w:rPr>
        <w:t>Учреждение в срок, установленный Порядком главного распорядителя бюджетных средств, но не позднее пяти рабочих дней со дня доведения до него лимитов бюджетных обязательств составляет, подписывает смету и направляет смету на рассмотрение распорядителю бюджетных средств.</w:t>
      </w:r>
    </w:p>
    <w:p w:rsidR="005635D4" w:rsidRPr="00281FC9" w:rsidRDefault="005635D4" w:rsidP="00DB18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bookmarkStart w:id="1" w:name="P106"/>
      <w:bookmarkEnd w:id="1"/>
      <w:r w:rsidRPr="005635D4">
        <w:rPr>
          <w:rFonts w:ascii="Times New Roman" w:eastAsia="Times New Roman" w:hAnsi="Times New Roman" w:cs="Times New Roman"/>
          <w:sz w:val="28"/>
          <w:szCs w:val="28"/>
          <w:lang w:eastAsia="ru-RU"/>
        </w:rPr>
        <w:t xml:space="preserve">Распорядитель бюджетных средств рассматривает смету на предмет </w:t>
      </w:r>
      <w:r w:rsidRPr="00281FC9">
        <w:rPr>
          <w:rFonts w:ascii="Times New Roman" w:eastAsia="Times New Roman" w:hAnsi="Times New Roman" w:cs="Times New Roman"/>
          <w:sz w:val="28"/>
          <w:szCs w:val="28"/>
          <w:lang w:eastAsia="ru-RU"/>
        </w:rPr>
        <w:t xml:space="preserve">соответствия бюджетному законодательству Российской Федерации, настоящему Порядку и при отсутствии замечаний к смете и (или) обоснованиям (расчетам) плановых сметных показателей в срок, установленный Порядком главного распорядителя бюджетных средств, но не позднее двух рабочих дней, следующих за днем получения от учреждения сметы, согласовывает смету и включает смету в свод </w:t>
      </w:r>
      <w:r w:rsidRPr="00281FC9">
        <w:rPr>
          <w:rFonts w:ascii="Times New Roman" w:eastAsia="Times New Roman" w:hAnsi="Times New Roman" w:cs="Times New Roman"/>
          <w:sz w:val="28"/>
          <w:szCs w:val="28"/>
          <w:lang w:eastAsia="ru-RU"/>
        </w:rPr>
        <w:lastRenderedPageBreak/>
        <w:t>смет.</w:t>
      </w:r>
    </w:p>
    <w:p w:rsidR="005635D4" w:rsidRPr="00281FC9" w:rsidRDefault="005635D4" w:rsidP="00DB18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281FC9">
        <w:rPr>
          <w:rFonts w:ascii="Times New Roman" w:eastAsia="Times New Roman" w:hAnsi="Times New Roman" w:cs="Times New Roman"/>
          <w:sz w:val="28"/>
          <w:szCs w:val="28"/>
          <w:lang w:eastAsia="ru-RU"/>
        </w:rPr>
        <w:t>В случае наличия замечаний к смете и (или) обоснованиям (расчетам) плановых сметных показателей распорядитель бюджетных средств в срок, установленный Порядком главного распорядителя бюджетных средств, но не позднее двух рабочих дней, следующих за днем получения от учреждения сметы, направляет учреждению информацию об отклонении сметы с указанием причин отклонения (замечаний).</w:t>
      </w:r>
    </w:p>
    <w:p w:rsidR="005635D4" w:rsidRPr="00281FC9" w:rsidRDefault="005635D4" w:rsidP="00DB18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281FC9">
        <w:rPr>
          <w:rFonts w:ascii="Times New Roman" w:eastAsia="Times New Roman" w:hAnsi="Times New Roman" w:cs="Times New Roman"/>
          <w:sz w:val="28"/>
          <w:szCs w:val="28"/>
          <w:lang w:eastAsia="ru-RU"/>
        </w:rPr>
        <w:t>В случае согласования сметы распорядитель бюджетных средств включает смету в свод смет и в срок, установленный Порядком главного распорядителя бюджетных средств, но не позднее двух рабочих дней со дня получения от учреждения сметы направляет свод смет на рассмотрение главному распорядителю бюджетных средств и информирует об этом учреждение.</w:t>
      </w:r>
    </w:p>
    <w:p w:rsidR="005635D4" w:rsidRPr="00DB18EB" w:rsidRDefault="005635D4" w:rsidP="00DB18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281FC9">
        <w:rPr>
          <w:rFonts w:ascii="Times New Roman" w:eastAsia="Times New Roman" w:hAnsi="Times New Roman" w:cs="Times New Roman"/>
          <w:sz w:val="28"/>
          <w:szCs w:val="28"/>
          <w:lang w:eastAsia="ru-RU"/>
        </w:rPr>
        <w:t xml:space="preserve">В случае наличия у главного распорядителя бюджетных средств замечаний к своду смет, главный распорядитель бюджетных средств в срок, установленный Порядком главного распорядителя бюджетных средств, но не позднее трех рабочих дней, следующих за днем получения от распорядителя бюджетных средств свода смет, направляет распорядителю бюджетных средств информацию об отклонении свода </w:t>
      </w:r>
      <w:r w:rsidRPr="008F402C">
        <w:rPr>
          <w:rFonts w:ascii="Times New Roman" w:eastAsia="Times New Roman" w:hAnsi="Times New Roman" w:cs="Times New Roman"/>
          <w:sz w:val="28"/>
          <w:szCs w:val="28"/>
          <w:lang w:eastAsia="ru-RU"/>
        </w:rPr>
        <w:t>смет</w:t>
      </w:r>
      <w:r w:rsidR="00562F56" w:rsidRPr="008F402C">
        <w:rPr>
          <w:rFonts w:ascii="Times New Roman" w:eastAsia="Times New Roman" w:hAnsi="Times New Roman" w:cs="Times New Roman"/>
          <w:sz w:val="28"/>
          <w:szCs w:val="28"/>
          <w:lang w:eastAsia="ru-RU"/>
        </w:rPr>
        <w:t>,</w:t>
      </w:r>
      <w:r w:rsidRPr="008F402C">
        <w:rPr>
          <w:rFonts w:ascii="Times New Roman" w:eastAsia="Times New Roman" w:hAnsi="Times New Roman" w:cs="Times New Roman"/>
          <w:sz w:val="28"/>
          <w:szCs w:val="28"/>
          <w:lang w:eastAsia="ru-RU"/>
        </w:rPr>
        <w:t xml:space="preserve"> с</w:t>
      </w:r>
      <w:r w:rsidRPr="00DB18EB">
        <w:rPr>
          <w:rFonts w:ascii="Times New Roman" w:eastAsia="Times New Roman" w:hAnsi="Times New Roman" w:cs="Times New Roman"/>
          <w:sz w:val="28"/>
          <w:szCs w:val="28"/>
          <w:lang w:eastAsia="ru-RU"/>
        </w:rPr>
        <w:t xml:space="preserve"> указанием причин отклонения (замечаний).</w:t>
      </w:r>
    </w:p>
    <w:p w:rsidR="005635D4" w:rsidRPr="00DB18EB" w:rsidRDefault="005635D4" w:rsidP="00DB18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DB18EB">
        <w:rPr>
          <w:rFonts w:ascii="Times New Roman" w:eastAsia="Times New Roman" w:hAnsi="Times New Roman" w:cs="Times New Roman"/>
          <w:sz w:val="28"/>
          <w:szCs w:val="28"/>
          <w:lang w:eastAsia="ru-RU"/>
        </w:rPr>
        <w:t>Учреждение в срок, установленный Порядком главного распорядителя бюджетных средств, но не позднее двух рабочих дней, следующих за днем получения информации об отклонении свода смет, уточняет смету в соответствии с полученными замечаниями и направляет уточненную смету распорядителю бюджетных средств.</w:t>
      </w:r>
    </w:p>
    <w:p w:rsidR="00532B62" w:rsidRPr="00DB18EB" w:rsidRDefault="005635D4" w:rsidP="00DB18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DB18EB">
        <w:rPr>
          <w:rFonts w:ascii="Times New Roman" w:eastAsia="Times New Roman" w:hAnsi="Times New Roman" w:cs="Times New Roman"/>
          <w:sz w:val="28"/>
          <w:szCs w:val="28"/>
          <w:lang w:eastAsia="ru-RU"/>
        </w:rPr>
        <w:t xml:space="preserve">Распорядитель бюджетных средств рассматривает и согласовывает уточненную смету, формирует уточненный свод смет в соответствии с </w:t>
      </w:r>
      <w:hyperlink w:anchor="P106">
        <w:r w:rsidRPr="00DB18EB">
          <w:rPr>
            <w:rFonts w:ascii="Times New Roman" w:eastAsia="Times New Roman" w:hAnsi="Times New Roman" w:cs="Times New Roman"/>
            <w:sz w:val="28"/>
            <w:szCs w:val="28"/>
            <w:lang w:eastAsia="ru-RU"/>
          </w:rPr>
          <w:t>абзацем третьим</w:t>
        </w:r>
      </w:hyperlink>
      <w:r w:rsidRPr="00DB18EB">
        <w:rPr>
          <w:rFonts w:ascii="Times New Roman" w:eastAsia="Times New Roman" w:hAnsi="Times New Roman" w:cs="Times New Roman"/>
          <w:sz w:val="28"/>
          <w:szCs w:val="28"/>
          <w:lang w:eastAsia="ru-RU"/>
        </w:rPr>
        <w:t xml:space="preserve"> на</w:t>
      </w:r>
      <w:r w:rsidR="00562F56" w:rsidRPr="00DB18EB">
        <w:rPr>
          <w:rFonts w:ascii="Times New Roman" w:eastAsia="Times New Roman" w:hAnsi="Times New Roman" w:cs="Times New Roman"/>
          <w:sz w:val="28"/>
          <w:szCs w:val="28"/>
          <w:lang w:eastAsia="ru-RU"/>
        </w:rPr>
        <w:t>стоящего пункта.</w:t>
      </w:r>
      <w:r w:rsidR="001B5D7D" w:rsidRPr="00DB18EB">
        <w:rPr>
          <w:rFonts w:ascii="Times New Roman" w:hAnsi="Times New Roman" w:cs="Times New Roman"/>
          <w:bCs/>
          <w:sz w:val="28"/>
          <w:szCs w:val="28"/>
        </w:rPr>
        <w:t>».</w:t>
      </w:r>
    </w:p>
    <w:p w:rsidR="00532B62" w:rsidRPr="00281FC9" w:rsidRDefault="00532B62"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281FC9">
        <w:rPr>
          <w:b w:val="0"/>
          <w:bCs/>
          <w:color w:val="auto"/>
          <w:szCs w:val="28"/>
        </w:rPr>
        <w:t xml:space="preserve">В </w:t>
      </w:r>
      <w:r w:rsidR="00FE5BA8" w:rsidRPr="00281FC9">
        <w:rPr>
          <w:b w:val="0"/>
          <w:bCs/>
          <w:color w:val="auto"/>
          <w:szCs w:val="28"/>
        </w:rPr>
        <w:t>пункте</w:t>
      </w:r>
      <w:r w:rsidRPr="00281FC9">
        <w:rPr>
          <w:b w:val="0"/>
          <w:bCs/>
          <w:color w:val="auto"/>
          <w:szCs w:val="28"/>
        </w:rPr>
        <w:t xml:space="preserve"> 25 </w:t>
      </w:r>
      <w:r w:rsidR="008C39E1" w:rsidRPr="00281FC9">
        <w:rPr>
          <w:b w:val="0"/>
          <w:bCs/>
          <w:color w:val="auto"/>
          <w:szCs w:val="28"/>
        </w:rPr>
        <w:t>после слов «главному распорядителю» дополнить словом «(распорядителю</w:t>
      </w:r>
      <w:r w:rsidR="00BB7382" w:rsidRPr="00281FC9">
        <w:rPr>
          <w:b w:val="0"/>
          <w:bCs/>
          <w:color w:val="auto"/>
          <w:szCs w:val="28"/>
        </w:rPr>
        <w:t>)</w:t>
      </w:r>
      <w:r w:rsidR="008C39E1" w:rsidRPr="00281FC9">
        <w:rPr>
          <w:b w:val="0"/>
          <w:bCs/>
          <w:color w:val="auto"/>
          <w:szCs w:val="28"/>
        </w:rPr>
        <w:t>»</w:t>
      </w:r>
      <w:r w:rsidRPr="00281FC9">
        <w:rPr>
          <w:b w:val="0"/>
          <w:bCs/>
          <w:color w:val="auto"/>
          <w:szCs w:val="28"/>
        </w:rPr>
        <w:t>.</w:t>
      </w:r>
    </w:p>
    <w:p w:rsidR="008C39E1" w:rsidRPr="00281FC9" w:rsidRDefault="00532B62"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281FC9">
        <w:rPr>
          <w:b w:val="0"/>
          <w:bCs/>
          <w:color w:val="auto"/>
          <w:szCs w:val="28"/>
        </w:rPr>
        <w:t xml:space="preserve">Пункт 26 </w:t>
      </w:r>
      <w:r w:rsidR="00DB18EB" w:rsidRPr="00281FC9">
        <w:rPr>
          <w:b w:val="0"/>
          <w:bCs/>
          <w:color w:val="auto"/>
          <w:szCs w:val="28"/>
        </w:rPr>
        <w:t>признать утратившим силу</w:t>
      </w:r>
      <w:r w:rsidR="008C39E1" w:rsidRPr="00281FC9">
        <w:rPr>
          <w:b w:val="0"/>
          <w:bCs/>
          <w:color w:val="auto"/>
          <w:szCs w:val="28"/>
        </w:rPr>
        <w:t>.</w:t>
      </w:r>
    </w:p>
    <w:p w:rsidR="00906DC9" w:rsidRPr="00281FC9" w:rsidRDefault="00906DC9"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281FC9">
        <w:rPr>
          <w:b w:val="0"/>
          <w:bCs/>
          <w:color w:val="auto"/>
          <w:szCs w:val="28"/>
        </w:rPr>
        <w:t>В пункте 38:</w:t>
      </w:r>
    </w:p>
    <w:p w:rsidR="00906DC9" w:rsidRPr="00281FC9" w:rsidRDefault="00906DC9" w:rsidP="00DB18EB">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281FC9">
        <w:rPr>
          <w:rFonts w:ascii="Times New Roman" w:hAnsi="Times New Roman" w:cs="Times New Roman"/>
          <w:bCs/>
          <w:sz w:val="28"/>
          <w:szCs w:val="28"/>
        </w:rPr>
        <w:lastRenderedPageBreak/>
        <w:t>а) в абзаце первом после слов «сметных показателей» дополнить словами «(свод обоснований (расчетов) плановых сметных показателей», после слова «учреждением» дополнить словами «(распорядителем бюджетных средств)»;</w:t>
      </w:r>
    </w:p>
    <w:p w:rsidR="00906DC9" w:rsidRPr="00281FC9" w:rsidRDefault="00906DC9" w:rsidP="00DB18EB">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281FC9">
        <w:rPr>
          <w:rFonts w:ascii="Times New Roman" w:hAnsi="Times New Roman" w:cs="Times New Roman"/>
          <w:bCs/>
          <w:sz w:val="28"/>
          <w:szCs w:val="28"/>
        </w:rPr>
        <w:t xml:space="preserve">б) в абзаце втором </w:t>
      </w:r>
      <w:r w:rsidR="00562F56" w:rsidRPr="00281FC9">
        <w:rPr>
          <w:rFonts w:ascii="Times New Roman" w:hAnsi="Times New Roman" w:cs="Times New Roman"/>
          <w:bCs/>
          <w:sz w:val="28"/>
          <w:szCs w:val="28"/>
        </w:rPr>
        <w:t>после слов «проекта сметы» дополнить словами «(свода проектов смет)»;</w:t>
      </w:r>
    </w:p>
    <w:p w:rsidR="00562F56" w:rsidRPr="00281FC9" w:rsidRDefault="00562F56" w:rsidP="00DB18EB">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281FC9">
        <w:rPr>
          <w:rFonts w:ascii="Times New Roman" w:hAnsi="Times New Roman" w:cs="Times New Roman"/>
          <w:bCs/>
          <w:sz w:val="28"/>
          <w:szCs w:val="28"/>
        </w:rPr>
        <w:t>в) в абзаце третьем после слова «сметы» дополнить словами «(свода смет)».</w:t>
      </w:r>
    </w:p>
    <w:p w:rsidR="00E22D4D" w:rsidRPr="00281FC9" w:rsidRDefault="00C47ED3"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281FC9">
        <w:rPr>
          <w:b w:val="0"/>
          <w:bCs/>
          <w:color w:val="auto"/>
          <w:szCs w:val="28"/>
        </w:rPr>
        <w:t>Пункт</w:t>
      </w:r>
      <w:r w:rsidR="00633850" w:rsidRPr="00281FC9">
        <w:rPr>
          <w:b w:val="0"/>
          <w:bCs/>
          <w:color w:val="auto"/>
          <w:szCs w:val="28"/>
        </w:rPr>
        <w:t xml:space="preserve"> 43 изложить в следующей редакции</w:t>
      </w:r>
      <w:r w:rsidR="00E22D4D" w:rsidRPr="00281FC9">
        <w:rPr>
          <w:b w:val="0"/>
          <w:bCs/>
          <w:color w:val="auto"/>
          <w:szCs w:val="28"/>
        </w:rPr>
        <w:t>:</w:t>
      </w:r>
    </w:p>
    <w:p w:rsidR="00036046" w:rsidRPr="00281FC9" w:rsidRDefault="00633850" w:rsidP="00DB18EB">
      <w:pPr>
        <w:pStyle w:val="ConsPlusNormal"/>
        <w:spacing w:line="360" w:lineRule="auto"/>
        <w:ind w:firstLine="709"/>
        <w:contextualSpacing/>
        <w:jc w:val="both"/>
        <w:rPr>
          <w:rFonts w:ascii="Times New Roman" w:hAnsi="Times New Roman" w:cs="Times New Roman"/>
          <w:sz w:val="28"/>
          <w:szCs w:val="28"/>
        </w:rPr>
      </w:pPr>
      <w:r w:rsidRPr="00281FC9">
        <w:rPr>
          <w:rFonts w:ascii="Times New Roman" w:hAnsi="Times New Roman" w:cs="Times New Roman"/>
          <w:bCs/>
          <w:sz w:val="28"/>
          <w:szCs w:val="28"/>
        </w:rPr>
        <w:t xml:space="preserve">«43. </w:t>
      </w:r>
      <w:r w:rsidR="00036046" w:rsidRPr="00281FC9">
        <w:rPr>
          <w:rFonts w:ascii="Times New Roman" w:hAnsi="Times New Roman" w:cs="Times New Roman"/>
          <w:sz w:val="28"/>
          <w:szCs w:val="28"/>
        </w:rPr>
        <w:t>Обоснования (расчеты) плановых сметных показателей, формируемые при составлении проекта сметы, подписываются уполномоченным лицом учреждения и направляются главному распорядителю (распорядителю) бюджетных средств в составе проекта сметы в соответствии с пунктом 12 настоящего Порядка.</w:t>
      </w:r>
    </w:p>
    <w:p w:rsidR="00633850" w:rsidRPr="00281FC9" w:rsidRDefault="00036046" w:rsidP="00DB18EB">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281FC9">
        <w:rPr>
          <w:rFonts w:ascii="Times New Roman" w:eastAsia="Times New Roman" w:hAnsi="Times New Roman" w:cs="Times New Roman"/>
          <w:sz w:val="28"/>
          <w:szCs w:val="28"/>
          <w:lang w:eastAsia="ru-RU"/>
        </w:rPr>
        <w:t xml:space="preserve">Обоснования (расчеты) плановых сметных показателей, сформированные при составлении проекта сметы, рассматриваются и согласовываются главным распорядителем (распорядителем) бюджетных средств </w:t>
      </w:r>
      <w:r w:rsidR="001378F1" w:rsidRPr="00281FC9">
        <w:rPr>
          <w:rFonts w:ascii="Times New Roman" w:eastAsia="Times New Roman" w:hAnsi="Times New Roman" w:cs="Times New Roman"/>
          <w:sz w:val="28"/>
          <w:szCs w:val="28"/>
          <w:lang w:eastAsia="ru-RU"/>
        </w:rPr>
        <w:t xml:space="preserve">в составе проекта сметы </w:t>
      </w:r>
      <w:r w:rsidRPr="00281FC9">
        <w:rPr>
          <w:rFonts w:ascii="Times New Roman" w:eastAsia="Times New Roman" w:hAnsi="Times New Roman" w:cs="Times New Roman"/>
          <w:sz w:val="28"/>
          <w:szCs w:val="28"/>
          <w:lang w:eastAsia="ru-RU"/>
        </w:rPr>
        <w:t xml:space="preserve">в соответствии с </w:t>
      </w:r>
      <w:r w:rsidRPr="008F402C">
        <w:rPr>
          <w:rFonts w:ascii="Times New Roman" w:eastAsia="Times New Roman" w:hAnsi="Times New Roman" w:cs="Times New Roman"/>
          <w:sz w:val="28"/>
          <w:szCs w:val="28"/>
          <w:lang w:eastAsia="ru-RU"/>
        </w:rPr>
        <w:t>пунктами 13</w:t>
      </w:r>
      <w:r w:rsidRPr="00281FC9">
        <w:rPr>
          <w:rFonts w:ascii="Times New Roman" w:eastAsia="Times New Roman" w:hAnsi="Times New Roman" w:cs="Times New Roman"/>
          <w:sz w:val="28"/>
          <w:szCs w:val="28"/>
          <w:lang w:eastAsia="ru-RU"/>
        </w:rPr>
        <w:t xml:space="preserve"> - </w:t>
      </w:r>
      <w:r w:rsidRPr="008F402C">
        <w:rPr>
          <w:rFonts w:ascii="Times New Roman" w:eastAsia="Times New Roman" w:hAnsi="Times New Roman" w:cs="Times New Roman"/>
          <w:sz w:val="28"/>
          <w:szCs w:val="28"/>
          <w:lang w:eastAsia="ru-RU"/>
        </w:rPr>
        <w:t>16 настоящего Порядка</w:t>
      </w:r>
      <w:bookmarkStart w:id="2" w:name="P180"/>
      <w:bookmarkEnd w:id="2"/>
      <w:r w:rsidRPr="00281FC9">
        <w:rPr>
          <w:rFonts w:ascii="Times New Roman" w:eastAsia="Times New Roman" w:hAnsi="Times New Roman" w:cs="Times New Roman"/>
          <w:sz w:val="28"/>
          <w:szCs w:val="28"/>
          <w:lang w:eastAsia="ru-RU"/>
        </w:rPr>
        <w:t>.»</w:t>
      </w:r>
      <w:r w:rsidR="00B661C5">
        <w:rPr>
          <w:rFonts w:ascii="Times New Roman" w:eastAsia="Times New Roman" w:hAnsi="Times New Roman" w:cs="Times New Roman"/>
          <w:sz w:val="28"/>
          <w:szCs w:val="28"/>
          <w:lang w:eastAsia="ru-RU"/>
        </w:rPr>
        <w:t>.</w:t>
      </w:r>
    </w:p>
    <w:p w:rsidR="00E22D4D" w:rsidRPr="00281FC9" w:rsidRDefault="00E22D4D"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281FC9">
        <w:rPr>
          <w:b w:val="0"/>
          <w:bCs/>
          <w:color w:val="auto"/>
          <w:szCs w:val="28"/>
        </w:rPr>
        <w:t>В пункте 44:</w:t>
      </w:r>
    </w:p>
    <w:p w:rsidR="00B661C5" w:rsidRDefault="00E22D4D" w:rsidP="00DB18EB">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281FC9">
        <w:rPr>
          <w:rFonts w:ascii="Times New Roman" w:hAnsi="Times New Roman" w:cs="Times New Roman"/>
          <w:bCs/>
          <w:sz w:val="28"/>
          <w:szCs w:val="28"/>
        </w:rPr>
        <w:t>а) в абзаце первом</w:t>
      </w:r>
      <w:r w:rsidR="00B661C5">
        <w:rPr>
          <w:rFonts w:ascii="Times New Roman" w:hAnsi="Times New Roman" w:cs="Times New Roman"/>
          <w:bCs/>
          <w:sz w:val="28"/>
          <w:szCs w:val="28"/>
        </w:rPr>
        <w:t>:</w:t>
      </w:r>
    </w:p>
    <w:p w:rsidR="00B661C5" w:rsidRDefault="00633850" w:rsidP="00DB18EB">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281FC9">
        <w:rPr>
          <w:rFonts w:ascii="Times New Roman" w:hAnsi="Times New Roman" w:cs="Times New Roman"/>
          <w:bCs/>
          <w:sz w:val="28"/>
          <w:szCs w:val="28"/>
        </w:rPr>
        <w:t>слово «формируемые» заменить словом «сформированные»</w:t>
      </w:r>
      <w:r w:rsidR="00B661C5">
        <w:rPr>
          <w:rFonts w:ascii="Times New Roman" w:hAnsi="Times New Roman" w:cs="Times New Roman"/>
          <w:bCs/>
          <w:sz w:val="28"/>
          <w:szCs w:val="28"/>
        </w:rPr>
        <w:t>;</w:t>
      </w:r>
    </w:p>
    <w:p w:rsidR="00E22D4D" w:rsidRPr="00281FC9" w:rsidRDefault="00E22D4D" w:rsidP="00DB18EB">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281FC9">
        <w:rPr>
          <w:rFonts w:ascii="Times New Roman" w:hAnsi="Times New Roman" w:cs="Times New Roman"/>
          <w:bCs/>
          <w:sz w:val="28"/>
          <w:szCs w:val="28"/>
        </w:rPr>
        <w:t>после слов «Государственной Думой» дополнить словами «в соответствии с пунктом 18 настоящего Порядка»;</w:t>
      </w:r>
    </w:p>
    <w:p w:rsidR="00E22D4D" w:rsidRPr="00281FC9" w:rsidRDefault="00E22D4D" w:rsidP="00DB18EB">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281FC9">
        <w:rPr>
          <w:rFonts w:ascii="Times New Roman" w:hAnsi="Times New Roman" w:cs="Times New Roman"/>
          <w:bCs/>
          <w:sz w:val="28"/>
          <w:szCs w:val="28"/>
        </w:rPr>
        <w:t xml:space="preserve">б) абзац второй </w:t>
      </w:r>
      <w:r w:rsidR="00B661C5">
        <w:rPr>
          <w:rFonts w:ascii="Times New Roman" w:hAnsi="Times New Roman" w:cs="Times New Roman"/>
          <w:bCs/>
          <w:sz w:val="28"/>
          <w:szCs w:val="28"/>
        </w:rPr>
        <w:t>признать утратившим силу</w:t>
      </w:r>
      <w:r w:rsidRPr="00281FC9">
        <w:rPr>
          <w:rFonts w:ascii="Times New Roman" w:hAnsi="Times New Roman" w:cs="Times New Roman"/>
          <w:bCs/>
          <w:sz w:val="28"/>
          <w:szCs w:val="28"/>
        </w:rPr>
        <w:t>.</w:t>
      </w:r>
    </w:p>
    <w:p w:rsidR="00E22D4D" w:rsidRPr="00281FC9" w:rsidRDefault="00633850"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281FC9">
        <w:rPr>
          <w:b w:val="0"/>
          <w:bCs/>
          <w:color w:val="auto"/>
          <w:szCs w:val="28"/>
        </w:rPr>
        <w:t xml:space="preserve">В </w:t>
      </w:r>
      <w:r w:rsidR="0078038C" w:rsidRPr="00281FC9">
        <w:rPr>
          <w:b w:val="0"/>
          <w:bCs/>
          <w:color w:val="auto"/>
          <w:szCs w:val="28"/>
        </w:rPr>
        <w:t xml:space="preserve">пункте </w:t>
      </w:r>
      <w:r w:rsidRPr="00281FC9">
        <w:rPr>
          <w:b w:val="0"/>
          <w:bCs/>
          <w:color w:val="auto"/>
          <w:szCs w:val="28"/>
        </w:rPr>
        <w:t xml:space="preserve">46 </w:t>
      </w:r>
      <w:r w:rsidR="0078038C" w:rsidRPr="00281FC9">
        <w:rPr>
          <w:b w:val="0"/>
          <w:bCs/>
          <w:color w:val="auto"/>
          <w:szCs w:val="28"/>
        </w:rPr>
        <w:t>слова «утвержденные при формировании» заменить словами</w:t>
      </w:r>
      <w:r w:rsidRPr="00281FC9">
        <w:rPr>
          <w:b w:val="0"/>
          <w:bCs/>
          <w:color w:val="auto"/>
          <w:szCs w:val="28"/>
        </w:rPr>
        <w:t xml:space="preserve"> «сформированн</w:t>
      </w:r>
      <w:r w:rsidR="0078038C" w:rsidRPr="00281FC9">
        <w:rPr>
          <w:b w:val="0"/>
          <w:bCs/>
          <w:color w:val="auto"/>
          <w:szCs w:val="28"/>
        </w:rPr>
        <w:t>ые при составлении»</w:t>
      </w:r>
      <w:r w:rsidR="00E22D4D" w:rsidRPr="00281FC9">
        <w:rPr>
          <w:b w:val="0"/>
          <w:bCs/>
          <w:color w:val="auto"/>
          <w:szCs w:val="28"/>
        </w:rPr>
        <w:t>.</w:t>
      </w:r>
    </w:p>
    <w:p w:rsidR="00E22D4D" w:rsidRPr="00281FC9" w:rsidRDefault="00E22D4D" w:rsidP="00DB18EB">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281FC9">
        <w:rPr>
          <w:b w:val="0"/>
          <w:bCs/>
          <w:color w:val="auto"/>
          <w:szCs w:val="28"/>
        </w:rPr>
        <w:t>Пункт 47 изложить в следующей редакции:</w:t>
      </w:r>
    </w:p>
    <w:p w:rsidR="0012693B" w:rsidRPr="0012693B" w:rsidRDefault="0012693B" w:rsidP="00B661C5">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281FC9">
        <w:rPr>
          <w:rFonts w:ascii="Times New Roman" w:hAnsi="Times New Roman" w:cs="Times New Roman"/>
          <w:bCs/>
          <w:sz w:val="28"/>
          <w:szCs w:val="28"/>
        </w:rPr>
        <w:t xml:space="preserve">«47. </w:t>
      </w:r>
      <w:r w:rsidR="0078038C" w:rsidRPr="00281FC9">
        <w:rPr>
          <w:rFonts w:ascii="Times New Roman" w:hAnsi="Times New Roman" w:cs="Times New Roman"/>
          <w:bCs/>
          <w:sz w:val="28"/>
          <w:szCs w:val="28"/>
        </w:rPr>
        <w:t>Учреждение в срок, не превышающий пяти рабочих дней со дня доведения до учреждения лимитов бюджетных обязательств, при составлении сметы осуществляет формирование обоснований (расчетов) плановых сметных показателей.</w:t>
      </w:r>
      <w:r w:rsidR="0078038C" w:rsidRPr="0078038C">
        <w:rPr>
          <w:rFonts w:ascii="Times New Roman" w:hAnsi="Times New Roman" w:cs="Times New Roman"/>
          <w:bCs/>
          <w:sz w:val="28"/>
          <w:szCs w:val="28"/>
        </w:rPr>
        <w:t xml:space="preserve"> Обоснования (расчеты) плановых сметных показателей, сформированные при составлении сметы, направляются в составе сметы главному распорядителю </w:t>
      </w:r>
      <w:r w:rsidR="0078038C" w:rsidRPr="0078038C">
        <w:rPr>
          <w:rFonts w:ascii="Times New Roman" w:hAnsi="Times New Roman" w:cs="Times New Roman"/>
          <w:bCs/>
          <w:sz w:val="28"/>
          <w:szCs w:val="28"/>
        </w:rPr>
        <w:lastRenderedPageBreak/>
        <w:t xml:space="preserve">(распорядителю) бюджетных средств на рассмотрение в соответствии с пунктами </w:t>
      </w:r>
      <w:r w:rsidR="00B661C5">
        <w:rPr>
          <w:rFonts w:ascii="Times New Roman" w:hAnsi="Times New Roman" w:cs="Times New Roman"/>
          <w:bCs/>
          <w:sz w:val="28"/>
          <w:szCs w:val="28"/>
        </w:rPr>
        <w:br/>
      </w:r>
      <w:r w:rsidR="0078038C" w:rsidRPr="0078038C">
        <w:rPr>
          <w:rFonts w:ascii="Times New Roman" w:hAnsi="Times New Roman" w:cs="Times New Roman"/>
          <w:bCs/>
          <w:sz w:val="28"/>
          <w:szCs w:val="28"/>
        </w:rPr>
        <w:t>21</w:t>
      </w:r>
      <w:r w:rsidR="00B661C5">
        <w:rPr>
          <w:rFonts w:ascii="Times New Roman" w:hAnsi="Times New Roman" w:cs="Times New Roman"/>
          <w:bCs/>
          <w:sz w:val="28"/>
          <w:szCs w:val="28"/>
        </w:rPr>
        <w:t> </w:t>
      </w:r>
      <w:r w:rsidR="0078038C" w:rsidRPr="0078038C">
        <w:rPr>
          <w:rFonts w:ascii="Times New Roman" w:hAnsi="Times New Roman" w:cs="Times New Roman"/>
          <w:bCs/>
          <w:sz w:val="28"/>
          <w:szCs w:val="28"/>
        </w:rPr>
        <w:t>-</w:t>
      </w:r>
      <w:r w:rsidR="00B661C5">
        <w:rPr>
          <w:rFonts w:ascii="Times New Roman" w:hAnsi="Times New Roman" w:cs="Times New Roman"/>
          <w:bCs/>
          <w:sz w:val="28"/>
          <w:szCs w:val="28"/>
        </w:rPr>
        <w:t> </w:t>
      </w:r>
      <w:r w:rsidR="0078038C" w:rsidRPr="0078038C">
        <w:rPr>
          <w:rFonts w:ascii="Times New Roman" w:hAnsi="Times New Roman" w:cs="Times New Roman"/>
          <w:bCs/>
          <w:sz w:val="28"/>
          <w:szCs w:val="28"/>
        </w:rPr>
        <w:t>24 настоящего Порядка.</w:t>
      </w:r>
      <w:r w:rsidRPr="00724D72">
        <w:rPr>
          <w:rFonts w:ascii="Times New Roman" w:hAnsi="Times New Roman" w:cs="Times New Roman"/>
          <w:bCs/>
          <w:sz w:val="28"/>
          <w:szCs w:val="28"/>
        </w:rPr>
        <w:t>»</w:t>
      </w:r>
      <w:r w:rsidR="00B661C5">
        <w:rPr>
          <w:rFonts w:ascii="Times New Roman" w:hAnsi="Times New Roman" w:cs="Times New Roman"/>
          <w:bCs/>
          <w:sz w:val="28"/>
          <w:szCs w:val="28"/>
        </w:rPr>
        <w:t>.</w:t>
      </w:r>
    </w:p>
    <w:p w:rsidR="0012693B" w:rsidRDefault="00B661C5" w:rsidP="00B661C5">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Pr>
          <w:b w:val="0"/>
          <w:bCs/>
          <w:color w:val="auto"/>
          <w:szCs w:val="28"/>
        </w:rPr>
        <w:t xml:space="preserve">Абзацы второй и четвертый пункта </w:t>
      </w:r>
      <w:r w:rsidR="0078038C">
        <w:rPr>
          <w:b w:val="0"/>
          <w:bCs/>
          <w:color w:val="auto"/>
          <w:szCs w:val="28"/>
        </w:rPr>
        <w:t>49</w:t>
      </w:r>
      <w:r>
        <w:rPr>
          <w:b w:val="0"/>
          <w:bCs/>
          <w:color w:val="auto"/>
          <w:szCs w:val="28"/>
        </w:rPr>
        <w:t>, пункты 50 и 52 признать утратившими силу.</w:t>
      </w:r>
    </w:p>
    <w:p w:rsidR="0012693B" w:rsidRPr="002B6CCC" w:rsidRDefault="002B6CCC" w:rsidP="00B661C5">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2B6CCC">
        <w:rPr>
          <w:b w:val="0"/>
          <w:bCs/>
          <w:color w:val="auto"/>
          <w:szCs w:val="28"/>
        </w:rPr>
        <w:t>Пункт</w:t>
      </w:r>
      <w:r w:rsidR="0012693B" w:rsidRPr="002B6CCC">
        <w:rPr>
          <w:b w:val="0"/>
          <w:bCs/>
          <w:color w:val="auto"/>
          <w:szCs w:val="28"/>
        </w:rPr>
        <w:t xml:space="preserve"> 55 </w:t>
      </w:r>
      <w:r w:rsidRPr="002B6CCC">
        <w:rPr>
          <w:b w:val="0"/>
          <w:bCs/>
          <w:color w:val="auto"/>
          <w:szCs w:val="28"/>
        </w:rPr>
        <w:t>изложить в следующей редакции:</w:t>
      </w:r>
    </w:p>
    <w:p w:rsidR="002B6CCC" w:rsidRPr="002B6CCC" w:rsidRDefault="002B6CCC" w:rsidP="00B661C5">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2B6CCC">
        <w:rPr>
          <w:rFonts w:ascii="Times New Roman" w:hAnsi="Times New Roman" w:cs="Times New Roman"/>
          <w:bCs/>
          <w:sz w:val="28"/>
          <w:szCs w:val="28"/>
        </w:rPr>
        <w:t>«55. Обоснования (расчеты) плановых сметных показателей, сформированные при составлении сметы, учреждение направляет главному распорядителю (распорядителю) бюджетных средств в составе сметы в соответствии с пунктом 25 настоящего Порядка.».</w:t>
      </w:r>
    </w:p>
    <w:p w:rsidR="009376BB" w:rsidRPr="00626F72" w:rsidRDefault="009376BB" w:rsidP="00B661C5">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626F72">
        <w:rPr>
          <w:b w:val="0"/>
          <w:bCs/>
          <w:color w:val="auto"/>
          <w:szCs w:val="28"/>
        </w:rPr>
        <w:t>Пункт 56 изложить в следующей редакции:</w:t>
      </w:r>
    </w:p>
    <w:p w:rsidR="00626F72" w:rsidRPr="00626F72" w:rsidRDefault="00626F72" w:rsidP="00B661C5">
      <w:pPr>
        <w:pStyle w:val="ConsPlusNormal"/>
        <w:spacing w:line="360" w:lineRule="auto"/>
        <w:ind w:firstLine="709"/>
        <w:contextualSpacing/>
        <w:jc w:val="both"/>
        <w:rPr>
          <w:rFonts w:ascii="Times New Roman" w:hAnsi="Times New Roman" w:cs="Times New Roman"/>
          <w:sz w:val="28"/>
          <w:szCs w:val="28"/>
        </w:rPr>
      </w:pPr>
      <w:r w:rsidRPr="00626F72">
        <w:rPr>
          <w:rFonts w:ascii="Times New Roman" w:hAnsi="Times New Roman" w:cs="Times New Roman"/>
          <w:bCs/>
          <w:sz w:val="28"/>
          <w:szCs w:val="28"/>
        </w:rPr>
        <w:t>«</w:t>
      </w:r>
      <w:r w:rsidRPr="00626F72">
        <w:rPr>
          <w:rFonts w:ascii="Times New Roman" w:hAnsi="Times New Roman" w:cs="Times New Roman"/>
          <w:sz w:val="28"/>
          <w:szCs w:val="28"/>
        </w:rPr>
        <w:t>56. При изменении показателей сметы обоснования (расчеты) плановых сметных показателей формируются путем внесения изменений в обоснования (расчеты) плановых сметных показателей, сформированные при составлении сметы.</w:t>
      </w:r>
    </w:p>
    <w:p w:rsidR="00626F72" w:rsidRPr="00626F72" w:rsidRDefault="00626F72" w:rsidP="00B661C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626F72">
        <w:rPr>
          <w:rFonts w:ascii="Times New Roman" w:eastAsia="Times New Roman" w:hAnsi="Times New Roman" w:cs="Times New Roman"/>
          <w:sz w:val="28"/>
          <w:szCs w:val="28"/>
          <w:lang w:eastAsia="ru-RU"/>
        </w:rPr>
        <w:t>Внесение изменений в обоснования (расчеты) плановых сметных показателей, приводящих к изменению бюджетной росписи и лимитов бюджетных обязательств главного распорядителя бюджетных средств</w:t>
      </w:r>
      <w:r w:rsidR="008F402C">
        <w:rPr>
          <w:rFonts w:ascii="Times New Roman" w:eastAsia="Times New Roman" w:hAnsi="Times New Roman" w:cs="Times New Roman"/>
          <w:sz w:val="28"/>
          <w:szCs w:val="28"/>
          <w:lang w:eastAsia="ru-RU"/>
        </w:rPr>
        <w:t xml:space="preserve"> и </w:t>
      </w:r>
      <w:r w:rsidRPr="00626F72">
        <w:rPr>
          <w:rFonts w:ascii="Times New Roman" w:eastAsia="Times New Roman" w:hAnsi="Times New Roman" w:cs="Times New Roman"/>
          <w:sz w:val="28"/>
          <w:szCs w:val="28"/>
          <w:lang w:eastAsia="ru-RU"/>
        </w:rPr>
        <w:t>обоснований бюджетных ассигнований главного распорядителя бюджетных средств</w:t>
      </w:r>
      <w:r w:rsidR="008F402C">
        <w:rPr>
          <w:rFonts w:ascii="Times New Roman" w:eastAsia="Times New Roman" w:hAnsi="Times New Roman" w:cs="Times New Roman"/>
          <w:sz w:val="28"/>
          <w:szCs w:val="28"/>
          <w:lang w:eastAsia="ru-RU"/>
        </w:rPr>
        <w:t>,</w:t>
      </w:r>
      <w:r w:rsidRPr="00626F72">
        <w:rPr>
          <w:rFonts w:ascii="Times New Roman" w:eastAsia="Times New Roman" w:hAnsi="Times New Roman" w:cs="Times New Roman"/>
          <w:sz w:val="28"/>
          <w:szCs w:val="28"/>
          <w:lang w:eastAsia="ru-RU"/>
        </w:rPr>
        <w:t xml:space="preserve"> осуществляется после внесения изменений в бюджетную роспись и лимиты бюджетных обязательств главного распорядителя бюджетных средств в соответствии с Порядком составления и ведения бюджетной росписи. </w:t>
      </w:r>
    </w:p>
    <w:p w:rsidR="00626F72" w:rsidRPr="00626F72" w:rsidRDefault="00626F72" w:rsidP="00B661C5">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626F72">
        <w:rPr>
          <w:rFonts w:ascii="Times New Roman" w:eastAsia="Times New Roman" w:hAnsi="Times New Roman" w:cs="Times New Roman"/>
          <w:sz w:val="28"/>
          <w:szCs w:val="28"/>
          <w:lang w:eastAsia="ru-RU"/>
        </w:rPr>
        <w:t>Для формирования предложений по внесению изменений в бюджетную роспись и лимиты бюджетных обязательств главного распорядителя бюджетных средств, обоснования бюджетных ассигнований главного распорядителя бюджетных средств учреждение формирует предложения по внесению изменений в обоснования (расчеты) плановых сметных показателей.</w:t>
      </w:r>
    </w:p>
    <w:p w:rsidR="00626F72" w:rsidRPr="00626F72" w:rsidRDefault="00626F72" w:rsidP="00AB13A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626F72">
        <w:rPr>
          <w:rFonts w:ascii="Times New Roman" w:eastAsia="Times New Roman" w:hAnsi="Times New Roman" w:cs="Times New Roman"/>
          <w:sz w:val="28"/>
          <w:szCs w:val="28"/>
          <w:lang w:eastAsia="ru-RU"/>
        </w:rPr>
        <w:t>Предложения по внесению изменений в обоснования (расчеты) плановых сметных показателей, указанные в абзаце третьем настоящего пункта, подписываются уполномоченным лицом учреждения и направляются главному распорядителю (распорядителю) бюджетных средств в составе документов, предусмотренных Порядком составления и ведения бюджетной росписи.</w:t>
      </w:r>
    </w:p>
    <w:p w:rsidR="00626F72" w:rsidRPr="00626F72" w:rsidRDefault="00626F72" w:rsidP="00AB13A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626F72">
        <w:rPr>
          <w:rFonts w:ascii="Times New Roman" w:eastAsia="Times New Roman" w:hAnsi="Times New Roman" w:cs="Times New Roman"/>
          <w:sz w:val="28"/>
          <w:szCs w:val="28"/>
          <w:lang w:eastAsia="ru-RU"/>
        </w:rPr>
        <w:lastRenderedPageBreak/>
        <w:t>Предложения по внесению изменений в обоснования (расчеты) плановых сметных показателей должны соответствовать предложениям по внесению изменений в бюджетную роспись и лимиты бюджетных обязательств главного распорядителя бюджетных средств, формируемых в соответствии с Порядком составления и ведения бюджетной росписи.</w:t>
      </w:r>
    </w:p>
    <w:p w:rsidR="00626F72" w:rsidRPr="00626F72" w:rsidRDefault="00626F72" w:rsidP="00AB13A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626F72">
        <w:rPr>
          <w:rFonts w:ascii="Times New Roman" w:eastAsia="Times New Roman" w:hAnsi="Times New Roman" w:cs="Times New Roman"/>
          <w:sz w:val="28"/>
          <w:szCs w:val="28"/>
          <w:lang w:eastAsia="ru-RU"/>
        </w:rPr>
        <w:t xml:space="preserve">Главный распорядитель (распорядитель) бюджетных средств в течение трех рабочих дней, следующих за днем получения предложений по внесению изменений в обоснования (расчеты) плановых сметных показателей рассматривает их и при отсутствии замечаний формирует предложения по внесению изменений в обоснования бюджетных ассигнований главного распорядителя бюджетных средств в соответствии с Порядком формирования (внесения изменений) и представления обоснований бюджетных ассигнований. </w:t>
      </w:r>
    </w:p>
    <w:p w:rsidR="00626F72" w:rsidRPr="00626F72" w:rsidRDefault="00626F72" w:rsidP="00AB13A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626F72">
        <w:rPr>
          <w:rFonts w:ascii="Times New Roman" w:eastAsia="Times New Roman" w:hAnsi="Times New Roman" w:cs="Times New Roman"/>
          <w:sz w:val="28"/>
          <w:szCs w:val="28"/>
          <w:lang w:eastAsia="ru-RU"/>
        </w:rPr>
        <w:t>Главный распорядитель бюджетных средств в течение трех рабочих дней, следующих за днем получения от распорядителя бюджетных средств предложений по внесению изменений в обоснования бюджетных ассигнований главного распорядителя бюджетных средств, рассматривает их и согласовывает при отсутствии замечаний.</w:t>
      </w:r>
    </w:p>
    <w:p w:rsidR="00846F66" w:rsidRPr="005C2B9D" w:rsidRDefault="00626F72" w:rsidP="00AB13AD">
      <w:pPr>
        <w:widowControl w:val="0"/>
        <w:tabs>
          <w:tab w:val="left" w:pos="567"/>
        </w:tabs>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626F72">
        <w:rPr>
          <w:rFonts w:ascii="Times New Roman" w:eastAsia="Times New Roman" w:hAnsi="Times New Roman" w:cs="Times New Roman"/>
          <w:sz w:val="28"/>
          <w:szCs w:val="28"/>
          <w:lang w:eastAsia="ru-RU"/>
        </w:rPr>
        <w:t>Главный распорядитель бюджетных средств направляет предложения по внесению изменений в обоснования бюджетных ассигнований главного распорядителя бюджетных средств в Министерство финансов Российской Федерации (орган управления государственным внебюджетным фондом Российской Федерации).</w:t>
      </w:r>
      <w:r w:rsidR="00846F66" w:rsidRPr="005C2B9D">
        <w:rPr>
          <w:rFonts w:ascii="Times New Roman" w:hAnsi="Times New Roman" w:cs="Times New Roman"/>
          <w:bCs/>
          <w:sz w:val="28"/>
          <w:szCs w:val="28"/>
        </w:rPr>
        <w:t>»</w:t>
      </w:r>
      <w:r w:rsidRPr="005C2B9D">
        <w:rPr>
          <w:rFonts w:ascii="Times New Roman" w:hAnsi="Times New Roman" w:cs="Times New Roman"/>
          <w:bCs/>
          <w:sz w:val="28"/>
          <w:szCs w:val="28"/>
        </w:rPr>
        <w:t>.</w:t>
      </w:r>
    </w:p>
    <w:p w:rsidR="00846F66" w:rsidRPr="005C2B9D" w:rsidRDefault="00AB13AD" w:rsidP="00AB13AD">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Pr>
          <w:b w:val="0"/>
          <w:bCs/>
          <w:color w:val="auto"/>
          <w:szCs w:val="28"/>
        </w:rPr>
        <w:t>Абзацы первый, второй и четвертый пункта</w:t>
      </w:r>
      <w:r w:rsidR="00650DA9" w:rsidRPr="005C2B9D">
        <w:rPr>
          <w:b w:val="0"/>
          <w:bCs/>
          <w:color w:val="auto"/>
          <w:szCs w:val="28"/>
        </w:rPr>
        <w:t xml:space="preserve"> 57</w:t>
      </w:r>
      <w:r>
        <w:rPr>
          <w:b w:val="0"/>
          <w:bCs/>
          <w:color w:val="auto"/>
          <w:szCs w:val="28"/>
        </w:rPr>
        <w:t>, абзац второй пункта 58 признать утратившими силу</w:t>
      </w:r>
      <w:r w:rsidR="00650DA9" w:rsidRPr="005C2B9D">
        <w:rPr>
          <w:b w:val="0"/>
          <w:bCs/>
          <w:color w:val="auto"/>
          <w:szCs w:val="28"/>
        </w:rPr>
        <w:t>.</w:t>
      </w:r>
    </w:p>
    <w:p w:rsidR="00650DA9" w:rsidRPr="00AB13AD" w:rsidRDefault="00650DA9" w:rsidP="00AB13AD">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AB13AD">
        <w:rPr>
          <w:b w:val="0"/>
          <w:bCs/>
          <w:color w:val="auto"/>
          <w:szCs w:val="28"/>
        </w:rPr>
        <w:t>Пункт 59 изложить в следующей редакции:</w:t>
      </w:r>
    </w:p>
    <w:p w:rsidR="005C2B9D" w:rsidRPr="00AB13AD" w:rsidRDefault="005C2B9D" w:rsidP="00AB13AD">
      <w:pPr>
        <w:tabs>
          <w:tab w:val="left" w:pos="567"/>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AB13AD">
        <w:rPr>
          <w:rFonts w:ascii="Times New Roman" w:hAnsi="Times New Roman" w:cs="Times New Roman"/>
          <w:bCs/>
          <w:sz w:val="28"/>
          <w:szCs w:val="28"/>
        </w:rPr>
        <w:t>«59.</w:t>
      </w:r>
      <w:r w:rsidRPr="00AB13AD">
        <w:rPr>
          <w:rFonts w:ascii="Times New Roman" w:hAnsi="Times New Roman" w:cs="Times New Roman"/>
          <w:sz w:val="28"/>
          <w:szCs w:val="28"/>
        </w:rPr>
        <w:t xml:space="preserve"> </w:t>
      </w:r>
      <w:r w:rsidRPr="00AB13AD">
        <w:rPr>
          <w:rFonts w:ascii="Times New Roman" w:hAnsi="Times New Roman" w:cs="Times New Roman"/>
          <w:bCs/>
          <w:sz w:val="28"/>
          <w:szCs w:val="28"/>
        </w:rPr>
        <w:t>Внесение изменений в обоснования (расчеты) плановых сметных показателей, не влияющих на показатели сметы и обоснования бюджетных ассигнований главного распорядителя бюджетных средств, осуществляется учреждением путем внесения изменений в обоснования (расчеты) плановых сметных показателей, сформированные при составлении сметы</w:t>
      </w:r>
      <w:r w:rsidR="00AB66BF" w:rsidRPr="00AB13AD">
        <w:rPr>
          <w:rFonts w:ascii="Times New Roman" w:hAnsi="Times New Roman" w:cs="Times New Roman"/>
          <w:bCs/>
          <w:sz w:val="28"/>
          <w:szCs w:val="28"/>
        </w:rPr>
        <w:t>.</w:t>
      </w:r>
    </w:p>
    <w:p w:rsidR="00650DA9" w:rsidRPr="00AB13AD" w:rsidRDefault="005C2B9D" w:rsidP="00AB13AD">
      <w:pPr>
        <w:tabs>
          <w:tab w:val="left" w:pos="567"/>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r w:rsidRPr="00AB13AD">
        <w:rPr>
          <w:rFonts w:ascii="Times New Roman" w:hAnsi="Times New Roman" w:cs="Times New Roman"/>
          <w:bCs/>
          <w:sz w:val="28"/>
          <w:szCs w:val="28"/>
        </w:rPr>
        <w:lastRenderedPageBreak/>
        <w:t>Измененные обоснования (расчеты) плановых сметных показателей, сформированные в соответствии с абзацем первым настоящего пункта, подписываются уполномоченным лицом учреждения и направляются главному распорядителю (распорядителю) бюджетных средств в срок, установленный Общими требованиям.»</w:t>
      </w:r>
      <w:r w:rsidR="00AB13AD">
        <w:rPr>
          <w:rFonts w:ascii="Times New Roman" w:hAnsi="Times New Roman" w:cs="Times New Roman"/>
          <w:bCs/>
          <w:sz w:val="28"/>
          <w:szCs w:val="28"/>
        </w:rPr>
        <w:t>.</w:t>
      </w:r>
    </w:p>
    <w:p w:rsidR="00FC1917" w:rsidRPr="00AB13AD" w:rsidRDefault="00FC1917" w:rsidP="00AB13AD">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AB13AD">
        <w:rPr>
          <w:b w:val="0"/>
          <w:bCs/>
          <w:color w:val="auto"/>
          <w:szCs w:val="28"/>
        </w:rPr>
        <w:t>Дополнить пунктом 59.1 следующего содержания:</w:t>
      </w:r>
    </w:p>
    <w:p w:rsidR="00FC1917" w:rsidRPr="00AB13AD" w:rsidRDefault="00FC1917" w:rsidP="00AB13AD">
      <w:pPr>
        <w:pStyle w:val="ConsPlusNormal"/>
        <w:spacing w:line="360" w:lineRule="auto"/>
        <w:ind w:firstLine="709"/>
        <w:contextualSpacing/>
        <w:jc w:val="both"/>
        <w:rPr>
          <w:rFonts w:ascii="Times New Roman" w:hAnsi="Times New Roman" w:cs="Times New Roman"/>
          <w:sz w:val="28"/>
          <w:szCs w:val="28"/>
        </w:rPr>
      </w:pPr>
      <w:r w:rsidRPr="00AB13AD">
        <w:rPr>
          <w:rFonts w:ascii="Times New Roman" w:hAnsi="Times New Roman" w:cs="Times New Roman"/>
          <w:b/>
          <w:bCs/>
          <w:sz w:val="28"/>
          <w:szCs w:val="28"/>
        </w:rPr>
        <w:t>«</w:t>
      </w:r>
      <w:r w:rsidRPr="00AB13AD">
        <w:rPr>
          <w:rFonts w:ascii="Times New Roman" w:hAnsi="Times New Roman" w:cs="Times New Roman"/>
          <w:sz w:val="28"/>
          <w:szCs w:val="28"/>
        </w:rPr>
        <w:t>59</w:t>
      </w:r>
      <w:r w:rsidR="00AB13AD">
        <w:rPr>
          <w:rFonts w:ascii="Times New Roman" w:hAnsi="Times New Roman" w:cs="Times New Roman"/>
          <w:sz w:val="28"/>
          <w:szCs w:val="28"/>
          <w:vertAlign w:val="superscript"/>
        </w:rPr>
        <w:t>1</w:t>
      </w:r>
      <w:r w:rsidRPr="00AB13AD">
        <w:rPr>
          <w:rFonts w:ascii="Times New Roman" w:hAnsi="Times New Roman" w:cs="Times New Roman"/>
          <w:sz w:val="28"/>
          <w:szCs w:val="28"/>
        </w:rPr>
        <w:t xml:space="preserve"> Внесение изменений в обоснования (расчеты) плановых сметных показателей, приводящих к изменению показателей обоснований бюджетных ассигнований главного распорядителя бюджетных средств без изменения показателей сметы, осуществляется учреждением путем внесения изменений в обоснования (расчеты) плановых сметных показателей,</w:t>
      </w:r>
      <w:r w:rsidR="008F402C">
        <w:rPr>
          <w:rFonts w:ascii="Times New Roman" w:hAnsi="Times New Roman" w:cs="Times New Roman"/>
          <w:sz w:val="28"/>
          <w:szCs w:val="28"/>
        </w:rPr>
        <w:t xml:space="preserve"> сформированные при составлении сметы</w:t>
      </w:r>
      <w:r w:rsidRPr="00AB13AD">
        <w:rPr>
          <w:rFonts w:ascii="Times New Roman" w:hAnsi="Times New Roman" w:cs="Times New Roman"/>
          <w:sz w:val="28"/>
          <w:szCs w:val="28"/>
        </w:rPr>
        <w:t>.</w:t>
      </w:r>
    </w:p>
    <w:p w:rsidR="00FC1917" w:rsidRPr="00AB13AD" w:rsidRDefault="00FC1917" w:rsidP="00AB13A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AB13AD">
        <w:rPr>
          <w:rFonts w:ascii="Times New Roman" w:eastAsia="Times New Roman" w:hAnsi="Times New Roman" w:cs="Times New Roman"/>
          <w:sz w:val="28"/>
          <w:szCs w:val="28"/>
          <w:lang w:eastAsia="ru-RU"/>
        </w:rPr>
        <w:t xml:space="preserve">Измененные обоснования (расчеты) плановых сметных показателей, сформированные в соответствии с </w:t>
      </w:r>
      <w:hyperlink w:anchor="P223">
        <w:r w:rsidRPr="00AB13AD">
          <w:rPr>
            <w:rFonts w:ascii="Times New Roman" w:eastAsia="Times New Roman" w:hAnsi="Times New Roman" w:cs="Times New Roman"/>
            <w:sz w:val="28"/>
            <w:szCs w:val="28"/>
            <w:lang w:eastAsia="ru-RU"/>
          </w:rPr>
          <w:t>абзацем первым</w:t>
        </w:r>
      </w:hyperlink>
      <w:r w:rsidRPr="00AB13AD">
        <w:rPr>
          <w:rFonts w:ascii="Times New Roman" w:eastAsia="Times New Roman" w:hAnsi="Times New Roman" w:cs="Times New Roman"/>
          <w:sz w:val="28"/>
          <w:szCs w:val="28"/>
          <w:lang w:eastAsia="ru-RU"/>
        </w:rPr>
        <w:t xml:space="preserve"> настоящего пункта, подписываются уполномоченным лицом учреждения и направляются на рассмотрение главному распорядителю (распорядителю) бюджетных средств.</w:t>
      </w:r>
    </w:p>
    <w:p w:rsidR="00FC1917" w:rsidRPr="00AB13AD" w:rsidRDefault="00FC1917" w:rsidP="00AB13A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AB13AD">
        <w:rPr>
          <w:rFonts w:ascii="Times New Roman" w:eastAsia="Times New Roman" w:hAnsi="Times New Roman" w:cs="Times New Roman"/>
          <w:sz w:val="28"/>
          <w:szCs w:val="28"/>
          <w:lang w:eastAsia="ru-RU"/>
        </w:rPr>
        <w:t>Распорядитель бюджетных средств рассматривает их на предмет соответствия требованиям бюджетного законодательства Российской Федерации, настоящего Порядка, при отсутствии замечаний формирует предложения по внесению изменений в обоснования бюджетных ассигнований главного распорядителя бюджетных средств и направляет их главному распорядителю бюджетных средств.</w:t>
      </w:r>
    </w:p>
    <w:p w:rsidR="00FC1917" w:rsidRPr="00FC1917" w:rsidRDefault="00FC1917" w:rsidP="00AB13A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AB13AD">
        <w:rPr>
          <w:rFonts w:ascii="Times New Roman" w:eastAsia="Times New Roman" w:hAnsi="Times New Roman" w:cs="Times New Roman"/>
          <w:sz w:val="28"/>
          <w:szCs w:val="28"/>
          <w:lang w:eastAsia="ru-RU"/>
        </w:rPr>
        <w:t xml:space="preserve">Главный распорядитель бюджетных средств рассматривает изменения обоснований (расчетов) плановых сметных показателей (предложения по внесению </w:t>
      </w:r>
      <w:r w:rsidRPr="00FC1917">
        <w:rPr>
          <w:rFonts w:ascii="Times New Roman" w:eastAsia="Times New Roman" w:hAnsi="Times New Roman" w:cs="Times New Roman"/>
          <w:sz w:val="28"/>
          <w:szCs w:val="28"/>
          <w:lang w:eastAsia="ru-RU"/>
        </w:rPr>
        <w:t xml:space="preserve">изменений в обоснования бюджетных ассигнований главного распорядителя бюджетных средств) и при отсутствии замечаний принимает решение о необходимости внесения изменений в обоснования бюджетных ассигнований главного распорядителя бюджетных средств. </w:t>
      </w:r>
    </w:p>
    <w:p w:rsidR="00FC1917" w:rsidRPr="00FC1917" w:rsidRDefault="00FC1917" w:rsidP="00AB13AD">
      <w:pPr>
        <w:widowControl w:val="0"/>
        <w:autoSpaceDE w:val="0"/>
        <w:autoSpaceDN w:val="0"/>
        <w:spacing w:after="0" w:line="360" w:lineRule="auto"/>
        <w:ind w:firstLine="709"/>
        <w:contextualSpacing/>
        <w:jc w:val="both"/>
        <w:rPr>
          <w:rFonts w:ascii="Times New Roman" w:eastAsia="Calibri" w:hAnsi="Times New Roman" w:cs="Times New Roman"/>
          <w:sz w:val="28"/>
          <w:szCs w:val="28"/>
        </w:rPr>
      </w:pPr>
      <w:r w:rsidRPr="00FC1917">
        <w:rPr>
          <w:rFonts w:ascii="Times New Roman" w:eastAsia="Times New Roman" w:hAnsi="Times New Roman" w:cs="Times New Roman"/>
          <w:sz w:val="28"/>
          <w:szCs w:val="28"/>
          <w:lang w:eastAsia="ru-RU"/>
        </w:rPr>
        <w:t xml:space="preserve">При принятии решения о внесении изменений в обоснования бюджетных ассигнований главного распорядителя бюджетных средств, главный распорядитель бюджетных средств направляет предложения по внесению изменений в обоснования </w:t>
      </w:r>
      <w:r w:rsidRPr="00FC1917">
        <w:rPr>
          <w:rFonts w:ascii="Times New Roman" w:eastAsia="Times New Roman" w:hAnsi="Times New Roman" w:cs="Times New Roman"/>
          <w:sz w:val="28"/>
          <w:szCs w:val="28"/>
          <w:lang w:eastAsia="ru-RU"/>
        </w:rPr>
        <w:lastRenderedPageBreak/>
        <w:t>бюджетных ассигнований главного распорядителя бюджетных средств на рассмотрение в Министерство финансов Российской Федерации (орган управления государственным внебюджетным фондом Российской Федерации).</w:t>
      </w:r>
      <w:r>
        <w:rPr>
          <w:rFonts w:ascii="Times New Roman" w:eastAsia="Times New Roman" w:hAnsi="Times New Roman" w:cs="Times New Roman"/>
          <w:sz w:val="28"/>
          <w:szCs w:val="28"/>
          <w:lang w:eastAsia="ru-RU"/>
        </w:rPr>
        <w:t>».</w:t>
      </w:r>
    </w:p>
    <w:p w:rsidR="00650DA9" w:rsidRPr="00FC1917" w:rsidRDefault="00650DA9" w:rsidP="00AB13AD">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sidRPr="00FC1917">
        <w:rPr>
          <w:b w:val="0"/>
          <w:bCs/>
          <w:color w:val="auto"/>
          <w:szCs w:val="28"/>
        </w:rPr>
        <w:t>Пункт 60 изложить в следующей редакции:</w:t>
      </w:r>
    </w:p>
    <w:p w:rsidR="00FC1917" w:rsidRPr="00FC1917" w:rsidRDefault="00FC1917" w:rsidP="00AB13AD">
      <w:pPr>
        <w:pStyle w:val="ConsPlusNormal"/>
        <w:spacing w:line="360" w:lineRule="auto"/>
        <w:ind w:firstLine="709"/>
        <w:contextualSpacing/>
        <w:jc w:val="both"/>
        <w:rPr>
          <w:rFonts w:ascii="Times New Roman" w:hAnsi="Times New Roman" w:cs="Times New Roman"/>
          <w:sz w:val="28"/>
          <w:szCs w:val="28"/>
        </w:rPr>
      </w:pPr>
      <w:r w:rsidRPr="00FC1917">
        <w:rPr>
          <w:rFonts w:ascii="Times New Roman" w:hAnsi="Times New Roman" w:cs="Times New Roman"/>
          <w:b/>
          <w:bCs/>
          <w:sz w:val="28"/>
          <w:szCs w:val="28"/>
        </w:rPr>
        <w:t>«</w:t>
      </w:r>
      <w:r w:rsidRPr="00FC1917">
        <w:rPr>
          <w:rFonts w:ascii="Times New Roman" w:hAnsi="Times New Roman" w:cs="Times New Roman"/>
          <w:sz w:val="28"/>
          <w:szCs w:val="28"/>
        </w:rPr>
        <w:t>60. В случае принятия Министерством финансов Российской Федерации (органом управления государственным внебюджетным фондом Российской Федерации) в соответствии с Порядком формирования (внесения изменений) и представления обоснований бюджетных ассигнований предложений по внесению изменений в обоснования бюджетных ассигнований главного распорядителя бюджетных средств главный распорядитель бюджетных средств в течение двух рабочих дней, следующих за днем получения информации от Министерства финансов Российской Федерации (органа управления государственным внебюджетным фондом Российской Федерации) согласовывает изменения в обоснования (расчеты) плановых сметных показателей учреждения и направляет информацию о согласовании изменений в обоснования (расчеты) плановых сметных показателей учреждению (распорядителю бюджетных средств).</w:t>
      </w:r>
    </w:p>
    <w:p w:rsidR="00FC1917" w:rsidRPr="00FC1917" w:rsidRDefault="00FC1917" w:rsidP="00AB13AD">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FC1917">
        <w:rPr>
          <w:rFonts w:ascii="Times New Roman" w:eastAsia="Times New Roman" w:hAnsi="Times New Roman" w:cs="Times New Roman"/>
          <w:sz w:val="28"/>
          <w:szCs w:val="28"/>
          <w:lang w:eastAsia="ru-RU"/>
        </w:rPr>
        <w:t>Распорядитель бюджетных средств в течение двух рабочих дней, следующих за днем получения информации о согласовании главным распорядителем бюджетных средств предложений по внесению изменений в обоснования бюджетных ассигнований, направляет учреждению информацию о согласовании изменений в обоснования (расчеты) плановых сметных показателей.</w:t>
      </w:r>
    </w:p>
    <w:p w:rsidR="00FC1917" w:rsidRPr="00FC1917" w:rsidRDefault="00FC1917" w:rsidP="00AA59E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FC1917">
        <w:rPr>
          <w:rFonts w:ascii="Times New Roman" w:eastAsia="Times New Roman" w:hAnsi="Times New Roman" w:cs="Times New Roman"/>
          <w:sz w:val="28"/>
          <w:szCs w:val="28"/>
          <w:lang w:eastAsia="ru-RU"/>
        </w:rPr>
        <w:t>Учреждение в течение двух рабочих дней, следующих за днем получения информации о согласовании изменений в обоснования (расчеты) плановых сметных показателей утверждает изменения в обоснования (расчеты) плановых сметных показателей.</w:t>
      </w:r>
    </w:p>
    <w:p w:rsidR="00FC1917" w:rsidRPr="00FC1917" w:rsidRDefault="00FC1917" w:rsidP="00AA59E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FC1917">
        <w:rPr>
          <w:rFonts w:ascii="Times New Roman" w:eastAsia="Times New Roman" w:hAnsi="Times New Roman" w:cs="Times New Roman"/>
          <w:sz w:val="28"/>
          <w:szCs w:val="28"/>
          <w:lang w:eastAsia="ru-RU"/>
        </w:rPr>
        <w:t xml:space="preserve">В случае отклонения в соответствии с Порядком формирования (внесения изменений) и представления обоснований бюджетных ассигнований Министерством финансов Российской Федерации (органом управления государственным внебюджетным фондом Российской Федерации) предложений по внесению изменений в обоснования бюджетных ассигнований главного распорядителя </w:t>
      </w:r>
      <w:r w:rsidRPr="00FC1917">
        <w:rPr>
          <w:rFonts w:ascii="Times New Roman" w:eastAsia="Times New Roman" w:hAnsi="Times New Roman" w:cs="Times New Roman"/>
          <w:sz w:val="28"/>
          <w:szCs w:val="28"/>
          <w:lang w:eastAsia="ru-RU"/>
        </w:rPr>
        <w:lastRenderedPageBreak/>
        <w:t xml:space="preserve">бюджетных средств или главным распорядителем бюджетных средств предложений по внесению изменений в обоснования бюджетных ассигнований главного распорядителя бюджетных средств либо в случае наличия замечаний у главного распорядителя (распорядителя) бюджетных средств к изменениям в обоснования (расчеты) плановых сметных показателей, или у главного распорядителя бюджетных средств </w:t>
      </w:r>
      <w:r w:rsidR="00AA59E7">
        <w:rPr>
          <w:rFonts w:ascii="Times New Roman" w:eastAsia="Times New Roman" w:hAnsi="Times New Roman" w:cs="Times New Roman"/>
          <w:sz w:val="28"/>
          <w:szCs w:val="28"/>
          <w:lang w:eastAsia="ru-RU"/>
        </w:rPr>
        <w:t>–</w:t>
      </w:r>
      <w:r w:rsidR="00AA59E7" w:rsidRPr="00FC1917">
        <w:rPr>
          <w:rFonts w:ascii="Times New Roman" w:eastAsia="Times New Roman" w:hAnsi="Times New Roman" w:cs="Times New Roman"/>
          <w:sz w:val="28"/>
          <w:szCs w:val="28"/>
          <w:lang w:eastAsia="ru-RU"/>
        </w:rPr>
        <w:t xml:space="preserve"> </w:t>
      </w:r>
      <w:r w:rsidRPr="00FC1917">
        <w:rPr>
          <w:rFonts w:ascii="Times New Roman" w:eastAsia="Times New Roman" w:hAnsi="Times New Roman" w:cs="Times New Roman"/>
          <w:sz w:val="28"/>
          <w:szCs w:val="28"/>
          <w:lang w:eastAsia="ru-RU"/>
        </w:rPr>
        <w:t>к предложениям по внесению изменений в обоснования бюджетных ассигнований главного распорядителя бюджетных средств:</w:t>
      </w:r>
    </w:p>
    <w:p w:rsidR="00FC1917" w:rsidRPr="00FC1917" w:rsidRDefault="00FC1917" w:rsidP="00AA59E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FC1917">
        <w:rPr>
          <w:rFonts w:ascii="Times New Roman" w:eastAsia="Times New Roman" w:hAnsi="Times New Roman" w:cs="Times New Roman"/>
          <w:sz w:val="28"/>
          <w:szCs w:val="28"/>
          <w:lang w:eastAsia="ru-RU"/>
        </w:rPr>
        <w:t>главный распорядитель бюджетных средств в течение трех рабочих дней, следующих за днем получения указанной информации, направляет учреждению или распорядителю бюджетных средств информацию об отклонении изменений в обоснования (расчеты) плановых сметных показателей или предложений по внесению изменений в обоснования бюджетных ассигнований главного распорядителя бюджетных средств с указанием причин отклонения (замечаний);</w:t>
      </w:r>
    </w:p>
    <w:p w:rsidR="00650DA9" w:rsidRPr="00FC1917" w:rsidRDefault="00FC1917" w:rsidP="00AA59E7">
      <w:pPr>
        <w:widowControl w:val="0"/>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FC1917">
        <w:rPr>
          <w:rFonts w:ascii="Times New Roman" w:eastAsia="Times New Roman" w:hAnsi="Times New Roman" w:cs="Times New Roman"/>
          <w:sz w:val="28"/>
          <w:szCs w:val="28"/>
          <w:lang w:eastAsia="ru-RU"/>
        </w:rPr>
        <w:t>распорядитель бюджетных средств в течение одного рабочего дня, следующего за днем получения информации об отклонении главным распорядителем бюджетных средств предложений по внесению изменений в обоснования бюджетных ассигнований главного распорядителя бюджетных средств направляет информацию об отклонении главным распорядителем бюджетных средств изменений в обоснования (расчеты) плановых сметных показателей учреждению.</w:t>
      </w:r>
      <w:r>
        <w:rPr>
          <w:rFonts w:ascii="Times New Roman" w:eastAsia="Times New Roman" w:hAnsi="Times New Roman" w:cs="Times New Roman"/>
          <w:sz w:val="28"/>
          <w:szCs w:val="28"/>
          <w:lang w:eastAsia="ru-RU"/>
        </w:rPr>
        <w:t>».</w:t>
      </w:r>
    </w:p>
    <w:p w:rsidR="00650DA9" w:rsidRPr="00724D72" w:rsidRDefault="00650DA9" w:rsidP="00AA59E7">
      <w:pPr>
        <w:pStyle w:val="a7"/>
        <w:numPr>
          <w:ilvl w:val="2"/>
          <w:numId w:val="12"/>
        </w:numPr>
        <w:tabs>
          <w:tab w:val="left" w:pos="993"/>
          <w:tab w:val="left" w:pos="1276"/>
        </w:tabs>
        <w:autoSpaceDE w:val="0"/>
        <w:autoSpaceDN w:val="0"/>
        <w:adjustRightInd w:val="0"/>
        <w:spacing w:line="360" w:lineRule="auto"/>
        <w:ind w:left="0" w:firstLine="709"/>
        <w:outlineLvl w:val="1"/>
        <w:rPr>
          <w:b w:val="0"/>
          <w:bCs/>
          <w:color w:val="auto"/>
          <w:szCs w:val="28"/>
        </w:rPr>
      </w:pPr>
      <w:r>
        <w:rPr>
          <w:b w:val="0"/>
          <w:bCs/>
          <w:color w:val="auto"/>
          <w:szCs w:val="28"/>
        </w:rPr>
        <w:t>В пункте 61 слова «после дня» заменить словами «</w:t>
      </w:r>
      <w:r w:rsidR="00FC1917">
        <w:rPr>
          <w:b w:val="0"/>
          <w:bCs/>
          <w:color w:val="auto"/>
          <w:szCs w:val="28"/>
        </w:rPr>
        <w:t>, следующих за днем</w:t>
      </w:r>
      <w:r>
        <w:rPr>
          <w:b w:val="0"/>
          <w:bCs/>
          <w:color w:val="auto"/>
          <w:szCs w:val="28"/>
        </w:rPr>
        <w:t>».</w:t>
      </w:r>
    </w:p>
    <w:p w:rsidR="000F5C7F" w:rsidRPr="00E22D4D" w:rsidRDefault="000F5C7F" w:rsidP="00AA59E7">
      <w:pPr>
        <w:tabs>
          <w:tab w:val="left" w:pos="993"/>
          <w:tab w:val="left" w:pos="1276"/>
        </w:tabs>
        <w:autoSpaceDE w:val="0"/>
        <w:autoSpaceDN w:val="0"/>
        <w:adjustRightInd w:val="0"/>
        <w:spacing w:after="0" w:line="360" w:lineRule="auto"/>
        <w:ind w:firstLine="709"/>
        <w:contextualSpacing/>
        <w:jc w:val="both"/>
        <w:outlineLvl w:val="1"/>
        <w:rPr>
          <w:rFonts w:ascii="Times New Roman" w:hAnsi="Times New Roman" w:cs="Times New Roman"/>
          <w:bCs/>
          <w:sz w:val="28"/>
          <w:szCs w:val="28"/>
        </w:rPr>
      </w:pPr>
    </w:p>
    <w:sectPr w:rsidR="000F5C7F" w:rsidRPr="00E22D4D" w:rsidSect="0090660D">
      <w:headerReference w:type="default" r:id="rId9"/>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46" w:rsidRDefault="00F67346" w:rsidP="0098624C">
      <w:pPr>
        <w:spacing w:after="0" w:line="240" w:lineRule="auto"/>
      </w:pPr>
      <w:r>
        <w:separator/>
      </w:r>
    </w:p>
  </w:endnote>
  <w:endnote w:type="continuationSeparator" w:id="0">
    <w:p w:rsidR="00F67346" w:rsidRDefault="00F67346" w:rsidP="0098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46" w:rsidRDefault="00F67346" w:rsidP="0098624C">
      <w:pPr>
        <w:spacing w:after="0" w:line="240" w:lineRule="auto"/>
      </w:pPr>
      <w:r>
        <w:separator/>
      </w:r>
    </w:p>
  </w:footnote>
  <w:footnote w:type="continuationSeparator" w:id="0">
    <w:p w:rsidR="00F67346" w:rsidRDefault="00F67346" w:rsidP="0098624C">
      <w:pPr>
        <w:spacing w:after="0" w:line="240" w:lineRule="auto"/>
      </w:pPr>
      <w:r>
        <w:continuationSeparator/>
      </w:r>
    </w:p>
  </w:footnote>
  <w:footnote w:id="1">
    <w:p w:rsidR="00317B0A" w:rsidRPr="00317B0A" w:rsidRDefault="00317B0A" w:rsidP="00317B0A">
      <w:pPr>
        <w:pStyle w:val="ab"/>
        <w:ind w:firstLine="0"/>
        <w:rPr>
          <w:b w:val="0"/>
        </w:rPr>
      </w:pPr>
      <w:r w:rsidRPr="00317B0A">
        <w:rPr>
          <w:rStyle w:val="ad"/>
          <w:b w:val="0"/>
        </w:rPr>
        <w:footnoteRef/>
      </w:r>
      <w:r w:rsidRPr="00317B0A">
        <w:rPr>
          <w:b w:val="0"/>
        </w:rPr>
        <w:t xml:space="preserve"> Зарегистрирован Министерством юстиции Российской Федерации </w:t>
      </w:r>
      <w:r w:rsidR="00A777A7">
        <w:rPr>
          <w:b w:val="0"/>
        </w:rPr>
        <w:t>2</w:t>
      </w:r>
      <w:r w:rsidR="00307CFF">
        <w:rPr>
          <w:b w:val="0"/>
        </w:rPr>
        <w:t xml:space="preserve"> </w:t>
      </w:r>
      <w:r w:rsidR="00A777A7">
        <w:rPr>
          <w:b w:val="0"/>
        </w:rPr>
        <w:t>августа 2018</w:t>
      </w:r>
      <w:r w:rsidR="00F859F4">
        <w:rPr>
          <w:b w:val="0"/>
        </w:rPr>
        <w:t> </w:t>
      </w:r>
      <w:r>
        <w:rPr>
          <w:b w:val="0"/>
        </w:rPr>
        <w:t>г., регистрационный №</w:t>
      </w:r>
      <w:r w:rsidR="00F859F4">
        <w:rPr>
          <w:b w:val="0"/>
        </w:rPr>
        <w:t> </w:t>
      </w:r>
      <w:r w:rsidR="00A777A7">
        <w:rPr>
          <w:b w:val="0"/>
        </w:rPr>
        <w:t>51760</w:t>
      </w:r>
      <w:r>
        <w:rPr>
          <w:b w:val="0"/>
        </w:rPr>
        <w:t>.</w:t>
      </w:r>
    </w:p>
  </w:footnote>
  <w:footnote w:id="2">
    <w:p w:rsidR="00A777A7" w:rsidRPr="009C13D1" w:rsidRDefault="00A777A7" w:rsidP="00A777A7">
      <w:pPr>
        <w:pStyle w:val="ab"/>
        <w:ind w:firstLine="0"/>
        <w:rPr>
          <w:b w:val="0"/>
        </w:rPr>
      </w:pPr>
      <w:r w:rsidRPr="00317B0A">
        <w:rPr>
          <w:rStyle w:val="ad"/>
          <w:b w:val="0"/>
        </w:rPr>
        <w:footnoteRef/>
      </w:r>
      <w:r w:rsidRPr="00317B0A">
        <w:rPr>
          <w:b w:val="0"/>
        </w:rPr>
        <w:t xml:space="preserve"> </w:t>
      </w:r>
      <w:r>
        <w:rPr>
          <w:b w:val="0"/>
        </w:rPr>
        <w:t>З</w:t>
      </w:r>
      <w:r w:rsidRPr="00317B0A">
        <w:rPr>
          <w:b w:val="0"/>
        </w:rPr>
        <w:t>арегистрирован Министерством юстиции Росси</w:t>
      </w:r>
      <w:r>
        <w:rPr>
          <w:b w:val="0"/>
        </w:rPr>
        <w:t xml:space="preserve">йской </w:t>
      </w:r>
      <w:r w:rsidRPr="009C13D1">
        <w:rPr>
          <w:b w:val="0"/>
        </w:rPr>
        <w:t>Федерации 15 января 2020 г., регистрационный № 57147</w:t>
      </w:r>
      <w:r w:rsidR="009C13D1" w:rsidRPr="009C13D1">
        <w:rPr>
          <w:b w:val="0"/>
        </w:rPr>
        <w:t>.</w:t>
      </w:r>
    </w:p>
  </w:footnote>
  <w:footnote w:id="3">
    <w:p w:rsidR="00A777A7" w:rsidRPr="009C13D1" w:rsidRDefault="00A777A7" w:rsidP="00A777A7">
      <w:pPr>
        <w:pStyle w:val="ab"/>
        <w:ind w:firstLine="0"/>
        <w:rPr>
          <w:b w:val="0"/>
        </w:rPr>
      </w:pPr>
      <w:r w:rsidRPr="009C13D1">
        <w:rPr>
          <w:rStyle w:val="ad"/>
          <w:b w:val="0"/>
        </w:rPr>
        <w:footnoteRef/>
      </w:r>
      <w:r w:rsidRPr="009C13D1">
        <w:rPr>
          <w:b w:val="0"/>
        </w:rPr>
        <w:t xml:space="preserve"> Зарегистрирован Министерством юстиции Российской Федерации 28 октября 2021</w:t>
      </w:r>
      <w:r w:rsidR="009C13D1">
        <w:rPr>
          <w:b w:val="0"/>
        </w:rPr>
        <w:t> </w:t>
      </w:r>
      <w:r w:rsidRPr="009C13D1">
        <w:rPr>
          <w:b w:val="0"/>
        </w:rPr>
        <w:t>г., регистрационный № 65622.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912871"/>
      <w:docPartObj>
        <w:docPartGallery w:val="Page Numbers (Top of Page)"/>
        <w:docPartUnique/>
      </w:docPartObj>
    </w:sdtPr>
    <w:sdtEndPr>
      <w:rPr>
        <w:rFonts w:ascii="Times New Roman" w:hAnsi="Times New Roman" w:cs="Times New Roman"/>
        <w:sz w:val="24"/>
      </w:rPr>
    </w:sdtEndPr>
    <w:sdtContent>
      <w:p w:rsidR="00B10568" w:rsidRPr="00D54187" w:rsidRDefault="00B10568">
        <w:pPr>
          <w:pStyle w:val="ae"/>
          <w:jc w:val="center"/>
          <w:rPr>
            <w:rFonts w:ascii="Times New Roman" w:hAnsi="Times New Roman" w:cs="Times New Roman"/>
            <w:sz w:val="24"/>
          </w:rPr>
        </w:pPr>
        <w:r w:rsidRPr="00D54187">
          <w:rPr>
            <w:rFonts w:ascii="Times New Roman" w:hAnsi="Times New Roman" w:cs="Times New Roman"/>
            <w:sz w:val="24"/>
          </w:rPr>
          <w:fldChar w:fldCharType="begin"/>
        </w:r>
        <w:r w:rsidRPr="00D54187">
          <w:rPr>
            <w:rFonts w:ascii="Times New Roman" w:hAnsi="Times New Roman" w:cs="Times New Roman"/>
            <w:sz w:val="24"/>
          </w:rPr>
          <w:instrText>PAGE   \* MERGEFORMAT</w:instrText>
        </w:r>
        <w:r w:rsidRPr="00D54187">
          <w:rPr>
            <w:rFonts w:ascii="Times New Roman" w:hAnsi="Times New Roman" w:cs="Times New Roman"/>
            <w:sz w:val="24"/>
          </w:rPr>
          <w:fldChar w:fldCharType="separate"/>
        </w:r>
        <w:r w:rsidR="00317B0A">
          <w:rPr>
            <w:rFonts w:ascii="Times New Roman" w:hAnsi="Times New Roman" w:cs="Times New Roman"/>
            <w:noProof/>
            <w:sz w:val="24"/>
          </w:rPr>
          <w:t>2</w:t>
        </w:r>
        <w:r w:rsidRPr="00D54187">
          <w:rPr>
            <w:rFonts w:ascii="Times New Roman" w:hAnsi="Times New Roman" w:cs="Times New Roman"/>
            <w:sz w:val="24"/>
          </w:rPr>
          <w:fldChar w:fldCharType="end"/>
        </w:r>
      </w:p>
    </w:sdtContent>
  </w:sdt>
  <w:p w:rsidR="00B10568" w:rsidRDefault="00B10568">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548361"/>
      <w:docPartObj>
        <w:docPartGallery w:val="Page Numbers (Top of Page)"/>
        <w:docPartUnique/>
      </w:docPartObj>
    </w:sdtPr>
    <w:sdtEndPr>
      <w:rPr>
        <w:rFonts w:ascii="Times New Roman" w:hAnsi="Times New Roman" w:cs="Times New Roman"/>
        <w:sz w:val="24"/>
      </w:rPr>
    </w:sdtEndPr>
    <w:sdtContent>
      <w:p w:rsidR="00B10568" w:rsidRPr="00D54187" w:rsidRDefault="00B10568">
        <w:pPr>
          <w:pStyle w:val="ae"/>
          <w:jc w:val="center"/>
          <w:rPr>
            <w:rFonts w:ascii="Times New Roman" w:hAnsi="Times New Roman" w:cs="Times New Roman"/>
            <w:sz w:val="24"/>
          </w:rPr>
        </w:pPr>
        <w:r w:rsidRPr="00D54187">
          <w:rPr>
            <w:rFonts w:ascii="Times New Roman" w:hAnsi="Times New Roman" w:cs="Times New Roman"/>
            <w:sz w:val="24"/>
          </w:rPr>
          <w:fldChar w:fldCharType="begin"/>
        </w:r>
        <w:r w:rsidRPr="00D54187">
          <w:rPr>
            <w:rFonts w:ascii="Times New Roman" w:hAnsi="Times New Roman" w:cs="Times New Roman"/>
            <w:sz w:val="24"/>
          </w:rPr>
          <w:instrText>PAGE   \* MERGEFORMAT</w:instrText>
        </w:r>
        <w:r w:rsidRPr="00D54187">
          <w:rPr>
            <w:rFonts w:ascii="Times New Roman" w:hAnsi="Times New Roman" w:cs="Times New Roman"/>
            <w:sz w:val="24"/>
          </w:rPr>
          <w:fldChar w:fldCharType="separate"/>
        </w:r>
        <w:r w:rsidR="008F402C">
          <w:rPr>
            <w:rFonts w:ascii="Times New Roman" w:hAnsi="Times New Roman" w:cs="Times New Roman"/>
            <w:noProof/>
            <w:sz w:val="24"/>
          </w:rPr>
          <w:t>2</w:t>
        </w:r>
        <w:r w:rsidRPr="00D54187">
          <w:rPr>
            <w:rFonts w:ascii="Times New Roman" w:hAnsi="Times New Roman" w:cs="Times New Roman"/>
            <w:sz w:val="24"/>
          </w:rPr>
          <w:fldChar w:fldCharType="end"/>
        </w:r>
      </w:p>
    </w:sdtContent>
  </w:sdt>
  <w:p w:rsidR="00B10568" w:rsidRDefault="00B1056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3D33"/>
    <w:multiLevelType w:val="hybridMultilevel"/>
    <w:tmpl w:val="5F2482EC"/>
    <w:lvl w:ilvl="0" w:tplc="1B9A5E62">
      <w:start w:val="1"/>
      <w:numFmt w:val="decimal"/>
      <w:lvlText w:val="2.%1."/>
      <w:lvlJc w:val="left"/>
      <w:pPr>
        <w:ind w:left="1353"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64516"/>
    <w:multiLevelType w:val="hybridMultilevel"/>
    <w:tmpl w:val="200E43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B1747"/>
    <w:multiLevelType w:val="hybridMultilevel"/>
    <w:tmpl w:val="205E2E7C"/>
    <w:lvl w:ilvl="0" w:tplc="1C2AC856">
      <w:start w:val="109"/>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07613B"/>
    <w:multiLevelType w:val="hybridMultilevel"/>
    <w:tmpl w:val="F37CA108"/>
    <w:lvl w:ilvl="0" w:tplc="3BD815DC">
      <w:start w:val="1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703B1"/>
    <w:multiLevelType w:val="hybridMultilevel"/>
    <w:tmpl w:val="5F2482EC"/>
    <w:lvl w:ilvl="0" w:tplc="1B9A5E62">
      <w:start w:val="1"/>
      <w:numFmt w:val="decimal"/>
      <w:lvlText w:val="2.%1."/>
      <w:lvlJc w:val="left"/>
      <w:pPr>
        <w:ind w:left="1353"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36786"/>
    <w:multiLevelType w:val="multilevel"/>
    <w:tmpl w:val="3D10E00A"/>
    <w:lvl w:ilvl="0">
      <w:start w:val="1"/>
      <w:numFmt w:val="decimal"/>
      <w:pStyle w:val="a"/>
      <w:lvlText w:val="%1."/>
      <w:lvlJc w:val="left"/>
      <w:pPr>
        <w:tabs>
          <w:tab w:val="num" w:pos="1620"/>
        </w:tabs>
        <w:ind w:left="49" w:firstLine="851"/>
      </w:pPr>
      <w:rPr>
        <w:rFonts w:ascii="Times New Roman" w:eastAsia="Times New Roman" w:hAnsi="Times New Roman" w:cs="Times New Roman"/>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364946B8"/>
    <w:multiLevelType w:val="hybridMultilevel"/>
    <w:tmpl w:val="85E89672"/>
    <w:lvl w:ilvl="0" w:tplc="1B9A5E62">
      <w:start w:val="1"/>
      <w:numFmt w:val="decimal"/>
      <w:lvlText w:val="2.%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B5725F0"/>
    <w:multiLevelType w:val="hybridMultilevel"/>
    <w:tmpl w:val="5F2482EC"/>
    <w:lvl w:ilvl="0" w:tplc="1B9A5E62">
      <w:start w:val="1"/>
      <w:numFmt w:val="decimal"/>
      <w:lvlText w:val="2.%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8C132E"/>
    <w:multiLevelType w:val="hybridMultilevel"/>
    <w:tmpl w:val="99864184"/>
    <w:lvl w:ilvl="0" w:tplc="5972C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6FE42D0"/>
    <w:multiLevelType w:val="multilevel"/>
    <w:tmpl w:val="55261058"/>
    <w:lvl w:ilvl="0">
      <w:start w:val="1"/>
      <w:numFmt w:val="decimal"/>
      <w:lvlText w:val="%1."/>
      <w:lvlJc w:val="left"/>
      <w:pPr>
        <w:ind w:left="360" w:hanging="360"/>
      </w:pPr>
      <w:rPr>
        <w:rFonts w:hint="default"/>
      </w:rPr>
    </w:lvl>
    <w:lvl w:ilvl="1">
      <w:start w:val="1"/>
      <w:numFmt w:val="decimal"/>
      <w:lvlText w:val="%2."/>
      <w:lvlJc w:val="left"/>
      <w:pPr>
        <w:ind w:left="19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4F7874"/>
    <w:multiLevelType w:val="hybridMultilevel"/>
    <w:tmpl w:val="0EA66CEA"/>
    <w:lvl w:ilvl="0" w:tplc="EE96B172">
      <w:start w:val="1496"/>
      <w:numFmt w:val="decimal"/>
      <w:pStyle w:val="a0"/>
      <w:lvlText w:val="%1."/>
      <w:lvlJc w:val="left"/>
      <w:pPr>
        <w:ind w:left="1070" w:hanging="360"/>
      </w:pPr>
      <w:rPr>
        <w:rFonts w:ascii="Cambria Math" w:hAnsi="Cambria Math"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136C22"/>
    <w:multiLevelType w:val="hybridMultilevel"/>
    <w:tmpl w:val="43403DE4"/>
    <w:lvl w:ilvl="0" w:tplc="C0E6C1DA">
      <w:start w:val="1"/>
      <w:numFmt w:val="decimal"/>
      <w:pStyle w:val="1"/>
      <w:lvlText w:val="%1."/>
      <w:lvlJc w:val="left"/>
      <w:pPr>
        <w:ind w:left="92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14F1296"/>
    <w:multiLevelType w:val="multilevel"/>
    <w:tmpl w:val="55261058"/>
    <w:lvl w:ilvl="0">
      <w:start w:val="1"/>
      <w:numFmt w:val="decimal"/>
      <w:lvlText w:val="%1."/>
      <w:lvlJc w:val="left"/>
      <w:pPr>
        <w:ind w:left="360" w:hanging="360"/>
      </w:pPr>
      <w:rPr>
        <w:rFonts w:hint="default"/>
      </w:rPr>
    </w:lvl>
    <w:lvl w:ilvl="1">
      <w:start w:val="1"/>
      <w:numFmt w:val="decimal"/>
      <w:lvlText w:val="%2."/>
      <w:lvlJc w:val="left"/>
      <w:pPr>
        <w:ind w:left="19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120ECB"/>
    <w:multiLevelType w:val="hybridMultilevel"/>
    <w:tmpl w:val="63E2661A"/>
    <w:lvl w:ilvl="0" w:tplc="058ADE6E">
      <w:start w:val="1510"/>
      <w:numFmt w:val="decimal"/>
      <w:lvlText w:val="%1."/>
      <w:lvlJc w:val="left"/>
      <w:pPr>
        <w:ind w:left="1395" w:hanging="103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EF7DD1"/>
    <w:multiLevelType w:val="multilevel"/>
    <w:tmpl w:val="55261058"/>
    <w:lvl w:ilvl="0">
      <w:start w:val="1"/>
      <w:numFmt w:val="decimal"/>
      <w:lvlText w:val="%1."/>
      <w:lvlJc w:val="left"/>
      <w:pPr>
        <w:ind w:left="360" w:hanging="360"/>
      </w:pPr>
      <w:rPr>
        <w:rFonts w:hint="default"/>
      </w:rPr>
    </w:lvl>
    <w:lvl w:ilvl="1">
      <w:start w:val="1"/>
      <w:numFmt w:val="decimal"/>
      <w:lvlText w:val="%2."/>
      <w:lvlJc w:val="left"/>
      <w:pPr>
        <w:ind w:left="1992" w:hanging="432"/>
      </w:pPr>
      <w:rPr>
        <w:rFonts w:hint="default"/>
        <w:b w:val="0"/>
      </w:rPr>
    </w:lvl>
    <w:lvl w:ilvl="2">
      <w:start w:val="1"/>
      <w:numFmt w:val="decimal"/>
      <w:lvlText w:val="%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666E70"/>
    <w:multiLevelType w:val="hybridMultilevel"/>
    <w:tmpl w:val="FE70B3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45B10AF"/>
    <w:multiLevelType w:val="hybridMultilevel"/>
    <w:tmpl w:val="575CFAAE"/>
    <w:lvl w:ilvl="0" w:tplc="73CA714C">
      <w:start w:val="1515"/>
      <w:numFmt w:val="decimal"/>
      <w:lvlText w:val="%1."/>
      <w:lvlJc w:val="left"/>
      <w:pPr>
        <w:ind w:left="1395" w:hanging="103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B37B3F"/>
    <w:multiLevelType w:val="multilevel"/>
    <w:tmpl w:val="55261058"/>
    <w:lvl w:ilvl="0">
      <w:start w:val="1"/>
      <w:numFmt w:val="decimal"/>
      <w:lvlText w:val="%1."/>
      <w:lvlJc w:val="left"/>
      <w:pPr>
        <w:ind w:left="360" w:hanging="360"/>
      </w:pPr>
      <w:rPr>
        <w:rFonts w:hint="default"/>
      </w:rPr>
    </w:lvl>
    <w:lvl w:ilvl="1">
      <w:start w:val="1"/>
      <w:numFmt w:val="decimal"/>
      <w:lvlText w:val="%2."/>
      <w:lvlJc w:val="left"/>
      <w:pPr>
        <w:ind w:left="1992" w:hanging="432"/>
      </w:pPr>
      <w:rPr>
        <w:rFonts w:hint="default"/>
        <w:b w:val="0"/>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0"/>
  </w:num>
  <w:num w:numId="3">
    <w:abstractNumId w:val="7"/>
  </w:num>
  <w:num w:numId="4">
    <w:abstractNumId w:val="8"/>
  </w:num>
  <w:num w:numId="5">
    <w:abstractNumId w:val="0"/>
  </w:num>
  <w:num w:numId="6">
    <w:abstractNumId w:val="4"/>
  </w:num>
  <w:num w:numId="7">
    <w:abstractNumId w:val="2"/>
  </w:num>
  <w:num w:numId="8">
    <w:abstractNumId w:val="13"/>
  </w:num>
  <w:num w:numId="9">
    <w:abstractNumId w:val="3"/>
  </w:num>
  <w:num w:numId="10">
    <w:abstractNumId w:val="16"/>
  </w:num>
  <w:num w:numId="11">
    <w:abstractNumId w:val="15"/>
  </w:num>
  <w:num w:numId="12">
    <w:abstractNumId w:val="14"/>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7"/>
  </w:num>
  <w:num w:numId="18">
    <w:abstractNumId w:val="9"/>
  </w:num>
  <w:num w:numId="19">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FB"/>
    <w:rsid w:val="00000CCF"/>
    <w:rsid w:val="000031D4"/>
    <w:rsid w:val="00003824"/>
    <w:rsid w:val="00005ACE"/>
    <w:rsid w:val="0000721F"/>
    <w:rsid w:val="0000798E"/>
    <w:rsid w:val="00010AD8"/>
    <w:rsid w:val="00010E42"/>
    <w:rsid w:val="0001115C"/>
    <w:rsid w:val="00011228"/>
    <w:rsid w:val="00012353"/>
    <w:rsid w:val="00012B84"/>
    <w:rsid w:val="000138C4"/>
    <w:rsid w:val="00013AF7"/>
    <w:rsid w:val="000143BF"/>
    <w:rsid w:val="00015920"/>
    <w:rsid w:val="00016C24"/>
    <w:rsid w:val="0002082C"/>
    <w:rsid w:val="00020DDF"/>
    <w:rsid w:val="0002118C"/>
    <w:rsid w:val="0002138B"/>
    <w:rsid w:val="00021C50"/>
    <w:rsid w:val="00021F0E"/>
    <w:rsid w:val="0002203B"/>
    <w:rsid w:val="000220F1"/>
    <w:rsid w:val="00022971"/>
    <w:rsid w:val="00023BD1"/>
    <w:rsid w:val="0002585C"/>
    <w:rsid w:val="00025F0D"/>
    <w:rsid w:val="00026846"/>
    <w:rsid w:val="00026F64"/>
    <w:rsid w:val="00027D2E"/>
    <w:rsid w:val="0003022F"/>
    <w:rsid w:val="000311FE"/>
    <w:rsid w:val="00031AF4"/>
    <w:rsid w:val="00031B7D"/>
    <w:rsid w:val="00032001"/>
    <w:rsid w:val="000328A4"/>
    <w:rsid w:val="00032FC9"/>
    <w:rsid w:val="00033FB8"/>
    <w:rsid w:val="0003583F"/>
    <w:rsid w:val="00035B12"/>
    <w:rsid w:val="00036046"/>
    <w:rsid w:val="00036457"/>
    <w:rsid w:val="0003705E"/>
    <w:rsid w:val="000375D9"/>
    <w:rsid w:val="00037AA2"/>
    <w:rsid w:val="00037DDB"/>
    <w:rsid w:val="00040334"/>
    <w:rsid w:val="00040702"/>
    <w:rsid w:val="000409BA"/>
    <w:rsid w:val="00040FEB"/>
    <w:rsid w:val="000411A5"/>
    <w:rsid w:val="000411E9"/>
    <w:rsid w:val="00041615"/>
    <w:rsid w:val="0004286B"/>
    <w:rsid w:val="00043134"/>
    <w:rsid w:val="00043887"/>
    <w:rsid w:val="00044B1C"/>
    <w:rsid w:val="00044BAB"/>
    <w:rsid w:val="00044CE4"/>
    <w:rsid w:val="00045860"/>
    <w:rsid w:val="000465F2"/>
    <w:rsid w:val="00046646"/>
    <w:rsid w:val="00046F25"/>
    <w:rsid w:val="00050FA1"/>
    <w:rsid w:val="0005134D"/>
    <w:rsid w:val="000519A9"/>
    <w:rsid w:val="00051BEE"/>
    <w:rsid w:val="000522CA"/>
    <w:rsid w:val="0005260D"/>
    <w:rsid w:val="00055706"/>
    <w:rsid w:val="00055DDC"/>
    <w:rsid w:val="00056425"/>
    <w:rsid w:val="00056CE1"/>
    <w:rsid w:val="00057031"/>
    <w:rsid w:val="000577DD"/>
    <w:rsid w:val="00061084"/>
    <w:rsid w:val="00061F58"/>
    <w:rsid w:val="00062753"/>
    <w:rsid w:val="00062C3C"/>
    <w:rsid w:val="000631DC"/>
    <w:rsid w:val="000633D2"/>
    <w:rsid w:val="000636DD"/>
    <w:rsid w:val="00063BA8"/>
    <w:rsid w:val="000642DC"/>
    <w:rsid w:val="000646BB"/>
    <w:rsid w:val="00064876"/>
    <w:rsid w:val="00066BFD"/>
    <w:rsid w:val="0006705C"/>
    <w:rsid w:val="00067B7C"/>
    <w:rsid w:val="00067BAE"/>
    <w:rsid w:val="00067D4D"/>
    <w:rsid w:val="000706FB"/>
    <w:rsid w:val="00070876"/>
    <w:rsid w:val="00070D1C"/>
    <w:rsid w:val="00071911"/>
    <w:rsid w:val="0007305B"/>
    <w:rsid w:val="000734B8"/>
    <w:rsid w:val="00073B8F"/>
    <w:rsid w:val="0007526D"/>
    <w:rsid w:val="0007653D"/>
    <w:rsid w:val="0007700A"/>
    <w:rsid w:val="00077D15"/>
    <w:rsid w:val="00080D19"/>
    <w:rsid w:val="000816C7"/>
    <w:rsid w:val="00081A45"/>
    <w:rsid w:val="000820A9"/>
    <w:rsid w:val="00082428"/>
    <w:rsid w:val="00082A95"/>
    <w:rsid w:val="00082DE3"/>
    <w:rsid w:val="00084110"/>
    <w:rsid w:val="000843BF"/>
    <w:rsid w:val="00084798"/>
    <w:rsid w:val="00084DC3"/>
    <w:rsid w:val="00084FAA"/>
    <w:rsid w:val="00084FB5"/>
    <w:rsid w:val="0008561C"/>
    <w:rsid w:val="000865AE"/>
    <w:rsid w:val="00086D15"/>
    <w:rsid w:val="00087082"/>
    <w:rsid w:val="00087753"/>
    <w:rsid w:val="00090C4B"/>
    <w:rsid w:val="00090DD7"/>
    <w:rsid w:val="00091E9B"/>
    <w:rsid w:val="0009243A"/>
    <w:rsid w:val="000924E8"/>
    <w:rsid w:val="00092E29"/>
    <w:rsid w:val="000936E2"/>
    <w:rsid w:val="00093B3A"/>
    <w:rsid w:val="00093DF4"/>
    <w:rsid w:val="00093FED"/>
    <w:rsid w:val="00094DA4"/>
    <w:rsid w:val="00094DDE"/>
    <w:rsid w:val="00095611"/>
    <w:rsid w:val="0009579F"/>
    <w:rsid w:val="00095A94"/>
    <w:rsid w:val="00095C1B"/>
    <w:rsid w:val="00097021"/>
    <w:rsid w:val="0009706F"/>
    <w:rsid w:val="00097607"/>
    <w:rsid w:val="000A01C7"/>
    <w:rsid w:val="000A0A8D"/>
    <w:rsid w:val="000A2403"/>
    <w:rsid w:val="000A3149"/>
    <w:rsid w:val="000A3D0A"/>
    <w:rsid w:val="000A4708"/>
    <w:rsid w:val="000A522F"/>
    <w:rsid w:val="000A54F5"/>
    <w:rsid w:val="000A54F7"/>
    <w:rsid w:val="000A57D9"/>
    <w:rsid w:val="000A6779"/>
    <w:rsid w:val="000A738F"/>
    <w:rsid w:val="000B0310"/>
    <w:rsid w:val="000B039E"/>
    <w:rsid w:val="000B0965"/>
    <w:rsid w:val="000B2457"/>
    <w:rsid w:val="000B29F4"/>
    <w:rsid w:val="000B37D4"/>
    <w:rsid w:val="000B4A12"/>
    <w:rsid w:val="000B551B"/>
    <w:rsid w:val="000B5772"/>
    <w:rsid w:val="000B5786"/>
    <w:rsid w:val="000B5B68"/>
    <w:rsid w:val="000B5D87"/>
    <w:rsid w:val="000B7A35"/>
    <w:rsid w:val="000C202C"/>
    <w:rsid w:val="000C2541"/>
    <w:rsid w:val="000C27DC"/>
    <w:rsid w:val="000C33C8"/>
    <w:rsid w:val="000C3A24"/>
    <w:rsid w:val="000C4939"/>
    <w:rsid w:val="000C629E"/>
    <w:rsid w:val="000C74C4"/>
    <w:rsid w:val="000C79D2"/>
    <w:rsid w:val="000D0447"/>
    <w:rsid w:val="000D14A5"/>
    <w:rsid w:val="000D17BA"/>
    <w:rsid w:val="000D30DE"/>
    <w:rsid w:val="000D3892"/>
    <w:rsid w:val="000D512C"/>
    <w:rsid w:val="000D5882"/>
    <w:rsid w:val="000D61E4"/>
    <w:rsid w:val="000D65A9"/>
    <w:rsid w:val="000D664B"/>
    <w:rsid w:val="000D6905"/>
    <w:rsid w:val="000D79D0"/>
    <w:rsid w:val="000E093B"/>
    <w:rsid w:val="000E0961"/>
    <w:rsid w:val="000E19AA"/>
    <w:rsid w:val="000E1D92"/>
    <w:rsid w:val="000E22D6"/>
    <w:rsid w:val="000E2E1F"/>
    <w:rsid w:val="000E4BFA"/>
    <w:rsid w:val="000E597E"/>
    <w:rsid w:val="000E73BA"/>
    <w:rsid w:val="000E74AE"/>
    <w:rsid w:val="000F056D"/>
    <w:rsid w:val="000F0628"/>
    <w:rsid w:val="000F16A3"/>
    <w:rsid w:val="000F220E"/>
    <w:rsid w:val="000F4185"/>
    <w:rsid w:val="000F4637"/>
    <w:rsid w:val="000F4C12"/>
    <w:rsid w:val="000F4EFC"/>
    <w:rsid w:val="000F51F0"/>
    <w:rsid w:val="000F5205"/>
    <w:rsid w:val="000F5C7F"/>
    <w:rsid w:val="000F5D0D"/>
    <w:rsid w:val="000F62E6"/>
    <w:rsid w:val="00100539"/>
    <w:rsid w:val="001012CE"/>
    <w:rsid w:val="00101352"/>
    <w:rsid w:val="00102878"/>
    <w:rsid w:val="00102AD9"/>
    <w:rsid w:val="00102C65"/>
    <w:rsid w:val="00103A7F"/>
    <w:rsid w:val="0010488A"/>
    <w:rsid w:val="00105047"/>
    <w:rsid w:val="0010782B"/>
    <w:rsid w:val="00110F3C"/>
    <w:rsid w:val="001142FF"/>
    <w:rsid w:val="0011471E"/>
    <w:rsid w:val="001153E3"/>
    <w:rsid w:val="00115C1C"/>
    <w:rsid w:val="00115CDB"/>
    <w:rsid w:val="001170EF"/>
    <w:rsid w:val="0011722C"/>
    <w:rsid w:val="001175E6"/>
    <w:rsid w:val="00117682"/>
    <w:rsid w:val="001176AE"/>
    <w:rsid w:val="0012040F"/>
    <w:rsid w:val="00120827"/>
    <w:rsid w:val="00120C8D"/>
    <w:rsid w:val="00120FAE"/>
    <w:rsid w:val="00121CA4"/>
    <w:rsid w:val="00122364"/>
    <w:rsid w:val="0012280C"/>
    <w:rsid w:val="00123823"/>
    <w:rsid w:val="0012424E"/>
    <w:rsid w:val="00124A40"/>
    <w:rsid w:val="0012528F"/>
    <w:rsid w:val="001256E7"/>
    <w:rsid w:val="0012693B"/>
    <w:rsid w:val="00127396"/>
    <w:rsid w:val="001304E8"/>
    <w:rsid w:val="0013111C"/>
    <w:rsid w:val="00132276"/>
    <w:rsid w:val="001356D6"/>
    <w:rsid w:val="00135A83"/>
    <w:rsid w:val="0013606C"/>
    <w:rsid w:val="00136A74"/>
    <w:rsid w:val="00136AFD"/>
    <w:rsid w:val="00136B3A"/>
    <w:rsid w:val="00136BC8"/>
    <w:rsid w:val="001378F1"/>
    <w:rsid w:val="00137D8C"/>
    <w:rsid w:val="001402E1"/>
    <w:rsid w:val="001408D3"/>
    <w:rsid w:val="00140A6B"/>
    <w:rsid w:val="00140DC1"/>
    <w:rsid w:val="001425DE"/>
    <w:rsid w:val="00143E10"/>
    <w:rsid w:val="00144AC1"/>
    <w:rsid w:val="00144C71"/>
    <w:rsid w:val="0014679C"/>
    <w:rsid w:val="00146A3D"/>
    <w:rsid w:val="00147341"/>
    <w:rsid w:val="001475F7"/>
    <w:rsid w:val="00147738"/>
    <w:rsid w:val="00147C73"/>
    <w:rsid w:val="00150DA6"/>
    <w:rsid w:val="00151E46"/>
    <w:rsid w:val="00152534"/>
    <w:rsid w:val="001533EE"/>
    <w:rsid w:val="001535FE"/>
    <w:rsid w:val="00155BAE"/>
    <w:rsid w:val="00156A9E"/>
    <w:rsid w:val="00156AD2"/>
    <w:rsid w:val="00156DD8"/>
    <w:rsid w:val="00156E1C"/>
    <w:rsid w:val="00157357"/>
    <w:rsid w:val="001573E8"/>
    <w:rsid w:val="00157832"/>
    <w:rsid w:val="00157FFB"/>
    <w:rsid w:val="00160277"/>
    <w:rsid w:val="00160598"/>
    <w:rsid w:val="001616B6"/>
    <w:rsid w:val="00161E18"/>
    <w:rsid w:val="00161F2D"/>
    <w:rsid w:val="00162EAB"/>
    <w:rsid w:val="00163CD6"/>
    <w:rsid w:val="00164216"/>
    <w:rsid w:val="00164A70"/>
    <w:rsid w:val="00164CB9"/>
    <w:rsid w:val="00165048"/>
    <w:rsid w:val="00165E1F"/>
    <w:rsid w:val="00165EC0"/>
    <w:rsid w:val="001660E4"/>
    <w:rsid w:val="0016615B"/>
    <w:rsid w:val="001662AF"/>
    <w:rsid w:val="001669A8"/>
    <w:rsid w:val="00166B63"/>
    <w:rsid w:val="001701D4"/>
    <w:rsid w:val="0017131E"/>
    <w:rsid w:val="00171FEF"/>
    <w:rsid w:val="00172069"/>
    <w:rsid w:val="0017216C"/>
    <w:rsid w:val="001733F5"/>
    <w:rsid w:val="00173705"/>
    <w:rsid w:val="0017390B"/>
    <w:rsid w:val="00177826"/>
    <w:rsid w:val="00177E37"/>
    <w:rsid w:val="00180818"/>
    <w:rsid w:val="00180E31"/>
    <w:rsid w:val="00181B08"/>
    <w:rsid w:val="00181D1C"/>
    <w:rsid w:val="001827C1"/>
    <w:rsid w:val="00182D3C"/>
    <w:rsid w:val="00183945"/>
    <w:rsid w:val="00183B0D"/>
    <w:rsid w:val="001846D3"/>
    <w:rsid w:val="00184F54"/>
    <w:rsid w:val="001854BC"/>
    <w:rsid w:val="0018637E"/>
    <w:rsid w:val="00187214"/>
    <w:rsid w:val="001919DF"/>
    <w:rsid w:val="00191B3B"/>
    <w:rsid w:val="00191C5B"/>
    <w:rsid w:val="0019335B"/>
    <w:rsid w:val="00195332"/>
    <w:rsid w:val="00196ED7"/>
    <w:rsid w:val="001A0688"/>
    <w:rsid w:val="001A29BB"/>
    <w:rsid w:val="001A2E88"/>
    <w:rsid w:val="001A37E2"/>
    <w:rsid w:val="001A512A"/>
    <w:rsid w:val="001A7D64"/>
    <w:rsid w:val="001B08FD"/>
    <w:rsid w:val="001B098E"/>
    <w:rsid w:val="001B0AED"/>
    <w:rsid w:val="001B0F0B"/>
    <w:rsid w:val="001B0FDB"/>
    <w:rsid w:val="001B1442"/>
    <w:rsid w:val="001B1FF0"/>
    <w:rsid w:val="001B248A"/>
    <w:rsid w:val="001B34CF"/>
    <w:rsid w:val="001B44FF"/>
    <w:rsid w:val="001B4B89"/>
    <w:rsid w:val="001B5B4B"/>
    <w:rsid w:val="001B5D7D"/>
    <w:rsid w:val="001B7544"/>
    <w:rsid w:val="001B7612"/>
    <w:rsid w:val="001B7DE1"/>
    <w:rsid w:val="001C14EA"/>
    <w:rsid w:val="001C186C"/>
    <w:rsid w:val="001C1C3C"/>
    <w:rsid w:val="001C29D2"/>
    <w:rsid w:val="001C2A91"/>
    <w:rsid w:val="001C366D"/>
    <w:rsid w:val="001C52D0"/>
    <w:rsid w:val="001C58C3"/>
    <w:rsid w:val="001C75C6"/>
    <w:rsid w:val="001D064C"/>
    <w:rsid w:val="001D0729"/>
    <w:rsid w:val="001D0BD9"/>
    <w:rsid w:val="001D1FE0"/>
    <w:rsid w:val="001D2683"/>
    <w:rsid w:val="001D268C"/>
    <w:rsid w:val="001D407C"/>
    <w:rsid w:val="001D4504"/>
    <w:rsid w:val="001D4598"/>
    <w:rsid w:val="001D470F"/>
    <w:rsid w:val="001D48C4"/>
    <w:rsid w:val="001D4B8E"/>
    <w:rsid w:val="001D61AA"/>
    <w:rsid w:val="001D6B7F"/>
    <w:rsid w:val="001D707A"/>
    <w:rsid w:val="001D7FD5"/>
    <w:rsid w:val="001E048A"/>
    <w:rsid w:val="001E1470"/>
    <w:rsid w:val="001E169D"/>
    <w:rsid w:val="001E32AD"/>
    <w:rsid w:val="001E36F8"/>
    <w:rsid w:val="001E3DB5"/>
    <w:rsid w:val="001E472B"/>
    <w:rsid w:val="001E5AE2"/>
    <w:rsid w:val="001E73C2"/>
    <w:rsid w:val="001E773C"/>
    <w:rsid w:val="001F113F"/>
    <w:rsid w:val="001F1477"/>
    <w:rsid w:val="001F2075"/>
    <w:rsid w:val="001F271A"/>
    <w:rsid w:val="001F2C0F"/>
    <w:rsid w:val="001F2FD5"/>
    <w:rsid w:val="001F301B"/>
    <w:rsid w:val="001F3614"/>
    <w:rsid w:val="001F4517"/>
    <w:rsid w:val="001F4C6B"/>
    <w:rsid w:val="0020077E"/>
    <w:rsid w:val="0020216F"/>
    <w:rsid w:val="00203217"/>
    <w:rsid w:val="00203745"/>
    <w:rsid w:val="00203A14"/>
    <w:rsid w:val="00203FF3"/>
    <w:rsid w:val="0020510B"/>
    <w:rsid w:val="002051C8"/>
    <w:rsid w:val="00205D08"/>
    <w:rsid w:val="002064B1"/>
    <w:rsid w:val="00206C8C"/>
    <w:rsid w:val="00206EDB"/>
    <w:rsid w:val="002074F3"/>
    <w:rsid w:val="002077AD"/>
    <w:rsid w:val="00207CEA"/>
    <w:rsid w:val="0021072B"/>
    <w:rsid w:val="002112BB"/>
    <w:rsid w:val="002124F8"/>
    <w:rsid w:val="00212DEA"/>
    <w:rsid w:val="00212E66"/>
    <w:rsid w:val="002132CD"/>
    <w:rsid w:val="002134A8"/>
    <w:rsid w:val="00213D84"/>
    <w:rsid w:val="00213E13"/>
    <w:rsid w:val="0021544F"/>
    <w:rsid w:val="002159AF"/>
    <w:rsid w:val="00215D71"/>
    <w:rsid w:val="0021602A"/>
    <w:rsid w:val="00222AC7"/>
    <w:rsid w:val="00222D4C"/>
    <w:rsid w:val="0022336A"/>
    <w:rsid w:val="002250D6"/>
    <w:rsid w:val="002251EF"/>
    <w:rsid w:val="00226146"/>
    <w:rsid w:val="002268B8"/>
    <w:rsid w:val="002274DD"/>
    <w:rsid w:val="002301B8"/>
    <w:rsid w:val="00230B09"/>
    <w:rsid w:val="00231FBE"/>
    <w:rsid w:val="00232FC7"/>
    <w:rsid w:val="00234FBE"/>
    <w:rsid w:val="00235164"/>
    <w:rsid w:val="00235356"/>
    <w:rsid w:val="0023558C"/>
    <w:rsid w:val="00237356"/>
    <w:rsid w:val="00237D2E"/>
    <w:rsid w:val="00237F73"/>
    <w:rsid w:val="0024014B"/>
    <w:rsid w:val="00241CDD"/>
    <w:rsid w:val="00241D20"/>
    <w:rsid w:val="00243C4B"/>
    <w:rsid w:val="0024400B"/>
    <w:rsid w:val="002448D2"/>
    <w:rsid w:val="0024560B"/>
    <w:rsid w:val="002467CB"/>
    <w:rsid w:val="00246C02"/>
    <w:rsid w:val="00246C54"/>
    <w:rsid w:val="002503B9"/>
    <w:rsid w:val="00251D9F"/>
    <w:rsid w:val="00254844"/>
    <w:rsid w:val="00255101"/>
    <w:rsid w:val="00255CC1"/>
    <w:rsid w:val="00256046"/>
    <w:rsid w:val="002574A7"/>
    <w:rsid w:val="002606C8"/>
    <w:rsid w:val="0026098E"/>
    <w:rsid w:val="0026109C"/>
    <w:rsid w:val="00261338"/>
    <w:rsid w:val="002621D3"/>
    <w:rsid w:val="00262776"/>
    <w:rsid w:val="002628D1"/>
    <w:rsid w:val="00262910"/>
    <w:rsid w:val="0026312A"/>
    <w:rsid w:val="00264533"/>
    <w:rsid w:val="00264841"/>
    <w:rsid w:val="002648CC"/>
    <w:rsid w:val="002648FD"/>
    <w:rsid w:val="002657DC"/>
    <w:rsid w:val="002662FF"/>
    <w:rsid w:val="002668AE"/>
    <w:rsid w:val="00267ABC"/>
    <w:rsid w:val="00267F65"/>
    <w:rsid w:val="002712E0"/>
    <w:rsid w:val="00271B3D"/>
    <w:rsid w:val="00271C86"/>
    <w:rsid w:val="00271CA9"/>
    <w:rsid w:val="0027307F"/>
    <w:rsid w:val="002730CF"/>
    <w:rsid w:val="00273752"/>
    <w:rsid w:val="00275A98"/>
    <w:rsid w:val="00276D6F"/>
    <w:rsid w:val="002770E4"/>
    <w:rsid w:val="0027751E"/>
    <w:rsid w:val="00277C58"/>
    <w:rsid w:val="00280AC4"/>
    <w:rsid w:val="00281218"/>
    <w:rsid w:val="00281FC9"/>
    <w:rsid w:val="00285999"/>
    <w:rsid w:val="0028679A"/>
    <w:rsid w:val="00286DFC"/>
    <w:rsid w:val="00287421"/>
    <w:rsid w:val="00287528"/>
    <w:rsid w:val="0029072F"/>
    <w:rsid w:val="00290842"/>
    <w:rsid w:val="002908BA"/>
    <w:rsid w:val="00291364"/>
    <w:rsid w:val="002913D2"/>
    <w:rsid w:val="00292315"/>
    <w:rsid w:val="002938D3"/>
    <w:rsid w:val="00293A14"/>
    <w:rsid w:val="0029513D"/>
    <w:rsid w:val="00295974"/>
    <w:rsid w:val="00296CDF"/>
    <w:rsid w:val="0029767D"/>
    <w:rsid w:val="002A0293"/>
    <w:rsid w:val="002A0795"/>
    <w:rsid w:val="002A13E0"/>
    <w:rsid w:val="002A1DD3"/>
    <w:rsid w:val="002A247D"/>
    <w:rsid w:val="002A36D8"/>
    <w:rsid w:val="002A3700"/>
    <w:rsid w:val="002A3A00"/>
    <w:rsid w:val="002A3A17"/>
    <w:rsid w:val="002A4554"/>
    <w:rsid w:val="002A4AB1"/>
    <w:rsid w:val="002A5746"/>
    <w:rsid w:val="002A5C9B"/>
    <w:rsid w:val="002A720A"/>
    <w:rsid w:val="002A752B"/>
    <w:rsid w:val="002B022A"/>
    <w:rsid w:val="002B03A9"/>
    <w:rsid w:val="002B06A8"/>
    <w:rsid w:val="002B0993"/>
    <w:rsid w:val="002B1168"/>
    <w:rsid w:val="002B1A60"/>
    <w:rsid w:val="002B2A58"/>
    <w:rsid w:val="002B2CBB"/>
    <w:rsid w:val="002B2D22"/>
    <w:rsid w:val="002B411C"/>
    <w:rsid w:val="002B4B29"/>
    <w:rsid w:val="002B5103"/>
    <w:rsid w:val="002B5267"/>
    <w:rsid w:val="002B5A31"/>
    <w:rsid w:val="002B67D6"/>
    <w:rsid w:val="002B6CCC"/>
    <w:rsid w:val="002B6EF6"/>
    <w:rsid w:val="002B7496"/>
    <w:rsid w:val="002B7E00"/>
    <w:rsid w:val="002C1670"/>
    <w:rsid w:val="002C16CE"/>
    <w:rsid w:val="002C1DAC"/>
    <w:rsid w:val="002C2F25"/>
    <w:rsid w:val="002C5095"/>
    <w:rsid w:val="002C6F92"/>
    <w:rsid w:val="002C7B64"/>
    <w:rsid w:val="002C7E54"/>
    <w:rsid w:val="002D01B6"/>
    <w:rsid w:val="002D0606"/>
    <w:rsid w:val="002D18F9"/>
    <w:rsid w:val="002D1DC7"/>
    <w:rsid w:val="002D2180"/>
    <w:rsid w:val="002D2C6D"/>
    <w:rsid w:val="002D2FC8"/>
    <w:rsid w:val="002D3E74"/>
    <w:rsid w:val="002D410A"/>
    <w:rsid w:val="002D42AA"/>
    <w:rsid w:val="002D729E"/>
    <w:rsid w:val="002E015D"/>
    <w:rsid w:val="002E019A"/>
    <w:rsid w:val="002E08D5"/>
    <w:rsid w:val="002E1850"/>
    <w:rsid w:val="002E24C5"/>
    <w:rsid w:val="002E27FF"/>
    <w:rsid w:val="002E395C"/>
    <w:rsid w:val="002E404A"/>
    <w:rsid w:val="002E4B73"/>
    <w:rsid w:val="002E4E4E"/>
    <w:rsid w:val="002E4EC4"/>
    <w:rsid w:val="002E5940"/>
    <w:rsid w:val="002E645A"/>
    <w:rsid w:val="002E68EF"/>
    <w:rsid w:val="002E6A36"/>
    <w:rsid w:val="002E7409"/>
    <w:rsid w:val="002E7886"/>
    <w:rsid w:val="002E7CE6"/>
    <w:rsid w:val="002F0578"/>
    <w:rsid w:val="002F0E27"/>
    <w:rsid w:val="002F153B"/>
    <w:rsid w:val="002F163D"/>
    <w:rsid w:val="002F17A3"/>
    <w:rsid w:val="002F1A5B"/>
    <w:rsid w:val="002F2872"/>
    <w:rsid w:val="002F2E1B"/>
    <w:rsid w:val="002F36B1"/>
    <w:rsid w:val="002F4B0B"/>
    <w:rsid w:val="002F4B49"/>
    <w:rsid w:val="002F4E92"/>
    <w:rsid w:val="002F5AC3"/>
    <w:rsid w:val="002F6558"/>
    <w:rsid w:val="002F74A3"/>
    <w:rsid w:val="002F774F"/>
    <w:rsid w:val="003028F5"/>
    <w:rsid w:val="00302FFE"/>
    <w:rsid w:val="00303AB9"/>
    <w:rsid w:val="00305520"/>
    <w:rsid w:val="00305A79"/>
    <w:rsid w:val="0030604B"/>
    <w:rsid w:val="0030610A"/>
    <w:rsid w:val="00306333"/>
    <w:rsid w:val="00307BF6"/>
    <w:rsid w:val="00307C06"/>
    <w:rsid w:val="00307CFF"/>
    <w:rsid w:val="00310A76"/>
    <w:rsid w:val="00310AEB"/>
    <w:rsid w:val="00311202"/>
    <w:rsid w:val="003123ED"/>
    <w:rsid w:val="00312762"/>
    <w:rsid w:val="0031319B"/>
    <w:rsid w:val="0031391C"/>
    <w:rsid w:val="003139B4"/>
    <w:rsid w:val="00313F8C"/>
    <w:rsid w:val="003146F2"/>
    <w:rsid w:val="00314C1F"/>
    <w:rsid w:val="0031712C"/>
    <w:rsid w:val="0031797F"/>
    <w:rsid w:val="00317B0A"/>
    <w:rsid w:val="00317D33"/>
    <w:rsid w:val="003203EC"/>
    <w:rsid w:val="00320B79"/>
    <w:rsid w:val="00321886"/>
    <w:rsid w:val="003225EF"/>
    <w:rsid w:val="003234B5"/>
    <w:rsid w:val="00323AE6"/>
    <w:rsid w:val="00324F59"/>
    <w:rsid w:val="00324FB9"/>
    <w:rsid w:val="00324FE3"/>
    <w:rsid w:val="00325BB0"/>
    <w:rsid w:val="003278D4"/>
    <w:rsid w:val="00327AC2"/>
    <w:rsid w:val="00327F75"/>
    <w:rsid w:val="003311D1"/>
    <w:rsid w:val="00333B12"/>
    <w:rsid w:val="00333E54"/>
    <w:rsid w:val="0033412B"/>
    <w:rsid w:val="00334457"/>
    <w:rsid w:val="003346E7"/>
    <w:rsid w:val="00335615"/>
    <w:rsid w:val="00335811"/>
    <w:rsid w:val="00335BA5"/>
    <w:rsid w:val="003364AF"/>
    <w:rsid w:val="00336906"/>
    <w:rsid w:val="003376BF"/>
    <w:rsid w:val="003376F1"/>
    <w:rsid w:val="00337E2D"/>
    <w:rsid w:val="00340331"/>
    <w:rsid w:val="003406A9"/>
    <w:rsid w:val="00340746"/>
    <w:rsid w:val="00340D79"/>
    <w:rsid w:val="003415C2"/>
    <w:rsid w:val="003419EA"/>
    <w:rsid w:val="003426D1"/>
    <w:rsid w:val="00342827"/>
    <w:rsid w:val="00342855"/>
    <w:rsid w:val="00342A38"/>
    <w:rsid w:val="00342A45"/>
    <w:rsid w:val="0034367E"/>
    <w:rsid w:val="0034384E"/>
    <w:rsid w:val="003438BD"/>
    <w:rsid w:val="003445FF"/>
    <w:rsid w:val="00344A14"/>
    <w:rsid w:val="0034657A"/>
    <w:rsid w:val="00346D7D"/>
    <w:rsid w:val="00347A43"/>
    <w:rsid w:val="00347A4B"/>
    <w:rsid w:val="00347C1B"/>
    <w:rsid w:val="00350B4E"/>
    <w:rsid w:val="00351023"/>
    <w:rsid w:val="00351B55"/>
    <w:rsid w:val="00352F8A"/>
    <w:rsid w:val="00354430"/>
    <w:rsid w:val="003546B8"/>
    <w:rsid w:val="00355598"/>
    <w:rsid w:val="00356378"/>
    <w:rsid w:val="0035704A"/>
    <w:rsid w:val="00357E42"/>
    <w:rsid w:val="003624AD"/>
    <w:rsid w:val="00363E8B"/>
    <w:rsid w:val="003651AF"/>
    <w:rsid w:val="00366408"/>
    <w:rsid w:val="00366D44"/>
    <w:rsid w:val="00366E97"/>
    <w:rsid w:val="00367278"/>
    <w:rsid w:val="00372A88"/>
    <w:rsid w:val="00373EE8"/>
    <w:rsid w:val="00373F18"/>
    <w:rsid w:val="00373FA7"/>
    <w:rsid w:val="003746A0"/>
    <w:rsid w:val="00374CD0"/>
    <w:rsid w:val="0037509E"/>
    <w:rsid w:val="00375147"/>
    <w:rsid w:val="003752DD"/>
    <w:rsid w:val="00375E5F"/>
    <w:rsid w:val="00375F8E"/>
    <w:rsid w:val="00376547"/>
    <w:rsid w:val="00376FF2"/>
    <w:rsid w:val="00377241"/>
    <w:rsid w:val="00380274"/>
    <w:rsid w:val="0038049D"/>
    <w:rsid w:val="00380F88"/>
    <w:rsid w:val="00381052"/>
    <w:rsid w:val="00381257"/>
    <w:rsid w:val="00383354"/>
    <w:rsid w:val="00383693"/>
    <w:rsid w:val="00385F10"/>
    <w:rsid w:val="00385F5A"/>
    <w:rsid w:val="00386310"/>
    <w:rsid w:val="00386C0A"/>
    <w:rsid w:val="00386F10"/>
    <w:rsid w:val="00391548"/>
    <w:rsid w:val="00393738"/>
    <w:rsid w:val="00394025"/>
    <w:rsid w:val="00395364"/>
    <w:rsid w:val="003956D7"/>
    <w:rsid w:val="00397C63"/>
    <w:rsid w:val="00397CE3"/>
    <w:rsid w:val="003A069B"/>
    <w:rsid w:val="003A0B0D"/>
    <w:rsid w:val="003A3B2D"/>
    <w:rsid w:val="003A3BBA"/>
    <w:rsid w:val="003A4E78"/>
    <w:rsid w:val="003A597E"/>
    <w:rsid w:val="003A6AB1"/>
    <w:rsid w:val="003A708E"/>
    <w:rsid w:val="003A7420"/>
    <w:rsid w:val="003B07DD"/>
    <w:rsid w:val="003B092D"/>
    <w:rsid w:val="003B0B28"/>
    <w:rsid w:val="003B0C27"/>
    <w:rsid w:val="003B1151"/>
    <w:rsid w:val="003B21DF"/>
    <w:rsid w:val="003B2DA9"/>
    <w:rsid w:val="003B348F"/>
    <w:rsid w:val="003B3622"/>
    <w:rsid w:val="003B43B3"/>
    <w:rsid w:val="003B46B9"/>
    <w:rsid w:val="003B54F7"/>
    <w:rsid w:val="003B6749"/>
    <w:rsid w:val="003B7257"/>
    <w:rsid w:val="003B7297"/>
    <w:rsid w:val="003B7CD0"/>
    <w:rsid w:val="003C222B"/>
    <w:rsid w:val="003C22D5"/>
    <w:rsid w:val="003C3C0F"/>
    <w:rsid w:val="003C3DCB"/>
    <w:rsid w:val="003C411B"/>
    <w:rsid w:val="003C4F3D"/>
    <w:rsid w:val="003C5223"/>
    <w:rsid w:val="003C53ED"/>
    <w:rsid w:val="003C592F"/>
    <w:rsid w:val="003C68A6"/>
    <w:rsid w:val="003C6B18"/>
    <w:rsid w:val="003C7004"/>
    <w:rsid w:val="003D0323"/>
    <w:rsid w:val="003D0B5C"/>
    <w:rsid w:val="003D12B6"/>
    <w:rsid w:val="003D2609"/>
    <w:rsid w:val="003D333B"/>
    <w:rsid w:val="003D37C4"/>
    <w:rsid w:val="003D6697"/>
    <w:rsid w:val="003D6DAC"/>
    <w:rsid w:val="003D7127"/>
    <w:rsid w:val="003D75D9"/>
    <w:rsid w:val="003D765A"/>
    <w:rsid w:val="003D7F55"/>
    <w:rsid w:val="003E1C99"/>
    <w:rsid w:val="003E24CD"/>
    <w:rsid w:val="003E35ED"/>
    <w:rsid w:val="003E4EF5"/>
    <w:rsid w:val="003E4F6A"/>
    <w:rsid w:val="003E4F94"/>
    <w:rsid w:val="003E51B9"/>
    <w:rsid w:val="003E5BCD"/>
    <w:rsid w:val="003E64E8"/>
    <w:rsid w:val="003E70DF"/>
    <w:rsid w:val="003E77E1"/>
    <w:rsid w:val="003F0059"/>
    <w:rsid w:val="003F0F9C"/>
    <w:rsid w:val="003F15E4"/>
    <w:rsid w:val="003F1E66"/>
    <w:rsid w:val="003F2F76"/>
    <w:rsid w:val="003F3EAE"/>
    <w:rsid w:val="003F465B"/>
    <w:rsid w:val="003F4689"/>
    <w:rsid w:val="003F49F2"/>
    <w:rsid w:val="003F4AAA"/>
    <w:rsid w:val="003F53B3"/>
    <w:rsid w:val="003F583E"/>
    <w:rsid w:val="003F6E5D"/>
    <w:rsid w:val="003F774A"/>
    <w:rsid w:val="0040054B"/>
    <w:rsid w:val="00401395"/>
    <w:rsid w:val="00401508"/>
    <w:rsid w:val="0040353F"/>
    <w:rsid w:val="004036C3"/>
    <w:rsid w:val="004036FA"/>
    <w:rsid w:val="00403BC3"/>
    <w:rsid w:val="004042DC"/>
    <w:rsid w:val="0040537D"/>
    <w:rsid w:val="00405523"/>
    <w:rsid w:val="00405C40"/>
    <w:rsid w:val="00406F12"/>
    <w:rsid w:val="00407536"/>
    <w:rsid w:val="0040799D"/>
    <w:rsid w:val="0041066A"/>
    <w:rsid w:val="00410DF6"/>
    <w:rsid w:val="00412D38"/>
    <w:rsid w:val="004132F9"/>
    <w:rsid w:val="0041341A"/>
    <w:rsid w:val="004134EF"/>
    <w:rsid w:val="00413C15"/>
    <w:rsid w:val="00413C1E"/>
    <w:rsid w:val="00413C37"/>
    <w:rsid w:val="00413F1F"/>
    <w:rsid w:val="0041486E"/>
    <w:rsid w:val="00414B4C"/>
    <w:rsid w:val="00414FE7"/>
    <w:rsid w:val="00415349"/>
    <w:rsid w:val="004153CB"/>
    <w:rsid w:val="00416C9D"/>
    <w:rsid w:val="00416F04"/>
    <w:rsid w:val="00420059"/>
    <w:rsid w:val="00420491"/>
    <w:rsid w:val="004206EA"/>
    <w:rsid w:val="00420892"/>
    <w:rsid w:val="00420E17"/>
    <w:rsid w:val="004220A0"/>
    <w:rsid w:val="004220DF"/>
    <w:rsid w:val="00424C30"/>
    <w:rsid w:val="00425E8C"/>
    <w:rsid w:val="00426685"/>
    <w:rsid w:val="00426ED1"/>
    <w:rsid w:val="004273E9"/>
    <w:rsid w:val="00430ADC"/>
    <w:rsid w:val="004321CD"/>
    <w:rsid w:val="00433B3D"/>
    <w:rsid w:val="00433DB8"/>
    <w:rsid w:val="00433E9B"/>
    <w:rsid w:val="00434A7C"/>
    <w:rsid w:val="00434B44"/>
    <w:rsid w:val="00434D5A"/>
    <w:rsid w:val="004352E9"/>
    <w:rsid w:val="004370A8"/>
    <w:rsid w:val="00437399"/>
    <w:rsid w:val="00437CC5"/>
    <w:rsid w:val="0044031F"/>
    <w:rsid w:val="00441113"/>
    <w:rsid w:val="00441DDA"/>
    <w:rsid w:val="004422D5"/>
    <w:rsid w:val="004430BC"/>
    <w:rsid w:val="00443656"/>
    <w:rsid w:val="00444238"/>
    <w:rsid w:val="00444839"/>
    <w:rsid w:val="00444C1A"/>
    <w:rsid w:val="00444D4F"/>
    <w:rsid w:val="00445B2F"/>
    <w:rsid w:val="00446E1A"/>
    <w:rsid w:val="00453427"/>
    <w:rsid w:val="0045459A"/>
    <w:rsid w:val="00454FD6"/>
    <w:rsid w:val="00455BC1"/>
    <w:rsid w:val="00455BE9"/>
    <w:rsid w:val="00456B98"/>
    <w:rsid w:val="004570DA"/>
    <w:rsid w:val="0045721A"/>
    <w:rsid w:val="00457285"/>
    <w:rsid w:val="00457ACD"/>
    <w:rsid w:val="00457B18"/>
    <w:rsid w:val="0046002C"/>
    <w:rsid w:val="00460666"/>
    <w:rsid w:val="00460C52"/>
    <w:rsid w:val="00461784"/>
    <w:rsid w:val="0046260E"/>
    <w:rsid w:val="00463E10"/>
    <w:rsid w:val="00464C3F"/>
    <w:rsid w:val="00464F53"/>
    <w:rsid w:val="00465B10"/>
    <w:rsid w:val="00465D07"/>
    <w:rsid w:val="00465DA9"/>
    <w:rsid w:val="00467A1E"/>
    <w:rsid w:val="0047005D"/>
    <w:rsid w:val="004703B8"/>
    <w:rsid w:val="00470539"/>
    <w:rsid w:val="0047082C"/>
    <w:rsid w:val="00470848"/>
    <w:rsid w:val="0047157D"/>
    <w:rsid w:val="00471C59"/>
    <w:rsid w:val="004721E5"/>
    <w:rsid w:val="00472CA0"/>
    <w:rsid w:val="004738A9"/>
    <w:rsid w:val="004748E2"/>
    <w:rsid w:val="00475989"/>
    <w:rsid w:val="00475D2C"/>
    <w:rsid w:val="00475ECE"/>
    <w:rsid w:val="004804D9"/>
    <w:rsid w:val="004808D3"/>
    <w:rsid w:val="00481552"/>
    <w:rsid w:val="004817CD"/>
    <w:rsid w:val="00481AC1"/>
    <w:rsid w:val="00482715"/>
    <w:rsid w:val="00482958"/>
    <w:rsid w:val="004833AA"/>
    <w:rsid w:val="004835EC"/>
    <w:rsid w:val="00483838"/>
    <w:rsid w:val="00483A18"/>
    <w:rsid w:val="00483F9D"/>
    <w:rsid w:val="00484857"/>
    <w:rsid w:val="0048498B"/>
    <w:rsid w:val="00485691"/>
    <w:rsid w:val="00486BDF"/>
    <w:rsid w:val="004877C1"/>
    <w:rsid w:val="00487C6F"/>
    <w:rsid w:val="00493DB4"/>
    <w:rsid w:val="00493E62"/>
    <w:rsid w:val="00494629"/>
    <w:rsid w:val="00494EF3"/>
    <w:rsid w:val="00495445"/>
    <w:rsid w:val="00495601"/>
    <w:rsid w:val="00496D7D"/>
    <w:rsid w:val="004970FB"/>
    <w:rsid w:val="00497424"/>
    <w:rsid w:val="00497DF4"/>
    <w:rsid w:val="00497E00"/>
    <w:rsid w:val="004A0484"/>
    <w:rsid w:val="004A2E8E"/>
    <w:rsid w:val="004A4080"/>
    <w:rsid w:val="004A4A02"/>
    <w:rsid w:val="004A5A74"/>
    <w:rsid w:val="004A627E"/>
    <w:rsid w:val="004A672D"/>
    <w:rsid w:val="004A6F3C"/>
    <w:rsid w:val="004B05FF"/>
    <w:rsid w:val="004B093A"/>
    <w:rsid w:val="004B09AE"/>
    <w:rsid w:val="004B0BA4"/>
    <w:rsid w:val="004B14B0"/>
    <w:rsid w:val="004B332A"/>
    <w:rsid w:val="004B3A1C"/>
    <w:rsid w:val="004B48E9"/>
    <w:rsid w:val="004B598D"/>
    <w:rsid w:val="004B5A91"/>
    <w:rsid w:val="004B5D59"/>
    <w:rsid w:val="004B69C1"/>
    <w:rsid w:val="004B6DBB"/>
    <w:rsid w:val="004B6FA8"/>
    <w:rsid w:val="004B730E"/>
    <w:rsid w:val="004B7777"/>
    <w:rsid w:val="004B7FBA"/>
    <w:rsid w:val="004C133C"/>
    <w:rsid w:val="004C19CE"/>
    <w:rsid w:val="004C1E99"/>
    <w:rsid w:val="004C1ED0"/>
    <w:rsid w:val="004C28F4"/>
    <w:rsid w:val="004C3A7E"/>
    <w:rsid w:val="004C3EF0"/>
    <w:rsid w:val="004C4452"/>
    <w:rsid w:val="004C4F4A"/>
    <w:rsid w:val="004C5AB4"/>
    <w:rsid w:val="004C721D"/>
    <w:rsid w:val="004C78A9"/>
    <w:rsid w:val="004D0900"/>
    <w:rsid w:val="004D0AF5"/>
    <w:rsid w:val="004D0C2F"/>
    <w:rsid w:val="004D0E77"/>
    <w:rsid w:val="004D112B"/>
    <w:rsid w:val="004D1230"/>
    <w:rsid w:val="004D12A0"/>
    <w:rsid w:val="004D1382"/>
    <w:rsid w:val="004D145B"/>
    <w:rsid w:val="004D1B9B"/>
    <w:rsid w:val="004D2153"/>
    <w:rsid w:val="004D276E"/>
    <w:rsid w:val="004D2804"/>
    <w:rsid w:val="004D2CBF"/>
    <w:rsid w:val="004D311F"/>
    <w:rsid w:val="004D312E"/>
    <w:rsid w:val="004D335F"/>
    <w:rsid w:val="004D370E"/>
    <w:rsid w:val="004D4508"/>
    <w:rsid w:val="004D5006"/>
    <w:rsid w:val="004D5C69"/>
    <w:rsid w:val="004D71FE"/>
    <w:rsid w:val="004E1DF2"/>
    <w:rsid w:val="004E2519"/>
    <w:rsid w:val="004E30F3"/>
    <w:rsid w:val="004E346E"/>
    <w:rsid w:val="004E4263"/>
    <w:rsid w:val="004E4571"/>
    <w:rsid w:val="004E4F10"/>
    <w:rsid w:val="004E621C"/>
    <w:rsid w:val="004E698F"/>
    <w:rsid w:val="004E6A27"/>
    <w:rsid w:val="004E6B5C"/>
    <w:rsid w:val="004E6CFD"/>
    <w:rsid w:val="004E76E2"/>
    <w:rsid w:val="004E7F56"/>
    <w:rsid w:val="004F062F"/>
    <w:rsid w:val="004F1EA4"/>
    <w:rsid w:val="004F268B"/>
    <w:rsid w:val="004F2789"/>
    <w:rsid w:val="004F34A7"/>
    <w:rsid w:val="004F3C63"/>
    <w:rsid w:val="004F426D"/>
    <w:rsid w:val="004F4E64"/>
    <w:rsid w:val="004F4F7F"/>
    <w:rsid w:val="004F5E5C"/>
    <w:rsid w:val="004F6758"/>
    <w:rsid w:val="004F6B10"/>
    <w:rsid w:val="004F7177"/>
    <w:rsid w:val="004F79AF"/>
    <w:rsid w:val="005004D9"/>
    <w:rsid w:val="00500705"/>
    <w:rsid w:val="00500ACF"/>
    <w:rsid w:val="00500C94"/>
    <w:rsid w:val="0050110C"/>
    <w:rsid w:val="0050147E"/>
    <w:rsid w:val="00502F61"/>
    <w:rsid w:val="00505465"/>
    <w:rsid w:val="00505FB7"/>
    <w:rsid w:val="0050675E"/>
    <w:rsid w:val="00506A67"/>
    <w:rsid w:val="005076DF"/>
    <w:rsid w:val="00511C82"/>
    <w:rsid w:val="00512550"/>
    <w:rsid w:val="00512614"/>
    <w:rsid w:val="00512BC7"/>
    <w:rsid w:val="00513773"/>
    <w:rsid w:val="00513980"/>
    <w:rsid w:val="00515059"/>
    <w:rsid w:val="00515488"/>
    <w:rsid w:val="0051558D"/>
    <w:rsid w:val="00515BB3"/>
    <w:rsid w:val="0051668A"/>
    <w:rsid w:val="00516974"/>
    <w:rsid w:val="005171FF"/>
    <w:rsid w:val="00517494"/>
    <w:rsid w:val="00517D5D"/>
    <w:rsid w:val="005200D2"/>
    <w:rsid w:val="00520692"/>
    <w:rsid w:val="00520FAB"/>
    <w:rsid w:val="00521600"/>
    <w:rsid w:val="00521900"/>
    <w:rsid w:val="005222BC"/>
    <w:rsid w:val="005222F2"/>
    <w:rsid w:val="00523AD8"/>
    <w:rsid w:val="00524196"/>
    <w:rsid w:val="005251C8"/>
    <w:rsid w:val="00525CD4"/>
    <w:rsid w:val="00526797"/>
    <w:rsid w:val="00527021"/>
    <w:rsid w:val="005272AA"/>
    <w:rsid w:val="00531B69"/>
    <w:rsid w:val="00531F4D"/>
    <w:rsid w:val="005323AE"/>
    <w:rsid w:val="005325E9"/>
    <w:rsid w:val="005326FB"/>
    <w:rsid w:val="00532B5E"/>
    <w:rsid w:val="00532B62"/>
    <w:rsid w:val="0053389B"/>
    <w:rsid w:val="005346B7"/>
    <w:rsid w:val="00534881"/>
    <w:rsid w:val="00535888"/>
    <w:rsid w:val="0053694F"/>
    <w:rsid w:val="0053740B"/>
    <w:rsid w:val="00541E61"/>
    <w:rsid w:val="005421DC"/>
    <w:rsid w:val="00542D0A"/>
    <w:rsid w:val="00543AB2"/>
    <w:rsid w:val="00544B3A"/>
    <w:rsid w:val="00544D9D"/>
    <w:rsid w:val="00544F0F"/>
    <w:rsid w:val="00545675"/>
    <w:rsid w:val="00545CD8"/>
    <w:rsid w:val="005460B3"/>
    <w:rsid w:val="005467B6"/>
    <w:rsid w:val="0054685B"/>
    <w:rsid w:val="00546EB4"/>
    <w:rsid w:val="005471BB"/>
    <w:rsid w:val="00547C03"/>
    <w:rsid w:val="00547C3F"/>
    <w:rsid w:val="00550BFE"/>
    <w:rsid w:val="00552254"/>
    <w:rsid w:val="00553531"/>
    <w:rsid w:val="0055386A"/>
    <w:rsid w:val="00554CB5"/>
    <w:rsid w:val="005552DC"/>
    <w:rsid w:val="00555305"/>
    <w:rsid w:val="0055732D"/>
    <w:rsid w:val="00560121"/>
    <w:rsid w:val="005611EF"/>
    <w:rsid w:val="00561E3A"/>
    <w:rsid w:val="00561F5B"/>
    <w:rsid w:val="00562F56"/>
    <w:rsid w:val="00563295"/>
    <w:rsid w:val="0056346B"/>
    <w:rsid w:val="005635D4"/>
    <w:rsid w:val="0056377C"/>
    <w:rsid w:val="00564721"/>
    <w:rsid w:val="00565352"/>
    <w:rsid w:val="00565ADD"/>
    <w:rsid w:val="005660CC"/>
    <w:rsid w:val="00570555"/>
    <w:rsid w:val="00570D65"/>
    <w:rsid w:val="00572E0B"/>
    <w:rsid w:val="00573CA9"/>
    <w:rsid w:val="00574058"/>
    <w:rsid w:val="00575B56"/>
    <w:rsid w:val="00575D1C"/>
    <w:rsid w:val="005760A7"/>
    <w:rsid w:val="0057649F"/>
    <w:rsid w:val="00576840"/>
    <w:rsid w:val="005772B7"/>
    <w:rsid w:val="0058239A"/>
    <w:rsid w:val="005829E2"/>
    <w:rsid w:val="00582B54"/>
    <w:rsid w:val="00584AE2"/>
    <w:rsid w:val="00584F58"/>
    <w:rsid w:val="00585C06"/>
    <w:rsid w:val="005860A6"/>
    <w:rsid w:val="0058792C"/>
    <w:rsid w:val="00590286"/>
    <w:rsid w:val="00590AB0"/>
    <w:rsid w:val="005913CA"/>
    <w:rsid w:val="00591C37"/>
    <w:rsid w:val="00592DAA"/>
    <w:rsid w:val="00593506"/>
    <w:rsid w:val="00593FD5"/>
    <w:rsid w:val="005949EA"/>
    <w:rsid w:val="0059549A"/>
    <w:rsid w:val="00597070"/>
    <w:rsid w:val="00597918"/>
    <w:rsid w:val="00597CC6"/>
    <w:rsid w:val="00597E5D"/>
    <w:rsid w:val="005A0555"/>
    <w:rsid w:val="005A0744"/>
    <w:rsid w:val="005A0D10"/>
    <w:rsid w:val="005A1008"/>
    <w:rsid w:val="005A32FC"/>
    <w:rsid w:val="005A3FBE"/>
    <w:rsid w:val="005A4026"/>
    <w:rsid w:val="005A596D"/>
    <w:rsid w:val="005A5994"/>
    <w:rsid w:val="005A5D27"/>
    <w:rsid w:val="005A5F2E"/>
    <w:rsid w:val="005A644F"/>
    <w:rsid w:val="005A6ADC"/>
    <w:rsid w:val="005A7029"/>
    <w:rsid w:val="005A7FD0"/>
    <w:rsid w:val="005B0894"/>
    <w:rsid w:val="005B0C33"/>
    <w:rsid w:val="005B1217"/>
    <w:rsid w:val="005B167E"/>
    <w:rsid w:val="005B1F80"/>
    <w:rsid w:val="005B26E6"/>
    <w:rsid w:val="005B291B"/>
    <w:rsid w:val="005B4599"/>
    <w:rsid w:val="005B4654"/>
    <w:rsid w:val="005B4F21"/>
    <w:rsid w:val="005B5C6D"/>
    <w:rsid w:val="005B6086"/>
    <w:rsid w:val="005B68DD"/>
    <w:rsid w:val="005B6D8B"/>
    <w:rsid w:val="005C0451"/>
    <w:rsid w:val="005C1161"/>
    <w:rsid w:val="005C1FF8"/>
    <w:rsid w:val="005C21C7"/>
    <w:rsid w:val="005C2B9D"/>
    <w:rsid w:val="005C2BC2"/>
    <w:rsid w:val="005C2E46"/>
    <w:rsid w:val="005C3FDF"/>
    <w:rsid w:val="005C49E5"/>
    <w:rsid w:val="005C4F6C"/>
    <w:rsid w:val="005C549F"/>
    <w:rsid w:val="005C5AE8"/>
    <w:rsid w:val="005C5E5F"/>
    <w:rsid w:val="005C6A90"/>
    <w:rsid w:val="005C7584"/>
    <w:rsid w:val="005D0161"/>
    <w:rsid w:val="005D0FBF"/>
    <w:rsid w:val="005D1647"/>
    <w:rsid w:val="005D18F7"/>
    <w:rsid w:val="005D1BDA"/>
    <w:rsid w:val="005D2603"/>
    <w:rsid w:val="005D3B8C"/>
    <w:rsid w:val="005D3E96"/>
    <w:rsid w:val="005D45A4"/>
    <w:rsid w:val="005D61BD"/>
    <w:rsid w:val="005D679D"/>
    <w:rsid w:val="005D6AF5"/>
    <w:rsid w:val="005D6E47"/>
    <w:rsid w:val="005D73D5"/>
    <w:rsid w:val="005D78DB"/>
    <w:rsid w:val="005D7E8D"/>
    <w:rsid w:val="005D7F5C"/>
    <w:rsid w:val="005E3A22"/>
    <w:rsid w:val="005E4BD3"/>
    <w:rsid w:val="005F1EAE"/>
    <w:rsid w:val="005F2711"/>
    <w:rsid w:val="005F3558"/>
    <w:rsid w:val="005F3A8A"/>
    <w:rsid w:val="005F3D43"/>
    <w:rsid w:val="005F4237"/>
    <w:rsid w:val="005F631E"/>
    <w:rsid w:val="0060087E"/>
    <w:rsid w:val="00600EB6"/>
    <w:rsid w:val="0060128F"/>
    <w:rsid w:val="00602247"/>
    <w:rsid w:val="0060251C"/>
    <w:rsid w:val="00602D11"/>
    <w:rsid w:val="006033DF"/>
    <w:rsid w:val="00603C63"/>
    <w:rsid w:val="0060455C"/>
    <w:rsid w:val="006061AD"/>
    <w:rsid w:val="00606F16"/>
    <w:rsid w:val="00607571"/>
    <w:rsid w:val="00610429"/>
    <w:rsid w:val="00610DDC"/>
    <w:rsid w:val="00611C42"/>
    <w:rsid w:val="00612D31"/>
    <w:rsid w:val="0061345E"/>
    <w:rsid w:val="00613C8F"/>
    <w:rsid w:val="0061484D"/>
    <w:rsid w:val="0061485C"/>
    <w:rsid w:val="00614967"/>
    <w:rsid w:val="00614D53"/>
    <w:rsid w:val="00615050"/>
    <w:rsid w:val="00615073"/>
    <w:rsid w:val="00615B6F"/>
    <w:rsid w:val="006165C4"/>
    <w:rsid w:val="00617EE3"/>
    <w:rsid w:val="006210FA"/>
    <w:rsid w:val="0062155F"/>
    <w:rsid w:val="00624DAE"/>
    <w:rsid w:val="00626540"/>
    <w:rsid w:val="006268AA"/>
    <w:rsid w:val="00626F72"/>
    <w:rsid w:val="006273E6"/>
    <w:rsid w:val="00627F2A"/>
    <w:rsid w:val="00630347"/>
    <w:rsid w:val="006304E8"/>
    <w:rsid w:val="006306CC"/>
    <w:rsid w:val="00631DCA"/>
    <w:rsid w:val="00632138"/>
    <w:rsid w:val="006321D9"/>
    <w:rsid w:val="00632D6E"/>
    <w:rsid w:val="006336A1"/>
    <w:rsid w:val="00633850"/>
    <w:rsid w:val="00633B40"/>
    <w:rsid w:val="00634865"/>
    <w:rsid w:val="00634904"/>
    <w:rsid w:val="0063539F"/>
    <w:rsid w:val="006353CB"/>
    <w:rsid w:val="006358B4"/>
    <w:rsid w:val="00636DEA"/>
    <w:rsid w:val="006371DF"/>
    <w:rsid w:val="006377FA"/>
    <w:rsid w:val="00640536"/>
    <w:rsid w:val="00640670"/>
    <w:rsid w:val="006413AA"/>
    <w:rsid w:val="00641F1E"/>
    <w:rsid w:val="0064211D"/>
    <w:rsid w:val="00644127"/>
    <w:rsid w:val="00645384"/>
    <w:rsid w:val="00645BE0"/>
    <w:rsid w:val="0064600F"/>
    <w:rsid w:val="006476FA"/>
    <w:rsid w:val="006503B1"/>
    <w:rsid w:val="00650DA9"/>
    <w:rsid w:val="0065107A"/>
    <w:rsid w:val="00652284"/>
    <w:rsid w:val="006534BA"/>
    <w:rsid w:val="006534C2"/>
    <w:rsid w:val="00653CBA"/>
    <w:rsid w:val="0065479A"/>
    <w:rsid w:val="00654BF2"/>
    <w:rsid w:val="0065620B"/>
    <w:rsid w:val="006565E6"/>
    <w:rsid w:val="00657A4F"/>
    <w:rsid w:val="00657B17"/>
    <w:rsid w:val="006606BD"/>
    <w:rsid w:val="00660968"/>
    <w:rsid w:val="00660CC0"/>
    <w:rsid w:val="00662195"/>
    <w:rsid w:val="00662F71"/>
    <w:rsid w:val="00662FC3"/>
    <w:rsid w:val="006638E5"/>
    <w:rsid w:val="00663D84"/>
    <w:rsid w:val="00664223"/>
    <w:rsid w:val="006648E7"/>
    <w:rsid w:val="006649CF"/>
    <w:rsid w:val="0066520E"/>
    <w:rsid w:val="006657A9"/>
    <w:rsid w:val="00666979"/>
    <w:rsid w:val="00666B80"/>
    <w:rsid w:val="00666F3B"/>
    <w:rsid w:val="00667EA1"/>
    <w:rsid w:val="00667FD0"/>
    <w:rsid w:val="0067011C"/>
    <w:rsid w:val="00670B72"/>
    <w:rsid w:val="006711EA"/>
    <w:rsid w:val="00673414"/>
    <w:rsid w:val="0067369B"/>
    <w:rsid w:val="006756B5"/>
    <w:rsid w:val="006757A0"/>
    <w:rsid w:val="00675DD5"/>
    <w:rsid w:val="006769BB"/>
    <w:rsid w:val="00676B61"/>
    <w:rsid w:val="00676F26"/>
    <w:rsid w:val="00677881"/>
    <w:rsid w:val="00681C8F"/>
    <w:rsid w:val="00682968"/>
    <w:rsid w:val="006830BE"/>
    <w:rsid w:val="00685DF1"/>
    <w:rsid w:val="00686151"/>
    <w:rsid w:val="00686455"/>
    <w:rsid w:val="0068673B"/>
    <w:rsid w:val="00687B2C"/>
    <w:rsid w:val="00687BB1"/>
    <w:rsid w:val="006918EE"/>
    <w:rsid w:val="00693134"/>
    <w:rsid w:val="006936D3"/>
    <w:rsid w:val="00693AEE"/>
    <w:rsid w:val="00693D3D"/>
    <w:rsid w:val="006943B5"/>
    <w:rsid w:val="006943E7"/>
    <w:rsid w:val="00694D71"/>
    <w:rsid w:val="00695971"/>
    <w:rsid w:val="006A09F0"/>
    <w:rsid w:val="006A0BF3"/>
    <w:rsid w:val="006A0DB4"/>
    <w:rsid w:val="006A11A7"/>
    <w:rsid w:val="006A1203"/>
    <w:rsid w:val="006A1A87"/>
    <w:rsid w:val="006A1B47"/>
    <w:rsid w:val="006A1F81"/>
    <w:rsid w:val="006A27DD"/>
    <w:rsid w:val="006A2AF9"/>
    <w:rsid w:val="006A36DF"/>
    <w:rsid w:val="006A438D"/>
    <w:rsid w:val="006A493C"/>
    <w:rsid w:val="006A4DA8"/>
    <w:rsid w:val="006A71CE"/>
    <w:rsid w:val="006A7238"/>
    <w:rsid w:val="006A7766"/>
    <w:rsid w:val="006B1C47"/>
    <w:rsid w:val="006B1FDE"/>
    <w:rsid w:val="006B23A5"/>
    <w:rsid w:val="006B297B"/>
    <w:rsid w:val="006B46B2"/>
    <w:rsid w:val="006B6A62"/>
    <w:rsid w:val="006B6AAE"/>
    <w:rsid w:val="006B72DC"/>
    <w:rsid w:val="006B7C8E"/>
    <w:rsid w:val="006C013F"/>
    <w:rsid w:val="006C01FB"/>
    <w:rsid w:val="006C1014"/>
    <w:rsid w:val="006C1700"/>
    <w:rsid w:val="006C1D94"/>
    <w:rsid w:val="006C1E07"/>
    <w:rsid w:val="006C2F51"/>
    <w:rsid w:val="006C3B42"/>
    <w:rsid w:val="006C4948"/>
    <w:rsid w:val="006C4E21"/>
    <w:rsid w:val="006C5003"/>
    <w:rsid w:val="006C5AC9"/>
    <w:rsid w:val="006C7336"/>
    <w:rsid w:val="006C79B8"/>
    <w:rsid w:val="006D03A9"/>
    <w:rsid w:val="006D1239"/>
    <w:rsid w:val="006D18C4"/>
    <w:rsid w:val="006D1E0D"/>
    <w:rsid w:val="006D273F"/>
    <w:rsid w:val="006D3D75"/>
    <w:rsid w:val="006D432D"/>
    <w:rsid w:val="006D445F"/>
    <w:rsid w:val="006D446D"/>
    <w:rsid w:val="006D4633"/>
    <w:rsid w:val="006D5112"/>
    <w:rsid w:val="006D5EF0"/>
    <w:rsid w:val="006D7143"/>
    <w:rsid w:val="006D7485"/>
    <w:rsid w:val="006D764C"/>
    <w:rsid w:val="006D7940"/>
    <w:rsid w:val="006E17FB"/>
    <w:rsid w:val="006E1DFC"/>
    <w:rsid w:val="006E2769"/>
    <w:rsid w:val="006E2B68"/>
    <w:rsid w:val="006E4017"/>
    <w:rsid w:val="006E54E0"/>
    <w:rsid w:val="006E6178"/>
    <w:rsid w:val="006E6F02"/>
    <w:rsid w:val="006E7090"/>
    <w:rsid w:val="006E7141"/>
    <w:rsid w:val="006F0C74"/>
    <w:rsid w:val="006F1122"/>
    <w:rsid w:val="006F12D1"/>
    <w:rsid w:val="006F1425"/>
    <w:rsid w:val="006F1572"/>
    <w:rsid w:val="006F168A"/>
    <w:rsid w:val="006F2357"/>
    <w:rsid w:val="006F31D0"/>
    <w:rsid w:val="006F5391"/>
    <w:rsid w:val="006F6F3C"/>
    <w:rsid w:val="006F7268"/>
    <w:rsid w:val="006F7745"/>
    <w:rsid w:val="006F7BB0"/>
    <w:rsid w:val="00700012"/>
    <w:rsid w:val="00700F3D"/>
    <w:rsid w:val="0070214E"/>
    <w:rsid w:val="00702B2B"/>
    <w:rsid w:val="00702BF8"/>
    <w:rsid w:val="007033E6"/>
    <w:rsid w:val="00705476"/>
    <w:rsid w:val="00705D97"/>
    <w:rsid w:val="00705EEE"/>
    <w:rsid w:val="00706B80"/>
    <w:rsid w:val="00706EE1"/>
    <w:rsid w:val="00706F5A"/>
    <w:rsid w:val="007073D8"/>
    <w:rsid w:val="00710690"/>
    <w:rsid w:val="0071094A"/>
    <w:rsid w:val="00710A63"/>
    <w:rsid w:val="00710B15"/>
    <w:rsid w:val="007121D5"/>
    <w:rsid w:val="00714564"/>
    <w:rsid w:val="0071466D"/>
    <w:rsid w:val="007154CD"/>
    <w:rsid w:val="007162D7"/>
    <w:rsid w:val="00717D17"/>
    <w:rsid w:val="00717EB5"/>
    <w:rsid w:val="00717F16"/>
    <w:rsid w:val="00720348"/>
    <w:rsid w:val="007208D5"/>
    <w:rsid w:val="00720A9D"/>
    <w:rsid w:val="0072100D"/>
    <w:rsid w:val="0072190E"/>
    <w:rsid w:val="0072302A"/>
    <w:rsid w:val="007238C4"/>
    <w:rsid w:val="007239AB"/>
    <w:rsid w:val="00724101"/>
    <w:rsid w:val="007243A2"/>
    <w:rsid w:val="00724A95"/>
    <w:rsid w:val="00724D72"/>
    <w:rsid w:val="0072595F"/>
    <w:rsid w:val="00726208"/>
    <w:rsid w:val="0072705F"/>
    <w:rsid w:val="00727825"/>
    <w:rsid w:val="00730A33"/>
    <w:rsid w:val="00730A48"/>
    <w:rsid w:val="00730D5C"/>
    <w:rsid w:val="00732E9B"/>
    <w:rsid w:val="00733545"/>
    <w:rsid w:val="007336AD"/>
    <w:rsid w:val="00733888"/>
    <w:rsid w:val="00734BB3"/>
    <w:rsid w:val="00734E13"/>
    <w:rsid w:val="007357EA"/>
    <w:rsid w:val="007367A0"/>
    <w:rsid w:val="00736B45"/>
    <w:rsid w:val="00737D4E"/>
    <w:rsid w:val="007401C3"/>
    <w:rsid w:val="007407EB"/>
    <w:rsid w:val="00742310"/>
    <w:rsid w:val="00743A8B"/>
    <w:rsid w:val="00744585"/>
    <w:rsid w:val="00745E09"/>
    <w:rsid w:val="007461F1"/>
    <w:rsid w:val="00746203"/>
    <w:rsid w:val="00746E92"/>
    <w:rsid w:val="00750279"/>
    <w:rsid w:val="00750374"/>
    <w:rsid w:val="00750B9D"/>
    <w:rsid w:val="00752284"/>
    <w:rsid w:val="00752540"/>
    <w:rsid w:val="00752FA0"/>
    <w:rsid w:val="00753F07"/>
    <w:rsid w:val="00754C1D"/>
    <w:rsid w:val="00754E03"/>
    <w:rsid w:val="00755302"/>
    <w:rsid w:val="00756010"/>
    <w:rsid w:val="007560A9"/>
    <w:rsid w:val="007567B7"/>
    <w:rsid w:val="00756B39"/>
    <w:rsid w:val="00757B8D"/>
    <w:rsid w:val="00760609"/>
    <w:rsid w:val="0076097E"/>
    <w:rsid w:val="00760DF6"/>
    <w:rsid w:val="007613C2"/>
    <w:rsid w:val="007619DF"/>
    <w:rsid w:val="00761A11"/>
    <w:rsid w:val="00761D0C"/>
    <w:rsid w:val="00762CE8"/>
    <w:rsid w:val="00763AF8"/>
    <w:rsid w:val="00763D45"/>
    <w:rsid w:val="00764301"/>
    <w:rsid w:val="00764E3F"/>
    <w:rsid w:val="00765866"/>
    <w:rsid w:val="007664EE"/>
    <w:rsid w:val="00766802"/>
    <w:rsid w:val="00766865"/>
    <w:rsid w:val="00767573"/>
    <w:rsid w:val="00767DA5"/>
    <w:rsid w:val="00767E4D"/>
    <w:rsid w:val="00770562"/>
    <w:rsid w:val="007716C3"/>
    <w:rsid w:val="007720E1"/>
    <w:rsid w:val="007720FF"/>
    <w:rsid w:val="007722F8"/>
    <w:rsid w:val="00772EB6"/>
    <w:rsid w:val="00772EF1"/>
    <w:rsid w:val="00773FBE"/>
    <w:rsid w:val="00775ADD"/>
    <w:rsid w:val="0077677A"/>
    <w:rsid w:val="00776D74"/>
    <w:rsid w:val="00776D9B"/>
    <w:rsid w:val="00776D9D"/>
    <w:rsid w:val="00777B57"/>
    <w:rsid w:val="00777B80"/>
    <w:rsid w:val="0078038C"/>
    <w:rsid w:val="007805FF"/>
    <w:rsid w:val="00780EC3"/>
    <w:rsid w:val="007814BA"/>
    <w:rsid w:val="0078163A"/>
    <w:rsid w:val="00781ADB"/>
    <w:rsid w:val="00782422"/>
    <w:rsid w:val="00782BE8"/>
    <w:rsid w:val="00782C13"/>
    <w:rsid w:val="00786311"/>
    <w:rsid w:val="00786E5A"/>
    <w:rsid w:val="007879C0"/>
    <w:rsid w:val="007911B6"/>
    <w:rsid w:val="00791A04"/>
    <w:rsid w:val="00791B62"/>
    <w:rsid w:val="00791C42"/>
    <w:rsid w:val="007927A4"/>
    <w:rsid w:val="0079290A"/>
    <w:rsid w:val="007942AD"/>
    <w:rsid w:val="00794A6A"/>
    <w:rsid w:val="00794DB4"/>
    <w:rsid w:val="00794F31"/>
    <w:rsid w:val="0079655D"/>
    <w:rsid w:val="0079669A"/>
    <w:rsid w:val="007968FE"/>
    <w:rsid w:val="00796C41"/>
    <w:rsid w:val="00796E52"/>
    <w:rsid w:val="007979BA"/>
    <w:rsid w:val="00797D01"/>
    <w:rsid w:val="007A0037"/>
    <w:rsid w:val="007A0058"/>
    <w:rsid w:val="007A0D5A"/>
    <w:rsid w:val="007A1EBB"/>
    <w:rsid w:val="007A2211"/>
    <w:rsid w:val="007A38FA"/>
    <w:rsid w:val="007A4CEE"/>
    <w:rsid w:val="007A4DC1"/>
    <w:rsid w:val="007A66FE"/>
    <w:rsid w:val="007A6DA6"/>
    <w:rsid w:val="007B04E8"/>
    <w:rsid w:val="007B1592"/>
    <w:rsid w:val="007B1978"/>
    <w:rsid w:val="007B1A77"/>
    <w:rsid w:val="007B1AD8"/>
    <w:rsid w:val="007B2958"/>
    <w:rsid w:val="007B31BA"/>
    <w:rsid w:val="007B4976"/>
    <w:rsid w:val="007B4BF7"/>
    <w:rsid w:val="007B4D8A"/>
    <w:rsid w:val="007B5354"/>
    <w:rsid w:val="007B5BD4"/>
    <w:rsid w:val="007B74BF"/>
    <w:rsid w:val="007B7A92"/>
    <w:rsid w:val="007B7B1C"/>
    <w:rsid w:val="007B7B44"/>
    <w:rsid w:val="007C0841"/>
    <w:rsid w:val="007C205F"/>
    <w:rsid w:val="007C20F9"/>
    <w:rsid w:val="007C289F"/>
    <w:rsid w:val="007C3E34"/>
    <w:rsid w:val="007C51F3"/>
    <w:rsid w:val="007C562E"/>
    <w:rsid w:val="007C5A72"/>
    <w:rsid w:val="007C6DE2"/>
    <w:rsid w:val="007C77AA"/>
    <w:rsid w:val="007D0493"/>
    <w:rsid w:val="007D0589"/>
    <w:rsid w:val="007D13DD"/>
    <w:rsid w:val="007D3618"/>
    <w:rsid w:val="007D39F0"/>
    <w:rsid w:val="007D426A"/>
    <w:rsid w:val="007D5686"/>
    <w:rsid w:val="007D56B5"/>
    <w:rsid w:val="007D58A5"/>
    <w:rsid w:val="007D62AE"/>
    <w:rsid w:val="007D63F7"/>
    <w:rsid w:val="007E0FC6"/>
    <w:rsid w:val="007E10CF"/>
    <w:rsid w:val="007E2A09"/>
    <w:rsid w:val="007E2E41"/>
    <w:rsid w:val="007E41D1"/>
    <w:rsid w:val="007E47D3"/>
    <w:rsid w:val="007E5EBE"/>
    <w:rsid w:val="007F0556"/>
    <w:rsid w:val="007F0738"/>
    <w:rsid w:val="007F110E"/>
    <w:rsid w:val="007F14E6"/>
    <w:rsid w:val="007F1E0B"/>
    <w:rsid w:val="007F2709"/>
    <w:rsid w:val="007F34B5"/>
    <w:rsid w:val="007F37A8"/>
    <w:rsid w:val="007F6D01"/>
    <w:rsid w:val="007F760B"/>
    <w:rsid w:val="007F7A88"/>
    <w:rsid w:val="008002CC"/>
    <w:rsid w:val="00800385"/>
    <w:rsid w:val="0080048D"/>
    <w:rsid w:val="008017E9"/>
    <w:rsid w:val="00802CC4"/>
    <w:rsid w:val="00802F57"/>
    <w:rsid w:val="008031AD"/>
    <w:rsid w:val="00804B4B"/>
    <w:rsid w:val="0080532D"/>
    <w:rsid w:val="00805672"/>
    <w:rsid w:val="008059BA"/>
    <w:rsid w:val="008059C0"/>
    <w:rsid w:val="00805C4C"/>
    <w:rsid w:val="00807656"/>
    <w:rsid w:val="008076A1"/>
    <w:rsid w:val="008101FE"/>
    <w:rsid w:val="00810623"/>
    <w:rsid w:val="0081169C"/>
    <w:rsid w:val="008125A6"/>
    <w:rsid w:val="0081265F"/>
    <w:rsid w:val="00812966"/>
    <w:rsid w:val="00813100"/>
    <w:rsid w:val="008133B6"/>
    <w:rsid w:val="0081403D"/>
    <w:rsid w:val="008144EB"/>
    <w:rsid w:val="00814709"/>
    <w:rsid w:val="00814DA9"/>
    <w:rsid w:val="00814E4F"/>
    <w:rsid w:val="008164E4"/>
    <w:rsid w:val="00817992"/>
    <w:rsid w:val="00821825"/>
    <w:rsid w:val="00821F08"/>
    <w:rsid w:val="00822444"/>
    <w:rsid w:val="0082248F"/>
    <w:rsid w:val="0082280D"/>
    <w:rsid w:val="0082301F"/>
    <w:rsid w:val="008231AF"/>
    <w:rsid w:val="00823861"/>
    <w:rsid w:val="00824B05"/>
    <w:rsid w:val="0082689B"/>
    <w:rsid w:val="00826A92"/>
    <w:rsid w:val="00826D81"/>
    <w:rsid w:val="00830A51"/>
    <w:rsid w:val="00830E91"/>
    <w:rsid w:val="0083152D"/>
    <w:rsid w:val="00831B8C"/>
    <w:rsid w:val="008341BC"/>
    <w:rsid w:val="0083556A"/>
    <w:rsid w:val="0083571F"/>
    <w:rsid w:val="0083629A"/>
    <w:rsid w:val="00836633"/>
    <w:rsid w:val="00836E6F"/>
    <w:rsid w:val="008377AD"/>
    <w:rsid w:val="0084001A"/>
    <w:rsid w:val="00840D22"/>
    <w:rsid w:val="008414E8"/>
    <w:rsid w:val="00841BE1"/>
    <w:rsid w:val="00841D98"/>
    <w:rsid w:val="00842A22"/>
    <w:rsid w:val="0084332F"/>
    <w:rsid w:val="00843EA5"/>
    <w:rsid w:val="0084577F"/>
    <w:rsid w:val="00845B14"/>
    <w:rsid w:val="00845CFF"/>
    <w:rsid w:val="00846308"/>
    <w:rsid w:val="0084641B"/>
    <w:rsid w:val="008469BB"/>
    <w:rsid w:val="00846F66"/>
    <w:rsid w:val="008473EA"/>
    <w:rsid w:val="008476E7"/>
    <w:rsid w:val="00847AB8"/>
    <w:rsid w:val="0085076B"/>
    <w:rsid w:val="0085171D"/>
    <w:rsid w:val="00851C5A"/>
    <w:rsid w:val="00853082"/>
    <w:rsid w:val="008533C3"/>
    <w:rsid w:val="00853BC3"/>
    <w:rsid w:val="0085467E"/>
    <w:rsid w:val="00854DCD"/>
    <w:rsid w:val="00855126"/>
    <w:rsid w:val="00855C41"/>
    <w:rsid w:val="00856A59"/>
    <w:rsid w:val="00856D2E"/>
    <w:rsid w:val="00857258"/>
    <w:rsid w:val="008609B1"/>
    <w:rsid w:val="00860DCC"/>
    <w:rsid w:val="00861550"/>
    <w:rsid w:val="008620C3"/>
    <w:rsid w:val="0086234E"/>
    <w:rsid w:val="00862681"/>
    <w:rsid w:val="008633EC"/>
    <w:rsid w:val="008643F8"/>
    <w:rsid w:val="008645CE"/>
    <w:rsid w:val="00864C6F"/>
    <w:rsid w:val="00864F24"/>
    <w:rsid w:val="00865990"/>
    <w:rsid w:val="0086684F"/>
    <w:rsid w:val="00866AF2"/>
    <w:rsid w:val="00866E18"/>
    <w:rsid w:val="008679C2"/>
    <w:rsid w:val="00870B0E"/>
    <w:rsid w:val="0087113D"/>
    <w:rsid w:val="00871928"/>
    <w:rsid w:val="00871973"/>
    <w:rsid w:val="00871C97"/>
    <w:rsid w:val="00871D69"/>
    <w:rsid w:val="00871E8E"/>
    <w:rsid w:val="008757D0"/>
    <w:rsid w:val="00876873"/>
    <w:rsid w:val="00877877"/>
    <w:rsid w:val="00880140"/>
    <w:rsid w:val="0088080D"/>
    <w:rsid w:val="00880AC8"/>
    <w:rsid w:val="00880C13"/>
    <w:rsid w:val="00882422"/>
    <w:rsid w:val="00882762"/>
    <w:rsid w:val="00882CF7"/>
    <w:rsid w:val="00883A5F"/>
    <w:rsid w:val="008844D7"/>
    <w:rsid w:val="008846D5"/>
    <w:rsid w:val="00884953"/>
    <w:rsid w:val="00885972"/>
    <w:rsid w:val="00885D41"/>
    <w:rsid w:val="00886204"/>
    <w:rsid w:val="00886288"/>
    <w:rsid w:val="00886512"/>
    <w:rsid w:val="00887B54"/>
    <w:rsid w:val="00887CA5"/>
    <w:rsid w:val="008905D0"/>
    <w:rsid w:val="008905FA"/>
    <w:rsid w:val="0089103E"/>
    <w:rsid w:val="0089379F"/>
    <w:rsid w:val="008947A4"/>
    <w:rsid w:val="0089492F"/>
    <w:rsid w:val="00894BF2"/>
    <w:rsid w:val="00894F1B"/>
    <w:rsid w:val="0089729D"/>
    <w:rsid w:val="008A01E2"/>
    <w:rsid w:val="008A0A2D"/>
    <w:rsid w:val="008A0BDB"/>
    <w:rsid w:val="008A1E97"/>
    <w:rsid w:val="008A26B0"/>
    <w:rsid w:val="008A26ED"/>
    <w:rsid w:val="008A2E3B"/>
    <w:rsid w:val="008A463C"/>
    <w:rsid w:val="008A4A60"/>
    <w:rsid w:val="008A4B68"/>
    <w:rsid w:val="008A4EB3"/>
    <w:rsid w:val="008A53B4"/>
    <w:rsid w:val="008A5404"/>
    <w:rsid w:val="008A54CA"/>
    <w:rsid w:val="008A591D"/>
    <w:rsid w:val="008A5A91"/>
    <w:rsid w:val="008A5F05"/>
    <w:rsid w:val="008A6077"/>
    <w:rsid w:val="008A672C"/>
    <w:rsid w:val="008A6DBF"/>
    <w:rsid w:val="008A6DC2"/>
    <w:rsid w:val="008A777A"/>
    <w:rsid w:val="008A7C80"/>
    <w:rsid w:val="008B0232"/>
    <w:rsid w:val="008B0691"/>
    <w:rsid w:val="008B142E"/>
    <w:rsid w:val="008B29E4"/>
    <w:rsid w:val="008B3CE0"/>
    <w:rsid w:val="008B415C"/>
    <w:rsid w:val="008B52DC"/>
    <w:rsid w:val="008B5F31"/>
    <w:rsid w:val="008B6586"/>
    <w:rsid w:val="008B79B3"/>
    <w:rsid w:val="008B7C7C"/>
    <w:rsid w:val="008C22AC"/>
    <w:rsid w:val="008C39E1"/>
    <w:rsid w:val="008C3C84"/>
    <w:rsid w:val="008C3D7F"/>
    <w:rsid w:val="008C44EB"/>
    <w:rsid w:val="008C52FA"/>
    <w:rsid w:val="008C556E"/>
    <w:rsid w:val="008D04E3"/>
    <w:rsid w:val="008D225D"/>
    <w:rsid w:val="008D2986"/>
    <w:rsid w:val="008D2990"/>
    <w:rsid w:val="008D2A7E"/>
    <w:rsid w:val="008D3A51"/>
    <w:rsid w:val="008D3F32"/>
    <w:rsid w:val="008D48E0"/>
    <w:rsid w:val="008D4A7B"/>
    <w:rsid w:val="008D5055"/>
    <w:rsid w:val="008D603C"/>
    <w:rsid w:val="008D65E0"/>
    <w:rsid w:val="008D65FC"/>
    <w:rsid w:val="008D6D84"/>
    <w:rsid w:val="008D79F0"/>
    <w:rsid w:val="008E0254"/>
    <w:rsid w:val="008E0D52"/>
    <w:rsid w:val="008E1ADF"/>
    <w:rsid w:val="008E33B0"/>
    <w:rsid w:val="008E418B"/>
    <w:rsid w:val="008E4926"/>
    <w:rsid w:val="008E5E84"/>
    <w:rsid w:val="008E7025"/>
    <w:rsid w:val="008E706A"/>
    <w:rsid w:val="008E746C"/>
    <w:rsid w:val="008E7C4A"/>
    <w:rsid w:val="008E7D78"/>
    <w:rsid w:val="008F05E7"/>
    <w:rsid w:val="008F06F1"/>
    <w:rsid w:val="008F0722"/>
    <w:rsid w:val="008F18E3"/>
    <w:rsid w:val="008F1FE5"/>
    <w:rsid w:val="008F293B"/>
    <w:rsid w:val="008F325F"/>
    <w:rsid w:val="008F3AB1"/>
    <w:rsid w:val="008F402C"/>
    <w:rsid w:val="008F467F"/>
    <w:rsid w:val="008F4BFB"/>
    <w:rsid w:val="008F4EA8"/>
    <w:rsid w:val="008F63D0"/>
    <w:rsid w:val="008F6B4B"/>
    <w:rsid w:val="008F759D"/>
    <w:rsid w:val="008F78DB"/>
    <w:rsid w:val="008F7B02"/>
    <w:rsid w:val="008F7E7E"/>
    <w:rsid w:val="009001E7"/>
    <w:rsid w:val="00901F81"/>
    <w:rsid w:val="00902DE0"/>
    <w:rsid w:val="0090411C"/>
    <w:rsid w:val="009044E6"/>
    <w:rsid w:val="00905922"/>
    <w:rsid w:val="0090660D"/>
    <w:rsid w:val="009066D9"/>
    <w:rsid w:val="00906CF3"/>
    <w:rsid w:val="00906DC9"/>
    <w:rsid w:val="00906DFE"/>
    <w:rsid w:val="00907014"/>
    <w:rsid w:val="009079FD"/>
    <w:rsid w:val="00907DF6"/>
    <w:rsid w:val="0091032C"/>
    <w:rsid w:val="0091054E"/>
    <w:rsid w:val="00910F8C"/>
    <w:rsid w:val="0091105C"/>
    <w:rsid w:val="009135DC"/>
    <w:rsid w:val="00914324"/>
    <w:rsid w:val="00915645"/>
    <w:rsid w:val="00916DBC"/>
    <w:rsid w:val="00921135"/>
    <w:rsid w:val="0092144D"/>
    <w:rsid w:val="009216CA"/>
    <w:rsid w:val="00921DA1"/>
    <w:rsid w:val="009222A4"/>
    <w:rsid w:val="009223E2"/>
    <w:rsid w:val="00922560"/>
    <w:rsid w:val="0092302E"/>
    <w:rsid w:val="009230F3"/>
    <w:rsid w:val="00923D54"/>
    <w:rsid w:val="00924956"/>
    <w:rsid w:val="00925FB5"/>
    <w:rsid w:val="009260E9"/>
    <w:rsid w:val="009264B1"/>
    <w:rsid w:val="00926CF5"/>
    <w:rsid w:val="009276CC"/>
    <w:rsid w:val="00930506"/>
    <w:rsid w:val="00930B01"/>
    <w:rsid w:val="00930ECE"/>
    <w:rsid w:val="0093215A"/>
    <w:rsid w:val="009329AD"/>
    <w:rsid w:val="00933126"/>
    <w:rsid w:val="00935386"/>
    <w:rsid w:val="00935404"/>
    <w:rsid w:val="009376BB"/>
    <w:rsid w:val="0094149C"/>
    <w:rsid w:val="00941E67"/>
    <w:rsid w:val="00942B1B"/>
    <w:rsid w:val="00942C76"/>
    <w:rsid w:val="009457B7"/>
    <w:rsid w:val="00945AB9"/>
    <w:rsid w:val="00945F0C"/>
    <w:rsid w:val="009461CF"/>
    <w:rsid w:val="00946859"/>
    <w:rsid w:val="00946863"/>
    <w:rsid w:val="00946B86"/>
    <w:rsid w:val="00947732"/>
    <w:rsid w:val="00947F93"/>
    <w:rsid w:val="00947FA3"/>
    <w:rsid w:val="009504E1"/>
    <w:rsid w:val="00950FD9"/>
    <w:rsid w:val="0095309B"/>
    <w:rsid w:val="009530CF"/>
    <w:rsid w:val="00953453"/>
    <w:rsid w:val="00953A0A"/>
    <w:rsid w:val="00954BBE"/>
    <w:rsid w:val="009552A5"/>
    <w:rsid w:val="009560B5"/>
    <w:rsid w:val="009563CC"/>
    <w:rsid w:val="009563F1"/>
    <w:rsid w:val="00956E49"/>
    <w:rsid w:val="0095707E"/>
    <w:rsid w:val="0095718F"/>
    <w:rsid w:val="0096028E"/>
    <w:rsid w:val="0096098A"/>
    <w:rsid w:val="009617E4"/>
    <w:rsid w:val="00962BA6"/>
    <w:rsid w:val="00962D5E"/>
    <w:rsid w:val="009631A6"/>
    <w:rsid w:val="00963BD6"/>
    <w:rsid w:val="0096563D"/>
    <w:rsid w:val="00965B18"/>
    <w:rsid w:val="00967CCA"/>
    <w:rsid w:val="009708B6"/>
    <w:rsid w:val="00970972"/>
    <w:rsid w:val="009709DF"/>
    <w:rsid w:val="0097196E"/>
    <w:rsid w:val="00971BDD"/>
    <w:rsid w:val="00971C7B"/>
    <w:rsid w:val="00972468"/>
    <w:rsid w:val="0097286E"/>
    <w:rsid w:val="00972DE4"/>
    <w:rsid w:val="00973778"/>
    <w:rsid w:val="009737F9"/>
    <w:rsid w:val="00973856"/>
    <w:rsid w:val="00974086"/>
    <w:rsid w:val="009747D3"/>
    <w:rsid w:val="00974F09"/>
    <w:rsid w:val="00975823"/>
    <w:rsid w:val="00976300"/>
    <w:rsid w:val="00977097"/>
    <w:rsid w:val="0097716C"/>
    <w:rsid w:val="00977324"/>
    <w:rsid w:val="0097774F"/>
    <w:rsid w:val="00980DB7"/>
    <w:rsid w:val="00984E75"/>
    <w:rsid w:val="00985024"/>
    <w:rsid w:val="0098567B"/>
    <w:rsid w:val="00985B40"/>
    <w:rsid w:val="00986249"/>
    <w:rsid w:val="0098624C"/>
    <w:rsid w:val="00986D64"/>
    <w:rsid w:val="009871D5"/>
    <w:rsid w:val="009910BD"/>
    <w:rsid w:val="00991A2B"/>
    <w:rsid w:val="00991B07"/>
    <w:rsid w:val="009920D5"/>
    <w:rsid w:val="009927AE"/>
    <w:rsid w:val="00994F03"/>
    <w:rsid w:val="009954F0"/>
    <w:rsid w:val="00995C7D"/>
    <w:rsid w:val="009970CB"/>
    <w:rsid w:val="0099745B"/>
    <w:rsid w:val="00997891"/>
    <w:rsid w:val="00997CEF"/>
    <w:rsid w:val="009A09EE"/>
    <w:rsid w:val="009A18AA"/>
    <w:rsid w:val="009A1A27"/>
    <w:rsid w:val="009A282E"/>
    <w:rsid w:val="009A488A"/>
    <w:rsid w:val="009A52A9"/>
    <w:rsid w:val="009A626F"/>
    <w:rsid w:val="009A680B"/>
    <w:rsid w:val="009A68B6"/>
    <w:rsid w:val="009A7B8A"/>
    <w:rsid w:val="009A7D35"/>
    <w:rsid w:val="009B14EA"/>
    <w:rsid w:val="009B2C3D"/>
    <w:rsid w:val="009B341D"/>
    <w:rsid w:val="009B377B"/>
    <w:rsid w:val="009B4088"/>
    <w:rsid w:val="009B5688"/>
    <w:rsid w:val="009B592B"/>
    <w:rsid w:val="009B62A7"/>
    <w:rsid w:val="009B6B33"/>
    <w:rsid w:val="009B7878"/>
    <w:rsid w:val="009C01D3"/>
    <w:rsid w:val="009C0351"/>
    <w:rsid w:val="009C0E63"/>
    <w:rsid w:val="009C1393"/>
    <w:rsid w:val="009C13D1"/>
    <w:rsid w:val="009C174E"/>
    <w:rsid w:val="009C2E81"/>
    <w:rsid w:val="009C2EC8"/>
    <w:rsid w:val="009C2ECC"/>
    <w:rsid w:val="009C31F4"/>
    <w:rsid w:val="009C3AF1"/>
    <w:rsid w:val="009C488A"/>
    <w:rsid w:val="009C4A3E"/>
    <w:rsid w:val="009C5444"/>
    <w:rsid w:val="009C5B7D"/>
    <w:rsid w:val="009C7050"/>
    <w:rsid w:val="009C785F"/>
    <w:rsid w:val="009D1A17"/>
    <w:rsid w:val="009D27BD"/>
    <w:rsid w:val="009D2D93"/>
    <w:rsid w:val="009D3496"/>
    <w:rsid w:val="009D354D"/>
    <w:rsid w:val="009D3F37"/>
    <w:rsid w:val="009D40BB"/>
    <w:rsid w:val="009D5122"/>
    <w:rsid w:val="009D5819"/>
    <w:rsid w:val="009D6104"/>
    <w:rsid w:val="009D64A4"/>
    <w:rsid w:val="009D6BE5"/>
    <w:rsid w:val="009D6E73"/>
    <w:rsid w:val="009E1ABA"/>
    <w:rsid w:val="009E22FF"/>
    <w:rsid w:val="009E245E"/>
    <w:rsid w:val="009E33D7"/>
    <w:rsid w:val="009E3904"/>
    <w:rsid w:val="009E52F8"/>
    <w:rsid w:val="009E5379"/>
    <w:rsid w:val="009E54CE"/>
    <w:rsid w:val="009E5C46"/>
    <w:rsid w:val="009E6B7F"/>
    <w:rsid w:val="009E7EBA"/>
    <w:rsid w:val="009F05A8"/>
    <w:rsid w:val="009F208F"/>
    <w:rsid w:val="009F2827"/>
    <w:rsid w:val="009F29B9"/>
    <w:rsid w:val="009F2E46"/>
    <w:rsid w:val="009F2F5C"/>
    <w:rsid w:val="009F2FDB"/>
    <w:rsid w:val="009F393B"/>
    <w:rsid w:val="009F3BFD"/>
    <w:rsid w:val="009F433E"/>
    <w:rsid w:val="009F483E"/>
    <w:rsid w:val="009F4EF6"/>
    <w:rsid w:val="009F5142"/>
    <w:rsid w:val="009F5883"/>
    <w:rsid w:val="009F742A"/>
    <w:rsid w:val="009F75FD"/>
    <w:rsid w:val="009F7C9F"/>
    <w:rsid w:val="00A00554"/>
    <w:rsid w:val="00A0089F"/>
    <w:rsid w:val="00A00C94"/>
    <w:rsid w:val="00A011C4"/>
    <w:rsid w:val="00A01370"/>
    <w:rsid w:val="00A017E6"/>
    <w:rsid w:val="00A019D0"/>
    <w:rsid w:val="00A01D19"/>
    <w:rsid w:val="00A02154"/>
    <w:rsid w:val="00A021FB"/>
    <w:rsid w:val="00A02ECB"/>
    <w:rsid w:val="00A02FDA"/>
    <w:rsid w:val="00A03196"/>
    <w:rsid w:val="00A032C0"/>
    <w:rsid w:val="00A035C3"/>
    <w:rsid w:val="00A04FA0"/>
    <w:rsid w:val="00A05A49"/>
    <w:rsid w:val="00A06249"/>
    <w:rsid w:val="00A06DB5"/>
    <w:rsid w:val="00A0754C"/>
    <w:rsid w:val="00A075F4"/>
    <w:rsid w:val="00A10DF5"/>
    <w:rsid w:val="00A11285"/>
    <w:rsid w:val="00A114F5"/>
    <w:rsid w:val="00A12176"/>
    <w:rsid w:val="00A12F35"/>
    <w:rsid w:val="00A134AE"/>
    <w:rsid w:val="00A1549C"/>
    <w:rsid w:val="00A15D34"/>
    <w:rsid w:val="00A15FF2"/>
    <w:rsid w:val="00A20F9A"/>
    <w:rsid w:val="00A21D4E"/>
    <w:rsid w:val="00A229BD"/>
    <w:rsid w:val="00A2354F"/>
    <w:rsid w:val="00A23D4E"/>
    <w:rsid w:val="00A2445E"/>
    <w:rsid w:val="00A24585"/>
    <w:rsid w:val="00A24BD3"/>
    <w:rsid w:val="00A257D5"/>
    <w:rsid w:val="00A26C5C"/>
    <w:rsid w:val="00A31BAA"/>
    <w:rsid w:val="00A3209F"/>
    <w:rsid w:val="00A32E74"/>
    <w:rsid w:val="00A342BF"/>
    <w:rsid w:val="00A344F7"/>
    <w:rsid w:val="00A3495D"/>
    <w:rsid w:val="00A34A84"/>
    <w:rsid w:val="00A34FD8"/>
    <w:rsid w:val="00A351B8"/>
    <w:rsid w:val="00A35B51"/>
    <w:rsid w:val="00A3678E"/>
    <w:rsid w:val="00A373A1"/>
    <w:rsid w:val="00A37431"/>
    <w:rsid w:val="00A402CC"/>
    <w:rsid w:val="00A40B89"/>
    <w:rsid w:val="00A40C28"/>
    <w:rsid w:val="00A4164E"/>
    <w:rsid w:val="00A4296B"/>
    <w:rsid w:val="00A42BA4"/>
    <w:rsid w:val="00A42D93"/>
    <w:rsid w:val="00A4354B"/>
    <w:rsid w:val="00A44286"/>
    <w:rsid w:val="00A44354"/>
    <w:rsid w:val="00A44608"/>
    <w:rsid w:val="00A4536C"/>
    <w:rsid w:val="00A461A0"/>
    <w:rsid w:val="00A46DCB"/>
    <w:rsid w:val="00A47DFC"/>
    <w:rsid w:val="00A50443"/>
    <w:rsid w:val="00A513C2"/>
    <w:rsid w:val="00A515A8"/>
    <w:rsid w:val="00A5230C"/>
    <w:rsid w:val="00A52326"/>
    <w:rsid w:val="00A5302C"/>
    <w:rsid w:val="00A536B5"/>
    <w:rsid w:val="00A54C7B"/>
    <w:rsid w:val="00A54D30"/>
    <w:rsid w:val="00A55C2F"/>
    <w:rsid w:val="00A55D4C"/>
    <w:rsid w:val="00A55E6A"/>
    <w:rsid w:val="00A56B55"/>
    <w:rsid w:val="00A60E47"/>
    <w:rsid w:val="00A62391"/>
    <w:rsid w:val="00A628FB"/>
    <w:rsid w:val="00A63031"/>
    <w:rsid w:val="00A63164"/>
    <w:rsid w:val="00A63E6D"/>
    <w:rsid w:val="00A6573F"/>
    <w:rsid w:val="00A65A29"/>
    <w:rsid w:val="00A65A41"/>
    <w:rsid w:val="00A663CC"/>
    <w:rsid w:val="00A664EE"/>
    <w:rsid w:val="00A7048C"/>
    <w:rsid w:val="00A707A1"/>
    <w:rsid w:val="00A71455"/>
    <w:rsid w:val="00A717C4"/>
    <w:rsid w:val="00A7240F"/>
    <w:rsid w:val="00A737A8"/>
    <w:rsid w:val="00A743C3"/>
    <w:rsid w:val="00A744EB"/>
    <w:rsid w:val="00A7467F"/>
    <w:rsid w:val="00A74BA0"/>
    <w:rsid w:val="00A7578B"/>
    <w:rsid w:val="00A75ECD"/>
    <w:rsid w:val="00A76291"/>
    <w:rsid w:val="00A7664B"/>
    <w:rsid w:val="00A768FD"/>
    <w:rsid w:val="00A76DBF"/>
    <w:rsid w:val="00A770F7"/>
    <w:rsid w:val="00A777A7"/>
    <w:rsid w:val="00A8141B"/>
    <w:rsid w:val="00A81BDF"/>
    <w:rsid w:val="00A81D27"/>
    <w:rsid w:val="00A8243D"/>
    <w:rsid w:val="00A828AD"/>
    <w:rsid w:val="00A8365B"/>
    <w:rsid w:val="00A843DF"/>
    <w:rsid w:val="00A8494A"/>
    <w:rsid w:val="00A85A76"/>
    <w:rsid w:val="00A85C64"/>
    <w:rsid w:val="00A86908"/>
    <w:rsid w:val="00A87090"/>
    <w:rsid w:val="00A87613"/>
    <w:rsid w:val="00A90039"/>
    <w:rsid w:val="00A90787"/>
    <w:rsid w:val="00A908CE"/>
    <w:rsid w:val="00A9090B"/>
    <w:rsid w:val="00A91EDC"/>
    <w:rsid w:val="00A92003"/>
    <w:rsid w:val="00A927D4"/>
    <w:rsid w:val="00A938A2"/>
    <w:rsid w:val="00A940DC"/>
    <w:rsid w:val="00A95265"/>
    <w:rsid w:val="00AA0FBE"/>
    <w:rsid w:val="00AA29A5"/>
    <w:rsid w:val="00AA2A96"/>
    <w:rsid w:val="00AA2E6A"/>
    <w:rsid w:val="00AA3062"/>
    <w:rsid w:val="00AA3494"/>
    <w:rsid w:val="00AA3588"/>
    <w:rsid w:val="00AA386D"/>
    <w:rsid w:val="00AA47A8"/>
    <w:rsid w:val="00AA54F9"/>
    <w:rsid w:val="00AA59A2"/>
    <w:rsid w:val="00AA59E7"/>
    <w:rsid w:val="00AA6029"/>
    <w:rsid w:val="00AA641B"/>
    <w:rsid w:val="00AA65EC"/>
    <w:rsid w:val="00AA6B53"/>
    <w:rsid w:val="00AA6C22"/>
    <w:rsid w:val="00AA79EB"/>
    <w:rsid w:val="00AA7E7C"/>
    <w:rsid w:val="00AA7EB4"/>
    <w:rsid w:val="00AB006C"/>
    <w:rsid w:val="00AB04AB"/>
    <w:rsid w:val="00AB0D5C"/>
    <w:rsid w:val="00AB13AD"/>
    <w:rsid w:val="00AB16F7"/>
    <w:rsid w:val="00AB3058"/>
    <w:rsid w:val="00AB4908"/>
    <w:rsid w:val="00AB4DDA"/>
    <w:rsid w:val="00AB5A5A"/>
    <w:rsid w:val="00AB5C25"/>
    <w:rsid w:val="00AB66BF"/>
    <w:rsid w:val="00AB70C2"/>
    <w:rsid w:val="00AB7470"/>
    <w:rsid w:val="00AB79C3"/>
    <w:rsid w:val="00AB7C27"/>
    <w:rsid w:val="00AC002A"/>
    <w:rsid w:val="00AC2282"/>
    <w:rsid w:val="00AC2AA9"/>
    <w:rsid w:val="00AC2AB8"/>
    <w:rsid w:val="00AC3961"/>
    <w:rsid w:val="00AC3C63"/>
    <w:rsid w:val="00AC3E42"/>
    <w:rsid w:val="00AC5135"/>
    <w:rsid w:val="00AC6403"/>
    <w:rsid w:val="00AC78FD"/>
    <w:rsid w:val="00AD0014"/>
    <w:rsid w:val="00AD0842"/>
    <w:rsid w:val="00AD0DBB"/>
    <w:rsid w:val="00AD1935"/>
    <w:rsid w:val="00AD22DE"/>
    <w:rsid w:val="00AD310B"/>
    <w:rsid w:val="00AD31E8"/>
    <w:rsid w:val="00AD326F"/>
    <w:rsid w:val="00AD4852"/>
    <w:rsid w:val="00AD48DC"/>
    <w:rsid w:val="00AD5630"/>
    <w:rsid w:val="00AD60D3"/>
    <w:rsid w:val="00AD656B"/>
    <w:rsid w:val="00AD7041"/>
    <w:rsid w:val="00AD7997"/>
    <w:rsid w:val="00AE0198"/>
    <w:rsid w:val="00AE06B6"/>
    <w:rsid w:val="00AE0733"/>
    <w:rsid w:val="00AE0DBD"/>
    <w:rsid w:val="00AE2A66"/>
    <w:rsid w:val="00AE2B59"/>
    <w:rsid w:val="00AE2C19"/>
    <w:rsid w:val="00AE32D1"/>
    <w:rsid w:val="00AE3501"/>
    <w:rsid w:val="00AE4C04"/>
    <w:rsid w:val="00AE525E"/>
    <w:rsid w:val="00AE5B4C"/>
    <w:rsid w:val="00AE69B3"/>
    <w:rsid w:val="00AE6AC1"/>
    <w:rsid w:val="00AE78B4"/>
    <w:rsid w:val="00AE7B20"/>
    <w:rsid w:val="00AE7DB7"/>
    <w:rsid w:val="00AF050E"/>
    <w:rsid w:val="00AF1263"/>
    <w:rsid w:val="00AF1762"/>
    <w:rsid w:val="00AF1BFE"/>
    <w:rsid w:val="00AF1F09"/>
    <w:rsid w:val="00AF2A65"/>
    <w:rsid w:val="00AF3B2A"/>
    <w:rsid w:val="00AF417F"/>
    <w:rsid w:val="00AF5C5C"/>
    <w:rsid w:val="00AF69C1"/>
    <w:rsid w:val="00AF7B83"/>
    <w:rsid w:val="00AF7D7E"/>
    <w:rsid w:val="00B005F7"/>
    <w:rsid w:val="00B00CB5"/>
    <w:rsid w:val="00B02871"/>
    <w:rsid w:val="00B03E78"/>
    <w:rsid w:val="00B04B8D"/>
    <w:rsid w:val="00B04FC2"/>
    <w:rsid w:val="00B06CAB"/>
    <w:rsid w:val="00B0708E"/>
    <w:rsid w:val="00B075B7"/>
    <w:rsid w:val="00B0765F"/>
    <w:rsid w:val="00B10568"/>
    <w:rsid w:val="00B10961"/>
    <w:rsid w:val="00B10D3F"/>
    <w:rsid w:val="00B11E80"/>
    <w:rsid w:val="00B125AD"/>
    <w:rsid w:val="00B12E18"/>
    <w:rsid w:val="00B1340C"/>
    <w:rsid w:val="00B13907"/>
    <w:rsid w:val="00B13992"/>
    <w:rsid w:val="00B13FEC"/>
    <w:rsid w:val="00B15580"/>
    <w:rsid w:val="00B155B6"/>
    <w:rsid w:val="00B15D58"/>
    <w:rsid w:val="00B1675C"/>
    <w:rsid w:val="00B1690F"/>
    <w:rsid w:val="00B16C8F"/>
    <w:rsid w:val="00B177C8"/>
    <w:rsid w:val="00B200EF"/>
    <w:rsid w:val="00B2080E"/>
    <w:rsid w:val="00B209C4"/>
    <w:rsid w:val="00B20AF6"/>
    <w:rsid w:val="00B20EA1"/>
    <w:rsid w:val="00B223EF"/>
    <w:rsid w:val="00B226A4"/>
    <w:rsid w:val="00B22E61"/>
    <w:rsid w:val="00B23A62"/>
    <w:rsid w:val="00B23E2F"/>
    <w:rsid w:val="00B26698"/>
    <w:rsid w:val="00B26F52"/>
    <w:rsid w:val="00B30077"/>
    <w:rsid w:val="00B30446"/>
    <w:rsid w:val="00B33002"/>
    <w:rsid w:val="00B33639"/>
    <w:rsid w:val="00B33EEE"/>
    <w:rsid w:val="00B35889"/>
    <w:rsid w:val="00B35EFD"/>
    <w:rsid w:val="00B35F26"/>
    <w:rsid w:val="00B360D6"/>
    <w:rsid w:val="00B36439"/>
    <w:rsid w:val="00B36AB6"/>
    <w:rsid w:val="00B3770D"/>
    <w:rsid w:val="00B4028F"/>
    <w:rsid w:val="00B41378"/>
    <w:rsid w:val="00B4211D"/>
    <w:rsid w:val="00B43754"/>
    <w:rsid w:val="00B4439C"/>
    <w:rsid w:val="00B4516D"/>
    <w:rsid w:val="00B45985"/>
    <w:rsid w:val="00B46DB0"/>
    <w:rsid w:val="00B5104B"/>
    <w:rsid w:val="00B510ED"/>
    <w:rsid w:val="00B52EAC"/>
    <w:rsid w:val="00B535D8"/>
    <w:rsid w:val="00B535DF"/>
    <w:rsid w:val="00B53725"/>
    <w:rsid w:val="00B541D3"/>
    <w:rsid w:val="00B54855"/>
    <w:rsid w:val="00B54C8D"/>
    <w:rsid w:val="00B55345"/>
    <w:rsid w:val="00B55371"/>
    <w:rsid w:val="00B5583E"/>
    <w:rsid w:val="00B55C24"/>
    <w:rsid w:val="00B5662A"/>
    <w:rsid w:val="00B569B7"/>
    <w:rsid w:val="00B57864"/>
    <w:rsid w:val="00B57F0D"/>
    <w:rsid w:val="00B605FA"/>
    <w:rsid w:val="00B6069B"/>
    <w:rsid w:val="00B609B3"/>
    <w:rsid w:val="00B61F23"/>
    <w:rsid w:val="00B6218D"/>
    <w:rsid w:val="00B6253C"/>
    <w:rsid w:val="00B625EA"/>
    <w:rsid w:val="00B62851"/>
    <w:rsid w:val="00B6295A"/>
    <w:rsid w:val="00B6322B"/>
    <w:rsid w:val="00B6334C"/>
    <w:rsid w:val="00B63D72"/>
    <w:rsid w:val="00B6438B"/>
    <w:rsid w:val="00B6458F"/>
    <w:rsid w:val="00B65D54"/>
    <w:rsid w:val="00B661C5"/>
    <w:rsid w:val="00B6689F"/>
    <w:rsid w:val="00B66AD8"/>
    <w:rsid w:val="00B710AE"/>
    <w:rsid w:val="00B71194"/>
    <w:rsid w:val="00B71CAD"/>
    <w:rsid w:val="00B7213A"/>
    <w:rsid w:val="00B73017"/>
    <w:rsid w:val="00B73883"/>
    <w:rsid w:val="00B738DD"/>
    <w:rsid w:val="00B73A73"/>
    <w:rsid w:val="00B74C6E"/>
    <w:rsid w:val="00B74CBD"/>
    <w:rsid w:val="00B74D68"/>
    <w:rsid w:val="00B75EFB"/>
    <w:rsid w:val="00B769F2"/>
    <w:rsid w:val="00B775DE"/>
    <w:rsid w:val="00B77B82"/>
    <w:rsid w:val="00B77C8C"/>
    <w:rsid w:val="00B80A7A"/>
    <w:rsid w:val="00B81460"/>
    <w:rsid w:val="00B81C14"/>
    <w:rsid w:val="00B81EF3"/>
    <w:rsid w:val="00B82EF3"/>
    <w:rsid w:val="00B83229"/>
    <w:rsid w:val="00B837AA"/>
    <w:rsid w:val="00B83CD9"/>
    <w:rsid w:val="00B84165"/>
    <w:rsid w:val="00B8527B"/>
    <w:rsid w:val="00B858B7"/>
    <w:rsid w:val="00B86570"/>
    <w:rsid w:val="00B87B6F"/>
    <w:rsid w:val="00B90A05"/>
    <w:rsid w:val="00B915FA"/>
    <w:rsid w:val="00B92330"/>
    <w:rsid w:val="00B92942"/>
    <w:rsid w:val="00B92A54"/>
    <w:rsid w:val="00B93D64"/>
    <w:rsid w:val="00B94082"/>
    <w:rsid w:val="00B94496"/>
    <w:rsid w:val="00B9506D"/>
    <w:rsid w:val="00B970E6"/>
    <w:rsid w:val="00B975F1"/>
    <w:rsid w:val="00BA094C"/>
    <w:rsid w:val="00BA0ABF"/>
    <w:rsid w:val="00BA174D"/>
    <w:rsid w:val="00BA3C32"/>
    <w:rsid w:val="00BA4162"/>
    <w:rsid w:val="00BA4D12"/>
    <w:rsid w:val="00BA4F1D"/>
    <w:rsid w:val="00BA53C4"/>
    <w:rsid w:val="00BA5415"/>
    <w:rsid w:val="00BA6307"/>
    <w:rsid w:val="00BA78D8"/>
    <w:rsid w:val="00BA797A"/>
    <w:rsid w:val="00BB0ECA"/>
    <w:rsid w:val="00BB1564"/>
    <w:rsid w:val="00BB16D2"/>
    <w:rsid w:val="00BB18E3"/>
    <w:rsid w:val="00BB1C50"/>
    <w:rsid w:val="00BB25FE"/>
    <w:rsid w:val="00BB33B0"/>
    <w:rsid w:val="00BB372E"/>
    <w:rsid w:val="00BB3E1E"/>
    <w:rsid w:val="00BB453B"/>
    <w:rsid w:val="00BB4996"/>
    <w:rsid w:val="00BB4F5C"/>
    <w:rsid w:val="00BB52B0"/>
    <w:rsid w:val="00BB5C11"/>
    <w:rsid w:val="00BB6B09"/>
    <w:rsid w:val="00BB70E7"/>
    <w:rsid w:val="00BB7382"/>
    <w:rsid w:val="00BB78FF"/>
    <w:rsid w:val="00BC0133"/>
    <w:rsid w:val="00BC0408"/>
    <w:rsid w:val="00BC14E7"/>
    <w:rsid w:val="00BC164A"/>
    <w:rsid w:val="00BC26C1"/>
    <w:rsid w:val="00BC2C5C"/>
    <w:rsid w:val="00BC303A"/>
    <w:rsid w:val="00BC4217"/>
    <w:rsid w:val="00BC5212"/>
    <w:rsid w:val="00BC5EC0"/>
    <w:rsid w:val="00BC676A"/>
    <w:rsid w:val="00BC6CCE"/>
    <w:rsid w:val="00BC6F2F"/>
    <w:rsid w:val="00BC7104"/>
    <w:rsid w:val="00BC7BF3"/>
    <w:rsid w:val="00BD0486"/>
    <w:rsid w:val="00BD0860"/>
    <w:rsid w:val="00BD0AAB"/>
    <w:rsid w:val="00BD0C5D"/>
    <w:rsid w:val="00BD1187"/>
    <w:rsid w:val="00BD2741"/>
    <w:rsid w:val="00BD2997"/>
    <w:rsid w:val="00BD2F08"/>
    <w:rsid w:val="00BD35C1"/>
    <w:rsid w:val="00BD506A"/>
    <w:rsid w:val="00BD76B1"/>
    <w:rsid w:val="00BD7B36"/>
    <w:rsid w:val="00BE04CE"/>
    <w:rsid w:val="00BE0C0C"/>
    <w:rsid w:val="00BE0DAD"/>
    <w:rsid w:val="00BE100B"/>
    <w:rsid w:val="00BE16DB"/>
    <w:rsid w:val="00BE2299"/>
    <w:rsid w:val="00BE2DEF"/>
    <w:rsid w:val="00BE3093"/>
    <w:rsid w:val="00BE31C0"/>
    <w:rsid w:val="00BE33ED"/>
    <w:rsid w:val="00BE3781"/>
    <w:rsid w:val="00BE3F58"/>
    <w:rsid w:val="00BE3FB8"/>
    <w:rsid w:val="00BE4871"/>
    <w:rsid w:val="00BE4EB7"/>
    <w:rsid w:val="00BE5DF9"/>
    <w:rsid w:val="00BE63D0"/>
    <w:rsid w:val="00BE63DA"/>
    <w:rsid w:val="00BE657C"/>
    <w:rsid w:val="00BE6D4A"/>
    <w:rsid w:val="00BF0AA0"/>
    <w:rsid w:val="00BF13AF"/>
    <w:rsid w:val="00BF18C5"/>
    <w:rsid w:val="00BF1C24"/>
    <w:rsid w:val="00BF2506"/>
    <w:rsid w:val="00BF2DBB"/>
    <w:rsid w:val="00BF4491"/>
    <w:rsid w:val="00BF5848"/>
    <w:rsid w:val="00BF5B12"/>
    <w:rsid w:val="00BF67D9"/>
    <w:rsid w:val="00BF693C"/>
    <w:rsid w:val="00BF6A18"/>
    <w:rsid w:val="00BF7070"/>
    <w:rsid w:val="00C00394"/>
    <w:rsid w:val="00C009C2"/>
    <w:rsid w:val="00C00B09"/>
    <w:rsid w:val="00C00F3B"/>
    <w:rsid w:val="00C02E52"/>
    <w:rsid w:val="00C03150"/>
    <w:rsid w:val="00C042CC"/>
    <w:rsid w:val="00C05791"/>
    <w:rsid w:val="00C0683F"/>
    <w:rsid w:val="00C07B0C"/>
    <w:rsid w:val="00C10A18"/>
    <w:rsid w:val="00C112EC"/>
    <w:rsid w:val="00C1142B"/>
    <w:rsid w:val="00C1175E"/>
    <w:rsid w:val="00C11D19"/>
    <w:rsid w:val="00C12B1E"/>
    <w:rsid w:val="00C1312C"/>
    <w:rsid w:val="00C1316E"/>
    <w:rsid w:val="00C14330"/>
    <w:rsid w:val="00C14BFE"/>
    <w:rsid w:val="00C14CA9"/>
    <w:rsid w:val="00C14FFA"/>
    <w:rsid w:val="00C15AAE"/>
    <w:rsid w:val="00C16430"/>
    <w:rsid w:val="00C20CDB"/>
    <w:rsid w:val="00C21D05"/>
    <w:rsid w:val="00C2225F"/>
    <w:rsid w:val="00C23CD7"/>
    <w:rsid w:val="00C242E7"/>
    <w:rsid w:val="00C250B0"/>
    <w:rsid w:val="00C26BBB"/>
    <w:rsid w:val="00C271FE"/>
    <w:rsid w:val="00C27997"/>
    <w:rsid w:val="00C3115D"/>
    <w:rsid w:val="00C313D4"/>
    <w:rsid w:val="00C31AE4"/>
    <w:rsid w:val="00C3299B"/>
    <w:rsid w:val="00C3355C"/>
    <w:rsid w:val="00C340ED"/>
    <w:rsid w:val="00C34F79"/>
    <w:rsid w:val="00C35284"/>
    <w:rsid w:val="00C353D8"/>
    <w:rsid w:val="00C362AE"/>
    <w:rsid w:val="00C3691F"/>
    <w:rsid w:val="00C36E54"/>
    <w:rsid w:val="00C404B0"/>
    <w:rsid w:val="00C419D9"/>
    <w:rsid w:val="00C42AEC"/>
    <w:rsid w:val="00C42DFD"/>
    <w:rsid w:val="00C42FEC"/>
    <w:rsid w:val="00C441D1"/>
    <w:rsid w:val="00C44A05"/>
    <w:rsid w:val="00C45BC7"/>
    <w:rsid w:val="00C45DDF"/>
    <w:rsid w:val="00C45E7E"/>
    <w:rsid w:val="00C47485"/>
    <w:rsid w:val="00C4767D"/>
    <w:rsid w:val="00C4775C"/>
    <w:rsid w:val="00C47B5C"/>
    <w:rsid w:val="00C47ED3"/>
    <w:rsid w:val="00C50720"/>
    <w:rsid w:val="00C520AA"/>
    <w:rsid w:val="00C52BC0"/>
    <w:rsid w:val="00C52E91"/>
    <w:rsid w:val="00C533E0"/>
    <w:rsid w:val="00C53421"/>
    <w:rsid w:val="00C53737"/>
    <w:rsid w:val="00C5447E"/>
    <w:rsid w:val="00C546D0"/>
    <w:rsid w:val="00C54A15"/>
    <w:rsid w:val="00C5536E"/>
    <w:rsid w:val="00C564C6"/>
    <w:rsid w:val="00C56EF8"/>
    <w:rsid w:val="00C60089"/>
    <w:rsid w:val="00C60DAD"/>
    <w:rsid w:val="00C60DD0"/>
    <w:rsid w:val="00C613A8"/>
    <w:rsid w:val="00C6366D"/>
    <w:rsid w:val="00C64823"/>
    <w:rsid w:val="00C64B83"/>
    <w:rsid w:val="00C64C2A"/>
    <w:rsid w:val="00C64D73"/>
    <w:rsid w:val="00C656D5"/>
    <w:rsid w:val="00C65912"/>
    <w:rsid w:val="00C6642D"/>
    <w:rsid w:val="00C66C8E"/>
    <w:rsid w:val="00C703EE"/>
    <w:rsid w:val="00C71334"/>
    <w:rsid w:val="00C718D2"/>
    <w:rsid w:val="00C71E23"/>
    <w:rsid w:val="00C71F9C"/>
    <w:rsid w:val="00C72363"/>
    <w:rsid w:val="00C73134"/>
    <w:rsid w:val="00C73FCA"/>
    <w:rsid w:val="00C7448D"/>
    <w:rsid w:val="00C755F0"/>
    <w:rsid w:val="00C772CF"/>
    <w:rsid w:val="00C81664"/>
    <w:rsid w:val="00C8222F"/>
    <w:rsid w:val="00C82A01"/>
    <w:rsid w:val="00C82DEF"/>
    <w:rsid w:val="00C8300D"/>
    <w:rsid w:val="00C837EE"/>
    <w:rsid w:val="00C84261"/>
    <w:rsid w:val="00C846DC"/>
    <w:rsid w:val="00C873B7"/>
    <w:rsid w:val="00C9015B"/>
    <w:rsid w:val="00C915F0"/>
    <w:rsid w:val="00C91BF7"/>
    <w:rsid w:val="00C91CF5"/>
    <w:rsid w:val="00C91D18"/>
    <w:rsid w:val="00C925D5"/>
    <w:rsid w:val="00C92718"/>
    <w:rsid w:val="00C92E26"/>
    <w:rsid w:val="00C92F8E"/>
    <w:rsid w:val="00C934DA"/>
    <w:rsid w:val="00C9460C"/>
    <w:rsid w:val="00C96972"/>
    <w:rsid w:val="00C96A07"/>
    <w:rsid w:val="00C971ED"/>
    <w:rsid w:val="00C976EE"/>
    <w:rsid w:val="00C97DF2"/>
    <w:rsid w:val="00CA000E"/>
    <w:rsid w:val="00CA037D"/>
    <w:rsid w:val="00CA0A46"/>
    <w:rsid w:val="00CA10DC"/>
    <w:rsid w:val="00CA2409"/>
    <w:rsid w:val="00CA25EB"/>
    <w:rsid w:val="00CA4D33"/>
    <w:rsid w:val="00CA5699"/>
    <w:rsid w:val="00CA5929"/>
    <w:rsid w:val="00CA6781"/>
    <w:rsid w:val="00CA687C"/>
    <w:rsid w:val="00CA79BD"/>
    <w:rsid w:val="00CB050E"/>
    <w:rsid w:val="00CB10AE"/>
    <w:rsid w:val="00CB17CB"/>
    <w:rsid w:val="00CB185C"/>
    <w:rsid w:val="00CB22A6"/>
    <w:rsid w:val="00CB2463"/>
    <w:rsid w:val="00CB294F"/>
    <w:rsid w:val="00CB3FC3"/>
    <w:rsid w:val="00CB448C"/>
    <w:rsid w:val="00CB4FD9"/>
    <w:rsid w:val="00CB5A13"/>
    <w:rsid w:val="00CB5E89"/>
    <w:rsid w:val="00CB719B"/>
    <w:rsid w:val="00CB7635"/>
    <w:rsid w:val="00CC00A1"/>
    <w:rsid w:val="00CC121E"/>
    <w:rsid w:val="00CC1654"/>
    <w:rsid w:val="00CC1798"/>
    <w:rsid w:val="00CC1B02"/>
    <w:rsid w:val="00CC1F8A"/>
    <w:rsid w:val="00CC25C4"/>
    <w:rsid w:val="00CC2858"/>
    <w:rsid w:val="00CC3156"/>
    <w:rsid w:val="00CC3426"/>
    <w:rsid w:val="00CC3A3A"/>
    <w:rsid w:val="00CC3B8C"/>
    <w:rsid w:val="00CC3DA7"/>
    <w:rsid w:val="00CC3E04"/>
    <w:rsid w:val="00CC3F19"/>
    <w:rsid w:val="00CC51F3"/>
    <w:rsid w:val="00CC61D3"/>
    <w:rsid w:val="00CC677E"/>
    <w:rsid w:val="00CC68DF"/>
    <w:rsid w:val="00CC6FEA"/>
    <w:rsid w:val="00CC7F49"/>
    <w:rsid w:val="00CD0724"/>
    <w:rsid w:val="00CD215D"/>
    <w:rsid w:val="00CD2794"/>
    <w:rsid w:val="00CD346E"/>
    <w:rsid w:val="00CD4828"/>
    <w:rsid w:val="00CD5021"/>
    <w:rsid w:val="00CD5CC3"/>
    <w:rsid w:val="00CD6544"/>
    <w:rsid w:val="00CD7B65"/>
    <w:rsid w:val="00CE15EE"/>
    <w:rsid w:val="00CE1BB9"/>
    <w:rsid w:val="00CE22F1"/>
    <w:rsid w:val="00CE3583"/>
    <w:rsid w:val="00CE3F1A"/>
    <w:rsid w:val="00CE4D9F"/>
    <w:rsid w:val="00CE69C6"/>
    <w:rsid w:val="00CE7295"/>
    <w:rsid w:val="00CE72AE"/>
    <w:rsid w:val="00CE784D"/>
    <w:rsid w:val="00CF07CA"/>
    <w:rsid w:val="00CF0CB4"/>
    <w:rsid w:val="00CF39B3"/>
    <w:rsid w:val="00CF493E"/>
    <w:rsid w:val="00CF5EC3"/>
    <w:rsid w:val="00CF63B9"/>
    <w:rsid w:val="00CF63FB"/>
    <w:rsid w:val="00CF6DE0"/>
    <w:rsid w:val="00CF7535"/>
    <w:rsid w:val="00CF790C"/>
    <w:rsid w:val="00D001AE"/>
    <w:rsid w:val="00D014FF"/>
    <w:rsid w:val="00D0161F"/>
    <w:rsid w:val="00D0205E"/>
    <w:rsid w:val="00D020BE"/>
    <w:rsid w:val="00D02DEC"/>
    <w:rsid w:val="00D03A28"/>
    <w:rsid w:val="00D03A8A"/>
    <w:rsid w:val="00D03DCA"/>
    <w:rsid w:val="00D04065"/>
    <w:rsid w:val="00D042D3"/>
    <w:rsid w:val="00D04364"/>
    <w:rsid w:val="00D04C86"/>
    <w:rsid w:val="00D06244"/>
    <w:rsid w:val="00D06B3A"/>
    <w:rsid w:val="00D0738E"/>
    <w:rsid w:val="00D07545"/>
    <w:rsid w:val="00D0782E"/>
    <w:rsid w:val="00D07EA1"/>
    <w:rsid w:val="00D10491"/>
    <w:rsid w:val="00D12A53"/>
    <w:rsid w:val="00D1322E"/>
    <w:rsid w:val="00D13AE9"/>
    <w:rsid w:val="00D13C55"/>
    <w:rsid w:val="00D14410"/>
    <w:rsid w:val="00D1462D"/>
    <w:rsid w:val="00D16384"/>
    <w:rsid w:val="00D17FDC"/>
    <w:rsid w:val="00D207A2"/>
    <w:rsid w:val="00D209D4"/>
    <w:rsid w:val="00D20DCE"/>
    <w:rsid w:val="00D20FC5"/>
    <w:rsid w:val="00D219CB"/>
    <w:rsid w:val="00D21DDE"/>
    <w:rsid w:val="00D22B27"/>
    <w:rsid w:val="00D24811"/>
    <w:rsid w:val="00D25218"/>
    <w:rsid w:val="00D25872"/>
    <w:rsid w:val="00D267B4"/>
    <w:rsid w:val="00D26894"/>
    <w:rsid w:val="00D274BF"/>
    <w:rsid w:val="00D303F8"/>
    <w:rsid w:val="00D316E9"/>
    <w:rsid w:val="00D3222A"/>
    <w:rsid w:val="00D32681"/>
    <w:rsid w:val="00D32B5E"/>
    <w:rsid w:val="00D335CA"/>
    <w:rsid w:val="00D33906"/>
    <w:rsid w:val="00D341B9"/>
    <w:rsid w:val="00D34A3B"/>
    <w:rsid w:val="00D34FFC"/>
    <w:rsid w:val="00D36D07"/>
    <w:rsid w:val="00D370DF"/>
    <w:rsid w:val="00D37A3F"/>
    <w:rsid w:val="00D37F39"/>
    <w:rsid w:val="00D4128B"/>
    <w:rsid w:val="00D42831"/>
    <w:rsid w:val="00D43309"/>
    <w:rsid w:val="00D437D2"/>
    <w:rsid w:val="00D457EB"/>
    <w:rsid w:val="00D45C7D"/>
    <w:rsid w:val="00D47894"/>
    <w:rsid w:val="00D51508"/>
    <w:rsid w:val="00D515FB"/>
    <w:rsid w:val="00D51783"/>
    <w:rsid w:val="00D522FD"/>
    <w:rsid w:val="00D523E9"/>
    <w:rsid w:val="00D52F82"/>
    <w:rsid w:val="00D5302A"/>
    <w:rsid w:val="00D531B0"/>
    <w:rsid w:val="00D53942"/>
    <w:rsid w:val="00D53B3C"/>
    <w:rsid w:val="00D54182"/>
    <w:rsid w:val="00D54187"/>
    <w:rsid w:val="00D55590"/>
    <w:rsid w:val="00D55E3C"/>
    <w:rsid w:val="00D56694"/>
    <w:rsid w:val="00D57920"/>
    <w:rsid w:val="00D60131"/>
    <w:rsid w:val="00D61206"/>
    <w:rsid w:val="00D61963"/>
    <w:rsid w:val="00D619E3"/>
    <w:rsid w:val="00D625F2"/>
    <w:rsid w:val="00D638BA"/>
    <w:rsid w:val="00D63BF1"/>
    <w:rsid w:val="00D64995"/>
    <w:rsid w:val="00D64AE7"/>
    <w:rsid w:val="00D65058"/>
    <w:rsid w:val="00D65CDF"/>
    <w:rsid w:val="00D660F1"/>
    <w:rsid w:val="00D66B62"/>
    <w:rsid w:val="00D677C3"/>
    <w:rsid w:val="00D70A6D"/>
    <w:rsid w:val="00D70BF6"/>
    <w:rsid w:val="00D723CF"/>
    <w:rsid w:val="00D72554"/>
    <w:rsid w:val="00D72DC7"/>
    <w:rsid w:val="00D73004"/>
    <w:rsid w:val="00D73E3B"/>
    <w:rsid w:val="00D74975"/>
    <w:rsid w:val="00D75228"/>
    <w:rsid w:val="00D803D5"/>
    <w:rsid w:val="00D80ACD"/>
    <w:rsid w:val="00D81B40"/>
    <w:rsid w:val="00D822A4"/>
    <w:rsid w:val="00D82B7D"/>
    <w:rsid w:val="00D84F58"/>
    <w:rsid w:val="00D85382"/>
    <w:rsid w:val="00D85772"/>
    <w:rsid w:val="00D862B9"/>
    <w:rsid w:val="00D86DAB"/>
    <w:rsid w:val="00D86FEF"/>
    <w:rsid w:val="00D8702F"/>
    <w:rsid w:val="00D876CE"/>
    <w:rsid w:val="00D90418"/>
    <w:rsid w:val="00D9144B"/>
    <w:rsid w:val="00D91606"/>
    <w:rsid w:val="00D92861"/>
    <w:rsid w:val="00D929D0"/>
    <w:rsid w:val="00D92C45"/>
    <w:rsid w:val="00D92EAF"/>
    <w:rsid w:val="00D93408"/>
    <w:rsid w:val="00D93BDF"/>
    <w:rsid w:val="00D944FC"/>
    <w:rsid w:val="00D94720"/>
    <w:rsid w:val="00D94946"/>
    <w:rsid w:val="00D94C67"/>
    <w:rsid w:val="00D95AD2"/>
    <w:rsid w:val="00D95F58"/>
    <w:rsid w:val="00D96931"/>
    <w:rsid w:val="00D970DE"/>
    <w:rsid w:val="00D973E7"/>
    <w:rsid w:val="00D97D37"/>
    <w:rsid w:val="00D97FE3"/>
    <w:rsid w:val="00DA0443"/>
    <w:rsid w:val="00DA06C4"/>
    <w:rsid w:val="00DA0E04"/>
    <w:rsid w:val="00DA183E"/>
    <w:rsid w:val="00DA1925"/>
    <w:rsid w:val="00DA1DB4"/>
    <w:rsid w:val="00DA240C"/>
    <w:rsid w:val="00DA2ED0"/>
    <w:rsid w:val="00DA3EA1"/>
    <w:rsid w:val="00DA41A5"/>
    <w:rsid w:val="00DA4BA3"/>
    <w:rsid w:val="00DA575F"/>
    <w:rsid w:val="00DA5936"/>
    <w:rsid w:val="00DA593E"/>
    <w:rsid w:val="00DA655D"/>
    <w:rsid w:val="00DA7E88"/>
    <w:rsid w:val="00DB1201"/>
    <w:rsid w:val="00DB18EB"/>
    <w:rsid w:val="00DB1924"/>
    <w:rsid w:val="00DB1C0E"/>
    <w:rsid w:val="00DB2735"/>
    <w:rsid w:val="00DB2B6F"/>
    <w:rsid w:val="00DB36EE"/>
    <w:rsid w:val="00DB386E"/>
    <w:rsid w:val="00DB3947"/>
    <w:rsid w:val="00DB3E44"/>
    <w:rsid w:val="00DB496F"/>
    <w:rsid w:val="00DB553C"/>
    <w:rsid w:val="00DB56AE"/>
    <w:rsid w:val="00DB5DCA"/>
    <w:rsid w:val="00DB6167"/>
    <w:rsid w:val="00DB675F"/>
    <w:rsid w:val="00DB71C2"/>
    <w:rsid w:val="00DB756D"/>
    <w:rsid w:val="00DC0913"/>
    <w:rsid w:val="00DC161D"/>
    <w:rsid w:val="00DC2538"/>
    <w:rsid w:val="00DC31D7"/>
    <w:rsid w:val="00DC332B"/>
    <w:rsid w:val="00DC3995"/>
    <w:rsid w:val="00DC3F6B"/>
    <w:rsid w:val="00DC4A25"/>
    <w:rsid w:val="00DC502B"/>
    <w:rsid w:val="00DC56CD"/>
    <w:rsid w:val="00DC5845"/>
    <w:rsid w:val="00DC58E3"/>
    <w:rsid w:val="00DC5F77"/>
    <w:rsid w:val="00DC750A"/>
    <w:rsid w:val="00DD0C78"/>
    <w:rsid w:val="00DD0F85"/>
    <w:rsid w:val="00DD1407"/>
    <w:rsid w:val="00DD1CA6"/>
    <w:rsid w:val="00DD224D"/>
    <w:rsid w:val="00DD27A5"/>
    <w:rsid w:val="00DD2E4C"/>
    <w:rsid w:val="00DD3071"/>
    <w:rsid w:val="00DD3B45"/>
    <w:rsid w:val="00DD4EB4"/>
    <w:rsid w:val="00DD4F61"/>
    <w:rsid w:val="00DD50A1"/>
    <w:rsid w:val="00DD5387"/>
    <w:rsid w:val="00DD5A52"/>
    <w:rsid w:val="00DD5BB7"/>
    <w:rsid w:val="00DD5C49"/>
    <w:rsid w:val="00DD65C3"/>
    <w:rsid w:val="00DE0747"/>
    <w:rsid w:val="00DE0F05"/>
    <w:rsid w:val="00DE21E4"/>
    <w:rsid w:val="00DE2351"/>
    <w:rsid w:val="00DE295C"/>
    <w:rsid w:val="00DE2A5C"/>
    <w:rsid w:val="00DE35EB"/>
    <w:rsid w:val="00DE53BB"/>
    <w:rsid w:val="00DE5DEA"/>
    <w:rsid w:val="00DE6017"/>
    <w:rsid w:val="00DE7672"/>
    <w:rsid w:val="00DE7675"/>
    <w:rsid w:val="00DE7D95"/>
    <w:rsid w:val="00DE7E6D"/>
    <w:rsid w:val="00DE7EE1"/>
    <w:rsid w:val="00DF0577"/>
    <w:rsid w:val="00DF098D"/>
    <w:rsid w:val="00DF0F35"/>
    <w:rsid w:val="00DF1C44"/>
    <w:rsid w:val="00DF209B"/>
    <w:rsid w:val="00DF2A4B"/>
    <w:rsid w:val="00DF481B"/>
    <w:rsid w:val="00DF5B7C"/>
    <w:rsid w:val="00DF5D28"/>
    <w:rsid w:val="00DF5D3F"/>
    <w:rsid w:val="00DF6205"/>
    <w:rsid w:val="00DF6216"/>
    <w:rsid w:val="00DF6633"/>
    <w:rsid w:val="00DF6728"/>
    <w:rsid w:val="00DF76B9"/>
    <w:rsid w:val="00E00FE6"/>
    <w:rsid w:val="00E01E85"/>
    <w:rsid w:val="00E02DB6"/>
    <w:rsid w:val="00E03286"/>
    <w:rsid w:val="00E03744"/>
    <w:rsid w:val="00E04F03"/>
    <w:rsid w:val="00E074F5"/>
    <w:rsid w:val="00E11B3D"/>
    <w:rsid w:val="00E12345"/>
    <w:rsid w:val="00E124AD"/>
    <w:rsid w:val="00E12F52"/>
    <w:rsid w:val="00E13C8B"/>
    <w:rsid w:val="00E1408F"/>
    <w:rsid w:val="00E14E70"/>
    <w:rsid w:val="00E170BB"/>
    <w:rsid w:val="00E20E47"/>
    <w:rsid w:val="00E20F27"/>
    <w:rsid w:val="00E218B9"/>
    <w:rsid w:val="00E21A5D"/>
    <w:rsid w:val="00E2206F"/>
    <w:rsid w:val="00E22D4D"/>
    <w:rsid w:val="00E22EE2"/>
    <w:rsid w:val="00E243AC"/>
    <w:rsid w:val="00E25992"/>
    <w:rsid w:val="00E25C73"/>
    <w:rsid w:val="00E26463"/>
    <w:rsid w:val="00E267D5"/>
    <w:rsid w:val="00E2687E"/>
    <w:rsid w:val="00E26B4C"/>
    <w:rsid w:val="00E271E2"/>
    <w:rsid w:val="00E2750C"/>
    <w:rsid w:val="00E302E9"/>
    <w:rsid w:val="00E3069B"/>
    <w:rsid w:val="00E30FB1"/>
    <w:rsid w:val="00E3115D"/>
    <w:rsid w:val="00E31B56"/>
    <w:rsid w:val="00E32015"/>
    <w:rsid w:val="00E32D19"/>
    <w:rsid w:val="00E32D73"/>
    <w:rsid w:val="00E3310E"/>
    <w:rsid w:val="00E33CDC"/>
    <w:rsid w:val="00E33ECC"/>
    <w:rsid w:val="00E33FD8"/>
    <w:rsid w:val="00E3539F"/>
    <w:rsid w:val="00E35831"/>
    <w:rsid w:val="00E36355"/>
    <w:rsid w:val="00E36DF3"/>
    <w:rsid w:val="00E37784"/>
    <w:rsid w:val="00E4060C"/>
    <w:rsid w:val="00E40DDB"/>
    <w:rsid w:val="00E40F48"/>
    <w:rsid w:val="00E412B0"/>
    <w:rsid w:val="00E41E96"/>
    <w:rsid w:val="00E42046"/>
    <w:rsid w:val="00E43A21"/>
    <w:rsid w:val="00E43AA2"/>
    <w:rsid w:val="00E44430"/>
    <w:rsid w:val="00E45322"/>
    <w:rsid w:val="00E463CB"/>
    <w:rsid w:val="00E46626"/>
    <w:rsid w:val="00E4697D"/>
    <w:rsid w:val="00E4717B"/>
    <w:rsid w:val="00E47856"/>
    <w:rsid w:val="00E50E40"/>
    <w:rsid w:val="00E52711"/>
    <w:rsid w:val="00E52957"/>
    <w:rsid w:val="00E53219"/>
    <w:rsid w:val="00E53223"/>
    <w:rsid w:val="00E534F7"/>
    <w:rsid w:val="00E537CD"/>
    <w:rsid w:val="00E54DCD"/>
    <w:rsid w:val="00E54E75"/>
    <w:rsid w:val="00E55013"/>
    <w:rsid w:val="00E550F6"/>
    <w:rsid w:val="00E552CC"/>
    <w:rsid w:val="00E55C51"/>
    <w:rsid w:val="00E57073"/>
    <w:rsid w:val="00E57A26"/>
    <w:rsid w:val="00E6079C"/>
    <w:rsid w:val="00E60C8A"/>
    <w:rsid w:val="00E6106C"/>
    <w:rsid w:val="00E61971"/>
    <w:rsid w:val="00E623FD"/>
    <w:rsid w:val="00E62869"/>
    <w:rsid w:val="00E65931"/>
    <w:rsid w:val="00E663A3"/>
    <w:rsid w:val="00E6772A"/>
    <w:rsid w:val="00E67BE9"/>
    <w:rsid w:val="00E67F55"/>
    <w:rsid w:val="00E717E3"/>
    <w:rsid w:val="00E729FD"/>
    <w:rsid w:val="00E732F8"/>
    <w:rsid w:val="00E73F5F"/>
    <w:rsid w:val="00E746E2"/>
    <w:rsid w:val="00E7475B"/>
    <w:rsid w:val="00E7497E"/>
    <w:rsid w:val="00E74C65"/>
    <w:rsid w:val="00E75D5F"/>
    <w:rsid w:val="00E75F4C"/>
    <w:rsid w:val="00E81287"/>
    <w:rsid w:val="00E813DB"/>
    <w:rsid w:val="00E81DD7"/>
    <w:rsid w:val="00E83294"/>
    <w:rsid w:val="00E842B5"/>
    <w:rsid w:val="00E86321"/>
    <w:rsid w:val="00E868C2"/>
    <w:rsid w:val="00E86C42"/>
    <w:rsid w:val="00E87CE7"/>
    <w:rsid w:val="00E909E2"/>
    <w:rsid w:val="00E91B17"/>
    <w:rsid w:val="00E92113"/>
    <w:rsid w:val="00E92C0F"/>
    <w:rsid w:val="00E93463"/>
    <w:rsid w:val="00E94CF0"/>
    <w:rsid w:val="00E9577F"/>
    <w:rsid w:val="00E95931"/>
    <w:rsid w:val="00E973A3"/>
    <w:rsid w:val="00E97E28"/>
    <w:rsid w:val="00EA1EE9"/>
    <w:rsid w:val="00EA27FE"/>
    <w:rsid w:val="00EA397E"/>
    <w:rsid w:val="00EA3AA8"/>
    <w:rsid w:val="00EA52D5"/>
    <w:rsid w:val="00EA55D7"/>
    <w:rsid w:val="00EA5C49"/>
    <w:rsid w:val="00EA715C"/>
    <w:rsid w:val="00EA7D2F"/>
    <w:rsid w:val="00EA7F7B"/>
    <w:rsid w:val="00EB0F43"/>
    <w:rsid w:val="00EB1BD5"/>
    <w:rsid w:val="00EB27DB"/>
    <w:rsid w:val="00EB2A40"/>
    <w:rsid w:val="00EB2C41"/>
    <w:rsid w:val="00EB36F5"/>
    <w:rsid w:val="00EB37C0"/>
    <w:rsid w:val="00EB4A49"/>
    <w:rsid w:val="00EB5BFC"/>
    <w:rsid w:val="00EB633D"/>
    <w:rsid w:val="00EB74E2"/>
    <w:rsid w:val="00EB7B63"/>
    <w:rsid w:val="00EC0E61"/>
    <w:rsid w:val="00EC0EA0"/>
    <w:rsid w:val="00EC0F4A"/>
    <w:rsid w:val="00EC0FF3"/>
    <w:rsid w:val="00EC17DF"/>
    <w:rsid w:val="00EC2B4D"/>
    <w:rsid w:val="00EC30F5"/>
    <w:rsid w:val="00EC31C0"/>
    <w:rsid w:val="00EC378F"/>
    <w:rsid w:val="00EC3C4D"/>
    <w:rsid w:val="00EC3EEA"/>
    <w:rsid w:val="00EC4409"/>
    <w:rsid w:val="00EC44CB"/>
    <w:rsid w:val="00EC4713"/>
    <w:rsid w:val="00EC484D"/>
    <w:rsid w:val="00EC4B3A"/>
    <w:rsid w:val="00EC6AF3"/>
    <w:rsid w:val="00EC6C7E"/>
    <w:rsid w:val="00EC6E31"/>
    <w:rsid w:val="00EC6EE6"/>
    <w:rsid w:val="00EC7238"/>
    <w:rsid w:val="00EC7CBE"/>
    <w:rsid w:val="00ED00BC"/>
    <w:rsid w:val="00ED01E4"/>
    <w:rsid w:val="00ED03B3"/>
    <w:rsid w:val="00ED0BA0"/>
    <w:rsid w:val="00ED1C6D"/>
    <w:rsid w:val="00ED3039"/>
    <w:rsid w:val="00ED3A1F"/>
    <w:rsid w:val="00ED5DA2"/>
    <w:rsid w:val="00ED62CC"/>
    <w:rsid w:val="00ED6A57"/>
    <w:rsid w:val="00ED6E40"/>
    <w:rsid w:val="00ED7268"/>
    <w:rsid w:val="00ED7DEC"/>
    <w:rsid w:val="00EE0937"/>
    <w:rsid w:val="00EE0B84"/>
    <w:rsid w:val="00EE0E15"/>
    <w:rsid w:val="00EE0EE0"/>
    <w:rsid w:val="00EE0F13"/>
    <w:rsid w:val="00EE1271"/>
    <w:rsid w:val="00EE231C"/>
    <w:rsid w:val="00EE3614"/>
    <w:rsid w:val="00EE3A17"/>
    <w:rsid w:val="00EE3A60"/>
    <w:rsid w:val="00EE57C6"/>
    <w:rsid w:val="00EE6C6F"/>
    <w:rsid w:val="00EE6D95"/>
    <w:rsid w:val="00EE6E46"/>
    <w:rsid w:val="00EE72CD"/>
    <w:rsid w:val="00EE760D"/>
    <w:rsid w:val="00EF017E"/>
    <w:rsid w:val="00EF01EB"/>
    <w:rsid w:val="00EF02E5"/>
    <w:rsid w:val="00EF04ED"/>
    <w:rsid w:val="00EF081E"/>
    <w:rsid w:val="00EF1B48"/>
    <w:rsid w:val="00EF22B4"/>
    <w:rsid w:val="00EF2398"/>
    <w:rsid w:val="00EF3AC0"/>
    <w:rsid w:val="00EF4E29"/>
    <w:rsid w:val="00EF5609"/>
    <w:rsid w:val="00EF5DF0"/>
    <w:rsid w:val="00EF7784"/>
    <w:rsid w:val="00EF7D7C"/>
    <w:rsid w:val="00F00299"/>
    <w:rsid w:val="00F0052B"/>
    <w:rsid w:val="00F0204C"/>
    <w:rsid w:val="00F025D8"/>
    <w:rsid w:val="00F0336C"/>
    <w:rsid w:val="00F05D89"/>
    <w:rsid w:val="00F06809"/>
    <w:rsid w:val="00F0753E"/>
    <w:rsid w:val="00F1056D"/>
    <w:rsid w:val="00F1060D"/>
    <w:rsid w:val="00F10AFA"/>
    <w:rsid w:val="00F10FFF"/>
    <w:rsid w:val="00F113FF"/>
    <w:rsid w:val="00F11B1F"/>
    <w:rsid w:val="00F133FF"/>
    <w:rsid w:val="00F13FB2"/>
    <w:rsid w:val="00F14ACC"/>
    <w:rsid w:val="00F15EAE"/>
    <w:rsid w:val="00F16273"/>
    <w:rsid w:val="00F167A3"/>
    <w:rsid w:val="00F17032"/>
    <w:rsid w:val="00F176A9"/>
    <w:rsid w:val="00F2093F"/>
    <w:rsid w:val="00F215EF"/>
    <w:rsid w:val="00F22575"/>
    <w:rsid w:val="00F22743"/>
    <w:rsid w:val="00F22A01"/>
    <w:rsid w:val="00F235BF"/>
    <w:rsid w:val="00F2368F"/>
    <w:rsid w:val="00F26070"/>
    <w:rsid w:val="00F26CDE"/>
    <w:rsid w:val="00F273DF"/>
    <w:rsid w:val="00F278D5"/>
    <w:rsid w:val="00F30239"/>
    <w:rsid w:val="00F310BF"/>
    <w:rsid w:val="00F312F3"/>
    <w:rsid w:val="00F318DF"/>
    <w:rsid w:val="00F320DA"/>
    <w:rsid w:val="00F3233C"/>
    <w:rsid w:val="00F3352E"/>
    <w:rsid w:val="00F33586"/>
    <w:rsid w:val="00F33725"/>
    <w:rsid w:val="00F35194"/>
    <w:rsid w:val="00F354C6"/>
    <w:rsid w:val="00F356B7"/>
    <w:rsid w:val="00F36A14"/>
    <w:rsid w:val="00F40170"/>
    <w:rsid w:val="00F4048B"/>
    <w:rsid w:val="00F410D6"/>
    <w:rsid w:val="00F41472"/>
    <w:rsid w:val="00F418A0"/>
    <w:rsid w:val="00F42016"/>
    <w:rsid w:val="00F44172"/>
    <w:rsid w:val="00F44877"/>
    <w:rsid w:val="00F448A8"/>
    <w:rsid w:val="00F44BD4"/>
    <w:rsid w:val="00F44C18"/>
    <w:rsid w:val="00F45116"/>
    <w:rsid w:val="00F45849"/>
    <w:rsid w:val="00F46E52"/>
    <w:rsid w:val="00F47010"/>
    <w:rsid w:val="00F47365"/>
    <w:rsid w:val="00F47F38"/>
    <w:rsid w:val="00F513C9"/>
    <w:rsid w:val="00F535BA"/>
    <w:rsid w:val="00F53E57"/>
    <w:rsid w:val="00F55012"/>
    <w:rsid w:val="00F554B1"/>
    <w:rsid w:val="00F55AAE"/>
    <w:rsid w:val="00F55C62"/>
    <w:rsid w:val="00F560F8"/>
    <w:rsid w:val="00F570B3"/>
    <w:rsid w:val="00F57615"/>
    <w:rsid w:val="00F60BB6"/>
    <w:rsid w:val="00F616F7"/>
    <w:rsid w:val="00F619C4"/>
    <w:rsid w:val="00F624B3"/>
    <w:rsid w:val="00F63078"/>
    <w:rsid w:val="00F63A12"/>
    <w:rsid w:val="00F641E1"/>
    <w:rsid w:val="00F64A89"/>
    <w:rsid w:val="00F6506F"/>
    <w:rsid w:val="00F6555F"/>
    <w:rsid w:val="00F6582A"/>
    <w:rsid w:val="00F65AD0"/>
    <w:rsid w:val="00F66018"/>
    <w:rsid w:val="00F66760"/>
    <w:rsid w:val="00F67346"/>
    <w:rsid w:val="00F70E81"/>
    <w:rsid w:val="00F70FEB"/>
    <w:rsid w:val="00F71F91"/>
    <w:rsid w:val="00F7258B"/>
    <w:rsid w:val="00F72FF6"/>
    <w:rsid w:val="00F73203"/>
    <w:rsid w:val="00F73D83"/>
    <w:rsid w:val="00F7528C"/>
    <w:rsid w:val="00F77177"/>
    <w:rsid w:val="00F77B2A"/>
    <w:rsid w:val="00F77DA3"/>
    <w:rsid w:val="00F80121"/>
    <w:rsid w:val="00F8044B"/>
    <w:rsid w:val="00F80C94"/>
    <w:rsid w:val="00F81FEF"/>
    <w:rsid w:val="00F82227"/>
    <w:rsid w:val="00F84366"/>
    <w:rsid w:val="00F8493E"/>
    <w:rsid w:val="00F858EB"/>
    <w:rsid w:val="00F85901"/>
    <w:rsid w:val="00F859F4"/>
    <w:rsid w:val="00F86CB1"/>
    <w:rsid w:val="00F90723"/>
    <w:rsid w:val="00F91AB6"/>
    <w:rsid w:val="00F9203F"/>
    <w:rsid w:val="00F9295B"/>
    <w:rsid w:val="00F92F9D"/>
    <w:rsid w:val="00F93430"/>
    <w:rsid w:val="00F936BD"/>
    <w:rsid w:val="00F94537"/>
    <w:rsid w:val="00F95B34"/>
    <w:rsid w:val="00F97134"/>
    <w:rsid w:val="00FA0A6E"/>
    <w:rsid w:val="00FA1878"/>
    <w:rsid w:val="00FA18E3"/>
    <w:rsid w:val="00FA212E"/>
    <w:rsid w:val="00FA2B58"/>
    <w:rsid w:val="00FA457A"/>
    <w:rsid w:val="00FA4914"/>
    <w:rsid w:val="00FA49A4"/>
    <w:rsid w:val="00FA515E"/>
    <w:rsid w:val="00FA54D0"/>
    <w:rsid w:val="00FA5C86"/>
    <w:rsid w:val="00FA614B"/>
    <w:rsid w:val="00FA6280"/>
    <w:rsid w:val="00FA7768"/>
    <w:rsid w:val="00FA7921"/>
    <w:rsid w:val="00FA7930"/>
    <w:rsid w:val="00FB0146"/>
    <w:rsid w:val="00FB0B2F"/>
    <w:rsid w:val="00FB10D1"/>
    <w:rsid w:val="00FB3478"/>
    <w:rsid w:val="00FB3C32"/>
    <w:rsid w:val="00FB4E49"/>
    <w:rsid w:val="00FB68D8"/>
    <w:rsid w:val="00FB6C0B"/>
    <w:rsid w:val="00FB6DEE"/>
    <w:rsid w:val="00FB7045"/>
    <w:rsid w:val="00FC0601"/>
    <w:rsid w:val="00FC131D"/>
    <w:rsid w:val="00FC1449"/>
    <w:rsid w:val="00FC1468"/>
    <w:rsid w:val="00FC16CB"/>
    <w:rsid w:val="00FC1899"/>
    <w:rsid w:val="00FC1917"/>
    <w:rsid w:val="00FC2326"/>
    <w:rsid w:val="00FC26A4"/>
    <w:rsid w:val="00FC2750"/>
    <w:rsid w:val="00FC2DBD"/>
    <w:rsid w:val="00FC3293"/>
    <w:rsid w:val="00FC3681"/>
    <w:rsid w:val="00FC37F0"/>
    <w:rsid w:val="00FC3AEC"/>
    <w:rsid w:val="00FC41F6"/>
    <w:rsid w:val="00FC4F52"/>
    <w:rsid w:val="00FC5ED6"/>
    <w:rsid w:val="00FC5F4B"/>
    <w:rsid w:val="00FC61EF"/>
    <w:rsid w:val="00FC68F3"/>
    <w:rsid w:val="00FC6C8E"/>
    <w:rsid w:val="00FC7266"/>
    <w:rsid w:val="00FC74C5"/>
    <w:rsid w:val="00FC77A3"/>
    <w:rsid w:val="00FD08D8"/>
    <w:rsid w:val="00FD0954"/>
    <w:rsid w:val="00FD160A"/>
    <w:rsid w:val="00FD1B49"/>
    <w:rsid w:val="00FD222A"/>
    <w:rsid w:val="00FD35A6"/>
    <w:rsid w:val="00FD35CB"/>
    <w:rsid w:val="00FD3B0E"/>
    <w:rsid w:val="00FD3B66"/>
    <w:rsid w:val="00FD3C56"/>
    <w:rsid w:val="00FD3F2A"/>
    <w:rsid w:val="00FD50E7"/>
    <w:rsid w:val="00FD7242"/>
    <w:rsid w:val="00FD7ABC"/>
    <w:rsid w:val="00FE0068"/>
    <w:rsid w:val="00FE171D"/>
    <w:rsid w:val="00FE1A22"/>
    <w:rsid w:val="00FE2A14"/>
    <w:rsid w:val="00FE32EB"/>
    <w:rsid w:val="00FE3C88"/>
    <w:rsid w:val="00FE3F2C"/>
    <w:rsid w:val="00FE589A"/>
    <w:rsid w:val="00FE5BA8"/>
    <w:rsid w:val="00FE63B0"/>
    <w:rsid w:val="00FE64D8"/>
    <w:rsid w:val="00FE7A9E"/>
    <w:rsid w:val="00FF0266"/>
    <w:rsid w:val="00FF11AB"/>
    <w:rsid w:val="00FF1929"/>
    <w:rsid w:val="00FF1CA5"/>
    <w:rsid w:val="00FF1CF5"/>
    <w:rsid w:val="00FF2109"/>
    <w:rsid w:val="00FF2346"/>
    <w:rsid w:val="00FF3175"/>
    <w:rsid w:val="00FF3809"/>
    <w:rsid w:val="00FF3DC5"/>
    <w:rsid w:val="00FF4DE2"/>
    <w:rsid w:val="00FF4E6B"/>
    <w:rsid w:val="00FF50C0"/>
    <w:rsid w:val="00FF51AF"/>
    <w:rsid w:val="00FF6FBC"/>
    <w:rsid w:val="00FF7286"/>
    <w:rsid w:val="00FF7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6655"/>
  <w15:docId w15:val="{A3367FD8-4F9A-4A0C-A8AF-BB504508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1"/>
    <w:qFormat/>
    <w:rsid w:val="002E1850"/>
    <w:pPr>
      <w:keepNext/>
      <w:widowControl w:val="0"/>
      <w:tabs>
        <w:tab w:val="left" w:pos="3119"/>
      </w:tabs>
      <w:autoSpaceDE w:val="0"/>
      <w:autoSpaceDN w:val="0"/>
      <w:adjustRightInd w:val="0"/>
      <w:spacing w:after="0" w:line="360" w:lineRule="atLeast"/>
      <w:ind w:right="176"/>
      <w:jc w:val="center"/>
      <w:outlineLvl w:val="0"/>
    </w:pPr>
    <w:rPr>
      <w:rFonts w:ascii="Times New Roman" w:eastAsia="Times New Roman" w:hAnsi="Times New Roman" w:cs="Times New Roman"/>
      <w:b/>
      <w:bCs/>
      <w:sz w:val="28"/>
      <w:szCs w:val="28"/>
      <w:lang w:eastAsia="ru-RU"/>
    </w:rPr>
  </w:style>
  <w:style w:type="paragraph" w:styleId="2">
    <w:name w:val="heading 2"/>
    <w:basedOn w:val="a1"/>
    <w:next w:val="a1"/>
    <w:link w:val="20"/>
    <w:uiPriority w:val="9"/>
    <w:semiHidden/>
    <w:unhideWhenUsed/>
    <w:qFormat/>
    <w:rsid w:val="006D43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6C0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01FB"/>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basedOn w:val="a1"/>
    <w:link w:val="a6"/>
    <w:rsid w:val="00327AC2"/>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2"/>
    <w:link w:val="a5"/>
    <w:rsid w:val="00327AC2"/>
    <w:rPr>
      <w:rFonts w:ascii="Times New Roman" w:eastAsia="Times New Roman" w:hAnsi="Times New Roman" w:cs="Times New Roman"/>
      <w:color w:val="000000"/>
      <w:sz w:val="28"/>
      <w:szCs w:val="20"/>
      <w:lang w:eastAsia="ru-RU"/>
    </w:rPr>
  </w:style>
  <w:style w:type="paragraph" w:styleId="a7">
    <w:name w:val="List Paragraph"/>
    <w:basedOn w:val="a1"/>
    <w:link w:val="a8"/>
    <w:uiPriority w:val="34"/>
    <w:qFormat/>
    <w:rsid w:val="00327AC2"/>
    <w:pPr>
      <w:spacing w:after="0" w:line="240" w:lineRule="auto"/>
      <w:ind w:left="720" w:firstLine="720"/>
      <w:contextualSpacing/>
      <w:jc w:val="both"/>
    </w:pPr>
    <w:rPr>
      <w:rFonts w:ascii="Times New Roman" w:eastAsia="Times New Roman" w:hAnsi="Times New Roman" w:cs="Times New Roman"/>
      <w:b/>
      <w:color w:val="000000"/>
      <w:sz w:val="28"/>
      <w:szCs w:val="20"/>
      <w:lang w:eastAsia="ru-RU"/>
    </w:rPr>
  </w:style>
  <w:style w:type="paragraph" w:styleId="a9">
    <w:name w:val="Balloon Text"/>
    <w:basedOn w:val="a1"/>
    <w:link w:val="aa"/>
    <w:uiPriority w:val="99"/>
    <w:semiHidden/>
    <w:unhideWhenUsed/>
    <w:rsid w:val="00327AC2"/>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327AC2"/>
    <w:rPr>
      <w:rFonts w:ascii="Tahoma" w:hAnsi="Tahoma" w:cs="Tahoma"/>
      <w:sz w:val="16"/>
      <w:szCs w:val="16"/>
    </w:rPr>
  </w:style>
  <w:style w:type="paragraph" w:styleId="ab">
    <w:name w:val="footnote text"/>
    <w:basedOn w:val="a1"/>
    <w:link w:val="ac"/>
    <w:rsid w:val="0098624C"/>
    <w:pPr>
      <w:spacing w:after="0" w:line="240" w:lineRule="auto"/>
      <w:ind w:firstLine="720"/>
      <w:jc w:val="both"/>
    </w:pPr>
    <w:rPr>
      <w:rFonts w:ascii="Times New Roman" w:eastAsia="Times New Roman" w:hAnsi="Times New Roman" w:cs="Times New Roman"/>
      <w:b/>
      <w:color w:val="000000"/>
      <w:sz w:val="20"/>
      <w:szCs w:val="20"/>
      <w:lang w:eastAsia="ru-RU"/>
    </w:rPr>
  </w:style>
  <w:style w:type="character" w:customStyle="1" w:styleId="ac">
    <w:name w:val="Текст сноски Знак"/>
    <w:basedOn w:val="a2"/>
    <w:link w:val="ab"/>
    <w:rsid w:val="0098624C"/>
    <w:rPr>
      <w:rFonts w:ascii="Times New Roman" w:eastAsia="Times New Roman" w:hAnsi="Times New Roman" w:cs="Times New Roman"/>
      <w:b/>
      <w:color w:val="000000"/>
      <w:sz w:val="20"/>
      <w:szCs w:val="20"/>
      <w:lang w:eastAsia="ru-RU"/>
    </w:rPr>
  </w:style>
  <w:style w:type="character" w:styleId="ad">
    <w:name w:val="footnote reference"/>
    <w:basedOn w:val="a2"/>
    <w:rsid w:val="0098624C"/>
    <w:rPr>
      <w:vertAlign w:val="superscript"/>
    </w:rPr>
  </w:style>
  <w:style w:type="paragraph" w:styleId="ae">
    <w:name w:val="header"/>
    <w:basedOn w:val="a1"/>
    <w:link w:val="af"/>
    <w:uiPriority w:val="99"/>
    <w:unhideWhenUsed/>
    <w:rsid w:val="00935386"/>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935386"/>
  </w:style>
  <w:style w:type="paragraph" w:styleId="af0">
    <w:name w:val="footer"/>
    <w:basedOn w:val="a1"/>
    <w:link w:val="af1"/>
    <w:uiPriority w:val="99"/>
    <w:unhideWhenUsed/>
    <w:rsid w:val="00935386"/>
    <w:pPr>
      <w:tabs>
        <w:tab w:val="center" w:pos="4677"/>
        <w:tab w:val="right" w:pos="9355"/>
      </w:tabs>
      <w:spacing w:after="0" w:line="240" w:lineRule="auto"/>
    </w:pPr>
  </w:style>
  <w:style w:type="character" w:customStyle="1" w:styleId="af1">
    <w:name w:val="Нижний колонтитул Знак"/>
    <w:basedOn w:val="a2"/>
    <w:link w:val="af0"/>
    <w:uiPriority w:val="99"/>
    <w:rsid w:val="00935386"/>
  </w:style>
  <w:style w:type="character" w:customStyle="1" w:styleId="11">
    <w:name w:val="Заголовок 1 Знак"/>
    <w:basedOn w:val="a2"/>
    <w:link w:val="10"/>
    <w:rsid w:val="002E1850"/>
    <w:rPr>
      <w:rFonts w:ascii="Times New Roman" w:eastAsia="Times New Roman" w:hAnsi="Times New Roman" w:cs="Times New Roman"/>
      <w:b/>
      <w:bCs/>
      <w:sz w:val="28"/>
      <w:szCs w:val="28"/>
      <w:lang w:eastAsia="ru-RU"/>
    </w:rPr>
  </w:style>
  <w:style w:type="numbering" w:customStyle="1" w:styleId="12">
    <w:name w:val="Нет списка1"/>
    <w:next w:val="a4"/>
    <w:semiHidden/>
    <w:rsid w:val="00C00394"/>
  </w:style>
  <w:style w:type="character" w:styleId="af2">
    <w:name w:val="Hyperlink"/>
    <w:uiPriority w:val="99"/>
    <w:rsid w:val="00C00394"/>
    <w:rPr>
      <w:color w:val="0000FF"/>
      <w:u w:val="single"/>
    </w:rPr>
  </w:style>
  <w:style w:type="paragraph" w:customStyle="1" w:styleId="a">
    <w:name w:val="Нумерованный абзац"/>
    <w:rsid w:val="00C00394"/>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styleId="3">
    <w:name w:val="Body Text Indent 3"/>
    <w:basedOn w:val="a1"/>
    <w:link w:val="30"/>
    <w:rsid w:val="00C0039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2"/>
    <w:link w:val="3"/>
    <w:rsid w:val="00C00394"/>
    <w:rPr>
      <w:rFonts w:ascii="Times New Roman" w:eastAsia="Times New Roman" w:hAnsi="Times New Roman" w:cs="Times New Roman"/>
      <w:sz w:val="16"/>
      <w:szCs w:val="16"/>
      <w:lang w:eastAsia="ru-RU"/>
    </w:rPr>
  </w:style>
  <w:style w:type="paragraph" w:styleId="af3">
    <w:name w:val="List Bullet"/>
    <w:basedOn w:val="a5"/>
    <w:autoRedefine/>
    <w:rsid w:val="00C00394"/>
    <w:pPr>
      <w:suppressAutoHyphens/>
      <w:ind w:firstLine="709"/>
    </w:pPr>
    <w:rPr>
      <w:color w:val="auto"/>
      <w:szCs w:val="28"/>
      <w:lang w:eastAsia="en-US"/>
    </w:rPr>
  </w:style>
  <w:style w:type="paragraph" w:customStyle="1" w:styleId="af4">
    <w:name w:val="Заголовок текста"/>
    <w:basedOn w:val="a5"/>
    <w:rsid w:val="00C00394"/>
    <w:pPr>
      <w:suppressAutoHyphens/>
      <w:spacing w:after="240"/>
      <w:jc w:val="center"/>
    </w:pPr>
    <w:rPr>
      <w:b/>
      <w:color w:val="auto"/>
      <w:sz w:val="27"/>
      <w:szCs w:val="24"/>
      <w:lang w:eastAsia="en-US"/>
    </w:rPr>
  </w:style>
  <w:style w:type="paragraph" w:styleId="af5">
    <w:name w:val="Document Map"/>
    <w:basedOn w:val="a1"/>
    <w:link w:val="af6"/>
    <w:uiPriority w:val="99"/>
    <w:semiHidden/>
    <w:rsid w:val="00C00394"/>
    <w:pPr>
      <w:shd w:val="clear" w:color="auto" w:fill="000080"/>
      <w:spacing w:after="0" w:line="240" w:lineRule="auto"/>
    </w:pPr>
    <w:rPr>
      <w:rFonts w:ascii="Tahoma" w:eastAsia="Times New Roman" w:hAnsi="Tahoma" w:cs="Times New Roman"/>
      <w:sz w:val="20"/>
      <w:szCs w:val="24"/>
      <w:lang w:eastAsia="ru-RU"/>
    </w:rPr>
  </w:style>
  <w:style w:type="character" w:customStyle="1" w:styleId="af6">
    <w:name w:val="Схема документа Знак"/>
    <w:basedOn w:val="a2"/>
    <w:link w:val="af5"/>
    <w:uiPriority w:val="99"/>
    <w:semiHidden/>
    <w:rsid w:val="00C00394"/>
    <w:rPr>
      <w:rFonts w:ascii="Tahoma" w:eastAsia="Times New Roman" w:hAnsi="Tahoma" w:cs="Times New Roman"/>
      <w:sz w:val="20"/>
      <w:szCs w:val="24"/>
      <w:shd w:val="clear" w:color="auto" w:fill="000080"/>
      <w:lang w:eastAsia="ru-RU"/>
    </w:rPr>
  </w:style>
  <w:style w:type="paragraph" w:customStyle="1" w:styleId="af7">
    <w:name w:val="Текст в таблице"/>
    <w:rsid w:val="00C00394"/>
    <w:pPr>
      <w:spacing w:after="0" w:line="240" w:lineRule="auto"/>
      <w:jc w:val="center"/>
    </w:pPr>
    <w:rPr>
      <w:rFonts w:ascii="Times New Roman" w:eastAsia="Times New Roman" w:hAnsi="Times New Roman" w:cs="Times New Roman"/>
      <w:noProof/>
      <w:sz w:val="20"/>
      <w:szCs w:val="20"/>
      <w:lang w:eastAsia="ru-RU"/>
    </w:rPr>
  </w:style>
  <w:style w:type="character" w:styleId="af8">
    <w:name w:val="page number"/>
    <w:basedOn w:val="a2"/>
    <w:rsid w:val="00C00394"/>
  </w:style>
  <w:style w:type="paragraph" w:styleId="af9">
    <w:name w:val="Body Text Indent"/>
    <w:basedOn w:val="a1"/>
    <w:link w:val="afa"/>
    <w:rsid w:val="00C00394"/>
    <w:pPr>
      <w:autoSpaceDE w:val="0"/>
      <w:autoSpaceDN w:val="0"/>
      <w:adjustRightInd w:val="0"/>
      <w:spacing w:before="240" w:after="0" w:line="240" w:lineRule="auto"/>
      <w:ind w:firstLine="902"/>
      <w:jc w:val="both"/>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2"/>
    <w:link w:val="af9"/>
    <w:rsid w:val="00C0039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0039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b">
    <w:name w:val="Plain Text"/>
    <w:basedOn w:val="a1"/>
    <w:link w:val="afc"/>
    <w:rsid w:val="00C00394"/>
    <w:pPr>
      <w:spacing w:after="0" w:line="240" w:lineRule="auto"/>
      <w:ind w:firstLine="720"/>
      <w:jc w:val="both"/>
    </w:pPr>
    <w:rPr>
      <w:rFonts w:ascii="Courier New" w:eastAsia="Times New Roman" w:hAnsi="Courier New" w:cs="Times New Roman"/>
      <w:sz w:val="20"/>
      <w:szCs w:val="24"/>
      <w:lang w:eastAsia="ru-RU"/>
    </w:rPr>
  </w:style>
  <w:style w:type="character" w:customStyle="1" w:styleId="afc">
    <w:name w:val="Текст Знак"/>
    <w:basedOn w:val="a2"/>
    <w:link w:val="afb"/>
    <w:rsid w:val="00C00394"/>
    <w:rPr>
      <w:rFonts w:ascii="Courier New" w:eastAsia="Times New Roman" w:hAnsi="Courier New" w:cs="Times New Roman"/>
      <w:sz w:val="20"/>
      <w:szCs w:val="24"/>
      <w:lang w:eastAsia="ru-RU"/>
    </w:rPr>
  </w:style>
  <w:style w:type="paragraph" w:styleId="afd">
    <w:name w:val="endnote text"/>
    <w:basedOn w:val="a1"/>
    <w:link w:val="afe"/>
    <w:uiPriority w:val="99"/>
    <w:semiHidden/>
    <w:rsid w:val="00C00394"/>
    <w:pPr>
      <w:spacing w:after="0" w:line="240" w:lineRule="auto"/>
    </w:pPr>
    <w:rPr>
      <w:rFonts w:ascii="Times New Roman" w:eastAsia="Times New Roman" w:hAnsi="Times New Roman" w:cs="Times New Roman"/>
      <w:sz w:val="20"/>
      <w:szCs w:val="24"/>
      <w:lang w:eastAsia="ru-RU"/>
    </w:rPr>
  </w:style>
  <w:style w:type="character" w:customStyle="1" w:styleId="afe">
    <w:name w:val="Текст концевой сноски Знак"/>
    <w:basedOn w:val="a2"/>
    <w:link w:val="afd"/>
    <w:uiPriority w:val="99"/>
    <w:semiHidden/>
    <w:rsid w:val="00C00394"/>
    <w:rPr>
      <w:rFonts w:ascii="Times New Roman" w:eastAsia="Times New Roman" w:hAnsi="Times New Roman" w:cs="Times New Roman"/>
      <w:sz w:val="20"/>
      <w:szCs w:val="24"/>
      <w:lang w:eastAsia="ru-RU"/>
    </w:rPr>
  </w:style>
  <w:style w:type="character" w:styleId="aff">
    <w:name w:val="endnote reference"/>
    <w:uiPriority w:val="99"/>
    <w:semiHidden/>
    <w:rsid w:val="00C00394"/>
    <w:rPr>
      <w:vertAlign w:val="superscript"/>
    </w:rPr>
  </w:style>
  <w:style w:type="paragraph" w:styleId="21">
    <w:name w:val="Body Text Indent 2"/>
    <w:basedOn w:val="a1"/>
    <w:link w:val="22"/>
    <w:rsid w:val="00C00394"/>
    <w:pPr>
      <w:spacing w:after="0" w:line="240" w:lineRule="auto"/>
      <w:ind w:right="176" w:firstLine="709"/>
      <w:jc w:val="both"/>
      <w:outlineLvl w:val="1"/>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2"/>
    <w:link w:val="21"/>
    <w:rsid w:val="00C00394"/>
    <w:rPr>
      <w:rFonts w:ascii="Times New Roman" w:eastAsia="Times New Roman" w:hAnsi="Times New Roman" w:cs="Times New Roman"/>
      <w:sz w:val="28"/>
      <w:szCs w:val="24"/>
      <w:lang w:eastAsia="ru-RU"/>
    </w:rPr>
  </w:style>
  <w:style w:type="character" w:styleId="aff0">
    <w:name w:val="annotation reference"/>
    <w:uiPriority w:val="99"/>
    <w:rsid w:val="00C00394"/>
    <w:rPr>
      <w:sz w:val="16"/>
      <w:szCs w:val="16"/>
    </w:rPr>
  </w:style>
  <w:style w:type="paragraph" w:styleId="aff1">
    <w:name w:val="annotation text"/>
    <w:basedOn w:val="a1"/>
    <w:link w:val="aff2"/>
    <w:uiPriority w:val="99"/>
    <w:rsid w:val="00C00394"/>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2"/>
    <w:link w:val="aff1"/>
    <w:uiPriority w:val="99"/>
    <w:rsid w:val="00C00394"/>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rsid w:val="00C00394"/>
    <w:rPr>
      <w:b/>
      <w:bCs/>
    </w:rPr>
  </w:style>
  <w:style w:type="character" w:customStyle="1" w:styleId="aff4">
    <w:name w:val="Тема примечания Знак"/>
    <w:basedOn w:val="aff2"/>
    <w:link w:val="aff3"/>
    <w:uiPriority w:val="99"/>
    <w:rsid w:val="00C00394"/>
    <w:rPr>
      <w:rFonts w:ascii="Times New Roman" w:eastAsia="Times New Roman" w:hAnsi="Times New Roman" w:cs="Times New Roman"/>
      <w:b/>
      <w:bCs/>
      <w:sz w:val="20"/>
      <w:szCs w:val="20"/>
      <w:lang w:eastAsia="ru-RU"/>
    </w:rPr>
  </w:style>
  <w:style w:type="paragraph" w:styleId="aff5">
    <w:name w:val="Title"/>
    <w:basedOn w:val="a1"/>
    <w:link w:val="aff6"/>
    <w:qFormat/>
    <w:rsid w:val="00C00394"/>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6">
    <w:name w:val="Заголовок Знак"/>
    <w:basedOn w:val="a2"/>
    <w:link w:val="aff5"/>
    <w:rsid w:val="00C00394"/>
    <w:rPr>
      <w:rFonts w:ascii="Arial" w:eastAsia="Times New Roman" w:hAnsi="Arial" w:cs="Arial"/>
      <w:b/>
      <w:bCs/>
      <w:kern w:val="28"/>
      <w:sz w:val="32"/>
      <w:szCs w:val="32"/>
      <w:lang w:eastAsia="ru-RU"/>
    </w:rPr>
  </w:style>
  <w:style w:type="paragraph" w:customStyle="1" w:styleId="13">
    <w:name w:val="1"/>
    <w:basedOn w:val="a1"/>
    <w:rsid w:val="00C00394"/>
    <w:pPr>
      <w:spacing w:after="160" w:line="240" w:lineRule="exact"/>
    </w:pPr>
    <w:rPr>
      <w:rFonts w:ascii="Verdana" w:eastAsia="Times New Roman" w:hAnsi="Verdana" w:cs="Times New Roman"/>
      <w:sz w:val="20"/>
      <w:szCs w:val="20"/>
      <w:lang w:val="en-US"/>
    </w:rPr>
  </w:style>
  <w:style w:type="paragraph" w:customStyle="1" w:styleId="aff7">
    <w:name w:val="Знак Знак Знак"/>
    <w:basedOn w:val="a1"/>
    <w:rsid w:val="00C00394"/>
    <w:pPr>
      <w:spacing w:after="160" w:line="240" w:lineRule="exact"/>
    </w:pPr>
    <w:rPr>
      <w:rFonts w:ascii="Verdana" w:eastAsia="Times New Roman" w:hAnsi="Verdana" w:cs="Times New Roman"/>
      <w:sz w:val="20"/>
      <w:szCs w:val="20"/>
      <w:lang w:val="en-US"/>
    </w:rPr>
  </w:style>
  <w:style w:type="character" w:customStyle="1" w:styleId="CharStyle10">
    <w:name w:val="Char Style 10"/>
    <w:link w:val="Style9"/>
    <w:uiPriority w:val="99"/>
    <w:rsid w:val="00C00394"/>
    <w:rPr>
      <w:sz w:val="26"/>
      <w:szCs w:val="26"/>
      <w:shd w:val="clear" w:color="auto" w:fill="FFFFFF"/>
    </w:rPr>
  </w:style>
  <w:style w:type="paragraph" w:customStyle="1" w:styleId="Style9">
    <w:name w:val="Style 9"/>
    <w:basedOn w:val="a1"/>
    <w:link w:val="CharStyle10"/>
    <w:uiPriority w:val="99"/>
    <w:rsid w:val="00C00394"/>
    <w:pPr>
      <w:widowControl w:val="0"/>
      <w:shd w:val="clear" w:color="auto" w:fill="FFFFFF"/>
      <w:spacing w:after="0" w:line="317" w:lineRule="exact"/>
    </w:pPr>
    <w:rPr>
      <w:sz w:val="26"/>
      <w:szCs w:val="26"/>
    </w:rPr>
  </w:style>
  <w:style w:type="paragraph" w:styleId="aff8">
    <w:name w:val="Revision"/>
    <w:hidden/>
    <w:uiPriority w:val="99"/>
    <w:semiHidden/>
    <w:rsid w:val="00C00394"/>
    <w:pPr>
      <w:spacing w:after="0" w:line="240" w:lineRule="auto"/>
    </w:pPr>
    <w:rPr>
      <w:rFonts w:ascii="Times New Roman" w:eastAsia="Times New Roman" w:hAnsi="Times New Roman" w:cs="Times New Roman"/>
      <w:sz w:val="24"/>
      <w:szCs w:val="24"/>
      <w:lang w:eastAsia="ru-RU"/>
    </w:rPr>
  </w:style>
  <w:style w:type="character" w:styleId="aff9">
    <w:name w:val="FollowedHyperlink"/>
    <w:rsid w:val="00C00394"/>
    <w:rPr>
      <w:color w:val="800080"/>
      <w:u w:val="single"/>
    </w:rPr>
  </w:style>
  <w:style w:type="numbering" w:customStyle="1" w:styleId="23">
    <w:name w:val="Нет списка2"/>
    <w:next w:val="a4"/>
    <w:semiHidden/>
    <w:rsid w:val="00B57864"/>
  </w:style>
  <w:style w:type="numbering" w:customStyle="1" w:styleId="31">
    <w:name w:val="Нет списка3"/>
    <w:next w:val="a4"/>
    <w:semiHidden/>
    <w:unhideWhenUsed/>
    <w:rsid w:val="00B57864"/>
  </w:style>
  <w:style w:type="numbering" w:customStyle="1" w:styleId="4">
    <w:name w:val="Нет списка4"/>
    <w:next w:val="a4"/>
    <w:uiPriority w:val="99"/>
    <w:semiHidden/>
    <w:unhideWhenUsed/>
    <w:rsid w:val="00804B4B"/>
  </w:style>
  <w:style w:type="paragraph" w:customStyle="1" w:styleId="14">
    <w:name w:val="Знак Знак Знак1"/>
    <w:basedOn w:val="a1"/>
    <w:rsid w:val="00804B4B"/>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804B4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5">
    <w:name w:val="Нет списка5"/>
    <w:next w:val="a4"/>
    <w:uiPriority w:val="99"/>
    <w:semiHidden/>
    <w:unhideWhenUsed/>
    <w:rsid w:val="00804B4B"/>
  </w:style>
  <w:style w:type="paragraph" w:customStyle="1" w:styleId="a0">
    <w:name w:val="С номером"/>
    <w:basedOn w:val="a1"/>
    <w:link w:val="affa"/>
    <w:qFormat/>
    <w:rsid w:val="006B6AAE"/>
    <w:pPr>
      <w:numPr>
        <w:numId w:val="2"/>
      </w:numPr>
      <w:autoSpaceDE w:val="0"/>
      <w:autoSpaceDN w:val="0"/>
      <w:adjustRightInd w:val="0"/>
      <w:spacing w:after="0" w:line="360" w:lineRule="atLeast"/>
      <w:jc w:val="both"/>
    </w:pPr>
    <w:rPr>
      <w:rFonts w:ascii="Times New Roman" w:eastAsia="Times New Roman" w:hAnsi="Times New Roman" w:cs="Times New Roman"/>
      <w:sz w:val="28"/>
      <w:szCs w:val="28"/>
      <w:lang w:eastAsia="ru-RU"/>
    </w:rPr>
  </w:style>
  <w:style w:type="numbering" w:customStyle="1" w:styleId="6">
    <w:name w:val="Нет списка6"/>
    <w:next w:val="a4"/>
    <w:uiPriority w:val="99"/>
    <w:semiHidden/>
    <w:unhideWhenUsed/>
    <w:rsid w:val="00044BAB"/>
  </w:style>
  <w:style w:type="character" w:customStyle="1" w:styleId="affa">
    <w:name w:val="С номером Знак"/>
    <w:basedOn w:val="a2"/>
    <w:link w:val="a0"/>
    <w:rsid w:val="006B6AAE"/>
    <w:rPr>
      <w:rFonts w:ascii="Times New Roman" w:eastAsia="Times New Roman" w:hAnsi="Times New Roman" w:cs="Times New Roman"/>
      <w:sz w:val="28"/>
      <w:szCs w:val="28"/>
      <w:lang w:eastAsia="ru-RU"/>
    </w:rPr>
  </w:style>
  <w:style w:type="numbering" w:customStyle="1" w:styleId="7">
    <w:name w:val="Нет списка7"/>
    <w:next w:val="a4"/>
    <w:uiPriority w:val="99"/>
    <w:semiHidden/>
    <w:unhideWhenUsed/>
    <w:rsid w:val="00B81EF3"/>
  </w:style>
  <w:style w:type="numbering" w:customStyle="1" w:styleId="8">
    <w:name w:val="Нет списка8"/>
    <w:next w:val="a4"/>
    <w:uiPriority w:val="99"/>
    <w:semiHidden/>
    <w:unhideWhenUsed/>
    <w:rsid w:val="00B81EF3"/>
  </w:style>
  <w:style w:type="numbering" w:customStyle="1" w:styleId="9">
    <w:name w:val="Нет списка9"/>
    <w:next w:val="a4"/>
    <w:uiPriority w:val="99"/>
    <w:semiHidden/>
    <w:unhideWhenUsed/>
    <w:rsid w:val="0092144D"/>
  </w:style>
  <w:style w:type="numbering" w:customStyle="1" w:styleId="100">
    <w:name w:val="Нет списка10"/>
    <w:next w:val="a4"/>
    <w:uiPriority w:val="99"/>
    <w:semiHidden/>
    <w:unhideWhenUsed/>
    <w:rsid w:val="00D54187"/>
  </w:style>
  <w:style w:type="numbering" w:customStyle="1" w:styleId="110">
    <w:name w:val="Нет списка11"/>
    <w:next w:val="a4"/>
    <w:uiPriority w:val="99"/>
    <w:semiHidden/>
    <w:unhideWhenUsed/>
    <w:rsid w:val="0012280C"/>
  </w:style>
  <w:style w:type="numbering" w:customStyle="1" w:styleId="120">
    <w:name w:val="Нет списка12"/>
    <w:next w:val="a4"/>
    <w:uiPriority w:val="99"/>
    <w:semiHidden/>
    <w:unhideWhenUsed/>
    <w:rsid w:val="00321886"/>
  </w:style>
  <w:style w:type="table" w:styleId="affb">
    <w:name w:val="Table Grid"/>
    <w:basedOn w:val="a3"/>
    <w:uiPriority w:val="59"/>
    <w:rsid w:val="003218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uiPriority w:val="99"/>
    <w:semiHidden/>
    <w:rsid w:val="00321886"/>
    <w:rPr>
      <w:color w:val="808080"/>
    </w:rPr>
  </w:style>
  <w:style w:type="character" w:customStyle="1" w:styleId="apple-converted-space">
    <w:name w:val="apple-converted-space"/>
    <w:rsid w:val="00321886"/>
  </w:style>
  <w:style w:type="paragraph" w:styleId="affd">
    <w:name w:val="Normal (Web)"/>
    <w:basedOn w:val="a1"/>
    <w:uiPriority w:val="99"/>
    <w:unhideWhenUsed/>
    <w:rsid w:val="0032188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0">
    <w:name w:val="Нет списка13"/>
    <w:next w:val="a4"/>
    <w:uiPriority w:val="99"/>
    <w:semiHidden/>
    <w:unhideWhenUsed/>
    <w:rsid w:val="00321886"/>
  </w:style>
  <w:style w:type="table" w:customStyle="1" w:styleId="15">
    <w:name w:val="Сетка таблицы1"/>
    <w:basedOn w:val="a3"/>
    <w:next w:val="affb"/>
    <w:uiPriority w:val="59"/>
    <w:rsid w:val="00321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Раздел"/>
    <w:basedOn w:val="a1"/>
    <w:link w:val="afff"/>
    <w:qFormat/>
    <w:rsid w:val="00073B8F"/>
    <w:pPr>
      <w:spacing w:after="0" w:line="360" w:lineRule="atLeast"/>
      <w:jc w:val="center"/>
    </w:pPr>
    <w:rPr>
      <w:rFonts w:ascii="Times New Roman" w:eastAsia="Times New Roman" w:hAnsi="Times New Roman" w:cs="Times New Roman"/>
      <w:b/>
      <w:sz w:val="28"/>
      <w:szCs w:val="28"/>
      <w:lang w:eastAsia="ru-RU"/>
    </w:rPr>
  </w:style>
  <w:style w:type="character" w:customStyle="1" w:styleId="20">
    <w:name w:val="Заголовок 2 Знак"/>
    <w:basedOn w:val="a2"/>
    <w:link w:val="2"/>
    <w:uiPriority w:val="9"/>
    <w:semiHidden/>
    <w:rsid w:val="006D432D"/>
    <w:rPr>
      <w:rFonts w:asciiTheme="majorHAnsi" w:eastAsiaTheme="majorEastAsia" w:hAnsiTheme="majorHAnsi" w:cstheme="majorBidi"/>
      <w:b/>
      <w:bCs/>
      <w:color w:val="4F81BD" w:themeColor="accent1"/>
      <w:sz w:val="26"/>
      <w:szCs w:val="26"/>
    </w:rPr>
  </w:style>
  <w:style w:type="character" w:customStyle="1" w:styleId="afff">
    <w:name w:val="Раздел Знак"/>
    <w:basedOn w:val="a2"/>
    <w:link w:val="affe"/>
    <w:rsid w:val="00073B8F"/>
    <w:rPr>
      <w:rFonts w:ascii="Times New Roman" w:eastAsia="Times New Roman" w:hAnsi="Times New Roman" w:cs="Times New Roman"/>
      <w:b/>
      <w:sz w:val="28"/>
      <w:szCs w:val="28"/>
      <w:lang w:eastAsia="ru-RU"/>
    </w:rPr>
  </w:style>
  <w:style w:type="character" w:customStyle="1" w:styleId="a8">
    <w:name w:val="Абзац списка Знак"/>
    <w:link w:val="a7"/>
    <w:uiPriority w:val="34"/>
    <w:rsid w:val="001170EF"/>
    <w:rPr>
      <w:rFonts w:ascii="Times New Roman" w:eastAsia="Times New Roman" w:hAnsi="Times New Roman" w:cs="Times New Roman"/>
      <w:b/>
      <w:color w:val="000000"/>
      <w:sz w:val="28"/>
      <w:szCs w:val="20"/>
      <w:lang w:eastAsia="ru-RU"/>
    </w:rPr>
  </w:style>
  <w:style w:type="paragraph" w:customStyle="1" w:styleId="1">
    <w:name w:val="Стиль1"/>
    <w:basedOn w:val="a7"/>
    <w:qFormat/>
    <w:rsid w:val="00CC677E"/>
    <w:pPr>
      <w:numPr>
        <w:numId w:val="19"/>
      </w:numPr>
      <w:tabs>
        <w:tab w:val="left" w:pos="993"/>
        <w:tab w:val="left" w:pos="1276"/>
      </w:tabs>
      <w:autoSpaceDE w:val="0"/>
      <w:autoSpaceDN w:val="0"/>
      <w:adjustRightInd w:val="0"/>
      <w:spacing w:line="360" w:lineRule="auto"/>
      <w:ind w:left="0" w:firstLine="709"/>
      <w:outlineLvl w:val="1"/>
    </w:pPr>
    <w:rPr>
      <w:b w:val="0"/>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205000">
      <w:bodyDiv w:val="1"/>
      <w:marLeft w:val="0"/>
      <w:marRight w:val="0"/>
      <w:marTop w:val="0"/>
      <w:marBottom w:val="0"/>
      <w:divBdr>
        <w:top w:val="none" w:sz="0" w:space="0" w:color="auto"/>
        <w:left w:val="none" w:sz="0" w:space="0" w:color="auto"/>
        <w:bottom w:val="none" w:sz="0" w:space="0" w:color="auto"/>
        <w:right w:val="none" w:sz="0" w:space="0" w:color="auto"/>
      </w:divBdr>
    </w:div>
    <w:div w:id="422260799">
      <w:bodyDiv w:val="1"/>
      <w:marLeft w:val="0"/>
      <w:marRight w:val="0"/>
      <w:marTop w:val="0"/>
      <w:marBottom w:val="0"/>
      <w:divBdr>
        <w:top w:val="none" w:sz="0" w:space="0" w:color="auto"/>
        <w:left w:val="none" w:sz="0" w:space="0" w:color="auto"/>
        <w:bottom w:val="none" w:sz="0" w:space="0" w:color="auto"/>
        <w:right w:val="none" w:sz="0" w:space="0" w:color="auto"/>
      </w:divBdr>
    </w:div>
    <w:div w:id="506135286">
      <w:bodyDiv w:val="1"/>
      <w:marLeft w:val="0"/>
      <w:marRight w:val="0"/>
      <w:marTop w:val="0"/>
      <w:marBottom w:val="0"/>
      <w:divBdr>
        <w:top w:val="none" w:sz="0" w:space="0" w:color="auto"/>
        <w:left w:val="none" w:sz="0" w:space="0" w:color="auto"/>
        <w:bottom w:val="none" w:sz="0" w:space="0" w:color="auto"/>
        <w:right w:val="none" w:sz="0" w:space="0" w:color="auto"/>
      </w:divBdr>
    </w:div>
    <w:div w:id="1128933087">
      <w:bodyDiv w:val="1"/>
      <w:marLeft w:val="0"/>
      <w:marRight w:val="0"/>
      <w:marTop w:val="0"/>
      <w:marBottom w:val="0"/>
      <w:divBdr>
        <w:top w:val="none" w:sz="0" w:space="0" w:color="auto"/>
        <w:left w:val="none" w:sz="0" w:space="0" w:color="auto"/>
        <w:bottom w:val="none" w:sz="0" w:space="0" w:color="auto"/>
        <w:right w:val="none" w:sz="0" w:space="0" w:color="auto"/>
      </w:divBdr>
    </w:div>
    <w:div w:id="1587687966">
      <w:bodyDiv w:val="1"/>
      <w:marLeft w:val="0"/>
      <w:marRight w:val="0"/>
      <w:marTop w:val="0"/>
      <w:marBottom w:val="0"/>
      <w:divBdr>
        <w:top w:val="none" w:sz="0" w:space="0" w:color="auto"/>
        <w:left w:val="none" w:sz="0" w:space="0" w:color="auto"/>
        <w:bottom w:val="none" w:sz="0" w:space="0" w:color="auto"/>
        <w:right w:val="none" w:sz="0" w:space="0" w:color="auto"/>
      </w:divBdr>
    </w:div>
    <w:div w:id="18665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37C3-CAA4-449B-80B6-57C2C15D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АНИКИНА ИРИНА АЛЕКСАНДРОВНА</dc:creator>
  <cp:lastModifiedBy>ПРОКОФЬЕВА МАРИЯ ИГОРЕВНА</cp:lastModifiedBy>
  <cp:revision>11</cp:revision>
  <cp:lastPrinted>2023-04-24T12:59:00Z</cp:lastPrinted>
  <dcterms:created xsi:type="dcterms:W3CDTF">2023-04-25T11:04:00Z</dcterms:created>
  <dcterms:modified xsi:type="dcterms:W3CDTF">2023-04-25T13:04:00Z</dcterms:modified>
</cp:coreProperties>
</file>