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1601" w14:textId="77777777" w:rsidR="00BF4CB1" w:rsidRPr="003C0D5B" w:rsidRDefault="00BF4CB1" w:rsidP="00BF7208">
      <w:pPr>
        <w:jc w:val="right"/>
        <w:rPr>
          <w:sz w:val="28"/>
          <w:szCs w:val="28"/>
        </w:rPr>
      </w:pPr>
      <w:r w:rsidRPr="003C0D5B">
        <w:rPr>
          <w:sz w:val="28"/>
          <w:szCs w:val="28"/>
        </w:rPr>
        <w:t>Проект</w:t>
      </w:r>
    </w:p>
    <w:p w14:paraId="649D16DA" w14:textId="71363663" w:rsidR="00FE1713" w:rsidRPr="003C0D5B" w:rsidRDefault="00FE1713" w:rsidP="00FE1713">
      <w:pPr>
        <w:rPr>
          <w:b/>
          <w:sz w:val="28"/>
          <w:szCs w:val="28"/>
        </w:rPr>
      </w:pPr>
    </w:p>
    <w:p w14:paraId="47D15EBD" w14:textId="462C4C5B" w:rsidR="00D82688" w:rsidRPr="003C0D5B" w:rsidRDefault="00D82688" w:rsidP="00FE1713">
      <w:pPr>
        <w:rPr>
          <w:b/>
          <w:sz w:val="28"/>
          <w:szCs w:val="28"/>
        </w:rPr>
      </w:pPr>
    </w:p>
    <w:p w14:paraId="2C7A14C7" w14:textId="627BE856" w:rsidR="00D82688" w:rsidRPr="003C0D5B" w:rsidRDefault="00D82688" w:rsidP="00FE1713">
      <w:pPr>
        <w:rPr>
          <w:b/>
          <w:sz w:val="28"/>
          <w:szCs w:val="28"/>
        </w:rPr>
      </w:pPr>
    </w:p>
    <w:p w14:paraId="468D2779" w14:textId="30302CF1" w:rsidR="00D82688" w:rsidRPr="003C0D5B" w:rsidRDefault="00D82688" w:rsidP="00FE1713">
      <w:pPr>
        <w:rPr>
          <w:b/>
          <w:sz w:val="28"/>
          <w:szCs w:val="28"/>
        </w:rPr>
      </w:pPr>
    </w:p>
    <w:p w14:paraId="4338E72D" w14:textId="79098A14" w:rsidR="00D82688" w:rsidRPr="003C0D5B" w:rsidRDefault="00D82688" w:rsidP="00D217A2">
      <w:pPr>
        <w:rPr>
          <w:b/>
          <w:sz w:val="28"/>
          <w:szCs w:val="28"/>
        </w:rPr>
      </w:pPr>
    </w:p>
    <w:p w14:paraId="3C1250A6" w14:textId="630BABEB" w:rsidR="004D3A3B" w:rsidRDefault="004D3A3B" w:rsidP="00D217A2">
      <w:pPr>
        <w:rPr>
          <w:b/>
          <w:sz w:val="28"/>
          <w:szCs w:val="28"/>
        </w:rPr>
      </w:pPr>
    </w:p>
    <w:p w14:paraId="34014B4B" w14:textId="1958E12A" w:rsidR="00BF4CB1" w:rsidRDefault="00AF2665" w:rsidP="00BB0A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ФЕДЕРАЛЬНЫЙ ЗАКОН</w:t>
      </w:r>
    </w:p>
    <w:p w14:paraId="01C2C9D3" w14:textId="067C571A" w:rsidR="00D217A2" w:rsidRDefault="00D217A2" w:rsidP="00BB0A8E">
      <w:pPr>
        <w:jc w:val="center"/>
        <w:rPr>
          <w:b/>
          <w:sz w:val="28"/>
          <w:szCs w:val="36"/>
        </w:rPr>
      </w:pPr>
    </w:p>
    <w:p w14:paraId="6B263D49" w14:textId="77777777" w:rsidR="00BB0A8E" w:rsidRPr="00D217A2" w:rsidRDefault="00BB0A8E" w:rsidP="00BB0A8E">
      <w:pPr>
        <w:jc w:val="center"/>
        <w:rPr>
          <w:b/>
          <w:sz w:val="28"/>
          <w:szCs w:val="36"/>
        </w:rPr>
      </w:pPr>
    </w:p>
    <w:p w14:paraId="2E06983A" w14:textId="15E1C6D3" w:rsidR="009E2BEA" w:rsidRDefault="00AF2665" w:rsidP="00BB0A8E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закон</w:t>
      </w:r>
    </w:p>
    <w:p w14:paraId="11953BB6" w14:textId="4C657C12" w:rsidR="00AF2665" w:rsidRPr="003C0D5B" w:rsidRDefault="00AF2665" w:rsidP="00BB0A8E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инновационном центре «</w:t>
      </w:r>
      <w:proofErr w:type="spellStart"/>
      <w:r>
        <w:rPr>
          <w:b/>
          <w:bCs/>
          <w:sz w:val="28"/>
          <w:szCs w:val="28"/>
        </w:rPr>
        <w:t>Сколково</w:t>
      </w:r>
      <w:proofErr w:type="spellEnd"/>
      <w:r>
        <w:rPr>
          <w:b/>
          <w:bCs/>
          <w:sz w:val="28"/>
          <w:szCs w:val="28"/>
        </w:rPr>
        <w:t>»</w:t>
      </w:r>
    </w:p>
    <w:p w14:paraId="45D64A1B" w14:textId="77777777" w:rsidR="0026231B" w:rsidRPr="003C0D5B" w:rsidRDefault="0026231B" w:rsidP="006D20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6E282435" w14:textId="77777777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37865C6D" w14:textId="3A130BAC" w:rsidR="007B7EA3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Федеральный закон от 28 сентября 2010 года № 244-ФЗ </w:t>
      </w:r>
      <w:r w:rsidRPr="00AF266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F2665">
        <w:rPr>
          <w:sz w:val="28"/>
          <w:szCs w:val="28"/>
        </w:rPr>
        <w:t>инновационном центре «</w:t>
      </w:r>
      <w:proofErr w:type="spellStart"/>
      <w:r w:rsidRPr="00AF2665">
        <w:rPr>
          <w:sz w:val="28"/>
          <w:szCs w:val="28"/>
        </w:rPr>
        <w:t>Сколково</w:t>
      </w:r>
      <w:proofErr w:type="spellEnd"/>
      <w:r w:rsidRPr="00AF2665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Российской Федерации, 2010, № 40, ст. 4970; 2023, № 1, ст. 16) следующие изменения:</w:t>
      </w:r>
    </w:p>
    <w:p w14:paraId="0780E19D" w14:textId="55AB3741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пункте 1</w:t>
      </w:r>
      <w:r w:rsidR="00684B8C">
        <w:rPr>
          <w:sz w:val="28"/>
          <w:szCs w:val="28"/>
        </w:rPr>
        <w:t>0 статьи 2 слова «осуществляющие</w:t>
      </w:r>
      <w:r>
        <w:rPr>
          <w:sz w:val="28"/>
          <w:szCs w:val="28"/>
        </w:rPr>
        <w:t xml:space="preserve"> деятельность по реализации проекта, в том числе» заменить словами «иное лицо, осуществляющее деятельность по реализации проекта»;</w:t>
      </w:r>
      <w:bookmarkStart w:id="0" w:name="_GoBack"/>
      <w:bookmarkEnd w:id="0"/>
    </w:p>
    <w:p w14:paraId="6E9F6517" w14:textId="707068FB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подпункт «г» пункта 3 части 2 статьи 8 дополнить словами «, а также иных услуг, связанных с перемещением товаров указанными лицами»;</w:t>
      </w:r>
    </w:p>
    <w:p w14:paraId="68D1DE3E" w14:textId="0BFF6789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11:</w:t>
      </w:r>
    </w:p>
    <w:p w14:paraId="6033B4C8" w14:textId="24493E40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14:paraId="28E5DF43" w14:textId="37B83963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0A8E">
        <w:rPr>
          <w:sz w:val="28"/>
          <w:szCs w:val="28"/>
        </w:rPr>
        <w:t>1. </w:t>
      </w:r>
      <w:r>
        <w:rPr>
          <w:sz w:val="28"/>
          <w:szCs w:val="28"/>
        </w:rPr>
        <w:t xml:space="preserve">Управляющая компания вправе оказывать услуги таможенного представителя лицам, участвующим в </w:t>
      </w:r>
      <w:r w:rsidR="003D07A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проекта, в отношении товаров, перемещаемых ими через таможенную границу Евразийского экономического союза.»;</w:t>
      </w:r>
    </w:p>
    <w:p w14:paraId="03F593DC" w14:textId="4067A879" w:rsidR="00AF2665" w:rsidRDefault="00AF2665" w:rsidP="005A41C0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частях 2 и 3 слова «для целей их использования при строительстве, оборудовании и техническом оснащении объектов недвижимости на территории Центра или необходимых» исключить;</w:t>
      </w:r>
    </w:p>
    <w:p w14:paraId="63B6F3FC" w14:textId="46B7E28A" w:rsidR="00AF2665" w:rsidRDefault="00AF2665" w:rsidP="00AF2665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4 слова «для целей их использования при строительстве, оборудовании и техническом оснащении объектов недвижимости на территории Центра или при необходимости их наличия» исключить.</w:t>
      </w:r>
    </w:p>
    <w:p w14:paraId="031DD10C" w14:textId="59300C17" w:rsidR="004D3A3B" w:rsidRDefault="004D3A3B" w:rsidP="00AF2665">
      <w:pPr>
        <w:ind w:right="-1"/>
        <w:rPr>
          <w:rFonts w:eastAsiaTheme="minorEastAsia"/>
          <w:sz w:val="28"/>
          <w:szCs w:val="28"/>
        </w:rPr>
      </w:pPr>
    </w:p>
    <w:p w14:paraId="0C6E99E0" w14:textId="79A4C364" w:rsidR="00AF2665" w:rsidRDefault="00AF2665" w:rsidP="00AF2665">
      <w:pPr>
        <w:ind w:right="-1"/>
        <w:rPr>
          <w:rFonts w:eastAsiaTheme="minorEastAsia"/>
          <w:sz w:val="28"/>
          <w:szCs w:val="28"/>
        </w:rPr>
      </w:pPr>
    </w:p>
    <w:p w14:paraId="40E8D8DA" w14:textId="77777777" w:rsidR="00D217A2" w:rsidRDefault="00D217A2" w:rsidP="00AF2665">
      <w:pPr>
        <w:ind w:right="-1"/>
        <w:rPr>
          <w:rFonts w:eastAsiaTheme="minorEastAsia"/>
          <w:sz w:val="28"/>
          <w:szCs w:val="28"/>
        </w:rPr>
      </w:pPr>
    </w:p>
    <w:tbl>
      <w:tblPr>
        <w:tblStyle w:val="a5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792"/>
      </w:tblGrid>
      <w:tr w:rsidR="00AF2665" w:rsidRPr="003C0D5B" w14:paraId="2D8818E6" w14:textId="77777777" w:rsidTr="00D93111">
        <w:trPr>
          <w:trHeight w:val="36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DA2BF6" w14:textId="77777777" w:rsidR="00AF2665" w:rsidRPr="003C0D5B" w:rsidRDefault="00AF2665" w:rsidP="00D93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14:paraId="0DD5420E" w14:textId="77777777" w:rsidR="00AF2665" w:rsidRPr="003C0D5B" w:rsidRDefault="00AF2665" w:rsidP="00D93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5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3C3B7" w14:textId="77777777" w:rsidR="00AF2665" w:rsidRPr="003C0D5B" w:rsidRDefault="00AF2665" w:rsidP="00D931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6CC54F" w14:textId="77777777" w:rsidR="00AF2665" w:rsidRPr="003C0D5B" w:rsidRDefault="00AF2665" w:rsidP="00AF2665">
      <w:pPr>
        <w:ind w:right="-1"/>
        <w:rPr>
          <w:rFonts w:eastAsiaTheme="minorEastAsia"/>
          <w:sz w:val="28"/>
          <w:szCs w:val="28"/>
        </w:rPr>
      </w:pPr>
    </w:p>
    <w:sectPr w:rsidR="00AF2665" w:rsidRPr="003C0D5B" w:rsidSect="00AF2665">
      <w:headerReference w:type="first" r:id="rId7"/>
      <w:pgSz w:w="11906" w:h="16838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4508" w16cex:dateUtc="2023-01-20T13:51:00Z"/>
  <w16cex:commentExtensible w16cex:durableId="277552CC" w16cex:dateUtc="2023-01-20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CFE22" w16cid:durableId="27754508"/>
  <w16cid:commentId w16cid:paraId="26926BBD" w16cid:durableId="27755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9830" w14:textId="77777777" w:rsidR="00BE1E7F" w:rsidRDefault="00BE1E7F" w:rsidP="005029F2">
      <w:r>
        <w:separator/>
      </w:r>
    </w:p>
  </w:endnote>
  <w:endnote w:type="continuationSeparator" w:id="0">
    <w:p w14:paraId="3128058A" w14:textId="77777777" w:rsidR="00BE1E7F" w:rsidRDefault="00BE1E7F" w:rsidP="005029F2">
      <w:r>
        <w:continuationSeparator/>
      </w:r>
    </w:p>
  </w:endnote>
  <w:endnote w:type="continuationNotice" w:id="1">
    <w:p w14:paraId="4D8A5105" w14:textId="77777777" w:rsidR="00BE1E7F" w:rsidRDefault="00BE1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BCEF" w14:textId="77777777" w:rsidR="00BE1E7F" w:rsidRDefault="00BE1E7F" w:rsidP="005029F2">
      <w:r>
        <w:separator/>
      </w:r>
    </w:p>
  </w:footnote>
  <w:footnote w:type="continuationSeparator" w:id="0">
    <w:p w14:paraId="303FA31C" w14:textId="77777777" w:rsidR="00BE1E7F" w:rsidRDefault="00BE1E7F" w:rsidP="005029F2">
      <w:r>
        <w:continuationSeparator/>
      </w:r>
    </w:p>
  </w:footnote>
  <w:footnote w:type="continuationNotice" w:id="1">
    <w:p w14:paraId="71BF227C" w14:textId="77777777" w:rsidR="00BE1E7F" w:rsidRDefault="00BE1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D55C" w14:textId="77777777" w:rsidR="00872928" w:rsidRDefault="008729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B01"/>
    <w:multiLevelType w:val="hybridMultilevel"/>
    <w:tmpl w:val="2CD42D12"/>
    <w:lvl w:ilvl="0" w:tplc="406E51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8A36343"/>
    <w:multiLevelType w:val="hybridMultilevel"/>
    <w:tmpl w:val="92E83212"/>
    <w:lvl w:ilvl="0" w:tplc="5E52F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07DDF"/>
    <w:multiLevelType w:val="hybridMultilevel"/>
    <w:tmpl w:val="D98EC1A6"/>
    <w:lvl w:ilvl="0" w:tplc="7800384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5E35E5"/>
    <w:multiLevelType w:val="hybridMultilevel"/>
    <w:tmpl w:val="F510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6C57C9"/>
    <w:multiLevelType w:val="hybridMultilevel"/>
    <w:tmpl w:val="C01800E0"/>
    <w:lvl w:ilvl="0" w:tplc="08CE206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863BF6"/>
    <w:multiLevelType w:val="hybridMultilevel"/>
    <w:tmpl w:val="22C2EF4A"/>
    <w:lvl w:ilvl="0" w:tplc="E118D00E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14"/>
    <w:rsid w:val="0000518A"/>
    <w:rsid w:val="000428BB"/>
    <w:rsid w:val="00046D1A"/>
    <w:rsid w:val="00063B09"/>
    <w:rsid w:val="00091EF6"/>
    <w:rsid w:val="00095605"/>
    <w:rsid w:val="000B11BE"/>
    <w:rsid w:val="000B2F1C"/>
    <w:rsid w:val="000C78BE"/>
    <w:rsid w:val="000D5F2D"/>
    <w:rsid w:val="000D7D31"/>
    <w:rsid w:val="000E4438"/>
    <w:rsid w:val="000F28CF"/>
    <w:rsid w:val="000F7688"/>
    <w:rsid w:val="0011530C"/>
    <w:rsid w:val="0012491A"/>
    <w:rsid w:val="001430D2"/>
    <w:rsid w:val="001466DE"/>
    <w:rsid w:val="00151567"/>
    <w:rsid w:val="001604E8"/>
    <w:rsid w:val="00162326"/>
    <w:rsid w:val="001639A5"/>
    <w:rsid w:val="001662AE"/>
    <w:rsid w:val="00172552"/>
    <w:rsid w:val="001803B1"/>
    <w:rsid w:val="00193597"/>
    <w:rsid w:val="001A69F7"/>
    <w:rsid w:val="001D014E"/>
    <w:rsid w:val="001D656B"/>
    <w:rsid w:val="001E0ADD"/>
    <w:rsid w:val="001E1950"/>
    <w:rsid w:val="001E1C60"/>
    <w:rsid w:val="001E2ECB"/>
    <w:rsid w:val="001E6241"/>
    <w:rsid w:val="001F4C2B"/>
    <w:rsid w:val="001F7076"/>
    <w:rsid w:val="00203DD3"/>
    <w:rsid w:val="0021407D"/>
    <w:rsid w:val="00235171"/>
    <w:rsid w:val="00255216"/>
    <w:rsid w:val="0026231B"/>
    <w:rsid w:val="002654D5"/>
    <w:rsid w:val="00282ADC"/>
    <w:rsid w:val="00290358"/>
    <w:rsid w:val="002931B9"/>
    <w:rsid w:val="00295EF7"/>
    <w:rsid w:val="002A02AD"/>
    <w:rsid w:val="002A245A"/>
    <w:rsid w:val="002A4F1E"/>
    <w:rsid w:val="002B09EA"/>
    <w:rsid w:val="002C1E26"/>
    <w:rsid w:val="002D4C17"/>
    <w:rsid w:val="002D710B"/>
    <w:rsid w:val="002E139A"/>
    <w:rsid w:val="002F5F26"/>
    <w:rsid w:val="003007E2"/>
    <w:rsid w:val="0031795A"/>
    <w:rsid w:val="0032071B"/>
    <w:rsid w:val="00326029"/>
    <w:rsid w:val="0033313F"/>
    <w:rsid w:val="00352766"/>
    <w:rsid w:val="003A0BC6"/>
    <w:rsid w:val="003A2C54"/>
    <w:rsid w:val="003A2E20"/>
    <w:rsid w:val="003A3A35"/>
    <w:rsid w:val="003B0AD3"/>
    <w:rsid w:val="003C0D5B"/>
    <w:rsid w:val="003C1105"/>
    <w:rsid w:val="003C5D3D"/>
    <w:rsid w:val="003D07A0"/>
    <w:rsid w:val="003D52D6"/>
    <w:rsid w:val="00406583"/>
    <w:rsid w:val="00411E1E"/>
    <w:rsid w:val="004123E5"/>
    <w:rsid w:val="00426E22"/>
    <w:rsid w:val="00464680"/>
    <w:rsid w:val="004810BC"/>
    <w:rsid w:val="00494EFF"/>
    <w:rsid w:val="004954C3"/>
    <w:rsid w:val="004A5B65"/>
    <w:rsid w:val="004A635D"/>
    <w:rsid w:val="004D3A3B"/>
    <w:rsid w:val="004D42BF"/>
    <w:rsid w:val="004E6469"/>
    <w:rsid w:val="005029F2"/>
    <w:rsid w:val="00512328"/>
    <w:rsid w:val="00516A07"/>
    <w:rsid w:val="005308E3"/>
    <w:rsid w:val="005575EF"/>
    <w:rsid w:val="00561C00"/>
    <w:rsid w:val="00574A2B"/>
    <w:rsid w:val="005A41C0"/>
    <w:rsid w:val="005C22A8"/>
    <w:rsid w:val="005E0AD0"/>
    <w:rsid w:val="005E4348"/>
    <w:rsid w:val="005E68B6"/>
    <w:rsid w:val="00601DB5"/>
    <w:rsid w:val="0061398D"/>
    <w:rsid w:val="00624378"/>
    <w:rsid w:val="0062575B"/>
    <w:rsid w:val="00643F14"/>
    <w:rsid w:val="0066158B"/>
    <w:rsid w:val="00676CE9"/>
    <w:rsid w:val="006808C0"/>
    <w:rsid w:val="00684B8C"/>
    <w:rsid w:val="00693E53"/>
    <w:rsid w:val="006959BF"/>
    <w:rsid w:val="00696868"/>
    <w:rsid w:val="00696990"/>
    <w:rsid w:val="006B053C"/>
    <w:rsid w:val="006B17BA"/>
    <w:rsid w:val="006B1DC1"/>
    <w:rsid w:val="006C7641"/>
    <w:rsid w:val="006D1BEE"/>
    <w:rsid w:val="006D2059"/>
    <w:rsid w:val="00714750"/>
    <w:rsid w:val="00731B6A"/>
    <w:rsid w:val="007775C1"/>
    <w:rsid w:val="007814C4"/>
    <w:rsid w:val="00785435"/>
    <w:rsid w:val="007A4211"/>
    <w:rsid w:val="007A439D"/>
    <w:rsid w:val="007B7EA3"/>
    <w:rsid w:val="007C3A66"/>
    <w:rsid w:val="007D3579"/>
    <w:rsid w:val="007D40D4"/>
    <w:rsid w:val="007E237E"/>
    <w:rsid w:val="007E4EB5"/>
    <w:rsid w:val="007E5B34"/>
    <w:rsid w:val="007F006C"/>
    <w:rsid w:val="007F13E0"/>
    <w:rsid w:val="007F3313"/>
    <w:rsid w:val="00802A66"/>
    <w:rsid w:val="00802C07"/>
    <w:rsid w:val="00805076"/>
    <w:rsid w:val="00806496"/>
    <w:rsid w:val="0081572D"/>
    <w:rsid w:val="00820CBE"/>
    <w:rsid w:val="00821BC4"/>
    <w:rsid w:val="0084648D"/>
    <w:rsid w:val="00853E36"/>
    <w:rsid w:val="00855B6F"/>
    <w:rsid w:val="00856D1A"/>
    <w:rsid w:val="00872928"/>
    <w:rsid w:val="00874D78"/>
    <w:rsid w:val="008807BC"/>
    <w:rsid w:val="00884AF3"/>
    <w:rsid w:val="00890BF4"/>
    <w:rsid w:val="00892E1A"/>
    <w:rsid w:val="00894066"/>
    <w:rsid w:val="008A1524"/>
    <w:rsid w:val="008A650B"/>
    <w:rsid w:val="008B3D66"/>
    <w:rsid w:val="008C2513"/>
    <w:rsid w:val="008C3276"/>
    <w:rsid w:val="008C5BAD"/>
    <w:rsid w:val="008C72B6"/>
    <w:rsid w:val="008D2BE0"/>
    <w:rsid w:val="008E1779"/>
    <w:rsid w:val="008F00C1"/>
    <w:rsid w:val="008F5B74"/>
    <w:rsid w:val="00907E01"/>
    <w:rsid w:val="00920A61"/>
    <w:rsid w:val="00926814"/>
    <w:rsid w:val="009628CD"/>
    <w:rsid w:val="00963979"/>
    <w:rsid w:val="00982102"/>
    <w:rsid w:val="009865E4"/>
    <w:rsid w:val="009939E6"/>
    <w:rsid w:val="009A6385"/>
    <w:rsid w:val="009B473A"/>
    <w:rsid w:val="009B4C81"/>
    <w:rsid w:val="009C7DBF"/>
    <w:rsid w:val="009E2BEA"/>
    <w:rsid w:val="009F3563"/>
    <w:rsid w:val="00A0720F"/>
    <w:rsid w:val="00A25B95"/>
    <w:rsid w:val="00A32818"/>
    <w:rsid w:val="00A63234"/>
    <w:rsid w:val="00A66CEF"/>
    <w:rsid w:val="00A864D3"/>
    <w:rsid w:val="00A86833"/>
    <w:rsid w:val="00A907E0"/>
    <w:rsid w:val="00A94FEF"/>
    <w:rsid w:val="00AA037A"/>
    <w:rsid w:val="00AA3C93"/>
    <w:rsid w:val="00AA4863"/>
    <w:rsid w:val="00AB3E51"/>
    <w:rsid w:val="00AC1ED0"/>
    <w:rsid w:val="00AE276D"/>
    <w:rsid w:val="00AE5DE2"/>
    <w:rsid w:val="00AF2665"/>
    <w:rsid w:val="00AF7B72"/>
    <w:rsid w:val="00B05C52"/>
    <w:rsid w:val="00B07D3B"/>
    <w:rsid w:val="00B267FF"/>
    <w:rsid w:val="00B43810"/>
    <w:rsid w:val="00B52CF7"/>
    <w:rsid w:val="00B71BA4"/>
    <w:rsid w:val="00B720DA"/>
    <w:rsid w:val="00B72659"/>
    <w:rsid w:val="00B75A11"/>
    <w:rsid w:val="00B92520"/>
    <w:rsid w:val="00BB0A8E"/>
    <w:rsid w:val="00BC1161"/>
    <w:rsid w:val="00BC3329"/>
    <w:rsid w:val="00BC48FD"/>
    <w:rsid w:val="00BC584E"/>
    <w:rsid w:val="00BE1E7F"/>
    <w:rsid w:val="00BE3E0B"/>
    <w:rsid w:val="00BF0924"/>
    <w:rsid w:val="00BF4CB1"/>
    <w:rsid w:val="00BF7208"/>
    <w:rsid w:val="00C04F82"/>
    <w:rsid w:val="00C05020"/>
    <w:rsid w:val="00C066F8"/>
    <w:rsid w:val="00C20CFF"/>
    <w:rsid w:val="00C22AF6"/>
    <w:rsid w:val="00C27810"/>
    <w:rsid w:val="00C31CF1"/>
    <w:rsid w:val="00C45FE6"/>
    <w:rsid w:val="00C64208"/>
    <w:rsid w:val="00C7597B"/>
    <w:rsid w:val="00C837A8"/>
    <w:rsid w:val="00C918A5"/>
    <w:rsid w:val="00CA5118"/>
    <w:rsid w:val="00CB292C"/>
    <w:rsid w:val="00CC16C7"/>
    <w:rsid w:val="00CC67C7"/>
    <w:rsid w:val="00CD2BFE"/>
    <w:rsid w:val="00CD548B"/>
    <w:rsid w:val="00CF1206"/>
    <w:rsid w:val="00D000F2"/>
    <w:rsid w:val="00D217A2"/>
    <w:rsid w:val="00D31668"/>
    <w:rsid w:val="00D40F46"/>
    <w:rsid w:val="00D4429E"/>
    <w:rsid w:val="00D506FC"/>
    <w:rsid w:val="00D54DEA"/>
    <w:rsid w:val="00D575C6"/>
    <w:rsid w:val="00D6191F"/>
    <w:rsid w:val="00D756CD"/>
    <w:rsid w:val="00D82688"/>
    <w:rsid w:val="00D91CDE"/>
    <w:rsid w:val="00DB25BE"/>
    <w:rsid w:val="00DD3750"/>
    <w:rsid w:val="00DE0202"/>
    <w:rsid w:val="00DE6318"/>
    <w:rsid w:val="00DF21B8"/>
    <w:rsid w:val="00DF4B70"/>
    <w:rsid w:val="00E01600"/>
    <w:rsid w:val="00E2364C"/>
    <w:rsid w:val="00E260C9"/>
    <w:rsid w:val="00E272B4"/>
    <w:rsid w:val="00E373C5"/>
    <w:rsid w:val="00E40962"/>
    <w:rsid w:val="00E42DFE"/>
    <w:rsid w:val="00E43F76"/>
    <w:rsid w:val="00E50913"/>
    <w:rsid w:val="00E6294C"/>
    <w:rsid w:val="00E70DA9"/>
    <w:rsid w:val="00E72210"/>
    <w:rsid w:val="00E82EB7"/>
    <w:rsid w:val="00E9642A"/>
    <w:rsid w:val="00EA13F3"/>
    <w:rsid w:val="00EB01CC"/>
    <w:rsid w:val="00EB4D6E"/>
    <w:rsid w:val="00EC63E3"/>
    <w:rsid w:val="00EE7C7A"/>
    <w:rsid w:val="00EF0A35"/>
    <w:rsid w:val="00F05AF1"/>
    <w:rsid w:val="00F10357"/>
    <w:rsid w:val="00F20B38"/>
    <w:rsid w:val="00F235BB"/>
    <w:rsid w:val="00F24026"/>
    <w:rsid w:val="00F25338"/>
    <w:rsid w:val="00F34632"/>
    <w:rsid w:val="00F42CE5"/>
    <w:rsid w:val="00F44668"/>
    <w:rsid w:val="00F44EDE"/>
    <w:rsid w:val="00F54237"/>
    <w:rsid w:val="00F61B3B"/>
    <w:rsid w:val="00FB53CC"/>
    <w:rsid w:val="00FC634F"/>
    <w:rsid w:val="00FD303D"/>
    <w:rsid w:val="00FD5639"/>
    <w:rsid w:val="00FD7310"/>
    <w:rsid w:val="00FE171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CF"/>
  <w15:chartTrackingRefBased/>
  <w15:docId w15:val="{D984ABB0-A60D-4C28-BF61-213B465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B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Абзац списка5,Абзац маркированнный,Paragraphe de liste1,lp1,МаркированныйЕПБС,Bulletr List Paragraph,Bullet Number,Нумерованый список,Bullet 1,Use Case List Paragraph,Абзац списка литеральный"/>
    <w:basedOn w:val="a"/>
    <w:link w:val="a4"/>
    <w:uiPriority w:val="34"/>
    <w:qFormat/>
    <w:rsid w:val="00BF4CB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BF4CB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23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2931B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02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9F2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5029F2"/>
  </w:style>
  <w:style w:type="paragraph" w:styleId="ac">
    <w:name w:val="footer"/>
    <w:basedOn w:val="a"/>
    <w:link w:val="ad"/>
    <w:uiPriority w:val="99"/>
    <w:unhideWhenUsed/>
    <w:rsid w:val="00502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9F2"/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74A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4A2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A2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4A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4A2B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it_List1 Знак,Bullet List Знак,FooterText Знак,numbered Знак,Абзац списка5 Знак,Абзац маркированнный Знак,Paragraphe de liste1 Знак,lp1 Знак,МаркированныйЕПБС Знак,Bulletr List Paragraph Знак,Bullet Number Знак,Нумерованый список Знак"/>
    <w:link w:val="a3"/>
    <w:uiPriority w:val="34"/>
    <w:locked/>
    <w:rsid w:val="002654D5"/>
    <w:rPr>
      <w:rFonts w:eastAsiaTheme="minorEastAsia" w:cs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F235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2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72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4">
    <w:name w:val="Placeholder Text"/>
    <w:basedOn w:val="a0"/>
    <w:uiPriority w:val="99"/>
    <w:semiHidden/>
    <w:rsid w:val="001F7076"/>
    <w:rPr>
      <w:color w:val="808080"/>
    </w:rPr>
  </w:style>
  <w:style w:type="character" w:styleId="af5">
    <w:name w:val="Hyperlink"/>
    <w:basedOn w:val="a0"/>
    <w:uiPriority w:val="99"/>
    <w:unhideWhenUsed/>
    <w:rsid w:val="00AE2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Балуков Андрей Борисович</dc:creator>
  <cp:keywords/>
  <dc:description/>
  <cp:lastModifiedBy>Кипкеев Айса Назирович</cp:lastModifiedBy>
  <cp:revision>15</cp:revision>
  <cp:lastPrinted>2023-01-13T13:06:00Z</cp:lastPrinted>
  <dcterms:created xsi:type="dcterms:W3CDTF">2023-01-20T13:51:00Z</dcterms:created>
  <dcterms:modified xsi:type="dcterms:W3CDTF">2023-02-08T06:23:00Z</dcterms:modified>
</cp:coreProperties>
</file>