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29" w:rsidRPr="008C4B5F" w:rsidRDefault="006F6FEB" w:rsidP="006F6FEB">
      <w:pPr>
        <w:ind w:left="8505"/>
        <w:jc w:val="both"/>
        <w:rPr>
          <w:sz w:val="28"/>
          <w:szCs w:val="28"/>
        </w:rPr>
      </w:pPr>
      <w:bookmarkStart w:id="0" w:name="_GoBack"/>
      <w:bookmarkEnd w:id="0"/>
      <w:r w:rsidRPr="008C4B5F">
        <w:rPr>
          <w:sz w:val="28"/>
          <w:szCs w:val="28"/>
        </w:rPr>
        <w:t>Проект</w:t>
      </w:r>
    </w:p>
    <w:p w:rsidR="00EE3F29" w:rsidRPr="008C4B5F" w:rsidRDefault="00EE3F29" w:rsidP="00EE3F29">
      <w:pPr>
        <w:jc w:val="both"/>
        <w:rPr>
          <w:sz w:val="28"/>
          <w:szCs w:val="28"/>
        </w:rPr>
      </w:pPr>
    </w:p>
    <w:p w:rsidR="00EE3F29" w:rsidRPr="008C4B5F" w:rsidRDefault="00EE3F29" w:rsidP="00EE3F29">
      <w:pPr>
        <w:jc w:val="both"/>
        <w:rPr>
          <w:sz w:val="28"/>
          <w:szCs w:val="28"/>
        </w:rPr>
      </w:pPr>
    </w:p>
    <w:p w:rsidR="00EE3F29" w:rsidRPr="008C4B5F" w:rsidRDefault="00EE3F29" w:rsidP="00EE3F29">
      <w:pPr>
        <w:jc w:val="both"/>
        <w:rPr>
          <w:sz w:val="28"/>
          <w:szCs w:val="28"/>
        </w:rPr>
      </w:pPr>
    </w:p>
    <w:p w:rsidR="00EE3F29" w:rsidRPr="008C4B5F" w:rsidRDefault="00EE3F29" w:rsidP="00EE3F29">
      <w:pPr>
        <w:jc w:val="both"/>
        <w:rPr>
          <w:sz w:val="28"/>
          <w:szCs w:val="28"/>
        </w:rPr>
      </w:pPr>
    </w:p>
    <w:p w:rsidR="00EE3F29" w:rsidRPr="008C4B5F" w:rsidRDefault="00EE3F29" w:rsidP="00EE3F29">
      <w:pPr>
        <w:jc w:val="both"/>
        <w:rPr>
          <w:sz w:val="28"/>
          <w:szCs w:val="28"/>
        </w:rPr>
      </w:pPr>
    </w:p>
    <w:p w:rsidR="00EE3F29" w:rsidRPr="008C4B5F" w:rsidRDefault="00EE3F29" w:rsidP="00EE3F29">
      <w:pPr>
        <w:jc w:val="both"/>
        <w:rPr>
          <w:sz w:val="28"/>
          <w:szCs w:val="28"/>
        </w:rPr>
      </w:pPr>
    </w:p>
    <w:p w:rsidR="00EE3F29" w:rsidRPr="008C4B5F" w:rsidRDefault="00EE3F29" w:rsidP="00EE3F29">
      <w:pPr>
        <w:jc w:val="both"/>
        <w:rPr>
          <w:sz w:val="28"/>
          <w:szCs w:val="28"/>
        </w:rPr>
      </w:pPr>
    </w:p>
    <w:p w:rsidR="00EE3F29" w:rsidRPr="008C4B5F" w:rsidRDefault="00EE3F29" w:rsidP="00EE3F29">
      <w:pPr>
        <w:jc w:val="both"/>
        <w:rPr>
          <w:sz w:val="28"/>
          <w:szCs w:val="28"/>
        </w:rPr>
      </w:pPr>
    </w:p>
    <w:p w:rsidR="00B46717" w:rsidRPr="008C4B5F" w:rsidRDefault="00B46717" w:rsidP="00EE3F29">
      <w:pPr>
        <w:jc w:val="both"/>
        <w:rPr>
          <w:sz w:val="28"/>
          <w:szCs w:val="28"/>
        </w:rPr>
      </w:pPr>
    </w:p>
    <w:p w:rsidR="00507B5F" w:rsidRPr="008C4B5F" w:rsidRDefault="00507B5F" w:rsidP="00EE3F29">
      <w:pPr>
        <w:jc w:val="both"/>
        <w:rPr>
          <w:sz w:val="28"/>
          <w:szCs w:val="28"/>
        </w:rPr>
      </w:pPr>
    </w:p>
    <w:p w:rsidR="00507B5F" w:rsidRPr="008C4B5F" w:rsidRDefault="00507B5F" w:rsidP="00EE3F29">
      <w:pPr>
        <w:jc w:val="both"/>
        <w:rPr>
          <w:sz w:val="28"/>
          <w:szCs w:val="28"/>
        </w:rPr>
      </w:pPr>
    </w:p>
    <w:p w:rsidR="00507B5F" w:rsidRPr="008C4B5F" w:rsidRDefault="00507B5F" w:rsidP="00EE3F29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46717" w:rsidRPr="008C4B5F" w:rsidTr="001241FE">
        <w:tc>
          <w:tcPr>
            <w:tcW w:w="10206" w:type="dxa"/>
            <w:shd w:val="clear" w:color="auto" w:fill="auto"/>
          </w:tcPr>
          <w:p w:rsidR="00B46717" w:rsidRPr="008C4B5F" w:rsidRDefault="00B46717" w:rsidP="00D42784">
            <w:pPr>
              <w:jc w:val="center"/>
              <w:rPr>
                <w:sz w:val="28"/>
                <w:szCs w:val="28"/>
              </w:rPr>
            </w:pPr>
            <w:r w:rsidRPr="008C4B5F">
              <w:rPr>
                <w:b/>
                <w:sz w:val="28"/>
                <w:szCs w:val="28"/>
              </w:rPr>
              <w:t xml:space="preserve">О внесении изменений в Порядок проведения открытых аукционов </w:t>
            </w:r>
            <w:r w:rsidRPr="008C4B5F">
              <w:rPr>
                <w:b/>
                <w:sz w:val="28"/>
                <w:szCs w:val="28"/>
              </w:rPr>
              <w:br/>
              <w:t>с целью реализации на внутреннем рынке из Госфонда России драгоценных металлов, драгоценных камней, за исключением алмазов массой 10,8 карата и более, и изделий из них, утвержденный приказом Министерства финансов Российской Федерации от 26</w:t>
            </w:r>
            <w:r w:rsidR="00DE6841" w:rsidRPr="008C4B5F">
              <w:rPr>
                <w:b/>
                <w:sz w:val="28"/>
                <w:szCs w:val="28"/>
              </w:rPr>
              <w:t xml:space="preserve"> декабря </w:t>
            </w:r>
            <w:r w:rsidRPr="008C4B5F">
              <w:rPr>
                <w:b/>
                <w:sz w:val="28"/>
                <w:szCs w:val="28"/>
              </w:rPr>
              <w:t>2014 г. № 170н</w:t>
            </w:r>
          </w:p>
        </w:tc>
      </w:tr>
    </w:tbl>
    <w:p w:rsidR="00EE3F29" w:rsidRPr="008C4B5F" w:rsidRDefault="00EE3F29" w:rsidP="006F6FEB">
      <w:pPr>
        <w:jc w:val="both"/>
        <w:rPr>
          <w:sz w:val="28"/>
          <w:szCs w:val="28"/>
        </w:rPr>
      </w:pPr>
    </w:p>
    <w:p w:rsidR="00EE3F29" w:rsidRPr="008C4B5F" w:rsidRDefault="00EE3F29" w:rsidP="007928B6">
      <w:pPr>
        <w:spacing w:line="276" w:lineRule="auto"/>
        <w:jc w:val="both"/>
        <w:rPr>
          <w:sz w:val="28"/>
          <w:szCs w:val="28"/>
        </w:rPr>
      </w:pPr>
      <w:r w:rsidRPr="008C4B5F">
        <w:rPr>
          <w:sz w:val="28"/>
          <w:szCs w:val="28"/>
        </w:rPr>
        <w:tab/>
        <w:t>В</w:t>
      </w:r>
      <w:r w:rsidR="009B3F80" w:rsidRPr="008C4B5F">
        <w:rPr>
          <w:sz w:val="28"/>
          <w:szCs w:val="28"/>
        </w:rPr>
        <w:t xml:space="preserve"> целях </w:t>
      </w:r>
      <w:r w:rsidR="00CF4391" w:rsidRPr="00CF4391">
        <w:rPr>
          <w:sz w:val="28"/>
          <w:szCs w:val="28"/>
        </w:rPr>
        <w:t>приведения нормативных правовых актов Министерства финансов Российской Федерации в соответствие с действующим законодательством Российской Федерации</w:t>
      </w:r>
      <w:r w:rsidR="00CF4391">
        <w:rPr>
          <w:sz w:val="28"/>
          <w:szCs w:val="28"/>
        </w:rPr>
        <w:t xml:space="preserve"> </w:t>
      </w:r>
      <w:r w:rsidRPr="008C4B5F">
        <w:rPr>
          <w:sz w:val="28"/>
          <w:szCs w:val="28"/>
        </w:rPr>
        <w:t>п р и к а з ы в а ю:</w:t>
      </w:r>
    </w:p>
    <w:p w:rsidR="000829F6" w:rsidRPr="008C4B5F" w:rsidRDefault="005362A8" w:rsidP="007928B6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у</w:t>
      </w:r>
      <w:r w:rsidR="006F6FEB" w:rsidRPr="008C4B5F">
        <w:rPr>
          <w:sz w:val="28"/>
          <w:szCs w:val="28"/>
        </w:rPr>
        <w:t>твердить прилагаемые</w:t>
      </w:r>
      <w:r w:rsidR="00A96CE9" w:rsidRPr="008C4B5F">
        <w:rPr>
          <w:sz w:val="28"/>
          <w:szCs w:val="28"/>
        </w:rPr>
        <w:t xml:space="preserve"> изменения</w:t>
      </w:r>
      <w:r w:rsidR="006F6FEB" w:rsidRPr="008C4B5F">
        <w:rPr>
          <w:sz w:val="28"/>
          <w:szCs w:val="28"/>
        </w:rPr>
        <w:t>, которые вносятся</w:t>
      </w:r>
      <w:r w:rsidR="00A96CE9" w:rsidRPr="008C4B5F">
        <w:rPr>
          <w:sz w:val="28"/>
          <w:szCs w:val="28"/>
        </w:rPr>
        <w:t xml:space="preserve"> в </w:t>
      </w:r>
      <w:r w:rsidR="00E71942" w:rsidRPr="008C4B5F">
        <w:rPr>
          <w:sz w:val="28"/>
          <w:szCs w:val="28"/>
        </w:rPr>
        <w:t>Порядок проведения открытых аукционов с целью реализации на внутреннем рынке из Госфонда России драгоценных металлов, драгоценных камней, за исключением алмазов массой 10,8 карата и более, и изделий из них, утвержденный п</w:t>
      </w:r>
      <w:r w:rsidR="00A96CE9" w:rsidRPr="008C4B5F">
        <w:rPr>
          <w:sz w:val="28"/>
          <w:szCs w:val="28"/>
        </w:rPr>
        <w:t>риказ</w:t>
      </w:r>
      <w:r w:rsidR="00E71942" w:rsidRPr="008C4B5F">
        <w:rPr>
          <w:sz w:val="28"/>
          <w:szCs w:val="28"/>
        </w:rPr>
        <w:t>ом</w:t>
      </w:r>
      <w:r w:rsidR="00A96CE9" w:rsidRPr="008C4B5F">
        <w:rPr>
          <w:sz w:val="28"/>
          <w:szCs w:val="28"/>
        </w:rPr>
        <w:t xml:space="preserve"> </w:t>
      </w:r>
      <w:r w:rsidR="006F6FEB" w:rsidRPr="008C4B5F">
        <w:rPr>
          <w:sz w:val="28"/>
          <w:szCs w:val="28"/>
        </w:rPr>
        <w:t>Министерства финансов Российской Федерации</w:t>
      </w:r>
      <w:r w:rsidR="00A96CE9" w:rsidRPr="008C4B5F">
        <w:rPr>
          <w:sz w:val="28"/>
          <w:szCs w:val="28"/>
        </w:rPr>
        <w:t xml:space="preserve"> от </w:t>
      </w:r>
      <w:r w:rsidR="009B3F80" w:rsidRPr="008C4B5F">
        <w:rPr>
          <w:sz w:val="28"/>
          <w:szCs w:val="28"/>
        </w:rPr>
        <w:t>2</w:t>
      </w:r>
      <w:r w:rsidR="00E71942" w:rsidRPr="008C4B5F">
        <w:rPr>
          <w:sz w:val="28"/>
          <w:szCs w:val="28"/>
        </w:rPr>
        <w:t>6</w:t>
      </w:r>
      <w:r w:rsidR="00B111A3">
        <w:rPr>
          <w:sz w:val="28"/>
          <w:szCs w:val="28"/>
        </w:rPr>
        <w:t xml:space="preserve"> декабря </w:t>
      </w:r>
      <w:r w:rsidR="00A96CE9" w:rsidRPr="008C4B5F">
        <w:rPr>
          <w:sz w:val="28"/>
          <w:szCs w:val="28"/>
        </w:rPr>
        <w:t>2014 г. № 1</w:t>
      </w:r>
      <w:r w:rsidR="009B3F80" w:rsidRPr="008C4B5F">
        <w:rPr>
          <w:sz w:val="28"/>
          <w:szCs w:val="28"/>
        </w:rPr>
        <w:t>7</w:t>
      </w:r>
      <w:r w:rsidR="00E71942" w:rsidRPr="008C4B5F">
        <w:rPr>
          <w:sz w:val="28"/>
          <w:szCs w:val="28"/>
        </w:rPr>
        <w:t>0</w:t>
      </w:r>
      <w:r w:rsidR="009B3F80" w:rsidRPr="008C4B5F">
        <w:rPr>
          <w:sz w:val="28"/>
          <w:szCs w:val="28"/>
        </w:rPr>
        <w:t>н</w:t>
      </w:r>
      <w:r w:rsidR="00A96CE9" w:rsidRPr="008C4B5F">
        <w:rPr>
          <w:sz w:val="28"/>
          <w:szCs w:val="28"/>
        </w:rPr>
        <w:t xml:space="preserve"> </w:t>
      </w:r>
      <w:r w:rsidR="00B46717" w:rsidRPr="008C4B5F">
        <w:rPr>
          <w:sz w:val="28"/>
          <w:szCs w:val="28"/>
        </w:rPr>
        <w:t>(зарегистрирован Министерств</w:t>
      </w:r>
      <w:r w:rsidR="006F6FEB" w:rsidRPr="008C4B5F">
        <w:rPr>
          <w:sz w:val="28"/>
          <w:szCs w:val="28"/>
        </w:rPr>
        <w:t>ом</w:t>
      </w:r>
      <w:r w:rsidR="00B46717" w:rsidRPr="008C4B5F">
        <w:rPr>
          <w:sz w:val="28"/>
          <w:szCs w:val="28"/>
        </w:rPr>
        <w:t xml:space="preserve"> юстиции Российской Федерации 31 марта 2015 г.</w:t>
      </w:r>
      <w:r w:rsidR="00DE6841" w:rsidRPr="008C4B5F">
        <w:rPr>
          <w:sz w:val="28"/>
          <w:szCs w:val="28"/>
        </w:rPr>
        <w:t>,</w:t>
      </w:r>
      <w:r w:rsidR="00B46717" w:rsidRPr="008C4B5F">
        <w:rPr>
          <w:sz w:val="28"/>
          <w:szCs w:val="28"/>
        </w:rPr>
        <w:t xml:space="preserve"> регистрационный № 36645)</w:t>
      </w:r>
      <w:r w:rsidR="00B46717" w:rsidRPr="008C4B5F">
        <w:rPr>
          <w:rStyle w:val="a7"/>
          <w:sz w:val="28"/>
          <w:szCs w:val="28"/>
        </w:rPr>
        <w:footnoteReference w:id="1"/>
      </w:r>
      <w:r w:rsidR="00815ED5" w:rsidRPr="008C4B5F">
        <w:rPr>
          <w:sz w:val="28"/>
          <w:szCs w:val="28"/>
        </w:rPr>
        <w:t>.</w:t>
      </w:r>
    </w:p>
    <w:p w:rsidR="00DE6841" w:rsidRPr="008C4B5F" w:rsidRDefault="00DE6841" w:rsidP="00DE6841">
      <w:pPr>
        <w:jc w:val="both"/>
        <w:rPr>
          <w:sz w:val="28"/>
          <w:szCs w:val="28"/>
        </w:rPr>
      </w:pPr>
    </w:p>
    <w:p w:rsidR="00FD7915" w:rsidRPr="008C4B5F" w:rsidRDefault="00FD7915" w:rsidP="00DE6841">
      <w:pPr>
        <w:jc w:val="both"/>
        <w:rPr>
          <w:sz w:val="28"/>
          <w:szCs w:val="28"/>
        </w:rPr>
      </w:pPr>
    </w:p>
    <w:p w:rsidR="00FD7915" w:rsidRPr="008C4B5F" w:rsidRDefault="00FD7915" w:rsidP="00DE6841">
      <w:pPr>
        <w:jc w:val="both"/>
        <w:rPr>
          <w:sz w:val="28"/>
          <w:szCs w:val="28"/>
        </w:rPr>
      </w:pPr>
    </w:p>
    <w:p w:rsidR="0067794D" w:rsidRPr="008C4B5F" w:rsidRDefault="0067794D" w:rsidP="0067794D">
      <w:pPr>
        <w:tabs>
          <w:tab w:val="left" w:pos="142"/>
          <w:tab w:val="left" w:pos="8190"/>
        </w:tabs>
        <w:spacing w:line="269" w:lineRule="auto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Министр                                 </w:t>
      </w:r>
      <w:r w:rsidR="008C4B5F">
        <w:rPr>
          <w:sz w:val="28"/>
          <w:szCs w:val="28"/>
        </w:rPr>
        <w:t xml:space="preserve">  </w:t>
      </w:r>
      <w:r w:rsidRPr="008C4B5F">
        <w:rPr>
          <w:sz w:val="28"/>
          <w:szCs w:val="28"/>
        </w:rPr>
        <w:t xml:space="preserve">                                                                      А.Г. Силуанов</w:t>
      </w:r>
    </w:p>
    <w:p w:rsidR="0067794D" w:rsidRPr="008C4B5F" w:rsidRDefault="0067794D" w:rsidP="00DE6841">
      <w:pPr>
        <w:jc w:val="both"/>
        <w:rPr>
          <w:sz w:val="28"/>
          <w:szCs w:val="28"/>
        </w:rPr>
      </w:pPr>
    </w:p>
    <w:p w:rsidR="00815ED5" w:rsidRPr="008C4B5F" w:rsidRDefault="00815ED5" w:rsidP="00B46717">
      <w:pPr>
        <w:spacing w:line="276" w:lineRule="auto"/>
        <w:ind w:firstLine="709"/>
        <w:jc w:val="both"/>
        <w:rPr>
          <w:sz w:val="28"/>
          <w:szCs w:val="28"/>
        </w:rPr>
        <w:sectPr w:rsidR="00815ED5" w:rsidRPr="008C4B5F" w:rsidSect="007928B6">
          <w:headerReference w:type="default" r:id="rId8"/>
          <w:pgSz w:w="11906" w:h="16838"/>
          <w:pgMar w:top="1400" w:right="567" w:bottom="993" w:left="1134" w:header="709" w:footer="709" w:gutter="0"/>
          <w:cols w:space="708"/>
          <w:titlePg/>
          <w:docGrid w:linePitch="360"/>
        </w:sectPr>
      </w:pPr>
    </w:p>
    <w:p w:rsidR="00815ED5" w:rsidRPr="008C4B5F" w:rsidRDefault="00815ED5" w:rsidP="00815ED5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8C4B5F">
        <w:rPr>
          <w:sz w:val="28"/>
          <w:szCs w:val="28"/>
        </w:rPr>
        <w:lastRenderedPageBreak/>
        <w:t>УТВЕРЖДЕНЫ</w:t>
      </w:r>
    </w:p>
    <w:p w:rsidR="00815ED5" w:rsidRPr="008C4B5F" w:rsidRDefault="00815ED5" w:rsidP="00815ED5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8C4B5F">
        <w:rPr>
          <w:sz w:val="28"/>
          <w:szCs w:val="28"/>
        </w:rPr>
        <w:t>приказом Министерства финансов</w:t>
      </w:r>
    </w:p>
    <w:p w:rsidR="00815ED5" w:rsidRPr="008C4B5F" w:rsidRDefault="00815ED5" w:rsidP="00815ED5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8C4B5F">
        <w:rPr>
          <w:sz w:val="28"/>
          <w:szCs w:val="28"/>
        </w:rPr>
        <w:t>Российской Федерации</w:t>
      </w:r>
    </w:p>
    <w:p w:rsidR="00815ED5" w:rsidRPr="008C4B5F" w:rsidRDefault="00815ED5" w:rsidP="00815ED5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8C4B5F">
        <w:rPr>
          <w:sz w:val="28"/>
          <w:szCs w:val="28"/>
        </w:rPr>
        <w:t>от ___________20</w:t>
      </w:r>
      <w:r w:rsidR="00B304B3" w:rsidRPr="008C4B5F">
        <w:rPr>
          <w:sz w:val="28"/>
          <w:szCs w:val="28"/>
        </w:rPr>
        <w:t>23</w:t>
      </w:r>
      <w:r w:rsidRPr="008C4B5F">
        <w:rPr>
          <w:sz w:val="28"/>
          <w:szCs w:val="28"/>
        </w:rPr>
        <w:t xml:space="preserve"> г. № ______</w:t>
      </w:r>
    </w:p>
    <w:p w:rsidR="00B46717" w:rsidRPr="008C4B5F" w:rsidRDefault="00B46717" w:rsidP="00B46717">
      <w:pPr>
        <w:spacing w:line="276" w:lineRule="auto"/>
        <w:ind w:firstLine="709"/>
        <w:jc w:val="both"/>
        <w:rPr>
          <w:sz w:val="28"/>
          <w:szCs w:val="28"/>
        </w:rPr>
      </w:pPr>
    </w:p>
    <w:p w:rsidR="003E7DD7" w:rsidRPr="008C4B5F" w:rsidRDefault="003E7DD7" w:rsidP="00B46717">
      <w:pPr>
        <w:spacing w:line="276" w:lineRule="auto"/>
        <w:ind w:firstLine="709"/>
        <w:jc w:val="both"/>
        <w:rPr>
          <w:sz w:val="28"/>
          <w:szCs w:val="28"/>
        </w:rPr>
      </w:pPr>
    </w:p>
    <w:p w:rsidR="00B46717" w:rsidRPr="008C4B5F" w:rsidRDefault="00B83CF0" w:rsidP="007D0986">
      <w:pPr>
        <w:jc w:val="center"/>
        <w:rPr>
          <w:b/>
          <w:sz w:val="28"/>
          <w:szCs w:val="28"/>
        </w:rPr>
      </w:pPr>
      <w:r w:rsidRPr="008C4B5F">
        <w:rPr>
          <w:b/>
          <w:sz w:val="28"/>
          <w:szCs w:val="28"/>
        </w:rPr>
        <w:t>ИЗМЕНЕНИЯ,</w:t>
      </w:r>
      <w:r w:rsidR="00815ED5" w:rsidRPr="008C4B5F">
        <w:rPr>
          <w:b/>
          <w:sz w:val="28"/>
          <w:szCs w:val="28"/>
        </w:rPr>
        <w:br/>
        <w:t xml:space="preserve">которые вносятся в Порядок проведения открытых аукционов </w:t>
      </w:r>
      <w:r w:rsidR="00815ED5" w:rsidRPr="008C4B5F">
        <w:rPr>
          <w:b/>
          <w:sz w:val="28"/>
          <w:szCs w:val="28"/>
        </w:rPr>
        <w:br/>
        <w:t xml:space="preserve">с целью реализации на внутреннем рынке из Госфонда России драгоценных металлов, драгоценных камней, за исключением алмазов массой 10,8 карата </w:t>
      </w:r>
      <w:r w:rsidR="00C77B48" w:rsidRPr="008C4B5F">
        <w:rPr>
          <w:b/>
          <w:sz w:val="28"/>
          <w:szCs w:val="28"/>
        </w:rPr>
        <w:br/>
      </w:r>
      <w:r w:rsidR="00815ED5" w:rsidRPr="008C4B5F">
        <w:rPr>
          <w:b/>
          <w:sz w:val="28"/>
          <w:szCs w:val="28"/>
        </w:rPr>
        <w:t>и более, и изделий из них, утвержденный приказом Министерства финансов Российской Федерации от 26 декабря 2014 г. № 170н</w:t>
      </w:r>
    </w:p>
    <w:p w:rsidR="00815ED5" w:rsidRPr="008C4B5F" w:rsidRDefault="00815ED5" w:rsidP="00B46717">
      <w:pPr>
        <w:spacing w:line="276" w:lineRule="auto"/>
        <w:ind w:firstLine="709"/>
        <w:jc w:val="both"/>
        <w:rPr>
          <w:sz w:val="28"/>
          <w:szCs w:val="28"/>
        </w:rPr>
      </w:pPr>
    </w:p>
    <w:p w:rsidR="00E71942" w:rsidRPr="008C4B5F" w:rsidRDefault="00D10F54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В п</w:t>
      </w:r>
      <w:r w:rsidR="00E71942" w:rsidRPr="008C4B5F">
        <w:rPr>
          <w:sz w:val="28"/>
          <w:szCs w:val="28"/>
        </w:rPr>
        <w:t>ункт</w:t>
      </w:r>
      <w:r w:rsidRPr="008C4B5F">
        <w:rPr>
          <w:sz w:val="28"/>
          <w:szCs w:val="28"/>
        </w:rPr>
        <w:t>е</w:t>
      </w:r>
      <w:r w:rsidR="00E71942" w:rsidRPr="008C4B5F">
        <w:rPr>
          <w:sz w:val="28"/>
          <w:szCs w:val="28"/>
        </w:rPr>
        <w:t xml:space="preserve"> 2 после слов «договора купли-продажи ценностей» </w:t>
      </w:r>
      <w:r w:rsidRPr="008C4B5F">
        <w:rPr>
          <w:sz w:val="28"/>
          <w:szCs w:val="28"/>
        </w:rPr>
        <w:t xml:space="preserve">дополнить </w:t>
      </w:r>
      <w:r w:rsidR="00E71942" w:rsidRPr="008C4B5F">
        <w:rPr>
          <w:sz w:val="28"/>
          <w:szCs w:val="28"/>
        </w:rPr>
        <w:t>слов</w:t>
      </w:r>
      <w:r w:rsidRPr="008C4B5F">
        <w:rPr>
          <w:sz w:val="28"/>
          <w:szCs w:val="28"/>
        </w:rPr>
        <w:t>о</w:t>
      </w:r>
      <w:r w:rsidR="00E71942" w:rsidRPr="008C4B5F">
        <w:rPr>
          <w:sz w:val="28"/>
          <w:szCs w:val="28"/>
        </w:rPr>
        <w:t>м «из»</w:t>
      </w:r>
      <w:r w:rsidR="00C77B48" w:rsidRPr="008C4B5F">
        <w:rPr>
          <w:sz w:val="28"/>
          <w:szCs w:val="28"/>
        </w:rPr>
        <w:t>.</w:t>
      </w:r>
    </w:p>
    <w:p w:rsidR="007928B6" w:rsidRPr="008C4B5F" w:rsidRDefault="007928B6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В пункте 6:</w:t>
      </w:r>
    </w:p>
    <w:p w:rsidR="00E71942" w:rsidRPr="008C4B5F" w:rsidRDefault="007928B6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а) п</w:t>
      </w:r>
      <w:r w:rsidR="00E71942" w:rsidRPr="008C4B5F">
        <w:rPr>
          <w:sz w:val="28"/>
          <w:szCs w:val="28"/>
        </w:rPr>
        <w:t xml:space="preserve">одпункт «в» </w:t>
      </w:r>
      <w:r w:rsidR="00D10F54" w:rsidRPr="008C4B5F">
        <w:rPr>
          <w:sz w:val="28"/>
          <w:szCs w:val="28"/>
        </w:rPr>
        <w:t xml:space="preserve">после слов «определение размера задатка» дополнить словами «и величины повышения начальной цены лота (далее </w:t>
      </w:r>
      <w:r w:rsidR="00405F87" w:rsidRPr="008C4B5F">
        <w:rPr>
          <w:sz w:val="28"/>
          <w:szCs w:val="28"/>
        </w:rPr>
        <w:t>–</w:t>
      </w:r>
      <w:r w:rsidR="00D10F54" w:rsidRPr="008C4B5F">
        <w:rPr>
          <w:sz w:val="28"/>
          <w:szCs w:val="28"/>
        </w:rPr>
        <w:t xml:space="preserve"> </w:t>
      </w:r>
      <w:r w:rsidR="00CC0F86" w:rsidRPr="008C4B5F">
        <w:rPr>
          <w:sz w:val="28"/>
          <w:szCs w:val="28"/>
        </w:rPr>
        <w:t>«</w:t>
      </w:r>
      <w:r w:rsidR="00D10F54" w:rsidRPr="008C4B5F">
        <w:rPr>
          <w:sz w:val="28"/>
          <w:szCs w:val="28"/>
        </w:rPr>
        <w:t>шаг</w:t>
      </w:r>
      <w:r w:rsidR="00CC0F86" w:rsidRPr="008C4B5F">
        <w:rPr>
          <w:sz w:val="28"/>
          <w:szCs w:val="28"/>
        </w:rPr>
        <w:t>»</w:t>
      </w:r>
      <w:r w:rsidR="00D10F54" w:rsidRPr="008C4B5F">
        <w:rPr>
          <w:sz w:val="28"/>
          <w:szCs w:val="28"/>
        </w:rPr>
        <w:t xml:space="preserve"> аукциона) по каждому лоту в фиксированном размере»</w:t>
      </w:r>
      <w:r w:rsidRPr="008C4B5F">
        <w:rPr>
          <w:sz w:val="28"/>
          <w:szCs w:val="28"/>
        </w:rPr>
        <w:t>;</w:t>
      </w:r>
    </w:p>
    <w:p w:rsidR="00D10F54" w:rsidRPr="008C4B5F" w:rsidRDefault="007928B6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б) п</w:t>
      </w:r>
      <w:r w:rsidR="00D10F54" w:rsidRPr="008C4B5F">
        <w:rPr>
          <w:sz w:val="28"/>
          <w:szCs w:val="28"/>
        </w:rPr>
        <w:t>одпункт «г» после слов «договора купли-продажи ценностей» дополнить словом «из»</w:t>
      </w:r>
      <w:r w:rsidR="00C77B48" w:rsidRPr="008C4B5F">
        <w:rPr>
          <w:sz w:val="28"/>
          <w:szCs w:val="28"/>
        </w:rPr>
        <w:t>.</w:t>
      </w:r>
    </w:p>
    <w:p w:rsidR="007C1AA9" w:rsidRPr="008C4B5F" w:rsidRDefault="007C1AA9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В пункте 13:</w:t>
      </w:r>
    </w:p>
    <w:p w:rsidR="00D10F54" w:rsidRPr="008C4B5F" w:rsidRDefault="007C1AA9" w:rsidP="00B52EFF">
      <w:pPr>
        <w:spacing w:line="276" w:lineRule="auto"/>
        <w:ind w:left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а) </w:t>
      </w:r>
      <w:r w:rsidR="007928B6" w:rsidRPr="008C4B5F">
        <w:rPr>
          <w:sz w:val="28"/>
          <w:szCs w:val="28"/>
        </w:rPr>
        <w:t>дополнить подпункт</w:t>
      </w:r>
      <w:r w:rsidR="0058254A" w:rsidRPr="008C4B5F">
        <w:rPr>
          <w:sz w:val="28"/>
          <w:szCs w:val="28"/>
        </w:rPr>
        <w:t>ами</w:t>
      </w:r>
      <w:r w:rsidR="007928B6" w:rsidRPr="008C4B5F">
        <w:rPr>
          <w:sz w:val="28"/>
          <w:szCs w:val="28"/>
        </w:rPr>
        <w:t xml:space="preserve"> «а</w:t>
      </w:r>
      <w:r w:rsidR="007928B6" w:rsidRPr="008C4B5F">
        <w:rPr>
          <w:sz w:val="28"/>
          <w:szCs w:val="28"/>
          <w:vertAlign w:val="superscript"/>
        </w:rPr>
        <w:t>1</w:t>
      </w:r>
      <w:r w:rsidR="007928B6" w:rsidRPr="008C4B5F">
        <w:rPr>
          <w:sz w:val="28"/>
          <w:szCs w:val="28"/>
        </w:rPr>
        <w:t>»</w:t>
      </w:r>
      <w:r w:rsidR="0058254A" w:rsidRPr="008C4B5F">
        <w:rPr>
          <w:sz w:val="28"/>
          <w:szCs w:val="28"/>
        </w:rPr>
        <w:t xml:space="preserve"> - «а</w:t>
      </w:r>
      <w:r w:rsidR="0058254A" w:rsidRPr="008C4B5F">
        <w:rPr>
          <w:sz w:val="28"/>
          <w:szCs w:val="28"/>
          <w:vertAlign w:val="superscript"/>
        </w:rPr>
        <w:t>2</w:t>
      </w:r>
      <w:r w:rsidR="0058254A" w:rsidRPr="008C4B5F">
        <w:rPr>
          <w:sz w:val="28"/>
          <w:szCs w:val="28"/>
        </w:rPr>
        <w:t>»</w:t>
      </w:r>
      <w:r w:rsidR="007928B6" w:rsidRPr="008C4B5F">
        <w:rPr>
          <w:sz w:val="28"/>
          <w:szCs w:val="28"/>
        </w:rPr>
        <w:t xml:space="preserve"> следующего содержания</w:t>
      </w:r>
      <w:r w:rsidR="00D10F54" w:rsidRPr="008C4B5F">
        <w:rPr>
          <w:sz w:val="28"/>
          <w:szCs w:val="28"/>
        </w:rPr>
        <w:t>:</w:t>
      </w:r>
    </w:p>
    <w:p w:rsidR="0058254A" w:rsidRPr="008C4B5F" w:rsidRDefault="00D10F54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«</w:t>
      </w:r>
      <w:r w:rsidR="007928B6" w:rsidRPr="008C4B5F">
        <w:rPr>
          <w:sz w:val="28"/>
          <w:szCs w:val="28"/>
        </w:rPr>
        <w:t>а</w:t>
      </w:r>
      <w:r w:rsidR="007928B6" w:rsidRPr="008C4B5F">
        <w:rPr>
          <w:sz w:val="28"/>
          <w:szCs w:val="28"/>
          <w:vertAlign w:val="superscript"/>
        </w:rPr>
        <w:t>1</w:t>
      </w:r>
      <w:r w:rsidR="007928B6" w:rsidRPr="008C4B5F">
        <w:rPr>
          <w:sz w:val="28"/>
          <w:szCs w:val="28"/>
        </w:rPr>
        <w:t>)</w:t>
      </w:r>
      <w:r w:rsidRPr="008C4B5F">
        <w:rPr>
          <w:sz w:val="28"/>
          <w:szCs w:val="28"/>
        </w:rPr>
        <w:t xml:space="preserve"> принимает от участников аукциона предложения о цене лота</w:t>
      </w:r>
      <w:r w:rsidR="00A47321" w:rsidRPr="008C4B5F">
        <w:rPr>
          <w:sz w:val="28"/>
          <w:szCs w:val="28"/>
        </w:rPr>
        <w:t>;</w:t>
      </w:r>
    </w:p>
    <w:p w:rsidR="00D10F54" w:rsidRPr="008C4B5F" w:rsidRDefault="0058254A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а</w:t>
      </w:r>
      <w:r w:rsidRPr="008C4B5F">
        <w:rPr>
          <w:sz w:val="28"/>
          <w:szCs w:val="28"/>
          <w:vertAlign w:val="superscript"/>
        </w:rPr>
        <w:t>2</w:t>
      </w:r>
      <w:r w:rsidRPr="008C4B5F">
        <w:rPr>
          <w:sz w:val="28"/>
          <w:szCs w:val="28"/>
        </w:rPr>
        <w:t xml:space="preserve">) </w:t>
      </w:r>
      <w:r w:rsidR="003429F2" w:rsidRPr="008C4B5F">
        <w:rPr>
          <w:sz w:val="28"/>
          <w:szCs w:val="28"/>
        </w:rPr>
        <w:t>принимает решение об изменении величины «шага» аукциона в процессе его проведения</w:t>
      </w:r>
      <w:r w:rsidRPr="008C4B5F">
        <w:rPr>
          <w:sz w:val="28"/>
          <w:szCs w:val="28"/>
        </w:rPr>
        <w:t>;</w:t>
      </w:r>
      <w:r w:rsidR="00D10F54" w:rsidRPr="008C4B5F">
        <w:rPr>
          <w:sz w:val="28"/>
          <w:szCs w:val="28"/>
        </w:rPr>
        <w:t>»</w:t>
      </w:r>
      <w:r w:rsidR="007C1AA9" w:rsidRPr="008C4B5F">
        <w:rPr>
          <w:sz w:val="28"/>
          <w:szCs w:val="28"/>
        </w:rPr>
        <w:t>;</w:t>
      </w:r>
    </w:p>
    <w:p w:rsidR="007C1AA9" w:rsidRPr="008C4B5F" w:rsidRDefault="007C1AA9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б) подпункт </w:t>
      </w:r>
      <w:r w:rsidR="00D93824" w:rsidRPr="008C4B5F">
        <w:rPr>
          <w:sz w:val="28"/>
          <w:szCs w:val="28"/>
        </w:rPr>
        <w:t>«г» дополнить словами «и объявляет перерывы».</w:t>
      </w:r>
    </w:p>
    <w:p w:rsidR="00C77B48" w:rsidRPr="008C4B5F" w:rsidRDefault="00C77B48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В пункте 16:</w:t>
      </w:r>
    </w:p>
    <w:p w:rsidR="00D10F54" w:rsidRPr="008C4B5F" w:rsidRDefault="007928B6" w:rsidP="00B52EFF">
      <w:pPr>
        <w:spacing w:line="276" w:lineRule="auto"/>
        <w:ind w:left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а) </w:t>
      </w:r>
      <w:r w:rsidR="00C77B48" w:rsidRPr="008C4B5F">
        <w:rPr>
          <w:sz w:val="28"/>
          <w:szCs w:val="28"/>
        </w:rPr>
        <w:t>п</w:t>
      </w:r>
      <w:r w:rsidR="00D10F54" w:rsidRPr="008C4B5F">
        <w:rPr>
          <w:sz w:val="28"/>
          <w:szCs w:val="28"/>
        </w:rPr>
        <w:t>одпункт «б» изложить в следующей редакции:</w:t>
      </w:r>
    </w:p>
    <w:p w:rsidR="00D10F54" w:rsidRPr="008C4B5F" w:rsidRDefault="00D10F54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«б) предмет аукциона и перечень лотов, в котором указываются номер лота </w:t>
      </w:r>
      <w:r w:rsidR="007876CC" w:rsidRPr="008C4B5F">
        <w:rPr>
          <w:sz w:val="28"/>
          <w:szCs w:val="28"/>
        </w:rPr>
        <w:br/>
      </w:r>
      <w:r w:rsidRPr="008C4B5F">
        <w:rPr>
          <w:sz w:val="28"/>
          <w:szCs w:val="28"/>
        </w:rPr>
        <w:t>и сведения о составе лота;»</w:t>
      </w:r>
      <w:r w:rsidR="00C77B48" w:rsidRPr="008C4B5F">
        <w:rPr>
          <w:sz w:val="28"/>
          <w:szCs w:val="28"/>
        </w:rPr>
        <w:t>;</w:t>
      </w:r>
    </w:p>
    <w:p w:rsidR="00C77B48" w:rsidRPr="008C4B5F" w:rsidRDefault="007928B6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б) </w:t>
      </w:r>
      <w:r w:rsidR="00C77B48" w:rsidRPr="008C4B5F">
        <w:rPr>
          <w:sz w:val="28"/>
          <w:szCs w:val="28"/>
        </w:rPr>
        <w:t xml:space="preserve">в </w:t>
      </w:r>
      <w:r w:rsidR="00D10F54" w:rsidRPr="008C4B5F">
        <w:rPr>
          <w:sz w:val="28"/>
          <w:szCs w:val="28"/>
        </w:rPr>
        <w:t xml:space="preserve">подпункте «и» </w:t>
      </w:r>
      <w:r w:rsidR="00C77B48" w:rsidRPr="008C4B5F">
        <w:rPr>
          <w:sz w:val="28"/>
          <w:szCs w:val="28"/>
        </w:rPr>
        <w:t>после слов «договора купли-продажи ценностей» дополнить словом «из»;</w:t>
      </w:r>
    </w:p>
    <w:p w:rsidR="00D10F54" w:rsidRPr="008C4B5F" w:rsidRDefault="007928B6" w:rsidP="00B52EF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в) </w:t>
      </w:r>
      <w:r w:rsidR="000C1DA5" w:rsidRPr="008C4B5F">
        <w:rPr>
          <w:sz w:val="28"/>
          <w:szCs w:val="28"/>
        </w:rPr>
        <w:t xml:space="preserve">в абзаце </w:t>
      </w:r>
      <w:r w:rsidR="00C77B48" w:rsidRPr="008C4B5F">
        <w:rPr>
          <w:sz w:val="28"/>
          <w:szCs w:val="28"/>
        </w:rPr>
        <w:t>двенадцатом</w:t>
      </w:r>
      <w:r w:rsidR="00D10F54" w:rsidRPr="008C4B5F">
        <w:rPr>
          <w:sz w:val="28"/>
          <w:szCs w:val="28"/>
        </w:rPr>
        <w:t xml:space="preserve"> после слов «договора купли-продажи ценностей» дополнить словом «из»</w:t>
      </w:r>
      <w:r w:rsidR="00C77B48" w:rsidRPr="008C4B5F">
        <w:rPr>
          <w:sz w:val="28"/>
          <w:szCs w:val="28"/>
        </w:rPr>
        <w:t>.</w:t>
      </w:r>
    </w:p>
    <w:p w:rsidR="00C77B48" w:rsidRPr="008C4B5F" w:rsidRDefault="000C1DA5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Пункт 19 дополнить </w:t>
      </w:r>
      <w:r w:rsidR="007928B6" w:rsidRPr="008C4B5F">
        <w:rPr>
          <w:sz w:val="28"/>
          <w:szCs w:val="28"/>
        </w:rPr>
        <w:t>абзацем</w:t>
      </w:r>
      <w:r w:rsidR="00C77B48" w:rsidRPr="008C4B5F">
        <w:rPr>
          <w:sz w:val="28"/>
          <w:szCs w:val="28"/>
        </w:rPr>
        <w:t xml:space="preserve"> следующего содержания:</w:t>
      </w:r>
    </w:p>
    <w:p w:rsidR="000C1DA5" w:rsidRPr="008C4B5F" w:rsidRDefault="000C1DA5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«Заявка подписывается заявителем или лицом, уполномоченным действовать от имени заявителя.»</w:t>
      </w:r>
      <w:r w:rsidR="00C77B48" w:rsidRPr="008C4B5F">
        <w:rPr>
          <w:sz w:val="28"/>
          <w:szCs w:val="28"/>
        </w:rPr>
        <w:t>.</w:t>
      </w:r>
    </w:p>
    <w:p w:rsidR="003E6584" w:rsidRPr="008C4B5F" w:rsidRDefault="003E6584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В пункте 20:</w:t>
      </w:r>
    </w:p>
    <w:p w:rsidR="000C1DA5" w:rsidRPr="008C4B5F" w:rsidRDefault="007928B6" w:rsidP="00B52EFF">
      <w:pPr>
        <w:spacing w:line="276" w:lineRule="auto"/>
        <w:ind w:left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а) </w:t>
      </w:r>
      <w:r w:rsidR="003E6584" w:rsidRPr="008C4B5F">
        <w:rPr>
          <w:sz w:val="28"/>
          <w:szCs w:val="28"/>
        </w:rPr>
        <w:t>п</w:t>
      </w:r>
      <w:r w:rsidR="003576A2">
        <w:rPr>
          <w:sz w:val="28"/>
          <w:szCs w:val="28"/>
        </w:rPr>
        <w:t>одпункты «б</w:t>
      </w:r>
      <w:r w:rsidR="00CC0F86" w:rsidRPr="008C4B5F">
        <w:rPr>
          <w:sz w:val="28"/>
          <w:szCs w:val="28"/>
        </w:rPr>
        <w:t xml:space="preserve">» </w:t>
      </w:r>
      <w:r w:rsidR="003576A2">
        <w:rPr>
          <w:sz w:val="28"/>
          <w:szCs w:val="28"/>
        </w:rPr>
        <w:t>и</w:t>
      </w:r>
      <w:r w:rsidR="00CC0F86" w:rsidRPr="008C4B5F">
        <w:rPr>
          <w:sz w:val="28"/>
          <w:szCs w:val="28"/>
        </w:rPr>
        <w:t xml:space="preserve"> «</w:t>
      </w:r>
      <w:r w:rsidR="000C1DA5" w:rsidRPr="008C4B5F">
        <w:rPr>
          <w:sz w:val="28"/>
          <w:szCs w:val="28"/>
        </w:rPr>
        <w:t>в» изложить в следующей редакции:</w:t>
      </w:r>
    </w:p>
    <w:p w:rsidR="000C1DA5" w:rsidRPr="008C4B5F" w:rsidRDefault="00A228FB" w:rsidP="00A228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«б) </w:t>
      </w:r>
      <w:r w:rsidR="003D1FFC" w:rsidRPr="008C4B5F">
        <w:rPr>
          <w:sz w:val="28"/>
          <w:szCs w:val="28"/>
        </w:rPr>
        <w:t>выписк</w:t>
      </w:r>
      <w:r w:rsidR="003E7DD7" w:rsidRPr="008C4B5F">
        <w:rPr>
          <w:sz w:val="28"/>
          <w:szCs w:val="28"/>
        </w:rPr>
        <w:t>а</w:t>
      </w:r>
      <w:r w:rsidR="003D1FFC" w:rsidRPr="008C4B5F">
        <w:rPr>
          <w:sz w:val="28"/>
          <w:szCs w:val="28"/>
        </w:rPr>
        <w:t xml:space="preserve">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</w:t>
      </w:r>
      <w:r w:rsidR="000C1DA5" w:rsidRPr="008C4B5F">
        <w:rPr>
          <w:sz w:val="28"/>
          <w:szCs w:val="28"/>
        </w:rPr>
        <w:t>;</w:t>
      </w:r>
    </w:p>
    <w:p w:rsidR="000C1DA5" w:rsidRPr="008C4B5F" w:rsidRDefault="000C1DA5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в) копи</w:t>
      </w:r>
      <w:r w:rsidR="007928B6" w:rsidRPr="008C4B5F">
        <w:rPr>
          <w:sz w:val="28"/>
          <w:szCs w:val="28"/>
        </w:rPr>
        <w:t>и</w:t>
      </w:r>
      <w:r w:rsidRPr="008C4B5F">
        <w:rPr>
          <w:sz w:val="28"/>
          <w:szCs w:val="28"/>
        </w:rPr>
        <w:t xml:space="preserve"> уведомления о постановке юридического лица или индивидуального предпринимателя</w:t>
      </w:r>
      <w:r w:rsidR="00A26FFE" w:rsidRPr="008C4B5F">
        <w:rPr>
          <w:sz w:val="28"/>
          <w:szCs w:val="28"/>
        </w:rPr>
        <w:t xml:space="preserve"> на специальный учет юридических лиц и индивидуальных предпринимателей</w:t>
      </w:r>
      <w:r w:rsidRPr="008C4B5F">
        <w:rPr>
          <w:sz w:val="28"/>
          <w:szCs w:val="28"/>
        </w:rPr>
        <w:t>, осуществляющ</w:t>
      </w:r>
      <w:r w:rsidR="00A26FFE" w:rsidRPr="008C4B5F">
        <w:rPr>
          <w:sz w:val="28"/>
          <w:szCs w:val="28"/>
        </w:rPr>
        <w:t>их</w:t>
      </w:r>
      <w:r w:rsidRPr="008C4B5F">
        <w:rPr>
          <w:sz w:val="28"/>
          <w:szCs w:val="28"/>
        </w:rPr>
        <w:t xml:space="preserve"> операции с драгоценными металлами </w:t>
      </w:r>
      <w:r w:rsidR="005453C5">
        <w:rPr>
          <w:sz w:val="28"/>
          <w:szCs w:val="28"/>
        </w:rPr>
        <w:br/>
      </w:r>
      <w:r w:rsidRPr="008C4B5F">
        <w:rPr>
          <w:sz w:val="28"/>
          <w:szCs w:val="28"/>
        </w:rPr>
        <w:t>и драгоценными камнями, и пр</w:t>
      </w:r>
      <w:r w:rsidR="00A26FFE" w:rsidRPr="008C4B5F">
        <w:rPr>
          <w:sz w:val="28"/>
          <w:szCs w:val="28"/>
        </w:rPr>
        <w:t>исвоении ему учетного номера и</w:t>
      </w:r>
      <w:r w:rsidRPr="008C4B5F">
        <w:rPr>
          <w:sz w:val="28"/>
          <w:szCs w:val="28"/>
        </w:rPr>
        <w:t xml:space="preserve"> уведомления </w:t>
      </w:r>
      <w:r w:rsidR="003E7DD7" w:rsidRPr="008C4B5F">
        <w:rPr>
          <w:sz w:val="28"/>
          <w:szCs w:val="28"/>
        </w:rPr>
        <w:br/>
      </w:r>
      <w:r w:rsidRPr="008C4B5F">
        <w:rPr>
          <w:sz w:val="28"/>
          <w:szCs w:val="28"/>
        </w:rPr>
        <w:t>о</w:t>
      </w:r>
      <w:r w:rsidR="00A26FFE" w:rsidRPr="008C4B5F">
        <w:rPr>
          <w:sz w:val="28"/>
          <w:szCs w:val="28"/>
        </w:rPr>
        <w:t>б</w:t>
      </w:r>
      <w:r w:rsidRPr="008C4B5F">
        <w:rPr>
          <w:sz w:val="28"/>
          <w:szCs w:val="28"/>
        </w:rPr>
        <w:t xml:space="preserve"> изменени</w:t>
      </w:r>
      <w:r w:rsidR="00A26FFE" w:rsidRPr="008C4B5F">
        <w:rPr>
          <w:sz w:val="28"/>
          <w:szCs w:val="28"/>
        </w:rPr>
        <w:t>и сведений, содержащихся в карте специального учета</w:t>
      </w:r>
      <w:r w:rsidRPr="008C4B5F">
        <w:rPr>
          <w:sz w:val="28"/>
          <w:szCs w:val="28"/>
        </w:rPr>
        <w:t xml:space="preserve"> юридических лиц и индивидуальных предпринимателей, осуществляющих операции </w:t>
      </w:r>
      <w:r w:rsidR="003E7DD7" w:rsidRPr="008C4B5F">
        <w:rPr>
          <w:sz w:val="28"/>
          <w:szCs w:val="28"/>
        </w:rPr>
        <w:br/>
      </w:r>
      <w:r w:rsidRPr="008C4B5F">
        <w:rPr>
          <w:sz w:val="28"/>
          <w:szCs w:val="28"/>
        </w:rPr>
        <w:t>с драгоценными металлами и драгоценными камнями</w:t>
      </w:r>
      <w:r w:rsidR="00A26FFE" w:rsidRPr="008C4B5F">
        <w:rPr>
          <w:sz w:val="28"/>
          <w:szCs w:val="28"/>
        </w:rPr>
        <w:t xml:space="preserve"> (в случае изменения </w:t>
      </w:r>
      <w:r w:rsidR="003E7DD7" w:rsidRPr="008C4B5F">
        <w:rPr>
          <w:sz w:val="28"/>
          <w:szCs w:val="28"/>
        </w:rPr>
        <w:br/>
      </w:r>
      <w:r w:rsidR="00A26FFE" w:rsidRPr="008C4B5F">
        <w:rPr>
          <w:sz w:val="28"/>
          <w:szCs w:val="28"/>
        </w:rPr>
        <w:t>таких сведений)</w:t>
      </w:r>
      <w:r w:rsidR="009F1045" w:rsidRPr="008C4B5F">
        <w:rPr>
          <w:sz w:val="28"/>
          <w:szCs w:val="28"/>
          <w:vertAlign w:val="superscript"/>
        </w:rPr>
        <w:t>1</w:t>
      </w:r>
      <w:r w:rsidRPr="008C4B5F">
        <w:rPr>
          <w:sz w:val="28"/>
          <w:szCs w:val="28"/>
        </w:rPr>
        <w:t>, заверенны</w:t>
      </w:r>
      <w:r w:rsidR="00A26FFE" w:rsidRPr="008C4B5F">
        <w:rPr>
          <w:sz w:val="28"/>
          <w:szCs w:val="28"/>
        </w:rPr>
        <w:t>е</w:t>
      </w:r>
      <w:r w:rsidRPr="008C4B5F">
        <w:rPr>
          <w:sz w:val="28"/>
          <w:szCs w:val="28"/>
        </w:rPr>
        <w:t xml:space="preserve"> печатью </w:t>
      </w:r>
      <w:r w:rsidR="00A26FFE" w:rsidRPr="008C4B5F">
        <w:rPr>
          <w:sz w:val="28"/>
          <w:szCs w:val="28"/>
        </w:rPr>
        <w:t>заявителя</w:t>
      </w:r>
      <w:r w:rsidRPr="008C4B5F">
        <w:rPr>
          <w:sz w:val="28"/>
          <w:szCs w:val="28"/>
        </w:rPr>
        <w:t xml:space="preserve"> (при </w:t>
      </w:r>
      <w:r w:rsidR="00A26FFE" w:rsidRPr="008C4B5F">
        <w:rPr>
          <w:sz w:val="28"/>
          <w:szCs w:val="28"/>
        </w:rPr>
        <w:t xml:space="preserve">ее </w:t>
      </w:r>
      <w:r w:rsidRPr="008C4B5F">
        <w:rPr>
          <w:sz w:val="28"/>
          <w:szCs w:val="28"/>
        </w:rPr>
        <w:t xml:space="preserve">наличии) и подписью руководителя или </w:t>
      </w:r>
      <w:r w:rsidR="00A26FFE" w:rsidRPr="008C4B5F">
        <w:rPr>
          <w:sz w:val="28"/>
          <w:szCs w:val="28"/>
        </w:rPr>
        <w:t>лица,</w:t>
      </w:r>
      <w:r w:rsidRPr="008C4B5F">
        <w:rPr>
          <w:sz w:val="28"/>
          <w:szCs w:val="28"/>
        </w:rPr>
        <w:t xml:space="preserve"> уполномоченного </w:t>
      </w:r>
      <w:r w:rsidR="00A26FFE" w:rsidRPr="008C4B5F">
        <w:rPr>
          <w:sz w:val="28"/>
          <w:szCs w:val="28"/>
        </w:rPr>
        <w:t xml:space="preserve">действовать от имени заявителя </w:t>
      </w:r>
      <w:r w:rsidR="003E7DD7" w:rsidRPr="008C4B5F">
        <w:rPr>
          <w:sz w:val="28"/>
          <w:szCs w:val="28"/>
        </w:rPr>
        <w:br/>
      </w:r>
      <w:r w:rsidRPr="008C4B5F">
        <w:rPr>
          <w:sz w:val="28"/>
          <w:szCs w:val="28"/>
        </w:rPr>
        <w:t xml:space="preserve">(с указанием инициалов, фамилии и даты заверения), либо копия документа </w:t>
      </w:r>
      <w:r w:rsidR="003E7DD7" w:rsidRPr="008C4B5F">
        <w:rPr>
          <w:sz w:val="28"/>
          <w:szCs w:val="28"/>
        </w:rPr>
        <w:br/>
      </w:r>
      <w:r w:rsidRPr="008C4B5F">
        <w:rPr>
          <w:sz w:val="28"/>
          <w:szCs w:val="28"/>
        </w:rPr>
        <w:t xml:space="preserve">о постановке на специальный учет или копия лицензии на соответствующий вид деятельности, выданные в соответствии с законодательством государства </w:t>
      </w:r>
      <w:r w:rsidR="00943634">
        <w:rPr>
          <w:sz w:val="28"/>
          <w:szCs w:val="28"/>
        </w:rPr>
        <w:t>–</w:t>
      </w:r>
      <w:r w:rsidRPr="008C4B5F">
        <w:rPr>
          <w:sz w:val="28"/>
          <w:szCs w:val="28"/>
        </w:rPr>
        <w:t xml:space="preserve"> члена Евразийского экономического союза, резидентом которого является заявитель, легализованные на территории Российской Федерации в установленном порядке</w:t>
      </w:r>
      <w:r w:rsidR="009F1045" w:rsidRPr="008C4B5F">
        <w:rPr>
          <w:sz w:val="28"/>
          <w:szCs w:val="28"/>
          <w:vertAlign w:val="superscript"/>
        </w:rPr>
        <w:t>2</w:t>
      </w:r>
      <w:r w:rsidRPr="008C4B5F">
        <w:rPr>
          <w:sz w:val="28"/>
          <w:szCs w:val="28"/>
        </w:rPr>
        <w:t>;»</w:t>
      </w:r>
      <w:r w:rsidR="003E6584" w:rsidRPr="008C4B5F">
        <w:rPr>
          <w:sz w:val="28"/>
          <w:szCs w:val="28"/>
        </w:rPr>
        <w:t>;</w:t>
      </w:r>
    </w:p>
    <w:p w:rsidR="00A26FFE" w:rsidRPr="008C4B5F" w:rsidRDefault="00200AE1" w:rsidP="00B52EFF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сноски 1 и</w:t>
      </w:r>
      <w:r w:rsidR="00A26FFE" w:rsidRPr="008C4B5F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изложить </w:t>
      </w:r>
      <w:r w:rsidR="00A26FFE" w:rsidRPr="008C4B5F">
        <w:rPr>
          <w:sz w:val="28"/>
          <w:szCs w:val="28"/>
        </w:rPr>
        <w:t>в следующей редакции:</w:t>
      </w:r>
    </w:p>
    <w:p w:rsidR="00E54BEC" w:rsidRDefault="00A26FFE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«</w:t>
      </w:r>
      <w:r w:rsidR="00B4652B" w:rsidRPr="008C4B5F">
        <w:rPr>
          <w:sz w:val="28"/>
          <w:szCs w:val="28"/>
          <w:vertAlign w:val="superscript"/>
        </w:rPr>
        <w:t>1</w:t>
      </w:r>
      <w:r w:rsidR="0041161F">
        <w:rPr>
          <w:sz w:val="28"/>
          <w:szCs w:val="28"/>
        </w:rPr>
        <w:t> </w:t>
      </w:r>
      <w:r w:rsidRPr="008C4B5F">
        <w:rPr>
          <w:sz w:val="28"/>
          <w:szCs w:val="28"/>
        </w:rPr>
        <w:t>Пункты 8 и 10 Правил</w:t>
      </w:r>
      <w:r w:rsidR="00B4652B" w:rsidRPr="008C4B5F">
        <w:rPr>
          <w:sz w:val="28"/>
          <w:szCs w:val="28"/>
        </w:rPr>
        <w:t xml:space="preserve">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</w:t>
      </w:r>
      <w:r w:rsidRPr="008C4B5F">
        <w:rPr>
          <w:sz w:val="28"/>
          <w:szCs w:val="28"/>
        </w:rPr>
        <w:t>, утвержденных постановлением Правительства Российской Федерации от 1 октября 2015 г. № 1052 «О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камнями» (Собрание законодательства Российской Федерации, 2015, № 41, ст. 5663; 2021, № 10, ст. 1608).</w:t>
      </w:r>
    </w:p>
    <w:p w:rsidR="00A26FFE" w:rsidRPr="008C4B5F" w:rsidRDefault="00C05D17" w:rsidP="00B52E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2 </w:t>
      </w:r>
      <w:r w:rsidR="00E54BEC" w:rsidRPr="00E54BEC">
        <w:rPr>
          <w:sz w:val="28"/>
          <w:szCs w:val="28"/>
        </w:rPr>
        <w:t xml:space="preserve">Статья 27 Федерального закона от 5 июля 2010 г. </w:t>
      </w:r>
      <w:r w:rsidR="00E54BEC">
        <w:rPr>
          <w:sz w:val="28"/>
          <w:szCs w:val="28"/>
        </w:rPr>
        <w:t>№</w:t>
      </w:r>
      <w:r w:rsidR="00E54BEC" w:rsidRPr="00E54BEC">
        <w:rPr>
          <w:sz w:val="28"/>
          <w:szCs w:val="28"/>
        </w:rPr>
        <w:t xml:space="preserve"> 154-ФЗ </w:t>
      </w:r>
      <w:r w:rsidR="00E54BEC">
        <w:rPr>
          <w:sz w:val="28"/>
          <w:szCs w:val="28"/>
        </w:rPr>
        <w:t>«</w:t>
      </w:r>
      <w:r w:rsidR="00E54BEC" w:rsidRPr="00E54BEC">
        <w:rPr>
          <w:sz w:val="28"/>
          <w:szCs w:val="28"/>
        </w:rPr>
        <w:t>Консуль</w:t>
      </w:r>
      <w:r w:rsidR="00E54BEC">
        <w:rPr>
          <w:sz w:val="28"/>
          <w:szCs w:val="28"/>
        </w:rPr>
        <w:t>ский устав Российской Федерации»</w:t>
      </w:r>
      <w:r w:rsidR="00E54BEC" w:rsidRPr="00E54BEC">
        <w:rPr>
          <w:sz w:val="28"/>
          <w:szCs w:val="28"/>
        </w:rPr>
        <w:t xml:space="preserve"> (Собрание законодательства Российской Федерации, 2010, </w:t>
      </w:r>
      <w:r w:rsidR="00E54BEC">
        <w:rPr>
          <w:sz w:val="28"/>
          <w:szCs w:val="28"/>
        </w:rPr>
        <w:t>№</w:t>
      </w:r>
      <w:r w:rsidR="00E54BEC" w:rsidRPr="00E54BEC">
        <w:rPr>
          <w:sz w:val="28"/>
          <w:szCs w:val="28"/>
        </w:rPr>
        <w:t xml:space="preserve"> 28, ст. 3554; 2014, </w:t>
      </w:r>
      <w:r w:rsidR="00E54BEC">
        <w:rPr>
          <w:sz w:val="28"/>
          <w:szCs w:val="28"/>
        </w:rPr>
        <w:t>№</w:t>
      </w:r>
      <w:r w:rsidR="00E54BEC" w:rsidRPr="00E54BEC">
        <w:rPr>
          <w:sz w:val="28"/>
          <w:szCs w:val="28"/>
        </w:rPr>
        <w:t xml:space="preserve"> 30, ст. 4268).</w:t>
      </w:r>
      <w:r w:rsidR="00A26FFE" w:rsidRPr="008C4B5F">
        <w:rPr>
          <w:sz w:val="28"/>
          <w:szCs w:val="28"/>
        </w:rPr>
        <w:t>»</w:t>
      </w:r>
      <w:r w:rsidR="00B32F50" w:rsidRPr="008C4B5F">
        <w:rPr>
          <w:sz w:val="28"/>
          <w:szCs w:val="28"/>
        </w:rPr>
        <w:t>;</w:t>
      </w:r>
    </w:p>
    <w:p w:rsidR="00B32F50" w:rsidRPr="008C4B5F" w:rsidRDefault="005023FD" w:rsidP="00B52E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2F50" w:rsidRPr="008C4B5F">
        <w:rPr>
          <w:sz w:val="28"/>
          <w:szCs w:val="28"/>
        </w:rPr>
        <w:t>) сноску 3 исключить;</w:t>
      </w:r>
    </w:p>
    <w:p w:rsidR="00E7174B" w:rsidRPr="008C4B5F" w:rsidRDefault="005023FD" w:rsidP="00B52E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74B">
        <w:rPr>
          <w:sz w:val="28"/>
          <w:szCs w:val="28"/>
        </w:rPr>
        <w:t>) подпункт «г» исключить.</w:t>
      </w:r>
    </w:p>
    <w:p w:rsidR="000C1DA5" w:rsidRPr="008C4B5F" w:rsidRDefault="00405F87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В пункте 22 после слов «не более одной заявки» дополнить словами </w:t>
      </w:r>
      <w:r w:rsidR="003E6584" w:rsidRPr="008C4B5F">
        <w:rPr>
          <w:sz w:val="28"/>
          <w:szCs w:val="28"/>
        </w:rPr>
        <w:br/>
      </w:r>
      <w:r w:rsidRPr="008C4B5F">
        <w:rPr>
          <w:sz w:val="28"/>
          <w:szCs w:val="28"/>
        </w:rPr>
        <w:t>«,</w:t>
      </w:r>
      <w:r w:rsidR="003E6584" w:rsidRPr="008C4B5F">
        <w:rPr>
          <w:sz w:val="28"/>
          <w:szCs w:val="28"/>
        </w:rPr>
        <w:t xml:space="preserve"> </w:t>
      </w:r>
      <w:r w:rsidRPr="008C4B5F">
        <w:rPr>
          <w:sz w:val="28"/>
          <w:szCs w:val="28"/>
        </w:rPr>
        <w:t>внесение изменений в которую не допускается»</w:t>
      </w:r>
      <w:r w:rsidR="003E6584" w:rsidRPr="008C4B5F">
        <w:rPr>
          <w:sz w:val="28"/>
          <w:szCs w:val="28"/>
        </w:rPr>
        <w:t>.</w:t>
      </w:r>
    </w:p>
    <w:p w:rsidR="00405F87" w:rsidRPr="008C4B5F" w:rsidRDefault="00405F87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В пункте 27 после слов «договора купли-продажи ценностей» дополнить словом «из»</w:t>
      </w:r>
      <w:r w:rsidR="003E6584" w:rsidRPr="008C4B5F">
        <w:rPr>
          <w:sz w:val="28"/>
          <w:szCs w:val="28"/>
        </w:rPr>
        <w:t>.</w:t>
      </w:r>
    </w:p>
    <w:p w:rsidR="00405F87" w:rsidRPr="008C4B5F" w:rsidRDefault="00405F87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Подпункт «в» </w:t>
      </w:r>
      <w:r w:rsidR="00B32F50" w:rsidRPr="008C4B5F">
        <w:rPr>
          <w:sz w:val="28"/>
          <w:szCs w:val="28"/>
        </w:rPr>
        <w:t>п</w:t>
      </w:r>
      <w:r w:rsidRPr="008C4B5F">
        <w:rPr>
          <w:sz w:val="28"/>
          <w:szCs w:val="28"/>
        </w:rPr>
        <w:t>ункта 28 изложить в следующей редакции:</w:t>
      </w:r>
    </w:p>
    <w:p w:rsidR="00405F87" w:rsidRPr="008C4B5F" w:rsidRDefault="00B00A02" w:rsidP="00B00A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 </w:t>
      </w:r>
      <w:r w:rsidR="00405F87" w:rsidRPr="008C4B5F">
        <w:rPr>
          <w:sz w:val="28"/>
          <w:szCs w:val="28"/>
        </w:rPr>
        <w:t>являющиеся иностранным</w:t>
      </w:r>
      <w:r w:rsidR="00B32F50" w:rsidRPr="008C4B5F">
        <w:rPr>
          <w:sz w:val="28"/>
          <w:szCs w:val="28"/>
        </w:rPr>
        <w:t>и</w:t>
      </w:r>
      <w:r w:rsidR="00405F87" w:rsidRPr="008C4B5F">
        <w:rPr>
          <w:sz w:val="28"/>
          <w:szCs w:val="28"/>
        </w:rPr>
        <w:t xml:space="preserve"> агент</w:t>
      </w:r>
      <w:r w:rsidR="00B32F50" w:rsidRPr="008C4B5F">
        <w:rPr>
          <w:sz w:val="28"/>
          <w:szCs w:val="28"/>
        </w:rPr>
        <w:t>ами</w:t>
      </w:r>
      <w:r w:rsidR="00405F87" w:rsidRPr="008C4B5F">
        <w:rPr>
          <w:sz w:val="28"/>
          <w:szCs w:val="28"/>
        </w:rPr>
        <w:t xml:space="preserve"> в соответствии с Федеральным законом от 14 июля 2022 г</w:t>
      </w:r>
      <w:r w:rsidR="0053046E">
        <w:rPr>
          <w:sz w:val="28"/>
          <w:szCs w:val="28"/>
        </w:rPr>
        <w:t>.</w:t>
      </w:r>
      <w:r w:rsidR="00405F87" w:rsidRPr="008C4B5F">
        <w:rPr>
          <w:sz w:val="28"/>
          <w:szCs w:val="28"/>
        </w:rPr>
        <w:t xml:space="preserve"> № 255-ФЗ «О контроле за деятельностью лиц, </w:t>
      </w:r>
      <w:r w:rsidR="00405F87" w:rsidRPr="008C4B5F">
        <w:rPr>
          <w:sz w:val="28"/>
          <w:szCs w:val="28"/>
        </w:rPr>
        <w:lastRenderedPageBreak/>
        <w:t>находящихся под иностранным влиянием»</w:t>
      </w:r>
      <w:r w:rsidR="003F5D89" w:rsidRPr="008C4B5F">
        <w:rPr>
          <w:sz w:val="28"/>
          <w:szCs w:val="28"/>
        </w:rPr>
        <w:t xml:space="preserve"> (Собрание законодательства Российской Федерации, 2022, </w:t>
      </w:r>
      <w:r w:rsidR="00CC0F86" w:rsidRPr="008C4B5F">
        <w:rPr>
          <w:sz w:val="28"/>
          <w:szCs w:val="28"/>
        </w:rPr>
        <w:t>№ 29, ст. 5222</w:t>
      </w:r>
      <w:r w:rsidR="00074D22">
        <w:rPr>
          <w:sz w:val="28"/>
          <w:szCs w:val="28"/>
        </w:rPr>
        <w:t>; 2023, № 1, ст.16</w:t>
      </w:r>
      <w:r w:rsidR="003F5D89" w:rsidRPr="008C4B5F">
        <w:rPr>
          <w:sz w:val="28"/>
          <w:szCs w:val="28"/>
        </w:rPr>
        <w:t>)</w:t>
      </w:r>
      <w:r w:rsidR="00405F87" w:rsidRPr="008C4B5F">
        <w:rPr>
          <w:sz w:val="28"/>
          <w:szCs w:val="28"/>
        </w:rPr>
        <w:t>;»</w:t>
      </w:r>
      <w:r w:rsidR="003E6584" w:rsidRPr="008C4B5F">
        <w:rPr>
          <w:sz w:val="28"/>
          <w:szCs w:val="28"/>
        </w:rPr>
        <w:t>.</w:t>
      </w:r>
    </w:p>
    <w:p w:rsidR="00405F87" w:rsidRPr="008C4B5F" w:rsidRDefault="00405F87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 xml:space="preserve">Пункт 38 </w:t>
      </w:r>
      <w:r w:rsidR="003E6584" w:rsidRPr="008C4B5F">
        <w:rPr>
          <w:sz w:val="28"/>
          <w:szCs w:val="28"/>
        </w:rPr>
        <w:t>дополнить</w:t>
      </w:r>
      <w:r w:rsidRPr="008C4B5F">
        <w:rPr>
          <w:sz w:val="28"/>
          <w:szCs w:val="28"/>
        </w:rPr>
        <w:t xml:space="preserve"> абзацем следующего содержания:</w:t>
      </w:r>
    </w:p>
    <w:p w:rsidR="00743081" w:rsidRPr="008C4B5F" w:rsidRDefault="00405F87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«Аукцион проводится по каждому лоту, начиная с лота, имеющего наименьший порядковый номер.»</w:t>
      </w:r>
      <w:r w:rsidR="003E6584" w:rsidRPr="008C4B5F">
        <w:rPr>
          <w:sz w:val="28"/>
          <w:szCs w:val="28"/>
        </w:rPr>
        <w:t>.</w:t>
      </w:r>
    </w:p>
    <w:p w:rsidR="00552921" w:rsidRPr="008C4B5F" w:rsidRDefault="00552921" w:rsidP="00B52EFF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Пункт 39 дополнить абзацем следующего содержания:</w:t>
      </w:r>
    </w:p>
    <w:p w:rsidR="00552921" w:rsidRPr="008C4B5F" w:rsidRDefault="00552921" w:rsidP="00B52EFF">
      <w:p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«</w:t>
      </w:r>
      <w:r w:rsidR="008D6A40" w:rsidRPr="008C4B5F">
        <w:rPr>
          <w:sz w:val="28"/>
          <w:szCs w:val="28"/>
        </w:rPr>
        <w:t>Во время проведения аукциона аукционная комиссия вправе изменить величину «шага» аукциона в пределах размеров, установленных в настоящем пункте.</w:t>
      </w:r>
      <w:r w:rsidRPr="008C4B5F">
        <w:rPr>
          <w:sz w:val="28"/>
          <w:szCs w:val="28"/>
        </w:rPr>
        <w:t>».</w:t>
      </w:r>
    </w:p>
    <w:p w:rsidR="0015037F" w:rsidRDefault="00EB5C75" w:rsidP="00EE3F29">
      <w:pPr>
        <w:numPr>
          <w:ilvl w:val="1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8C4B5F">
        <w:rPr>
          <w:sz w:val="28"/>
          <w:szCs w:val="28"/>
        </w:rPr>
        <w:t>В пункте 44 после слов «</w:t>
      </w:r>
      <w:r w:rsidR="00D93824" w:rsidRPr="008C4B5F">
        <w:rPr>
          <w:sz w:val="28"/>
          <w:szCs w:val="28"/>
        </w:rPr>
        <w:t xml:space="preserve">оформляются </w:t>
      </w:r>
      <w:r w:rsidRPr="008C4B5F">
        <w:rPr>
          <w:sz w:val="28"/>
          <w:szCs w:val="28"/>
        </w:rPr>
        <w:t>в день</w:t>
      </w:r>
      <w:r w:rsidR="00D93824" w:rsidRPr="008C4B5F">
        <w:rPr>
          <w:sz w:val="28"/>
          <w:szCs w:val="28"/>
        </w:rPr>
        <w:t>» дополнить словом «</w:t>
      </w:r>
      <w:r w:rsidRPr="008C4B5F">
        <w:rPr>
          <w:sz w:val="28"/>
          <w:szCs w:val="28"/>
        </w:rPr>
        <w:t>окончания».</w:t>
      </w:r>
    </w:p>
    <w:p w:rsidR="00786640" w:rsidRDefault="00786640" w:rsidP="00786640">
      <w:pPr>
        <w:spacing w:line="276" w:lineRule="auto"/>
        <w:jc w:val="both"/>
        <w:rPr>
          <w:sz w:val="28"/>
          <w:szCs w:val="28"/>
        </w:rPr>
      </w:pPr>
    </w:p>
    <w:p w:rsidR="00786640" w:rsidRDefault="00786640" w:rsidP="00786640">
      <w:pPr>
        <w:spacing w:line="276" w:lineRule="auto"/>
        <w:jc w:val="both"/>
        <w:rPr>
          <w:sz w:val="28"/>
          <w:szCs w:val="28"/>
        </w:rPr>
      </w:pPr>
    </w:p>
    <w:p w:rsidR="00786640" w:rsidRDefault="00786640" w:rsidP="00786640">
      <w:pPr>
        <w:spacing w:line="276" w:lineRule="auto"/>
        <w:jc w:val="both"/>
        <w:rPr>
          <w:sz w:val="28"/>
          <w:szCs w:val="28"/>
        </w:rPr>
      </w:pPr>
    </w:p>
    <w:p w:rsidR="00786640" w:rsidRDefault="00786640" w:rsidP="00786640">
      <w:pPr>
        <w:spacing w:line="276" w:lineRule="auto"/>
        <w:jc w:val="both"/>
        <w:rPr>
          <w:sz w:val="28"/>
          <w:szCs w:val="28"/>
        </w:rPr>
      </w:pPr>
    </w:p>
    <w:p w:rsidR="00786640" w:rsidRDefault="00786640" w:rsidP="00786640">
      <w:pPr>
        <w:spacing w:line="276" w:lineRule="auto"/>
        <w:jc w:val="both"/>
        <w:rPr>
          <w:sz w:val="28"/>
          <w:szCs w:val="28"/>
        </w:rPr>
      </w:pPr>
    </w:p>
    <w:p w:rsidR="00786640" w:rsidRDefault="00786640" w:rsidP="00786640">
      <w:pPr>
        <w:spacing w:line="276" w:lineRule="auto"/>
        <w:jc w:val="both"/>
        <w:rPr>
          <w:sz w:val="28"/>
          <w:szCs w:val="28"/>
        </w:rPr>
      </w:pPr>
    </w:p>
    <w:sectPr w:rsidR="00786640" w:rsidSect="004B4E93">
      <w:footnotePr>
        <w:numRestart w:val="eachSect"/>
      </w:footnotePr>
      <w:pgSz w:w="11906" w:h="16838"/>
      <w:pgMar w:top="1400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E7" w:rsidRDefault="008F75E7" w:rsidP="000C1DA5">
      <w:r>
        <w:separator/>
      </w:r>
    </w:p>
  </w:endnote>
  <w:endnote w:type="continuationSeparator" w:id="0">
    <w:p w:rsidR="008F75E7" w:rsidRDefault="008F75E7" w:rsidP="000C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E7" w:rsidRDefault="008F75E7" w:rsidP="000C1DA5">
      <w:r>
        <w:separator/>
      </w:r>
    </w:p>
  </w:footnote>
  <w:footnote w:type="continuationSeparator" w:id="0">
    <w:p w:rsidR="008F75E7" w:rsidRDefault="008F75E7" w:rsidP="000C1DA5">
      <w:r>
        <w:continuationSeparator/>
      </w:r>
    </w:p>
  </w:footnote>
  <w:footnote w:id="1">
    <w:p w:rsidR="00B46717" w:rsidRDefault="00B46717" w:rsidP="00815ED5">
      <w:pPr>
        <w:pStyle w:val="a5"/>
        <w:jc w:val="both"/>
      </w:pPr>
      <w:r>
        <w:rPr>
          <w:rStyle w:val="a7"/>
        </w:rPr>
        <w:footnoteRef/>
      </w:r>
      <w:r>
        <w:t xml:space="preserve"> С изменениями, внесенными приказ</w:t>
      </w:r>
      <w:r w:rsidR="006F6FEB">
        <w:t>ами</w:t>
      </w:r>
      <w:r>
        <w:t xml:space="preserve"> Министерства финансов Российской Федерации </w:t>
      </w:r>
      <w:r w:rsidRPr="00B46717">
        <w:t xml:space="preserve">от 18 октября 2016 г. </w:t>
      </w:r>
      <w:r w:rsidR="00EB5C75">
        <w:br/>
      </w:r>
      <w:r>
        <w:t>№</w:t>
      </w:r>
      <w:r w:rsidRPr="00B46717">
        <w:t xml:space="preserve"> 189н</w:t>
      </w:r>
      <w:r>
        <w:t xml:space="preserve"> «О внесении изменений в </w:t>
      </w:r>
      <w:r w:rsidR="0050585A">
        <w:t>П</w:t>
      </w:r>
      <w:r>
        <w:t xml:space="preserve">орядок проведения открытых аукционов с целью реализации на внутреннем рынке </w:t>
      </w:r>
      <w:r w:rsidR="00815ED5">
        <w:br/>
      </w:r>
      <w:r>
        <w:t xml:space="preserve">из Госфонда России драгоценных металлов, драгоценных камней, за исключением алмазов массой 10,8 карата и более, и изделий из них, утвержденный приказом </w:t>
      </w:r>
      <w:r w:rsidR="00DE6841">
        <w:t>М</w:t>
      </w:r>
      <w:r>
        <w:t>инистерства финансов</w:t>
      </w:r>
      <w:r w:rsidR="00DE6841">
        <w:t xml:space="preserve"> Р</w:t>
      </w:r>
      <w:r>
        <w:t xml:space="preserve">оссийской </w:t>
      </w:r>
      <w:r w:rsidR="00DE6841">
        <w:t>Ф</w:t>
      </w:r>
      <w:r>
        <w:t xml:space="preserve">едерации от 26 декабря 2014 г. </w:t>
      </w:r>
      <w:r w:rsidR="00815ED5">
        <w:br/>
      </w:r>
      <w:r w:rsidR="00DE6841">
        <w:t>№</w:t>
      </w:r>
      <w:r>
        <w:t xml:space="preserve"> 170н»</w:t>
      </w:r>
      <w:r w:rsidR="00DE6841">
        <w:t xml:space="preserve"> (</w:t>
      </w:r>
      <w:r w:rsidR="006F6FEB">
        <w:t xml:space="preserve">зарегистрирован </w:t>
      </w:r>
      <w:r w:rsidR="00DE6841" w:rsidRPr="00DE6841">
        <w:t>Министерств</w:t>
      </w:r>
      <w:r w:rsidR="006F6FEB">
        <w:t>ом</w:t>
      </w:r>
      <w:r w:rsidR="00DE6841" w:rsidRPr="00DE6841">
        <w:t xml:space="preserve"> юстиции Российской Федерации </w:t>
      </w:r>
      <w:r w:rsidR="00DE6841">
        <w:t>14</w:t>
      </w:r>
      <w:r w:rsidR="00DE6841" w:rsidRPr="00DE6841">
        <w:t xml:space="preserve"> </w:t>
      </w:r>
      <w:r w:rsidR="00DE6841">
        <w:t>ноября 2016</w:t>
      </w:r>
      <w:r w:rsidR="00DE6841" w:rsidRPr="00DE6841">
        <w:t xml:space="preserve"> г.</w:t>
      </w:r>
      <w:r w:rsidR="00DE6841">
        <w:t>,</w:t>
      </w:r>
      <w:r w:rsidR="00DE6841" w:rsidRPr="00DE6841">
        <w:t xml:space="preserve"> регистрационный </w:t>
      </w:r>
      <w:r w:rsidR="00815ED5">
        <w:br/>
      </w:r>
      <w:r w:rsidR="00DE6841" w:rsidRPr="00DE6841">
        <w:t xml:space="preserve">№ </w:t>
      </w:r>
      <w:r w:rsidR="00DE6841">
        <w:t xml:space="preserve">44320), </w:t>
      </w:r>
      <w:r w:rsidR="00DE6841" w:rsidRPr="00DE6841">
        <w:t xml:space="preserve">от 2 ноября 2017 г. </w:t>
      </w:r>
      <w:r w:rsidR="00DE6841">
        <w:t>№</w:t>
      </w:r>
      <w:r w:rsidR="00DE6841" w:rsidRPr="00DE6841">
        <w:t xml:space="preserve"> 173н</w:t>
      </w:r>
      <w:r w:rsidR="0050585A">
        <w:t xml:space="preserve"> «О внесении изменений в П</w:t>
      </w:r>
      <w:r w:rsidR="00DE6841">
        <w:t>орядок проведения открытых аукционов с целью реализации на внутреннем рынке из Госфонда России драгоценных металлов, драгоценных камней, за исключением алмазов массой 10,8 карата и более, и изделий из них, утвержденный приказом Министерства финансов Российской Федерации от 26 декабря 2014 г. № 170н» (</w:t>
      </w:r>
      <w:r w:rsidR="006F6FEB">
        <w:t xml:space="preserve">зарегистрирован </w:t>
      </w:r>
      <w:r w:rsidR="00DE6841" w:rsidRPr="00DE6841">
        <w:t>Министерств</w:t>
      </w:r>
      <w:r w:rsidR="006F6FEB">
        <w:t>о</w:t>
      </w:r>
      <w:r w:rsidR="001E702B">
        <w:t>м</w:t>
      </w:r>
      <w:r w:rsidR="00DE6841" w:rsidRPr="00DE6841">
        <w:t xml:space="preserve"> юстиции Российской Федерации </w:t>
      </w:r>
      <w:r w:rsidR="001E702B">
        <w:br/>
      </w:r>
      <w:r w:rsidR="00DE6841">
        <w:t>23</w:t>
      </w:r>
      <w:r w:rsidR="00DE6841" w:rsidRPr="00DE6841">
        <w:t xml:space="preserve"> </w:t>
      </w:r>
      <w:r w:rsidR="00DE6841">
        <w:t>января 2018</w:t>
      </w:r>
      <w:r w:rsidR="00DE6841" w:rsidRPr="00DE6841">
        <w:t xml:space="preserve"> г.</w:t>
      </w:r>
      <w:r w:rsidR="00DE6841">
        <w:t>,</w:t>
      </w:r>
      <w:r w:rsidR="00DE6841" w:rsidRPr="00DE6841">
        <w:t xml:space="preserve"> регистрационный № </w:t>
      </w:r>
      <w:r w:rsidR="00DE6841">
        <w:t>49735).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92" w:rsidRDefault="006D649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18F4">
      <w:rPr>
        <w:noProof/>
      </w:rPr>
      <w:t>3</w:t>
    </w:r>
    <w:r>
      <w:fldChar w:fldCharType="end"/>
    </w:r>
  </w:p>
  <w:p w:rsidR="006D6492" w:rsidRDefault="006D64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3C39"/>
    <w:multiLevelType w:val="multilevel"/>
    <w:tmpl w:val="EEE450F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29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1660759"/>
    <w:multiLevelType w:val="multilevel"/>
    <w:tmpl w:val="D59A18B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0" w:firstLine="568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9"/>
    <w:rsid w:val="000130AE"/>
    <w:rsid w:val="00014B80"/>
    <w:rsid w:val="00031A0D"/>
    <w:rsid w:val="0004371E"/>
    <w:rsid w:val="000713A5"/>
    <w:rsid w:val="00074D22"/>
    <w:rsid w:val="000829F6"/>
    <w:rsid w:val="0008663B"/>
    <w:rsid w:val="000C1DA5"/>
    <w:rsid w:val="0010432A"/>
    <w:rsid w:val="00111232"/>
    <w:rsid w:val="001241FE"/>
    <w:rsid w:val="00133480"/>
    <w:rsid w:val="0015037F"/>
    <w:rsid w:val="00195037"/>
    <w:rsid w:val="001D6B37"/>
    <w:rsid w:val="001E10B5"/>
    <w:rsid w:val="001E2054"/>
    <w:rsid w:val="001E702B"/>
    <w:rsid w:val="00200AE1"/>
    <w:rsid w:val="002026EB"/>
    <w:rsid w:val="00226318"/>
    <w:rsid w:val="00247887"/>
    <w:rsid w:val="00250AE1"/>
    <w:rsid w:val="002534BD"/>
    <w:rsid w:val="00292F2B"/>
    <w:rsid w:val="002D2AF2"/>
    <w:rsid w:val="0030319F"/>
    <w:rsid w:val="00331D5D"/>
    <w:rsid w:val="003327B5"/>
    <w:rsid w:val="0034019E"/>
    <w:rsid w:val="003429F2"/>
    <w:rsid w:val="00344037"/>
    <w:rsid w:val="00350F70"/>
    <w:rsid w:val="003576A2"/>
    <w:rsid w:val="00382236"/>
    <w:rsid w:val="00392F64"/>
    <w:rsid w:val="003940AF"/>
    <w:rsid w:val="003B2916"/>
    <w:rsid w:val="003D1FFC"/>
    <w:rsid w:val="003E11E5"/>
    <w:rsid w:val="003E6584"/>
    <w:rsid w:val="003E7DD7"/>
    <w:rsid w:val="003F18F4"/>
    <w:rsid w:val="003F5D89"/>
    <w:rsid w:val="0040568C"/>
    <w:rsid w:val="00405F87"/>
    <w:rsid w:val="0041161F"/>
    <w:rsid w:val="00457ED6"/>
    <w:rsid w:val="00461103"/>
    <w:rsid w:val="00487FCA"/>
    <w:rsid w:val="004B4E93"/>
    <w:rsid w:val="005023FD"/>
    <w:rsid w:val="0050585A"/>
    <w:rsid w:val="00507B5F"/>
    <w:rsid w:val="00516277"/>
    <w:rsid w:val="0053046E"/>
    <w:rsid w:val="00533332"/>
    <w:rsid w:val="005362A8"/>
    <w:rsid w:val="005453C5"/>
    <w:rsid w:val="0055082C"/>
    <w:rsid w:val="00552921"/>
    <w:rsid w:val="0058254A"/>
    <w:rsid w:val="00596235"/>
    <w:rsid w:val="005A2479"/>
    <w:rsid w:val="005A6221"/>
    <w:rsid w:val="005D3110"/>
    <w:rsid w:val="005D6F80"/>
    <w:rsid w:val="00664C58"/>
    <w:rsid w:val="0067794D"/>
    <w:rsid w:val="0068509E"/>
    <w:rsid w:val="006C3178"/>
    <w:rsid w:val="006D6492"/>
    <w:rsid w:val="006E4110"/>
    <w:rsid w:val="006E7099"/>
    <w:rsid w:val="006F6FEB"/>
    <w:rsid w:val="007141B6"/>
    <w:rsid w:val="00720D59"/>
    <w:rsid w:val="00733AD3"/>
    <w:rsid w:val="00743081"/>
    <w:rsid w:val="00756359"/>
    <w:rsid w:val="00786640"/>
    <w:rsid w:val="007876CC"/>
    <w:rsid w:val="007928B6"/>
    <w:rsid w:val="007A003C"/>
    <w:rsid w:val="007A2FAD"/>
    <w:rsid w:val="007B1655"/>
    <w:rsid w:val="007C1AA9"/>
    <w:rsid w:val="007D0986"/>
    <w:rsid w:val="00805833"/>
    <w:rsid w:val="00815ED5"/>
    <w:rsid w:val="00820F73"/>
    <w:rsid w:val="008267E5"/>
    <w:rsid w:val="00831BB6"/>
    <w:rsid w:val="00885C52"/>
    <w:rsid w:val="00891629"/>
    <w:rsid w:val="008C1F7A"/>
    <w:rsid w:val="008C4B5F"/>
    <w:rsid w:val="008D126E"/>
    <w:rsid w:val="008D6A40"/>
    <w:rsid w:val="008F75E7"/>
    <w:rsid w:val="00943634"/>
    <w:rsid w:val="00975E82"/>
    <w:rsid w:val="00982B73"/>
    <w:rsid w:val="00991F0D"/>
    <w:rsid w:val="009939A6"/>
    <w:rsid w:val="009949A3"/>
    <w:rsid w:val="009A36C3"/>
    <w:rsid w:val="009B3F80"/>
    <w:rsid w:val="009B732C"/>
    <w:rsid w:val="009D4A33"/>
    <w:rsid w:val="009F1045"/>
    <w:rsid w:val="00A228FB"/>
    <w:rsid w:val="00A26FFE"/>
    <w:rsid w:val="00A47321"/>
    <w:rsid w:val="00A96CE9"/>
    <w:rsid w:val="00AA1318"/>
    <w:rsid w:val="00AB7141"/>
    <w:rsid w:val="00AF3BF8"/>
    <w:rsid w:val="00B00A02"/>
    <w:rsid w:val="00B01F0D"/>
    <w:rsid w:val="00B10EA2"/>
    <w:rsid w:val="00B111A3"/>
    <w:rsid w:val="00B304B3"/>
    <w:rsid w:val="00B32F50"/>
    <w:rsid w:val="00B4652B"/>
    <w:rsid w:val="00B46717"/>
    <w:rsid w:val="00B52EFF"/>
    <w:rsid w:val="00B81F72"/>
    <w:rsid w:val="00B83CF0"/>
    <w:rsid w:val="00B85470"/>
    <w:rsid w:val="00B972D7"/>
    <w:rsid w:val="00BA7161"/>
    <w:rsid w:val="00BC5977"/>
    <w:rsid w:val="00BE7398"/>
    <w:rsid w:val="00C05D17"/>
    <w:rsid w:val="00C23004"/>
    <w:rsid w:val="00C27A99"/>
    <w:rsid w:val="00C4010B"/>
    <w:rsid w:val="00C41943"/>
    <w:rsid w:val="00C56A40"/>
    <w:rsid w:val="00C743AA"/>
    <w:rsid w:val="00C77B48"/>
    <w:rsid w:val="00C81C3C"/>
    <w:rsid w:val="00C9607F"/>
    <w:rsid w:val="00CC0F86"/>
    <w:rsid w:val="00CE7217"/>
    <w:rsid w:val="00CF4391"/>
    <w:rsid w:val="00D10F54"/>
    <w:rsid w:val="00D16B62"/>
    <w:rsid w:val="00D277CF"/>
    <w:rsid w:val="00D42784"/>
    <w:rsid w:val="00D53F93"/>
    <w:rsid w:val="00D61086"/>
    <w:rsid w:val="00D92B5C"/>
    <w:rsid w:val="00D93824"/>
    <w:rsid w:val="00DB7E35"/>
    <w:rsid w:val="00DD0275"/>
    <w:rsid w:val="00DD0B9A"/>
    <w:rsid w:val="00DD2BD3"/>
    <w:rsid w:val="00DE3DD4"/>
    <w:rsid w:val="00DE6841"/>
    <w:rsid w:val="00E156B5"/>
    <w:rsid w:val="00E247AE"/>
    <w:rsid w:val="00E3454E"/>
    <w:rsid w:val="00E54BEC"/>
    <w:rsid w:val="00E7174B"/>
    <w:rsid w:val="00E71942"/>
    <w:rsid w:val="00EA5E92"/>
    <w:rsid w:val="00EB1ECE"/>
    <w:rsid w:val="00EB5C75"/>
    <w:rsid w:val="00ED46EE"/>
    <w:rsid w:val="00ED6696"/>
    <w:rsid w:val="00EE3F29"/>
    <w:rsid w:val="00EF0FC5"/>
    <w:rsid w:val="00EF2E40"/>
    <w:rsid w:val="00F12B7B"/>
    <w:rsid w:val="00F47585"/>
    <w:rsid w:val="00F57CE7"/>
    <w:rsid w:val="00FB4303"/>
    <w:rsid w:val="00FB71B7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EE81E-74E3-46C6-A99E-560118A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11E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B732C"/>
    <w:pPr>
      <w:spacing w:line="320" w:lineRule="exact"/>
      <w:ind w:right="-28"/>
      <w:jc w:val="both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C1DA5"/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0C1DA5"/>
    <w:rPr>
      <w:rFonts w:eastAsia="Calibri"/>
      <w:lang w:eastAsia="en-US"/>
    </w:rPr>
  </w:style>
  <w:style w:type="character" w:styleId="a7">
    <w:name w:val="footnote reference"/>
    <w:uiPriority w:val="99"/>
    <w:unhideWhenUsed/>
    <w:rsid w:val="000C1DA5"/>
    <w:rPr>
      <w:vertAlign w:val="superscript"/>
    </w:rPr>
  </w:style>
  <w:style w:type="paragraph" w:customStyle="1" w:styleId="ConsPlusNormal">
    <w:name w:val="ConsPlusNormal"/>
    <w:rsid w:val="000C1DA5"/>
    <w:pPr>
      <w:widowControl w:val="0"/>
      <w:autoSpaceDE w:val="0"/>
      <w:autoSpaceDN w:val="0"/>
    </w:pPr>
    <w:rPr>
      <w:sz w:val="22"/>
      <w:szCs w:val="22"/>
    </w:rPr>
  </w:style>
  <w:style w:type="paragraph" w:styleId="a8">
    <w:name w:val="header"/>
    <w:basedOn w:val="a"/>
    <w:link w:val="a9"/>
    <w:uiPriority w:val="99"/>
    <w:rsid w:val="006D6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6492"/>
    <w:rPr>
      <w:sz w:val="24"/>
      <w:szCs w:val="24"/>
    </w:rPr>
  </w:style>
  <w:style w:type="paragraph" w:styleId="aa">
    <w:name w:val="footer"/>
    <w:basedOn w:val="a"/>
    <w:link w:val="ab"/>
    <w:rsid w:val="006D64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D6492"/>
    <w:rPr>
      <w:sz w:val="24"/>
      <w:szCs w:val="24"/>
    </w:rPr>
  </w:style>
  <w:style w:type="character" w:styleId="ac">
    <w:name w:val="annotation reference"/>
    <w:rsid w:val="00DE3DD4"/>
    <w:rPr>
      <w:sz w:val="16"/>
      <w:szCs w:val="16"/>
    </w:rPr>
  </w:style>
  <w:style w:type="paragraph" w:styleId="ad">
    <w:name w:val="annotation text"/>
    <w:basedOn w:val="a"/>
    <w:link w:val="ae"/>
    <w:rsid w:val="00DE3D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E3DD4"/>
  </w:style>
  <w:style w:type="paragraph" w:styleId="af">
    <w:name w:val="annotation subject"/>
    <w:basedOn w:val="ad"/>
    <w:next w:val="ad"/>
    <w:link w:val="af0"/>
    <w:rsid w:val="00DE3DD4"/>
    <w:rPr>
      <w:b/>
      <w:bCs/>
    </w:rPr>
  </w:style>
  <w:style w:type="character" w:customStyle="1" w:styleId="af0">
    <w:name w:val="Тема примечания Знак"/>
    <w:link w:val="af"/>
    <w:rsid w:val="00DE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6A58-0601-4BF0-8074-D1995572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договора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договора</dc:title>
  <dc:subject/>
  <dc:creator>yvishneva</dc:creator>
  <cp:keywords/>
  <cp:lastModifiedBy>admin</cp:lastModifiedBy>
  <cp:revision>2</cp:revision>
  <cp:lastPrinted>2023-01-26T14:24:00Z</cp:lastPrinted>
  <dcterms:created xsi:type="dcterms:W3CDTF">2023-04-19T11:55:00Z</dcterms:created>
  <dcterms:modified xsi:type="dcterms:W3CDTF">2023-04-19T11:55:00Z</dcterms:modified>
</cp:coreProperties>
</file>