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D8B2" w14:textId="77777777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both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E87167B" w14:textId="334A5D0D" w:rsidR="001F0F31" w:rsidRPr="00BF63F1" w:rsidRDefault="00C6160A" w:rsidP="001F0F31">
      <w:pPr>
        <w:pStyle w:val="Style9"/>
        <w:shd w:val="clear" w:color="auto" w:fill="auto"/>
        <w:spacing w:before="0" w:after="0" w:line="240" w:lineRule="auto"/>
        <w:ind w:firstLine="720"/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18F3D9C8" w14:textId="77777777" w:rsidR="00C6160A" w:rsidRDefault="00C6160A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C3D15" w14:textId="618DD366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EA0130B" w14:textId="77777777" w:rsidR="00552D56" w:rsidRPr="00552D56" w:rsidRDefault="00552D56" w:rsidP="00FD0F9F">
      <w:pPr>
        <w:pStyle w:val="Style9"/>
        <w:spacing w:before="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D56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24A1AC9C" w14:textId="381504D8" w:rsidR="006E0595" w:rsidRDefault="00552D56" w:rsidP="00874780">
      <w:pPr>
        <w:pStyle w:val="ConsPlusTitle"/>
        <w:jc w:val="center"/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</w:pPr>
      <w:r w:rsidRPr="00421EFF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4780" w:rsidRPr="00874780">
        <w:rPr>
          <w:rFonts w:ascii="Times New Roman" w:eastAsiaTheme="minorEastAsia" w:hAnsi="Times New Roman" w:cs="Times New Roman"/>
          <w:bCs/>
          <w:sz w:val="28"/>
          <w:szCs w:val="28"/>
        </w:rPr>
        <w:t>О внесении изменений в Правила осуществления между резидентами и нерезидентами расчетов наличными денежными средствами</w:t>
      </w:r>
      <w:r w:rsidR="008141B7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063F9AA" w14:textId="77777777" w:rsidR="006711A0" w:rsidRDefault="006711A0" w:rsidP="006711A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</w:p>
    <w:p w14:paraId="66529E5C" w14:textId="58FEF930" w:rsidR="00B22577" w:rsidRDefault="00552D56" w:rsidP="008747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C8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A480F" w:rsidRPr="00D45C88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</w:t>
      </w:r>
      <w:r w:rsidR="005B5626" w:rsidRPr="00D45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577" w:rsidRPr="00D45C88">
        <w:rPr>
          <w:rFonts w:ascii="Times New Roman" w:hAnsi="Times New Roman" w:cs="Times New Roman"/>
          <w:b w:val="0"/>
          <w:sz w:val="28"/>
          <w:szCs w:val="28"/>
        </w:rPr>
        <w:t>«</w:t>
      </w:r>
      <w:r w:rsidR="00874780" w:rsidRPr="0087478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 внесении изменений в Правила осуществления между резидентами и нерезидентами расчетов наличными денежными средствами</w:t>
      </w:r>
      <w:r w:rsidR="00B22577" w:rsidRPr="00D45C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45C88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874780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Pr="00D45C88">
        <w:rPr>
          <w:rFonts w:ascii="Times New Roman" w:hAnsi="Times New Roman" w:cs="Times New Roman"/>
          <w:b w:val="0"/>
          <w:sz w:val="28"/>
          <w:szCs w:val="28"/>
        </w:rPr>
        <w:t>– проект постановления</w:t>
      </w:r>
      <w:r w:rsidR="00874780">
        <w:rPr>
          <w:rFonts w:ascii="Times New Roman" w:hAnsi="Times New Roman" w:cs="Times New Roman"/>
          <w:b w:val="0"/>
          <w:sz w:val="28"/>
          <w:szCs w:val="28"/>
        </w:rPr>
        <w:t>, Изменения</w:t>
      </w:r>
      <w:r w:rsidRPr="00D45C88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45C88">
        <w:rPr>
          <w:rFonts w:ascii="Times New Roman" w:hAnsi="Times New Roman" w:cs="Times New Roman"/>
          <w:b w:val="0"/>
          <w:sz w:val="28"/>
          <w:szCs w:val="28"/>
        </w:rPr>
        <w:t xml:space="preserve">инициативно по предложениям </w:t>
      </w:r>
      <w:r w:rsidR="0032683D">
        <w:rPr>
          <w:rFonts w:ascii="Times New Roman" w:hAnsi="Times New Roman" w:cs="Times New Roman"/>
          <w:b w:val="0"/>
          <w:sz w:val="28"/>
          <w:szCs w:val="28"/>
        </w:rPr>
        <w:t>Банка России</w:t>
      </w:r>
      <w:r w:rsidR="0046246A">
        <w:rPr>
          <w:rFonts w:ascii="Times New Roman" w:hAnsi="Times New Roman" w:cs="Times New Roman"/>
          <w:b w:val="0"/>
          <w:sz w:val="28"/>
          <w:szCs w:val="28"/>
        </w:rPr>
        <w:t>, в целях возможности</w:t>
      </w:r>
      <w:r w:rsidR="0046246A" w:rsidRPr="0046246A">
        <w:rPr>
          <w:rFonts w:ascii="Times New Roman" w:hAnsi="Times New Roman" w:cs="Times New Roman"/>
          <w:b w:val="0"/>
          <w:sz w:val="28"/>
          <w:szCs w:val="28"/>
        </w:rPr>
        <w:t xml:space="preserve"> получения резидентами от нерезидентов наличных денежных средств по экспортным контрактам </w:t>
      </w:r>
      <w:r w:rsidR="0046246A">
        <w:rPr>
          <w:rFonts w:ascii="Times New Roman" w:hAnsi="Times New Roman" w:cs="Times New Roman"/>
          <w:b w:val="0"/>
          <w:sz w:val="28"/>
          <w:szCs w:val="28"/>
        </w:rPr>
        <w:t>в качестве авансового платежа</w:t>
      </w:r>
      <w:r w:rsidR="00F279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F82501" w14:textId="0736CCA3" w:rsidR="005B6B9B" w:rsidRPr="00D45C88" w:rsidRDefault="005B6B9B" w:rsidP="008747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Анализ правоприменительной практики выявил, что на практике в рамках внешнеторговых договоров (контрактов) осуществляются авансовые платежи.</w:t>
      </w:r>
    </w:p>
    <w:p w14:paraId="0810A5FC" w14:textId="4ACDFCE3" w:rsidR="00AD5F8F" w:rsidRDefault="005B6B9B" w:rsidP="00FE0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AD5F8F">
        <w:rPr>
          <w:sz w:val="28"/>
          <w:szCs w:val="28"/>
        </w:rPr>
        <w:t>Изменениями</w:t>
      </w:r>
      <w:r w:rsidR="00874780">
        <w:rPr>
          <w:sz w:val="28"/>
          <w:szCs w:val="28"/>
        </w:rPr>
        <w:t xml:space="preserve"> </w:t>
      </w:r>
      <w:r w:rsidR="00AD5F8F">
        <w:rPr>
          <w:sz w:val="28"/>
          <w:szCs w:val="28"/>
        </w:rPr>
        <w:t xml:space="preserve">предусматривается </w:t>
      </w:r>
      <w:r w:rsidR="00AD5F8F" w:rsidRPr="00AD5F8F">
        <w:rPr>
          <w:sz w:val="28"/>
          <w:szCs w:val="28"/>
        </w:rPr>
        <w:t xml:space="preserve">возможность </w:t>
      </w:r>
      <w:r w:rsidR="00DB106F">
        <w:rPr>
          <w:sz w:val="28"/>
          <w:szCs w:val="28"/>
        </w:rPr>
        <w:t xml:space="preserve">получения </w:t>
      </w:r>
      <w:r w:rsidR="00AD5F8F">
        <w:rPr>
          <w:sz w:val="28"/>
          <w:szCs w:val="28"/>
        </w:rPr>
        <w:t xml:space="preserve">резидентами </w:t>
      </w:r>
      <w:r w:rsidR="00DB106F">
        <w:rPr>
          <w:sz w:val="28"/>
          <w:szCs w:val="28"/>
        </w:rPr>
        <w:t xml:space="preserve">от нерезидентов </w:t>
      </w:r>
      <w:r w:rsidR="00A77653">
        <w:rPr>
          <w:sz w:val="28"/>
          <w:szCs w:val="28"/>
        </w:rPr>
        <w:t>наличных денежных средств</w:t>
      </w:r>
      <w:r w:rsidR="00AD5F8F" w:rsidRPr="00AD5F8F">
        <w:rPr>
          <w:sz w:val="28"/>
          <w:szCs w:val="28"/>
        </w:rPr>
        <w:t xml:space="preserve"> по экспортным контрактам как </w:t>
      </w:r>
      <w:r w:rsidR="00874780">
        <w:rPr>
          <w:sz w:val="28"/>
          <w:szCs w:val="28"/>
        </w:rPr>
        <w:t>после передачи нерезидентам товаров, выполнения для них работ, оказания</w:t>
      </w:r>
      <w:r w:rsidR="00874780" w:rsidRPr="00874780">
        <w:rPr>
          <w:sz w:val="28"/>
          <w:szCs w:val="28"/>
        </w:rPr>
        <w:t xml:space="preserve"> им услуг, пере</w:t>
      </w:r>
      <w:r w:rsidR="00874780">
        <w:rPr>
          <w:sz w:val="28"/>
          <w:szCs w:val="28"/>
        </w:rPr>
        <w:t>дачи</w:t>
      </w:r>
      <w:r w:rsidR="00874780" w:rsidRPr="00874780">
        <w:rPr>
          <w:sz w:val="28"/>
          <w:szCs w:val="28"/>
        </w:rPr>
        <w:t xml:space="preserve"> им информации и результатов интеллектуальной деятельности, в том числе исключительных прав на них</w:t>
      </w:r>
      <w:r w:rsidR="00AD5F8F" w:rsidRPr="00AD5F8F">
        <w:rPr>
          <w:sz w:val="28"/>
          <w:szCs w:val="28"/>
        </w:rPr>
        <w:t>, так и в качестве авансового платежа</w:t>
      </w:r>
      <w:r w:rsidR="00DB106F">
        <w:rPr>
          <w:sz w:val="28"/>
          <w:szCs w:val="28"/>
        </w:rPr>
        <w:t>.</w:t>
      </w:r>
    </w:p>
    <w:p w14:paraId="5E0FF3FF" w14:textId="0CD2895C" w:rsidR="00DB106F" w:rsidRDefault="00874780" w:rsidP="00FE0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DB106F">
        <w:rPr>
          <w:sz w:val="28"/>
          <w:szCs w:val="28"/>
        </w:rPr>
        <w:t>зменениями</w:t>
      </w:r>
      <w:r>
        <w:rPr>
          <w:sz w:val="28"/>
          <w:szCs w:val="28"/>
        </w:rPr>
        <w:t xml:space="preserve"> </w:t>
      </w:r>
      <w:r w:rsidR="00DB106F">
        <w:rPr>
          <w:sz w:val="28"/>
          <w:szCs w:val="28"/>
        </w:rPr>
        <w:t xml:space="preserve">предусматривается предоставление резиденту </w:t>
      </w:r>
      <w:r w:rsidR="00DB106F" w:rsidRPr="00DB106F">
        <w:rPr>
          <w:sz w:val="28"/>
          <w:szCs w:val="28"/>
        </w:rPr>
        <w:t>право выбора продажи иностранной валюты</w:t>
      </w:r>
      <w:r w:rsidR="00DB106F">
        <w:rPr>
          <w:sz w:val="28"/>
          <w:szCs w:val="28"/>
        </w:rPr>
        <w:t xml:space="preserve"> уполномоченному банку </w:t>
      </w:r>
      <w:r w:rsidR="00DB106F" w:rsidRPr="00DB106F">
        <w:rPr>
          <w:sz w:val="28"/>
          <w:szCs w:val="28"/>
        </w:rPr>
        <w:t>с последующим зачислением не только валюты Российской Федерации, но и другой иностранной валюты.</w:t>
      </w:r>
    </w:p>
    <w:p w14:paraId="1F8900ED" w14:textId="6C0D8000" w:rsidR="00F21653" w:rsidRPr="00FE09B4" w:rsidRDefault="000E1381" w:rsidP="00FE09B4">
      <w:pPr>
        <w:pStyle w:val="Style16"/>
        <w:shd w:val="clear" w:color="auto" w:fill="auto"/>
        <w:spacing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вступление его</w:t>
      </w:r>
      <w:r w:rsidRPr="00BD64C7">
        <w:rPr>
          <w:rFonts w:ascii="Times New Roman" w:hAnsi="Times New Roman" w:cs="Times New Roman"/>
          <w:sz w:val="28"/>
          <w:szCs w:val="28"/>
        </w:rPr>
        <w:t xml:space="preserve"> в силу со </w:t>
      </w:r>
      <w:r w:rsidRPr="00236B05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2B4A4D30" w14:textId="6F6FEDA4" w:rsidR="00092B96" w:rsidRPr="00092B96" w:rsidRDefault="00C6160A" w:rsidP="00874780">
      <w:pPr>
        <w:ind w:firstLine="709"/>
        <w:jc w:val="both"/>
        <w:rPr>
          <w:sz w:val="28"/>
          <w:szCs w:val="28"/>
        </w:rPr>
      </w:pPr>
      <w:r w:rsidRPr="006201BF">
        <w:rPr>
          <w:sz w:val="28"/>
        </w:rPr>
        <w:t xml:space="preserve">Проект </w:t>
      </w:r>
      <w:r w:rsidR="00D531D7">
        <w:rPr>
          <w:sz w:val="28"/>
        </w:rPr>
        <w:t>постановления</w:t>
      </w:r>
      <w:r w:rsidRPr="006201BF">
        <w:rPr>
          <w:sz w:val="28"/>
        </w:rPr>
        <w:t xml:space="preserve"> не противоречит </w:t>
      </w:r>
      <w:r w:rsidR="00874780">
        <w:rPr>
          <w:sz w:val="28"/>
        </w:rPr>
        <w:t>Договору</w:t>
      </w:r>
      <w:r w:rsidRPr="006201BF">
        <w:rPr>
          <w:sz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  <w:r w:rsidRPr="006201BF">
        <w:rPr>
          <w:sz w:val="28"/>
        </w:rPr>
        <w:tab/>
      </w:r>
      <w:r w:rsidR="00092B96" w:rsidRPr="008D0BFA">
        <w:rPr>
          <w:sz w:val="28"/>
          <w:szCs w:val="28"/>
        </w:rPr>
        <w:t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06EE36DC" w14:textId="183E22FE" w:rsidR="00C6160A" w:rsidRPr="006201BF" w:rsidRDefault="00C6160A" w:rsidP="00C6160A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Реализация положений проекта </w:t>
      </w:r>
      <w:r w:rsidR="00D531D7">
        <w:rPr>
          <w:sz w:val="28"/>
        </w:rPr>
        <w:t>постановления</w:t>
      </w:r>
      <w:r w:rsidRPr="006201BF">
        <w:rPr>
          <w:sz w:val="28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14:paraId="7BBB5143" w14:textId="730D7AD3" w:rsidR="00C6160A" w:rsidRDefault="000D6748" w:rsidP="00C6160A">
      <w:pPr>
        <w:ind w:firstLine="709"/>
        <w:jc w:val="both"/>
        <w:rPr>
          <w:sz w:val="28"/>
        </w:rPr>
      </w:pPr>
      <w:r>
        <w:rPr>
          <w:sz w:val="28"/>
        </w:rPr>
        <w:t>Реализация положений, предусмотренных проектом постановления, не повлечет негативных</w:t>
      </w:r>
      <w:r w:rsidR="00C6160A" w:rsidRPr="006201BF">
        <w:rPr>
          <w:sz w:val="28"/>
        </w:rPr>
        <w:t xml:space="preserve">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672DDD5F" w14:textId="3F7C2028" w:rsidR="005B6B9B" w:rsidRPr="006201BF" w:rsidRDefault="005B6B9B" w:rsidP="005B6B9B">
      <w:pPr>
        <w:ind w:firstLine="709"/>
        <w:jc w:val="both"/>
        <w:rPr>
          <w:sz w:val="28"/>
        </w:rPr>
      </w:pPr>
      <w:r w:rsidRPr="005B6B9B">
        <w:rPr>
          <w:sz w:val="28"/>
        </w:rPr>
        <w:t xml:space="preserve">Проект постановления не относится к актам, указанным в пункте 5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</w:t>
      </w:r>
      <w:r w:rsidR="00F27981">
        <w:rPr>
          <w:sz w:val="28"/>
        </w:rPr>
        <w:t xml:space="preserve">             </w:t>
      </w:r>
      <w:r w:rsidRPr="005B6B9B">
        <w:rPr>
          <w:sz w:val="28"/>
        </w:rPr>
        <w:t xml:space="preserve">от 17.01.2023 № ДГ-П36-2пр, в связи с чем представление листа самопроверки на </w:t>
      </w:r>
      <w:r w:rsidRPr="005B6B9B">
        <w:rPr>
          <w:sz w:val="28"/>
        </w:rPr>
        <w:lastRenderedPageBreak/>
        <w:t>соответствие принципам и стандартам клиентоцентричности не требуется.</w:t>
      </w:r>
    </w:p>
    <w:p w14:paraId="32BE7A43" w14:textId="02DE317A" w:rsidR="00F14B45" w:rsidRDefault="00F14B45" w:rsidP="00376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14B45" w:rsidSect="002B5694">
      <w:headerReference w:type="default" r:id="rId6"/>
      <w:pgSz w:w="11909" w:h="16834"/>
      <w:pgMar w:top="720" w:right="720" w:bottom="720" w:left="720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3A7A" w14:textId="77777777" w:rsidR="00164E0A" w:rsidRDefault="00164E0A" w:rsidP="001F0F31">
      <w:r>
        <w:separator/>
      </w:r>
    </w:p>
  </w:endnote>
  <w:endnote w:type="continuationSeparator" w:id="0">
    <w:p w14:paraId="3058309C" w14:textId="77777777" w:rsidR="00164E0A" w:rsidRDefault="00164E0A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CAA3" w14:textId="77777777" w:rsidR="00164E0A" w:rsidRDefault="00164E0A" w:rsidP="001F0F31">
      <w:r>
        <w:separator/>
      </w:r>
    </w:p>
  </w:footnote>
  <w:footnote w:type="continuationSeparator" w:id="0">
    <w:p w14:paraId="4E0838F0" w14:textId="77777777" w:rsidR="00164E0A" w:rsidRDefault="00164E0A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355725"/>
      <w:docPartObj>
        <w:docPartGallery w:val="Page Numbers (Top of Page)"/>
        <w:docPartUnique/>
      </w:docPartObj>
    </w:sdtPr>
    <w:sdtEndPr/>
    <w:sdtContent>
      <w:p w14:paraId="2E029457" w14:textId="2162A9CB" w:rsidR="004A2C0B" w:rsidRDefault="004A2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6E">
          <w:rPr>
            <w:noProof/>
          </w:rPr>
          <w:t>2</w:t>
        </w:r>
        <w:r>
          <w:fldChar w:fldCharType="end"/>
        </w:r>
      </w:p>
    </w:sdtContent>
  </w:sdt>
  <w:p w14:paraId="340192FD" w14:textId="77777777" w:rsidR="004A2C0B" w:rsidRDefault="004A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1"/>
    <w:rsid w:val="00012D0F"/>
    <w:rsid w:val="00020879"/>
    <w:rsid w:val="00041AB3"/>
    <w:rsid w:val="00070B93"/>
    <w:rsid w:val="000860EC"/>
    <w:rsid w:val="00087BCF"/>
    <w:rsid w:val="00092B96"/>
    <w:rsid w:val="000A2AFA"/>
    <w:rsid w:val="000B34B5"/>
    <w:rsid w:val="000D6748"/>
    <w:rsid w:val="000E1381"/>
    <w:rsid w:val="000E36E3"/>
    <w:rsid w:val="000F7EDB"/>
    <w:rsid w:val="00152CE0"/>
    <w:rsid w:val="00164E0A"/>
    <w:rsid w:val="00174A89"/>
    <w:rsid w:val="001873C2"/>
    <w:rsid w:val="00195111"/>
    <w:rsid w:val="00196B27"/>
    <w:rsid w:val="001971F9"/>
    <w:rsid w:val="001A2A69"/>
    <w:rsid w:val="001A366B"/>
    <w:rsid w:val="001C317A"/>
    <w:rsid w:val="001D3CFC"/>
    <w:rsid w:val="001E535C"/>
    <w:rsid w:val="001F0F31"/>
    <w:rsid w:val="00206019"/>
    <w:rsid w:val="0021363F"/>
    <w:rsid w:val="00231673"/>
    <w:rsid w:val="00243EF4"/>
    <w:rsid w:val="0025481A"/>
    <w:rsid w:val="00266A20"/>
    <w:rsid w:val="00286BA7"/>
    <w:rsid w:val="002A08FA"/>
    <w:rsid w:val="002B5694"/>
    <w:rsid w:val="002C5204"/>
    <w:rsid w:val="002E63E5"/>
    <w:rsid w:val="0032683D"/>
    <w:rsid w:val="003275B3"/>
    <w:rsid w:val="003318FB"/>
    <w:rsid w:val="00340A2F"/>
    <w:rsid w:val="00376EC4"/>
    <w:rsid w:val="003C48AB"/>
    <w:rsid w:val="003F5125"/>
    <w:rsid w:val="00421248"/>
    <w:rsid w:val="00421EFF"/>
    <w:rsid w:val="004247F6"/>
    <w:rsid w:val="00425B0D"/>
    <w:rsid w:val="00433A15"/>
    <w:rsid w:val="00437FE6"/>
    <w:rsid w:val="00440C17"/>
    <w:rsid w:val="00443A9B"/>
    <w:rsid w:val="00450CCD"/>
    <w:rsid w:val="0046246A"/>
    <w:rsid w:val="00471AAC"/>
    <w:rsid w:val="00480601"/>
    <w:rsid w:val="00492078"/>
    <w:rsid w:val="004A2C0B"/>
    <w:rsid w:val="004A4032"/>
    <w:rsid w:val="004B084D"/>
    <w:rsid w:val="004E4938"/>
    <w:rsid w:val="004E4967"/>
    <w:rsid w:val="004F2C68"/>
    <w:rsid w:val="005110CF"/>
    <w:rsid w:val="00515D58"/>
    <w:rsid w:val="00552D56"/>
    <w:rsid w:val="00582740"/>
    <w:rsid w:val="0058384A"/>
    <w:rsid w:val="005A14D8"/>
    <w:rsid w:val="005B5626"/>
    <w:rsid w:val="005B6B9B"/>
    <w:rsid w:val="005C74E4"/>
    <w:rsid w:val="005D7A78"/>
    <w:rsid w:val="005F60DB"/>
    <w:rsid w:val="00601AC7"/>
    <w:rsid w:val="006022AB"/>
    <w:rsid w:val="00616BA5"/>
    <w:rsid w:val="00654347"/>
    <w:rsid w:val="006711A0"/>
    <w:rsid w:val="00685FC3"/>
    <w:rsid w:val="006D1860"/>
    <w:rsid w:val="006E0595"/>
    <w:rsid w:val="006F2EAA"/>
    <w:rsid w:val="00704B9E"/>
    <w:rsid w:val="0076113C"/>
    <w:rsid w:val="007634B7"/>
    <w:rsid w:val="007947A9"/>
    <w:rsid w:val="007B33D0"/>
    <w:rsid w:val="007B797B"/>
    <w:rsid w:val="007C2ACC"/>
    <w:rsid w:val="007F0981"/>
    <w:rsid w:val="008141B7"/>
    <w:rsid w:val="008146B7"/>
    <w:rsid w:val="008379E3"/>
    <w:rsid w:val="008426B7"/>
    <w:rsid w:val="00847894"/>
    <w:rsid w:val="00847F78"/>
    <w:rsid w:val="0085084B"/>
    <w:rsid w:val="00853313"/>
    <w:rsid w:val="00874780"/>
    <w:rsid w:val="008843F7"/>
    <w:rsid w:val="00892D91"/>
    <w:rsid w:val="008A2B11"/>
    <w:rsid w:val="008B126E"/>
    <w:rsid w:val="008C420F"/>
    <w:rsid w:val="008D0BFA"/>
    <w:rsid w:val="00900898"/>
    <w:rsid w:val="00914906"/>
    <w:rsid w:val="00920B71"/>
    <w:rsid w:val="00942DA9"/>
    <w:rsid w:val="00952C82"/>
    <w:rsid w:val="00954627"/>
    <w:rsid w:val="00960A2E"/>
    <w:rsid w:val="009677C8"/>
    <w:rsid w:val="00977E71"/>
    <w:rsid w:val="00990881"/>
    <w:rsid w:val="009D04D4"/>
    <w:rsid w:val="00A22621"/>
    <w:rsid w:val="00A40FAF"/>
    <w:rsid w:val="00A60A9C"/>
    <w:rsid w:val="00A61463"/>
    <w:rsid w:val="00A77653"/>
    <w:rsid w:val="00A91734"/>
    <w:rsid w:val="00A9798B"/>
    <w:rsid w:val="00AB1D0D"/>
    <w:rsid w:val="00AB59FF"/>
    <w:rsid w:val="00AC1C57"/>
    <w:rsid w:val="00AD47B4"/>
    <w:rsid w:val="00AD5F8F"/>
    <w:rsid w:val="00AF31B8"/>
    <w:rsid w:val="00B0153B"/>
    <w:rsid w:val="00B05972"/>
    <w:rsid w:val="00B21875"/>
    <w:rsid w:val="00B22577"/>
    <w:rsid w:val="00B32DEE"/>
    <w:rsid w:val="00B53A27"/>
    <w:rsid w:val="00BB0ACE"/>
    <w:rsid w:val="00BB59A9"/>
    <w:rsid w:val="00BC6CBE"/>
    <w:rsid w:val="00BD7CD1"/>
    <w:rsid w:val="00BF63F1"/>
    <w:rsid w:val="00C141F4"/>
    <w:rsid w:val="00C53E77"/>
    <w:rsid w:val="00C53EC2"/>
    <w:rsid w:val="00C57C22"/>
    <w:rsid w:val="00C6160A"/>
    <w:rsid w:val="00C637B5"/>
    <w:rsid w:val="00C67F65"/>
    <w:rsid w:val="00C777DA"/>
    <w:rsid w:val="00C86F86"/>
    <w:rsid w:val="00C87229"/>
    <w:rsid w:val="00CA02B0"/>
    <w:rsid w:val="00CA2EAD"/>
    <w:rsid w:val="00CA480F"/>
    <w:rsid w:val="00CB6F00"/>
    <w:rsid w:val="00CC03B1"/>
    <w:rsid w:val="00CC71BE"/>
    <w:rsid w:val="00D45C88"/>
    <w:rsid w:val="00D51EA5"/>
    <w:rsid w:val="00D531D7"/>
    <w:rsid w:val="00D53940"/>
    <w:rsid w:val="00D54DB9"/>
    <w:rsid w:val="00D66C75"/>
    <w:rsid w:val="00D7763E"/>
    <w:rsid w:val="00D947A4"/>
    <w:rsid w:val="00DB0B7B"/>
    <w:rsid w:val="00DB106F"/>
    <w:rsid w:val="00DB7202"/>
    <w:rsid w:val="00DD2227"/>
    <w:rsid w:val="00E01243"/>
    <w:rsid w:val="00E05744"/>
    <w:rsid w:val="00E51EE5"/>
    <w:rsid w:val="00E54844"/>
    <w:rsid w:val="00E86635"/>
    <w:rsid w:val="00E951D3"/>
    <w:rsid w:val="00E9630A"/>
    <w:rsid w:val="00EB744B"/>
    <w:rsid w:val="00ED5C4F"/>
    <w:rsid w:val="00EE0928"/>
    <w:rsid w:val="00F00A22"/>
    <w:rsid w:val="00F01367"/>
    <w:rsid w:val="00F05DB9"/>
    <w:rsid w:val="00F14B45"/>
    <w:rsid w:val="00F21653"/>
    <w:rsid w:val="00F263CB"/>
    <w:rsid w:val="00F27981"/>
    <w:rsid w:val="00F55D75"/>
    <w:rsid w:val="00F71671"/>
    <w:rsid w:val="00F83F16"/>
    <w:rsid w:val="00FB034B"/>
    <w:rsid w:val="00FC3AF5"/>
    <w:rsid w:val="00FD0F9F"/>
    <w:rsid w:val="00FD3C8C"/>
    <w:rsid w:val="00FE09B4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7351C"/>
  <w15:docId w15:val="{133E0AB3-E099-49FB-B85C-DF971FE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F0F31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1F0F31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1F0F31"/>
    <w:rPr>
      <w:spacing w:val="1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0F31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1F0F31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1F0F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9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3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3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3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3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1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7">
    <w:name w:val="Char Style 17"/>
    <w:basedOn w:val="a0"/>
    <w:link w:val="Style16"/>
    <w:uiPriority w:val="99"/>
    <w:rsid w:val="00340A2F"/>
    <w:rPr>
      <w:rFonts w:ascii="Arial" w:hAnsi="Arial" w:cs="Arial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340A2F"/>
    <w:pPr>
      <w:shd w:val="clear" w:color="auto" w:fill="FFFFFF"/>
      <w:spacing w:line="322" w:lineRule="exact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ВОЗНЕСЕНСКИЙ СЕРГЕЙ ИВАНОВИЧ</dc:creator>
  <cp:lastModifiedBy>БЕРДНИК ЕЛЕНА АЛЕКСАНДРОВНА</cp:lastModifiedBy>
  <cp:revision>2</cp:revision>
  <cp:lastPrinted>2022-06-01T16:41:00Z</cp:lastPrinted>
  <dcterms:created xsi:type="dcterms:W3CDTF">2023-04-10T12:26:00Z</dcterms:created>
  <dcterms:modified xsi:type="dcterms:W3CDTF">2023-04-10T12:26:00Z</dcterms:modified>
</cp:coreProperties>
</file>