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5072" w:rsidRDefault="00C15072" w:rsidP="00967BDA">
      <w:pPr>
        <w:jc w:val="center"/>
        <w:rPr>
          <w:b/>
          <w:sz w:val="28"/>
          <w:szCs w:val="28"/>
        </w:rPr>
      </w:pPr>
    </w:p>
    <w:p w:rsidR="00C15072" w:rsidRDefault="00C15072" w:rsidP="00967BDA">
      <w:pPr>
        <w:jc w:val="center"/>
        <w:rPr>
          <w:b/>
          <w:sz w:val="28"/>
          <w:szCs w:val="28"/>
        </w:rPr>
      </w:pPr>
    </w:p>
    <w:p w:rsidR="006866A2" w:rsidRDefault="006866A2" w:rsidP="00967BDA">
      <w:pPr>
        <w:jc w:val="center"/>
        <w:rPr>
          <w:b/>
          <w:sz w:val="28"/>
          <w:szCs w:val="28"/>
        </w:rPr>
      </w:pPr>
    </w:p>
    <w:p w:rsidR="00967BDA" w:rsidRDefault="00967BDA" w:rsidP="00967BDA">
      <w:pPr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>Пояснительная записка</w:t>
      </w:r>
    </w:p>
    <w:p w:rsidR="00404F1F" w:rsidRDefault="00404F1F" w:rsidP="00404F1F">
      <w:pPr>
        <w:rPr>
          <w:b/>
          <w:sz w:val="28"/>
          <w:szCs w:val="28"/>
        </w:rPr>
      </w:pPr>
    </w:p>
    <w:p w:rsidR="00C15072" w:rsidRPr="00335035" w:rsidRDefault="00C15072" w:rsidP="00404F1F">
      <w:pPr>
        <w:rPr>
          <w:b/>
          <w:sz w:val="28"/>
          <w:szCs w:val="28"/>
        </w:rPr>
      </w:pPr>
    </w:p>
    <w:p w:rsidR="00671334" w:rsidRDefault="00967BDA" w:rsidP="006866A2">
      <w:pPr>
        <w:ind w:right="282"/>
        <w:jc w:val="center"/>
        <w:rPr>
          <w:b/>
          <w:sz w:val="28"/>
          <w:szCs w:val="28"/>
        </w:rPr>
      </w:pPr>
      <w:r w:rsidRPr="00335035">
        <w:rPr>
          <w:b/>
          <w:sz w:val="28"/>
          <w:szCs w:val="28"/>
        </w:rPr>
        <w:t xml:space="preserve">к проекту приказа </w:t>
      </w:r>
      <w:r w:rsidR="00404F1F">
        <w:rPr>
          <w:b/>
          <w:sz w:val="28"/>
          <w:szCs w:val="28"/>
        </w:rPr>
        <w:t>Министерства финансов Российской Федерации</w:t>
      </w:r>
      <w:r w:rsidR="0023172D">
        <w:rPr>
          <w:b/>
          <w:sz w:val="28"/>
          <w:szCs w:val="28"/>
        </w:rPr>
        <w:t xml:space="preserve"> </w:t>
      </w:r>
    </w:p>
    <w:p w:rsidR="00127547" w:rsidRPr="00127547" w:rsidRDefault="00127547" w:rsidP="00127547">
      <w:pPr>
        <w:ind w:right="282"/>
        <w:jc w:val="center"/>
        <w:rPr>
          <w:b/>
          <w:sz w:val="28"/>
          <w:szCs w:val="28"/>
        </w:rPr>
      </w:pPr>
      <w:r w:rsidRPr="00127547">
        <w:rPr>
          <w:b/>
          <w:sz w:val="28"/>
          <w:szCs w:val="28"/>
        </w:rPr>
        <w:t>"О признании утратившими силу приказа Министерства финансов</w:t>
      </w:r>
    </w:p>
    <w:p w:rsidR="00127547" w:rsidRPr="00127547" w:rsidRDefault="00127547" w:rsidP="00127547">
      <w:pPr>
        <w:ind w:right="282"/>
        <w:jc w:val="center"/>
        <w:rPr>
          <w:b/>
          <w:sz w:val="28"/>
          <w:szCs w:val="28"/>
        </w:rPr>
      </w:pPr>
      <w:r w:rsidRPr="00127547">
        <w:rPr>
          <w:b/>
          <w:sz w:val="28"/>
          <w:szCs w:val="28"/>
        </w:rPr>
        <w:t>Российской Федерации от 8 июня 202</w:t>
      </w:r>
      <w:r w:rsidR="00966727">
        <w:rPr>
          <w:b/>
          <w:sz w:val="28"/>
          <w:szCs w:val="28"/>
        </w:rPr>
        <w:t>1</w:t>
      </w:r>
      <w:r w:rsidRPr="00127547">
        <w:rPr>
          <w:b/>
          <w:sz w:val="28"/>
          <w:szCs w:val="28"/>
        </w:rPr>
        <w:t xml:space="preserve"> г. № </w:t>
      </w:r>
      <w:r w:rsidR="00966727">
        <w:rPr>
          <w:b/>
          <w:sz w:val="28"/>
          <w:szCs w:val="28"/>
        </w:rPr>
        <w:t>75</w:t>
      </w:r>
      <w:r w:rsidRPr="00127547">
        <w:rPr>
          <w:b/>
          <w:sz w:val="28"/>
          <w:szCs w:val="28"/>
        </w:rPr>
        <w:t xml:space="preserve">н "Об утверждении кодов (перечней кодов) бюджетной классификации Российской Федерации </w:t>
      </w:r>
      <w:r w:rsidR="007B2591">
        <w:rPr>
          <w:b/>
          <w:sz w:val="28"/>
          <w:szCs w:val="28"/>
        </w:rPr>
        <w:t xml:space="preserve">              </w:t>
      </w:r>
      <w:r w:rsidRPr="00127547">
        <w:rPr>
          <w:b/>
          <w:sz w:val="28"/>
          <w:szCs w:val="28"/>
        </w:rPr>
        <w:t>на 202</w:t>
      </w:r>
      <w:r w:rsidR="00966727">
        <w:rPr>
          <w:b/>
          <w:sz w:val="28"/>
          <w:szCs w:val="28"/>
        </w:rPr>
        <w:t>2</w:t>
      </w:r>
      <w:r w:rsidRPr="00127547">
        <w:rPr>
          <w:b/>
          <w:sz w:val="28"/>
          <w:szCs w:val="28"/>
        </w:rPr>
        <w:t xml:space="preserve"> год (на 202</w:t>
      </w:r>
      <w:r w:rsidR="00966727">
        <w:rPr>
          <w:b/>
          <w:sz w:val="28"/>
          <w:szCs w:val="28"/>
        </w:rPr>
        <w:t>2</w:t>
      </w:r>
      <w:r w:rsidRPr="00127547">
        <w:rPr>
          <w:b/>
          <w:sz w:val="28"/>
          <w:szCs w:val="28"/>
        </w:rPr>
        <w:t xml:space="preserve"> год и на плановый период 202</w:t>
      </w:r>
      <w:r w:rsidR="00966727">
        <w:rPr>
          <w:b/>
          <w:sz w:val="28"/>
          <w:szCs w:val="28"/>
        </w:rPr>
        <w:t>3</w:t>
      </w:r>
      <w:r w:rsidRPr="00127547">
        <w:rPr>
          <w:b/>
          <w:sz w:val="28"/>
          <w:szCs w:val="28"/>
        </w:rPr>
        <w:t xml:space="preserve"> и 202</w:t>
      </w:r>
      <w:r w:rsidR="00966727">
        <w:rPr>
          <w:b/>
          <w:sz w:val="28"/>
          <w:szCs w:val="28"/>
        </w:rPr>
        <w:t>4</w:t>
      </w:r>
      <w:r w:rsidRPr="00127547">
        <w:rPr>
          <w:b/>
          <w:sz w:val="28"/>
          <w:szCs w:val="28"/>
        </w:rPr>
        <w:t xml:space="preserve"> годов)"</w:t>
      </w:r>
    </w:p>
    <w:p w:rsidR="00A86C85" w:rsidRPr="006866A2" w:rsidRDefault="00127547" w:rsidP="00127547">
      <w:pPr>
        <w:ind w:right="282"/>
        <w:jc w:val="center"/>
        <w:rPr>
          <w:b/>
          <w:sz w:val="28"/>
          <w:szCs w:val="28"/>
        </w:rPr>
      </w:pPr>
      <w:r w:rsidRPr="00127547">
        <w:rPr>
          <w:b/>
          <w:sz w:val="28"/>
          <w:szCs w:val="28"/>
        </w:rPr>
        <w:t>и внесенных в него изменений"</w:t>
      </w:r>
    </w:p>
    <w:p w:rsidR="00404F1F" w:rsidRDefault="00404F1F" w:rsidP="00A86C85">
      <w:pPr>
        <w:jc w:val="center"/>
        <w:rPr>
          <w:b/>
          <w:sz w:val="28"/>
        </w:rPr>
      </w:pPr>
    </w:p>
    <w:p w:rsidR="00C15072" w:rsidRDefault="00C15072" w:rsidP="00A86C85">
      <w:pPr>
        <w:jc w:val="center"/>
        <w:rPr>
          <w:b/>
          <w:sz w:val="28"/>
        </w:rPr>
      </w:pPr>
    </w:p>
    <w:p w:rsidR="006866A2" w:rsidRPr="00340DD0" w:rsidRDefault="006866A2" w:rsidP="00A86C85">
      <w:pPr>
        <w:jc w:val="center"/>
        <w:rPr>
          <w:b/>
          <w:sz w:val="28"/>
        </w:rPr>
      </w:pPr>
    </w:p>
    <w:p w:rsidR="006866A2" w:rsidRDefault="00967BDA" w:rsidP="00127547">
      <w:pPr>
        <w:spacing w:line="360" w:lineRule="auto"/>
        <w:ind w:firstLine="708"/>
        <w:jc w:val="both"/>
        <w:rPr>
          <w:sz w:val="28"/>
          <w:szCs w:val="28"/>
        </w:rPr>
      </w:pPr>
      <w:r w:rsidRPr="00002664">
        <w:rPr>
          <w:sz w:val="28"/>
          <w:szCs w:val="28"/>
        </w:rPr>
        <w:t xml:space="preserve">Проект приказа </w:t>
      </w:r>
      <w:r w:rsidR="00187659" w:rsidRPr="00002664">
        <w:rPr>
          <w:sz w:val="28"/>
          <w:szCs w:val="28"/>
        </w:rPr>
        <w:t xml:space="preserve">Министерства финансов Российской Федерации </w:t>
      </w:r>
      <w:r w:rsidR="006866A2">
        <w:rPr>
          <w:sz w:val="28"/>
          <w:szCs w:val="28"/>
        </w:rPr>
        <w:br/>
      </w:r>
      <w:r w:rsidR="00127547" w:rsidRPr="00127547">
        <w:rPr>
          <w:sz w:val="28"/>
          <w:szCs w:val="28"/>
        </w:rPr>
        <w:t>"О признании утратившими силу приказа Министерст</w:t>
      </w:r>
      <w:r w:rsidR="00127547">
        <w:rPr>
          <w:sz w:val="28"/>
          <w:szCs w:val="28"/>
        </w:rPr>
        <w:t xml:space="preserve">ва финансов </w:t>
      </w:r>
      <w:r w:rsidR="00127547" w:rsidRPr="00127547">
        <w:rPr>
          <w:sz w:val="28"/>
          <w:szCs w:val="28"/>
        </w:rPr>
        <w:t>Рос</w:t>
      </w:r>
      <w:r w:rsidR="00966727">
        <w:rPr>
          <w:sz w:val="28"/>
          <w:szCs w:val="28"/>
        </w:rPr>
        <w:t>сийской Федерации от 8 июня 2021</w:t>
      </w:r>
      <w:r w:rsidR="00127547" w:rsidRPr="00127547">
        <w:rPr>
          <w:sz w:val="28"/>
          <w:szCs w:val="28"/>
        </w:rPr>
        <w:t xml:space="preserve"> г. № </w:t>
      </w:r>
      <w:r w:rsidR="00966727">
        <w:rPr>
          <w:sz w:val="28"/>
          <w:szCs w:val="28"/>
        </w:rPr>
        <w:t>75</w:t>
      </w:r>
      <w:r w:rsidR="00127547" w:rsidRPr="00127547">
        <w:rPr>
          <w:sz w:val="28"/>
          <w:szCs w:val="28"/>
        </w:rPr>
        <w:t>н "Об утверждении кодов (перечней кодов) бюджетной классификации Российской Федерации на 202</w:t>
      </w:r>
      <w:r w:rsidR="00966727">
        <w:rPr>
          <w:sz w:val="28"/>
          <w:szCs w:val="28"/>
        </w:rPr>
        <w:t>2</w:t>
      </w:r>
      <w:r w:rsidR="00127547" w:rsidRPr="00127547">
        <w:rPr>
          <w:sz w:val="28"/>
          <w:szCs w:val="28"/>
        </w:rPr>
        <w:t xml:space="preserve"> год (на 202</w:t>
      </w:r>
      <w:r w:rsidR="00966727">
        <w:rPr>
          <w:sz w:val="28"/>
          <w:szCs w:val="28"/>
        </w:rPr>
        <w:t>2</w:t>
      </w:r>
      <w:r w:rsidR="00127547" w:rsidRPr="00127547">
        <w:rPr>
          <w:sz w:val="28"/>
          <w:szCs w:val="28"/>
        </w:rPr>
        <w:t xml:space="preserve"> год</w:t>
      </w:r>
      <w:r w:rsidR="00A6657C">
        <w:rPr>
          <w:sz w:val="28"/>
          <w:szCs w:val="28"/>
        </w:rPr>
        <w:t xml:space="preserve">               </w:t>
      </w:r>
      <w:r w:rsidR="00127547" w:rsidRPr="00127547">
        <w:rPr>
          <w:sz w:val="28"/>
          <w:szCs w:val="28"/>
        </w:rPr>
        <w:t xml:space="preserve"> и на плановый период 202</w:t>
      </w:r>
      <w:r w:rsidR="00966727">
        <w:rPr>
          <w:sz w:val="28"/>
          <w:szCs w:val="28"/>
        </w:rPr>
        <w:t>3</w:t>
      </w:r>
      <w:r w:rsidR="00127547" w:rsidRPr="00127547">
        <w:rPr>
          <w:sz w:val="28"/>
          <w:szCs w:val="28"/>
        </w:rPr>
        <w:t xml:space="preserve"> и 202</w:t>
      </w:r>
      <w:r w:rsidR="00966727">
        <w:rPr>
          <w:sz w:val="28"/>
          <w:szCs w:val="28"/>
        </w:rPr>
        <w:t>4</w:t>
      </w:r>
      <w:r w:rsidR="00127547" w:rsidRPr="00127547">
        <w:rPr>
          <w:sz w:val="28"/>
          <w:szCs w:val="28"/>
        </w:rPr>
        <w:t xml:space="preserve"> годов)"</w:t>
      </w:r>
      <w:r w:rsidR="00127547">
        <w:rPr>
          <w:sz w:val="28"/>
          <w:szCs w:val="28"/>
        </w:rPr>
        <w:t xml:space="preserve"> </w:t>
      </w:r>
      <w:r w:rsidR="00127547" w:rsidRPr="00127547">
        <w:rPr>
          <w:sz w:val="28"/>
          <w:szCs w:val="28"/>
        </w:rPr>
        <w:t>и внесенных в него изменений"</w:t>
      </w:r>
      <w:r w:rsidR="004636AC" w:rsidRPr="00002664">
        <w:rPr>
          <w:sz w:val="28"/>
          <w:szCs w:val="28"/>
        </w:rPr>
        <w:t xml:space="preserve"> (далее</w:t>
      </w:r>
      <w:r w:rsidR="004B4B8E">
        <w:rPr>
          <w:sz w:val="28"/>
          <w:szCs w:val="28"/>
        </w:rPr>
        <w:t> - Проект </w:t>
      </w:r>
      <w:r w:rsidR="00A6188F" w:rsidRPr="00002664">
        <w:rPr>
          <w:sz w:val="28"/>
          <w:szCs w:val="28"/>
        </w:rPr>
        <w:t>приказа)</w:t>
      </w:r>
      <w:r w:rsidR="003E2BFC" w:rsidRPr="00002664">
        <w:rPr>
          <w:sz w:val="28"/>
          <w:szCs w:val="28"/>
        </w:rPr>
        <w:t xml:space="preserve"> </w:t>
      </w:r>
      <w:r w:rsidR="006866A2">
        <w:rPr>
          <w:sz w:val="28"/>
          <w:szCs w:val="28"/>
        </w:rPr>
        <w:t xml:space="preserve">разработан </w:t>
      </w:r>
      <w:r w:rsidR="006866A2" w:rsidRPr="007C5BAA">
        <w:rPr>
          <w:sz w:val="28"/>
          <w:szCs w:val="28"/>
        </w:rPr>
        <w:t xml:space="preserve">в соответствии с положениями статей 18, </w:t>
      </w:r>
      <w:r w:rsidR="00671334">
        <w:rPr>
          <w:sz w:val="28"/>
          <w:szCs w:val="28"/>
        </w:rPr>
        <w:t>21</w:t>
      </w:r>
      <w:r w:rsidR="006866A2" w:rsidRPr="007C5BAA">
        <w:rPr>
          <w:sz w:val="28"/>
          <w:szCs w:val="28"/>
        </w:rPr>
        <w:t xml:space="preserve"> и 165 Бюджетного кодекса Российской Федера</w:t>
      </w:r>
      <w:r w:rsidR="006866A2">
        <w:rPr>
          <w:sz w:val="28"/>
          <w:szCs w:val="28"/>
        </w:rPr>
        <w:t>ции.</w:t>
      </w:r>
    </w:p>
    <w:p w:rsidR="006866A2" w:rsidRP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  <w:r w:rsidRPr="006866A2">
        <w:rPr>
          <w:sz w:val="28"/>
          <w:szCs w:val="28"/>
        </w:rPr>
        <w:t>Принятие и реализация Приказа не потребует дополнительных расходов федерального бюджета</w:t>
      </w:r>
      <w:r w:rsidR="00374636">
        <w:rPr>
          <w:sz w:val="28"/>
          <w:szCs w:val="28"/>
        </w:rPr>
        <w:t>.</w:t>
      </w:r>
    </w:p>
    <w:p w:rsidR="006866A2" w:rsidRDefault="006866A2" w:rsidP="002B05DA">
      <w:pPr>
        <w:spacing w:line="360" w:lineRule="auto"/>
        <w:ind w:firstLine="708"/>
        <w:jc w:val="both"/>
        <w:rPr>
          <w:sz w:val="28"/>
          <w:szCs w:val="28"/>
        </w:rPr>
      </w:pPr>
    </w:p>
    <w:p w:rsidR="00967BDA" w:rsidRPr="00335035" w:rsidRDefault="00967BDA" w:rsidP="006F21F6">
      <w:pPr>
        <w:ind w:firstLine="708"/>
        <w:jc w:val="both"/>
        <w:rPr>
          <w:sz w:val="28"/>
          <w:szCs w:val="28"/>
        </w:rPr>
      </w:pPr>
    </w:p>
    <w:sectPr w:rsidR="00967BDA" w:rsidRPr="00335035" w:rsidSect="006866A2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7327" w:rsidRDefault="00777327">
      <w:r>
        <w:separator/>
      </w:r>
    </w:p>
  </w:endnote>
  <w:endnote w:type="continuationSeparator" w:id="0">
    <w:p w:rsidR="00777327" w:rsidRDefault="0077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 w:rsidP="008A77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framePr w:wrap="around" w:vAnchor="text" w:hAnchor="margin" w:xAlign="right" w:y="1"/>
      <w:rPr>
        <w:rStyle w:val="a5"/>
      </w:rPr>
    </w:pPr>
  </w:p>
  <w:p w:rsidR="006A4048" w:rsidRDefault="006A4048" w:rsidP="008A77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7327" w:rsidRDefault="00777327">
      <w:r>
        <w:separator/>
      </w:r>
    </w:p>
  </w:footnote>
  <w:footnote w:type="continuationSeparator" w:id="0">
    <w:p w:rsidR="00777327" w:rsidRDefault="0077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4048" w:rsidRDefault="006A4048" w:rsidP="005D6FE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6A2">
      <w:rPr>
        <w:rStyle w:val="a5"/>
        <w:noProof/>
      </w:rPr>
      <w:t>2</w:t>
    </w:r>
    <w:r>
      <w:rPr>
        <w:rStyle w:val="a5"/>
      </w:rPr>
      <w:fldChar w:fldCharType="end"/>
    </w:r>
  </w:p>
  <w:p w:rsidR="006A4048" w:rsidRDefault="006A40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BDA"/>
    <w:rsid w:val="00002664"/>
    <w:rsid w:val="0001315C"/>
    <w:rsid w:val="0003188D"/>
    <w:rsid w:val="00037EB9"/>
    <w:rsid w:val="00060752"/>
    <w:rsid w:val="00076782"/>
    <w:rsid w:val="00077FB3"/>
    <w:rsid w:val="000D7535"/>
    <w:rsid w:val="000E3C52"/>
    <w:rsid w:val="000F5671"/>
    <w:rsid w:val="000F5B36"/>
    <w:rsid w:val="001015F0"/>
    <w:rsid w:val="001030BF"/>
    <w:rsid w:val="00115356"/>
    <w:rsid w:val="00127547"/>
    <w:rsid w:val="0016336F"/>
    <w:rsid w:val="00163FA4"/>
    <w:rsid w:val="001724F9"/>
    <w:rsid w:val="00187659"/>
    <w:rsid w:val="001915DD"/>
    <w:rsid w:val="001B02C0"/>
    <w:rsid w:val="001B4858"/>
    <w:rsid w:val="001B6692"/>
    <w:rsid w:val="001E3749"/>
    <w:rsid w:val="001E458B"/>
    <w:rsid w:val="001E7E82"/>
    <w:rsid w:val="002005D4"/>
    <w:rsid w:val="00220241"/>
    <w:rsid w:val="00227E02"/>
    <w:rsid w:val="0023172D"/>
    <w:rsid w:val="0023243F"/>
    <w:rsid w:val="00256D68"/>
    <w:rsid w:val="002A717E"/>
    <w:rsid w:val="002B05DA"/>
    <w:rsid w:val="002E2338"/>
    <w:rsid w:val="002F192D"/>
    <w:rsid w:val="0031140A"/>
    <w:rsid w:val="003271DE"/>
    <w:rsid w:val="00374636"/>
    <w:rsid w:val="003837CF"/>
    <w:rsid w:val="00384B9D"/>
    <w:rsid w:val="00392281"/>
    <w:rsid w:val="003938D9"/>
    <w:rsid w:val="003B3492"/>
    <w:rsid w:val="003C5007"/>
    <w:rsid w:val="003E12FF"/>
    <w:rsid w:val="003E2BFC"/>
    <w:rsid w:val="003E7AE8"/>
    <w:rsid w:val="00404F1F"/>
    <w:rsid w:val="0040506E"/>
    <w:rsid w:val="00414009"/>
    <w:rsid w:val="0041701A"/>
    <w:rsid w:val="00426B71"/>
    <w:rsid w:val="00454CD6"/>
    <w:rsid w:val="004636AC"/>
    <w:rsid w:val="004762C1"/>
    <w:rsid w:val="00485C92"/>
    <w:rsid w:val="00491070"/>
    <w:rsid w:val="0049195C"/>
    <w:rsid w:val="004B4B8E"/>
    <w:rsid w:val="004C6915"/>
    <w:rsid w:val="00503449"/>
    <w:rsid w:val="00522350"/>
    <w:rsid w:val="00552D6B"/>
    <w:rsid w:val="005656A7"/>
    <w:rsid w:val="00591F0A"/>
    <w:rsid w:val="00594666"/>
    <w:rsid w:val="005A4F56"/>
    <w:rsid w:val="005B2DD9"/>
    <w:rsid w:val="005C5745"/>
    <w:rsid w:val="005D6FE6"/>
    <w:rsid w:val="005F0638"/>
    <w:rsid w:val="005F5EE2"/>
    <w:rsid w:val="006233E6"/>
    <w:rsid w:val="00625EA7"/>
    <w:rsid w:val="00641F06"/>
    <w:rsid w:val="00645306"/>
    <w:rsid w:val="006510C2"/>
    <w:rsid w:val="00671334"/>
    <w:rsid w:val="006730D5"/>
    <w:rsid w:val="006866A2"/>
    <w:rsid w:val="0069212D"/>
    <w:rsid w:val="0069534C"/>
    <w:rsid w:val="006A4048"/>
    <w:rsid w:val="006B00B5"/>
    <w:rsid w:val="006B7A49"/>
    <w:rsid w:val="006B7E63"/>
    <w:rsid w:val="006D516B"/>
    <w:rsid w:val="006D77A1"/>
    <w:rsid w:val="006E087D"/>
    <w:rsid w:val="006F21F6"/>
    <w:rsid w:val="0070332A"/>
    <w:rsid w:val="0071702B"/>
    <w:rsid w:val="00717E86"/>
    <w:rsid w:val="00743C72"/>
    <w:rsid w:val="0075228A"/>
    <w:rsid w:val="00777327"/>
    <w:rsid w:val="007816F2"/>
    <w:rsid w:val="00781CEF"/>
    <w:rsid w:val="00796063"/>
    <w:rsid w:val="007B2591"/>
    <w:rsid w:val="007C1BD8"/>
    <w:rsid w:val="007C1F99"/>
    <w:rsid w:val="007D478E"/>
    <w:rsid w:val="007D608A"/>
    <w:rsid w:val="007E04E2"/>
    <w:rsid w:val="007E2845"/>
    <w:rsid w:val="007E55B0"/>
    <w:rsid w:val="007F5AC0"/>
    <w:rsid w:val="0080540D"/>
    <w:rsid w:val="0080683B"/>
    <w:rsid w:val="00807848"/>
    <w:rsid w:val="00810D7A"/>
    <w:rsid w:val="008144E9"/>
    <w:rsid w:val="00823CB7"/>
    <w:rsid w:val="00855FFA"/>
    <w:rsid w:val="00860340"/>
    <w:rsid w:val="008775F1"/>
    <w:rsid w:val="00877D61"/>
    <w:rsid w:val="00894C43"/>
    <w:rsid w:val="008A7703"/>
    <w:rsid w:val="008C4B14"/>
    <w:rsid w:val="008D28A7"/>
    <w:rsid w:val="008D3651"/>
    <w:rsid w:val="008D62A0"/>
    <w:rsid w:val="008E6704"/>
    <w:rsid w:val="008F1B6E"/>
    <w:rsid w:val="00927A3E"/>
    <w:rsid w:val="0093083B"/>
    <w:rsid w:val="00940334"/>
    <w:rsid w:val="00966727"/>
    <w:rsid w:val="00967BDA"/>
    <w:rsid w:val="0097014D"/>
    <w:rsid w:val="00991798"/>
    <w:rsid w:val="00994316"/>
    <w:rsid w:val="00995ED3"/>
    <w:rsid w:val="009A2D2B"/>
    <w:rsid w:val="009A72F4"/>
    <w:rsid w:val="009C2E05"/>
    <w:rsid w:val="009C4E46"/>
    <w:rsid w:val="009D15E6"/>
    <w:rsid w:val="009D2096"/>
    <w:rsid w:val="00A1220B"/>
    <w:rsid w:val="00A2198E"/>
    <w:rsid w:val="00A23949"/>
    <w:rsid w:val="00A51518"/>
    <w:rsid w:val="00A52FCC"/>
    <w:rsid w:val="00A6188F"/>
    <w:rsid w:val="00A61A4A"/>
    <w:rsid w:val="00A646CA"/>
    <w:rsid w:val="00A6657C"/>
    <w:rsid w:val="00A80E11"/>
    <w:rsid w:val="00A82F46"/>
    <w:rsid w:val="00A86C85"/>
    <w:rsid w:val="00AA39DF"/>
    <w:rsid w:val="00AB05E3"/>
    <w:rsid w:val="00AC662E"/>
    <w:rsid w:val="00AF2B5D"/>
    <w:rsid w:val="00B03507"/>
    <w:rsid w:val="00B22871"/>
    <w:rsid w:val="00B61F44"/>
    <w:rsid w:val="00B65C88"/>
    <w:rsid w:val="00B7346C"/>
    <w:rsid w:val="00B779FC"/>
    <w:rsid w:val="00BA1BB4"/>
    <w:rsid w:val="00BC09E8"/>
    <w:rsid w:val="00BC2994"/>
    <w:rsid w:val="00BD2C14"/>
    <w:rsid w:val="00BD4E8F"/>
    <w:rsid w:val="00C15072"/>
    <w:rsid w:val="00C24032"/>
    <w:rsid w:val="00C3465D"/>
    <w:rsid w:val="00C3727E"/>
    <w:rsid w:val="00C5494F"/>
    <w:rsid w:val="00C62B50"/>
    <w:rsid w:val="00C66AAF"/>
    <w:rsid w:val="00C92A6A"/>
    <w:rsid w:val="00C93D58"/>
    <w:rsid w:val="00C97BD4"/>
    <w:rsid w:val="00CA0EF6"/>
    <w:rsid w:val="00CC627E"/>
    <w:rsid w:val="00CF7FAC"/>
    <w:rsid w:val="00D055C7"/>
    <w:rsid w:val="00D51DE9"/>
    <w:rsid w:val="00D53F4E"/>
    <w:rsid w:val="00D6006B"/>
    <w:rsid w:val="00D71689"/>
    <w:rsid w:val="00D86068"/>
    <w:rsid w:val="00D87D93"/>
    <w:rsid w:val="00D87F8D"/>
    <w:rsid w:val="00DA443F"/>
    <w:rsid w:val="00DC2A1A"/>
    <w:rsid w:val="00DC4378"/>
    <w:rsid w:val="00DC61BB"/>
    <w:rsid w:val="00DD48BA"/>
    <w:rsid w:val="00DF0339"/>
    <w:rsid w:val="00E0620D"/>
    <w:rsid w:val="00E10A1D"/>
    <w:rsid w:val="00E11DC4"/>
    <w:rsid w:val="00E13767"/>
    <w:rsid w:val="00E15EDC"/>
    <w:rsid w:val="00E45CA6"/>
    <w:rsid w:val="00E549BA"/>
    <w:rsid w:val="00E6097D"/>
    <w:rsid w:val="00E86A93"/>
    <w:rsid w:val="00E9410A"/>
    <w:rsid w:val="00E9667E"/>
    <w:rsid w:val="00EB0A1F"/>
    <w:rsid w:val="00EC14E5"/>
    <w:rsid w:val="00ED1BB2"/>
    <w:rsid w:val="00ED3699"/>
    <w:rsid w:val="00EF0186"/>
    <w:rsid w:val="00F22CE4"/>
    <w:rsid w:val="00F26BB7"/>
    <w:rsid w:val="00F320AF"/>
    <w:rsid w:val="00F37332"/>
    <w:rsid w:val="00F57D7D"/>
    <w:rsid w:val="00F61DFC"/>
    <w:rsid w:val="00F63816"/>
    <w:rsid w:val="00F760A9"/>
    <w:rsid w:val="00FA626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0CFC4-A370-440A-BA0D-C6AECB54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B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B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67B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7BDA"/>
  </w:style>
  <w:style w:type="paragraph" w:styleId="a6">
    <w:name w:val="header"/>
    <w:basedOn w:val="a"/>
    <w:rsid w:val="00810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C627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627E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6866A2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link w:val="a9"/>
    <w:rsid w:val="006866A2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6866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866A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sfilatova</dc:creator>
  <cp:keywords/>
  <cp:lastModifiedBy>Алексей Парамонов</cp:lastModifiedBy>
  <cp:revision>2</cp:revision>
  <cp:lastPrinted>2018-05-18T17:07:00Z</cp:lastPrinted>
  <dcterms:created xsi:type="dcterms:W3CDTF">2023-03-09T23:55:00Z</dcterms:created>
  <dcterms:modified xsi:type="dcterms:W3CDTF">2023-03-09T23:55:00Z</dcterms:modified>
</cp:coreProperties>
</file>