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E8" w:rsidRPr="00F62929" w:rsidRDefault="008A2A2C" w:rsidP="009B65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929">
        <w:rPr>
          <w:b/>
          <w:sz w:val="28"/>
          <w:szCs w:val="28"/>
        </w:rPr>
        <w:t>ПОЯСНИТЕЛЬНАЯ ЗАПИСКА</w:t>
      </w:r>
      <w:r w:rsidR="00C86488" w:rsidRPr="00F62929">
        <w:rPr>
          <w:b/>
          <w:sz w:val="28"/>
          <w:szCs w:val="28"/>
        </w:rPr>
        <w:br/>
      </w:r>
      <w:r w:rsidR="00CA5D31" w:rsidRPr="00F62929">
        <w:rPr>
          <w:b/>
          <w:sz w:val="28"/>
          <w:szCs w:val="28"/>
        </w:rPr>
        <w:t xml:space="preserve">к проекту </w:t>
      </w:r>
      <w:r w:rsidR="00C80AA1" w:rsidRPr="00F62929">
        <w:rPr>
          <w:b/>
          <w:sz w:val="28"/>
          <w:szCs w:val="28"/>
        </w:rPr>
        <w:t>постановления Пра</w:t>
      </w:r>
      <w:r w:rsidR="002E28C1" w:rsidRPr="00F62929">
        <w:rPr>
          <w:b/>
          <w:sz w:val="28"/>
          <w:szCs w:val="28"/>
        </w:rPr>
        <w:t>вительства Российской Федерации</w:t>
      </w:r>
      <w:r w:rsidR="009B65E8" w:rsidRPr="00F62929">
        <w:rPr>
          <w:b/>
          <w:sz w:val="28"/>
          <w:szCs w:val="28"/>
        </w:rPr>
        <w:t xml:space="preserve"> </w:t>
      </w:r>
    </w:p>
    <w:p w:rsidR="00784675" w:rsidRPr="006931AE" w:rsidRDefault="00635E03" w:rsidP="006931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="006931AE" w:rsidRPr="001E6B80">
        <w:rPr>
          <w:b/>
          <w:bCs/>
          <w:sz w:val="28"/>
          <w:szCs w:val="28"/>
        </w:rPr>
        <w:t xml:space="preserve">О внесении </w:t>
      </w:r>
      <w:r w:rsidR="006931AE" w:rsidRPr="00B061A6">
        <w:rPr>
          <w:b/>
          <w:bCs/>
          <w:sz w:val="28"/>
          <w:szCs w:val="28"/>
        </w:rPr>
        <w:t>изменени</w:t>
      </w:r>
      <w:r w:rsidR="00282D9F">
        <w:rPr>
          <w:b/>
          <w:bCs/>
          <w:sz w:val="28"/>
          <w:szCs w:val="28"/>
        </w:rPr>
        <w:t>я</w:t>
      </w:r>
      <w:r w:rsidR="006931AE" w:rsidRPr="00B061A6">
        <w:rPr>
          <w:b/>
          <w:bCs/>
          <w:sz w:val="28"/>
          <w:szCs w:val="28"/>
        </w:rPr>
        <w:t xml:space="preserve"> в постановление</w:t>
      </w:r>
      <w:r w:rsidR="006931AE">
        <w:rPr>
          <w:b/>
          <w:bCs/>
          <w:sz w:val="28"/>
          <w:szCs w:val="28"/>
        </w:rPr>
        <w:t xml:space="preserve"> Правительства </w:t>
      </w:r>
      <w:r w:rsidR="006931AE">
        <w:rPr>
          <w:b/>
          <w:bCs/>
          <w:sz w:val="28"/>
          <w:szCs w:val="28"/>
        </w:rPr>
        <w:br/>
        <w:t xml:space="preserve">Российской </w:t>
      </w:r>
      <w:r w:rsidR="006931AE" w:rsidRPr="00B061A6">
        <w:rPr>
          <w:b/>
          <w:bCs/>
          <w:sz w:val="28"/>
          <w:szCs w:val="28"/>
        </w:rPr>
        <w:t>Федерации</w:t>
      </w:r>
      <w:r w:rsidR="006931AE">
        <w:rPr>
          <w:b/>
          <w:bCs/>
          <w:sz w:val="28"/>
          <w:szCs w:val="28"/>
        </w:rPr>
        <w:t xml:space="preserve"> </w:t>
      </w:r>
      <w:r w:rsidR="003D41B4" w:rsidRPr="003D41B4">
        <w:rPr>
          <w:b/>
          <w:bCs/>
          <w:sz w:val="28"/>
          <w:szCs w:val="28"/>
        </w:rPr>
        <w:t>от 5 ноября 2013</w:t>
      </w:r>
      <w:r w:rsidR="00CF3CFC">
        <w:rPr>
          <w:b/>
          <w:bCs/>
          <w:sz w:val="28"/>
          <w:szCs w:val="28"/>
        </w:rPr>
        <w:t> г.</w:t>
      </w:r>
      <w:r w:rsidR="003D41B4" w:rsidRPr="003D41B4">
        <w:rPr>
          <w:b/>
          <w:bCs/>
          <w:sz w:val="28"/>
          <w:szCs w:val="28"/>
        </w:rPr>
        <w:t xml:space="preserve"> № 990</w:t>
      </w:r>
      <w:r>
        <w:rPr>
          <w:b/>
          <w:sz w:val="28"/>
          <w:szCs w:val="28"/>
        </w:rPr>
        <w:t>»</w:t>
      </w:r>
    </w:p>
    <w:p w:rsidR="00E13B18" w:rsidRDefault="00E13B18" w:rsidP="00311585">
      <w:pPr>
        <w:spacing w:line="480" w:lineRule="auto"/>
        <w:jc w:val="center"/>
        <w:rPr>
          <w:sz w:val="28"/>
          <w:szCs w:val="28"/>
        </w:rPr>
      </w:pPr>
    </w:p>
    <w:p w:rsidR="00367CB1" w:rsidRDefault="00367CB1" w:rsidP="00367CB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292B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Pr="00C6292B">
        <w:rPr>
          <w:sz w:val="28"/>
          <w:szCs w:val="28"/>
        </w:rPr>
        <w:t xml:space="preserve"> совещания </w:t>
      </w:r>
      <w:r w:rsidR="00462B52">
        <w:rPr>
          <w:sz w:val="28"/>
          <w:szCs w:val="28"/>
        </w:rPr>
        <w:t>у Заместителя Председателя</w:t>
      </w:r>
      <w:r>
        <w:rPr>
          <w:sz w:val="28"/>
          <w:szCs w:val="28"/>
        </w:rPr>
        <w:t xml:space="preserve"> Правительств</w:t>
      </w:r>
      <w:r w:rsidR="00462B52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</w:t>
      </w:r>
      <w:r w:rsidRPr="00C6292B">
        <w:rPr>
          <w:sz w:val="28"/>
          <w:szCs w:val="28"/>
        </w:rPr>
        <w:t xml:space="preserve"> </w:t>
      </w:r>
      <w:r w:rsidR="00462B52">
        <w:rPr>
          <w:sz w:val="28"/>
          <w:szCs w:val="28"/>
        </w:rPr>
        <w:t xml:space="preserve">- Министра промышленности и торговли Российской Федерации Д.В. </w:t>
      </w:r>
      <w:proofErr w:type="spellStart"/>
      <w:r w:rsidR="00462B52">
        <w:rPr>
          <w:sz w:val="28"/>
          <w:szCs w:val="28"/>
        </w:rPr>
        <w:t>Мантурова</w:t>
      </w:r>
      <w:proofErr w:type="spellEnd"/>
      <w:r w:rsidR="00462B52">
        <w:rPr>
          <w:sz w:val="28"/>
          <w:szCs w:val="28"/>
        </w:rPr>
        <w:t xml:space="preserve"> </w:t>
      </w:r>
      <w:r w:rsidRPr="00C6292B">
        <w:rPr>
          <w:sz w:val="28"/>
          <w:szCs w:val="28"/>
        </w:rPr>
        <w:t>от 10 января 2023</w:t>
      </w:r>
      <w:r>
        <w:rPr>
          <w:sz w:val="28"/>
          <w:szCs w:val="28"/>
        </w:rPr>
        <w:t> </w:t>
      </w:r>
      <w:r w:rsidRPr="00C6292B">
        <w:rPr>
          <w:sz w:val="28"/>
          <w:szCs w:val="28"/>
        </w:rPr>
        <w:t>г. № МД-П50-2пр</w:t>
      </w:r>
      <w:r>
        <w:rPr>
          <w:sz w:val="28"/>
          <w:szCs w:val="28"/>
        </w:rPr>
        <w:t xml:space="preserve"> (пункт</w:t>
      </w:r>
      <w:r w:rsidRPr="00C6292B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Pr="00C6292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признана нецелесообразность проведения в отношении</w:t>
      </w:r>
      <w:r w:rsidRPr="00367CB1">
        <w:rPr>
          <w:sz w:val="28"/>
          <w:szCs w:val="28"/>
        </w:rPr>
        <w:t xml:space="preserve"> </w:t>
      </w:r>
      <w:r w:rsidRPr="00BA2208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C6292B">
        <w:rPr>
          <w:sz w:val="28"/>
          <w:szCs w:val="28"/>
        </w:rPr>
        <w:t>проекта «Проект льготного лизинга отечественных воздушных судов»</w:t>
      </w:r>
      <w:r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 xml:space="preserve"> процедуры оценки, предусмотренной постановлением</w:t>
      </w:r>
      <w:r w:rsidRPr="00F30BFB">
        <w:rPr>
          <w:sz w:val="28"/>
          <w:szCs w:val="28"/>
        </w:rPr>
        <w:t xml:space="preserve"> Правительства Российской Федерации от 5 ноября 2013</w:t>
      </w:r>
      <w:r>
        <w:rPr>
          <w:sz w:val="28"/>
          <w:szCs w:val="28"/>
        </w:rPr>
        <w:t> </w:t>
      </w:r>
      <w:r w:rsidRPr="00F30BF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F30BFB">
        <w:rPr>
          <w:sz w:val="28"/>
          <w:szCs w:val="28"/>
        </w:rPr>
        <w:t xml:space="preserve"> 991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A2208">
        <w:rPr>
          <w:sz w:val="28"/>
          <w:szCs w:val="28"/>
        </w:rPr>
        <w:t>О порядке проведения оценки целесообразности финансирования инвестиционных проектов за счет средств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</w:t>
      </w:r>
      <w:r>
        <w:rPr>
          <w:sz w:val="28"/>
          <w:szCs w:val="28"/>
        </w:rPr>
        <w:t xml:space="preserve">». </w:t>
      </w:r>
    </w:p>
    <w:p w:rsidR="00367CB1" w:rsidRPr="002D33DE" w:rsidRDefault="00367CB1" w:rsidP="00367CB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33DE">
        <w:rPr>
          <w:sz w:val="28"/>
          <w:szCs w:val="28"/>
        </w:rPr>
        <w:t>роект постановления Правительства Российской</w:t>
      </w:r>
      <w:bookmarkStart w:id="0" w:name="_GoBack"/>
      <w:bookmarkEnd w:id="0"/>
      <w:r w:rsidRPr="002D33DE">
        <w:rPr>
          <w:sz w:val="28"/>
          <w:szCs w:val="28"/>
        </w:rPr>
        <w:t xml:space="preserve"> Федерации </w:t>
      </w:r>
      <w:r w:rsidRPr="00291D14">
        <w:rPr>
          <w:sz w:val="28"/>
          <w:szCs w:val="28"/>
        </w:rPr>
        <w:t>«</w:t>
      </w:r>
      <w:r w:rsidRPr="003D41B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3D41B4">
        <w:rPr>
          <w:sz w:val="28"/>
          <w:szCs w:val="28"/>
        </w:rPr>
        <w:t xml:space="preserve"> в постановление Правительства Российской Федерации от 5 ноября 2013</w:t>
      </w:r>
      <w:r>
        <w:rPr>
          <w:sz w:val="28"/>
          <w:szCs w:val="28"/>
        </w:rPr>
        <w:t> г.</w:t>
      </w:r>
      <w:r w:rsidRPr="003D41B4">
        <w:rPr>
          <w:sz w:val="28"/>
          <w:szCs w:val="28"/>
        </w:rPr>
        <w:t xml:space="preserve"> № 990</w:t>
      </w:r>
      <w:r w:rsidRPr="00291D14">
        <w:rPr>
          <w:sz w:val="28"/>
          <w:szCs w:val="28"/>
        </w:rPr>
        <w:t xml:space="preserve">» </w:t>
      </w:r>
      <w:r w:rsidRPr="00C6292B">
        <w:rPr>
          <w:sz w:val="28"/>
          <w:szCs w:val="28"/>
        </w:rPr>
        <w:t xml:space="preserve">подготовлен в целях исключения в отношении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</w:t>
      </w:r>
      <w:r w:rsidRPr="00C6292B">
        <w:rPr>
          <w:sz w:val="28"/>
          <w:szCs w:val="28"/>
        </w:rPr>
        <w:t xml:space="preserve">требования о необходимости получения положительного заключения по результатам оценки целесообразности финансирования инвестиционных проектов за счет средств </w:t>
      </w:r>
      <w:r w:rsidRPr="00BA2208">
        <w:rPr>
          <w:sz w:val="28"/>
          <w:szCs w:val="28"/>
        </w:rPr>
        <w:t>Фонда национального благосостояния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соответственно – проект постановления, ФНБ).</w:t>
      </w:r>
    </w:p>
    <w:p w:rsidR="001E74B7" w:rsidRPr="00282D9F" w:rsidRDefault="006E5BE7" w:rsidP="00367CB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</w:t>
      </w:r>
      <w:r w:rsidR="00847253">
        <w:rPr>
          <w:sz w:val="28"/>
          <w:szCs w:val="28"/>
        </w:rPr>
        <w:t xml:space="preserve"> Проект</w:t>
      </w:r>
      <w:r w:rsidR="00764D2E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счет средств ФНБ </w:t>
      </w:r>
      <w:r w:rsidR="003B5031">
        <w:rPr>
          <w:sz w:val="28"/>
          <w:szCs w:val="28"/>
        </w:rPr>
        <w:t>предусмотрено</w:t>
      </w:r>
      <w:r w:rsidRPr="006E5BE7">
        <w:rPr>
          <w:sz w:val="28"/>
          <w:szCs w:val="28"/>
        </w:rPr>
        <w:t xml:space="preserve"> пункт</w:t>
      </w:r>
      <w:r w:rsidR="00764D2E">
        <w:rPr>
          <w:sz w:val="28"/>
          <w:szCs w:val="28"/>
        </w:rPr>
        <w:t>о</w:t>
      </w:r>
      <w:r w:rsidRPr="006E5BE7">
        <w:rPr>
          <w:sz w:val="28"/>
          <w:szCs w:val="28"/>
        </w:rPr>
        <w:t xml:space="preserve">м </w:t>
      </w:r>
      <w:r w:rsidR="00764D2E">
        <w:rPr>
          <w:sz w:val="28"/>
          <w:szCs w:val="28"/>
        </w:rPr>
        <w:t>19</w:t>
      </w:r>
      <w:r w:rsidRPr="006E5BE7">
        <w:rPr>
          <w:sz w:val="28"/>
          <w:szCs w:val="28"/>
        </w:rPr>
        <w:t xml:space="preserve"> </w:t>
      </w:r>
      <w:r w:rsidR="00F42902">
        <w:rPr>
          <w:sz w:val="28"/>
          <w:szCs w:val="28"/>
        </w:rPr>
        <w:t>п</w:t>
      </w:r>
      <w:r w:rsidRPr="006E5BE7">
        <w:rPr>
          <w:sz w:val="28"/>
          <w:szCs w:val="28"/>
        </w:rPr>
        <w:t>еречня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утвержденного распоряжением Правительства Российской Федерации от 5 ноября 2013</w:t>
      </w:r>
      <w:r w:rsidR="00635E03">
        <w:rPr>
          <w:sz w:val="28"/>
          <w:szCs w:val="28"/>
        </w:rPr>
        <w:t> </w:t>
      </w:r>
      <w:r w:rsidRPr="006E5BE7">
        <w:rPr>
          <w:sz w:val="28"/>
          <w:szCs w:val="28"/>
        </w:rPr>
        <w:t>г. № 2044-р</w:t>
      </w:r>
      <w:r>
        <w:rPr>
          <w:sz w:val="28"/>
          <w:szCs w:val="28"/>
        </w:rPr>
        <w:t>.</w:t>
      </w:r>
    </w:p>
    <w:p w:rsidR="003D41B4" w:rsidRDefault="003D41B4" w:rsidP="00367CB1">
      <w:pPr>
        <w:spacing w:line="336" w:lineRule="auto"/>
        <w:ind w:firstLine="709"/>
        <w:jc w:val="both"/>
        <w:rPr>
          <w:sz w:val="28"/>
          <w:szCs w:val="28"/>
        </w:rPr>
      </w:pPr>
      <w:r w:rsidRPr="002C6315">
        <w:rPr>
          <w:sz w:val="28"/>
          <w:szCs w:val="28"/>
        </w:rPr>
        <w:t>В указанных целях проектом постановления предлагается</w:t>
      </w:r>
      <w:r w:rsidR="00635E03">
        <w:rPr>
          <w:sz w:val="28"/>
          <w:szCs w:val="28"/>
        </w:rPr>
        <w:t xml:space="preserve"> дополнить </w:t>
      </w:r>
      <w:r w:rsidR="00635E03">
        <w:rPr>
          <w:sz w:val="28"/>
          <w:szCs w:val="28"/>
        </w:rPr>
        <w:br/>
        <w:t>пункт 4 постановления</w:t>
      </w:r>
      <w:r w:rsidR="00635E03" w:rsidRPr="00E312E6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Правительства Российской Федерации</w:t>
      </w:r>
      <w:r w:rsidR="00635E03">
        <w:rPr>
          <w:sz w:val="28"/>
          <w:szCs w:val="28"/>
        </w:rPr>
        <w:t xml:space="preserve"> </w:t>
      </w:r>
      <w:r w:rsidR="00635E03" w:rsidRPr="003D41B4">
        <w:rPr>
          <w:sz w:val="28"/>
          <w:szCs w:val="28"/>
        </w:rPr>
        <w:t>от 5 ноября 2013</w:t>
      </w:r>
      <w:r w:rsidR="00635E03">
        <w:rPr>
          <w:sz w:val="28"/>
          <w:szCs w:val="28"/>
        </w:rPr>
        <w:t> г.</w:t>
      </w:r>
      <w:r w:rsidR="00635E03" w:rsidRPr="003D41B4">
        <w:rPr>
          <w:sz w:val="28"/>
          <w:szCs w:val="28"/>
        </w:rPr>
        <w:t xml:space="preserve"> № 990</w:t>
      </w:r>
      <w:r w:rsidR="00635E03">
        <w:rPr>
          <w:sz w:val="28"/>
          <w:szCs w:val="28"/>
        </w:rPr>
        <w:t xml:space="preserve"> «</w:t>
      </w:r>
      <w:r w:rsidR="00635E03" w:rsidRPr="00635E03">
        <w:rPr>
          <w:sz w:val="28"/>
          <w:szCs w:val="28"/>
        </w:rPr>
        <w:t xml:space="preserve">О порядке размещения средств Фонда национального благосостояния в ценные бумаги российских эмитентов, связанные с реализацией самоокупаемых </w:t>
      </w:r>
      <w:r w:rsidR="00635E03" w:rsidRPr="00635E03">
        <w:rPr>
          <w:sz w:val="28"/>
          <w:szCs w:val="28"/>
        </w:rPr>
        <w:lastRenderedPageBreak/>
        <w:t>инфраструктурных проектов</w:t>
      </w:r>
      <w:r w:rsidR="00635E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положением о </w:t>
      </w:r>
      <w:r w:rsidR="004E310F">
        <w:rPr>
          <w:sz w:val="28"/>
          <w:szCs w:val="28"/>
        </w:rPr>
        <w:t>нераспространении на</w:t>
      </w:r>
      <w:r w:rsidRPr="002C6315">
        <w:rPr>
          <w:sz w:val="28"/>
          <w:szCs w:val="28"/>
        </w:rPr>
        <w:t xml:space="preserve"> Проект</w:t>
      </w:r>
      <w:r w:rsidR="006E5BE7">
        <w:rPr>
          <w:sz w:val="28"/>
          <w:szCs w:val="28"/>
        </w:rPr>
        <w:t xml:space="preserve"> </w:t>
      </w:r>
      <w:r w:rsidR="00474E09">
        <w:rPr>
          <w:sz w:val="28"/>
          <w:szCs w:val="28"/>
        </w:rPr>
        <w:t>положени</w:t>
      </w:r>
      <w:r w:rsidR="00635E03">
        <w:rPr>
          <w:sz w:val="28"/>
          <w:szCs w:val="28"/>
        </w:rPr>
        <w:t>я</w:t>
      </w:r>
      <w:r w:rsidR="00474E09">
        <w:rPr>
          <w:sz w:val="28"/>
          <w:szCs w:val="28"/>
        </w:rPr>
        <w:t xml:space="preserve"> </w:t>
      </w:r>
      <w:r w:rsidR="00CC16A6">
        <w:rPr>
          <w:sz w:val="28"/>
          <w:szCs w:val="28"/>
        </w:rPr>
        <w:t>пункт</w:t>
      </w:r>
      <w:r w:rsidR="00474E09">
        <w:rPr>
          <w:sz w:val="28"/>
          <w:szCs w:val="28"/>
        </w:rPr>
        <w:t>а</w:t>
      </w:r>
      <w:r w:rsidR="00CC16A6">
        <w:rPr>
          <w:sz w:val="28"/>
          <w:szCs w:val="28"/>
        </w:rPr>
        <w:t xml:space="preserve"> 2 </w:t>
      </w:r>
      <w:r w:rsidRPr="002C6315">
        <w:rPr>
          <w:sz w:val="28"/>
          <w:szCs w:val="28"/>
        </w:rPr>
        <w:t>Правил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проектов, утвержденны</w:t>
      </w:r>
      <w:r w:rsidR="00474E09">
        <w:rPr>
          <w:sz w:val="28"/>
          <w:szCs w:val="28"/>
        </w:rPr>
        <w:t>х</w:t>
      </w:r>
      <w:r w:rsidRPr="002C6315">
        <w:rPr>
          <w:sz w:val="28"/>
          <w:szCs w:val="28"/>
        </w:rPr>
        <w:t xml:space="preserve"> </w:t>
      </w:r>
      <w:r w:rsidR="00635E03">
        <w:rPr>
          <w:sz w:val="28"/>
          <w:szCs w:val="28"/>
        </w:rPr>
        <w:t xml:space="preserve">указанным </w:t>
      </w:r>
      <w:r w:rsidR="006E5BE7">
        <w:rPr>
          <w:sz w:val="28"/>
          <w:szCs w:val="28"/>
        </w:rPr>
        <w:t>постановлением</w:t>
      </w:r>
      <w:r w:rsidR="006E5BE7" w:rsidRPr="00E312E6">
        <w:rPr>
          <w:sz w:val="28"/>
          <w:szCs w:val="28"/>
        </w:rPr>
        <w:t xml:space="preserve"> </w:t>
      </w:r>
      <w:r w:rsidR="006E5BE7" w:rsidRPr="003D41B4">
        <w:rPr>
          <w:sz w:val="28"/>
          <w:szCs w:val="28"/>
        </w:rPr>
        <w:t>Правительства Российской Федерации</w:t>
      </w:r>
      <w:r w:rsidRPr="002C6315">
        <w:rPr>
          <w:sz w:val="28"/>
          <w:szCs w:val="28"/>
        </w:rPr>
        <w:t xml:space="preserve">, </w:t>
      </w:r>
      <w:r w:rsidR="00CF3CFC">
        <w:rPr>
          <w:sz w:val="28"/>
          <w:szCs w:val="28"/>
        </w:rPr>
        <w:t xml:space="preserve">о </w:t>
      </w:r>
      <w:r w:rsidRPr="009E2636">
        <w:rPr>
          <w:sz w:val="28"/>
          <w:szCs w:val="28"/>
        </w:rPr>
        <w:t xml:space="preserve">необходимости </w:t>
      </w:r>
      <w:r w:rsidR="004E310F">
        <w:rPr>
          <w:sz w:val="28"/>
          <w:szCs w:val="28"/>
        </w:rPr>
        <w:t>получения положительного заключения по результатам</w:t>
      </w:r>
      <w:r w:rsidRPr="009E2636">
        <w:rPr>
          <w:sz w:val="28"/>
          <w:szCs w:val="28"/>
        </w:rPr>
        <w:t xml:space="preserve"> оценки целесообразности финансирования </w:t>
      </w:r>
      <w:r w:rsidR="002251FF">
        <w:rPr>
          <w:sz w:val="28"/>
          <w:szCs w:val="28"/>
        </w:rPr>
        <w:t>инвестиционных проектов</w:t>
      </w:r>
      <w:r w:rsidR="00635E03">
        <w:rPr>
          <w:sz w:val="28"/>
          <w:szCs w:val="28"/>
        </w:rPr>
        <w:t xml:space="preserve"> </w:t>
      </w:r>
      <w:r w:rsidRPr="009E2636">
        <w:rPr>
          <w:sz w:val="28"/>
          <w:szCs w:val="28"/>
        </w:rPr>
        <w:t>за счет средств ФНБ</w:t>
      </w:r>
      <w:r w:rsidR="00CC16A6">
        <w:rPr>
          <w:sz w:val="28"/>
          <w:szCs w:val="28"/>
        </w:rPr>
        <w:t>.</w:t>
      </w:r>
    </w:p>
    <w:p w:rsidR="00183DE2" w:rsidRPr="00F62929" w:rsidRDefault="00183DE2" w:rsidP="00367CB1">
      <w:pPr>
        <w:pStyle w:val="20"/>
        <w:spacing w:after="0" w:line="336" w:lineRule="auto"/>
        <w:ind w:firstLine="709"/>
        <w:jc w:val="both"/>
      </w:pPr>
      <w:r w:rsidRPr="004667C1">
        <w:t xml:space="preserve">Проект постановления направлен на достижение целей государственной программы Российской Федерации </w:t>
      </w:r>
      <w:r w:rsidR="00635E03">
        <w:t>«</w:t>
      </w:r>
      <w:r w:rsidRPr="004667C1">
        <w:t>Управление государственными финансами и регулирование финансовых рынков</w:t>
      </w:r>
      <w:r w:rsidR="00635E03">
        <w:t>»</w:t>
      </w:r>
      <w:r w:rsidRPr="004667C1">
        <w:t>, утвержденной постановлением Правительства Российской Федерации от 15 апреля 2014</w:t>
      </w:r>
      <w:r w:rsidR="00CF3CFC">
        <w:t> г.</w:t>
      </w:r>
      <w:r w:rsidRPr="004667C1">
        <w:t xml:space="preserve"> № 320, и</w:t>
      </w:r>
      <w:r w:rsidRPr="00F62929">
        <w:t xml:space="preserve"> соответствует положениям Договора о Евразийском экономическом союзе, </w:t>
      </w:r>
      <w:r w:rsidR="0030017E">
        <w:br/>
      </w:r>
      <w:r w:rsidRPr="00F62929">
        <w:t>а также положениям иных международных договоров Российской Федерации.</w:t>
      </w:r>
    </w:p>
    <w:p w:rsidR="006D5D1D" w:rsidRPr="00F62929" w:rsidRDefault="006D5D1D" w:rsidP="00367CB1">
      <w:pPr>
        <w:pStyle w:val="20"/>
        <w:spacing w:after="0" w:line="336" w:lineRule="auto"/>
        <w:ind w:firstLine="709"/>
        <w:jc w:val="both"/>
      </w:pPr>
      <w:r w:rsidRPr="00F62929">
        <w:t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указанных требований или последствиях их несоблюдения.</w:t>
      </w:r>
    </w:p>
    <w:p w:rsidR="00CC5B00" w:rsidRPr="00F62929" w:rsidRDefault="006D5D1D" w:rsidP="00367CB1">
      <w:pPr>
        <w:pStyle w:val="20"/>
        <w:spacing w:after="0" w:line="336" w:lineRule="auto"/>
        <w:ind w:firstLine="709"/>
        <w:jc w:val="both"/>
      </w:pPr>
      <w:r w:rsidRPr="00F62929">
        <w:t>Принятие проекта постановления направлено</w:t>
      </w:r>
      <w:r w:rsidR="004C70FA">
        <w:t xml:space="preserve"> </w:t>
      </w:r>
      <w:r w:rsidRPr="00F62929">
        <w:t xml:space="preserve">на </w:t>
      </w:r>
      <w:r w:rsidR="00635E03">
        <w:t xml:space="preserve">обеспечение реализации </w:t>
      </w:r>
      <w:r w:rsidR="00282D9F">
        <w:t>Проект</w:t>
      </w:r>
      <w:r w:rsidR="00764D2E">
        <w:t>а</w:t>
      </w:r>
      <w:r w:rsidRPr="00F62929">
        <w:t>, создает предпосылки для улучшения качества жизни граждан и деятельности субъектов предпринимательской и иной экономической деятельности, не потребует признания утратившими силу и изменения иных нормативных актов и не повлечет за собой дополнительных расходов федерального бюджета.</w:t>
      </w:r>
    </w:p>
    <w:sectPr w:rsidR="00CC5B00" w:rsidRPr="00F62929" w:rsidSect="00311585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20" w:rsidRDefault="00792A20">
      <w:r>
        <w:separator/>
      </w:r>
    </w:p>
  </w:endnote>
  <w:endnote w:type="continuationSeparator" w:id="0">
    <w:p w:rsidR="00792A20" w:rsidRDefault="007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20" w:rsidRDefault="00792A20">
      <w:r>
        <w:separator/>
      </w:r>
    </w:p>
  </w:footnote>
  <w:footnote w:type="continuationSeparator" w:id="0">
    <w:p w:rsidR="00792A20" w:rsidRDefault="0079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Default="00431F3C" w:rsidP="007738A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1F3C" w:rsidRDefault="00431F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3C" w:rsidRPr="005F596C" w:rsidRDefault="00431F3C" w:rsidP="007738A7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5F596C">
      <w:rPr>
        <w:rStyle w:val="a6"/>
        <w:sz w:val="24"/>
        <w:szCs w:val="24"/>
      </w:rPr>
      <w:fldChar w:fldCharType="begin"/>
    </w:r>
    <w:r w:rsidRPr="005F596C">
      <w:rPr>
        <w:rStyle w:val="a6"/>
        <w:sz w:val="24"/>
        <w:szCs w:val="24"/>
      </w:rPr>
      <w:instrText xml:space="preserve">PAGE  </w:instrText>
    </w:r>
    <w:r w:rsidRPr="005F596C">
      <w:rPr>
        <w:rStyle w:val="a6"/>
        <w:sz w:val="24"/>
        <w:szCs w:val="24"/>
      </w:rPr>
      <w:fldChar w:fldCharType="separate"/>
    </w:r>
    <w:r w:rsidR="00462B52">
      <w:rPr>
        <w:rStyle w:val="a6"/>
        <w:noProof/>
        <w:sz w:val="24"/>
        <w:szCs w:val="24"/>
      </w:rPr>
      <w:t>2</w:t>
    </w:r>
    <w:r w:rsidRPr="005F596C">
      <w:rPr>
        <w:rStyle w:val="a6"/>
        <w:sz w:val="24"/>
        <w:szCs w:val="24"/>
      </w:rPr>
      <w:fldChar w:fldCharType="end"/>
    </w:r>
  </w:p>
  <w:p w:rsidR="00431F3C" w:rsidRDefault="00431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0"/>
    <w:rsid w:val="00000D7A"/>
    <w:rsid w:val="00000DE0"/>
    <w:rsid w:val="00002B3C"/>
    <w:rsid w:val="00002B64"/>
    <w:rsid w:val="000034BF"/>
    <w:rsid w:val="00003E1B"/>
    <w:rsid w:val="00004650"/>
    <w:rsid w:val="00006A80"/>
    <w:rsid w:val="000164EF"/>
    <w:rsid w:val="00017D6D"/>
    <w:rsid w:val="00022D0B"/>
    <w:rsid w:val="00030064"/>
    <w:rsid w:val="00032D35"/>
    <w:rsid w:val="00037090"/>
    <w:rsid w:val="00041178"/>
    <w:rsid w:val="00046D49"/>
    <w:rsid w:val="000534C1"/>
    <w:rsid w:val="00054747"/>
    <w:rsid w:val="00055518"/>
    <w:rsid w:val="00060C8F"/>
    <w:rsid w:val="0006187C"/>
    <w:rsid w:val="00062203"/>
    <w:rsid w:val="00062951"/>
    <w:rsid w:val="00064228"/>
    <w:rsid w:val="00064EC4"/>
    <w:rsid w:val="00065FBD"/>
    <w:rsid w:val="00067C0D"/>
    <w:rsid w:val="000701EE"/>
    <w:rsid w:val="000713BE"/>
    <w:rsid w:val="000728F9"/>
    <w:rsid w:val="00074861"/>
    <w:rsid w:val="00081B69"/>
    <w:rsid w:val="0008324C"/>
    <w:rsid w:val="0008404F"/>
    <w:rsid w:val="00084579"/>
    <w:rsid w:val="0008546B"/>
    <w:rsid w:val="000874DA"/>
    <w:rsid w:val="00087B6F"/>
    <w:rsid w:val="00095385"/>
    <w:rsid w:val="0009618D"/>
    <w:rsid w:val="00096C47"/>
    <w:rsid w:val="000B138F"/>
    <w:rsid w:val="000B5125"/>
    <w:rsid w:val="000C08A4"/>
    <w:rsid w:val="000C09EC"/>
    <w:rsid w:val="000C754D"/>
    <w:rsid w:val="000C79B2"/>
    <w:rsid w:val="000D1585"/>
    <w:rsid w:val="000D2EDA"/>
    <w:rsid w:val="000D362C"/>
    <w:rsid w:val="000E26A9"/>
    <w:rsid w:val="000E41EC"/>
    <w:rsid w:val="000E4BA0"/>
    <w:rsid w:val="000E6B9E"/>
    <w:rsid w:val="000E717C"/>
    <w:rsid w:val="000F37B7"/>
    <w:rsid w:val="000F454C"/>
    <w:rsid w:val="000F5436"/>
    <w:rsid w:val="000F5796"/>
    <w:rsid w:val="00102274"/>
    <w:rsid w:val="00102806"/>
    <w:rsid w:val="00103161"/>
    <w:rsid w:val="00103171"/>
    <w:rsid w:val="00106612"/>
    <w:rsid w:val="001206B8"/>
    <w:rsid w:val="001207D3"/>
    <w:rsid w:val="00120B46"/>
    <w:rsid w:val="00121652"/>
    <w:rsid w:val="001225ED"/>
    <w:rsid w:val="001238E5"/>
    <w:rsid w:val="00124B24"/>
    <w:rsid w:val="00125110"/>
    <w:rsid w:val="00130AF7"/>
    <w:rsid w:val="00130DCF"/>
    <w:rsid w:val="0013128C"/>
    <w:rsid w:val="0013217A"/>
    <w:rsid w:val="00133CF9"/>
    <w:rsid w:val="00135E01"/>
    <w:rsid w:val="00140B90"/>
    <w:rsid w:val="00141966"/>
    <w:rsid w:val="00142D7A"/>
    <w:rsid w:val="0014366E"/>
    <w:rsid w:val="00145F9B"/>
    <w:rsid w:val="00146FAD"/>
    <w:rsid w:val="00152B63"/>
    <w:rsid w:val="00153967"/>
    <w:rsid w:val="00154F4C"/>
    <w:rsid w:val="0016321E"/>
    <w:rsid w:val="00164389"/>
    <w:rsid w:val="0016582C"/>
    <w:rsid w:val="00165935"/>
    <w:rsid w:val="00166556"/>
    <w:rsid w:val="0017635A"/>
    <w:rsid w:val="00176BCB"/>
    <w:rsid w:val="00181671"/>
    <w:rsid w:val="001837AB"/>
    <w:rsid w:val="00183DE2"/>
    <w:rsid w:val="00192720"/>
    <w:rsid w:val="00193852"/>
    <w:rsid w:val="0019431C"/>
    <w:rsid w:val="00194441"/>
    <w:rsid w:val="001961CF"/>
    <w:rsid w:val="001A6F3C"/>
    <w:rsid w:val="001B144C"/>
    <w:rsid w:val="001B38F9"/>
    <w:rsid w:val="001B5847"/>
    <w:rsid w:val="001B64E0"/>
    <w:rsid w:val="001B65BC"/>
    <w:rsid w:val="001C706E"/>
    <w:rsid w:val="001D47B1"/>
    <w:rsid w:val="001D5BA6"/>
    <w:rsid w:val="001D61D2"/>
    <w:rsid w:val="001D7B0B"/>
    <w:rsid w:val="001E0B90"/>
    <w:rsid w:val="001E5743"/>
    <w:rsid w:val="001E74B7"/>
    <w:rsid w:val="001E7EDB"/>
    <w:rsid w:val="001F2A32"/>
    <w:rsid w:val="001F4C0D"/>
    <w:rsid w:val="002024CC"/>
    <w:rsid w:val="002042E4"/>
    <w:rsid w:val="0020474D"/>
    <w:rsid w:val="002063EC"/>
    <w:rsid w:val="002065B9"/>
    <w:rsid w:val="00210037"/>
    <w:rsid w:val="002106A1"/>
    <w:rsid w:val="002141F0"/>
    <w:rsid w:val="00220D84"/>
    <w:rsid w:val="002251FF"/>
    <w:rsid w:val="00225D47"/>
    <w:rsid w:val="0022621A"/>
    <w:rsid w:val="002270B0"/>
    <w:rsid w:val="00227D1F"/>
    <w:rsid w:val="00231212"/>
    <w:rsid w:val="002328F2"/>
    <w:rsid w:val="0023678D"/>
    <w:rsid w:val="002368F8"/>
    <w:rsid w:val="00237DD7"/>
    <w:rsid w:val="002401E1"/>
    <w:rsid w:val="00240833"/>
    <w:rsid w:val="002473E1"/>
    <w:rsid w:val="0025611E"/>
    <w:rsid w:val="00257509"/>
    <w:rsid w:val="00260CA0"/>
    <w:rsid w:val="00266378"/>
    <w:rsid w:val="00267ABE"/>
    <w:rsid w:val="0027221E"/>
    <w:rsid w:val="00274EFB"/>
    <w:rsid w:val="00277B93"/>
    <w:rsid w:val="00282D9F"/>
    <w:rsid w:val="00285CB1"/>
    <w:rsid w:val="002874D5"/>
    <w:rsid w:val="002902BC"/>
    <w:rsid w:val="0029172D"/>
    <w:rsid w:val="00297D1F"/>
    <w:rsid w:val="002A5178"/>
    <w:rsid w:val="002A56F3"/>
    <w:rsid w:val="002B246A"/>
    <w:rsid w:val="002B2551"/>
    <w:rsid w:val="002B2B30"/>
    <w:rsid w:val="002B2D63"/>
    <w:rsid w:val="002B7236"/>
    <w:rsid w:val="002C2AEB"/>
    <w:rsid w:val="002C331F"/>
    <w:rsid w:val="002C4901"/>
    <w:rsid w:val="002C6680"/>
    <w:rsid w:val="002D396E"/>
    <w:rsid w:val="002D4970"/>
    <w:rsid w:val="002D6187"/>
    <w:rsid w:val="002D6971"/>
    <w:rsid w:val="002D6DF5"/>
    <w:rsid w:val="002E28C1"/>
    <w:rsid w:val="002E3BBC"/>
    <w:rsid w:val="002E4237"/>
    <w:rsid w:val="002E5D1C"/>
    <w:rsid w:val="002F1CFE"/>
    <w:rsid w:val="002F43C8"/>
    <w:rsid w:val="002F4EA4"/>
    <w:rsid w:val="002F748C"/>
    <w:rsid w:val="0030017E"/>
    <w:rsid w:val="0030230B"/>
    <w:rsid w:val="003076D0"/>
    <w:rsid w:val="003077F3"/>
    <w:rsid w:val="00307A79"/>
    <w:rsid w:val="0031120A"/>
    <w:rsid w:val="00311585"/>
    <w:rsid w:val="00314E29"/>
    <w:rsid w:val="00324606"/>
    <w:rsid w:val="00324FFF"/>
    <w:rsid w:val="00327068"/>
    <w:rsid w:val="00330F90"/>
    <w:rsid w:val="00331AE6"/>
    <w:rsid w:val="003324B8"/>
    <w:rsid w:val="003338BC"/>
    <w:rsid w:val="00335C66"/>
    <w:rsid w:val="0033686B"/>
    <w:rsid w:val="00336F65"/>
    <w:rsid w:val="0034322C"/>
    <w:rsid w:val="00344C96"/>
    <w:rsid w:val="00353BF5"/>
    <w:rsid w:val="00357740"/>
    <w:rsid w:val="0036124B"/>
    <w:rsid w:val="00366A30"/>
    <w:rsid w:val="00367CB1"/>
    <w:rsid w:val="00367E3F"/>
    <w:rsid w:val="003734DA"/>
    <w:rsid w:val="0037510C"/>
    <w:rsid w:val="003813DF"/>
    <w:rsid w:val="00381E58"/>
    <w:rsid w:val="00387068"/>
    <w:rsid w:val="00391B36"/>
    <w:rsid w:val="003940E6"/>
    <w:rsid w:val="003958A4"/>
    <w:rsid w:val="00396013"/>
    <w:rsid w:val="003A6373"/>
    <w:rsid w:val="003B028D"/>
    <w:rsid w:val="003B15CD"/>
    <w:rsid w:val="003B5031"/>
    <w:rsid w:val="003C569C"/>
    <w:rsid w:val="003C5F05"/>
    <w:rsid w:val="003C7694"/>
    <w:rsid w:val="003C7A52"/>
    <w:rsid w:val="003D07D9"/>
    <w:rsid w:val="003D1D20"/>
    <w:rsid w:val="003D330C"/>
    <w:rsid w:val="003D3F61"/>
    <w:rsid w:val="003D41B4"/>
    <w:rsid w:val="003D54E1"/>
    <w:rsid w:val="003D56B2"/>
    <w:rsid w:val="003D7517"/>
    <w:rsid w:val="003E1AC4"/>
    <w:rsid w:val="003E2A8D"/>
    <w:rsid w:val="003F5AFA"/>
    <w:rsid w:val="003F62F4"/>
    <w:rsid w:val="0040544F"/>
    <w:rsid w:val="00405FE5"/>
    <w:rsid w:val="0041122A"/>
    <w:rsid w:val="00411F0E"/>
    <w:rsid w:val="00414CB6"/>
    <w:rsid w:val="00415492"/>
    <w:rsid w:val="00417A1E"/>
    <w:rsid w:val="00420411"/>
    <w:rsid w:val="00420852"/>
    <w:rsid w:val="00420D6F"/>
    <w:rsid w:val="004215F9"/>
    <w:rsid w:val="004229FA"/>
    <w:rsid w:val="00422CA9"/>
    <w:rsid w:val="00426018"/>
    <w:rsid w:val="00431F3C"/>
    <w:rsid w:val="00433136"/>
    <w:rsid w:val="004332B3"/>
    <w:rsid w:val="0043365E"/>
    <w:rsid w:val="00435208"/>
    <w:rsid w:val="00437108"/>
    <w:rsid w:val="00445835"/>
    <w:rsid w:val="00446341"/>
    <w:rsid w:val="004466A6"/>
    <w:rsid w:val="00450E01"/>
    <w:rsid w:val="00460C17"/>
    <w:rsid w:val="00462B52"/>
    <w:rsid w:val="0046418A"/>
    <w:rsid w:val="0046498B"/>
    <w:rsid w:val="00464EC5"/>
    <w:rsid w:val="004667C1"/>
    <w:rsid w:val="0047019F"/>
    <w:rsid w:val="00470418"/>
    <w:rsid w:val="00474E09"/>
    <w:rsid w:val="004813F7"/>
    <w:rsid w:val="0048471A"/>
    <w:rsid w:val="0048688F"/>
    <w:rsid w:val="0049075F"/>
    <w:rsid w:val="004935D5"/>
    <w:rsid w:val="00496736"/>
    <w:rsid w:val="004A07C8"/>
    <w:rsid w:val="004A1C11"/>
    <w:rsid w:val="004A5AA2"/>
    <w:rsid w:val="004B1E7D"/>
    <w:rsid w:val="004B2F47"/>
    <w:rsid w:val="004B3B7C"/>
    <w:rsid w:val="004B496A"/>
    <w:rsid w:val="004B5103"/>
    <w:rsid w:val="004B7A43"/>
    <w:rsid w:val="004C70FA"/>
    <w:rsid w:val="004D68C6"/>
    <w:rsid w:val="004D6DAE"/>
    <w:rsid w:val="004D6E57"/>
    <w:rsid w:val="004D7A67"/>
    <w:rsid w:val="004E0CE1"/>
    <w:rsid w:val="004E310F"/>
    <w:rsid w:val="004E543B"/>
    <w:rsid w:val="004E76B7"/>
    <w:rsid w:val="004F5358"/>
    <w:rsid w:val="005004E6"/>
    <w:rsid w:val="005007B1"/>
    <w:rsid w:val="0050329A"/>
    <w:rsid w:val="00505D5D"/>
    <w:rsid w:val="00510699"/>
    <w:rsid w:val="005142F2"/>
    <w:rsid w:val="00514F40"/>
    <w:rsid w:val="00520F8B"/>
    <w:rsid w:val="005214D0"/>
    <w:rsid w:val="0052264C"/>
    <w:rsid w:val="005236F8"/>
    <w:rsid w:val="00536732"/>
    <w:rsid w:val="00541AD6"/>
    <w:rsid w:val="00542ACB"/>
    <w:rsid w:val="0054324E"/>
    <w:rsid w:val="005524ED"/>
    <w:rsid w:val="005541A5"/>
    <w:rsid w:val="00555D4C"/>
    <w:rsid w:val="00556B74"/>
    <w:rsid w:val="00557520"/>
    <w:rsid w:val="0056253D"/>
    <w:rsid w:val="00562D47"/>
    <w:rsid w:val="00563F0B"/>
    <w:rsid w:val="005645FA"/>
    <w:rsid w:val="0057401D"/>
    <w:rsid w:val="00575139"/>
    <w:rsid w:val="00575460"/>
    <w:rsid w:val="0057581C"/>
    <w:rsid w:val="00576F56"/>
    <w:rsid w:val="00577EE3"/>
    <w:rsid w:val="0058038E"/>
    <w:rsid w:val="0058336E"/>
    <w:rsid w:val="00584F41"/>
    <w:rsid w:val="00590C0C"/>
    <w:rsid w:val="00591FBC"/>
    <w:rsid w:val="005954DE"/>
    <w:rsid w:val="005964A5"/>
    <w:rsid w:val="005A1785"/>
    <w:rsid w:val="005A1D04"/>
    <w:rsid w:val="005A2B73"/>
    <w:rsid w:val="005A3AF4"/>
    <w:rsid w:val="005A3EAE"/>
    <w:rsid w:val="005A74EF"/>
    <w:rsid w:val="005B0EC3"/>
    <w:rsid w:val="005B20AD"/>
    <w:rsid w:val="005B4379"/>
    <w:rsid w:val="005B44F8"/>
    <w:rsid w:val="005B6791"/>
    <w:rsid w:val="005B7A4E"/>
    <w:rsid w:val="005C5CFD"/>
    <w:rsid w:val="005D12EA"/>
    <w:rsid w:val="005D3FBE"/>
    <w:rsid w:val="005F2F20"/>
    <w:rsid w:val="005F49FC"/>
    <w:rsid w:val="005F5388"/>
    <w:rsid w:val="005F596C"/>
    <w:rsid w:val="005F6E7F"/>
    <w:rsid w:val="005F6FC5"/>
    <w:rsid w:val="005F775B"/>
    <w:rsid w:val="00602831"/>
    <w:rsid w:val="00603588"/>
    <w:rsid w:val="0060607E"/>
    <w:rsid w:val="006102B8"/>
    <w:rsid w:val="0061425F"/>
    <w:rsid w:val="00614A6D"/>
    <w:rsid w:val="00614B21"/>
    <w:rsid w:val="006150B1"/>
    <w:rsid w:val="00621D7B"/>
    <w:rsid w:val="00630E1B"/>
    <w:rsid w:val="006314E1"/>
    <w:rsid w:val="00635E03"/>
    <w:rsid w:val="00637E39"/>
    <w:rsid w:val="006434D5"/>
    <w:rsid w:val="00644DE2"/>
    <w:rsid w:val="00647BD5"/>
    <w:rsid w:val="00647E27"/>
    <w:rsid w:val="00652893"/>
    <w:rsid w:val="00653445"/>
    <w:rsid w:val="00653E28"/>
    <w:rsid w:val="00654181"/>
    <w:rsid w:val="006569F9"/>
    <w:rsid w:val="00657875"/>
    <w:rsid w:val="00660E87"/>
    <w:rsid w:val="0066479F"/>
    <w:rsid w:val="00666C24"/>
    <w:rsid w:val="00667917"/>
    <w:rsid w:val="006734A7"/>
    <w:rsid w:val="006739E2"/>
    <w:rsid w:val="00680E75"/>
    <w:rsid w:val="00681D1A"/>
    <w:rsid w:val="00684161"/>
    <w:rsid w:val="006848AB"/>
    <w:rsid w:val="006931AE"/>
    <w:rsid w:val="00694C63"/>
    <w:rsid w:val="0069609C"/>
    <w:rsid w:val="006A0C59"/>
    <w:rsid w:val="006A2161"/>
    <w:rsid w:val="006A3452"/>
    <w:rsid w:val="006A484E"/>
    <w:rsid w:val="006A4D45"/>
    <w:rsid w:val="006A5C13"/>
    <w:rsid w:val="006B2109"/>
    <w:rsid w:val="006B2214"/>
    <w:rsid w:val="006B30B9"/>
    <w:rsid w:val="006B418B"/>
    <w:rsid w:val="006C025C"/>
    <w:rsid w:val="006C345A"/>
    <w:rsid w:val="006C40FA"/>
    <w:rsid w:val="006C666D"/>
    <w:rsid w:val="006C6D2B"/>
    <w:rsid w:val="006D089F"/>
    <w:rsid w:val="006D15EF"/>
    <w:rsid w:val="006D21F1"/>
    <w:rsid w:val="006D2B3E"/>
    <w:rsid w:val="006D5B46"/>
    <w:rsid w:val="006D5D1D"/>
    <w:rsid w:val="006D632D"/>
    <w:rsid w:val="006E0BBA"/>
    <w:rsid w:val="006E3CC1"/>
    <w:rsid w:val="006E5575"/>
    <w:rsid w:val="006E5BE7"/>
    <w:rsid w:val="006E6A85"/>
    <w:rsid w:val="006F2194"/>
    <w:rsid w:val="006F272D"/>
    <w:rsid w:val="006F2E64"/>
    <w:rsid w:val="006F32AF"/>
    <w:rsid w:val="006F5400"/>
    <w:rsid w:val="006F61CA"/>
    <w:rsid w:val="00702032"/>
    <w:rsid w:val="00703922"/>
    <w:rsid w:val="00704F06"/>
    <w:rsid w:val="007064C3"/>
    <w:rsid w:val="00707F0F"/>
    <w:rsid w:val="00710819"/>
    <w:rsid w:val="00716950"/>
    <w:rsid w:val="00722963"/>
    <w:rsid w:val="00723482"/>
    <w:rsid w:val="0073094A"/>
    <w:rsid w:val="0073099A"/>
    <w:rsid w:val="007332F0"/>
    <w:rsid w:val="00733AC6"/>
    <w:rsid w:val="00735E5B"/>
    <w:rsid w:val="00740A28"/>
    <w:rsid w:val="0074166E"/>
    <w:rsid w:val="00741DF9"/>
    <w:rsid w:val="00743730"/>
    <w:rsid w:val="00744579"/>
    <w:rsid w:val="007519DE"/>
    <w:rsid w:val="007528D1"/>
    <w:rsid w:val="00752D1A"/>
    <w:rsid w:val="00753D76"/>
    <w:rsid w:val="00755867"/>
    <w:rsid w:val="00756030"/>
    <w:rsid w:val="007600C4"/>
    <w:rsid w:val="00762169"/>
    <w:rsid w:val="00764D2E"/>
    <w:rsid w:val="00766CE6"/>
    <w:rsid w:val="007738A7"/>
    <w:rsid w:val="0077581E"/>
    <w:rsid w:val="00782B4B"/>
    <w:rsid w:val="00783642"/>
    <w:rsid w:val="00784675"/>
    <w:rsid w:val="007852E0"/>
    <w:rsid w:val="00785476"/>
    <w:rsid w:val="00790298"/>
    <w:rsid w:val="007915FD"/>
    <w:rsid w:val="00792A20"/>
    <w:rsid w:val="00793DF0"/>
    <w:rsid w:val="00797621"/>
    <w:rsid w:val="007A1775"/>
    <w:rsid w:val="007A1EB6"/>
    <w:rsid w:val="007A49AB"/>
    <w:rsid w:val="007B2154"/>
    <w:rsid w:val="007B3F2B"/>
    <w:rsid w:val="007B706F"/>
    <w:rsid w:val="007C0B39"/>
    <w:rsid w:val="007C43A4"/>
    <w:rsid w:val="007C4CBD"/>
    <w:rsid w:val="007C579A"/>
    <w:rsid w:val="007D62B2"/>
    <w:rsid w:val="007D785F"/>
    <w:rsid w:val="007E0198"/>
    <w:rsid w:val="007E4C87"/>
    <w:rsid w:val="007E4CFE"/>
    <w:rsid w:val="007E5206"/>
    <w:rsid w:val="007E7AA3"/>
    <w:rsid w:val="007F0861"/>
    <w:rsid w:val="007F368D"/>
    <w:rsid w:val="007F3835"/>
    <w:rsid w:val="007F53DE"/>
    <w:rsid w:val="007F5892"/>
    <w:rsid w:val="007F71D7"/>
    <w:rsid w:val="00802B13"/>
    <w:rsid w:val="00805B9A"/>
    <w:rsid w:val="0080674F"/>
    <w:rsid w:val="00806B27"/>
    <w:rsid w:val="00807F22"/>
    <w:rsid w:val="00810020"/>
    <w:rsid w:val="008111C2"/>
    <w:rsid w:val="00813F99"/>
    <w:rsid w:val="00814850"/>
    <w:rsid w:val="008215A7"/>
    <w:rsid w:val="00847253"/>
    <w:rsid w:val="008502E6"/>
    <w:rsid w:val="0085363B"/>
    <w:rsid w:val="00856539"/>
    <w:rsid w:val="00856804"/>
    <w:rsid w:val="00856937"/>
    <w:rsid w:val="00863F02"/>
    <w:rsid w:val="008642AF"/>
    <w:rsid w:val="008642E8"/>
    <w:rsid w:val="008674AC"/>
    <w:rsid w:val="00875139"/>
    <w:rsid w:val="00875EC4"/>
    <w:rsid w:val="00875F23"/>
    <w:rsid w:val="008806BE"/>
    <w:rsid w:val="0088279F"/>
    <w:rsid w:val="00882828"/>
    <w:rsid w:val="008830F5"/>
    <w:rsid w:val="00883953"/>
    <w:rsid w:val="00886C94"/>
    <w:rsid w:val="008910AC"/>
    <w:rsid w:val="00895272"/>
    <w:rsid w:val="008962EF"/>
    <w:rsid w:val="008A07CD"/>
    <w:rsid w:val="008A2A2C"/>
    <w:rsid w:val="008A584C"/>
    <w:rsid w:val="008A7256"/>
    <w:rsid w:val="008B1EEB"/>
    <w:rsid w:val="008B4FEF"/>
    <w:rsid w:val="008B70D0"/>
    <w:rsid w:val="008C0D0F"/>
    <w:rsid w:val="008D34EB"/>
    <w:rsid w:val="008D4ADF"/>
    <w:rsid w:val="008D67F9"/>
    <w:rsid w:val="008E02C3"/>
    <w:rsid w:val="008E0929"/>
    <w:rsid w:val="008E0CAB"/>
    <w:rsid w:val="008E3B1C"/>
    <w:rsid w:val="008E70EC"/>
    <w:rsid w:val="008F04C8"/>
    <w:rsid w:val="008F1D9C"/>
    <w:rsid w:val="008F3255"/>
    <w:rsid w:val="008F6A9E"/>
    <w:rsid w:val="00901F50"/>
    <w:rsid w:val="009026C1"/>
    <w:rsid w:val="0090560D"/>
    <w:rsid w:val="009078EE"/>
    <w:rsid w:val="00912466"/>
    <w:rsid w:val="00913083"/>
    <w:rsid w:val="00914B13"/>
    <w:rsid w:val="0091632C"/>
    <w:rsid w:val="00917052"/>
    <w:rsid w:val="00920A86"/>
    <w:rsid w:val="009214B8"/>
    <w:rsid w:val="009230ED"/>
    <w:rsid w:val="00923B7C"/>
    <w:rsid w:val="009251FE"/>
    <w:rsid w:val="00930AC9"/>
    <w:rsid w:val="0093361E"/>
    <w:rsid w:val="00941E10"/>
    <w:rsid w:val="00950EC9"/>
    <w:rsid w:val="00951FAB"/>
    <w:rsid w:val="00953B47"/>
    <w:rsid w:val="00955E2F"/>
    <w:rsid w:val="009617D8"/>
    <w:rsid w:val="009629CD"/>
    <w:rsid w:val="00964D77"/>
    <w:rsid w:val="00967FE9"/>
    <w:rsid w:val="009704BF"/>
    <w:rsid w:val="00972BA1"/>
    <w:rsid w:val="00975062"/>
    <w:rsid w:val="00975BDA"/>
    <w:rsid w:val="009762F0"/>
    <w:rsid w:val="00976348"/>
    <w:rsid w:val="00977644"/>
    <w:rsid w:val="0097778E"/>
    <w:rsid w:val="00980B05"/>
    <w:rsid w:val="00982391"/>
    <w:rsid w:val="00986728"/>
    <w:rsid w:val="00993325"/>
    <w:rsid w:val="00995C6B"/>
    <w:rsid w:val="00997208"/>
    <w:rsid w:val="009A1FEC"/>
    <w:rsid w:val="009A7553"/>
    <w:rsid w:val="009B31C1"/>
    <w:rsid w:val="009B39CD"/>
    <w:rsid w:val="009B3C01"/>
    <w:rsid w:val="009B65E8"/>
    <w:rsid w:val="009B7B74"/>
    <w:rsid w:val="009C0755"/>
    <w:rsid w:val="009C33EE"/>
    <w:rsid w:val="009C3CD6"/>
    <w:rsid w:val="009C60F5"/>
    <w:rsid w:val="009C6BA7"/>
    <w:rsid w:val="009D6685"/>
    <w:rsid w:val="009D7DA8"/>
    <w:rsid w:val="009E23D2"/>
    <w:rsid w:val="009E6EE0"/>
    <w:rsid w:val="009E7EE4"/>
    <w:rsid w:val="009F0E0F"/>
    <w:rsid w:val="009F135C"/>
    <w:rsid w:val="009F5377"/>
    <w:rsid w:val="009F5FB9"/>
    <w:rsid w:val="009F7B75"/>
    <w:rsid w:val="00A01D0D"/>
    <w:rsid w:val="00A028B5"/>
    <w:rsid w:val="00A03356"/>
    <w:rsid w:val="00A115E2"/>
    <w:rsid w:val="00A14361"/>
    <w:rsid w:val="00A152BF"/>
    <w:rsid w:val="00A15614"/>
    <w:rsid w:val="00A16678"/>
    <w:rsid w:val="00A17EFF"/>
    <w:rsid w:val="00A22C9D"/>
    <w:rsid w:val="00A2386E"/>
    <w:rsid w:val="00A251A9"/>
    <w:rsid w:val="00A26516"/>
    <w:rsid w:val="00A26F73"/>
    <w:rsid w:val="00A27517"/>
    <w:rsid w:val="00A3229E"/>
    <w:rsid w:val="00A33699"/>
    <w:rsid w:val="00A33DE6"/>
    <w:rsid w:val="00A3478D"/>
    <w:rsid w:val="00A448C5"/>
    <w:rsid w:val="00A45DCF"/>
    <w:rsid w:val="00A52FEF"/>
    <w:rsid w:val="00A56BA0"/>
    <w:rsid w:val="00A56CA7"/>
    <w:rsid w:val="00A56D04"/>
    <w:rsid w:val="00A6219C"/>
    <w:rsid w:val="00A6233C"/>
    <w:rsid w:val="00A62FFF"/>
    <w:rsid w:val="00A6525A"/>
    <w:rsid w:val="00A74789"/>
    <w:rsid w:val="00A77941"/>
    <w:rsid w:val="00A8613A"/>
    <w:rsid w:val="00A8723D"/>
    <w:rsid w:val="00A917A7"/>
    <w:rsid w:val="00A92A3E"/>
    <w:rsid w:val="00A92A43"/>
    <w:rsid w:val="00A92C32"/>
    <w:rsid w:val="00A936F7"/>
    <w:rsid w:val="00A93FA7"/>
    <w:rsid w:val="00AA2E3B"/>
    <w:rsid w:val="00AB7A00"/>
    <w:rsid w:val="00AC1A49"/>
    <w:rsid w:val="00AC1AEB"/>
    <w:rsid w:val="00AC3E47"/>
    <w:rsid w:val="00AC5FA3"/>
    <w:rsid w:val="00AD0BC6"/>
    <w:rsid w:val="00AD6BF6"/>
    <w:rsid w:val="00AE23AA"/>
    <w:rsid w:val="00AE637C"/>
    <w:rsid w:val="00AF0AEF"/>
    <w:rsid w:val="00AF4ED1"/>
    <w:rsid w:val="00AF58CC"/>
    <w:rsid w:val="00AF74DE"/>
    <w:rsid w:val="00AF759A"/>
    <w:rsid w:val="00B00981"/>
    <w:rsid w:val="00B038F7"/>
    <w:rsid w:val="00B05B1B"/>
    <w:rsid w:val="00B05B9A"/>
    <w:rsid w:val="00B110A1"/>
    <w:rsid w:val="00B116F7"/>
    <w:rsid w:val="00B140AD"/>
    <w:rsid w:val="00B15356"/>
    <w:rsid w:val="00B20B53"/>
    <w:rsid w:val="00B248C8"/>
    <w:rsid w:val="00B24D96"/>
    <w:rsid w:val="00B264A3"/>
    <w:rsid w:val="00B31D70"/>
    <w:rsid w:val="00B31F13"/>
    <w:rsid w:val="00B35B1A"/>
    <w:rsid w:val="00B3640E"/>
    <w:rsid w:val="00B37464"/>
    <w:rsid w:val="00B37A4C"/>
    <w:rsid w:val="00B40069"/>
    <w:rsid w:val="00B43439"/>
    <w:rsid w:val="00B434A7"/>
    <w:rsid w:val="00B45EF3"/>
    <w:rsid w:val="00B47AE4"/>
    <w:rsid w:val="00B50F5D"/>
    <w:rsid w:val="00B51005"/>
    <w:rsid w:val="00B5438C"/>
    <w:rsid w:val="00B60285"/>
    <w:rsid w:val="00B63278"/>
    <w:rsid w:val="00B642A0"/>
    <w:rsid w:val="00B6796B"/>
    <w:rsid w:val="00B7595D"/>
    <w:rsid w:val="00B831C4"/>
    <w:rsid w:val="00B86358"/>
    <w:rsid w:val="00B87BB8"/>
    <w:rsid w:val="00B90FE3"/>
    <w:rsid w:val="00B95E40"/>
    <w:rsid w:val="00BA2208"/>
    <w:rsid w:val="00BA2AD2"/>
    <w:rsid w:val="00BA5B92"/>
    <w:rsid w:val="00BA5DB0"/>
    <w:rsid w:val="00BA6584"/>
    <w:rsid w:val="00BB3058"/>
    <w:rsid w:val="00BB6043"/>
    <w:rsid w:val="00BC355A"/>
    <w:rsid w:val="00BC47A5"/>
    <w:rsid w:val="00BC5A73"/>
    <w:rsid w:val="00BC5F9C"/>
    <w:rsid w:val="00BD28DE"/>
    <w:rsid w:val="00BD6D80"/>
    <w:rsid w:val="00BE243B"/>
    <w:rsid w:val="00BE484E"/>
    <w:rsid w:val="00BF6F2E"/>
    <w:rsid w:val="00BF7CFD"/>
    <w:rsid w:val="00C03D89"/>
    <w:rsid w:val="00C11E8A"/>
    <w:rsid w:val="00C1232F"/>
    <w:rsid w:val="00C135D5"/>
    <w:rsid w:val="00C15818"/>
    <w:rsid w:val="00C17A01"/>
    <w:rsid w:val="00C2083A"/>
    <w:rsid w:val="00C244D8"/>
    <w:rsid w:val="00C24798"/>
    <w:rsid w:val="00C2538D"/>
    <w:rsid w:val="00C340BA"/>
    <w:rsid w:val="00C342F1"/>
    <w:rsid w:val="00C36F63"/>
    <w:rsid w:val="00C40FCA"/>
    <w:rsid w:val="00C45150"/>
    <w:rsid w:val="00C466A5"/>
    <w:rsid w:val="00C47E7D"/>
    <w:rsid w:val="00C501DB"/>
    <w:rsid w:val="00C54460"/>
    <w:rsid w:val="00C54DFF"/>
    <w:rsid w:val="00C54FC0"/>
    <w:rsid w:val="00C5587F"/>
    <w:rsid w:val="00C56ABD"/>
    <w:rsid w:val="00C60574"/>
    <w:rsid w:val="00C60A29"/>
    <w:rsid w:val="00C64316"/>
    <w:rsid w:val="00C66773"/>
    <w:rsid w:val="00C67516"/>
    <w:rsid w:val="00C7494D"/>
    <w:rsid w:val="00C74EAC"/>
    <w:rsid w:val="00C80AA1"/>
    <w:rsid w:val="00C8180B"/>
    <w:rsid w:val="00C83534"/>
    <w:rsid w:val="00C86488"/>
    <w:rsid w:val="00C875EE"/>
    <w:rsid w:val="00C917F6"/>
    <w:rsid w:val="00C92080"/>
    <w:rsid w:val="00C9454C"/>
    <w:rsid w:val="00C94A1D"/>
    <w:rsid w:val="00C94F86"/>
    <w:rsid w:val="00C96797"/>
    <w:rsid w:val="00C9767D"/>
    <w:rsid w:val="00CA0FA0"/>
    <w:rsid w:val="00CA134B"/>
    <w:rsid w:val="00CA20FB"/>
    <w:rsid w:val="00CA30F8"/>
    <w:rsid w:val="00CA5546"/>
    <w:rsid w:val="00CA5D31"/>
    <w:rsid w:val="00CA60C5"/>
    <w:rsid w:val="00CB1D72"/>
    <w:rsid w:val="00CB6E8B"/>
    <w:rsid w:val="00CB716E"/>
    <w:rsid w:val="00CB77D8"/>
    <w:rsid w:val="00CC00F5"/>
    <w:rsid w:val="00CC14BF"/>
    <w:rsid w:val="00CC16A6"/>
    <w:rsid w:val="00CC2478"/>
    <w:rsid w:val="00CC38F0"/>
    <w:rsid w:val="00CC4602"/>
    <w:rsid w:val="00CC4610"/>
    <w:rsid w:val="00CC57CE"/>
    <w:rsid w:val="00CC5B00"/>
    <w:rsid w:val="00CD0183"/>
    <w:rsid w:val="00CD02D0"/>
    <w:rsid w:val="00CD0EC9"/>
    <w:rsid w:val="00CD192C"/>
    <w:rsid w:val="00CD7E5C"/>
    <w:rsid w:val="00CE6F99"/>
    <w:rsid w:val="00CF3CFC"/>
    <w:rsid w:val="00CF447D"/>
    <w:rsid w:val="00D00D22"/>
    <w:rsid w:val="00D03BDF"/>
    <w:rsid w:val="00D07389"/>
    <w:rsid w:val="00D07869"/>
    <w:rsid w:val="00D1424B"/>
    <w:rsid w:val="00D22777"/>
    <w:rsid w:val="00D31963"/>
    <w:rsid w:val="00D33414"/>
    <w:rsid w:val="00D35FE0"/>
    <w:rsid w:val="00D36168"/>
    <w:rsid w:val="00D43837"/>
    <w:rsid w:val="00D47B55"/>
    <w:rsid w:val="00D511A4"/>
    <w:rsid w:val="00D5267A"/>
    <w:rsid w:val="00D52CA9"/>
    <w:rsid w:val="00D54F2A"/>
    <w:rsid w:val="00D5538F"/>
    <w:rsid w:val="00D557CE"/>
    <w:rsid w:val="00D55B7C"/>
    <w:rsid w:val="00D5667D"/>
    <w:rsid w:val="00D56BCB"/>
    <w:rsid w:val="00D57E48"/>
    <w:rsid w:val="00D6155B"/>
    <w:rsid w:val="00D616A4"/>
    <w:rsid w:val="00D63B8D"/>
    <w:rsid w:val="00D63EAB"/>
    <w:rsid w:val="00D644B7"/>
    <w:rsid w:val="00D64670"/>
    <w:rsid w:val="00D6574B"/>
    <w:rsid w:val="00D73027"/>
    <w:rsid w:val="00D82204"/>
    <w:rsid w:val="00D92236"/>
    <w:rsid w:val="00D95B75"/>
    <w:rsid w:val="00D962DA"/>
    <w:rsid w:val="00D97220"/>
    <w:rsid w:val="00DA0D90"/>
    <w:rsid w:val="00DA25EB"/>
    <w:rsid w:val="00DA2939"/>
    <w:rsid w:val="00DA6594"/>
    <w:rsid w:val="00DA704F"/>
    <w:rsid w:val="00DB5E05"/>
    <w:rsid w:val="00DC2A98"/>
    <w:rsid w:val="00DC43D7"/>
    <w:rsid w:val="00DD00B7"/>
    <w:rsid w:val="00DD238F"/>
    <w:rsid w:val="00DE15D6"/>
    <w:rsid w:val="00DE3FCF"/>
    <w:rsid w:val="00DF3349"/>
    <w:rsid w:val="00DF681B"/>
    <w:rsid w:val="00DF7308"/>
    <w:rsid w:val="00E04EF4"/>
    <w:rsid w:val="00E06ADD"/>
    <w:rsid w:val="00E10C4A"/>
    <w:rsid w:val="00E1259D"/>
    <w:rsid w:val="00E13B18"/>
    <w:rsid w:val="00E27563"/>
    <w:rsid w:val="00E278D6"/>
    <w:rsid w:val="00E312E6"/>
    <w:rsid w:val="00E317D7"/>
    <w:rsid w:val="00E333EC"/>
    <w:rsid w:val="00E3344F"/>
    <w:rsid w:val="00E35AA3"/>
    <w:rsid w:val="00E35E69"/>
    <w:rsid w:val="00E37F6D"/>
    <w:rsid w:val="00E419FF"/>
    <w:rsid w:val="00E441AB"/>
    <w:rsid w:val="00E443F2"/>
    <w:rsid w:val="00E51C14"/>
    <w:rsid w:val="00E541F3"/>
    <w:rsid w:val="00E546F8"/>
    <w:rsid w:val="00E57C27"/>
    <w:rsid w:val="00E6087F"/>
    <w:rsid w:val="00E61AB6"/>
    <w:rsid w:val="00E626A1"/>
    <w:rsid w:val="00E631FC"/>
    <w:rsid w:val="00E633ED"/>
    <w:rsid w:val="00E81C84"/>
    <w:rsid w:val="00E82B39"/>
    <w:rsid w:val="00E83E34"/>
    <w:rsid w:val="00E915BB"/>
    <w:rsid w:val="00E96355"/>
    <w:rsid w:val="00EA24B8"/>
    <w:rsid w:val="00EA27C4"/>
    <w:rsid w:val="00EA5534"/>
    <w:rsid w:val="00EA6BD1"/>
    <w:rsid w:val="00EB32D5"/>
    <w:rsid w:val="00EB7A39"/>
    <w:rsid w:val="00EC128F"/>
    <w:rsid w:val="00EC7162"/>
    <w:rsid w:val="00EC7675"/>
    <w:rsid w:val="00ED00C4"/>
    <w:rsid w:val="00ED4CD5"/>
    <w:rsid w:val="00EE238E"/>
    <w:rsid w:val="00EF2D25"/>
    <w:rsid w:val="00EF544D"/>
    <w:rsid w:val="00EF73D2"/>
    <w:rsid w:val="00F00E85"/>
    <w:rsid w:val="00F1053C"/>
    <w:rsid w:val="00F16C5F"/>
    <w:rsid w:val="00F17AE0"/>
    <w:rsid w:val="00F20A6E"/>
    <w:rsid w:val="00F20B53"/>
    <w:rsid w:val="00F265C8"/>
    <w:rsid w:val="00F35605"/>
    <w:rsid w:val="00F3590E"/>
    <w:rsid w:val="00F42902"/>
    <w:rsid w:val="00F42B71"/>
    <w:rsid w:val="00F46C26"/>
    <w:rsid w:val="00F5467F"/>
    <w:rsid w:val="00F57083"/>
    <w:rsid w:val="00F60AE6"/>
    <w:rsid w:val="00F62929"/>
    <w:rsid w:val="00F653BE"/>
    <w:rsid w:val="00F66F8F"/>
    <w:rsid w:val="00F7134D"/>
    <w:rsid w:val="00F746DA"/>
    <w:rsid w:val="00F81B95"/>
    <w:rsid w:val="00F84C5F"/>
    <w:rsid w:val="00F856F4"/>
    <w:rsid w:val="00F91BE3"/>
    <w:rsid w:val="00F935C1"/>
    <w:rsid w:val="00F95C39"/>
    <w:rsid w:val="00F95F74"/>
    <w:rsid w:val="00F970C8"/>
    <w:rsid w:val="00F97AC2"/>
    <w:rsid w:val="00FA263F"/>
    <w:rsid w:val="00FA4CC5"/>
    <w:rsid w:val="00FA4CD0"/>
    <w:rsid w:val="00FA74F6"/>
    <w:rsid w:val="00FB2305"/>
    <w:rsid w:val="00FB46C2"/>
    <w:rsid w:val="00FC3388"/>
    <w:rsid w:val="00FC3436"/>
    <w:rsid w:val="00FC5A68"/>
    <w:rsid w:val="00FC61B6"/>
    <w:rsid w:val="00FD04AE"/>
    <w:rsid w:val="00FD08BB"/>
    <w:rsid w:val="00FD29B4"/>
    <w:rsid w:val="00FD35E3"/>
    <w:rsid w:val="00FD496C"/>
    <w:rsid w:val="00FE15C1"/>
    <w:rsid w:val="00FF1CF7"/>
    <w:rsid w:val="00FF210A"/>
    <w:rsid w:val="00FF2ABE"/>
    <w:rsid w:val="00FF3E9F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D47DD92"/>
  <w15:docId w15:val="{11854D6B-A818-44A1-9B34-76DFF65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AE0"/>
    <w:pPr>
      <w:jc w:val="both"/>
    </w:pPr>
    <w:rPr>
      <w:sz w:val="24"/>
    </w:rPr>
  </w:style>
  <w:style w:type="paragraph" w:styleId="2">
    <w:name w:val="Body Text Indent 2"/>
    <w:basedOn w:val="a"/>
    <w:rsid w:val="00F17AE0"/>
    <w:pPr>
      <w:ind w:firstLine="510"/>
      <w:jc w:val="both"/>
    </w:pPr>
    <w:rPr>
      <w:sz w:val="27"/>
    </w:rPr>
  </w:style>
  <w:style w:type="paragraph" w:styleId="a4">
    <w:name w:val="Balloon Text"/>
    <w:basedOn w:val="a"/>
    <w:semiHidden/>
    <w:rsid w:val="000E41E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A134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134B"/>
  </w:style>
  <w:style w:type="paragraph" w:styleId="a7">
    <w:name w:val="footer"/>
    <w:basedOn w:val="a"/>
    <w:rsid w:val="007E4CFE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rsid w:val="00B116F7"/>
    <w:pPr>
      <w:spacing w:after="120" w:line="480" w:lineRule="auto"/>
    </w:pPr>
    <w:rPr>
      <w:sz w:val="28"/>
      <w:szCs w:val="28"/>
    </w:rPr>
  </w:style>
  <w:style w:type="paragraph" w:styleId="a8">
    <w:name w:val="footnote text"/>
    <w:basedOn w:val="a"/>
    <w:link w:val="a9"/>
    <w:rsid w:val="00391B36"/>
  </w:style>
  <w:style w:type="character" w:customStyle="1" w:styleId="a9">
    <w:name w:val="Текст сноски Знак"/>
    <w:basedOn w:val="a0"/>
    <w:link w:val="a8"/>
    <w:rsid w:val="00391B36"/>
  </w:style>
  <w:style w:type="character" w:styleId="aa">
    <w:name w:val="footnote reference"/>
    <w:basedOn w:val="a0"/>
    <w:rsid w:val="00391B36"/>
    <w:rPr>
      <w:vertAlign w:val="superscript"/>
    </w:rPr>
  </w:style>
  <w:style w:type="character" w:customStyle="1" w:styleId="21">
    <w:name w:val="Основной текст 2 Знак"/>
    <w:basedOn w:val="a0"/>
    <w:link w:val="20"/>
    <w:rsid w:val="00E278D6"/>
    <w:rPr>
      <w:sz w:val="28"/>
      <w:szCs w:val="28"/>
    </w:rPr>
  </w:style>
  <w:style w:type="character" w:customStyle="1" w:styleId="CharStyle12">
    <w:name w:val="Char Style 12"/>
    <w:basedOn w:val="a0"/>
    <w:uiPriority w:val="99"/>
    <w:rsid w:val="00FF3E9F"/>
    <w:rPr>
      <w:rFonts w:ascii="Times New Roman" w:hAnsi="Times New Roman" w:cs="Times New Roman"/>
      <w:b/>
      <w:bCs/>
      <w:i/>
      <w:iCs/>
      <w:smallCaps/>
      <w:spacing w:val="-60"/>
      <w:sz w:val="32"/>
      <w:szCs w:val="32"/>
      <w:u w:val="single"/>
      <w:lang w:val="en-US" w:eastAsia="en-US"/>
    </w:rPr>
  </w:style>
  <w:style w:type="character" w:customStyle="1" w:styleId="CharStyle13">
    <w:name w:val="Char Style 13"/>
    <w:basedOn w:val="a0"/>
    <w:link w:val="Style2"/>
    <w:uiPriority w:val="99"/>
    <w:rsid w:val="00FF3E9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3"/>
    <w:uiPriority w:val="99"/>
    <w:rsid w:val="00FF3E9F"/>
    <w:pPr>
      <w:widowControl w:val="0"/>
      <w:shd w:val="clear" w:color="auto" w:fill="FFFFFF"/>
      <w:spacing w:before="1200" w:after="540" w:line="240" w:lineRule="atLeast"/>
      <w:jc w:val="center"/>
    </w:pPr>
    <w:rPr>
      <w:sz w:val="26"/>
      <w:szCs w:val="26"/>
    </w:rPr>
  </w:style>
  <w:style w:type="paragraph" w:styleId="ab">
    <w:name w:val="List Paragraph"/>
    <w:basedOn w:val="a"/>
    <w:uiPriority w:val="34"/>
    <w:qFormat/>
    <w:rsid w:val="00C17A01"/>
    <w:pPr>
      <w:ind w:left="720"/>
      <w:contextualSpacing/>
    </w:pPr>
  </w:style>
  <w:style w:type="paragraph" w:styleId="ac">
    <w:name w:val="Revision"/>
    <w:hidden/>
    <w:uiPriority w:val="99"/>
    <w:semiHidden/>
    <w:rsid w:val="00D6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515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4611-5EE9-4335-A3F1-B7F444AE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ГАВРИЛОВ ДМИТРИЙ ВАДИМОВИЧ</dc:creator>
  <cp:lastModifiedBy>КУДИНОВ ВЛАДИМИР АЛЕКСЕЕВИЧ</cp:lastModifiedBy>
  <cp:revision>4</cp:revision>
  <cp:lastPrinted>2023-01-16T14:31:00Z</cp:lastPrinted>
  <dcterms:created xsi:type="dcterms:W3CDTF">2023-01-16T17:35:00Z</dcterms:created>
  <dcterms:modified xsi:type="dcterms:W3CDTF">2023-01-16T17:41:00Z</dcterms:modified>
</cp:coreProperties>
</file>