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E" w:rsidRDefault="004174AC" w:rsidP="000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A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D01C1B" w:rsidRPr="00081A2E" w:rsidRDefault="00D01C1B" w:rsidP="000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A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</w:t>
      </w:r>
      <w:r w:rsidR="00081A2E" w:rsidRPr="00081A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екту </w:t>
      </w:r>
      <w:r w:rsidR="00D96F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постановления</w:t>
      </w:r>
      <w:r w:rsidR="005F5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1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Правительства </w:t>
      </w:r>
      <w:r w:rsidR="005F5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  <w:r w:rsid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«О внесении изменени</w:t>
      </w:r>
      <w:r w:rsidR="001D5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="00C26F3C" w:rsidRP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приложение к Правилам согласования </w:t>
      </w:r>
      <w:r w:rsid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26F3C" w:rsidRP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Министерством Российской Федерации по развитию Дальнего Востока</w:t>
      </w:r>
      <w:r w:rsidR="00E123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Арктики</w:t>
      </w:r>
      <w:r w:rsidR="00C26F3C" w:rsidRP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26F3C" w:rsidRP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плановых и программно-целевых документов государственных корпораций, государственных компаний и иных организаций</w:t>
      </w:r>
      <w:r w:rsidR="00C2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30AF6" w:rsidRDefault="00130AF6" w:rsidP="0013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0D9" w:rsidRDefault="005250D9" w:rsidP="005250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250D9">
        <w:rPr>
          <w:rFonts w:ascii="Times New Roman" w:hAnsi="Times New Roman" w:cs="Times New Roman"/>
          <w:sz w:val="26"/>
          <w:szCs w:val="26"/>
        </w:rPr>
        <w:t xml:space="preserve"> рамках реализации </w:t>
      </w:r>
      <w:r w:rsidR="004174AC">
        <w:rPr>
          <w:rFonts w:ascii="Times New Roman" w:hAnsi="Times New Roman" w:cs="Times New Roman"/>
          <w:sz w:val="26"/>
          <w:szCs w:val="26"/>
        </w:rPr>
        <w:t xml:space="preserve">подпункта «б» пункта 3 </w:t>
      </w:r>
      <w:r w:rsidRPr="005250D9">
        <w:rPr>
          <w:rFonts w:ascii="Times New Roman" w:hAnsi="Times New Roman" w:cs="Times New Roman"/>
          <w:sz w:val="26"/>
          <w:szCs w:val="26"/>
        </w:rPr>
        <w:t>Указа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0D9">
        <w:rPr>
          <w:rFonts w:ascii="Times New Roman" w:hAnsi="Times New Roman" w:cs="Times New Roman"/>
          <w:sz w:val="26"/>
          <w:szCs w:val="26"/>
        </w:rPr>
        <w:t xml:space="preserve">от 19.07.2021 № 423 </w:t>
      </w:r>
      <w:r w:rsidR="00C26F3C">
        <w:rPr>
          <w:rFonts w:ascii="Times New Roman" w:hAnsi="Times New Roman" w:cs="Times New Roman"/>
          <w:sz w:val="26"/>
          <w:szCs w:val="26"/>
        </w:rPr>
        <w:t xml:space="preserve">«О некоторых вопросах публичного акционерного общества «Федеральная гидрогенерирующая компания – </w:t>
      </w:r>
      <w:proofErr w:type="spellStart"/>
      <w:r w:rsidR="00C26F3C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="00C26F3C">
        <w:rPr>
          <w:rFonts w:ascii="Times New Roman" w:hAnsi="Times New Roman" w:cs="Times New Roman"/>
          <w:sz w:val="26"/>
          <w:szCs w:val="26"/>
        </w:rPr>
        <w:t xml:space="preserve">» </w:t>
      </w:r>
      <w:r w:rsidRPr="005250D9">
        <w:rPr>
          <w:rFonts w:ascii="Times New Roman" w:hAnsi="Times New Roman" w:cs="Times New Roman"/>
          <w:sz w:val="26"/>
          <w:szCs w:val="26"/>
        </w:rPr>
        <w:t xml:space="preserve">находящиеся </w:t>
      </w:r>
      <w:r w:rsidR="00A17B34">
        <w:rPr>
          <w:rFonts w:ascii="Times New Roman" w:hAnsi="Times New Roman" w:cs="Times New Roman"/>
          <w:sz w:val="26"/>
          <w:szCs w:val="26"/>
        </w:rPr>
        <w:br/>
      </w:r>
      <w:r w:rsidRPr="005250D9">
        <w:rPr>
          <w:rFonts w:ascii="Times New Roman" w:hAnsi="Times New Roman" w:cs="Times New Roman"/>
          <w:sz w:val="26"/>
          <w:szCs w:val="26"/>
        </w:rPr>
        <w:t>в федеральной собственности 100% акций АО «ДВЭУК-</w:t>
      </w:r>
      <w:proofErr w:type="spellStart"/>
      <w:r w:rsidRPr="005250D9">
        <w:rPr>
          <w:rFonts w:ascii="Times New Roman" w:hAnsi="Times New Roman" w:cs="Times New Roman"/>
          <w:sz w:val="26"/>
          <w:szCs w:val="26"/>
        </w:rPr>
        <w:t>ГенерацияСети</w:t>
      </w:r>
      <w:proofErr w:type="spellEnd"/>
      <w:r w:rsidRPr="005250D9">
        <w:rPr>
          <w:rFonts w:ascii="Times New Roman" w:hAnsi="Times New Roman" w:cs="Times New Roman"/>
          <w:sz w:val="26"/>
          <w:szCs w:val="26"/>
        </w:rPr>
        <w:t xml:space="preserve">» внесены </w:t>
      </w:r>
      <w:r w:rsidR="00A17B34">
        <w:rPr>
          <w:rFonts w:ascii="Times New Roman" w:hAnsi="Times New Roman" w:cs="Times New Roman"/>
          <w:sz w:val="26"/>
          <w:szCs w:val="26"/>
        </w:rPr>
        <w:br/>
      </w:r>
      <w:r w:rsidRPr="005250D9">
        <w:rPr>
          <w:rFonts w:ascii="Times New Roman" w:hAnsi="Times New Roman" w:cs="Times New Roman"/>
          <w:sz w:val="26"/>
          <w:szCs w:val="26"/>
        </w:rPr>
        <w:t>в качестве вклада Российской Федерации в уставный капитал ПАО «</w:t>
      </w:r>
      <w:proofErr w:type="spellStart"/>
      <w:r w:rsidRPr="005250D9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Pr="005250D9">
        <w:rPr>
          <w:rFonts w:ascii="Times New Roman" w:hAnsi="Times New Roman" w:cs="Times New Roman"/>
          <w:sz w:val="26"/>
          <w:szCs w:val="26"/>
        </w:rPr>
        <w:t xml:space="preserve">» </w:t>
      </w:r>
      <w:r w:rsidR="00A17B34">
        <w:rPr>
          <w:rFonts w:ascii="Times New Roman" w:hAnsi="Times New Roman" w:cs="Times New Roman"/>
          <w:sz w:val="26"/>
          <w:szCs w:val="26"/>
        </w:rPr>
        <w:br/>
      </w:r>
      <w:r w:rsidRPr="005250D9">
        <w:rPr>
          <w:rFonts w:ascii="Times New Roman" w:hAnsi="Times New Roman" w:cs="Times New Roman"/>
          <w:sz w:val="26"/>
          <w:szCs w:val="26"/>
        </w:rPr>
        <w:t>в порядке оплаты размещаемых ПАО «</w:t>
      </w:r>
      <w:proofErr w:type="spellStart"/>
      <w:r w:rsidRPr="005250D9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Pr="005250D9">
        <w:rPr>
          <w:rFonts w:ascii="Times New Roman" w:hAnsi="Times New Roman" w:cs="Times New Roman"/>
          <w:sz w:val="26"/>
          <w:szCs w:val="26"/>
        </w:rPr>
        <w:t xml:space="preserve">» дополнительных акций в связи </w:t>
      </w:r>
      <w:r w:rsidR="00A17B34">
        <w:rPr>
          <w:rFonts w:ascii="Times New Roman" w:hAnsi="Times New Roman" w:cs="Times New Roman"/>
          <w:sz w:val="26"/>
          <w:szCs w:val="26"/>
        </w:rPr>
        <w:br/>
      </w:r>
      <w:r w:rsidRPr="005250D9">
        <w:rPr>
          <w:rFonts w:ascii="Times New Roman" w:hAnsi="Times New Roman" w:cs="Times New Roman"/>
          <w:sz w:val="26"/>
          <w:szCs w:val="26"/>
        </w:rPr>
        <w:t>с увеличением его уставного капитала.</w:t>
      </w:r>
    </w:p>
    <w:p w:rsidR="004174AC" w:rsidRDefault="004174AC" w:rsidP="005250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также отметить, что во исполнение отдельных указаний Президента Российской Федерации и поручений Правительства Российской Федерации проведена</w:t>
      </w:r>
      <w:r w:rsidRPr="004174A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4174AC">
        <w:rPr>
          <w:rFonts w:ascii="Times New Roman" w:hAnsi="Times New Roman" w:cs="Times New Roman"/>
          <w:sz w:val="26"/>
          <w:szCs w:val="26"/>
        </w:rPr>
        <w:t>реорганизаци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174AC">
        <w:rPr>
          <w:rFonts w:ascii="Times New Roman" w:hAnsi="Times New Roman" w:cs="Times New Roman"/>
          <w:sz w:val="26"/>
          <w:szCs w:val="26"/>
        </w:rPr>
        <w:t xml:space="preserve"> публичного акционерного общества «Федеральная сетевая компания Единой энергетической системы» в форме присоединения к нему </w:t>
      </w:r>
      <w:r>
        <w:rPr>
          <w:rFonts w:ascii="Times New Roman" w:hAnsi="Times New Roman" w:cs="Times New Roman"/>
          <w:sz w:val="26"/>
          <w:szCs w:val="26"/>
        </w:rPr>
        <w:t xml:space="preserve">100% </w:t>
      </w:r>
      <w:r w:rsidR="00A17B3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акций а</w:t>
      </w:r>
      <w:r w:rsidRPr="004174AC">
        <w:rPr>
          <w:rFonts w:ascii="Times New Roman" w:hAnsi="Times New Roman" w:cs="Times New Roman"/>
          <w:sz w:val="26"/>
          <w:szCs w:val="26"/>
        </w:rPr>
        <w:t>кционерного общества «Дальневосточная энергетическая управляющая компания – ЕНЭС</w:t>
      </w:r>
      <w:bookmarkEnd w:id="0"/>
      <w:r w:rsidRPr="004174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2A24" w:rsidRDefault="00D01C1B" w:rsidP="00C26F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8E6">
        <w:rPr>
          <w:rFonts w:ascii="Times New Roman" w:hAnsi="Times New Roman" w:cs="Times New Roman"/>
          <w:sz w:val="26"/>
          <w:szCs w:val="26"/>
        </w:rPr>
        <w:t xml:space="preserve">Учитывая изложенное, подготовлен проект </w:t>
      </w:r>
      <w:r w:rsidR="00D96F6E">
        <w:rPr>
          <w:rFonts w:ascii="Times New Roman" w:hAnsi="Times New Roman" w:cs="Times New Roman"/>
          <w:sz w:val="26"/>
          <w:szCs w:val="26"/>
        </w:rPr>
        <w:t>постановления</w:t>
      </w:r>
      <w:r w:rsidR="000A166E">
        <w:rPr>
          <w:rFonts w:ascii="Times New Roman" w:hAnsi="Times New Roman" w:cs="Times New Roman"/>
          <w:sz w:val="26"/>
          <w:szCs w:val="26"/>
        </w:rPr>
        <w:t xml:space="preserve"> Прав</w:t>
      </w:r>
      <w:r w:rsidR="005F115E">
        <w:rPr>
          <w:rFonts w:ascii="Times New Roman" w:hAnsi="Times New Roman" w:cs="Times New Roman"/>
          <w:sz w:val="26"/>
          <w:szCs w:val="26"/>
        </w:rPr>
        <w:t>ительства Российской Федерации</w:t>
      </w:r>
      <w:r w:rsidR="00C26F3C">
        <w:rPr>
          <w:rFonts w:ascii="Times New Roman" w:hAnsi="Times New Roman" w:cs="Times New Roman"/>
          <w:sz w:val="26"/>
          <w:szCs w:val="26"/>
        </w:rPr>
        <w:t xml:space="preserve"> </w:t>
      </w:r>
      <w:r w:rsidR="00C26F3C" w:rsidRPr="00C26F3C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1D5307">
        <w:rPr>
          <w:rFonts w:ascii="Times New Roman" w:hAnsi="Times New Roman" w:cs="Times New Roman"/>
          <w:sz w:val="26"/>
          <w:szCs w:val="26"/>
        </w:rPr>
        <w:t>й</w:t>
      </w:r>
      <w:r w:rsidR="00C26F3C" w:rsidRPr="00C26F3C">
        <w:rPr>
          <w:rFonts w:ascii="Times New Roman" w:hAnsi="Times New Roman" w:cs="Times New Roman"/>
          <w:sz w:val="26"/>
          <w:szCs w:val="26"/>
        </w:rPr>
        <w:t xml:space="preserve"> в приложение к Правилам согласования Министерством Российской Федерации по развитию Дальнего Востока плановых </w:t>
      </w:r>
      <w:r w:rsidR="00A17B34">
        <w:rPr>
          <w:rFonts w:ascii="Times New Roman" w:hAnsi="Times New Roman" w:cs="Times New Roman"/>
          <w:sz w:val="26"/>
          <w:szCs w:val="26"/>
        </w:rPr>
        <w:br/>
      </w:r>
      <w:r w:rsidR="00C26F3C" w:rsidRPr="00C26F3C">
        <w:rPr>
          <w:rFonts w:ascii="Times New Roman" w:hAnsi="Times New Roman" w:cs="Times New Roman"/>
          <w:sz w:val="26"/>
          <w:szCs w:val="26"/>
        </w:rPr>
        <w:t>и программно-целевых документов государственных корпораций, государственных компаний и иных организаций»</w:t>
      </w:r>
      <w:r w:rsidR="00C26F3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</w:t>
      </w:r>
      <w:r w:rsidR="00742A24">
        <w:rPr>
          <w:rFonts w:ascii="Times New Roman" w:hAnsi="Times New Roman" w:cs="Times New Roman"/>
          <w:sz w:val="26"/>
          <w:szCs w:val="26"/>
        </w:rPr>
        <w:t>.</w:t>
      </w:r>
    </w:p>
    <w:p w:rsidR="004174AC" w:rsidRPr="004174AC" w:rsidRDefault="004174AC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4AC">
        <w:rPr>
          <w:rFonts w:ascii="Times New Roman" w:hAnsi="Times New Roman" w:cs="Times New Roman"/>
          <w:sz w:val="26"/>
          <w:szCs w:val="26"/>
        </w:rPr>
        <w:t>Проект постановления соответствует положениям Договора о Евразийском экономическом союзе от 29.05.2014, а также положениям иных международных договоров Российской Федерации.</w:t>
      </w:r>
    </w:p>
    <w:p w:rsidR="004174AC" w:rsidRPr="004174AC" w:rsidRDefault="004174AC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4AC">
        <w:rPr>
          <w:rFonts w:ascii="Times New Roman" w:hAnsi="Times New Roman" w:cs="Times New Roman"/>
          <w:sz w:val="26"/>
          <w:szCs w:val="26"/>
        </w:rPr>
        <w:t>При</w:t>
      </w:r>
      <w:r w:rsidR="00A17B34">
        <w:rPr>
          <w:rFonts w:ascii="Times New Roman" w:hAnsi="Times New Roman" w:cs="Times New Roman"/>
          <w:sz w:val="26"/>
          <w:szCs w:val="26"/>
        </w:rPr>
        <w:t>нятие решений, предусмотренных П</w:t>
      </w:r>
      <w:r w:rsidRPr="004174AC">
        <w:rPr>
          <w:rFonts w:ascii="Times New Roman" w:hAnsi="Times New Roman" w:cs="Times New Roman"/>
          <w:sz w:val="26"/>
          <w:szCs w:val="26"/>
        </w:rPr>
        <w:t xml:space="preserve">роектом постановления, </w:t>
      </w:r>
      <w:r w:rsidRPr="004174AC">
        <w:rPr>
          <w:rFonts w:ascii="Times New Roman" w:hAnsi="Times New Roman" w:cs="Times New Roman"/>
          <w:sz w:val="26"/>
          <w:szCs w:val="26"/>
        </w:rPr>
        <w:br/>
        <w:t>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4174AC" w:rsidRPr="004174AC" w:rsidRDefault="00A17B34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П</w:t>
      </w:r>
      <w:r w:rsidR="004174AC" w:rsidRPr="004174AC">
        <w:rPr>
          <w:rFonts w:ascii="Times New Roman" w:hAnsi="Times New Roman" w:cs="Times New Roman"/>
          <w:sz w:val="26"/>
          <w:szCs w:val="26"/>
        </w:rPr>
        <w:t xml:space="preserve">роектом постановления решения не окажут влияния </w:t>
      </w:r>
      <w:r w:rsidR="004174AC" w:rsidRPr="004174AC">
        <w:rPr>
          <w:rFonts w:ascii="Times New Roman" w:hAnsi="Times New Roman" w:cs="Times New Roman"/>
          <w:sz w:val="26"/>
          <w:szCs w:val="26"/>
        </w:rPr>
        <w:br/>
        <w:t>на достижение целей государственных программ Российской Федерации.</w:t>
      </w:r>
    </w:p>
    <w:p w:rsidR="004174AC" w:rsidRPr="004174AC" w:rsidRDefault="004174AC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4AC">
        <w:rPr>
          <w:rFonts w:ascii="Times New Roman" w:hAnsi="Times New Roman" w:cs="Times New Roman"/>
          <w:sz w:val="26"/>
          <w:szCs w:val="26"/>
        </w:rPr>
        <w:t xml:space="preserve">Реализация постановления Правительства Российской Федерации </w:t>
      </w:r>
      <w:r w:rsidRPr="004174AC">
        <w:rPr>
          <w:rFonts w:ascii="Times New Roman" w:hAnsi="Times New Roman" w:cs="Times New Roman"/>
          <w:sz w:val="26"/>
          <w:szCs w:val="26"/>
        </w:rPr>
        <w:br/>
        <w:t>не потребует дополнительных расходов из средств федерального бюджета.</w:t>
      </w:r>
    </w:p>
    <w:p w:rsidR="004174AC" w:rsidRPr="004174AC" w:rsidRDefault="00A17B34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4174AC" w:rsidRPr="004174AC">
        <w:rPr>
          <w:rFonts w:ascii="Times New Roman" w:hAnsi="Times New Roman" w:cs="Times New Roman"/>
          <w:sz w:val="26"/>
          <w:szCs w:val="26"/>
        </w:rPr>
        <w:t xml:space="preserve">роекте постановления обязательные требования, </w:t>
      </w:r>
      <w:r w:rsidR="001D5307" w:rsidRPr="001D5307">
        <w:rPr>
          <w:rFonts w:ascii="Times New Roman" w:hAnsi="Times New Roman" w:cs="Times New Roman"/>
          <w:sz w:val="26"/>
          <w:szCs w:val="26"/>
        </w:rPr>
        <w:t xml:space="preserve">которые связаны </w:t>
      </w:r>
      <w:r w:rsidR="001D5307">
        <w:rPr>
          <w:rFonts w:ascii="Times New Roman" w:hAnsi="Times New Roman" w:cs="Times New Roman"/>
          <w:sz w:val="26"/>
          <w:szCs w:val="26"/>
        </w:rPr>
        <w:br/>
      </w:r>
      <w:r w:rsidR="001D5307" w:rsidRPr="001D5307">
        <w:rPr>
          <w:rFonts w:ascii="Times New Roman" w:hAnsi="Times New Roman" w:cs="Times New Roman"/>
          <w:sz w:val="26"/>
          <w:szCs w:val="26"/>
        </w:rPr>
        <w:t>с осуществлением предпринимательской и иной экономической</w:t>
      </w:r>
      <w:r w:rsidR="0055222C">
        <w:rPr>
          <w:rFonts w:ascii="Times New Roman" w:hAnsi="Times New Roman" w:cs="Times New Roman"/>
          <w:sz w:val="26"/>
          <w:szCs w:val="26"/>
        </w:rPr>
        <w:t xml:space="preserve"> </w:t>
      </w:r>
      <w:r w:rsidR="001D5307" w:rsidRPr="001D5307">
        <w:rPr>
          <w:rFonts w:ascii="Times New Roman" w:hAnsi="Times New Roman" w:cs="Times New Roman"/>
          <w:sz w:val="26"/>
          <w:szCs w:val="26"/>
        </w:rPr>
        <w:t xml:space="preserve">деятельности и оценка </w:t>
      </w:r>
      <w:r w:rsidR="001D5307" w:rsidRPr="001D5307">
        <w:rPr>
          <w:rFonts w:ascii="Times New Roman" w:hAnsi="Times New Roman" w:cs="Times New Roman"/>
          <w:sz w:val="26"/>
          <w:szCs w:val="26"/>
        </w:rPr>
        <w:lastRenderedPageBreak/>
        <w:t>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</w:t>
      </w:r>
      <w:r w:rsidR="001D5307">
        <w:rPr>
          <w:rFonts w:ascii="Times New Roman" w:hAnsi="Times New Roman" w:cs="Times New Roman"/>
          <w:sz w:val="26"/>
          <w:szCs w:val="26"/>
        </w:rPr>
        <w:t>, иных форм оценки и экспертизы</w:t>
      </w:r>
      <w:r w:rsidR="004174AC" w:rsidRPr="004174AC">
        <w:rPr>
          <w:rFonts w:ascii="Times New Roman" w:hAnsi="Times New Roman" w:cs="Times New Roman"/>
          <w:sz w:val="26"/>
          <w:szCs w:val="26"/>
        </w:rPr>
        <w:t>, отсутствуют.</w:t>
      </w:r>
    </w:p>
    <w:p w:rsidR="00EF7A02" w:rsidRPr="00E65148" w:rsidRDefault="00D23281" w:rsidP="00742A24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1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sectPr w:rsidR="00EF7A02" w:rsidRPr="00E65148" w:rsidSect="00081A2E">
      <w:headerReference w:type="default" r:id="rId7"/>
      <w:pgSz w:w="11906" w:h="16838" w:code="9"/>
      <w:pgMar w:top="1418" w:right="991" w:bottom="1418" w:left="1134" w:header="14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41" w:rsidRDefault="007C3A41">
      <w:pPr>
        <w:spacing w:after="0" w:line="240" w:lineRule="auto"/>
      </w:pPr>
      <w:r>
        <w:separator/>
      </w:r>
    </w:p>
  </w:endnote>
  <w:endnote w:type="continuationSeparator" w:id="0">
    <w:p w:rsidR="007C3A41" w:rsidRDefault="007C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41" w:rsidRDefault="007C3A41">
      <w:pPr>
        <w:spacing w:after="0" w:line="240" w:lineRule="auto"/>
      </w:pPr>
      <w:r>
        <w:separator/>
      </w:r>
    </w:p>
  </w:footnote>
  <w:footnote w:type="continuationSeparator" w:id="0">
    <w:p w:rsidR="007C3A41" w:rsidRDefault="007C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D" w:rsidRPr="00E94DCB" w:rsidRDefault="00F67836" w:rsidP="00E94DCB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E94DCB">
      <w:rPr>
        <w:rFonts w:ascii="Times New Roman" w:hAnsi="Times New Roman" w:cs="Times New Roman"/>
        <w:sz w:val="26"/>
        <w:szCs w:val="26"/>
      </w:rPr>
      <w:fldChar w:fldCharType="begin"/>
    </w:r>
    <w:r w:rsidRPr="00E94DCB">
      <w:rPr>
        <w:rFonts w:ascii="Times New Roman" w:hAnsi="Times New Roman" w:cs="Times New Roman"/>
        <w:sz w:val="26"/>
        <w:szCs w:val="26"/>
      </w:rPr>
      <w:instrText>PAGE   \* MERGEFORMAT</w:instrText>
    </w:r>
    <w:r w:rsidRPr="00E94DCB">
      <w:rPr>
        <w:rFonts w:ascii="Times New Roman" w:hAnsi="Times New Roman" w:cs="Times New Roman"/>
        <w:sz w:val="26"/>
        <w:szCs w:val="26"/>
      </w:rPr>
      <w:fldChar w:fldCharType="separate"/>
    </w:r>
    <w:r w:rsidR="00E123F0">
      <w:rPr>
        <w:rFonts w:ascii="Times New Roman" w:hAnsi="Times New Roman" w:cs="Times New Roman"/>
        <w:noProof/>
        <w:sz w:val="26"/>
        <w:szCs w:val="26"/>
      </w:rPr>
      <w:t>2</w:t>
    </w:r>
    <w:r w:rsidRPr="00E94DCB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15"/>
    <w:multiLevelType w:val="hybridMultilevel"/>
    <w:tmpl w:val="9BB846F0"/>
    <w:lvl w:ilvl="0" w:tplc="12B89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48C"/>
    <w:multiLevelType w:val="hybridMultilevel"/>
    <w:tmpl w:val="46CA2B02"/>
    <w:lvl w:ilvl="0" w:tplc="6F4E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6BBD"/>
    <w:multiLevelType w:val="hybridMultilevel"/>
    <w:tmpl w:val="EF180B36"/>
    <w:lvl w:ilvl="0" w:tplc="CE0A0EF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388E6666"/>
    <w:multiLevelType w:val="hybridMultilevel"/>
    <w:tmpl w:val="F91E820E"/>
    <w:lvl w:ilvl="0" w:tplc="553C6DA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440B2F84"/>
    <w:multiLevelType w:val="hybridMultilevel"/>
    <w:tmpl w:val="5AEC949C"/>
    <w:lvl w:ilvl="0" w:tplc="3BC4301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1"/>
    <w:rsid w:val="00034BF0"/>
    <w:rsid w:val="0007164B"/>
    <w:rsid w:val="00081A2E"/>
    <w:rsid w:val="00081E85"/>
    <w:rsid w:val="00094E2F"/>
    <w:rsid w:val="000A166E"/>
    <w:rsid w:val="000A75AE"/>
    <w:rsid w:val="000C13A3"/>
    <w:rsid w:val="000C76F8"/>
    <w:rsid w:val="000E0E64"/>
    <w:rsid w:val="00115C55"/>
    <w:rsid w:val="00130AF6"/>
    <w:rsid w:val="00131961"/>
    <w:rsid w:val="001367C6"/>
    <w:rsid w:val="001646AA"/>
    <w:rsid w:val="00166FE0"/>
    <w:rsid w:val="00186DD3"/>
    <w:rsid w:val="001A437B"/>
    <w:rsid w:val="001B4350"/>
    <w:rsid w:val="001C730D"/>
    <w:rsid w:val="001D5307"/>
    <w:rsid w:val="001E63C6"/>
    <w:rsid w:val="001F3083"/>
    <w:rsid w:val="001F7298"/>
    <w:rsid w:val="00201B00"/>
    <w:rsid w:val="00202D8B"/>
    <w:rsid w:val="002051F5"/>
    <w:rsid w:val="00205CF2"/>
    <w:rsid w:val="00212310"/>
    <w:rsid w:val="00223665"/>
    <w:rsid w:val="002264A5"/>
    <w:rsid w:val="00230B39"/>
    <w:rsid w:val="00230CDF"/>
    <w:rsid w:val="00243B05"/>
    <w:rsid w:val="00246232"/>
    <w:rsid w:val="002467F5"/>
    <w:rsid w:val="0028447A"/>
    <w:rsid w:val="00290A90"/>
    <w:rsid w:val="0029435A"/>
    <w:rsid w:val="00295F18"/>
    <w:rsid w:val="002B1FCD"/>
    <w:rsid w:val="002B5E32"/>
    <w:rsid w:val="002C5EDF"/>
    <w:rsid w:val="003031F5"/>
    <w:rsid w:val="00303A09"/>
    <w:rsid w:val="00304E78"/>
    <w:rsid w:val="00307B8A"/>
    <w:rsid w:val="003128E3"/>
    <w:rsid w:val="00316CA5"/>
    <w:rsid w:val="00317DF4"/>
    <w:rsid w:val="003267FB"/>
    <w:rsid w:val="00333482"/>
    <w:rsid w:val="0033490F"/>
    <w:rsid w:val="00353FA4"/>
    <w:rsid w:val="00361AC2"/>
    <w:rsid w:val="00364084"/>
    <w:rsid w:val="003748FA"/>
    <w:rsid w:val="003754F4"/>
    <w:rsid w:val="00381E61"/>
    <w:rsid w:val="003976EB"/>
    <w:rsid w:val="00397DA9"/>
    <w:rsid w:val="00397FCA"/>
    <w:rsid w:val="003A1028"/>
    <w:rsid w:val="003C7571"/>
    <w:rsid w:val="003D7240"/>
    <w:rsid w:val="003E5DDA"/>
    <w:rsid w:val="003F73EA"/>
    <w:rsid w:val="003F78E6"/>
    <w:rsid w:val="004052C2"/>
    <w:rsid w:val="00406C9D"/>
    <w:rsid w:val="00410B0F"/>
    <w:rsid w:val="004174AC"/>
    <w:rsid w:val="0042590A"/>
    <w:rsid w:val="00427A96"/>
    <w:rsid w:val="00431A3A"/>
    <w:rsid w:val="00455F41"/>
    <w:rsid w:val="00464A66"/>
    <w:rsid w:val="004768B2"/>
    <w:rsid w:val="004807FA"/>
    <w:rsid w:val="0049246D"/>
    <w:rsid w:val="004940EA"/>
    <w:rsid w:val="004B0552"/>
    <w:rsid w:val="004C6BCB"/>
    <w:rsid w:val="004F00B9"/>
    <w:rsid w:val="004F6BA2"/>
    <w:rsid w:val="00505DF3"/>
    <w:rsid w:val="00510B47"/>
    <w:rsid w:val="005250D9"/>
    <w:rsid w:val="00540B57"/>
    <w:rsid w:val="005447D6"/>
    <w:rsid w:val="0055222C"/>
    <w:rsid w:val="00572F2B"/>
    <w:rsid w:val="005740D8"/>
    <w:rsid w:val="005775E6"/>
    <w:rsid w:val="00593D51"/>
    <w:rsid w:val="00596E3B"/>
    <w:rsid w:val="005A29F6"/>
    <w:rsid w:val="005A6B01"/>
    <w:rsid w:val="005A78FC"/>
    <w:rsid w:val="005B5616"/>
    <w:rsid w:val="005C15DA"/>
    <w:rsid w:val="005C61ED"/>
    <w:rsid w:val="005D4AB1"/>
    <w:rsid w:val="005D719D"/>
    <w:rsid w:val="005F115E"/>
    <w:rsid w:val="005F5CC1"/>
    <w:rsid w:val="005F5E91"/>
    <w:rsid w:val="00620B98"/>
    <w:rsid w:val="00630707"/>
    <w:rsid w:val="0063086A"/>
    <w:rsid w:val="006352C2"/>
    <w:rsid w:val="006406F4"/>
    <w:rsid w:val="00640DA0"/>
    <w:rsid w:val="00641FA1"/>
    <w:rsid w:val="00670EB6"/>
    <w:rsid w:val="0067655B"/>
    <w:rsid w:val="0069768C"/>
    <w:rsid w:val="006A051A"/>
    <w:rsid w:val="006A2D43"/>
    <w:rsid w:val="006A352C"/>
    <w:rsid w:val="006B3BE3"/>
    <w:rsid w:val="006D33F4"/>
    <w:rsid w:val="006F06CD"/>
    <w:rsid w:val="006F74A2"/>
    <w:rsid w:val="00702351"/>
    <w:rsid w:val="00705BAF"/>
    <w:rsid w:val="007110CF"/>
    <w:rsid w:val="00742A24"/>
    <w:rsid w:val="007548A8"/>
    <w:rsid w:val="007803F2"/>
    <w:rsid w:val="00785C85"/>
    <w:rsid w:val="00797ED4"/>
    <w:rsid w:val="007A233D"/>
    <w:rsid w:val="007A3ECC"/>
    <w:rsid w:val="007B2338"/>
    <w:rsid w:val="007C3799"/>
    <w:rsid w:val="007C3A41"/>
    <w:rsid w:val="007D0949"/>
    <w:rsid w:val="007E43A9"/>
    <w:rsid w:val="00811337"/>
    <w:rsid w:val="00812668"/>
    <w:rsid w:val="00824974"/>
    <w:rsid w:val="008249C3"/>
    <w:rsid w:val="00847288"/>
    <w:rsid w:val="0085644D"/>
    <w:rsid w:val="00861FE7"/>
    <w:rsid w:val="00863141"/>
    <w:rsid w:val="0086520B"/>
    <w:rsid w:val="00866D8C"/>
    <w:rsid w:val="0087111A"/>
    <w:rsid w:val="00880C1F"/>
    <w:rsid w:val="008825E8"/>
    <w:rsid w:val="008A7EA3"/>
    <w:rsid w:val="008B7013"/>
    <w:rsid w:val="008C1202"/>
    <w:rsid w:val="008C71BC"/>
    <w:rsid w:val="008D5231"/>
    <w:rsid w:val="008E68E6"/>
    <w:rsid w:val="008F0EEB"/>
    <w:rsid w:val="008F267F"/>
    <w:rsid w:val="00911655"/>
    <w:rsid w:val="00961C4B"/>
    <w:rsid w:val="00967AE3"/>
    <w:rsid w:val="009913E7"/>
    <w:rsid w:val="009A5C16"/>
    <w:rsid w:val="009B3CC5"/>
    <w:rsid w:val="009D5782"/>
    <w:rsid w:val="009E1E13"/>
    <w:rsid w:val="009F60D1"/>
    <w:rsid w:val="00A011E3"/>
    <w:rsid w:val="00A17B34"/>
    <w:rsid w:val="00A23F26"/>
    <w:rsid w:val="00A31B95"/>
    <w:rsid w:val="00A50E6F"/>
    <w:rsid w:val="00A57910"/>
    <w:rsid w:val="00A66DAF"/>
    <w:rsid w:val="00A75D44"/>
    <w:rsid w:val="00AC770A"/>
    <w:rsid w:val="00AD2E61"/>
    <w:rsid w:val="00AD4109"/>
    <w:rsid w:val="00AF27DE"/>
    <w:rsid w:val="00AF3F03"/>
    <w:rsid w:val="00B035AD"/>
    <w:rsid w:val="00B134B7"/>
    <w:rsid w:val="00B2230F"/>
    <w:rsid w:val="00B33CEA"/>
    <w:rsid w:val="00B44640"/>
    <w:rsid w:val="00B50DC6"/>
    <w:rsid w:val="00B70FC2"/>
    <w:rsid w:val="00B80DD2"/>
    <w:rsid w:val="00B84024"/>
    <w:rsid w:val="00B87D7B"/>
    <w:rsid w:val="00B94FC8"/>
    <w:rsid w:val="00B978AA"/>
    <w:rsid w:val="00BC0CF0"/>
    <w:rsid w:val="00C053A5"/>
    <w:rsid w:val="00C112F9"/>
    <w:rsid w:val="00C121AC"/>
    <w:rsid w:val="00C1239C"/>
    <w:rsid w:val="00C26F3C"/>
    <w:rsid w:val="00C4044B"/>
    <w:rsid w:val="00C42E61"/>
    <w:rsid w:val="00C53590"/>
    <w:rsid w:val="00C71D7E"/>
    <w:rsid w:val="00C84035"/>
    <w:rsid w:val="00C860F0"/>
    <w:rsid w:val="00C93E6D"/>
    <w:rsid w:val="00C97CAB"/>
    <w:rsid w:val="00CA66FE"/>
    <w:rsid w:val="00CC3741"/>
    <w:rsid w:val="00CD5B78"/>
    <w:rsid w:val="00CD62D3"/>
    <w:rsid w:val="00CF5C61"/>
    <w:rsid w:val="00CF6D37"/>
    <w:rsid w:val="00D01C1B"/>
    <w:rsid w:val="00D034BA"/>
    <w:rsid w:val="00D1226F"/>
    <w:rsid w:val="00D13B8A"/>
    <w:rsid w:val="00D1585F"/>
    <w:rsid w:val="00D15E3A"/>
    <w:rsid w:val="00D23281"/>
    <w:rsid w:val="00D27D46"/>
    <w:rsid w:val="00D367CE"/>
    <w:rsid w:val="00D43403"/>
    <w:rsid w:val="00D5218F"/>
    <w:rsid w:val="00D96A7A"/>
    <w:rsid w:val="00D96F6E"/>
    <w:rsid w:val="00DB78C5"/>
    <w:rsid w:val="00DC2257"/>
    <w:rsid w:val="00DC4DDE"/>
    <w:rsid w:val="00DC605D"/>
    <w:rsid w:val="00DC66C5"/>
    <w:rsid w:val="00DE48C2"/>
    <w:rsid w:val="00DF14F9"/>
    <w:rsid w:val="00E00EC9"/>
    <w:rsid w:val="00E1217B"/>
    <w:rsid w:val="00E123F0"/>
    <w:rsid w:val="00E34151"/>
    <w:rsid w:val="00E418A3"/>
    <w:rsid w:val="00E55A25"/>
    <w:rsid w:val="00E63051"/>
    <w:rsid w:val="00E65148"/>
    <w:rsid w:val="00E807D8"/>
    <w:rsid w:val="00E94DCB"/>
    <w:rsid w:val="00E95A2C"/>
    <w:rsid w:val="00EB515E"/>
    <w:rsid w:val="00EB5943"/>
    <w:rsid w:val="00EE3179"/>
    <w:rsid w:val="00EF7A02"/>
    <w:rsid w:val="00F01D12"/>
    <w:rsid w:val="00F22F30"/>
    <w:rsid w:val="00F378F5"/>
    <w:rsid w:val="00F401BB"/>
    <w:rsid w:val="00F41979"/>
    <w:rsid w:val="00F460F6"/>
    <w:rsid w:val="00F46D03"/>
    <w:rsid w:val="00F55B3B"/>
    <w:rsid w:val="00F60B23"/>
    <w:rsid w:val="00F62D2D"/>
    <w:rsid w:val="00F67836"/>
    <w:rsid w:val="00F70D38"/>
    <w:rsid w:val="00F765E1"/>
    <w:rsid w:val="00FA0BC7"/>
    <w:rsid w:val="00FA5B10"/>
    <w:rsid w:val="00FB507A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53EB"/>
  <w15:docId w15:val="{D355BA3A-9885-4AF8-9960-3607C06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281"/>
  </w:style>
  <w:style w:type="paragraph" w:styleId="a5">
    <w:name w:val="Balloon Text"/>
    <w:basedOn w:val="a"/>
    <w:link w:val="a6"/>
    <w:uiPriority w:val="99"/>
    <w:semiHidden/>
    <w:unhideWhenUsed/>
    <w:rsid w:val="00F5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76F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Н.Б. Жилко</dc:creator>
  <cp:lastModifiedBy>Ишмуратов Дмитрий Римович</cp:lastModifiedBy>
  <cp:revision>3</cp:revision>
  <cp:lastPrinted>2021-10-27T09:28:00Z</cp:lastPrinted>
  <dcterms:created xsi:type="dcterms:W3CDTF">2023-01-12T11:46:00Z</dcterms:created>
  <dcterms:modified xsi:type="dcterms:W3CDTF">2023-01-13T15:16:00Z</dcterms:modified>
</cp:coreProperties>
</file>