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0C" w:rsidRPr="00CE32CA" w:rsidRDefault="0086060C" w:rsidP="0086060C">
      <w:pPr>
        <w:ind w:left="5664"/>
        <w:jc w:val="both"/>
        <w:rPr>
          <w:sz w:val="27"/>
          <w:szCs w:val="27"/>
        </w:rPr>
      </w:pPr>
      <w:r w:rsidRPr="00CE32CA">
        <w:rPr>
          <w:sz w:val="27"/>
          <w:szCs w:val="27"/>
        </w:rPr>
        <w:t>Вносится Правительством</w:t>
      </w:r>
    </w:p>
    <w:p w:rsidR="0086060C" w:rsidRPr="00CE32CA" w:rsidRDefault="00CE32CA" w:rsidP="00CE32CA">
      <w:pPr>
        <w:ind w:left="4956" w:firstLine="708"/>
        <w:rPr>
          <w:sz w:val="27"/>
          <w:szCs w:val="27"/>
        </w:rPr>
      </w:pPr>
      <w:r>
        <w:rPr>
          <w:sz w:val="27"/>
          <w:szCs w:val="27"/>
        </w:rPr>
        <w:t>Российской Федерации</w:t>
      </w:r>
    </w:p>
    <w:p w:rsidR="0086060C" w:rsidRPr="00CE32CA" w:rsidRDefault="0086060C" w:rsidP="0086060C">
      <w:pPr>
        <w:rPr>
          <w:b/>
          <w:sz w:val="27"/>
          <w:szCs w:val="27"/>
        </w:rPr>
      </w:pPr>
    </w:p>
    <w:p w:rsidR="0086060C" w:rsidRDefault="0086060C" w:rsidP="0086060C">
      <w:pPr>
        <w:rPr>
          <w:b/>
          <w:sz w:val="27"/>
          <w:szCs w:val="27"/>
        </w:rPr>
      </w:pPr>
    </w:p>
    <w:p w:rsidR="00CE32CA" w:rsidRDefault="00CE32CA" w:rsidP="0086060C">
      <w:pPr>
        <w:rPr>
          <w:b/>
          <w:sz w:val="27"/>
          <w:szCs w:val="27"/>
        </w:rPr>
      </w:pPr>
    </w:p>
    <w:p w:rsidR="00CE32CA" w:rsidRDefault="00CE32CA" w:rsidP="0086060C">
      <w:pPr>
        <w:rPr>
          <w:b/>
          <w:sz w:val="27"/>
          <w:szCs w:val="27"/>
        </w:rPr>
      </w:pPr>
    </w:p>
    <w:p w:rsidR="00CE32CA" w:rsidRPr="00CE32CA" w:rsidRDefault="00CE32CA" w:rsidP="0086060C">
      <w:pPr>
        <w:rPr>
          <w:b/>
          <w:sz w:val="27"/>
          <w:szCs w:val="27"/>
        </w:rPr>
      </w:pPr>
    </w:p>
    <w:p w:rsidR="0086060C" w:rsidRPr="002E7BF9" w:rsidRDefault="0086060C" w:rsidP="0086060C">
      <w:pPr>
        <w:jc w:val="center"/>
        <w:rPr>
          <w:b/>
          <w:sz w:val="28"/>
          <w:szCs w:val="28"/>
        </w:rPr>
      </w:pPr>
      <w:bookmarkStart w:id="0" w:name="_GoBack"/>
      <w:r w:rsidRPr="002E7BF9">
        <w:rPr>
          <w:b/>
          <w:sz w:val="28"/>
          <w:szCs w:val="28"/>
        </w:rPr>
        <w:t>ФЕДЕРАЛЬНЫЙ ЗАКОН</w:t>
      </w:r>
    </w:p>
    <w:p w:rsidR="0086060C" w:rsidRPr="002E7BF9" w:rsidRDefault="0086060C" w:rsidP="0086060C">
      <w:pPr>
        <w:jc w:val="center"/>
        <w:rPr>
          <w:b/>
          <w:sz w:val="28"/>
          <w:szCs w:val="28"/>
        </w:rPr>
      </w:pPr>
    </w:p>
    <w:p w:rsidR="0086060C" w:rsidRPr="002E7BF9" w:rsidRDefault="0086060C" w:rsidP="0086060C">
      <w:pPr>
        <w:jc w:val="center"/>
        <w:rPr>
          <w:b/>
          <w:sz w:val="28"/>
          <w:szCs w:val="28"/>
        </w:rPr>
      </w:pPr>
    </w:p>
    <w:p w:rsidR="0086060C" w:rsidRPr="002E7BF9" w:rsidRDefault="0086060C" w:rsidP="0086060C">
      <w:pPr>
        <w:jc w:val="center"/>
        <w:rPr>
          <w:b/>
          <w:sz w:val="28"/>
          <w:szCs w:val="28"/>
        </w:rPr>
      </w:pPr>
      <w:r w:rsidRPr="002E7BF9">
        <w:rPr>
          <w:b/>
          <w:sz w:val="28"/>
          <w:szCs w:val="28"/>
        </w:rPr>
        <w:t>О внесении изменений в Федеральный закон «О таможенном регулировании в Российской Федерации и о внесении изменений</w:t>
      </w:r>
      <w:r w:rsidRPr="002E7BF9">
        <w:rPr>
          <w:b/>
          <w:sz w:val="28"/>
          <w:szCs w:val="28"/>
        </w:rPr>
        <w:br/>
        <w:t>в отдельные законодательные акты Российской Федерации»</w:t>
      </w:r>
    </w:p>
    <w:p w:rsidR="0086060C" w:rsidRPr="002E7BF9" w:rsidRDefault="0086060C" w:rsidP="0086060C">
      <w:pPr>
        <w:jc w:val="center"/>
        <w:rPr>
          <w:b/>
          <w:sz w:val="28"/>
          <w:szCs w:val="28"/>
        </w:rPr>
      </w:pPr>
    </w:p>
    <w:p w:rsidR="0086060C" w:rsidRPr="002E7BF9" w:rsidRDefault="0086060C" w:rsidP="0086060C">
      <w:pPr>
        <w:jc w:val="center"/>
        <w:rPr>
          <w:b/>
          <w:sz w:val="28"/>
          <w:szCs w:val="28"/>
        </w:rPr>
      </w:pPr>
    </w:p>
    <w:p w:rsidR="0086060C" w:rsidRPr="002E7BF9" w:rsidRDefault="0086060C" w:rsidP="002D3F00">
      <w:pPr>
        <w:autoSpaceDE w:val="0"/>
        <w:autoSpaceDN w:val="0"/>
        <w:adjustRightInd w:val="0"/>
        <w:spacing w:line="360" w:lineRule="auto"/>
        <w:ind w:firstLine="567"/>
        <w:jc w:val="both"/>
        <w:rPr>
          <w:b/>
          <w:bCs/>
          <w:sz w:val="28"/>
          <w:szCs w:val="28"/>
        </w:rPr>
      </w:pPr>
      <w:r w:rsidRPr="002E7BF9">
        <w:rPr>
          <w:b/>
          <w:bCs/>
          <w:sz w:val="28"/>
          <w:szCs w:val="28"/>
        </w:rPr>
        <w:t>Статья 1</w:t>
      </w:r>
    </w:p>
    <w:p w:rsidR="0086060C" w:rsidRPr="002E7BF9" w:rsidRDefault="0086060C" w:rsidP="002D3F00">
      <w:pPr>
        <w:autoSpaceDE w:val="0"/>
        <w:autoSpaceDN w:val="0"/>
        <w:adjustRightInd w:val="0"/>
        <w:spacing w:line="360" w:lineRule="auto"/>
        <w:ind w:firstLine="567"/>
        <w:jc w:val="both"/>
        <w:rPr>
          <w:sz w:val="28"/>
          <w:szCs w:val="28"/>
        </w:rPr>
      </w:pPr>
      <w:r w:rsidRPr="002E7BF9">
        <w:rPr>
          <w:sz w:val="28"/>
          <w:szCs w:val="28"/>
        </w:rPr>
        <w:t xml:space="preserve">Внести в Федеральный закон от 3 августа 2018 года № 289-ФЗ </w:t>
      </w:r>
      <w:r w:rsidRPr="002E7BF9">
        <w:rPr>
          <w:sz w:val="28"/>
          <w:szCs w:val="28"/>
        </w:rPr>
        <w:br/>
        <w:t>«О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 32, ст. 5082,</w:t>
      </w:r>
      <w:r w:rsidRPr="002E7BF9">
        <w:rPr>
          <w:sz w:val="28"/>
          <w:szCs w:val="28"/>
        </w:rPr>
        <w:br/>
        <w:t>2019, № 52, ст. 7805, 2020, № 24, ст. 3740) следующие изменения:</w:t>
      </w:r>
    </w:p>
    <w:p w:rsidR="00CB0480" w:rsidRPr="002E7BF9" w:rsidRDefault="00CB0480" w:rsidP="002D3F00">
      <w:pPr>
        <w:spacing w:line="360" w:lineRule="auto"/>
        <w:ind w:firstLine="709"/>
        <w:jc w:val="both"/>
        <w:rPr>
          <w:sz w:val="28"/>
          <w:szCs w:val="28"/>
        </w:rPr>
      </w:pPr>
      <w:r w:rsidRPr="002E7BF9">
        <w:rPr>
          <w:b/>
          <w:sz w:val="28"/>
          <w:szCs w:val="28"/>
        </w:rPr>
        <w:t xml:space="preserve">1) </w:t>
      </w:r>
      <w:r w:rsidR="00122C4A" w:rsidRPr="002E7BF9">
        <w:rPr>
          <w:b/>
          <w:sz w:val="28"/>
          <w:szCs w:val="28"/>
        </w:rPr>
        <w:t xml:space="preserve"> статью</w:t>
      </w:r>
      <w:r w:rsidRPr="002E7BF9">
        <w:rPr>
          <w:b/>
          <w:sz w:val="28"/>
          <w:szCs w:val="28"/>
        </w:rPr>
        <w:t xml:space="preserve"> 14 </w:t>
      </w:r>
      <w:r w:rsidR="00122C4A" w:rsidRPr="002E7BF9">
        <w:rPr>
          <w:sz w:val="28"/>
          <w:szCs w:val="28"/>
        </w:rPr>
        <w:t>дополнить частями</w:t>
      </w:r>
      <w:r w:rsidRPr="002E7BF9">
        <w:rPr>
          <w:sz w:val="28"/>
          <w:szCs w:val="28"/>
        </w:rPr>
        <w:t xml:space="preserve"> 3 </w:t>
      </w:r>
      <w:r w:rsidR="00122C4A" w:rsidRPr="002E7BF9">
        <w:rPr>
          <w:sz w:val="28"/>
          <w:szCs w:val="28"/>
        </w:rPr>
        <w:t xml:space="preserve">и 4 </w:t>
      </w:r>
      <w:r w:rsidRPr="002E7BF9">
        <w:rPr>
          <w:sz w:val="28"/>
          <w:szCs w:val="28"/>
        </w:rPr>
        <w:t>следующего содержания:</w:t>
      </w:r>
    </w:p>
    <w:p w:rsidR="00122C4A" w:rsidRPr="002E7BF9" w:rsidRDefault="00CB0480" w:rsidP="002D3F00">
      <w:pPr>
        <w:spacing w:line="360" w:lineRule="auto"/>
        <w:ind w:firstLine="709"/>
        <w:jc w:val="both"/>
        <w:rPr>
          <w:sz w:val="28"/>
          <w:szCs w:val="28"/>
        </w:rPr>
      </w:pPr>
      <w:r w:rsidRPr="002E7BF9">
        <w:rPr>
          <w:sz w:val="28"/>
          <w:szCs w:val="28"/>
        </w:rPr>
        <w:t xml:space="preserve">«3. </w:t>
      </w:r>
      <w:r w:rsidR="00122C4A" w:rsidRPr="002E7BF9">
        <w:rPr>
          <w:sz w:val="28"/>
          <w:szCs w:val="28"/>
        </w:rPr>
        <w:t xml:space="preserve">Для единообразной интерпретации и применения Товарной номенклатуры внешнеэкономической деятельности используются </w:t>
      </w:r>
      <w:r w:rsidR="00624C85" w:rsidRPr="002E7BF9">
        <w:rPr>
          <w:sz w:val="28"/>
          <w:szCs w:val="28"/>
        </w:rPr>
        <w:t>П</w:t>
      </w:r>
      <w:r w:rsidR="00122C4A" w:rsidRPr="002E7BF9">
        <w:rPr>
          <w:sz w:val="28"/>
          <w:szCs w:val="28"/>
        </w:rPr>
        <w:t>ояснения к Товарной номенклатуре внешнеэкономической деятельности, принимаемые Комиссией.</w:t>
      </w:r>
    </w:p>
    <w:p w:rsidR="00CB0480" w:rsidRPr="002E7BF9" w:rsidRDefault="00C71ED1" w:rsidP="002D3F00">
      <w:pPr>
        <w:spacing w:line="360" w:lineRule="auto"/>
        <w:ind w:firstLine="709"/>
        <w:jc w:val="both"/>
        <w:rPr>
          <w:sz w:val="28"/>
          <w:szCs w:val="28"/>
        </w:rPr>
      </w:pPr>
      <w:r w:rsidRPr="002E7BF9">
        <w:rPr>
          <w:sz w:val="28"/>
          <w:szCs w:val="28"/>
        </w:rPr>
        <w:t>4</w:t>
      </w:r>
      <w:r w:rsidR="00122C4A" w:rsidRPr="002E7BF9">
        <w:rPr>
          <w:sz w:val="28"/>
          <w:szCs w:val="28"/>
        </w:rPr>
        <w:t xml:space="preserve">. </w:t>
      </w:r>
      <w:r w:rsidR="00CB0480" w:rsidRPr="002E7BF9">
        <w:rPr>
          <w:sz w:val="28"/>
          <w:szCs w:val="28"/>
        </w:rPr>
        <w:t>Федеральный орган исполнительной власти, осуществляющий функции по контролю и надзору в области таможенного дела, ведет являющиеся международной основой Товарной номенклатуры внешнеэкономической деятельности и пояснений к ней русскоязычную версию Гармонизированной системы описания и кодирования товаров Всемирной таможенной организации и пояснений к ней, единую Товарную номенклатуру внешнеэкономической деятельности Содружества Независимых Государств</w:t>
      </w:r>
      <w:r w:rsidR="00443BE0" w:rsidRPr="002E7BF9">
        <w:rPr>
          <w:sz w:val="28"/>
          <w:szCs w:val="28"/>
        </w:rPr>
        <w:t xml:space="preserve"> и пояснения</w:t>
      </w:r>
      <w:r w:rsidR="00122C4A" w:rsidRPr="002E7BF9">
        <w:rPr>
          <w:sz w:val="28"/>
          <w:szCs w:val="28"/>
        </w:rPr>
        <w:t xml:space="preserve"> к ней в порядке, определяемом Правительством Российской Федерации.</w:t>
      </w:r>
      <w:r w:rsidR="00CB0480" w:rsidRPr="002E7BF9">
        <w:rPr>
          <w:sz w:val="28"/>
          <w:szCs w:val="28"/>
        </w:rPr>
        <w:t>»</w:t>
      </w:r>
      <w:r w:rsidR="00BF063D" w:rsidRPr="002E7BF9">
        <w:rPr>
          <w:sz w:val="28"/>
          <w:szCs w:val="28"/>
        </w:rPr>
        <w:t>;</w:t>
      </w:r>
    </w:p>
    <w:p w:rsidR="009215EA" w:rsidRPr="002E7BF9" w:rsidRDefault="00AC472F" w:rsidP="002D3F00">
      <w:pPr>
        <w:spacing w:line="336" w:lineRule="auto"/>
        <w:ind w:firstLine="709"/>
        <w:jc w:val="both"/>
        <w:rPr>
          <w:sz w:val="28"/>
          <w:szCs w:val="28"/>
        </w:rPr>
      </w:pPr>
      <w:r w:rsidRPr="002E7BF9">
        <w:rPr>
          <w:b/>
          <w:sz w:val="28"/>
          <w:szCs w:val="28"/>
        </w:rPr>
        <w:lastRenderedPageBreak/>
        <w:t>2</w:t>
      </w:r>
      <w:r w:rsidR="004B1E64" w:rsidRPr="002E7BF9">
        <w:rPr>
          <w:b/>
          <w:sz w:val="28"/>
          <w:szCs w:val="28"/>
        </w:rPr>
        <w:t>) в части 9 статьи 15</w:t>
      </w:r>
      <w:r w:rsidR="004B1E64" w:rsidRPr="002E7BF9">
        <w:rPr>
          <w:sz w:val="28"/>
          <w:szCs w:val="28"/>
        </w:rPr>
        <w:t xml:space="preserve"> слова «для принятия таможенным органом решения по результатам таможенного контроля после выпуска товаров, одновременно с решением о внесении изменений (дополнений) в сведения, заявленные в тамож</w:t>
      </w:r>
      <w:r w:rsidR="000006F2" w:rsidRPr="002E7BF9">
        <w:rPr>
          <w:sz w:val="28"/>
          <w:szCs w:val="28"/>
        </w:rPr>
        <w:t>енной декларации, предусмотренны</w:t>
      </w:r>
      <w:r w:rsidR="004B1E64" w:rsidRPr="002E7BF9">
        <w:rPr>
          <w:sz w:val="28"/>
          <w:szCs w:val="28"/>
        </w:rPr>
        <w:t>м пунктом 3 статьи 112 Кодекса Союза» заменить словами «для вручения (направления) декларанту решения таможенного органа о внесении изменений (до</w:t>
      </w:r>
      <w:r w:rsidR="000006F2" w:rsidRPr="002E7BF9">
        <w:rPr>
          <w:sz w:val="28"/>
          <w:szCs w:val="28"/>
        </w:rPr>
        <w:t>полнений) в сведения, заявленные</w:t>
      </w:r>
      <w:r w:rsidR="004B1E64" w:rsidRPr="002E7BF9">
        <w:rPr>
          <w:sz w:val="28"/>
          <w:szCs w:val="28"/>
        </w:rPr>
        <w:t xml:space="preserve"> в декларации на товары, после выпуска товаров, предусмотренного пунктом 3 статьи 112 Кодекса Союза</w:t>
      </w:r>
      <w:r w:rsidR="009C3412" w:rsidRPr="002E7BF9">
        <w:rPr>
          <w:sz w:val="28"/>
          <w:szCs w:val="28"/>
        </w:rPr>
        <w:t>, одновременно с таким решением</w:t>
      </w:r>
      <w:r w:rsidR="004B1E64" w:rsidRPr="002E7BF9">
        <w:rPr>
          <w:sz w:val="28"/>
          <w:szCs w:val="28"/>
        </w:rPr>
        <w:t>»;</w:t>
      </w:r>
      <w:r w:rsidR="00F737D7" w:rsidRPr="002E7BF9">
        <w:rPr>
          <w:sz w:val="28"/>
          <w:szCs w:val="28"/>
        </w:rPr>
        <w:t xml:space="preserve"> </w:t>
      </w:r>
    </w:p>
    <w:p w:rsidR="00BC2D04" w:rsidRPr="002E7BF9" w:rsidRDefault="00AC472F" w:rsidP="002D3F00">
      <w:pPr>
        <w:spacing w:line="336" w:lineRule="auto"/>
        <w:ind w:firstLine="709"/>
        <w:jc w:val="both"/>
        <w:rPr>
          <w:b/>
          <w:sz w:val="28"/>
          <w:szCs w:val="28"/>
        </w:rPr>
      </w:pPr>
      <w:r w:rsidRPr="002E7BF9">
        <w:rPr>
          <w:b/>
          <w:sz w:val="28"/>
          <w:szCs w:val="28"/>
        </w:rPr>
        <w:t>3</w:t>
      </w:r>
      <w:r w:rsidR="004B1E64" w:rsidRPr="002E7BF9">
        <w:rPr>
          <w:b/>
          <w:sz w:val="28"/>
          <w:szCs w:val="28"/>
        </w:rPr>
        <w:t xml:space="preserve">) в </w:t>
      </w:r>
      <w:r w:rsidR="00BC2D04" w:rsidRPr="002E7BF9">
        <w:rPr>
          <w:b/>
          <w:sz w:val="28"/>
          <w:szCs w:val="28"/>
        </w:rPr>
        <w:t>статье 16:</w:t>
      </w:r>
    </w:p>
    <w:p w:rsidR="00F76663" w:rsidRPr="002E7BF9" w:rsidRDefault="00F76663" w:rsidP="002D3F00">
      <w:pPr>
        <w:autoSpaceDE w:val="0"/>
        <w:autoSpaceDN w:val="0"/>
        <w:adjustRightInd w:val="0"/>
        <w:spacing w:line="336" w:lineRule="auto"/>
        <w:ind w:firstLine="709"/>
        <w:jc w:val="both"/>
        <w:rPr>
          <w:sz w:val="28"/>
          <w:szCs w:val="28"/>
        </w:rPr>
      </w:pPr>
      <w:r w:rsidRPr="002E7BF9">
        <w:rPr>
          <w:sz w:val="28"/>
          <w:szCs w:val="28"/>
        </w:rPr>
        <w:t>а) в части 4 слова «</w:t>
      </w:r>
      <w:r w:rsidRPr="002E7BF9">
        <w:rPr>
          <w:rFonts w:eastAsiaTheme="minorHAnsi"/>
          <w:sz w:val="28"/>
          <w:szCs w:val="28"/>
          <w:lang w:eastAsia="en-US"/>
        </w:rPr>
        <w:t xml:space="preserve">и </w:t>
      </w:r>
      <w:hyperlink r:id="rId7" w:history="1">
        <w:r w:rsidRPr="002E7BF9">
          <w:rPr>
            <w:rFonts w:eastAsiaTheme="minorHAnsi"/>
            <w:sz w:val="28"/>
            <w:szCs w:val="28"/>
            <w:lang w:eastAsia="en-US"/>
          </w:rPr>
          <w:t>частью 4 статьи 100</w:t>
        </w:r>
      </w:hyperlink>
      <w:r w:rsidRPr="002E7BF9">
        <w:rPr>
          <w:rFonts w:eastAsiaTheme="minorHAnsi"/>
          <w:sz w:val="28"/>
          <w:szCs w:val="28"/>
          <w:lang w:eastAsia="en-US"/>
        </w:rPr>
        <w:t xml:space="preserve"> настоящего Федерального закона</w:t>
      </w:r>
      <w:r w:rsidRPr="002E7BF9">
        <w:rPr>
          <w:sz w:val="28"/>
          <w:szCs w:val="28"/>
        </w:rPr>
        <w:t>» исключить;</w:t>
      </w:r>
    </w:p>
    <w:p w:rsidR="00B241C1" w:rsidRPr="002E7BF9" w:rsidRDefault="00F76663" w:rsidP="002D3F00">
      <w:pPr>
        <w:spacing w:line="336" w:lineRule="auto"/>
        <w:ind w:firstLine="709"/>
        <w:jc w:val="both"/>
        <w:rPr>
          <w:sz w:val="28"/>
          <w:szCs w:val="28"/>
        </w:rPr>
      </w:pPr>
      <w:r w:rsidRPr="002E7BF9">
        <w:rPr>
          <w:sz w:val="28"/>
          <w:szCs w:val="28"/>
        </w:rPr>
        <w:t>б</w:t>
      </w:r>
      <w:r w:rsidR="00BC2D04" w:rsidRPr="002E7BF9">
        <w:rPr>
          <w:sz w:val="28"/>
          <w:szCs w:val="28"/>
        </w:rPr>
        <w:t xml:space="preserve">) </w:t>
      </w:r>
      <w:r w:rsidR="00B241C1" w:rsidRPr="002E7BF9">
        <w:rPr>
          <w:sz w:val="28"/>
          <w:szCs w:val="28"/>
        </w:rPr>
        <w:t xml:space="preserve">в </w:t>
      </w:r>
      <w:r w:rsidR="00344EDF" w:rsidRPr="002E7BF9">
        <w:rPr>
          <w:sz w:val="28"/>
          <w:szCs w:val="28"/>
        </w:rPr>
        <w:t xml:space="preserve"> пункте 2 части 7 </w:t>
      </w:r>
      <w:r w:rsidR="00C10F50" w:rsidRPr="002E7BF9">
        <w:rPr>
          <w:sz w:val="28"/>
          <w:szCs w:val="28"/>
        </w:rPr>
        <w:t>слова «в электронной или</w:t>
      </w:r>
      <w:r w:rsidR="00344EDF" w:rsidRPr="002E7BF9">
        <w:rPr>
          <w:sz w:val="28"/>
          <w:szCs w:val="28"/>
        </w:rPr>
        <w:t xml:space="preserve"> письменной форме» исключить;</w:t>
      </w:r>
    </w:p>
    <w:p w:rsidR="009D37E1" w:rsidRPr="002E7BF9" w:rsidRDefault="00F76663" w:rsidP="002D3F00">
      <w:pPr>
        <w:spacing w:line="336" w:lineRule="auto"/>
        <w:ind w:firstLine="709"/>
        <w:jc w:val="both"/>
        <w:rPr>
          <w:sz w:val="28"/>
          <w:szCs w:val="28"/>
        </w:rPr>
      </w:pPr>
      <w:r w:rsidRPr="002E7BF9">
        <w:rPr>
          <w:sz w:val="28"/>
          <w:szCs w:val="28"/>
        </w:rPr>
        <w:t>в</w:t>
      </w:r>
      <w:r w:rsidR="009D37E1" w:rsidRPr="002E7BF9">
        <w:rPr>
          <w:sz w:val="28"/>
          <w:szCs w:val="28"/>
        </w:rPr>
        <w:t>) часть 8 изложить в следующей редакции:</w:t>
      </w:r>
    </w:p>
    <w:p w:rsidR="002B73D1" w:rsidRPr="002E7BF9" w:rsidRDefault="009D37E1" w:rsidP="002D3F00">
      <w:pPr>
        <w:spacing w:line="336" w:lineRule="auto"/>
        <w:ind w:firstLine="709"/>
        <w:jc w:val="both"/>
        <w:rPr>
          <w:i/>
          <w:sz w:val="28"/>
          <w:szCs w:val="28"/>
        </w:rPr>
      </w:pPr>
      <w:r w:rsidRPr="002E7BF9">
        <w:rPr>
          <w:sz w:val="28"/>
          <w:szCs w:val="28"/>
        </w:rPr>
        <w:t xml:space="preserve">«8. </w:t>
      </w:r>
      <w:r w:rsidR="002B73D1" w:rsidRPr="002E7BF9">
        <w:rPr>
          <w:sz w:val="28"/>
          <w:szCs w:val="28"/>
        </w:rPr>
        <w:t>Документы</w:t>
      </w:r>
      <w:r w:rsidR="00427179" w:rsidRPr="002E7BF9">
        <w:rPr>
          <w:sz w:val="28"/>
          <w:szCs w:val="28"/>
        </w:rPr>
        <w:t>, указанные в пунктах</w:t>
      </w:r>
      <w:r w:rsidR="00B07229" w:rsidRPr="002E7BF9">
        <w:rPr>
          <w:sz w:val="28"/>
          <w:szCs w:val="28"/>
        </w:rPr>
        <w:t xml:space="preserve"> 1</w:t>
      </w:r>
      <w:r w:rsidR="00F15357" w:rsidRPr="002E7BF9">
        <w:rPr>
          <w:sz w:val="28"/>
          <w:szCs w:val="28"/>
        </w:rPr>
        <w:t xml:space="preserve"> и 6 части 7 настоящей статьи</w:t>
      </w:r>
      <w:r w:rsidR="00030B6D" w:rsidRPr="002E7BF9">
        <w:rPr>
          <w:sz w:val="28"/>
          <w:szCs w:val="28"/>
        </w:rPr>
        <w:t xml:space="preserve"> представляются</w:t>
      </w:r>
      <w:r w:rsidR="002B73D1" w:rsidRPr="002E7BF9">
        <w:rPr>
          <w:sz w:val="28"/>
          <w:szCs w:val="28"/>
        </w:rPr>
        <w:t xml:space="preserve"> в таможенный орган </w:t>
      </w:r>
      <w:r w:rsidR="00030B6D" w:rsidRPr="002E7BF9">
        <w:rPr>
          <w:sz w:val="28"/>
          <w:szCs w:val="28"/>
        </w:rPr>
        <w:t xml:space="preserve">на бумажном носителе либо </w:t>
      </w:r>
      <w:r w:rsidR="002B73D1" w:rsidRPr="002E7BF9">
        <w:rPr>
          <w:sz w:val="28"/>
          <w:szCs w:val="28"/>
        </w:rPr>
        <w:t>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на электронном носителе или через личный кабинет;»;</w:t>
      </w:r>
    </w:p>
    <w:p w:rsidR="00030B6D" w:rsidRPr="002E7BF9" w:rsidRDefault="00030B6D" w:rsidP="002D3F00">
      <w:pPr>
        <w:spacing w:line="336" w:lineRule="auto"/>
        <w:ind w:firstLine="709"/>
        <w:jc w:val="both"/>
        <w:rPr>
          <w:sz w:val="28"/>
          <w:szCs w:val="28"/>
        </w:rPr>
      </w:pPr>
      <w:r w:rsidRPr="002E7BF9">
        <w:rPr>
          <w:sz w:val="28"/>
          <w:szCs w:val="28"/>
        </w:rPr>
        <w:t>Документы</w:t>
      </w:r>
      <w:r w:rsidR="00427179" w:rsidRPr="002E7BF9">
        <w:rPr>
          <w:sz w:val="28"/>
          <w:szCs w:val="28"/>
        </w:rPr>
        <w:t>, указанные в пунктах</w:t>
      </w:r>
      <w:r w:rsidRPr="002E7BF9">
        <w:rPr>
          <w:sz w:val="28"/>
          <w:szCs w:val="28"/>
        </w:rPr>
        <w:t xml:space="preserve"> 2</w:t>
      </w:r>
      <w:r w:rsidR="00F15357" w:rsidRPr="002E7BF9">
        <w:rPr>
          <w:sz w:val="28"/>
          <w:szCs w:val="28"/>
        </w:rPr>
        <w:t xml:space="preserve"> – 4 части 7 настоящей статьи</w:t>
      </w:r>
      <w:r w:rsidRPr="002E7BF9">
        <w:rPr>
          <w:sz w:val="28"/>
          <w:szCs w:val="28"/>
        </w:rPr>
        <w:t xml:space="preserve"> представляются в таможенный орган в электронной форме на электронном носителе или через личный кабинет;»;</w:t>
      </w:r>
    </w:p>
    <w:p w:rsidR="00F15357" w:rsidRPr="002E7BF9" w:rsidRDefault="00F15357" w:rsidP="002D3F00">
      <w:pPr>
        <w:spacing w:line="336" w:lineRule="auto"/>
        <w:ind w:firstLine="709"/>
        <w:jc w:val="both"/>
        <w:rPr>
          <w:i/>
          <w:sz w:val="28"/>
          <w:szCs w:val="28"/>
        </w:rPr>
      </w:pPr>
      <w:r w:rsidRPr="002E7BF9">
        <w:rPr>
          <w:sz w:val="28"/>
          <w:szCs w:val="28"/>
        </w:rPr>
        <w:t>Документы</w:t>
      </w:r>
      <w:r w:rsidR="00470C98" w:rsidRPr="002E7BF9">
        <w:rPr>
          <w:sz w:val="28"/>
          <w:szCs w:val="28"/>
        </w:rPr>
        <w:t>, указанные в пункте 5</w:t>
      </w:r>
      <w:r w:rsidRPr="002E7BF9">
        <w:rPr>
          <w:sz w:val="28"/>
          <w:szCs w:val="28"/>
        </w:rPr>
        <w:t xml:space="preserve"> части 7 настоящей статьи представляются в таможенный орган на бумажном носителе </w:t>
      </w:r>
      <w:r w:rsidR="00470C98" w:rsidRPr="002E7BF9">
        <w:rPr>
          <w:sz w:val="28"/>
          <w:szCs w:val="28"/>
        </w:rPr>
        <w:t>и (или)</w:t>
      </w:r>
      <w:r w:rsidRPr="002E7BF9">
        <w:rPr>
          <w:sz w:val="28"/>
          <w:szCs w:val="28"/>
        </w:rPr>
        <w:t xml:space="preserve"> в электронной форме на электронном носителе или через личный кабинет;»;</w:t>
      </w:r>
    </w:p>
    <w:p w:rsidR="009D37E1" w:rsidRPr="002E7BF9" w:rsidRDefault="009D37E1" w:rsidP="002D3F00">
      <w:pPr>
        <w:spacing w:line="336" w:lineRule="auto"/>
        <w:ind w:firstLine="709"/>
        <w:jc w:val="both"/>
        <w:rPr>
          <w:sz w:val="28"/>
          <w:szCs w:val="28"/>
        </w:rPr>
      </w:pPr>
      <w:r w:rsidRPr="002E7BF9">
        <w:rPr>
          <w:sz w:val="28"/>
          <w:szCs w:val="28"/>
        </w:rPr>
        <w:t>Документы, указанные в частях 6 и 7 настоящей статьи, представляемые на бумажном носителе, должны быть пронумерованы, сброшюрованы, заверены подписью заявителя и оттиском печати (при наличии печати).</w:t>
      </w:r>
      <w:r w:rsidR="000B317C" w:rsidRPr="002E7BF9">
        <w:rPr>
          <w:sz w:val="28"/>
          <w:szCs w:val="28"/>
        </w:rPr>
        <w:t xml:space="preserve"> </w:t>
      </w:r>
    </w:p>
    <w:p w:rsidR="009D37E1" w:rsidRPr="002E7BF9" w:rsidRDefault="009D37E1" w:rsidP="002D3F00">
      <w:pPr>
        <w:spacing w:line="336" w:lineRule="auto"/>
        <w:ind w:firstLine="709"/>
        <w:jc w:val="both"/>
        <w:rPr>
          <w:sz w:val="28"/>
          <w:szCs w:val="28"/>
        </w:rPr>
      </w:pPr>
      <w:r w:rsidRPr="002E7BF9">
        <w:rPr>
          <w:sz w:val="28"/>
          <w:szCs w:val="28"/>
        </w:rPr>
        <w:lastRenderedPageBreak/>
        <w:t>Документы, указанные в части 7 настоящей статьи, представляемые на электронном носителе</w:t>
      </w:r>
      <w:r w:rsidR="00470C98" w:rsidRPr="002E7BF9">
        <w:rPr>
          <w:sz w:val="28"/>
          <w:szCs w:val="28"/>
        </w:rPr>
        <w:t xml:space="preserve"> или через личный кабинет</w:t>
      </w:r>
      <w:r w:rsidRPr="002E7BF9">
        <w:rPr>
          <w:sz w:val="28"/>
          <w:szCs w:val="28"/>
        </w:rPr>
        <w:t>, должны быть заверены усиленной квалифицированной электронной подписью заявителя.</w:t>
      </w:r>
    </w:p>
    <w:p w:rsidR="00F31495" w:rsidRPr="002E7BF9" w:rsidRDefault="00344EDF" w:rsidP="00BB777B">
      <w:pPr>
        <w:spacing w:line="336" w:lineRule="auto"/>
        <w:ind w:firstLine="709"/>
        <w:jc w:val="both"/>
        <w:rPr>
          <w:sz w:val="28"/>
          <w:szCs w:val="28"/>
        </w:rPr>
      </w:pPr>
      <w:r w:rsidRPr="002E7BF9">
        <w:rPr>
          <w:sz w:val="28"/>
          <w:szCs w:val="28"/>
        </w:rPr>
        <w:t>Ф</w:t>
      </w:r>
      <w:r w:rsidR="00C27718" w:rsidRPr="002E7BF9">
        <w:rPr>
          <w:sz w:val="28"/>
          <w:szCs w:val="28"/>
        </w:rPr>
        <w:t>ормат и структуру</w:t>
      </w:r>
      <w:r w:rsidR="009D37E1" w:rsidRPr="002E7BF9">
        <w:rPr>
          <w:sz w:val="28"/>
          <w:szCs w:val="28"/>
        </w:rPr>
        <w:t xml:space="preserve"> электронного вида документов, указанных в части 7 настоящей статьи</w:t>
      </w:r>
      <w:r w:rsidR="005E0875" w:rsidRPr="002E7BF9">
        <w:rPr>
          <w:sz w:val="28"/>
          <w:szCs w:val="28"/>
        </w:rPr>
        <w:t xml:space="preserve"> и представляемых в электронной форме</w:t>
      </w:r>
      <w:r w:rsidR="009D37E1" w:rsidRPr="002E7BF9">
        <w:rPr>
          <w:color w:val="0070C0"/>
          <w:sz w:val="28"/>
          <w:szCs w:val="28"/>
        </w:rPr>
        <w:t xml:space="preserve">, </w:t>
      </w:r>
      <w:r w:rsidR="00C27718" w:rsidRPr="002E7BF9">
        <w:rPr>
          <w:sz w:val="28"/>
          <w:szCs w:val="28"/>
        </w:rPr>
        <w:t>определяет</w:t>
      </w:r>
      <w:r w:rsidR="00F31495" w:rsidRPr="002E7BF9">
        <w:rPr>
          <w:color w:val="FF0000"/>
          <w:sz w:val="28"/>
          <w:szCs w:val="28"/>
        </w:rPr>
        <w:t xml:space="preserve"> </w:t>
      </w:r>
      <w:r w:rsidR="00C27718" w:rsidRPr="002E7BF9">
        <w:rPr>
          <w:sz w:val="28"/>
          <w:szCs w:val="28"/>
        </w:rPr>
        <w:t>федеральный орган</w:t>
      </w:r>
      <w:r w:rsidR="009D37E1" w:rsidRPr="002E7BF9">
        <w:rPr>
          <w:sz w:val="28"/>
          <w:szCs w:val="28"/>
        </w:rPr>
        <w:t xml:space="preserve"> исполнительной власти, осуществля</w:t>
      </w:r>
      <w:r w:rsidR="00C27718" w:rsidRPr="002E7BF9">
        <w:rPr>
          <w:sz w:val="28"/>
          <w:szCs w:val="28"/>
        </w:rPr>
        <w:t>ющий</w:t>
      </w:r>
      <w:r w:rsidR="009D37E1" w:rsidRPr="002E7BF9">
        <w:rPr>
          <w:sz w:val="28"/>
          <w:szCs w:val="28"/>
        </w:rPr>
        <w:t xml:space="preserve"> функции по контролю и надзору в области таможенного дела.»</w:t>
      </w:r>
      <w:r w:rsidR="000B317C" w:rsidRPr="002E7BF9">
        <w:rPr>
          <w:sz w:val="28"/>
          <w:szCs w:val="28"/>
        </w:rPr>
        <w:t>;</w:t>
      </w:r>
    </w:p>
    <w:p w:rsidR="00C54BEF" w:rsidRPr="002E7BF9" w:rsidRDefault="00F76663" w:rsidP="00BB777B">
      <w:pPr>
        <w:spacing w:line="336" w:lineRule="auto"/>
        <w:ind w:firstLine="709"/>
        <w:jc w:val="both"/>
        <w:rPr>
          <w:sz w:val="28"/>
          <w:szCs w:val="28"/>
        </w:rPr>
      </w:pPr>
      <w:r w:rsidRPr="002E7BF9">
        <w:rPr>
          <w:sz w:val="28"/>
          <w:szCs w:val="28"/>
        </w:rPr>
        <w:t>г</w:t>
      </w:r>
      <w:r w:rsidR="00C54BEF" w:rsidRPr="002E7BF9">
        <w:rPr>
          <w:sz w:val="28"/>
          <w:szCs w:val="28"/>
        </w:rPr>
        <w:t>) в части 9:</w:t>
      </w:r>
    </w:p>
    <w:p w:rsidR="00C54BEF" w:rsidRPr="002E7BF9" w:rsidRDefault="00AA5FD6" w:rsidP="00BB777B">
      <w:pPr>
        <w:spacing w:line="336" w:lineRule="auto"/>
        <w:ind w:firstLine="709"/>
        <w:jc w:val="both"/>
        <w:rPr>
          <w:sz w:val="28"/>
          <w:szCs w:val="28"/>
        </w:rPr>
      </w:pPr>
      <w:r w:rsidRPr="002E7BF9">
        <w:rPr>
          <w:sz w:val="28"/>
          <w:szCs w:val="28"/>
        </w:rPr>
        <w:t xml:space="preserve">в </w:t>
      </w:r>
      <w:r w:rsidR="00C54BEF" w:rsidRPr="002E7BF9">
        <w:rPr>
          <w:sz w:val="28"/>
          <w:szCs w:val="28"/>
        </w:rPr>
        <w:t>пункт</w:t>
      </w:r>
      <w:r w:rsidRPr="002E7BF9">
        <w:rPr>
          <w:sz w:val="28"/>
          <w:szCs w:val="28"/>
        </w:rPr>
        <w:t>е</w:t>
      </w:r>
      <w:r w:rsidR="00C54BEF" w:rsidRPr="002E7BF9">
        <w:rPr>
          <w:sz w:val="28"/>
          <w:szCs w:val="28"/>
        </w:rPr>
        <w:t xml:space="preserve"> 1 </w:t>
      </w:r>
      <w:r w:rsidRPr="002E7BF9">
        <w:rPr>
          <w:sz w:val="28"/>
          <w:szCs w:val="28"/>
        </w:rPr>
        <w:t xml:space="preserve">слова «на бумажном носителе» заменить словами </w:t>
      </w:r>
      <w:r w:rsidR="009F4C7A" w:rsidRPr="002E7BF9">
        <w:rPr>
          <w:sz w:val="28"/>
          <w:szCs w:val="28"/>
        </w:rPr>
        <w:br/>
      </w:r>
      <w:r w:rsidRPr="002E7BF9">
        <w:rPr>
          <w:sz w:val="28"/>
          <w:szCs w:val="28"/>
        </w:rPr>
        <w:t>«на бумажном или электронном носителе, а также через личный кабинет»</w:t>
      </w:r>
      <w:r w:rsidR="00C54BEF" w:rsidRPr="002E7BF9">
        <w:rPr>
          <w:sz w:val="28"/>
          <w:szCs w:val="28"/>
        </w:rPr>
        <w:t>;</w:t>
      </w:r>
    </w:p>
    <w:p w:rsidR="00C54BEF" w:rsidRPr="002E7BF9" w:rsidRDefault="00E75355" w:rsidP="00BB777B">
      <w:pPr>
        <w:spacing w:line="336" w:lineRule="auto"/>
        <w:ind w:firstLine="709"/>
        <w:jc w:val="both"/>
        <w:rPr>
          <w:strike/>
          <w:sz w:val="28"/>
          <w:szCs w:val="28"/>
        </w:rPr>
      </w:pPr>
      <w:r w:rsidRPr="002E7BF9">
        <w:rPr>
          <w:sz w:val="28"/>
          <w:szCs w:val="28"/>
        </w:rPr>
        <w:t xml:space="preserve">в </w:t>
      </w:r>
      <w:r w:rsidR="00C54BEF" w:rsidRPr="002E7BF9">
        <w:rPr>
          <w:sz w:val="28"/>
          <w:szCs w:val="28"/>
        </w:rPr>
        <w:t>пункт</w:t>
      </w:r>
      <w:r w:rsidRPr="002E7BF9">
        <w:rPr>
          <w:sz w:val="28"/>
          <w:szCs w:val="28"/>
        </w:rPr>
        <w:t>е</w:t>
      </w:r>
      <w:r w:rsidR="00C54BEF" w:rsidRPr="002E7BF9">
        <w:rPr>
          <w:sz w:val="28"/>
          <w:szCs w:val="28"/>
        </w:rPr>
        <w:t xml:space="preserve"> 2 </w:t>
      </w:r>
      <w:r w:rsidRPr="002E7BF9">
        <w:rPr>
          <w:sz w:val="28"/>
          <w:szCs w:val="28"/>
        </w:rPr>
        <w:t xml:space="preserve">слова «формату и структуре заявления» заменить словами </w:t>
      </w:r>
      <w:r w:rsidR="00C54BEF" w:rsidRPr="002E7BF9">
        <w:rPr>
          <w:sz w:val="28"/>
          <w:szCs w:val="28"/>
        </w:rPr>
        <w:t>«форме</w:t>
      </w:r>
      <w:r w:rsidRPr="002E7BF9">
        <w:rPr>
          <w:sz w:val="28"/>
          <w:szCs w:val="28"/>
        </w:rPr>
        <w:t xml:space="preserve"> заявления о принятии решения о классификации товара</w:t>
      </w:r>
      <w:r w:rsidR="009851D4" w:rsidRPr="002E7BF9">
        <w:rPr>
          <w:sz w:val="28"/>
          <w:szCs w:val="28"/>
        </w:rPr>
        <w:t xml:space="preserve"> на бумажном носителе</w:t>
      </w:r>
      <w:r w:rsidR="00C54BEF" w:rsidRPr="002E7BF9">
        <w:rPr>
          <w:sz w:val="28"/>
          <w:szCs w:val="28"/>
        </w:rPr>
        <w:t>,</w:t>
      </w:r>
      <w:r w:rsidRPr="002E7BF9">
        <w:rPr>
          <w:sz w:val="28"/>
          <w:szCs w:val="28"/>
        </w:rPr>
        <w:t xml:space="preserve"> формату и структуре такого заявления</w:t>
      </w:r>
      <w:r w:rsidR="00C54BEF" w:rsidRPr="002E7BF9">
        <w:rPr>
          <w:sz w:val="28"/>
          <w:szCs w:val="28"/>
        </w:rPr>
        <w:t>»;</w:t>
      </w:r>
    </w:p>
    <w:p w:rsidR="00172A31" w:rsidRPr="002E7BF9" w:rsidRDefault="00F76663" w:rsidP="00BB777B">
      <w:pPr>
        <w:spacing w:line="336" w:lineRule="auto"/>
        <w:ind w:firstLine="709"/>
        <w:jc w:val="both"/>
        <w:rPr>
          <w:sz w:val="28"/>
          <w:szCs w:val="28"/>
        </w:rPr>
      </w:pPr>
      <w:r w:rsidRPr="002E7BF9">
        <w:rPr>
          <w:sz w:val="28"/>
          <w:szCs w:val="28"/>
        </w:rPr>
        <w:t>д</w:t>
      </w:r>
      <w:r w:rsidR="00B241C1" w:rsidRPr="002E7BF9">
        <w:rPr>
          <w:sz w:val="28"/>
          <w:szCs w:val="28"/>
        </w:rPr>
        <w:t xml:space="preserve">) </w:t>
      </w:r>
      <w:r w:rsidR="00172A31" w:rsidRPr="002E7BF9">
        <w:rPr>
          <w:sz w:val="28"/>
          <w:szCs w:val="28"/>
        </w:rPr>
        <w:t>в частях 10, 12, 16 и 17 слова «двадцати календарных дней» заменить словами «пятнадцати рабочих дней»;</w:t>
      </w:r>
    </w:p>
    <w:p w:rsidR="00F737D7" w:rsidRPr="002E7BF9" w:rsidRDefault="00F76663" w:rsidP="00BB777B">
      <w:pPr>
        <w:spacing w:line="336" w:lineRule="auto"/>
        <w:ind w:firstLine="709"/>
        <w:jc w:val="both"/>
        <w:rPr>
          <w:i/>
          <w:sz w:val="28"/>
          <w:szCs w:val="28"/>
        </w:rPr>
      </w:pPr>
      <w:r w:rsidRPr="002E7BF9">
        <w:rPr>
          <w:sz w:val="28"/>
          <w:szCs w:val="28"/>
        </w:rPr>
        <w:t>е</w:t>
      </w:r>
      <w:r w:rsidR="00172A31" w:rsidRPr="002E7BF9">
        <w:rPr>
          <w:sz w:val="28"/>
          <w:szCs w:val="28"/>
        </w:rPr>
        <w:t xml:space="preserve">) </w:t>
      </w:r>
      <w:r w:rsidR="00F737D7" w:rsidRPr="002E7BF9">
        <w:rPr>
          <w:sz w:val="28"/>
          <w:szCs w:val="28"/>
        </w:rPr>
        <w:t>в части 13 слова «со дня уведомления заявителя» заменить словами</w:t>
      </w:r>
      <w:r w:rsidR="00804EE8" w:rsidRPr="002E7BF9">
        <w:rPr>
          <w:sz w:val="28"/>
          <w:szCs w:val="28"/>
        </w:rPr>
        <w:t xml:space="preserve"> </w:t>
      </w:r>
      <w:r w:rsidR="009F4C7A" w:rsidRPr="002E7BF9">
        <w:rPr>
          <w:sz w:val="28"/>
          <w:szCs w:val="28"/>
        </w:rPr>
        <w:br/>
      </w:r>
      <w:r w:rsidR="00012891" w:rsidRPr="002E7BF9">
        <w:rPr>
          <w:sz w:val="28"/>
          <w:szCs w:val="28"/>
        </w:rPr>
        <w:t>«</w:t>
      </w:r>
      <w:r w:rsidR="00804EE8" w:rsidRPr="002E7BF9">
        <w:rPr>
          <w:sz w:val="28"/>
          <w:szCs w:val="28"/>
        </w:rPr>
        <w:t>со дня регистрации таможенным органом направленного заявителю запроса о необходимости представления дополнительной информации.»</w:t>
      </w:r>
      <w:r w:rsidR="00BA7EB3" w:rsidRPr="002E7BF9">
        <w:rPr>
          <w:sz w:val="28"/>
          <w:szCs w:val="28"/>
        </w:rPr>
        <w:t>;</w:t>
      </w:r>
    </w:p>
    <w:p w:rsidR="004B1E64" w:rsidRPr="002E7BF9" w:rsidRDefault="00F76663" w:rsidP="00BB777B">
      <w:pPr>
        <w:spacing w:line="336" w:lineRule="auto"/>
        <w:ind w:firstLine="709"/>
        <w:jc w:val="both"/>
        <w:rPr>
          <w:sz w:val="28"/>
          <w:szCs w:val="28"/>
        </w:rPr>
      </w:pPr>
      <w:r w:rsidRPr="002E7BF9">
        <w:rPr>
          <w:sz w:val="28"/>
          <w:szCs w:val="28"/>
        </w:rPr>
        <w:t>ж</w:t>
      </w:r>
      <w:r w:rsidR="00BC2D04" w:rsidRPr="002E7BF9">
        <w:rPr>
          <w:sz w:val="28"/>
          <w:szCs w:val="28"/>
        </w:rPr>
        <w:t xml:space="preserve">) </w:t>
      </w:r>
      <w:r w:rsidR="004B1E64" w:rsidRPr="002E7BF9">
        <w:rPr>
          <w:sz w:val="28"/>
          <w:szCs w:val="28"/>
        </w:rPr>
        <w:t>части 14</w:t>
      </w:r>
      <w:r w:rsidR="00BC2D04" w:rsidRPr="002E7BF9">
        <w:rPr>
          <w:sz w:val="28"/>
          <w:szCs w:val="28"/>
        </w:rPr>
        <w:t>:</w:t>
      </w:r>
      <w:r w:rsidR="004B1E64" w:rsidRPr="002E7BF9">
        <w:rPr>
          <w:sz w:val="28"/>
          <w:szCs w:val="28"/>
        </w:rPr>
        <w:t xml:space="preserve"> </w:t>
      </w:r>
    </w:p>
    <w:p w:rsidR="004B1E64" w:rsidRPr="002E7BF9" w:rsidRDefault="004B1E64" w:rsidP="00BB777B">
      <w:pPr>
        <w:spacing w:line="336" w:lineRule="auto"/>
        <w:ind w:firstLine="709"/>
        <w:jc w:val="both"/>
        <w:rPr>
          <w:sz w:val="28"/>
          <w:szCs w:val="28"/>
        </w:rPr>
      </w:pPr>
      <w:r w:rsidRPr="002E7BF9">
        <w:rPr>
          <w:sz w:val="28"/>
          <w:szCs w:val="28"/>
        </w:rPr>
        <w:t>слова «, формат и структура» исключить;</w:t>
      </w:r>
    </w:p>
    <w:p w:rsidR="009215EA" w:rsidRPr="002E7BF9" w:rsidRDefault="004B1E64" w:rsidP="00BB777B">
      <w:pPr>
        <w:spacing w:line="336" w:lineRule="auto"/>
        <w:ind w:firstLine="709"/>
        <w:jc w:val="both"/>
        <w:rPr>
          <w:sz w:val="28"/>
          <w:szCs w:val="28"/>
        </w:rPr>
      </w:pPr>
      <w:r w:rsidRPr="002E7BF9">
        <w:rPr>
          <w:sz w:val="28"/>
          <w:szCs w:val="28"/>
        </w:rPr>
        <w:t>после слова «информации» дополнить словами «</w:t>
      </w:r>
      <w:r w:rsidR="00BC2D04" w:rsidRPr="002E7BF9">
        <w:rPr>
          <w:sz w:val="28"/>
          <w:szCs w:val="28"/>
        </w:rPr>
        <w:t>в виде документа на бумажном носителе, а также формат и структура такого уведомления в виде электронного документа»;</w:t>
      </w:r>
      <w:r w:rsidR="00097F7F" w:rsidRPr="002E7BF9">
        <w:rPr>
          <w:sz w:val="28"/>
          <w:szCs w:val="28"/>
        </w:rPr>
        <w:t xml:space="preserve"> </w:t>
      </w:r>
    </w:p>
    <w:p w:rsidR="00BA7EB3" w:rsidRPr="002E7BF9" w:rsidRDefault="00F76663" w:rsidP="00BB777B">
      <w:pPr>
        <w:spacing w:line="336" w:lineRule="auto"/>
        <w:ind w:firstLine="709"/>
        <w:jc w:val="both"/>
        <w:rPr>
          <w:sz w:val="28"/>
          <w:szCs w:val="28"/>
        </w:rPr>
      </w:pPr>
      <w:r w:rsidRPr="002E7BF9">
        <w:rPr>
          <w:sz w:val="28"/>
          <w:szCs w:val="28"/>
        </w:rPr>
        <w:t>з</w:t>
      </w:r>
      <w:r w:rsidR="00BA7EB3" w:rsidRPr="002E7BF9">
        <w:rPr>
          <w:sz w:val="28"/>
          <w:szCs w:val="28"/>
        </w:rPr>
        <w:t>) в части 21:</w:t>
      </w:r>
    </w:p>
    <w:p w:rsidR="00BA7EB3" w:rsidRPr="002E7BF9" w:rsidRDefault="00BA7EB3" w:rsidP="00BB777B">
      <w:pPr>
        <w:spacing w:line="336" w:lineRule="auto"/>
        <w:ind w:firstLine="709"/>
        <w:jc w:val="both"/>
        <w:rPr>
          <w:sz w:val="28"/>
          <w:szCs w:val="28"/>
        </w:rPr>
      </w:pPr>
      <w:r w:rsidRPr="002E7BF9">
        <w:rPr>
          <w:sz w:val="28"/>
          <w:szCs w:val="28"/>
        </w:rPr>
        <w:t>слова «девяноста календарных дней» заменить словами «шестидесяти рабочих дней»;</w:t>
      </w:r>
    </w:p>
    <w:p w:rsidR="003B78CB" w:rsidRPr="002E7BF9" w:rsidRDefault="003B78CB" w:rsidP="00BB777B">
      <w:pPr>
        <w:spacing w:line="336" w:lineRule="auto"/>
        <w:ind w:firstLine="709"/>
        <w:jc w:val="both"/>
        <w:rPr>
          <w:sz w:val="28"/>
          <w:szCs w:val="28"/>
        </w:rPr>
      </w:pPr>
      <w:r w:rsidRPr="002E7BF9">
        <w:rPr>
          <w:sz w:val="28"/>
          <w:szCs w:val="28"/>
        </w:rPr>
        <w:t xml:space="preserve">слова «со дня направления запроса» заменить словами «со дня регистрации </w:t>
      </w:r>
      <w:r w:rsidR="00C67FC6" w:rsidRPr="002E7BF9">
        <w:rPr>
          <w:sz w:val="28"/>
          <w:szCs w:val="28"/>
        </w:rPr>
        <w:t>запроса</w:t>
      </w:r>
      <w:r w:rsidRPr="002E7BF9">
        <w:rPr>
          <w:sz w:val="28"/>
          <w:szCs w:val="28"/>
        </w:rPr>
        <w:t>»;</w:t>
      </w:r>
    </w:p>
    <w:p w:rsidR="00BA7EB3" w:rsidRPr="002E7BF9" w:rsidRDefault="007A6872" w:rsidP="00BB777B">
      <w:pPr>
        <w:spacing w:line="336" w:lineRule="auto"/>
        <w:ind w:firstLine="709"/>
        <w:jc w:val="both"/>
        <w:rPr>
          <w:sz w:val="28"/>
          <w:szCs w:val="28"/>
        </w:rPr>
      </w:pPr>
      <w:r w:rsidRPr="002E7BF9">
        <w:rPr>
          <w:sz w:val="28"/>
          <w:szCs w:val="28"/>
        </w:rPr>
        <w:t>дополнить</w:t>
      </w:r>
      <w:r w:rsidR="00BA7EB3" w:rsidRPr="002E7BF9">
        <w:rPr>
          <w:sz w:val="28"/>
          <w:szCs w:val="28"/>
        </w:rPr>
        <w:t xml:space="preserve"> </w:t>
      </w:r>
      <w:r w:rsidRPr="002E7BF9">
        <w:rPr>
          <w:sz w:val="28"/>
          <w:szCs w:val="28"/>
        </w:rPr>
        <w:t>предложением</w:t>
      </w:r>
      <w:r w:rsidR="00097F7F" w:rsidRPr="002E7BF9">
        <w:rPr>
          <w:sz w:val="28"/>
          <w:szCs w:val="28"/>
        </w:rPr>
        <w:t xml:space="preserve"> </w:t>
      </w:r>
      <w:r w:rsidR="00BA7EB3" w:rsidRPr="002E7BF9">
        <w:rPr>
          <w:sz w:val="28"/>
          <w:szCs w:val="28"/>
        </w:rPr>
        <w:t>следующего содержания:</w:t>
      </w:r>
    </w:p>
    <w:p w:rsidR="00194432" w:rsidRPr="002E7BF9" w:rsidRDefault="00BA7EB3" w:rsidP="00BB777B">
      <w:pPr>
        <w:spacing w:line="336" w:lineRule="auto"/>
        <w:ind w:firstLine="709"/>
        <w:jc w:val="both"/>
        <w:rPr>
          <w:sz w:val="28"/>
          <w:szCs w:val="28"/>
        </w:rPr>
      </w:pPr>
      <w:r w:rsidRPr="002E7BF9">
        <w:rPr>
          <w:sz w:val="28"/>
          <w:szCs w:val="28"/>
        </w:rPr>
        <w:t>«Решение о классификации товара действует в течение пяти лет со дня его принятия в случае, если декларация на товары в отношении первого компонента товара не подана.»;</w:t>
      </w:r>
    </w:p>
    <w:p w:rsidR="00300731" w:rsidRPr="002E7BF9" w:rsidRDefault="00AC472F" w:rsidP="00BB777B">
      <w:pPr>
        <w:spacing w:line="336" w:lineRule="auto"/>
        <w:ind w:firstLine="709"/>
        <w:jc w:val="both"/>
        <w:rPr>
          <w:b/>
          <w:sz w:val="28"/>
          <w:szCs w:val="28"/>
        </w:rPr>
      </w:pPr>
      <w:r w:rsidRPr="002E7BF9">
        <w:rPr>
          <w:b/>
          <w:sz w:val="28"/>
          <w:szCs w:val="28"/>
        </w:rPr>
        <w:lastRenderedPageBreak/>
        <w:t>4</w:t>
      </w:r>
      <w:r w:rsidR="00BE4505" w:rsidRPr="002E7BF9">
        <w:rPr>
          <w:b/>
          <w:sz w:val="28"/>
          <w:szCs w:val="28"/>
        </w:rPr>
        <w:t>) в статье 17:</w:t>
      </w:r>
    </w:p>
    <w:p w:rsidR="00BE4505" w:rsidRPr="002E7BF9" w:rsidRDefault="00BE4505" w:rsidP="00BB777B">
      <w:pPr>
        <w:spacing w:line="336" w:lineRule="auto"/>
        <w:ind w:firstLine="709"/>
        <w:jc w:val="both"/>
        <w:rPr>
          <w:sz w:val="28"/>
          <w:szCs w:val="28"/>
        </w:rPr>
      </w:pPr>
      <w:r w:rsidRPr="002E7BF9">
        <w:rPr>
          <w:sz w:val="28"/>
          <w:szCs w:val="28"/>
        </w:rPr>
        <w:t xml:space="preserve">а) </w:t>
      </w:r>
      <w:r w:rsidR="004769DC" w:rsidRPr="002E7BF9">
        <w:rPr>
          <w:sz w:val="28"/>
          <w:szCs w:val="28"/>
        </w:rPr>
        <w:t xml:space="preserve">пункт 6 части 2 после слов «условно выпущенные» дополнить словом «(выпущенные)»; </w:t>
      </w:r>
    </w:p>
    <w:p w:rsidR="009215EA" w:rsidRPr="002E7BF9" w:rsidRDefault="004769DC" w:rsidP="00BB777B">
      <w:pPr>
        <w:spacing w:line="336" w:lineRule="auto"/>
        <w:ind w:firstLine="709"/>
        <w:jc w:val="both"/>
        <w:rPr>
          <w:sz w:val="28"/>
          <w:szCs w:val="28"/>
        </w:rPr>
      </w:pPr>
      <w:r w:rsidRPr="002E7BF9">
        <w:rPr>
          <w:sz w:val="28"/>
          <w:szCs w:val="28"/>
        </w:rPr>
        <w:t>б) част</w:t>
      </w:r>
      <w:r w:rsidR="000D54B0" w:rsidRPr="002E7BF9">
        <w:rPr>
          <w:sz w:val="28"/>
          <w:szCs w:val="28"/>
        </w:rPr>
        <w:t>ь</w:t>
      </w:r>
      <w:r w:rsidRPr="002E7BF9">
        <w:rPr>
          <w:sz w:val="28"/>
          <w:szCs w:val="28"/>
        </w:rPr>
        <w:t xml:space="preserve"> 4 дополнить словами</w:t>
      </w:r>
      <w:r w:rsidR="00204B38" w:rsidRPr="002E7BF9">
        <w:rPr>
          <w:sz w:val="28"/>
          <w:szCs w:val="28"/>
        </w:rPr>
        <w:t xml:space="preserve"> </w:t>
      </w:r>
      <w:r w:rsidRPr="002E7BF9">
        <w:rPr>
          <w:sz w:val="28"/>
          <w:szCs w:val="28"/>
        </w:rPr>
        <w:t>«</w:t>
      </w:r>
      <w:r w:rsidR="000D54B0" w:rsidRPr="002E7BF9">
        <w:rPr>
          <w:sz w:val="28"/>
          <w:szCs w:val="28"/>
        </w:rPr>
        <w:t>, перечень комп</w:t>
      </w:r>
      <w:r w:rsidR="00EB7A17" w:rsidRPr="002E7BF9">
        <w:rPr>
          <w:sz w:val="28"/>
          <w:szCs w:val="28"/>
        </w:rPr>
        <w:t xml:space="preserve">онентов товара (в виде таблицы), представляемый в электронной форме </w:t>
      </w:r>
      <w:r w:rsidR="000D54B0" w:rsidRPr="002E7BF9">
        <w:rPr>
          <w:sz w:val="28"/>
          <w:szCs w:val="28"/>
        </w:rPr>
        <w:t>на электронном носителе, если изменения относятся к компонентам товара</w:t>
      </w:r>
      <w:r w:rsidRPr="002E7BF9">
        <w:rPr>
          <w:sz w:val="28"/>
          <w:szCs w:val="28"/>
        </w:rPr>
        <w:t xml:space="preserve">, а также документ, подтверждающий полномочия лица, подписавшего заявление о внесении изменений в решение о классификации товара и документы, прилагаемые </w:t>
      </w:r>
      <w:r w:rsidR="009F4C7A" w:rsidRPr="002E7BF9">
        <w:rPr>
          <w:sz w:val="28"/>
          <w:szCs w:val="28"/>
        </w:rPr>
        <w:br/>
      </w:r>
      <w:r w:rsidRPr="002E7BF9">
        <w:rPr>
          <w:sz w:val="28"/>
          <w:szCs w:val="28"/>
        </w:rPr>
        <w:t>к нему»;</w:t>
      </w:r>
    </w:p>
    <w:p w:rsidR="00755870" w:rsidRPr="002E7BF9" w:rsidRDefault="003B18FC" w:rsidP="00BB777B">
      <w:pPr>
        <w:spacing w:line="336" w:lineRule="auto"/>
        <w:ind w:firstLine="709"/>
        <w:jc w:val="both"/>
        <w:rPr>
          <w:sz w:val="28"/>
          <w:szCs w:val="28"/>
        </w:rPr>
      </w:pPr>
      <w:r w:rsidRPr="002E7BF9">
        <w:rPr>
          <w:sz w:val="28"/>
          <w:szCs w:val="28"/>
        </w:rPr>
        <w:t xml:space="preserve">в) в части 5 слова «итоговой декларации на товар» заменить словами «декларации на товары в отношении последнего компонента товара </w:t>
      </w:r>
      <w:r w:rsidR="009F4C7A" w:rsidRPr="002E7BF9">
        <w:rPr>
          <w:sz w:val="28"/>
          <w:szCs w:val="28"/>
        </w:rPr>
        <w:br/>
      </w:r>
      <w:r w:rsidRPr="002E7BF9">
        <w:rPr>
          <w:sz w:val="28"/>
          <w:szCs w:val="28"/>
        </w:rPr>
        <w:t>в комплектном или завершенном виде»;</w:t>
      </w:r>
    </w:p>
    <w:p w:rsidR="007517A0" w:rsidRPr="002E7BF9" w:rsidRDefault="003B18FC" w:rsidP="00BB777B">
      <w:pPr>
        <w:spacing w:line="336" w:lineRule="auto"/>
        <w:ind w:firstLine="709"/>
        <w:jc w:val="both"/>
        <w:rPr>
          <w:sz w:val="28"/>
          <w:szCs w:val="28"/>
        </w:rPr>
      </w:pPr>
      <w:r w:rsidRPr="002E7BF9">
        <w:rPr>
          <w:sz w:val="28"/>
          <w:szCs w:val="28"/>
        </w:rPr>
        <w:t>г</w:t>
      </w:r>
      <w:r w:rsidR="004769DC" w:rsidRPr="002E7BF9">
        <w:rPr>
          <w:sz w:val="28"/>
          <w:szCs w:val="28"/>
        </w:rPr>
        <w:t xml:space="preserve">) </w:t>
      </w:r>
      <w:r w:rsidR="007517A0" w:rsidRPr="002E7BF9">
        <w:rPr>
          <w:sz w:val="28"/>
          <w:szCs w:val="28"/>
        </w:rPr>
        <w:t>в части</w:t>
      </w:r>
      <w:r w:rsidR="00877019" w:rsidRPr="002E7BF9">
        <w:rPr>
          <w:sz w:val="28"/>
          <w:szCs w:val="28"/>
        </w:rPr>
        <w:t xml:space="preserve"> 6</w:t>
      </w:r>
      <w:r w:rsidR="007517A0" w:rsidRPr="002E7BF9">
        <w:rPr>
          <w:sz w:val="28"/>
          <w:szCs w:val="28"/>
        </w:rPr>
        <w:t xml:space="preserve"> слова «в течение тридцати календарных дней со дня вступления в силу соответствующих решений и (или) изменений в Товарную номенклатуру внешнеэкономической деятельности» заменить словами </w:t>
      </w:r>
      <w:r w:rsidR="007517A0" w:rsidRPr="002E7BF9">
        <w:rPr>
          <w:sz w:val="28"/>
          <w:szCs w:val="28"/>
        </w:rPr>
        <w:br/>
        <w:t>«в течение двадцати рабочих дней со дня официального опубликования соответствующих актов Комиссии, федерального органа исполнительной власти, осуществляющего функции по контролю и надзору в области таможенного дела»</w:t>
      </w:r>
      <w:r w:rsidR="00806D4C" w:rsidRPr="002E7BF9">
        <w:rPr>
          <w:sz w:val="28"/>
          <w:szCs w:val="28"/>
        </w:rPr>
        <w:t>;</w:t>
      </w:r>
    </w:p>
    <w:p w:rsidR="00BF1E0B" w:rsidRPr="002E7BF9" w:rsidRDefault="00BF1E0B" w:rsidP="00BB777B">
      <w:pPr>
        <w:spacing w:line="336" w:lineRule="auto"/>
        <w:ind w:firstLine="709"/>
        <w:jc w:val="both"/>
        <w:rPr>
          <w:sz w:val="28"/>
          <w:szCs w:val="28"/>
        </w:rPr>
      </w:pPr>
      <w:r w:rsidRPr="002E7BF9">
        <w:rPr>
          <w:sz w:val="28"/>
          <w:szCs w:val="28"/>
        </w:rPr>
        <w:t>д) в части</w:t>
      </w:r>
      <w:r w:rsidR="00877019" w:rsidRPr="002E7BF9">
        <w:rPr>
          <w:sz w:val="28"/>
          <w:szCs w:val="28"/>
        </w:rPr>
        <w:t xml:space="preserve"> 7</w:t>
      </w:r>
      <w:r w:rsidRPr="002E7BF9">
        <w:rPr>
          <w:sz w:val="28"/>
          <w:szCs w:val="28"/>
        </w:rPr>
        <w:t>:</w:t>
      </w:r>
    </w:p>
    <w:p w:rsidR="00877019" w:rsidRPr="002E7BF9" w:rsidRDefault="00877019" w:rsidP="00BB777B">
      <w:pPr>
        <w:spacing w:line="336" w:lineRule="auto"/>
        <w:ind w:firstLine="709"/>
        <w:jc w:val="both"/>
        <w:rPr>
          <w:sz w:val="28"/>
          <w:szCs w:val="28"/>
        </w:rPr>
      </w:pPr>
      <w:r w:rsidRPr="002E7BF9">
        <w:rPr>
          <w:sz w:val="28"/>
          <w:szCs w:val="28"/>
        </w:rPr>
        <w:t>слова «тридцати календарных дней» заменить словами «двадцати рабочих дней»;</w:t>
      </w:r>
    </w:p>
    <w:p w:rsidR="00BF1E0B" w:rsidRPr="002E7BF9" w:rsidRDefault="00BF1E0B" w:rsidP="00BB777B">
      <w:pPr>
        <w:spacing w:line="336" w:lineRule="auto"/>
        <w:ind w:firstLine="709"/>
        <w:jc w:val="both"/>
        <w:rPr>
          <w:sz w:val="28"/>
          <w:szCs w:val="28"/>
        </w:rPr>
      </w:pPr>
      <w:r w:rsidRPr="002E7BF9">
        <w:rPr>
          <w:sz w:val="28"/>
          <w:szCs w:val="28"/>
        </w:rPr>
        <w:t xml:space="preserve">слова «со дня принятия решения» заменить словами «в срок, указанный </w:t>
      </w:r>
      <w:r w:rsidR="009F4C7A" w:rsidRPr="002E7BF9">
        <w:rPr>
          <w:sz w:val="28"/>
          <w:szCs w:val="28"/>
        </w:rPr>
        <w:br/>
      </w:r>
      <w:r w:rsidRPr="002E7BF9">
        <w:rPr>
          <w:sz w:val="28"/>
          <w:szCs w:val="28"/>
        </w:rPr>
        <w:t>в решении»;</w:t>
      </w:r>
    </w:p>
    <w:p w:rsidR="004769DC" w:rsidRPr="002E7BF9" w:rsidRDefault="00B9634D" w:rsidP="00BB777B">
      <w:pPr>
        <w:spacing w:line="336" w:lineRule="auto"/>
        <w:ind w:firstLine="709"/>
        <w:jc w:val="both"/>
        <w:rPr>
          <w:sz w:val="28"/>
          <w:szCs w:val="28"/>
        </w:rPr>
      </w:pPr>
      <w:r w:rsidRPr="002E7BF9">
        <w:rPr>
          <w:sz w:val="28"/>
          <w:szCs w:val="28"/>
        </w:rPr>
        <w:t>е</w:t>
      </w:r>
      <w:r w:rsidR="00877019" w:rsidRPr="002E7BF9">
        <w:rPr>
          <w:sz w:val="28"/>
          <w:szCs w:val="28"/>
        </w:rPr>
        <w:t xml:space="preserve">) </w:t>
      </w:r>
      <w:r w:rsidR="004769DC" w:rsidRPr="002E7BF9">
        <w:rPr>
          <w:sz w:val="28"/>
          <w:szCs w:val="28"/>
        </w:rPr>
        <w:t>в части 8:</w:t>
      </w:r>
    </w:p>
    <w:p w:rsidR="004769DC" w:rsidRPr="002E7BF9" w:rsidRDefault="004769DC" w:rsidP="00BB777B">
      <w:pPr>
        <w:spacing w:line="336" w:lineRule="auto"/>
        <w:ind w:firstLine="709"/>
        <w:jc w:val="both"/>
        <w:rPr>
          <w:sz w:val="28"/>
          <w:szCs w:val="28"/>
        </w:rPr>
      </w:pPr>
      <w:r w:rsidRPr="002E7BF9">
        <w:rPr>
          <w:sz w:val="28"/>
          <w:szCs w:val="28"/>
        </w:rPr>
        <w:t>слова «принятии решения» заменить словами «рассмотрении заявления»</w:t>
      </w:r>
      <w:r w:rsidR="001E7FB2" w:rsidRPr="002E7BF9">
        <w:rPr>
          <w:sz w:val="28"/>
          <w:szCs w:val="28"/>
        </w:rPr>
        <w:t>;</w:t>
      </w:r>
    </w:p>
    <w:p w:rsidR="001E7FB2" w:rsidRPr="002E7BF9" w:rsidRDefault="001E7FB2" w:rsidP="00BB777B">
      <w:pPr>
        <w:spacing w:line="336" w:lineRule="auto"/>
        <w:ind w:firstLine="709"/>
        <w:jc w:val="both"/>
        <w:rPr>
          <w:sz w:val="28"/>
          <w:szCs w:val="28"/>
        </w:rPr>
      </w:pPr>
      <w:r w:rsidRPr="002E7BF9">
        <w:rPr>
          <w:sz w:val="28"/>
          <w:szCs w:val="28"/>
        </w:rPr>
        <w:t>дополнить пунктом 3 следующего содержания:</w:t>
      </w:r>
    </w:p>
    <w:p w:rsidR="001E7FB2" w:rsidRPr="002E7BF9" w:rsidRDefault="001E7FB2" w:rsidP="00BB777B">
      <w:pPr>
        <w:spacing w:line="336" w:lineRule="auto"/>
        <w:ind w:firstLine="709"/>
        <w:jc w:val="both"/>
        <w:rPr>
          <w:sz w:val="28"/>
          <w:szCs w:val="28"/>
        </w:rPr>
      </w:pPr>
      <w:r w:rsidRPr="002E7BF9">
        <w:rPr>
          <w:sz w:val="28"/>
          <w:szCs w:val="28"/>
        </w:rPr>
        <w:t>«3) если заявление о внесении изменений в решение о классификации товара и документы, прилагаемые к нем</w:t>
      </w:r>
      <w:r w:rsidR="00AC13C9" w:rsidRPr="002E7BF9">
        <w:rPr>
          <w:sz w:val="28"/>
          <w:szCs w:val="28"/>
        </w:rPr>
        <w:t>у</w:t>
      </w:r>
      <w:r w:rsidRPr="002E7BF9">
        <w:rPr>
          <w:sz w:val="28"/>
          <w:szCs w:val="28"/>
        </w:rPr>
        <w:t>, пре</w:t>
      </w:r>
      <w:r w:rsidR="00877019" w:rsidRPr="002E7BF9">
        <w:rPr>
          <w:sz w:val="28"/>
          <w:szCs w:val="28"/>
        </w:rPr>
        <w:t>дставленные на бумажном носителе, подписаны неуполномоченным лицом.</w:t>
      </w:r>
      <w:r w:rsidRPr="002E7BF9">
        <w:rPr>
          <w:sz w:val="28"/>
          <w:szCs w:val="28"/>
        </w:rPr>
        <w:t>»</w:t>
      </w:r>
      <w:r w:rsidR="00877019" w:rsidRPr="002E7BF9">
        <w:rPr>
          <w:sz w:val="28"/>
          <w:szCs w:val="28"/>
        </w:rPr>
        <w:t>;</w:t>
      </w:r>
    </w:p>
    <w:p w:rsidR="00277E5D" w:rsidRPr="002E7BF9" w:rsidRDefault="00B9634D" w:rsidP="00BB777B">
      <w:pPr>
        <w:spacing w:line="336" w:lineRule="auto"/>
        <w:ind w:firstLine="709"/>
        <w:jc w:val="both"/>
        <w:rPr>
          <w:sz w:val="28"/>
          <w:szCs w:val="28"/>
        </w:rPr>
      </w:pPr>
      <w:r w:rsidRPr="002E7BF9">
        <w:rPr>
          <w:sz w:val="28"/>
          <w:szCs w:val="28"/>
        </w:rPr>
        <w:lastRenderedPageBreak/>
        <w:t>ж</w:t>
      </w:r>
      <w:r w:rsidR="00877019" w:rsidRPr="002E7BF9">
        <w:rPr>
          <w:sz w:val="28"/>
          <w:szCs w:val="28"/>
        </w:rPr>
        <w:t>) в части 9 слова «принятии решения» заменить словами «рассмотрении заявления»;</w:t>
      </w:r>
    </w:p>
    <w:p w:rsidR="00D224EA" w:rsidRPr="002E7BF9" w:rsidRDefault="00D04229" w:rsidP="00BB777B">
      <w:pPr>
        <w:spacing w:line="336" w:lineRule="auto"/>
        <w:ind w:firstLine="709"/>
        <w:jc w:val="both"/>
        <w:rPr>
          <w:sz w:val="28"/>
          <w:szCs w:val="28"/>
        </w:rPr>
      </w:pPr>
      <w:r w:rsidRPr="002E7BF9">
        <w:rPr>
          <w:sz w:val="28"/>
          <w:szCs w:val="28"/>
        </w:rPr>
        <w:t>з</w:t>
      </w:r>
      <w:r w:rsidR="00CF263A" w:rsidRPr="002E7BF9">
        <w:rPr>
          <w:sz w:val="28"/>
          <w:szCs w:val="28"/>
        </w:rPr>
        <w:t>) дополнить частью 10.1</w:t>
      </w:r>
      <w:r w:rsidR="00D224EA" w:rsidRPr="002E7BF9">
        <w:rPr>
          <w:sz w:val="28"/>
          <w:szCs w:val="28"/>
        </w:rPr>
        <w:t xml:space="preserve"> следующего содержания:</w:t>
      </w:r>
    </w:p>
    <w:p w:rsidR="005C695A" w:rsidRPr="002E7BF9" w:rsidRDefault="00D224EA" w:rsidP="00BB777B">
      <w:pPr>
        <w:spacing w:line="336" w:lineRule="auto"/>
        <w:ind w:firstLine="709"/>
        <w:jc w:val="both"/>
        <w:rPr>
          <w:rFonts w:eastAsia="Calibri"/>
          <w:i/>
          <w:sz w:val="28"/>
          <w:szCs w:val="28"/>
        </w:rPr>
      </w:pPr>
      <w:r w:rsidRPr="002E7BF9">
        <w:rPr>
          <w:sz w:val="28"/>
          <w:szCs w:val="28"/>
        </w:rPr>
        <w:t>«</w:t>
      </w:r>
      <w:r w:rsidR="00552639" w:rsidRPr="002E7BF9">
        <w:rPr>
          <w:sz w:val="28"/>
          <w:szCs w:val="28"/>
        </w:rPr>
        <w:t xml:space="preserve">10.1. </w:t>
      </w:r>
      <w:r w:rsidR="00EA1D22" w:rsidRPr="002E7BF9">
        <w:rPr>
          <w:sz w:val="28"/>
          <w:szCs w:val="28"/>
        </w:rPr>
        <w:t>В случаях, указанных в пунктах 2 и 3 части 10 настоящей статьи, р</w:t>
      </w:r>
      <w:r w:rsidR="005C695A" w:rsidRPr="002E7BF9">
        <w:rPr>
          <w:sz w:val="28"/>
          <w:szCs w:val="28"/>
        </w:rPr>
        <w:t xml:space="preserve">ешение о прекращении действия решения о классификации товара </w:t>
      </w:r>
      <w:r w:rsidR="009F4C7A" w:rsidRPr="002E7BF9">
        <w:rPr>
          <w:sz w:val="28"/>
          <w:szCs w:val="28"/>
        </w:rPr>
        <w:br/>
      </w:r>
      <w:r w:rsidR="005C695A" w:rsidRPr="002E7BF9">
        <w:rPr>
          <w:sz w:val="28"/>
          <w:szCs w:val="28"/>
        </w:rPr>
        <w:t xml:space="preserve">не принимается, если условно выпущенные (выпущенные) или вывезенные компоненты товара в соответствии с правилами классификации товаров образуют товар, классифицируемый по коду, указанному в </w:t>
      </w:r>
      <w:r w:rsidR="00EA1D22" w:rsidRPr="002E7BF9">
        <w:rPr>
          <w:sz w:val="28"/>
          <w:szCs w:val="28"/>
        </w:rPr>
        <w:t>решении о классификации товара.»;</w:t>
      </w:r>
    </w:p>
    <w:p w:rsidR="00194432" w:rsidRPr="002E7BF9" w:rsidRDefault="00D04229" w:rsidP="00BB777B">
      <w:pPr>
        <w:spacing w:line="336" w:lineRule="auto"/>
        <w:ind w:firstLine="709"/>
        <w:jc w:val="both"/>
        <w:rPr>
          <w:sz w:val="28"/>
          <w:szCs w:val="28"/>
        </w:rPr>
      </w:pPr>
      <w:r w:rsidRPr="002E7BF9">
        <w:rPr>
          <w:rFonts w:eastAsia="Calibri"/>
          <w:sz w:val="28"/>
          <w:szCs w:val="28"/>
        </w:rPr>
        <w:t>и</w:t>
      </w:r>
      <w:r w:rsidR="009D569D" w:rsidRPr="002E7BF9">
        <w:rPr>
          <w:rFonts w:eastAsia="Calibri"/>
          <w:sz w:val="28"/>
          <w:szCs w:val="28"/>
        </w:rPr>
        <w:t>) в части 12 слова «</w:t>
      </w:r>
      <w:r w:rsidR="003B18FC" w:rsidRPr="002E7BF9">
        <w:rPr>
          <w:rFonts w:eastAsia="Calibri"/>
          <w:sz w:val="28"/>
          <w:szCs w:val="28"/>
        </w:rPr>
        <w:t>пятнадцати календарных дней</w:t>
      </w:r>
      <w:r w:rsidR="009D569D" w:rsidRPr="002E7BF9">
        <w:rPr>
          <w:rFonts w:eastAsia="Calibri"/>
          <w:sz w:val="28"/>
          <w:szCs w:val="28"/>
        </w:rPr>
        <w:t>»</w:t>
      </w:r>
      <w:r w:rsidR="003B18FC" w:rsidRPr="002E7BF9">
        <w:rPr>
          <w:rFonts w:eastAsia="Calibri"/>
          <w:sz w:val="28"/>
          <w:szCs w:val="28"/>
        </w:rPr>
        <w:t xml:space="preserve"> заменить словами «десяти рабочих дней»;</w:t>
      </w:r>
      <w:r w:rsidR="00194432" w:rsidRPr="002E7BF9">
        <w:rPr>
          <w:i/>
          <w:sz w:val="28"/>
          <w:szCs w:val="28"/>
          <w:highlight w:val="yellow"/>
        </w:rPr>
        <w:t xml:space="preserve"> </w:t>
      </w:r>
    </w:p>
    <w:p w:rsidR="003B18FC" w:rsidRPr="002E7BF9" w:rsidRDefault="004717DB" w:rsidP="002D3F00">
      <w:pPr>
        <w:spacing w:line="360" w:lineRule="auto"/>
        <w:ind w:firstLine="709"/>
        <w:jc w:val="both"/>
        <w:rPr>
          <w:rFonts w:eastAsia="Calibri"/>
          <w:b/>
          <w:sz w:val="28"/>
          <w:szCs w:val="28"/>
        </w:rPr>
      </w:pPr>
      <w:r w:rsidRPr="002E7BF9">
        <w:rPr>
          <w:rFonts w:eastAsia="Calibri"/>
          <w:b/>
          <w:sz w:val="28"/>
          <w:szCs w:val="28"/>
        </w:rPr>
        <w:t>5</w:t>
      </w:r>
      <w:r w:rsidR="003B18FC" w:rsidRPr="002E7BF9">
        <w:rPr>
          <w:rFonts w:eastAsia="Calibri"/>
          <w:b/>
          <w:sz w:val="28"/>
          <w:szCs w:val="28"/>
        </w:rPr>
        <w:t>) в статье 18:</w:t>
      </w:r>
    </w:p>
    <w:p w:rsidR="003C2828" w:rsidRPr="002E7BF9" w:rsidRDefault="00275AD5" w:rsidP="002D3F00">
      <w:pPr>
        <w:autoSpaceDE w:val="0"/>
        <w:autoSpaceDN w:val="0"/>
        <w:adjustRightInd w:val="0"/>
        <w:spacing w:line="360" w:lineRule="auto"/>
        <w:ind w:firstLine="709"/>
        <w:jc w:val="both"/>
        <w:rPr>
          <w:sz w:val="28"/>
          <w:szCs w:val="28"/>
        </w:rPr>
      </w:pPr>
      <w:r w:rsidRPr="002E7BF9">
        <w:rPr>
          <w:sz w:val="28"/>
          <w:szCs w:val="28"/>
        </w:rPr>
        <w:t xml:space="preserve">а) </w:t>
      </w:r>
      <w:r w:rsidR="003C2828" w:rsidRPr="002E7BF9">
        <w:rPr>
          <w:sz w:val="28"/>
          <w:szCs w:val="28"/>
        </w:rPr>
        <w:t xml:space="preserve">часть </w:t>
      </w:r>
      <w:r w:rsidR="00967848" w:rsidRPr="002E7BF9">
        <w:rPr>
          <w:sz w:val="28"/>
          <w:szCs w:val="28"/>
        </w:rPr>
        <w:t>3</w:t>
      </w:r>
      <w:r w:rsidR="003C2828" w:rsidRPr="002E7BF9">
        <w:rPr>
          <w:sz w:val="28"/>
          <w:szCs w:val="28"/>
        </w:rPr>
        <w:t xml:space="preserve"> изложить в следующей редакции:</w:t>
      </w:r>
    </w:p>
    <w:p w:rsidR="003C2828" w:rsidRPr="002E7BF9" w:rsidRDefault="003C2828" w:rsidP="00250DFC">
      <w:pPr>
        <w:autoSpaceDE w:val="0"/>
        <w:autoSpaceDN w:val="0"/>
        <w:adjustRightInd w:val="0"/>
        <w:spacing w:line="336" w:lineRule="auto"/>
        <w:ind w:firstLine="709"/>
        <w:jc w:val="both"/>
        <w:rPr>
          <w:sz w:val="28"/>
          <w:szCs w:val="28"/>
        </w:rPr>
      </w:pPr>
      <w:r w:rsidRPr="002E7BF9">
        <w:rPr>
          <w:sz w:val="28"/>
          <w:szCs w:val="28"/>
        </w:rPr>
        <w:t>«3. Заявление о принятии предварительного решения о классификации товара подается в виде электронного документа, подписанного усиленной квалифицированной электро</w:t>
      </w:r>
      <w:r w:rsidR="004B20D0" w:rsidRPr="002E7BF9">
        <w:rPr>
          <w:sz w:val="28"/>
          <w:szCs w:val="28"/>
        </w:rPr>
        <w:t>нной подписью</w:t>
      </w:r>
      <w:r w:rsidRPr="002E7BF9">
        <w:rPr>
          <w:sz w:val="28"/>
          <w:szCs w:val="28"/>
        </w:rPr>
        <w:t xml:space="preserve">, с использованием федеральной государственной информационной системы «Единый портал государственных </w:t>
      </w:r>
      <w:r w:rsidR="009F4C7A" w:rsidRPr="002E7BF9">
        <w:rPr>
          <w:sz w:val="28"/>
          <w:szCs w:val="28"/>
        </w:rPr>
        <w:br/>
      </w:r>
      <w:r w:rsidRPr="002E7BF9">
        <w:rPr>
          <w:sz w:val="28"/>
          <w:szCs w:val="28"/>
        </w:rPr>
        <w:t>и муниципальных услуг (функций)»</w:t>
      </w:r>
      <w:r w:rsidR="004F4097" w:rsidRPr="002E7BF9">
        <w:rPr>
          <w:sz w:val="28"/>
          <w:szCs w:val="28"/>
        </w:rPr>
        <w:t xml:space="preserve"> или </w:t>
      </w:r>
      <w:r w:rsidR="003F2D3C" w:rsidRPr="002E7BF9">
        <w:rPr>
          <w:sz w:val="28"/>
          <w:szCs w:val="28"/>
        </w:rPr>
        <w:t xml:space="preserve">официального сайта федерального органа исполнительной власти, осуществляющего функции по контролю </w:t>
      </w:r>
      <w:r w:rsidR="009F4C7A" w:rsidRPr="002E7BF9">
        <w:rPr>
          <w:sz w:val="28"/>
          <w:szCs w:val="28"/>
        </w:rPr>
        <w:br/>
      </w:r>
      <w:r w:rsidR="003F2D3C" w:rsidRPr="002E7BF9">
        <w:rPr>
          <w:sz w:val="28"/>
          <w:szCs w:val="28"/>
        </w:rPr>
        <w:t>и надзору в области таможенного дела</w:t>
      </w:r>
      <w:r w:rsidR="00DA7B31" w:rsidRPr="002E7BF9">
        <w:rPr>
          <w:sz w:val="28"/>
          <w:szCs w:val="28"/>
        </w:rPr>
        <w:t>, в сети «Интернет»</w:t>
      </w:r>
      <w:r w:rsidRPr="002E7BF9">
        <w:rPr>
          <w:sz w:val="28"/>
          <w:szCs w:val="28"/>
        </w:rPr>
        <w:t xml:space="preserve">. Заявление о принятии предварительного решения о классификации товара может быть представлено на бумажном носителе в случае, если у таможенного органа отсутствует возможность </w:t>
      </w:r>
      <w:r w:rsidR="00F1303B" w:rsidRPr="002E7BF9">
        <w:rPr>
          <w:sz w:val="28"/>
          <w:szCs w:val="28"/>
        </w:rPr>
        <w:t xml:space="preserve">его </w:t>
      </w:r>
      <w:r w:rsidRPr="002E7BF9">
        <w:rPr>
          <w:sz w:val="28"/>
          <w:szCs w:val="28"/>
        </w:rPr>
        <w:t xml:space="preserve">получения в электронном виде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или отключением электроэнергии. </w:t>
      </w:r>
    </w:p>
    <w:p w:rsidR="00967848" w:rsidRPr="002E7BF9" w:rsidRDefault="003C2828" w:rsidP="00250DFC">
      <w:pPr>
        <w:autoSpaceDE w:val="0"/>
        <w:autoSpaceDN w:val="0"/>
        <w:adjustRightInd w:val="0"/>
        <w:spacing w:line="360" w:lineRule="auto"/>
        <w:ind w:firstLine="709"/>
        <w:jc w:val="both"/>
        <w:rPr>
          <w:sz w:val="28"/>
          <w:szCs w:val="28"/>
        </w:rPr>
      </w:pPr>
      <w:r w:rsidRPr="002E7BF9">
        <w:rPr>
          <w:sz w:val="28"/>
          <w:szCs w:val="28"/>
        </w:rPr>
        <w:t>Заявление о принятии предварительного решения о классификации товара и приложенные к нему документы на бумажном носителе представляются одним комплектом</w:t>
      </w:r>
      <w:r w:rsidR="00064BA2" w:rsidRPr="002E7BF9">
        <w:rPr>
          <w:sz w:val="28"/>
          <w:szCs w:val="28"/>
        </w:rPr>
        <w:t>,</w:t>
      </w:r>
      <w:r w:rsidRPr="002E7BF9">
        <w:rPr>
          <w:sz w:val="28"/>
          <w:szCs w:val="28"/>
        </w:rPr>
        <w:t xml:space="preserve"> подписываются и удостоверяются заявителем в порядке, установленном гражданским законодательством Российской Федерации.»;</w:t>
      </w:r>
    </w:p>
    <w:p w:rsidR="003C2828" w:rsidRPr="002E7BF9" w:rsidRDefault="003C2828" w:rsidP="002D3F00">
      <w:pPr>
        <w:autoSpaceDE w:val="0"/>
        <w:autoSpaceDN w:val="0"/>
        <w:adjustRightInd w:val="0"/>
        <w:spacing w:line="360" w:lineRule="auto"/>
        <w:ind w:firstLine="709"/>
        <w:jc w:val="both"/>
        <w:rPr>
          <w:sz w:val="28"/>
          <w:szCs w:val="28"/>
        </w:rPr>
      </w:pPr>
      <w:r w:rsidRPr="002E7BF9">
        <w:rPr>
          <w:sz w:val="28"/>
          <w:szCs w:val="28"/>
        </w:rPr>
        <w:lastRenderedPageBreak/>
        <w:t>б) часть 4 изложить в следующей редакции:</w:t>
      </w:r>
    </w:p>
    <w:p w:rsidR="00234295" w:rsidRPr="002E7BF9" w:rsidRDefault="003C2828" w:rsidP="002D3F00">
      <w:pPr>
        <w:autoSpaceDE w:val="0"/>
        <w:autoSpaceDN w:val="0"/>
        <w:adjustRightInd w:val="0"/>
        <w:spacing w:line="360" w:lineRule="auto"/>
        <w:ind w:firstLine="709"/>
        <w:jc w:val="both"/>
        <w:rPr>
          <w:sz w:val="28"/>
          <w:szCs w:val="28"/>
        </w:rPr>
      </w:pPr>
      <w:r w:rsidRPr="002E7BF9">
        <w:rPr>
          <w:sz w:val="28"/>
          <w:szCs w:val="28"/>
        </w:rPr>
        <w:t>«4. Заявителем может выступать любое физическое</w:t>
      </w:r>
      <w:r w:rsidR="00D606FD" w:rsidRPr="002E7BF9">
        <w:rPr>
          <w:sz w:val="28"/>
          <w:szCs w:val="28"/>
        </w:rPr>
        <w:t>, в том числе зарегистрированное в качестве индивидуального предпринимателя, или юридическое лицо</w:t>
      </w:r>
      <w:r w:rsidRPr="002E7BF9">
        <w:rPr>
          <w:sz w:val="28"/>
          <w:szCs w:val="28"/>
        </w:rPr>
        <w:t>.»;</w:t>
      </w:r>
    </w:p>
    <w:p w:rsidR="004F4097" w:rsidRPr="002E7BF9" w:rsidRDefault="004F4097" w:rsidP="002D3F00">
      <w:pPr>
        <w:autoSpaceDE w:val="0"/>
        <w:autoSpaceDN w:val="0"/>
        <w:adjustRightInd w:val="0"/>
        <w:spacing w:line="360" w:lineRule="auto"/>
        <w:ind w:firstLine="709"/>
        <w:jc w:val="both"/>
        <w:rPr>
          <w:color w:val="FF0000"/>
          <w:sz w:val="28"/>
          <w:szCs w:val="28"/>
        </w:rPr>
      </w:pPr>
      <w:r w:rsidRPr="002E7BF9">
        <w:rPr>
          <w:sz w:val="28"/>
          <w:szCs w:val="28"/>
        </w:rPr>
        <w:t xml:space="preserve">в) часть 5 дополнить словами «или </w:t>
      </w:r>
      <w:r w:rsidR="00C16B59" w:rsidRPr="002E7BF9">
        <w:rPr>
          <w:sz w:val="28"/>
          <w:szCs w:val="28"/>
        </w:rPr>
        <w:t>официального сайта федерального органа исполнительной власти, осуществляющего функции по контролю и надзору в области таможенного дела, в сети «Интернет»;</w:t>
      </w:r>
    </w:p>
    <w:p w:rsidR="003C2828" w:rsidRPr="002E7BF9" w:rsidRDefault="003C402B" w:rsidP="002D3F00">
      <w:pPr>
        <w:autoSpaceDE w:val="0"/>
        <w:autoSpaceDN w:val="0"/>
        <w:adjustRightInd w:val="0"/>
        <w:spacing w:line="360" w:lineRule="auto"/>
        <w:ind w:firstLine="709"/>
        <w:jc w:val="both"/>
        <w:rPr>
          <w:sz w:val="28"/>
          <w:szCs w:val="28"/>
        </w:rPr>
      </w:pPr>
      <w:r w:rsidRPr="002E7BF9">
        <w:rPr>
          <w:sz w:val="28"/>
          <w:szCs w:val="28"/>
        </w:rPr>
        <w:t>г</w:t>
      </w:r>
      <w:r w:rsidR="003C2828" w:rsidRPr="002E7BF9">
        <w:rPr>
          <w:sz w:val="28"/>
          <w:szCs w:val="28"/>
        </w:rPr>
        <w:t>) часть 7 изложить в следующей редакции:</w:t>
      </w:r>
    </w:p>
    <w:p w:rsidR="003C2828" w:rsidRPr="002E7BF9" w:rsidRDefault="003C2828" w:rsidP="002D3F00">
      <w:pPr>
        <w:autoSpaceDE w:val="0"/>
        <w:autoSpaceDN w:val="0"/>
        <w:adjustRightInd w:val="0"/>
        <w:spacing w:line="360" w:lineRule="auto"/>
        <w:ind w:firstLine="709"/>
        <w:jc w:val="both"/>
        <w:rPr>
          <w:b/>
          <w:sz w:val="28"/>
          <w:szCs w:val="28"/>
        </w:rPr>
      </w:pPr>
      <w:r w:rsidRPr="002E7BF9">
        <w:rPr>
          <w:sz w:val="28"/>
          <w:szCs w:val="28"/>
        </w:rPr>
        <w:t>«7. При необходимости одновременно с заявлением</w:t>
      </w:r>
      <w:r w:rsidR="00D51DAA" w:rsidRPr="002E7BF9">
        <w:rPr>
          <w:sz w:val="28"/>
          <w:szCs w:val="28"/>
        </w:rPr>
        <w:t xml:space="preserve"> о принятии предвари</w:t>
      </w:r>
      <w:r w:rsidR="0083027A" w:rsidRPr="002E7BF9">
        <w:rPr>
          <w:sz w:val="28"/>
          <w:szCs w:val="28"/>
        </w:rPr>
        <w:t xml:space="preserve">тельного решения </w:t>
      </w:r>
      <w:r w:rsidRPr="002E7BF9">
        <w:rPr>
          <w:sz w:val="28"/>
          <w:szCs w:val="28"/>
        </w:rPr>
        <w:t xml:space="preserve">о классификации товара представляются пробы </w:t>
      </w:r>
      <w:r w:rsidR="009F4C7A" w:rsidRPr="002E7BF9">
        <w:rPr>
          <w:sz w:val="28"/>
          <w:szCs w:val="28"/>
        </w:rPr>
        <w:br/>
      </w:r>
      <w:r w:rsidRPr="002E7BF9">
        <w:rPr>
          <w:sz w:val="28"/>
          <w:szCs w:val="28"/>
        </w:rPr>
        <w:t xml:space="preserve">и (или) образцы товара, фотографии, рисунки, чертежи, паспорта изделий </w:t>
      </w:r>
      <w:r w:rsidR="009F4C7A" w:rsidRPr="002E7BF9">
        <w:rPr>
          <w:sz w:val="28"/>
          <w:szCs w:val="28"/>
        </w:rPr>
        <w:br/>
      </w:r>
      <w:r w:rsidRPr="002E7BF9">
        <w:rPr>
          <w:sz w:val="28"/>
          <w:szCs w:val="28"/>
        </w:rPr>
        <w:t xml:space="preserve">и другие документы, необходимые для принятия предварительного решения </w:t>
      </w:r>
      <w:r w:rsidR="009F4C7A" w:rsidRPr="002E7BF9">
        <w:rPr>
          <w:sz w:val="28"/>
          <w:szCs w:val="28"/>
        </w:rPr>
        <w:br/>
      </w:r>
      <w:r w:rsidRPr="002E7BF9">
        <w:rPr>
          <w:sz w:val="28"/>
          <w:szCs w:val="28"/>
        </w:rPr>
        <w:t>о классификации товара.</w:t>
      </w:r>
    </w:p>
    <w:p w:rsidR="003C2828" w:rsidRPr="002E7BF9" w:rsidRDefault="003C2828" w:rsidP="002D3F00">
      <w:pPr>
        <w:autoSpaceDE w:val="0"/>
        <w:autoSpaceDN w:val="0"/>
        <w:adjustRightInd w:val="0"/>
        <w:spacing w:line="360" w:lineRule="auto"/>
        <w:ind w:firstLine="709"/>
        <w:jc w:val="both"/>
        <w:rPr>
          <w:sz w:val="28"/>
          <w:szCs w:val="28"/>
        </w:rPr>
      </w:pPr>
      <w:r w:rsidRPr="002E7BF9">
        <w:rPr>
          <w:sz w:val="28"/>
          <w:szCs w:val="28"/>
        </w:rPr>
        <w:t>Документы, пробы и (или) образцы товара, представленные после регистрации уполномоченным таможенным органом заявления о принятии предварительного решения о классификации товара, за исключением документов и (или) сведений, проб и (или) образцов товаров, представленных заявителем в соответствии с частью 12 настоящей статьи,</w:t>
      </w:r>
      <w:r w:rsidR="00250DFC" w:rsidRPr="002E7BF9">
        <w:rPr>
          <w:sz w:val="28"/>
          <w:szCs w:val="28"/>
        </w:rPr>
        <w:t xml:space="preserve"> </w:t>
      </w:r>
      <w:r w:rsidRPr="002E7BF9">
        <w:rPr>
          <w:sz w:val="28"/>
          <w:szCs w:val="28"/>
        </w:rPr>
        <w:t>не рассматриваются при принятии предварительного решения</w:t>
      </w:r>
      <w:r w:rsidR="00250DFC" w:rsidRPr="002E7BF9">
        <w:rPr>
          <w:sz w:val="28"/>
          <w:szCs w:val="28"/>
        </w:rPr>
        <w:t xml:space="preserve"> </w:t>
      </w:r>
      <w:r w:rsidRPr="002E7BF9">
        <w:rPr>
          <w:sz w:val="28"/>
          <w:szCs w:val="28"/>
        </w:rPr>
        <w:t>о классификации товара.»;</w:t>
      </w:r>
    </w:p>
    <w:p w:rsidR="003C402B" w:rsidRPr="002E7BF9" w:rsidRDefault="003C402B" w:rsidP="002D3F00">
      <w:pPr>
        <w:spacing w:line="360" w:lineRule="auto"/>
        <w:ind w:firstLine="743"/>
        <w:jc w:val="both"/>
        <w:rPr>
          <w:sz w:val="28"/>
          <w:szCs w:val="28"/>
        </w:rPr>
      </w:pPr>
      <w:r w:rsidRPr="002E7BF9">
        <w:rPr>
          <w:sz w:val="28"/>
          <w:szCs w:val="28"/>
        </w:rPr>
        <w:t xml:space="preserve">д) в пункте 2 части 9  слова «частями 3, 4, 6, 7 и 8» заменить словами «частями 3, 5 и 8»; </w:t>
      </w:r>
    </w:p>
    <w:p w:rsidR="004F4097" w:rsidRPr="002E7BF9" w:rsidRDefault="009A6214" w:rsidP="002D3F00">
      <w:pPr>
        <w:spacing w:line="360" w:lineRule="auto"/>
        <w:ind w:firstLine="743"/>
        <w:jc w:val="both"/>
        <w:rPr>
          <w:sz w:val="28"/>
          <w:szCs w:val="28"/>
        </w:rPr>
      </w:pPr>
      <w:r w:rsidRPr="002E7BF9">
        <w:rPr>
          <w:sz w:val="28"/>
          <w:szCs w:val="28"/>
        </w:rPr>
        <w:t>е</w:t>
      </w:r>
      <w:r w:rsidR="003C2828" w:rsidRPr="002E7BF9">
        <w:rPr>
          <w:sz w:val="28"/>
          <w:szCs w:val="28"/>
        </w:rPr>
        <w:t xml:space="preserve">) </w:t>
      </w:r>
      <w:r w:rsidR="004F4097" w:rsidRPr="002E7BF9">
        <w:rPr>
          <w:sz w:val="28"/>
          <w:szCs w:val="28"/>
        </w:rPr>
        <w:t xml:space="preserve">в </w:t>
      </w:r>
      <w:r w:rsidR="003C2828" w:rsidRPr="002E7BF9">
        <w:rPr>
          <w:sz w:val="28"/>
          <w:szCs w:val="28"/>
        </w:rPr>
        <w:t>част</w:t>
      </w:r>
      <w:r w:rsidR="004F4097" w:rsidRPr="002E7BF9">
        <w:rPr>
          <w:sz w:val="28"/>
          <w:szCs w:val="28"/>
        </w:rPr>
        <w:t>и</w:t>
      </w:r>
      <w:r w:rsidR="003C2828" w:rsidRPr="002E7BF9">
        <w:rPr>
          <w:sz w:val="28"/>
          <w:szCs w:val="28"/>
        </w:rPr>
        <w:t xml:space="preserve"> 12</w:t>
      </w:r>
      <w:r w:rsidR="003A27D0" w:rsidRPr="002E7BF9">
        <w:rPr>
          <w:sz w:val="28"/>
          <w:szCs w:val="28"/>
        </w:rPr>
        <w:t>:</w:t>
      </w:r>
    </w:p>
    <w:p w:rsidR="003C2828" w:rsidRPr="002E7BF9" w:rsidRDefault="003C2828" w:rsidP="002D3F00">
      <w:pPr>
        <w:spacing w:line="360" w:lineRule="auto"/>
        <w:ind w:firstLine="743"/>
        <w:jc w:val="both"/>
        <w:rPr>
          <w:sz w:val="28"/>
          <w:szCs w:val="28"/>
        </w:rPr>
      </w:pPr>
      <w:r w:rsidRPr="002E7BF9">
        <w:rPr>
          <w:sz w:val="28"/>
          <w:szCs w:val="28"/>
        </w:rPr>
        <w:t>после слов «представления дополнительной информации» дополнить словами «</w:t>
      </w:r>
      <w:r w:rsidR="00260F49" w:rsidRPr="002E7BF9">
        <w:rPr>
          <w:sz w:val="28"/>
          <w:szCs w:val="28"/>
        </w:rPr>
        <w:t>и (или)</w:t>
      </w:r>
      <w:r w:rsidR="00097F7F" w:rsidRPr="002E7BF9">
        <w:rPr>
          <w:sz w:val="28"/>
          <w:szCs w:val="28"/>
        </w:rPr>
        <w:t xml:space="preserve"> </w:t>
      </w:r>
      <w:r w:rsidRPr="002E7BF9">
        <w:rPr>
          <w:sz w:val="28"/>
          <w:szCs w:val="28"/>
        </w:rPr>
        <w:t>проб и (или) образцов товара»;</w:t>
      </w:r>
      <w:r w:rsidR="00260F49" w:rsidRPr="002E7BF9">
        <w:rPr>
          <w:sz w:val="28"/>
          <w:szCs w:val="28"/>
        </w:rPr>
        <w:t xml:space="preserve"> </w:t>
      </w:r>
    </w:p>
    <w:p w:rsidR="003C402B" w:rsidRPr="002E7BF9" w:rsidRDefault="003C402B" w:rsidP="002D3F00">
      <w:pPr>
        <w:autoSpaceDE w:val="0"/>
        <w:autoSpaceDN w:val="0"/>
        <w:adjustRightInd w:val="0"/>
        <w:spacing w:line="360" w:lineRule="auto"/>
        <w:ind w:firstLine="709"/>
        <w:jc w:val="both"/>
        <w:rPr>
          <w:rFonts w:eastAsiaTheme="minorHAnsi"/>
          <w:sz w:val="28"/>
          <w:szCs w:val="28"/>
          <w:lang w:eastAsia="en-US"/>
        </w:rPr>
      </w:pPr>
      <w:r w:rsidRPr="002E7BF9">
        <w:rPr>
          <w:sz w:val="28"/>
          <w:szCs w:val="28"/>
        </w:rPr>
        <w:t>после слов ««</w:t>
      </w:r>
      <w:r w:rsidRPr="002E7BF9">
        <w:rPr>
          <w:rFonts w:eastAsiaTheme="minorHAnsi"/>
          <w:sz w:val="28"/>
          <w:szCs w:val="28"/>
          <w:lang w:eastAsia="en-US"/>
        </w:rPr>
        <w:t>Единый портал государственных и муниципальных услуг (функций)»» дополнить словами «</w:t>
      </w:r>
      <w:r w:rsidRPr="002E7BF9">
        <w:rPr>
          <w:sz w:val="28"/>
          <w:szCs w:val="28"/>
        </w:rPr>
        <w:t xml:space="preserve">или </w:t>
      </w:r>
      <w:r w:rsidR="00C16B59" w:rsidRPr="002E7BF9">
        <w:rPr>
          <w:sz w:val="28"/>
          <w:szCs w:val="28"/>
        </w:rPr>
        <w:t xml:space="preserve">официального сайта федерального органа исполнительной власти, осуществляющего функции по контролю и надзору </w:t>
      </w:r>
      <w:r w:rsidR="009F4C7A" w:rsidRPr="002E7BF9">
        <w:rPr>
          <w:sz w:val="28"/>
          <w:szCs w:val="28"/>
        </w:rPr>
        <w:br/>
      </w:r>
      <w:r w:rsidR="00C16B59" w:rsidRPr="002E7BF9">
        <w:rPr>
          <w:sz w:val="28"/>
          <w:szCs w:val="28"/>
        </w:rPr>
        <w:t>в области таможенного дела, в сети «Интернет»</w:t>
      </w:r>
      <w:r w:rsidRPr="002E7BF9">
        <w:rPr>
          <w:rFonts w:eastAsiaTheme="minorHAnsi"/>
          <w:sz w:val="28"/>
          <w:szCs w:val="28"/>
          <w:lang w:eastAsia="en-US"/>
        </w:rPr>
        <w:t>;</w:t>
      </w:r>
    </w:p>
    <w:p w:rsidR="003C2828" w:rsidRPr="002E7BF9" w:rsidRDefault="009A6214" w:rsidP="002D3F00">
      <w:pPr>
        <w:spacing w:line="360" w:lineRule="auto"/>
        <w:ind w:firstLine="743"/>
        <w:jc w:val="both"/>
        <w:rPr>
          <w:color w:val="FF0000"/>
          <w:sz w:val="28"/>
          <w:szCs w:val="28"/>
        </w:rPr>
      </w:pPr>
      <w:r w:rsidRPr="002E7BF9">
        <w:rPr>
          <w:sz w:val="28"/>
          <w:szCs w:val="28"/>
        </w:rPr>
        <w:t>ж</w:t>
      </w:r>
      <w:r w:rsidR="003C2828" w:rsidRPr="002E7BF9">
        <w:rPr>
          <w:sz w:val="28"/>
          <w:szCs w:val="28"/>
        </w:rPr>
        <w:t>) часть 13 изложить в следующей редакции:</w:t>
      </w:r>
    </w:p>
    <w:p w:rsidR="003C2828" w:rsidRPr="002E7BF9" w:rsidRDefault="003C2828" w:rsidP="00250DFC">
      <w:pPr>
        <w:spacing w:line="360" w:lineRule="auto"/>
        <w:ind w:firstLine="743"/>
        <w:jc w:val="both"/>
        <w:rPr>
          <w:sz w:val="28"/>
          <w:szCs w:val="28"/>
        </w:rPr>
      </w:pPr>
      <w:r w:rsidRPr="002E7BF9">
        <w:rPr>
          <w:sz w:val="28"/>
          <w:szCs w:val="28"/>
        </w:rPr>
        <w:lastRenderedPageBreak/>
        <w:t>«13. Дополнительно запрашиваемые таможенным органом документы и (или) сведения, пробы и (или) образцы товара, представляются заявителем единовременно в течение шестидесяти календарных дней со дня регистрации таможенным органом соответствующего запроса.</w:t>
      </w:r>
    </w:p>
    <w:p w:rsidR="003C2828" w:rsidRPr="002E7BF9" w:rsidRDefault="003C2828" w:rsidP="00250DFC">
      <w:pPr>
        <w:spacing w:line="360" w:lineRule="auto"/>
        <w:ind w:firstLine="743"/>
        <w:jc w:val="both"/>
        <w:rPr>
          <w:sz w:val="28"/>
          <w:szCs w:val="28"/>
        </w:rPr>
      </w:pPr>
      <w:r w:rsidRPr="002E7BF9">
        <w:rPr>
          <w:sz w:val="28"/>
          <w:szCs w:val="28"/>
        </w:rPr>
        <w:t>Документы и (или) сведения на электронном носителе либо в виде документов на бумажном носителе, пробы и (или) образцы товара, запрошенные таможенным органом, представляются заявителем</w:t>
      </w:r>
      <w:r w:rsidR="003A27D0" w:rsidRPr="002E7BF9">
        <w:rPr>
          <w:sz w:val="28"/>
          <w:szCs w:val="28"/>
        </w:rPr>
        <w:t xml:space="preserve"> </w:t>
      </w:r>
      <w:r w:rsidRPr="002E7BF9">
        <w:rPr>
          <w:sz w:val="28"/>
          <w:szCs w:val="28"/>
        </w:rPr>
        <w:t>в таможенный орган нарочным либо направляются в адрес таможенного органа почтовым отправлением с описью вложения.</w:t>
      </w:r>
    </w:p>
    <w:p w:rsidR="003C2828" w:rsidRPr="002E7BF9" w:rsidRDefault="003C2828" w:rsidP="00250DFC">
      <w:pPr>
        <w:spacing w:line="360" w:lineRule="auto"/>
        <w:ind w:firstLine="743"/>
        <w:jc w:val="both"/>
        <w:rPr>
          <w:sz w:val="28"/>
          <w:szCs w:val="28"/>
        </w:rPr>
      </w:pPr>
      <w:r w:rsidRPr="002E7BF9">
        <w:rPr>
          <w:sz w:val="28"/>
          <w:szCs w:val="28"/>
        </w:rPr>
        <w:t xml:space="preserve">Запрошенные таможенным органом документы и (или) сведения </w:t>
      </w:r>
      <w:r w:rsidRPr="002E7BF9">
        <w:rPr>
          <w:sz w:val="28"/>
          <w:szCs w:val="28"/>
        </w:rPr>
        <w:br/>
      </w:r>
      <w:r w:rsidR="00170238" w:rsidRPr="002E7BF9">
        <w:rPr>
          <w:sz w:val="28"/>
          <w:szCs w:val="28"/>
        </w:rPr>
        <w:t>в электронной форме</w:t>
      </w:r>
      <w:r w:rsidRPr="002E7BF9">
        <w:rPr>
          <w:sz w:val="28"/>
          <w:szCs w:val="28"/>
        </w:rPr>
        <w:t xml:space="preserve"> представляются заявителем с использованием федеральной государственной информационной системы «Единый портал государственных и муниципальных услуг (функций)»</w:t>
      </w:r>
      <w:r w:rsidR="003C402B" w:rsidRPr="002E7BF9">
        <w:rPr>
          <w:sz w:val="28"/>
          <w:szCs w:val="28"/>
        </w:rPr>
        <w:t xml:space="preserve"> или </w:t>
      </w:r>
      <w:r w:rsidR="00EB14CC" w:rsidRPr="002E7BF9">
        <w:rPr>
          <w:sz w:val="28"/>
          <w:szCs w:val="28"/>
        </w:rPr>
        <w:t>официального сайта федерального органа исполнительной власти, осуществляющего функции по контролю и надзору в области таможенного дела, в сети «Интернет».</w:t>
      </w:r>
    </w:p>
    <w:p w:rsidR="00A9272A" w:rsidRPr="002E7BF9" w:rsidRDefault="003C2828" w:rsidP="00250DFC">
      <w:pPr>
        <w:spacing w:line="360" w:lineRule="auto"/>
        <w:ind w:firstLine="743"/>
        <w:jc w:val="both"/>
        <w:rPr>
          <w:sz w:val="28"/>
          <w:szCs w:val="28"/>
        </w:rPr>
      </w:pPr>
      <w:r w:rsidRPr="002E7BF9">
        <w:rPr>
          <w:sz w:val="28"/>
          <w:szCs w:val="28"/>
        </w:rPr>
        <w:t>Документы и (или) сведения в электронной форме должны быть подписаны усиленной квалифицированной электронной подписью заявителя.</w:t>
      </w:r>
    </w:p>
    <w:p w:rsidR="006A3E51" w:rsidRPr="002E7BF9" w:rsidRDefault="00A9272A" w:rsidP="00250DFC">
      <w:pPr>
        <w:autoSpaceDE w:val="0"/>
        <w:autoSpaceDN w:val="0"/>
        <w:adjustRightInd w:val="0"/>
        <w:spacing w:line="360" w:lineRule="auto"/>
        <w:ind w:firstLine="709"/>
        <w:jc w:val="both"/>
        <w:rPr>
          <w:sz w:val="28"/>
          <w:szCs w:val="28"/>
        </w:rPr>
      </w:pPr>
      <w:r w:rsidRPr="002E7BF9">
        <w:rPr>
          <w:sz w:val="28"/>
          <w:szCs w:val="28"/>
        </w:rPr>
        <w:t>В случа</w:t>
      </w:r>
      <w:r w:rsidR="00A5542B" w:rsidRPr="002E7BF9">
        <w:rPr>
          <w:sz w:val="28"/>
          <w:szCs w:val="28"/>
        </w:rPr>
        <w:t>е</w:t>
      </w:r>
      <w:r w:rsidRPr="002E7BF9">
        <w:rPr>
          <w:sz w:val="28"/>
          <w:szCs w:val="28"/>
        </w:rPr>
        <w:t xml:space="preserve"> если дополнительно запрошенные таможенным органом документы и (или) сведения, пробы и (или) образцы товара представлены </w:t>
      </w:r>
      <w:r w:rsidR="00250DFC" w:rsidRPr="002E7BF9">
        <w:rPr>
          <w:sz w:val="28"/>
          <w:szCs w:val="28"/>
        </w:rPr>
        <w:br/>
      </w:r>
      <w:r w:rsidRPr="002E7BF9">
        <w:rPr>
          <w:sz w:val="28"/>
          <w:szCs w:val="28"/>
        </w:rPr>
        <w:t xml:space="preserve">не единовременно, таможенный орган принимает решение по </w:t>
      </w:r>
      <w:r w:rsidRPr="002E7BF9">
        <w:rPr>
          <w:iCs/>
          <w:sz w:val="28"/>
          <w:szCs w:val="28"/>
        </w:rPr>
        <w:t xml:space="preserve">заявлению </w:t>
      </w:r>
      <w:r w:rsidR="00A5542B" w:rsidRPr="002E7BF9">
        <w:rPr>
          <w:iCs/>
          <w:sz w:val="28"/>
          <w:szCs w:val="28"/>
        </w:rPr>
        <w:br/>
      </w:r>
      <w:r w:rsidRPr="002E7BF9">
        <w:rPr>
          <w:iCs/>
          <w:sz w:val="28"/>
          <w:szCs w:val="28"/>
        </w:rPr>
        <w:t xml:space="preserve">о принятии предварительного решения о классификации товара с учетом первого из </w:t>
      </w:r>
      <w:r w:rsidR="00DC5D30" w:rsidRPr="002E7BF9">
        <w:rPr>
          <w:iCs/>
          <w:sz w:val="28"/>
          <w:szCs w:val="28"/>
        </w:rPr>
        <w:t xml:space="preserve">дополнительно </w:t>
      </w:r>
      <w:r w:rsidRPr="002E7BF9">
        <w:rPr>
          <w:iCs/>
          <w:sz w:val="28"/>
          <w:szCs w:val="28"/>
        </w:rPr>
        <w:t>поступивших документов (сведений, проб или образцов товара),</w:t>
      </w:r>
      <w:r w:rsidR="00DC5D30" w:rsidRPr="002E7BF9">
        <w:rPr>
          <w:iCs/>
          <w:sz w:val="28"/>
          <w:szCs w:val="28"/>
        </w:rPr>
        <w:t xml:space="preserve"> </w:t>
      </w:r>
      <w:r w:rsidRPr="002E7BF9">
        <w:rPr>
          <w:sz w:val="28"/>
          <w:szCs w:val="28"/>
        </w:rPr>
        <w:t xml:space="preserve">а день получения такого документа (сведений, пробы или образца товара) является днем окончания срока </w:t>
      </w:r>
      <w:r w:rsidRPr="002E7BF9">
        <w:rPr>
          <w:rFonts w:eastAsiaTheme="minorHAnsi"/>
          <w:sz w:val="28"/>
          <w:szCs w:val="28"/>
          <w:lang w:eastAsia="en-US"/>
        </w:rPr>
        <w:t xml:space="preserve">представления </w:t>
      </w:r>
      <w:r w:rsidR="009F4C7A" w:rsidRPr="002E7BF9">
        <w:rPr>
          <w:rFonts w:eastAsiaTheme="minorHAnsi"/>
          <w:sz w:val="28"/>
          <w:szCs w:val="28"/>
          <w:lang w:eastAsia="en-US"/>
        </w:rPr>
        <w:br/>
      </w:r>
      <w:r w:rsidRPr="002E7BF9">
        <w:rPr>
          <w:rFonts w:eastAsiaTheme="minorHAnsi"/>
          <w:sz w:val="28"/>
          <w:szCs w:val="28"/>
          <w:lang w:eastAsia="en-US"/>
        </w:rPr>
        <w:t>в уполномоченный таможенный орган дополнительной информации.</w:t>
      </w:r>
      <w:r w:rsidR="003C2828" w:rsidRPr="002E7BF9">
        <w:rPr>
          <w:sz w:val="28"/>
          <w:szCs w:val="28"/>
        </w:rPr>
        <w:t>»;</w:t>
      </w:r>
    </w:p>
    <w:p w:rsidR="00275AD5" w:rsidRPr="002E7BF9" w:rsidRDefault="009A6214" w:rsidP="00250DFC">
      <w:pPr>
        <w:spacing w:line="360" w:lineRule="auto"/>
        <w:ind w:firstLine="743"/>
        <w:jc w:val="both"/>
        <w:rPr>
          <w:sz w:val="28"/>
          <w:szCs w:val="28"/>
        </w:rPr>
      </w:pPr>
      <w:r w:rsidRPr="002E7BF9">
        <w:rPr>
          <w:sz w:val="28"/>
          <w:szCs w:val="28"/>
        </w:rPr>
        <w:t>з</w:t>
      </w:r>
      <w:r w:rsidR="003C2828" w:rsidRPr="002E7BF9">
        <w:rPr>
          <w:sz w:val="28"/>
          <w:szCs w:val="28"/>
        </w:rPr>
        <w:t xml:space="preserve">) </w:t>
      </w:r>
      <w:r w:rsidR="003B6678" w:rsidRPr="002E7BF9">
        <w:rPr>
          <w:sz w:val="28"/>
          <w:szCs w:val="28"/>
        </w:rPr>
        <w:t>в части 14</w:t>
      </w:r>
      <w:r w:rsidR="00275AD5" w:rsidRPr="002E7BF9">
        <w:rPr>
          <w:sz w:val="28"/>
          <w:szCs w:val="28"/>
        </w:rPr>
        <w:t>:</w:t>
      </w:r>
    </w:p>
    <w:p w:rsidR="003B18FC" w:rsidRPr="002E7BF9" w:rsidRDefault="003B6678" w:rsidP="00250DFC">
      <w:pPr>
        <w:spacing w:line="360" w:lineRule="auto"/>
        <w:ind w:firstLine="709"/>
        <w:jc w:val="both"/>
        <w:rPr>
          <w:sz w:val="28"/>
          <w:szCs w:val="28"/>
        </w:rPr>
      </w:pPr>
      <w:r w:rsidRPr="002E7BF9">
        <w:rPr>
          <w:sz w:val="28"/>
          <w:szCs w:val="28"/>
        </w:rPr>
        <w:t>слова «</w:t>
      </w:r>
      <w:r w:rsidR="00275AD5" w:rsidRPr="002E7BF9">
        <w:rPr>
          <w:sz w:val="28"/>
          <w:szCs w:val="28"/>
        </w:rPr>
        <w:t>, формат и структура</w:t>
      </w:r>
      <w:r w:rsidRPr="002E7BF9">
        <w:rPr>
          <w:sz w:val="28"/>
          <w:szCs w:val="28"/>
        </w:rPr>
        <w:t>»</w:t>
      </w:r>
      <w:r w:rsidR="00275AD5" w:rsidRPr="002E7BF9">
        <w:rPr>
          <w:sz w:val="28"/>
          <w:szCs w:val="28"/>
        </w:rPr>
        <w:t xml:space="preserve"> исключить;</w:t>
      </w:r>
    </w:p>
    <w:p w:rsidR="00234295" w:rsidRPr="002E7BF9" w:rsidRDefault="00275AD5" w:rsidP="00250DFC">
      <w:pPr>
        <w:spacing w:line="360" w:lineRule="auto"/>
        <w:ind w:firstLine="709"/>
        <w:jc w:val="both"/>
        <w:rPr>
          <w:sz w:val="28"/>
          <w:szCs w:val="28"/>
        </w:rPr>
      </w:pPr>
      <w:r w:rsidRPr="002E7BF9">
        <w:rPr>
          <w:sz w:val="28"/>
          <w:szCs w:val="28"/>
        </w:rPr>
        <w:t>после слова «информации» дополнить словами «в виде документа на бумажном носителе, а также формат и структура такого уведомления в виде электронного документа»;</w:t>
      </w:r>
    </w:p>
    <w:p w:rsidR="009A6214" w:rsidRPr="002E7BF9" w:rsidRDefault="009A6214" w:rsidP="00250DFC">
      <w:pPr>
        <w:spacing w:line="360" w:lineRule="auto"/>
        <w:ind w:firstLine="709"/>
        <w:jc w:val="both"/>
        <w:rPr>
          <w:sz w:val="28"/>
          <w:szCs w:val="28"/>
        </w:rPr>
      </w:pPr>
      <w:r w:rsidRPr="002E7BF9">
        <w:rPr>
          <w:sz w:val="28"/>
          <w:szCs w:val="28"/>
        </w:rPr>
        <w:lastRenderedPageBreak/>
        <w:t>и)</w:t>
      </w:r>
      <w:r w:rsidR="00D41E7C" w:rsidRPr="002E7BF9">
        <w:rPr>
          <w:sz w:val="28"/>
          <w:szCs w:val="28"/>
        </w:rPr>
        <w:t xml:space="preserve"> в части 15</w:t>
      </w:r>
      <w:r w:rsidR="003A27D0" w:rsidRPr="002E7BF9">
        <w:rPr>
          <w:sz w:val="28"/>
          <w:szCs w:val="28"/>
        </w:rPr>
        <w:t>:</w:t>
      </w:r>
    </w:p>
    <w:p w:rsidR="00D41E7C" w:rsidRPr="002E7BF9" w:rsidRDefault="00D41E7C" w:rsidP="00250DFC">
      <w:pPr>
        <w:spacing w:line="360" w:lineRule="auto"/>
        <w:ind w:firstLine="709"/>
        <w:jc w:val="both"/>
        <w:rPr>
          <w:sz w:val="28"/>
          <w:szCs w:val="28"/>
        </w:rPr>
      </w:pPr>
      <w:r w:rsidRPr="002E7BF9">
        <w:rPr>
          <w:sz w:val="28"/>
          <w:szCs w:val="28"/>
        </w:rPr>
        <w:t>пункт 2 изложить в следующей редакции:</w:t>
      </w:r>
    </w:p>
    <w:p w:rsidR="00D41E7C" w:rsidRPr="002E7BF9" w:rsidRDefault="00D41E7C" w:rsidP="00250DFC">
      <w:pPr>
        <w:autoSpaceDE w:val="0"/>
        <w:autoSpaceDN w:val="0"/>
        <w:adjustRightInd w:val="0"/>
        <w:spacing w:line="360" w:lineRule="auto"/>
        <w:ind w:firstLine="709"/>
        <w:jc w:val="both"/>
        <w:rPr>
          <w:sz w:val="28"/>
          <w:szCs w:val="28"/>
        </w:rPr>
      </w:pPr>
      <w:r w:rsidRPr="002E7BF9">
        <w:rPr>
          <w:sz w:val="28"/>
          <w:szCs w:val="28"/>
        </w:rPr>
        <w:t>«</w:t>
      </w:r>
      <w:r w:rsidR="00F01E41" w:rsidRPr="002E7BF9">
        <w:rPr>
          <w:sz w:val="28"/>
          <w:szCs w:val="28"/>
        </w:rPr>
        <w:t>2) </w:t>
      </w:r>
      <w:r w:rsidRPr="002E7BF9">
        <w:rPr>
          <w:rFonts w:eastAsiaTheme="minorHAnsi"/>
          <w:sz w:val="28"/>
          <w:szCs w:val="28"/>
          <w:lang w:eastAsia="en-US"/>
        </w:rPr>
        <w:t xml:space="preserve">если запрошенные уполномоченным таможенным органом в соответствии с </w:t>
      </w:r>
      <w:hyperlink r:id="rId8" w:history="1">
        <w:r w:rsidRPr="002E7BF9">
          <w:rPr>
            <w:rFonts w:eastAsiaTheme="minorHAnsi"/>
            <w:sz w:val="28"/>
            <w:szCs w:val="28"/>
            <w:lang w:eastAsia="en-US"/>
          </w:rPr>
          <w:t>частью 12</w:t>
        </w:r>
      </w:hyperlink>
      <w:r w:rsidRPr="002E7BF9">
        <w:rPr>
          <w:rFonts w:eastAsiaTheme="minorHAnsi"/>
          <w:sz w:val="28"/>
          <w:szCs w:val="28"/>
          <w:lang w:eastAsia="en-US"/>
        </w:rPr>
        <w:t xml:space="preserve"> настоящей статьи дополнительная информация и (или) пробы и (или) образцы товара не представлены в установленный срок или</w:t>
      </w:r>
      <w:r w:rsidR="004B7F9F" w:rsidRPr="002E7BF9">
        <w:rPr>
          <w:rFonts w:eastAsiaTheme="minorHAnsi"/>
          <w:sz w:val="28"/>
          <w:szCs w:val="28"/>
          <w:lang w:eastAsia="en-US"/>
        </w:rPr>
        <w:t xml:space="preserve"> дополнительная информация представлена не в полном объеме</w:t>
      </w:r>
      <w:r w:rsidRPr="002E7BF9">
        <w:rPr>
          <w:rFonts w:eastAsiaTheme="minorHAnsi"/>
          <w:sz w:val="28"/>
          <w:szCs w:val="28"/>
          <w:lang w:eastAsia="en-US"/>
        </w:rPr>
        <w:t>;</w:t>
      </w:r>
      <w:r w:rsidRPr="002E7BF9">
        <w:rPr>
          <w:sz w:val="28"/>
          <w:szCs w:val="28"/>
        </w:rPr>
        <w:t xml:space="preserve">»; </w:t>
      </w:r>
    </w:p>
    <w:p w:rsidR="00B34035" w:rsidRPr="002E7BF9" w:rsidRDefault="00B34035" w:rsidP="00250DFC">
      <w:pPr>
        <w:autoSpaceDE w:val="0"/>
        <w:autoSpaceDN w:val="0"/>
        <w:adjustRightInd w:val="0"/>
        <w:spacing w:line="360" w:lineRule="auto"/>
        <w:ind w:firstLine="709"/>
        <w:jc w:val="both"/>
        <w:rPr>
          <w:sz w:val="28"/>
          <w:szCs w:val="28"/>
        </w:rPr>
      </w:pPr>
      <w:r w:rsidRPr="002E7BF9">
        <w:rPr>
          <w:sz w:val="28"/>
          <w:szCs w:val="28"/>
        </w:rPr>
        <w:t>дополнить пункт</w:t>
      </w:r>
      <w:r w:rsidR="00141F14" w:rsidRPr="002E7BF9">
        <w:rPr>
          <w:sz w:val="28"/>
          <w:szCs w:val="28"/>
        </w:rPr>
        <w:t>ом</w:t>
      </w:r>
      <w:r w:rsidRPr="002E7BF9">
        <w:rPr>
          <w:sz w:val="28"/>
          <w:szCs w:val="28"/>
        </w:rPr>
        <w:t xml:space="preserve"> 4 и 5 следующего содержания:</w:t>
      </w:r>
    </w:p>
    <w:p w:rsidR="00F01E41" w:rsidRPr="002E7BF9" w:rsidRDefault="00B34035" w:rsidP="00250DFC">
      <w:pPr>
        <w:autoSpaceDE w:val="0"/>
        <w:autoSpaceDN w:val="0"/>
        <w:adjustRightInd w:val="0"/>
        <w:spacing w:line="360" w:lineRule="auto"/>
        <w:ind w:firstLine="709"/>
        <w:jc w:val="both"/>
        <w:rPr>
          <w:sz w:val="28"/>
          <w:szCs w:val="28"/>
        </w:rPr>
      </w:pPr>
      <w:r w:rsidRPr="002E7BF9">
        <w:rPr>
          <w:sz w:val="28"/>
          <w:szCs w:val="28"/>
        </w:rPr>
        <w:t>«</w:t>
      </w:r>
      <w:r w:rsidR="00F01E41" w:rsidRPr="002E7BF9">
        <w:rPr>
          <w:sz w:val="28"/>
          <w:szCs w:val="28"/>
        </w:rPr>
        <w:t xml:space="preserve">4) если в федеральном органе исполнительной власти, осуществляющем функции по контролю и надзору в области таможенного дела, или судебном органе </w:t>
      </w:r>
      <w:r w:rsidR="00D66EE2" w:rsidRPr="002E7BF9">
        <w:rPr>
          <w:sz w:val="28"/>
          <w:szCs w:val="28"/>
        </w:rPr>
        <w:t xml:space="preserve">заявителем </w:t>
      </w:r>
      <w:r w:rsidR="00444453" w:rsidRPr="002E7BF9">
        <w:rPr>
          <w:sz w:val="28"/>
          <w:szCs w:val="28"/>
        </w:rPr>
        <w:t>обжалуется</w:t>
      </w:r>
      <w:r w:rsidR="00F01E41" w:rsidRPr="002E7BF9">
        <w:rPr>
          <w:sz w:val="28"/>
          <w:szCs w:val="28"/>
        </w:rPr>
        <w:t xml:space="preserve"> </w:t>
      </w:r>
      <w:r w:rsidR="00857D0A" w:rsidRPr="002E7BF9">
        <w:rPr>
          <w:sz w:val="28"/>
          <w:szCs w:val="28"/>
        </w:rPr>
        <w:t xml:space="preserve">предварительное </w:t>
      </w:r>
      <w:r w:rsidR="00F01E41" w:rsidRPr="002E7BF9">
        <w:rPr>
          <w:sz w:val="28"/>
          <w:szCs w:val="28"/>
        </w:rPr>
        <w:t>решение о классификации товара, в отношении которого подано заявление;</w:t>
      </w:r>
    </w:p>
    <w:p w:rsidR="00B34035" w:rsidRPr="002E7BF9" w:rsidRDefault="00F01E41" w:rsidP="00250DFC">
      <w:pPr>
        <w:autoSpaceDE w:val="0"/>
        <w:autoSpaceDN w:val="0"/>
        <w:adjustRightInd w:val="0"/>
        <w:spacing w:line="360" w:lineRule="auto"/>
        <w:ind w:firstLine="709"/>
        <w:jc w:val="both"/>
        <w:rPr>
          <w:sz w:val="28"/>
          <w:szCs w:val="28"/>
        </w:rPr>
      </w:pPr>
      <w:r w:rsidRPr="002E7BF9">
        <w:rPr>
          <w:sz w:val="28"/>
          <w:szCs w:val="28"/>
        </w:rPr>
        <w:t xml:space="preserve">5) </w:t>
      </w:r>
      <w:r w:rsidR="00444453" w:rsidRPr="002E7BF9">
        <w:rPr>
          <w:sz w:val="28"/>
          <w:szCs w:val="28"/>
        </w:rPr>
        <w:t xml:space="preserve">если в отношении товара, указанного в заявлении о принятии предварительного решения о классификации товара, имеется вступившее в силу решение судебного органа, принятое по результатам </w:t>
      </w:r>
      <w:r w:rsidR="0078121A" w:rsidRPr="002E7BF9">
        <w:rPr>
          <w:sz w:val="28"/>
          <w:szCs w:val="28"/>
        </w:rPr>
        <w:t xml:space="preserve">обжалования заявителем ранее принятого таможенным органом предварительного решения </w:t>
      </w:r>
      <w:r w:rsidR="009F4C7A" w:rsidRPr="002E7BF9">
        <w:rPr>
          <w:sz w:val="28"/>
          <w:szCs w:val="28"/>
        </w:rPr>
        <w:br/>
      </w:r>
      <w:r w:rsidR="0078121A" w:rsidRPr="002E7BF9">
        <w:rPr>
          <w:sz w:val="28"/>
          <w:szCs w:val="28"/>
        </w:rPr>
        <w:t>о классификации товара.</w:t>
      </w:r>
      <w:r w:rsidR="00B34035" w:rsidRPr="002E7BF9">
        <w:rPr>
          <w:sz w:val="28"/>
          <w:szCs w:val="28"/>
        </w:rPr>
        <w:t>»</w:t>
      </w:r>
      <w:r w:rsidR="0078121A" w:rsidRPr="002E7BF9">
        <w:rPr>
          <w:sz w:val="28"/>
          <w:szCs w:val="28"/>
        </w:rPr>
        <w:t>;</w:t>
      </w:r>
    </w:p>
    <w:p w:rsidR="0078121A" w:rsidRPr="002E7BF9" w:rsidRDefault="0078121A" w:rsidP="00250DFC">
      <w:pPr>
        <w:spacing w:line="360" w:lineRule="auto"/>
        <w:ind w:firstLine="709"/>
        <w:jc w:val="both"/>
        <w:rPr>
          <w:sz w:val="28"/>
          <w:szCs w:val="28"/>
        </w:rPr>
      </w:pPr>
      <w:r w:rsidRPr="002E7BF9">
        <w:rPr>
          <w:sz w:val="28"/>
          <w:szCs w:val="28"/>
        </w:rPr>
        <w:t>к</w:t>
      </w:r>
      <w:r w:rsidR="003C2828" w:rsidRPr="002E7BF9">
        <w:rPr>
          <w:sz w:val="28"/>
          <w:szCs w:val="28"/>
        </w:rPr>
        <w:t xml:space="preserve">) </w:t>
      </w:r>
      <w:r w:rsidRPr="002E7BF9">
        <w:rPr>
          <w:sz w:val="28"/>
          <w:szCs w:val="28"/>
        </w:rPr>
        <w:t>в части 16</w:t>
      </w:r>
      <w:r w:rsidR="003A27D0" w:rsidRPr="002E7BF9">
        <w:rPr>
          <w:sz w:val="28"/>
          <w:szCs w:val="28"/>
        </w:rPr>
        <w:t>:</w:t>
      </w:r>
    </w:p>
    <w:p w:rsidR="0078121A" w:rsidRPr="002E7BF9" w:rsidRDefault="0078121A" w:rsidP="00250DFC">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 xml:space="preserve">слова «указанном в </w:t>
      </w:r>
      <w:hyperlink r:id="rId9" w:history="1">
        <w:r w:rsidRPr="002E7BF9">
          <w:rPr>
            <w:rFonts w:eastAsiaTheme="minorHAnsi"/>
            <w:sz w:val="28"/>
            <w:szCs w:val="28"/>
            <w:lang w:eastAsia="en-US"/>
          </w:rPr>
          <w:t>пункте 1 части 15</w:t>
        </w:r>
      </w:hyperlink>
      <w:r w:rsidRPr="002E7BF9">
        <w:rPr>
          <w:rFonts w:eastAsiaTheme="minorHAnsi"/>
          <w:sz w:val="28"/>
          <w:szCs w:val="28"/>
          <w:lang w:eastAsia="en-US"/>
        </w:rPr>
        <w:t xml:space="preserve">» заменить словами «указанных </w:t>
      </w:r>
      <w:r w:rsidR="009F4C7A" w:rsidRPr="002E7BF9">
        <w:rPr>
          <w:rFonts w:eastAsiaTheme="minorHAnsi"/>
          <w:sz w:val="28"/>
          <w:szCs w:val="28"/>
          <w:lang w:eastAsia="en-US"/>
        </w:rPr>
        <w:br/>
      </w:r>
      <w:r w:rsidRPr="002E7BF9">
        <w:rPr>
          <w:rFonts w:eastAsiaTheme="minorHAnsi"/>
          <w:sz w:val="28"/>
          <w:szCs w:val="28"/>
          <w:lang w:eastAsia="en-US"/>
        </w:rPr>
        <w:t>в  пунктах 1, 4 и 5 части 15»;</w:t>
      </w:r>
    </w:p>
    <w:p w:rsidR="00647AB4" w:rsidRPr="002E7BF9" w:rsidRDefault="00116AC7" w:rsidP="00250DFC">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 xml:space="preserve">после слов </w:t>
      </w:r>
      <w:r w:rsidRPr="002E7BF9">
        <w:rPr>
          <w:sz w:val="28"/>
          <w:szCs w:val="28"/>
        </w:rPr>
        <w:t>««</w:t>
      </w:r>
      <w:r w:rsidRPr="002E7BF9">
        <w:rPr>
          <w:rFonts w:eastAsiaTheme="minorHAnsi"/>
          <w:sz w:val="28"/>
          <w:szCs w:val="28"/>
          <w:lang w:eastAsia="en-US"/>
        </w:rPr>
        <w:t>Единый портал государственных и муниципальных услуг (функций)»» дополнить словами «</w:t>
      </w:r>
      <w:r w:rsidRPr="002E7BF9">
        <w:rPr>
          <w:sz w:val="28"/>
          <w:szCs w:val="28"/>
        </w:rPr>
        <w:t xml:space="preserve">или </w:t>
      </w:r>
      <w:r w:rsidR="00106D07" w:rsidRPr="002E7BF9">
        <w:rPr>
          <w:sz w:val="28"/>
          <w:szCs w:val="28"/>
        </w:rPr>
        <w:t xml:space="preserve">официального сайта федерального органа исполнительной власти, осуществляющего функции по контролю и надзору </w:t>
      </w:r>
      <w:r w:rsidR="009F4C7A" w:rsidRPr="002E7BF9">
        <w:rPr>
          <w:sz w:val="28"/>
          <w:szCs w:val="28"/>
        </w:rPr>
        <w:br/>
      </w:r>
      <w:r w:rsidR="00106D07" w:rsidRPr="002E7BF9">
        <w:rPr>
          <w:sz w:val="28"/>
          <w:szCs w:val="28"/>
        </w:rPr>
        <w:t>в области таможенного дела, в сети «Интернет»</w:t>
      </w:r>
      <w:r w:rsidRPr="002E7BF9">
        <w:rPr>
          <w:rFonts w:eastAsiaTheme="minorHAnsi"/>
          <w:sz w:val="28"/>
          <w:szCs w:val="28"/>
          <w:lang w:eastAsia="en-US"/>
        </w:rPr>
        <w:t>;</w:t>
      </w:r>
    </w:p>
    <w:p w:rsidR="00F92DA8" w:rsidRPr="002E7BF9" w:rsidRDefault="007E288D" w:rsidP="00250DFC">
      <w:pPr>
        <w:spacing w:line="360" w:lineRule="auto"/>
        <w:ind w:firstLine="709"/>
        <w:jc w:val="both"/>
        <w:rPr>
          <w:sz w:val="28"/>
          <w:szCs w:val="28"/>
        </w:rPr>
      </w:pPr>
      <w:r w:rsidRPr="002E7BF9">
        <w:rPr>
          <w:sz w:val="28"/>
          <w:szCs w:val="28"/>
        </w:rPr>
        <w:t>л</w:t>
      </w:r>
      <w:r w:rsidR="00275AD5" w:rsidRPr="002E7BF9">
        <w:rPr>
          <w:sz w:val="28"/>
          <w:szCs w:val="28"/>
        </w:rPr>
        <w:t xml:space="preserve">) </w:t>
      </w:r>
      <w:r w:rsidR="00F92DA8" w:rsidRPr="002E7BF9">
        <w:rPr>
          <w:sz w:val="28"/>
          <w:szCs w:val="28"/>
        </w:rPr>
        <w:t>часть 17 изложить в следующей редакции:</w:t>
      </w:r>
    </w:p>
    <w:p w:rsidR="00F92DA8" w:rsidRPr="002E7BF9" w:rsidRDefault="00F92DA8" w:rsidP="00FE74E5">
      <w:pPr>
        <w:spacing w:line="336" w:lineRule="auto"/>
        <w:ind w:firstLine="709"/>
        <w:jc w:val="both"/>
        <w:rPr>
          <w:sz w:val="28"/>
          <w:szCs w:val="28"/>
        </w:rPr>
      </w:pPr>
      <w:r w:rsidRPr="002E7BF9">
        <w:rPr>
          <w:sz w:val="28"/>
          <w:szCs w:val="28"/>
        </w:rPr>
        <w:t xml:space="preserve">«17. Решение об отказе в принятии предварительного решения </w:t>
      </w:r>
      <w:r w:rsidRPr="002E7BF9">
        <w:rPr>
          <w:sz w:val="28"/>
          <w:szCs w:val="28"/>
        </w:rPr>
        <w:br/>
        <w:t>о классификации товара в случаях, предусмотренных пунктами 2 и 3</w:t>
      </w:r>
      <w:r w:rsidR="00FE74E5" w:rsidRPr="002E7BF9">
        <w:rPr>
          <w:sz w:val="28"/>
          <w:szCs w:val="28"/>
        </w:rPr>
        <w:t xml:space="preserve"> </w:t>
      </w:r>
      <w:r w:rsidRPr="002E7BF9">
        <w:rPr>
          <w:sz w:val="28"/>
          <w:szCs w:val="28"/>
        </w:rPr>
        <w:t xml:space="preserve">части 15 настоящей статьи, принимается в течение двадцати календарных дней со дня, следующего за днем представления в уполномоченный таможенный орган дополнительной информации, а в случае, если дополнительная информация, </w:t>
      </w:r>
      <w:r w:rsidRPr="002E7BF9">
        <w:rPr>
          <w:sz w:val="28"/>
          <w:szCs w:val="28"/>
        </w:rPr>
        <w:lastRenderedPageBreak/>
        <w:t xml:space="preserve">запрошенная уполномоченным таможенным органом в соответствии </w:t>
      </w:r>
      <w:r w:rsidR="00FE74E5" w:rsidRPr="002E7BF9">
        <w:rPr>
          <w:sz w:val="28"/>
          <w:szCs w:val="28"/>
        </w:rPr>
        <w:br/>
      </w:r>
      <w:r w:rsidRPr="002E7BF9">
        <w:rPr>
          <w:sz w:val="28"/>
          <w:szCs w:val="28"/>
        </w:rPr>
        <w:t>с частью 12 настоящей статьи, не представлена в установленный срок – в течение двадцати календарных дней со дня, следующего за днем окончания срока представления в уполномоченный таможенный орган дополнительной информации, и направляется заявителю не позднее дня, следующего за днем принятия такого решения, с указанием причин отказа в виде документа на бумажном носителе или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федерального органа исполнительной власти, осуществляющего функции по контролю и надзору в области таможенного дела, в сети «Интернет».»</w:t>
      </w:r>
    </w:p>
    <w:p w:rsidR="00275AD5" w:rsidRPr="002E7BF9" w:rsidRDefault="00F92DA8" w:rsidP="00250DFC">
      <w:pPr>
        <w:spacing w:line="360" w:lineRule="auto"/>
        <w:ind w:firstLine="709"/>
        <w:jc w:val="both"/>
        <w:rPr>
          <w:sz w:val="28"/>
          <w:szCs w:val="28"/>
        </w:rPr>
      </w:pPr>
      <w:r w:rsidRPr="002E7BF9">
        <w:rPr>
          <w:sz w:val="28"/>
          <w:szCs w:val="28"/>
        </w:rPr>
        <w:t xml:space="preserve">м) </w:t>
      </w:r>
      <w:r w:rsidR="00275AD5" w:rsidRPr="002E7BF9">
        <w:rPr>
          <w:sz w:val="28"/>
          <w:szCs w:val="28"/>
        </w:rPr>
        <w:t>часть 2</w:t>
      </w:r>
      <w:r w:rsidR="00B6075D" w:rsidRPr="002E7BF9">
        <w:rPr>
          <w:sz w:val="28"/>
          <w:szCs w:val="28"/>
        </w:rPr>
        <w:t xml:space="preserve">3 </w:t>
      </w:r>
      <w:r w:rsidR="00275AD5" w:rsidRPr="002E7BF9">
        <w:rPr>
          <w:sz w:val="28"/>
          <w:szCs w:val="28"/>
        </w:rPr>
        <w:t>изложить в следующей редакции:</w:t>
      </w:r>
    </w:p>
    <w:p w:rsidR="00032378" w:rsidRPr="002E7BF9" w:rsidRDefault="00B6075D" w:rsidP="00250DFC">
      <w:pPr>
        <w:spacing w:line="360" w:lineRule="auto"/>
        <w:ind w:firstLine="709"/>
        <w:jc w:val="both"/>
        <w:rPr>
          <w:i/>
          <w:sz w:val="28"/>
          <w:szCs w:val="28"/>
        </w:rPr>
      </w:pPr>
      <w:r w:rsidRPr="002E7BF9">
        <w:rPr>
          <w:sz w:val="28"/>
          <w:szCs w:val="28"/>
        </w:rPr>
        <w:t>«23</w:t>
      </w:r>
      <w:r w:rsidR="00275AD5" w:rsidRPr="002E7BF9">
        <w:rPr>
          <w:sz w:val="28"/>
          <w:szCs w:val="28"/>
        </w:rPr>
        <w:t xml:space="preserve">. Федеральный орган исполнительной власти, осуществляющий функции по контролю и надзору в области таможенного дела, устанавливает порядок принятия, прекращения действия и отзыва предварительного решения </w:t>
      </w:r>
      <w:r w:rsidR="009F4C7A" w:rsidRPr="002E7BF9">
        <w:rPr>
          <w:sz w:val="28"/>
          <w:szCs w:val="28"/>
        </w:rPr>
        <w:br/>
      </w:r>
      <w:r w:rsidR="00275AD5" w:rsidRPr="002E7BF9">
        <w:rPr>
          <w:sz w:val="28"/>
          <w:szCs w:val="28"/>
        </w:rPr>
        <w:t>о классификации товара.»;</w:t>
      </w:r>
      <w:r w:rsidR="00194432" w:rsidRPr="002E7BF9">
        <w:rPr>
          <w:i/>
          <w:sz w:val="28"/>
          <w:szCs w:val="28"/>
        </w:rPr>
        <w:t xml:space="preserve"> </w:t>
      </w:r>
    </w:p>
    <w:p w:rsidR="00275AD5" w:rsidRPr="002E7BF9" w:rsidRDefault="004717DB" w:rsidP="00250DFC">
      <w:pPr>
        <w:spacing w:line="360" w:lineRule="auto"/>
        <w:ind w:firstLine="709"/>
        <w:jc w:val="both"/>
        <w:rPr>
          <w:b/>
          <w:sz w:val="28"/>
          <w:szCs w:val="28"/>
        </w:rPr>
      </w:pPr>
      <w:r w:rsidRPr="002E7BF9">
        <w:rPr>
          <w:b/>
          <w:sz w:val="28"/>
          <w:szCs w:val="28"/>
        </w:rPr>
        <w:t>6</w:t>
      </w:r>
      <w:r w:rsidR="00275AD5" w:rsidRPr="002E7BF9">
        <w:rPr>
          <w:b/>
          <w:sz w:val="28"/>
          <w:szCs w:val="28"/>
        </w:rPr>
        <w:t>)</w:t>
      </w:r>
      <w:r w:rsidR="00275AD5" w:rsidRPr="002E7BF9">
        <w:rPr>
          <w:sz w:val="28"/>
          <w:szCs w:val="28"/>
        </w:rPr>
        <w:t xml:space="preserve"> </w:t>
      </w:r>
      <w:r w:rsidR="00275AD5" w:rsidRPr="002E7BF9">
        <w:rPr>
          <w:b/>
          <w:sz w:val="28"/>
          <w:szCs w:val="28"/>
        </w:rPr>
        <w:t>в статье 21:</w:t>
      </w:r>
    </w:p>
    <w:p w:rsidR="00275AD5" w:rsidRPr="002E7BF9" w:rsidRDefault="00275AD5" w:rsidP="00250DFC">
      <w:pPr>
        <w:spacing w:line="360" w:lineRule="auto"/>
        <w:ind w:firstLine="709"/>
        <w:jc w:val="both"/>
        <w:rPr>
          <w:sz w:val="28"/>
          <w:szCs w:val="28"/>
        </w:rPr>
      </w:pPr>
      <w:r w:rsidRPr="002E7BF9">
        <w:rPr>
          <w:sz w:val="28"/>
          <w:szCs w:val="28"/>
        </w:rPr>
        <w:t>а) часть 3 после слов «считается неподтвержденным,» дополнить словами «(за исключением случая ког</w:t>
      </w:r>
      <w:r w:rsidR="006D7CBE" w:rsidRPr="002E7BF9">
        <w:rPr>
          <w:sz w:val="28"/>
          <w:szCs w:val="28"/>
        </w:rPr>
        <w:t xml:space="preserve">да по результатам проведенного </w:t>
      </w:r>
      <w:r w:rsidRPr="002E7BF9">
        <w:rPr>
          <w:sz w:val="28"/>
          <w:szCs w:val="28"/>
        </w:rPr>
        <w:t xml:space="preserve"> контроля</w:t>
      </w:r>
      <w:r w:rsidR="006D7CBE" w:rsidRPr="002E7BF9">
        <w:rPr>
          <w:sz w:val="28"/>
          <w:szCs w:val="28"/>
        </w:rPr>
        <w:t xml:space="preserve"> правильности определения</w:t>
      </w:r>
      <w:r w:rsidRPr="002E7BF9">
        <w:rPr>
          <w:sz w:val="28"/>
          <w:szCs w:val="28"/>
        </w:rPr>
        <w:t xml:space="preserve"> происхождения товаров выявлено, что сертификат </w:t>
      </w:r>
      <w:r w:rsidR="009F4C7A" w:rsidRPr="002E7BF9">
        <w:rPr>
          <w:sz w:val="28"/>
          <w:szCs w:val="28"/>
        </w:rPr>
        <w:br/>
      </w:r>
      <w:r w:rsidRPr="002E7BF9">
        <w:rPr>
          <w:sz w:val="28"/>
          <w:szCs w:val="28"/>
        </w:rPr>
        <w:t>о происхождении товара оформлен и (или) заполнен с нарушением требований к порядку его оформления и (или) заполнения)»;</w:t>
      </w:r>
      <w:r w:rsidR="00D92A6B" w:rsidRPr="002E7BF9">
        <w:rPr>
          <w:sz w:val="28"/>
          <w:szCs w:val="28"/>
        </w:rPr>
        <w:t xml:space="preserve"> </w:t>
      </w:r>
    </w:p>
    <w:p w:rsidR="00275AD5" w:rsidRPr="002E7BF9" w:rsidRDefault="00275AD5" w:rsidP="00250DFC">
      <w:pPr>
        <w:spacing w:line="360" w:lineRule="auto"/>
        <w:ind w:firstLine="709"/>
        <w:jc w:val="both"/>
        <w:rPr>
          <w:sz w:val="28"/>
          <w:szCs w:val="28"/>
        </w:rPr>
      </w:pPr>
      <w:r w:rsidRPr="002E7BF9">
        <w:rPr>
          <w:sz w:val="28"/>
          <w:szCs w:val="28"/>
        </w:rPr>
        <w:t xml:space="preserve">б) дополнить частями </w:t>
      </w:r>
      <w:r w:rsidRPr="002E7BF9">
        <w:rPr>
          <w:strike/>
          <w:sz w:val="28"/>
          <w:szCs w:val="28"/>
        </w:rPr>
        <w:t>4</w:t>
      </w:r>
      <w:r w:rsidRPr="002E7BF9">
        <w:rPr>
          <w:sz w:val="28"/>
          <w:szCs w:val="28"/>
        </w:rPr>
        <w:t xml:space="preserve"> и 5 следующего содержания:</w:t>
      </w:r>
    </w:p>
    <w:p w:rsidR="00275AD5" w:rsidRPr="002E7BF9" w:rsidRDefault="006D7CBE" w:rsidP="00250DFC">
      <w:pPr>
        <w:spacing w:line="360" w:lineRule="auto"/>
        <w:ind w:firstLine="709"/>
        <w:jc w:val="both"/>
        <w:rPr>
          <w:sz w:val="28"/>
          <w:szCs w:val="28"/>
        </w:rPr>
      </w:pPr>
      <w:r w:rsidRPr="002E7BF9">
        <w:rPr>
          <w:sz w:val="28"/>
          <w:szCs w:val="28"/>
        </w:rPr>
        <w:t>«4. Федеральный орган исполнительной власти, осуществляющий функции по контролю и надзору в области таможенного дела, устанавливает порядок контроля правильности определения происхождения товаров и соблюдения условий предоставления тарифных преференций.</w:t>
      </w:r>
    </w:p>
    <w:p w:rsidR="006A3D9C" w:rsidRPr="002E7BF9" w:rsidRDefault="006D7CBE" w:rsidP="00250DFC">
      <w:pPr>
        <w:spacing w:line="360" w:lineRule="auto"/>
        <w:ind w:firstLine="709"/>
        <w:jc w:val="both"/>
        <w:rPr>
          <w:sz w:val="28"/>
          <w:szCs w:val="28"/>
        </w:rPr>
      </w:pPr>
      <w:r w:rsidRPr="002E7BF9">
        <w:rPr>
          <w:sz w:val="28"/>
          <w:szCs w:val="28"/>
        </w:rPr>
        <w:t xml:space="preserve">5. При необходимости определения происхождения ввозимых товаров, происходящих из государств – членов Союза, применяются правила </w:t>
      </w:r>
      <w:r w:rsidRPr="002E7BF9">
        <w:rPr>
          <w:sz w:val="28"/>
          <w:szCs w:val="28"/>
        </w:rPr>
        <w:lastRenderedPageBreak/>
        <w:t xml:space="preserve">определения страны происхождения товаров, установленные в соответствии </w:t>
      </w:r>
      <w:r w:rsidR="00FE74E5" w:rsidRPr="002E7BF9">
        <w:rPr>
          <w:sz w:val="28"/>
          <w:szCs w:val="28"/>
        </w:rPr>
        <w:br/>
      </w:r>
      <w:r w:rsidRPr="002E7BF9">
        <w:rPr>
          <w:sz w:val="28"/>
          <w:szCs w:val="28"/>
        </w:rPr>
        <w:t>с международными договорами Российской Федерации, заключенными в рамках зоны свободной торговли Содружества Независимых Государств, если иное не установлено международными договорами в рамках Союза.»;</w:t>
      </w:r>
      <w:r w:rsidR="00194432" w:rsidRPr="002E7BF9">
        <w:rPr>
          <w:i/>
          <w:sz w:val="28"/>
          <w:szCs w:val="28"/>
          <w:highlight w:val="yellow"/>
        </w:rPr>
        <w:t xml:space="preserve"> </w:t>
      </w:r>
    </w:p>
    <w:p w:rsidR="00275AD5" w:rsidRPr="002E7BF9" w:rsidRDefault="004717DB" w:rsidP="00250DFC">
      <w:pPr>
        <w:spacing w:line="360" w:lineRule="auto"/>
        <w:ind w:firstLine="709"/>
        <w:jc w:val="both"/>
        <w:rPr>
          <w:b/>
          <w:sz w:val="28"/>
          <w:szCs w:val="28"/>
        </w:rPr>
      </w:pPr>
      <w:r w:rsidRPr="002E7BF9">
        <w:rPr>
          <w:b/>
          <w:sz w:val="28"/>
          <w:szCs w:val="28"/>
        </w:rPr>
        <w:t>7</w:t>
      </w:r>
      <w:r w:rsidR="006D7CBE" w:rsidRPr="002E7BF9">
        <w:rPr>
          <w:b/>
          <w:sz w:val="28"/>
          <w:szCs w:val="28"/>
        </w:rPr>
        <w:t>) в статье 22:</w:t>
      </w:r>
    </w:p>
    <w:p w:rsidR="006D7CBE" w:rsidRPr="002E7BF9" w:rsidRDefault="006D7CBE" w:rsidP="00250DFC">
      <w:pPr>
        <w:spacing w:line="360" w:lineRule="auto"/>
        <w:ind w:firstLine="709"/>
        <w:jc w:val="both"/>
        <w:rPr>
          <w:sz w:val="28"/>
          <w:szCs w:val="28"/>
        </w:rPr>
      </w:pPr>
      <w:r w:rsidRPr="002E7BF9">
        <w:rPr>
          <w:sz w:val="28"/>
          <w:szCs w:val="28"/>
        </w:rPr>
        <w:t>а) в части 13:</w:t>
      </w:r>
    </w:p>
    <w:p w:rsidR="006D7CBE" w:rsidRPr="002E7BF9" w:rsidRDefault="006D7CBE" w:rsidP="00250DFC">
      <w:pPr>
        <w:spacing w:line="360" w:lineRule="auto"/>
        <w:ind w:firstLine="709"/>
        <w:jc w:val="both"/>
        <w:rPr>
          <w:sz w:val="28"/>
          <w:szCs w:val="28"/>
        </w:rPr>
      </w:pPr>
      <w:r w:rsidRPr="002E7BF9">
        <w:rPr>
          <w:sz w:val="28"/>
          <w:szCs w:val="28"/>
        </w:rPr>
        <w:t xml:space="preserve"> слова «, формат и структура» исключить;</w:t>
      </w:r>
    </w:p>
    <w:p w:rsidR="00371593" w:rsidRPr="002E7BF9" w:rsidRDefault="00194432" w:rsidP="00250DFC">
      <w:pPr>
        <w:spacing w:line="360" w:lineRule="auto"/>
        <w:ind w:firstLine="709"/>
        <w:jc w:val="both"/>
        <w:rPr>
          <w:sz w:val="28"/>
          <w:szCs w:val="28"/>
        </w:rPr>
      </w:pPr>
      <w:r w:rsidRPr="002E7BF9">
        <w:rPr>
          <w:sz w:val="28"/>
          <w:szCs w:val="28"/>
        </w:rPr>
        <w:t xml:space="preserve"> </w:t>
      </w:r>
      <w:r w:rsidR="006D7CBE" w:rsidRPr="002E7BF9">
        <w:rPr>
          <w:sz w:val="28"/>
          <w:szCs w:val="28"/>
        </w:rPr>
        <w:t>после слов «настоящей статьи,»</w:t>
      </w:r>
      <w:r w:rsidRPr="002E7BF9">
        <w:rPr>
          <w:sz w:val="28"/>
          <w:szCs w:val="28"/>
        </w:rPr>
        <w:t xml:space="preserve"> дополнить словами «в виде документа на бумажном носителе, а также формат и структура такого уведомления в виде электронного документа»;</w:t>
      </w:r>
    </w:p>
    <w:p w:rsidR="00194432" w:rsidRPr="002E7BF9" w:rsidRDefault="00194432" w:rsidP="00250DFC">
      <w:pPr>
        <w:spacing w:line="360" w:lineRule="auto"/>
        <w:ind w:firstLine="709"/>
        <w:jc w:val="both"/>
        <w:rPr>
          <w:sz w:val="28"/>
          <w:szCs w:val="28"/>
        </w:rPr>
      </w:pPr>
      <w:r w:rsidRPr="002E7BF9">
        <w:rPr>
          <w:sz w:val="28"/>
          <w:szCs w:val="28"/>
        </w:rPr>
        <w:t>б) часть 26 изложить в следующей редакции:</w:t>
      </w:r>
    </w:p>
    <w:p w:rsidR="00CD65F9" w:rsidRPr="002E7BF9" w:rsidRDefault="00194432" w:rsidP="00250DFC">
      <w:pPr>
        <w:spacing w:line="360" w:lineRule="auto"/>
        <w:ind w:firstLine="709"/>
        <w:jc w:val="both"/>
        <w:rPr>
          <w:sz w:val="28"/>
          <w:szCs w:val="28"/>
        </w:rPr>
      </w:pPr>
      <w:r w:rsidRPr="002E7BF9">
        <w:rPr>
          <w:sz w:val="28"/>
          <w:szCs w:val="28"/>
        </w:rPr>
        <w:t xml:space="preserve">«26. Федеральный орган исполнительной власти, осуществляющий функции по контролю и надзору в области таможенного дела, устанавливает порядок принятия, прекращения действия и отзыва предварительного решения о происхождении товара.»; </w:t>
      </w:r>
    </w:p>
    <w:p w:rsidR="00334620" w:rsidRPr="002E7BF9" w:rsidRDefault="004717DB" w:rsidP="00250DFC">
      <w:pPr>
        <w:spacing w:line="360" w:lineRule="auto"/>
        <w:ind w:firstLine="709"/>
        <w:jc w:val="both"/>
        <w:rPr>
          <w:b/>
          <w:sz w:val="28"/>
          <w:szCs w:val="28"/>
        </w:rPr>
      </w:pPr>
      <w:r w:rsidRPr="002E7BF9">
        <w:rPr>
          <w:b/>
          <w:sz w:val="28"/>
          <w:szCs w:val="28"/>
        </w:rPr>
        <w:t>8</w:t>
      </w:r>
      <w:r w:rsidR="00334620" w:rsidRPr="002E7BF9">
        <w:rPr>
          <w:b/>
          <w:sz w:val="28"/>
          <w:szCs w:val="28"/>
        </w:rPr>
        <w:t>) в статье 23</w:t>
      </w:r>
      <w:r w:rsidR="003B18FC" w:rsidRPr="002E7BF9">
        <w:rPr>
          <w:b/>
          <w:sz w:val="28"/>
          <w:szCs w:val="28"/>
        </w:rPr>
        <w:t>:</w:t>
      </w:r>
    </w:p>
    <w:p w:rsidR="00AF46FE" w:rsidRPr="002E7BF9" w:rsidRDefault="00334620" w:rsidP="00250DFC">
      <w:pPr>
        <w:autoSpaceDE w:val="0"/>
        <w:autoSpaceDN w:val="0"/>
        <w:adjustRightInd w:val="0"/>
        <w:spacing w:line="360" w:lineRule="auto"/>
        <w:ind w:firstLine="709"/>
        <w:jc w:val="both"/>
        <w:rPr>
          <w:i/>
          <w:sz w:val="28"/>
          <w:szCs w:val="28"/>
        </w:rPr>
      </w:pPr>
      <w:r w:rsidRPr="002E7BF9">
        <w:rPr>
          <w:sz w:val="28"/>
          <w:szCs w:val="28"/>
        </w:rPr>
        <w:t>а) в наименовании слово «контроль» заменить словами «таможенный контроль»;</w:t>
      </w:r>
      <w:r w:rsidR="00AF46FE" w:rsidRPr="002E7BF9">
        <w:rPr>
          <w:i/>
          <w:sz w:val="28"/>
          <w:szCs w:val="28"/>
          <w:highlight w:val="yellow"/>
        </w:rPr>
        <w:t xml:space="preserve"> </w:t>
      </w:r>
    </w:p>
    <w:p w:rsidR="0003787A" w:rsidRPr="002E7BF9" w:rsidRDefault="00334620" w:rsidP="00250DFC">
      <w:pPr>
        <w:spacing w:line="360" w:lineRule="auto"/>
        <w:ind w:firstLine="709"/>
        <w:jc w:val="both"/>
        <w:rPr>
          <w:sz w:val="28"/>
          <w:szCs w:val="28"/>
        </w:rPr>
      </w:pPr>
      <w:r w:rsidRPr="002E7BF9">
        <w:rPr>
          <w:sz w:val="28"/>
          <w:szCs w:val="28"/>
        </w:rPr>
        <w:t xml:space="preserve">б) </w:t>
      </w:r>
      <w:r w:rsidR="00C902D0" w:rsidRPr="002E7BF9">
        <w:rPr>
          <w:sz w:val="28"/>
          <w:szCs w:val="28"/>
        </w:rPr>
        <w:t>в части 5:</w:t>
      </w:r>
    </w:p>
    <w:p w:rsidR="00C902D0" w:rsidRPr="002E7BF9" w:rsidRDefault="00C902D0" w:rsidP="00250DFC">
      <w:pPr>
        <w:spacing w:line="360" w:lineRule="auto"/>
        <w:ind w:firstLine="709"/>
        <w:jc w:val="both"/>
        <w:rPr>
          <w:sz w:val="28"/>
          <w:szCs w:val="28"/>
        </w:rPr>
      </w:pPr>
      <w:r w:rsidRPr="002E7BF9">
        <w:rPr>
          <w:sz w:val="28"/>
          <w:szCs w:val="28"/>
        </w:rPr>
        <w:t xml:space="preserve">слова «перемещаемых </w:t>
      </w:r>
      <w:r w:rsidRPr="002E7BF9">
        <w:rPr>
          <w:rFonts w:eastAsiaTheme="minorHAnsi"/>
          <w:sz w:val="28"/>
          <w:szCs w:val="28"/>
          <w:lang w:eastAsia="en-US"/>
        </w:rPr>
        <w:t>через таможенную границу Союза при ввозе в Российскую Федерацию</w:t>
      </w:r>
      <w:r w:rsidRPr="002E7BF9">
        <w:rPr>
          <w:sz w:val="28"/>
          <w:szCs w:val="28"/>
        </w:rPr>
        <w:t>» заменить словами «ввозимых в Российскую Федерацию»;</w:t>
      </w:r>
    </w:p>
    <w:p w:rsidR="00C902D0" w:rsidRPr="002E7BF9" w:rsidRDefault="00C902D0" w:rsidP="00250DFC">
      <w:pPr>
        <w:autoSpaceDE w:val="0"/>
        <w:autoSpaceDN w:val="0"/>
        <w:adjustRightInd w:val="0"/>
        <w:spacing w:line="360" w:lineRule="auto"/>
        <w:ind w:firstLine="709"/>
        <w:jc w:val="both"/>
        <w:rPr>
          <w:i/>
          <w:sz w:val="28"/>
          <w:szCs w:val="28"/>
        </w:rPr>
      </w:pPr>
      <w:r w:rsidRPr="002E7BF9">
        <w:rPr>
          <w:sz w:val="28"/>
          <w:szCs w:val="28"/>
        </w:rPr>
        <w:t>слова «</w:t>
      </w:r>
      <w:hyperlink r:id="rId10" w:history="1">
        <w:r w:rsidRPr="002E7BF9">
          <w:rPr>
            <w:rFonts w:eastAsiaTheme="minorHAnsi"/>
            <w:sz w:val="28"/>
            <w:szCs w:val="28"/>
            <w:lang w:eastAsia="en-US"/>
          </w:rPr>
          <w:t>главой 5</w:t>
        </w:r>
      </w:hyperlink>
      <w:r w:rsidRPr="002E7BF9">
        <w:rPr>
          <w:rFonts w:eastAsiaTheme="minorHAnsi"/>
          <w:sz w:val="28"/>
          <w:szCs w:val="28"/>
          <w:lang w:eastAsia="en-US"/>
        </w:rPr>
        <w:t xml:space="preserve"> Кодекса Союза</w:t>
      </w:r>
      <w:r w:rsidRPr="002E7BF9">
        <w:rPr>
          <w:sz w:val="28"/>
          <w:szCs w:val="28"/>
        </w:rPr>
        <w:t xml:space="preserve">» заменить словами «главой 44 Кодекса Союза, в том числе со статьей 313 Кодекса Союза»; </w:t>
      </w:r>
    </w:p>
    <w:p w:rsidR="00C93390" w:rsidRPr="002E7BF9" w:rsidRDefault="004717DB" w:rsidP="00250DFC">
      <w:pPr>
        <w:autoSpaceDE w:val="0"/>
        <w:autoSpaceDN w:val="0"/>
        <w:adjustRightInd w:val="0"/>
        <w:spacing w:line="360" w:lineRule="auto"/>
        <w:ind w:firstLine="709"/>
        <w:jc w:val="both"/>
        <w:rPr>
          <w:rFonts w:eastAsia="Calibri"/>
          <w:sz w:val="28"/>
          <w:szCs w:val="28"/>
          <w:lang w:eastAsia="en-US"/>
        </w:rPr>
      </w:pPr>
      <w:r w:rsidRPr="002E7BF9">
        <w:rPr>
          <w:b/>
          <w:sz w:val="28"/>
          <w:szCs w:val="28"/>
        </w:rPr>
        <w:t>9</w:t>
      </w:r>
      <w:r w:rsidR="00126081" w:rsidRPr="002E7BF9">
        <w:rPr>
          <w:b/>
          <w:sz w:val="28"/>
          <w:szCs w:val="28"/>
        </w:rPr>
        <w:t xml:space="preserve">) </w:t>
      </w:r>
      <w:r w:rsidR="00C93390" w:rsidRPr="002E7BF9">
        <w:rPr>
          <w:b/>
          <w:sz w:val="28"/>
          <w:szCs w:val="28"/>
        </w:rPr>
        <w:t xml:space="preserve">в части 3 статьи 25 </w:t>
      </w:r>
      <w:r w:rsidR="00C93390" w:rsidRPr="002E7BF9">
        <w:rPr>
          <w:sz w:val="28"/>
          <w:szCs w:val="28"/>
        </w:rPr>
        <w:t>слова «тридцати календарных дней» заменить словами «</w:t>
      </w:r>
      <w:r w:rsidR="00C93390" w:rsidRPr="002E7BF9">
        <w:rPr>
          <w:rFonts w:eastAsia="Calibri"/>
          <w:sz w:val="28"/>
          <w:szCs w:val="28"/>
          <w:lang w:eastAsia="en-US"/>
        </w:rPr>
        <w:t>шестидесяти</w:t>
      </w:r>
      <w:r w:rsidR="00C93390" w:rsidRPr="002E7BF9">
        <w:rPr>
          <w:sz w:val="28"/>
          <w:szCs w:val="28"/>
        </w:rPr>
        <w:t xml:space="preserve"> календарных дней</w:t>
      </w:r>
      <w:r w:rsidR="00C93390" w:rsidRPr="002E7BF9">
        <w:rPr>
          <w:rFonts w:eastAsia="Calibri"/>
          <w:sz w:val="28"/>
          <w:szCs w:val="28"/>
          <w:lang w:eastAsia="en-US"/>
        </w:rPr>
        <w:t>»;</w:t>
      </w:r>
    </w:p>
    <w:p w:rsidR="00126081" w:rsidRPr="002E7BF9" w:rsidRDefault="00C93390" w:rsidP="00250DFC">
      <w:pPr>
        <w:spacing w:line="360" w:lineRule="auto"/>
        <w:ind w:firstLine="709"/>
        <w:jc w:val="both"/>
        <w:rPr>
          <w:b/>
          <w:sz w:val="28"/>
          <w:szCs w:val="28"/>
        </w:rPr>
      </w:pPr>
      <w:r w:rsidRPr="002E7BF9">
        <w:rPr>
          <w:b/>
          <w:sz w:val="28"/>
          <w:szCs w:val="28"/>
        </w:rPr>
        <w:t xml:space="preserve">10) </w:t>
      </w:r>
      <w:r w:rsidR="00126081" w:rsidRPr="002E7BF9">
        <w:rPr>
          <w:b/>
          <w:sz w:val="28"/>
          <w:szCs w:val="28"/>
        </w:rPr>
        <w:t>в статье 73:</w:t>
      </w:r>
    </w:p>
    <w:p w:rsidR="00126081" w:rsidRPr="002E7BF9" w:rsidRDefault="00FE74E5" w:rsidP="00250DFC">
      <w:pPr>
        <w:spacing w:line="360" w:lineRule="auto"/>
        <w:ind w:firstLine="709"/>
        <w:jc w:val="both"/>
        <w:rPr>
          <w:sz w:val="28"/>
          <w:szCs w:val="28"/>
        </w:rPr>
      </w:pPr>
      <w:r w:rsidRPr="002E7BF9">
        <w:rPr>
          <w:sz w:val="28"/>
          <w:szCs w:val="28"/>
        </w:rPr>
        <w:t>а) </w:t>
      </w:r>
      <w:r w:rsidR="00126081" w:rsidRPr="002E7BF9">
        <w:rPr>
          <w:sz w:val="28"/>
          <w:szCs w:val="28"/>
        </w:rPr>
        <w:t>часть 4</w:t>
      </w:r>
      <w:r w:rsidR="00126081" w:rsidRPr="002E7BF9">
        <w:rPr>
          <w:i/>
          <w:sz w:val="28"/>
          <w:szCs w:val="28"/>
        </w:rPr>
        <w:t xml:space="preserve"> </w:t>
      </w:r>
      <w:r w:rsidR="00126081" w:rsidRPr="002E7BF9">
        <w:rPr>
          <w:sz w:val="28"/>
          <w:szCs w:val="28"/>
        </w:rPr>
        <w:t xml:space="preserve">после слов «указанных в уведомлении (уточнении </w:t>
      </w:r>
      <w:r w:rsidR="00126081" w:rsidRPr="002E7BF9">
        <w:rPr>
          <w:sz w:val="28"/>
          <w:szCs w:val="28"/>
        </w:rPr>
        <w:br/>
        <w:t xml:space="preserve">к уведомлению)» дополнить словами «, а также в случае выявления ошибок и </w:t>
      </w:r>
      <w:r w:rsidR="00126081" w:rsidRPr="002E7BF9">
        <w:rPr>
          <w:sz w:val="28"/>
          <w:szCs w:val="28"/>
        </w:rPr>
        <w:lastRenderedPageBreak/>
        <w:t>(или) нарушений, допущенных при составлении уведомления (уточнения к уведомлению)»;</w:t>
      </w:r>
    </w:p>
    <w:p w:rsidR="00126081" w:rsidRPr="002E7BF9" w:rsidRDefault="00126081" w:rsidP="00250DFC">
      <w:pPr>
        <w:spacing w:line="360" w:lineRule="auto"/>
        <w:ind w:firstLine="709"/>
        <w:jc w:val="both"/>
        <w:rPr>
          <w:sz w:val="28"/>
          <w:szCs w:val="28"/>
        </w:rPr>
      </w:pPr>
      <w:r w:rsidRPr="002E7BF9">
        <w:rPr>
          <w:sz w:val="28"/>
          <w:szCs w:val="28"/>
        </w:rPr>
        <w:t>б) в части 9 слова «, ведомственного контроля» исключить;</w:t>
      </w:r>
    </w:p>
    <w:p w:rsidR="00126081" w:rsidRPr="002E7BF9" w:rsidRDefault="00C93390" w:rsidP="00250DFC">
      <w:pPr>
        <w:spacing w:line="360" w:lineRule="auto"/>
        <w:ind w:firstLine="709"/>
        <w:jc w:val="both"/>
        <w:rPr>
          <w:b/>
          <w:sz w:val="28"/>
          <w:szCs w:val="28"/>
        </w:rPr>
      </w:pPr>
      <w:r w:rsidRPr="002E7BF9">
        <w:rPr>
          <w:b/>
          <w:sz w:val="28"/>
          <w:szCs w:val="28"/>
        </w:rPr>
        <w:t>11</w:t>
      </w:r>
      <w:r w:rsidR="00126081" w:rsidRPr="002E7BF9">
        <w:rPr>
          <w:b/>
          <w:sz w:val="28"/>
          <w:szCs w:val="28"/>
        </w:rPr>
        <w:t>) в статье 77:</w:t>
      </w:r>
    </w:p>
    <w:p w:rsidR="00126081" w:rsidRPr="002E7BF9" w:rsidRDefault="00126081" w:rsidP="00250DFC">
      <w:pPr>
        <w:spacing w:line="360" w:lineRule="auto"/>
        <w:ind w:firstLine="709"/>
        <w:jc w:val="both"/>
        <w:rPr>
          <w:rFonts w:eastAsiaTheme="minorHAnsi"/>
          <w:sz w:val="28"/>
          <w:szCs w:val="28"/>
          <w:lang w:eastAsia="en-US"/>
        </w:rPr>
      </w:pPr>
      <w:r w:rsidRPr="002E7BF9">
        <w:rPr>
          <w:rFonts w:eastAsiaTheme="minorHAnsi"/>
          <w:sz w:val="28"/>
          <w:szCs w:val="28"/>
          <w:lang w:eastAsia="en-US"/>
        </w:rPr>
        <w:t>а) часть 7 дополнить словами «, либо за  днем выявления ошибки, допущенной при его принятии.»;</w:t>
      </w:r>
    </w:p>
    <w:p w:rsidR="00126081" w:rsidRPr="002E7BF9" w:rsidRDefault="00126081" w:rsidP="00250DFC">
      <w:pPr>
        <w:spacing w:line="360" w:lineRule="auto"/>
        <w:ind w:firstLine="709"/>
        <w:jc w:val="both"/>
        <w:rPr>
          <w:sz w:val="28"/>
          <w:szCs w:val="28"/>
        </w:rPr>
      </w:pPr>
      <w:r w:rsidRPr="002E7BF9">
        <w:rPr>
          <w:rFonts w:eastAsiaTheme="minorHAnsi"/>
          <w:sz w:val="28"/>
          <w:szCs w:val="28"/>
          <w:lang w:eastAsia="en-US"/>
        </w:rPr>
        <w:t xml:space="preserve">б) часть 8 дополнить словами </w:t>
      </w:r>
      <w:r w:rsidRPr="002E7BF9">
        <w:rPr>
          <w:sz w:val="28"/>
          <w:szCs w:val="28"/>
        </w:rPr>
        <w:t>«, либо в случае выявления ошибки, допущенной при его принятии.»;</w:t>
      </w:r>
    </w:p>
    <w:p w:rsidR="00126081" w:rsidRPr="002E7BF9" w:rsidRDefault="00C93390" w:rsidP="00250DFC">
      <w:pPr>
        <w:spacing w:line="360" w:lineRule="auto"/>
        <w:ind w:firstLine="709"/>
        <w:jc w:val="both"/>
        <w:rPr>
          <w:rFonts w:eastAsiaTheme="minorHAnsi"/>
          <w:sz w:val="28"/>
          <w:szCs w:val="28"/>
          <w:lang w:eastAsia="en-US"/>
        </w:rPr>
      </w:pPr>
      <w:r w:rsidRPr="002E7BF9">
        <w:rPr>
          <w:b/>
          <w:sz w:val="28"/>
          <w:szCs w:val="28"/>
        </w:rPr>
        <w:t>12</w:t>
      </w:r>
      <w:r w:rsidR="00126081" w:rsidRPr="002E7BF9">
        <w:rPr>
          <w:b/>
          <w:sz w:val="28"/>
          <w:szCs w:val="28"/>
        </w:rPr>
        <w:t xml:space="preserve">) часть 41 статьи 78 </w:t>
      </w:r>
      <w:r w:rsidR="00126081" w:rsidRPr="002E7BF9">
        <w:rPr>
          <w:sz w:val="28"/>
          <w:szCs w:val="28"/>
        </w:rPr>
        <w:t>дополнить</w:t>
      </w:r>
      <w:r w:rsidR="00126081" w:rsidRPr="002E7BF9">
        <w:rPr>
          <w:rFonts w:eastAsiaTheme="minorHAnsi"/>
          <w:sz w:val="28"/>
          <w:szCs w:val="28"/>
          <w:lang w:eastAsia="en-US"/>
        </w:rPr>
        <w:t xml:space="preserve"> пунктом 4 следующего содержания:</w:t>
      </w:r>
    </w:p>
    <w:p w:rsidR="00126081" w:rsidRPr="002E7BF9" w:rsidRDefault="00126081" w:rsidP="00250DFC">
      <w:pPr>
        <w:pStyle w:val="Default"/>
        <w:spacing w:line="360" w:lineRule="auto"/>
        <w:ind w:firstLine="709"/>
        <w:jc w:val="both"/>
        <w:rPr>
          <w:color w:val="auto"/>
          <w:sz w:val="28"/>
          <w:szCs w:val="28"/>
          <w:highlight w:val="yellow"/>
        </w:rPr>
      </w:pPr>
      <w:r w:rsidRPr="002E7BF9">
        <w:rPr>
          <w:color w:val="auto"/>
          <w:sz w:val="28"/>
          <w:szCs w:val="28"/>
        </w:rPr>
        <w:t xml:space="preserve">«4) выявлении ошибок, допущенных при </w:t>
      </w:r>
      <w:r w:rsidRPr="002E7BF9">
        <w:rPr>
          <w:i/>
          <w:color w:val="auto"/>
          <w:sz w:val="28"/>
          <w:szCs w:val="28"/>
        </w:rPr>
        <w:t xml:space="preserve"> </w:t>
      </w:r>
      <w:r w:rsidRPr="002E7BF9">
        <w:rPr>
          <w:color w:val="auto"/>
          <w:sz w:val="28"/>
          <w:szCs w:val="28"/>
        </w:rPr>
        <w:t>принятии таких решений.»;</w:t>
      </w:r>
    </w:p>
    <w:p w:rsidR="00155A0C" w:rsidRPr="002E7BF9" w:rsidRDefault="00C93390" w:rsidP="00250DFC">
      <w:pPr>
        <w:spacing w:line="360" w:lineRule="auto"/>
        <w:ind w:firstLine="709"/>
        <w:jc w:val="both"/>
        <w:rPr>
          <w:sz w:val="28"/>
          <w:szCs w:val="28"/>
        </w:rPr>
      </w:pPr>
      <w:r w:rsidRPr="002E7BF9">
        <w:rPr>
          <w:b/>
          <w:sz w:val="28"/>
          <w:szCs w:val="28"/>
        </w:rPr>
        <w:t>13</w:t>
      </w:r>
      <w:r w:rsidR="00155A0C" w:rsidRPr="002E7BF9">
        <w:rPr>
          <w:b/>
          <w:sz w:val="28"/>
          <w:szCs w:val="28"/>
        </w:rPr>
        <w:t>)</w:t>
      </w:r>
      <w:r w:rsidR="00155A0C" w:rsidRPr="002E7BF9">
        <w:rPr>
          <w:sz w:val="28"/>
          <w:szCs w:val="28"/>
        </w:rPr>
        <w:t xml:space="preserve"> пункт 9 части 1 </w:t>
      </w:r>
      <w:r w:rsidR="00155A0C" w:rsidRPr="002E7BF9">
        <w:rPr>
          <w:b/>
          <w:sz w:val="28"/>
          <w:szCs w:val="28"/>
        </w:rPr>
        <w:t>статьи 90</w:t>
      </w:r>
      <w:r w:rsidR="00155A0C" w:rsidRPr="002E7BF9">
        <w:rPr>
          <w:sz w:val="28"/>
          <w:szCs w:val="28"/>
        </w:rPr>
        <w:t xml:space="preserve"> после слова «склада» дополнить словами </w:t>
      </w:r>
    </w:p>
    <w:p w:rsidR="00155A0C" w:rsidRPr="002E7BF9" w:rsidRDefault="00155A0C" w:rsidP="00250DFC">
      <w:pPr>
        <w:spacing w:line="360" w:lineRule="auto"/>
        <w:ind w:firstLine="709"/>
        <w:jc w:val="both"/>
        <w:rPr>
          <w:rFonts w:eastAsiaTheme="minorHAnsi"/>
          <w:b/>
          <w:i/>
          <w:color w:val="0070C0"/>
          <w:sz w:val="28"/>
          <w:szCs w:val="28"/>
          <w:lang w:eastAsia="en-US"/>
        </w:rPr>
      </w:pPr>
      <w:r w:rsidRPr="002E7BF9">
        <w:rPr>
          <w:sz w:val="28"/>
          <w:szCs w:val="28"/>
        </w:rPr>
        <w:t xml:space="preserve">«при хранении товаров, декларантом которых вправе выступать владелец свободного склада;»; </w:t>
      </w:r>
    </w:p>
    <w:p w:rsidR="0018515C" w:rsidRPr="002E7BF9" w:rsidRDefault="00C93390" w:rsidP="00250DFC">
      <w:pPr>
        <w:spacing w:line="360" w:lineRule="auto"/>
        <w:ind w:firstLine="709"/>
        <w:jc w:val="both"/>
        <w:rPr>
          <w:sz w:val="28"/>
          <w:szCs w:val="28"/>
        </w:rPr>
      </w:pPr>
      <w:r w:rsidRPr="002E7BF9">
        <w:rPr>
          <w:b/>
          <w:sz w:val="28"/>
          <w:szCs w:val="28"/>
        </w:rPr>
        <w:t>14</w:t>
      </w:r>
      <w:r w:rsidR="0018515C" w:rsidRPr="002E7BF9">
        <w:rPr>
          <w:b/>
          <w:sz w:val="28"/>
          <w:szCs w:val="28"/>
        </w:rPr>
        <w:t>)</w:t>
      </w:r>
      <w:r w:rsidR="0018515C" w:rsidRPr="002E7BF9">
        <w:rPr>
          <w:sz w:val="28"/>
          <w:szCs w:val="28"/>
        </w:rPr>
        <w:t xml:space="preserve"> часть 2 </w:t>
      </w:r>
      <w:r w:rsidR="0018515C" w:rsidRPr="002E7BF9">
        <w:rPr>
          <w:b/>
          <w:sz w:val="28"/>
          <w:szCs w:val="28"/>
        </w:rPr>
        <w:t>статьи 92</w:t>
      </w:r>
      <w:r w:rsidR="0018515C" w:rsidRPr="002E7BF9">
        <w:rPr>
          <w:sz w:val="28"/>
          <w:szCs w:val="28"/>
        </w:rPr>
        <w:t xml:space="preserve"> изложить в следующей редакции:</w:t>
      </w:r>
    </w:p>
    <w:p w:rsidR="00DF3F9A" w:rsidRPr="002E7BF9" w:rsidRDefault="0018515C" w:rsidP="00250DFC">
      <w:pPr>
        <w:autoSpaceDE w:val="0"/>
        <w:autoSpaceDN w:val="0"/>
        <w:adjustRightInd w:val="0"/>
        <w:spacing w:line="360" w:lineRule="auto"/>
        <w:ind w:firstLine="709"/>
        <w:jc w:val="both"/>
        <w:rPr>
          <w:i/>
          <w:sz w:val="28"/>
          <w:szCs w:val="28"/>
        </w:rPr>
      </w:pPr>
      <w:r w:rsidRPr="002E7BF9">
        <w:rPr>
          <w:sz w:val="28"/>
          <w:szCs w:val="28"/>
        </w:rPr>
        <w:t>«2. Условием выдачи разрешения на временное хранение на складе получателя товаров является предоставление обеспечения исполнения обязанности по уплате ввозных таможенных пошлин, налогов, специальных, антидемпинговых, компенсационных пошлин в соответствии с главой 10 настоящего Федерального закона, за исключением случаев, если такое обеспечение не предоставляется.»;</w:t>
      </w:r>
    </w:p>
    <w:p w:rsidR="007F5871" w:rsidRPr="002E7BF9" w:rsidRDefault="00DC4F33" w:rsidP="00250DFC">
      <w:pPr>
        <w:autoSpaceDE w:val="0"/>
        <w:autoSpaceDN w:val="0"/>
        <w:adjustRightInd w:val="0"/>
        <w:spacing w:line="360" w:lineRule="auto"/>
        <w:ind w:firstLine="709"/>
        <w:jc w:val="both"/>
        <w:rPr>
          <w:i/>
          <w:color w:val="FF0000"/>
          <w:sz w:val="28"/>
          <w:szCs w:val="28"/>
        </w:rPr>
      </w:pPr>
      <w:r w:rsidRPr="002E7BF9">
        <w:rPr>
          <w:b/>
          <w:sz w:val="28"/>
          <w:szCs w:val="28"/>
        </w:rPr>
        <w:t>1</w:t>
      </w:r>
      <w:r w:rsidR="00C93390" w:rsidRPr="002E7BF9">
        <w:rPr>
          <w:b/>
          <w:sz w:val="28"/>
          <w:szCs w:val="28"/>
        </w:rPr>
        <w:t>5</w:t>
      </w:r>
      <w:r w:rsidR="002D6CEE" w:rsidRPr="002E7BF9">
        <w:rPr>
          <w:b/>
          <w:sz w:val="28"/>
          <w:szCs w:val="28"/>
        </w:rPr>
        <w:t>) часть</w:t>
      </w:r>
      <w:r w:rsidR="00D533D9" w:rsidRPr="002E7BF9">
        <w:rPr>
          <w:b/>
          <w:sz w:val="28"/>
          <w:szCs w:val="28"/>
        </w:rPr>
        <w:t xml:space="preserve"> 4 статьи 100</w:t>
      </w:r>
      <w:r w:rsidR="00D533D9" w:rsidRPr="002E7BF9">
        <w:rPr>
          <w:sz w:val="28"/>
          <w:szCs w:val="28"/>
        </w:rPr>
        <w:t xml:space="preserve"> </w:t>
      </w:r>
      <w:r w:rsidR="002D6CEE" w:rsidRPr="002E7BF9">
        <w:rPr>
          <w:sz w:val="28"/>
          <w:szCs w:val="28"/>
        </w:rPr>
        <w:t>признать утратившей силу;</w:t>
      </w:r>
    </w:p>
    <w:p w:rsidR="00194432" w:rsidRPr="002E7BF9" w:rsidRDefault="003A6D90" w:rsidP="00250DFC">
      <w:pPr>
        <w:autoSpaceDE w:val="0"/>
        <w:autoSpaceDN w:val="0"/>
        <w:adjustRightInd w:val="0"/>
        <w:spacing w:line="360" w:lineRule="auto"/>
        <w:ind w:firstLine="709"/>
        <w:jc w:val="both"/>
        <w:rPr>
          <w:sz w:val="28"/>
          <w:szCs w:val="28"/>
        </w:rPr>
      </w:pPr>
      <w:r w:rsidRPr="002E7BF9">
        <w:rPr>
          <w:b/>
          <w:sz w:val="28"/>
          <w:szCs w:val="28"/>
        </w:rPr>
        <w:t>1</w:t>
      </w:r>
      <w:r w:rsidR="00C93390" w:rsidRPr="002E7BF9">
        <w:rPr>
          <w:b/>
          <w:sz w:val="28"/>
          <w:szCs w:val="28"/>
        </w:rPr>
        <w:t>6</w:t>
      </w:r>
      <w:r w:rsidR="00194432" w:rsidRPr="002E7BF9">
        <w:rPr>
          <w:b/>
          <w:sz w:val="28"/>
          <w:szCs w:val="28"/>
        </w:rPr>
        <w:t>) в части 8 статьи 103</w:t>
      </w:r>
      <w:r w:rsidR="00340927" w:rsidRPr="002E7BF9">
        <w:rPr>
          <w:sz w:val="28"/>
          <w:szCs w:val="28"/>
        </w:rPr>
        <w:t xml:space="preserve"> слова «письменному мотивированному обращению декларанта, поданному» заменить словами «мотивированному обращению декларанта, поданному </w:t>
      </w:r>
      <w:r w:rsidR="00B86AD6" w:rsidRPr="002E7BF9">
        <w:rPr>
          <w:sz w:val="28"/>
          <w:szCs w:val="28"/>
        </w:rPr>
        <w:t>в письменной или электронной форме</w:t>
      </w:r>
      <w:r w:rsidR="00BC6CD8" w:rsidRPr="002E7BF9">
        <w:rPr>
          <w:sz w:val="28"/>
          <w:szCs w:val="28"/>
        </w:rPr>
        <w:t>»</w:t>
      </w:r>
      <w:r w:rsidR="004C4FF4" w:rsidRPr="002E7BF9">
        <w:rPr>
          <w:sz w:val="28"/>
          <w:szCs w:val="28"/>
        </w:rPr>
        <w:t>;</w:t>
      </w:r>
    </w:p>
    <w:p w:rsidR="002306E0"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17</w:t>
      </w:r>
      <w:r w:rsidR="00CA684B" w:rsidRPr="002E7BF9">
        <w:rPr>
          <w:b/>
          <w:sz w:val="28"/>
          <w:szCs w:val="28"/>
        </w:rPr>
        <w:t xml:space="preserve">) в </w:t>
      </w:r>
      <w:r w:rsidR="002306E0" w:rsidRPr="002E7BF9">
        <w:rPr>
          <w:b/>
          <w:sz w:val="28"/>
          <w:szCs w:val="28"/>
        </w:rPr>
        <w:t>статье</w:t>
      </w:r>
      <w:r w:rsidR="00CA684B" w:rsidRPr="002E7BF9">
        <w:rPr>
          <w:b/>
          <w:sz w:val="28"/>
          <w:szCs w:val="28"/>
        </w:rPr>
        <w:t xml:space="preserve"> 107 </w:t>
      </w:r>
    </w:p>
    <w:p w:rsidR="00CA684B" w:rsidRPr="002E7BF9" w:rsidRDefault="002306E0" w:rsidP="00250DFC">
      <w:pPr>
        <w:autoSpaceDE w:val="0"/>
        <w:autoSpaceDN w:val="0"/>
        <w:adjustRightInd w:val="0"/>
        <w:spacing w:line="360" w:lineRule="auto"/>
        <w:ind w:firstLine="709"/>
        <w:jc w:val="both"/>
        <w:rPr>
          <w:sz w:val="28"/>
          <w:szCs w:val="28"/>
        </w:rPr>
      </w:pPr>
      <w:r w:rsidRPr="002E7BF9">
        <w:rPr>
          <w:sz w:val="28"/>
          <w:szCs w:val="28"/>
        </w:rPr>
        <w:t>а)</w:t>
      </w:r>
      <w:r w:rsidRPr="002E7BF9">
        <w:rPr>
          <w:b/>
          <w:sz w:val="28"/>
          <w:szCs w:val="28"/>
        </w:rPr>
        <w:t xml:space="preserve"> </w:t>
      </w:r>
      <w:r w:rsidRPr="002E7BF9">
        <w:rPr>
          <w:sz w:val="28"/>
          <w:szCs w:val="28"/>
        </w:rPr>
        <w:t>в части 3</w:t>
      </w:r>
      <w:r w:rsidRPr="002E7BF9">
        <w:rPr>
          <w:b/>
          <w:sz w:val="28"/>
          <w:szCs w:val="28"/>
        </w:rPr>
        <w:t xml:space="preserve"> </w:t>
      </w:r>
      <w:r w:rsidR="00CA684B" w:rsidRPr="002E7BF9">
        <w:rPr>
          <w:sz w:val="28"/>
          <w:szCs w:val="28"/>
        </w:rPr>
        <w:t>слова «предусмотренные статьей 16.20» заменить словами «предусмотренные статьями 16.3, 16.20»;</w:t>
      </w:r>
    </w:p>
    <w:p w:rsidR="002306E0" w:rsidRPr="002E7BF9" w:rsidRDefault="002306E0" w:rsidP="00250DFC">
      <w:pPr>
        <w:autoSpaceDE w:val="0"/>
        <w:autoSpaceDN w:val="0"/>
        <w:adjustRightInd w:val="0"/>
        <w:spacing w:line="360" w:lineRule="auto"/>
        <w:ind w:firstLine="709"/>
        <w:jc w:val="both"/>
        <w:rPr>
          <w:sz w:val="28"/>
          <w:szCs w:val="28"/>
        </w:rPr>
      </w:pPr>
      <w:r w:rsidRPr="002E7BF9">
        <w:rPr>
          <w:sz w:val="28"/>
          <w:szCs w:val="28"/>
        </w:rPr>
        <w:t>б) дополнить частью 5 следующего содержания</w:t>
      </w:r>
      <w:r w:rsidR="006E4E73" w:rsidRPr="002E7BF9">
        <w:rPr>
          <w:sz w:val="28"/>
          <w:szCs w:val="28"/>
        </w:rPr>
        <w:t>:</w:t>
      </w:r>
    </w:p>
    <w:p w:rsidR="006E4E73" w:rsidRPr="002E7BF9" w:rsidRDefault="006E4E73" w:rsidP="00250DFC">
      <w:pPr>
        <w:autoSpaceDE w:val="0"/>
        <w:autoSpaceDN w:val="0"/>
        <w:adjustRightInd w:val="0"/>
        <w:spacing w:line="360" w:lineRule="auto"/>
        <w:ind w:firstLine="709"/>
        <w:jc w:val="both"/>
        <w:rPr>
          <w:sz w:val="28"/>
          <w:szCs w:val="28"/>
        </w:rPr>
      </w:pPr>
      <w:r w:rsidRPr="002E7BF9">
        <w:rPr>
          <w:sz w:val="28"/>
          <w:szCs w:val="28"/>
        </w:rPr>
        <w:t xml:space="preserve">«5. Порядок подтверждения соблюдения запретов и ограничений после выпуска товаров определяется федеральным органом исполнительной власти, </w:t>
      </w:r>
      <w:r w:rsidRPr="002E7BF9">
        <w:rPr>
          <w:sz w:val="28"/>
          <w:szCs w:val="28"/>
        </w:rPr>
        <w:lastRenderedPageBreak/>
        <w:t>осуществляющим функции по выработке государственной политики и нормативно-правовому регулированию в области таможенного дела.»</w:t>
      </w:r>
    </w:p>
    <w:p w:rsidR="00010F85"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18</w:t>
      </w:r>
      <w:r w:rsidR="00010F85" w:rsidRPr="002E7BF9">
        <w:rPr>
          <w:b/>
          <w:sz w:val="28"/>
          <w:szCs w:val="28"/>
        </w:rPr>
        <w:t xml:space="preserve">) часть 3 статьи 109 </w:t>
      </w:r>
      <w:r w:rsidR="00010F85" w:rsidRPr="002E7BF9">
        <w:rPr>
          <w:sz w:val="28"/>
          <w:szCs w:val="28"/>
        </w:rPr>
        <w:t>признать утратившей силу;</w:t>
      </w:r>
    </w:p>
    <w:p w:rsidR="00126081" w:rsidRPr="002E7BF9" w:rsidRDefault="00010F85" w:rsidP="00250DFC">
      <w:pPr>
        <w:autoSpaceDE w:val="0"/>
        <w:autoSpaceDN w:val="0"/>
        <w:adjustRightInd w:val="0"/>
        <w:spacing w:line="360" w:lineRule="auto"/>
        <w:ind w:firstLine="709"/>
        <w:jc w:val="both"/>
        <w:rPr>
          <w:b/>
          <w:sz w:val="28"/>
          <w:szCs w:val="28"/>
        </w:rPr>
      </w:pPr>
      <w:r w:rsidRPr="002E7BF9">
        <w:rPr>
          <w:b/>
          <w:sz w:val="28"/>
          <w:szCs w:val="28"/>
        </w:rPr>
        <w:t>1</w:t>
      </w:r>
      <w:r w:rsidR="00C93390" w:rsidRPr="002E7BF9">
        <w:rPr>
          <w:b/>
          <w:sz w:val="28"/>
          <w:szCs w:val="28"/>
        </w:rPr>
        <w:t>9</w:t>
      </w:r>
      <w:r w:rsidR="00126081" w:rsidRPr="002E7BF9">
        <w:rPr>
          <w:b/>
          <w:sz w:val="28"/>
          <w:szCs w:val="28"/>
        </w:rPr>
        <w:t xml:space="preserve">) в </w:t>
      </w:r>
      <w:r w:rsidR="00FA1C1F" w:rsidRPr="002E7BF9">
        <w:rPr>
          <w:b/>
          <w:sz w:val="28"/>
          <w:szCs w:val="28"/>
        </w:rPr>
        <w:t>статье</w:t>
      </w:r>
      <w:r w:rsidR="00126081" w:rsidRPr="002E7BF9">
        <w:rPr>
          <w:b/>
          <w:sz w:val="28"/>
          <w:szCs w:val="28"/>
        </w:rPr>
        <w:t xml:space="preserve"> 112:</w:t>
      </w:r>
    </w:p>
    <w:p w:rsidR="007F1918" w:rsidRPr="002E7BF9" w:rsidRDefault="00126081" w:rsidP="007F1918">
      <w:pPr>
        <w:pStyle w:val="Default"/>
        <w:spacing w:line="360" w:lineRule="auto"/>
        <w:ind w:firstLine="709"/>
        <w:jc w:val="both"/>
        <w:rPr>
          <w:rFonts w:eastAsia="Calibri"/>
          <w:color w:val="auto"/>
          <w:sz w:val="28"/>
          <w:szCs w:val="28"/>
        </w:rPr>
      </w:pPr>
      <w:r w:rsidRPr="002E7BF9">
        <w:rPr>
          <w:color w:val="auto"/>
          <w:sz w:val="28"/>
          <w:szCs w:val="28"/>
        </w:rPr>
        <w:t xml:space="preserve">а) </w:t>
      </w:r>
      <w:r w:rsidR="00FA1C1F" w:rsidRPr="002E7BF9">
        <w:rPr>
          <w:color w:val="auto"/>
          <w:sz w:val="28"/>
          <w:szCs w:val="28"/>
        </w:rPr>
        <w:t xml:space="preserve">часть 3 дополнить словами </w:t>
      </w:r>
      <w:r w:rsidR="007F1918" w:rsidRPr="002E7BF9">
        <w:rPr>
          <w:rFonts w:eastAsia="Calibri"/>
          <w:color w:val="auto"/>
          <w:sz w:val="28"/>
          <w:szCs w:val="28"/>
        </w:rPr>
        <w:t>«, либо если по результатам таможенного контроля установлено отсутствие оснований для приостановления срока выпуска товаров.»;</w:t>
      </w:r>
    </w:p>
    <w:p w:rsidR="007F1918" w:rsidRPr="002E7BF9" w:rsidRDefault="007F1918" w:rsidP="007F1918">
      <w:pPr>
        <w:spacing w:line="360" w:lineRule="auto"/>
        <w:ind w:firstLine="709"/>
        <w:contextualSpacing/>
        <w:jc w:val="both"/>
        <w:rPr>
          <w:rFonts w:eastAsia="Calibri"/>
          <w:sz w:val="28"/>
          <w:szCs w:val="28"/>
          <w:lang w:eastAsia="en-US"/>
        </w:rPr>
      </w:pPr>
      <w:r w:rsidRPr="002E7BF9">
        <w:rPr>
          <w:rFonts w:eastAsia="Calibri"/>
          <w:sz w:val="28"/>
          <w:szCs w:val="28"/>
          <w:lang w:eastAsia="en-US"/>
        </w:rPr>
        <w:t>б) дополнить частью 4 следующего содержания:</w:t>
      </w:r>
    </w:p>
    <w:p w:rsidR="007F1918" w:rsidRPr="002E7BF9" w:rsidRDefault="007F1918" w:rsidP="007F1918">
      <w:pPr>
        <w:spacing w:line="360" w:lineRule="auto"/>
        <w:ind w:firstLine="709"/>
        <w:contextualSpacing/>
        <w:jc w:val="both"/>
        <w:rPr>
          <w:rFonts w:eastAsia="Calibri"/>
          <w:sz w:val="28"/>
          <w:szCs w:val="28"/>
          <w:lang w:eastAsia="en-US"/>
        </w:rPr>
      </w:pPr>
      <w:r w:rsidRPr="002E7BF9">
        <w:rPr>
          <w:rFonts w:eastAsia="Calibri"/>
          <w:sz w:val="28"/>
          <w:szCs w:val="28"/>
          <w:lang w:eastAsia="en-US"/>
        </w:rPr>
        <w:t>«4. Решение о продлении срока приостановления срока выпуска товаров подлежит отмене в случае отмены решения о приостановлении срока выпуска товаров и (или) если по результатам таможенного контроля установлено отсутствие оснований для продления срока приостан</w:t>
      </w:r>
      <w:r w:rsidR="00706FCE" w:rsidRPr="002E7BF9">
        <w:rPr>
          <w:rFonts w:eastAsia="Calibri"/>
          <w:sz w:val="28"/>
          <w:szCs w:val="28"/>
          <w:lang w:eastAsia="en-US"/>
        </w:rPr>
        <w:t>овления срока выпуска товаров.»;</w:t>
      </w:r>
    </w:p>
    <w:p w:rsidR="00210484" w:rsidRPr="002E7BF9" w:rsidRDefault="00210484" w:rsidP="007F1918">
      <w:pPr>
        <w:spacing w:line="360" w:lineRule="auto"/>
        <w:ind w:firstLine="709"/>
        <w:contextualSpacing/>
        <w:jc w:val="both"/>
        <w:rPr>
          <w:b/>
          <w:sz w:val="28"/>
          <w:szCs w:val="28"/>
        </w:rPr>
      </w:pPr>
    </w:p>
    <w:p w:rsidR="007F1918" w:rsidRPr="002E7BF9" w:rsidRDefault="00C93390" w:rsidP="007F1918">
      <w:pPr>
        <w:spacing w:line="360" w:lineRule="auto"/>
        <w:ind w:firstLine="709"/>
        <w:contextualSpacing/>
        <w:jc w:val="both"/>
        <w:rPr>
          <w:b/>
          <w:sz w:val="28"/>
          <w:szCs w:val="28"/>
        </w:rPr>
      </w:pPr>
      <w:r w:rsidRPr="002E7BF9">
        <w:rPr>
          <w:b/>
          <w:sz w:val="28"/>
          <w:szCs w:val="28"/>
        </w:rPr>
        <w:t>20</w:t>
      </w:r>
      <w:r w:rsidR="007F1918" w:rsidRPr="002E7BF9">
        <w:rPr>
          <w:b/>
          <w:sz w:val="28"/>
          <w:szCs w:val="28"/>
        </w:rPr>
        <w:t>) в статье 113:</w:t>
      </w:r>
    </w:p>
    <w:p w:rsidR="007F1918" w:rsidRPr="002E7BF9" w:rsidRDefault="007F1918" w:rsidP="007F1918">
      <w:pPr>
        <w:spacing w:line="360" w:lineRule="auto"/>
        <w:ind w:firstLine="709"/>
        <w:contextualSpacing/>
        <w:jc w:val="both"/>
        <w:rPr>
          <w:rFonts w:eastAsia="Calibri"/>
          <w:sz w:val="28"/>
          <w:szCs w:val="28"/>
          <w:lang w:eastAsia="en-US"/>
        </w:rPr>
      </w:pPr>
      <w:r w:rsidRPr="002E7BF9">
        <w:rPr>
          <w:rFonts w:eastAsia="Calibri"/>
          <w:color w:val="000000"/>
          <w:sz w:val="28"/>
          <w:szCs w:val="28"/>
          <w:lang w:eastAsia="en-US"/>
        </w:rPr>
        <w:t xml:space="preserve"> </w:t>
      </w:r>
      <w:r w:rsidRPr="002E7BF9">
        <w:rPr>
          <w:rFonts w:eastAsia="Calibri"/>
          <w:sz w:val="28"/>
          <w:szCs w:val="28"/>
          <w:lang w:eastAsia="en-US"/>
        </w:rPr>
        <w:t>а) часть 8 дополнить пунктом 3 следующего содержания:</w:t>
      </w:r>
    </w:p>
    <w:p w:rsidR="007F1918" w:rsidRPr="002E7BF9" w:rsidRDefault="007F1918" w:rsidP="007F1918">
      <w:pPr>
        <w:spacing w:line="360" w:lineRule="auto"/>
        <w:ind w:firstLine="709"/>
        <w:contextualSpacing/>
        <w:jc w:val="both"/>
        <w:rPr>
          <w:rFonts w:eastAsia="Calibri"/>
          <w:sz w:val="28"/>
          <w:szCs w:val="28"/>
          <w:lang w:eastAsia="en-US"/>
        </w:rPr>
      </w:pPr>
      <w:r w:rsidRPr="002E7BF9">
        <w:rPr>
          <w:sz w:val="28"/>
          <w:szCs w:val="28"/>
        </w:rPr>
        <w:t>«3) </w:t>
      </w:r>
      <w:r w:rsidRPr="002E7BF9">
        <w:rPr>
          <w:rFonts w:eastAsia="Calibri"/>
          <w:sz w:val="28"/>
          <w:szCs w:val="28"/>
          <w:lang w:eastAsia="en-US"/>
        </w:rPr>
        <w:t>если по результатам таможенного контроля установлено отсутствие оснований для приостановления срока выпуска товаров.».</w:t>
      </w:r>
    </w:p>
    <w:p w:rsidR="007F1918" w:rsidRPr="002E7BF9" w:rsidRDefault="007F1918" w:rsidP="007F1918">
      <w:pPr>
        <w:pStyle w:val="Default"/>
        <w:spacing w:line="360" w:lineRule="auto"/>
        <w:ind w:firstLine="709"/>
        <w:jc w:val="both"/>
        <w:rPr>
          <w:rFonts w:eastAsia="Calibri"/>
          <w:color w:val="auto"/>
          <w:sz w:val="28"/>
          <w:szCs w:val="28"/>
        </w:rPr>
      </w:pPr>
      <w:r w:rsidRPr="002E7BF9">
        <w:rPr>
          <w:rFonts w:eastAsia="Calibri"/>
          <w:color w:val="auto"/>
          <w:sz w:val="28"/>
          <w:szCs w:val="28"/>
        </w:rPr>
        <w:t>б) дополнить частью 8.1 следующего содержания:</w:t>
      </w:r>
    </w:p>
    <w:p w:rsidR="007F1918" w:rsidRPr="002E7BF9" w:rsidRDefault="007F1918" w:rsidP="007F1918">
      <w:pPr>
        <w:pStyle w:val="Default"/>
        <w:spacing w:line="360" w:lineRule="auto"/>
        <w:ind w:firstLine="709"/>
        <w:jc w:val="both"/>
        <w:rPr>
          <w:color w:val="auto"/>
          <w:sz w:val="28"/>
          <w:szCs w:val="28"/>
        </w:rPr>
      </w:pPr>
      <w:r w:rsidRPr="002E7BF9">
        <w:rPr>
          <w:color w:val="auto"/>
          <w:sz w:val="28"/>
          <w:szCs w:val="28"/>
        </w:rPr>
        <w:t>«8.1. Решение о продлении срока приостановления срока выпуска товаров подлежит отмене в случае отмены решения о приостановлении срока выпуска товаров и (или) если по результатам таможенного контроля установлено отсутствие оснований для продления срока приостан</w:t>
      </w:r>
      <w:r w:rsidR="00FC4699" w:rsidRPr="002E7BF9">
        <w:rPr>
          <w:color w:val="auto"/>
          <w:sz w:val="28"/>
          <w:szCs w:val="28"/>
        </w:rPr>
        <w:t>овления срока выпуска товаров.»;</w:t>
      </w:r>
    </w:p>
    <w:p w:rsidR="00882A00" w:rsidRPr="002E7BF9" w:rsidRDefault="00C93390" w:rsidP="007F1918">
      <w:pPr>
        <w:autoSpaceDE w:val="0"/>
        <w:autoSpaceDN w:val="0"/>
        <w:adjustRightInd w:val="0"/>
        <w:spacing w:line="360" w:lineRule="auto"/>
        <w:ind w:firstLine="709"/>
        <w:jc w:val="both"/>
        <w:rPr>
          <w:b/>
          <w:sz w:val="28"/>
          <w:szCs w:val="28"/>
        </w:rPr>
      </w:pPr>
      <w:r w:rsidRPr="002E7BF9">
        <w:rPr>
          <w:b/>
          <w:sz w:val="28"/>
          <w:szCs w:val="28"/>
        </w:rPr>
        <w:t>21</w:t>
      </w:r>
      <w:r w:rsidR="00882A00" w:rsidRPr="002E7BF9">
        <w:rPr>
          <w:b/>
          <w:sz w:val="28"/>
          <w:szCs w:val="28"/>
        </w:rPr>
        <w:t>) в части 7 статьи 120:</w:t>
      </w:r>
    </w:p>
    <w:p w:rsidR="00882A00" w:rsidRPr="002E7BF9" w:rsidRDefault="00882A00" w:rsidP="00E67E7B">
      <w:pPr>
        <w:spacing w:line="360" w:lineRule="auto"/>
        <w:ind w:firstLine="709"/>
        <w:jc w:val="both"/>
        <w:rPr>
          <w:sz w:val="28"/>
          <w:szCs w:val="28"/>
        </w:rPr>
      </w:pPr>
      <w:r w:rsidRPr="002E7BF9">
        <w:rPr>
          <w:sz w:val="28"/>
          <w:szCs w:val="28"/>
        </w:rPr>
        <w:t>слова «, форматы и структуры» исключить;</w:t>
      </w:r>
    </w:p>
    <w:p w:rsidR="00320EF8" w:rsidRPr="002E7BF9" w:rsidRDefault="00882A00" w:rsidP="00320EF8">
      <w:pPr>
        <w:autoSpaceDE w:val="0"/>
        <w:autoSpaceDN w:val="0"/>
        <w:adjustRightInd w:val="0"/>
        <w:spacing w:line="360" w:lineRule="auto"/>
        <w:ind w:firstLine="709"/>
        <w:jc w:val="both"/>
        <w:rPr>
          <w:sz w:val="28"/>
          <w:szCs w:val="28"/>
        </w:rPr>
      </w:pPr>
      <w:r w:rsidRPr="002E7BF9">
        <w:rPr>
          <w:sz w:val="28"/>
          <w:szCs w:val="28"/>
        </w:rPr>
        <w:t>после слов «указанного обращения» доп</w:t>
      </w:r>
      <w:r w:rsidR="00A051F1" w:rsidRPr="002E7BF9">
        <w:rPr>
          <w:sz w:val="28"/>
          <w:szCs w:val="28"/>
        </w:rPr>
        <w:t>олнить словами «в виде документов</w:t>
      </w:r>
      <w:r w:rsidRPr="002E7BF9">
        <w:rPr>
          <w:sz w:val="28"/>
          <w:szCs w:val="28"/>
        </w:rPr>
        <w:t xml:space="preserve"> на бумажном носителе, а также форматы и структуры указанных документов в виде электронных документов»;</w:t>
      </w:r>
      <w:r w:rsidR="00320EF8" w:rsidRPr="002E7BF9">
        <w:rPr>
          <w:i/>
          <w:sz w:val="28"/>
          <w:szCs w:val="28"/>
          <w:highlight w:val="yellow"/>
        </w:rPr>
        <w:t xml:space="preserve"> </w:t>
      </w:r>
    </w:p>
    <w:p w:rsidR="00320EF8" w:rsidRPr="002E7BF9" w:rsidRDefault="00C93390" w:rsidP="00E67E7B">
      <w:pPr>
        <w:spacing w:line="360" w:lineRule="auto"/>
        <w:ind w:firstLine="709"/>
        <w:jc w:val="both"/>
        <w:rPr>
          <w:b/>
          <w:sz w:val="28"/>
          <w:szCs w:val="28"/>
        </w:rPr>
      </w:pPr>
      <w:r w:rsidRPr="002E7BF9">
        <w:rPr>
          <w:b/>
          <w:sz w:val="28"/>
          <w:szCs w:val="28"/>
        </w:rPr>
        <w:t>22</w:t>
      </w:r>
      <w:r w:rsidR="00320EF8" w:rsidRPr="002E7BF9">
        <w:rPr>
          <w:b/>
          <w:sz w:val="28"/>
          <w:szCs w:val="28"/>
        </w:rPr>
        <w:t>)</w:t>
      </w:r>
      <w:r w:rsidR="00320EF8" w:rsidRPr="002E7BF9">
        <w:rPr>
          <w:sz w:val="28"/>
          <w:szCs w:val="28"/>
        </w:rPr>
        <w:t xml:space="preserve"> в </w:t>
      </w:r>
      <w:r w:rsidR="00B03433" w:rsidRPr="002E7BF9">
        <w:rPr>
          <w:b/>
          <w:sz w:val="28"/>
          <w:szCs w:val="28"/>
        </w:rPr>
        <w:t>статье</w:t>
      </w:r>
      <w:r w:rsidR="00320EF8" w:rsidRPr="002E7BF9">
        <w:rPr>
          <w:b/>
          <w:sz w:val="28"/>
          <w:szCs w:val="28"/>
        </w:rPr>
        <w:t xml:space="preserve"> 121:</w:t>
      </w:r>
    </w:p>
    <w:p w:rsidR="00B03433" w:rsidRPr="002E7BF9" w:rsidRDefault="00B03433" w:rsidP="00E67E7B">
      <w:pPr>
        <w:spacing w:line="360" w:lineRule="auto"/>
        <w:ind w:firstLine="709"/>
        <w:jc w:val="both"/>
        <w:rPr>
          <w:sz w:val="28"/>
          <w:szCs w:val="28"/>
        </w:rPr>
      </w:pPr>
      <w:r w:rsidRPr="002E7BF9">
        <w:rPr>
          <w:sz w:val="28"/>
          <w:szCs w:val="28"/>
        </w:rPr>
        <w:lastRenderedPageBreak/>
        <w:t>а) в части 4:</w:t>
      </w:r>
    </w:p>
    <w:p w:rsidR="00320EF8" w:rsidRPr="002E7BF9" w:rsidRDefault="00320EF8" w:rsidP="00E67E7B">
      <w:pPr>
        <w:spacing w:line="360" w:lineRule="auto"/>
        <w:ind w:firstLine="709"/>
        <w:jc w:val="both"/>
        <w:rPr>
          <w:sz w:val="28"/>
          <w:szCs w:val="28"/>
        </w:rPr>
      </w:pPr>
      <w:r w:rsidRPr="002E7BF9">
        <w:rPr>
          <w:sz w:val="28"/>
          <w:szCs w:val="28"/>
        </w:rPr>
        <w:t>слова «, форматы и структуры» исключить;</w:t>
      </w:r>
    </w:p>
    <w:p w:rsidR="00320EF8" w:rsidRPr="002E7BF9" w:rsidRDefault="00320EF8" w:rsidP="00320EF8">
      <w:pPr>
        <w:autoSpaceDE w:val="0"/>
        <w:autoSpaceDN w:val="0"/>
        <w:adjustRightInd w:val="0"/>
        <w:spacing w:line="360" w:lineRule="auto"/>
        <w:ind w:firstLine="709"/>
        <w:jc w:val="both"/>
        <w:rPr>
          <w:i/>
          <w:sz w:val="28"/>
          <w:szCs w:val="28"/>
        </w:rPr>
      </w:pPr>
      <w:r w:rsidRPr="002E7BF9">
        <w:rPr>
          <w:sz w:val="28"/>
          <w:szCs w:val="28"/>
        </w:rPr>
        <w:t>после слов «указанного заявления» доп</w:t>
      </w:r>
      <w:r w:rsidR="002A17F8" w:rsidRPr="002E7BF9">
        <w:rPr>
          <w:sz w:val="28"/>
          <w:szCs w:val="28"/>
        </w:rPr>
        <w:t>олнить словами «в виде документов</w:t>
      </w:r>
      <w:r w:rsidRPr="002E7BF9">
        <w:rPr>
          <w:sz w:val="28"/>
          <w:szCs w:val="28"/>
        </w:rPr>
        <w:t xml:space="preserve"> на бумажном носителе, форматы и структуры указанных документов в виде электронных документов»;</w:t>
      </w:r>
    </w:p>
    <w:p w:rsidR="00B03433" w:rsidRPr="002E7BF9" w:rsidRDefault="00B03433" w:rsidP="00320EF8">
      <w:pPr>
        <w:autoSpaceDE w:val="0"/>
        <w:autoSpaceDN w:val="0"/>
        <w:adjustRightInd w:val="0"/>
        <w:spacing w:line="360" w:lineRule="auto"/>
        <w:ind w:firstLine="709"/>
        <w:jc w:val="both"/>
        <w:rPr>
          <w:sz w:val="28"/>
          <w:szCs w:val="28"/>
        </w:rPr>
      </w:pPr>
      <w:r w:rsidRPr="002E7BF9">
        <w:rPr>
          <w:sz w:val="28"/>
          <w:szCs w:val="28"/>
        </w:rPr>
        <w:t>б) дополнить частью 5 следующего содержания:</w:t>
      </w:r>
    </w:p>
    <w:p w:rsidR="00B03433" w:rsidRPr="002E7BF9" w:rsidRDefault="00B03433" w:rsidP="006D3ADA">
      <w:pPr>
        <w:autoSpaceDE w:val="0"/>
        <w:autoSpaceDN w:val="0"/>
        <w:adjustRightInd w:val="0"/>
        <w:spacing w:line="360" w:lineRule="auto"/>
        <w:ind w:firstLine="709"/>
        <w:jc w:val="both"/>
        <w:rPr>
          <w:i/>
          <w:sz w:val="28"/>
          <w:szCs w:val="28"/>
        </w:rPr>
      </w:pPr>
      <w:r w:rsidRPr="002E7BF9">
        <w:rPr>
          <w:sz w:val="28"/>
          <w:szCs w:val="28"/>
        </w:rPr>
        <w:t xml:space="preserve">«5. Товары, помещенные под таможенную процедуру таможенного склада, помещаются под таможенную процедуру таможенного транзита без завершения действия таможенной процедуры таможенного склада для их перевозки (транспортировки) из места нахождения при их помещении под таможенную процедуру таможенного склада, до места нахождения таможенного склада, если указанные места располагаются в регионах деятельности различных таможенных органов.»; </w:t>
      </w:r>
    </w:p>
    <w:p w:rsidR="00841F45" w:rsidRPr="002E7BF9" w:rsidRDefault="00C93390" w:rsidP="00330592">
      <w:pPr>
        <w:autoSpaceDE w:val="0"/>
        <w:autoSpaceDN w:val="0"/>
        <w:adjustRightInd w:val="0"/>
        <w:spacing w:line="360" w:lineRule="auto"/>
        <w:ind w:firstLine="709"/>
        <w:jc w:val="both"/>
        <w:rPr>
          <w:sz w:val="28"/>
          <w:szCs w:val="28"/>
        </w:rPr>
      </w:pPr>
      <w:r w:rsidRPr="002E7BF9">
        <w:rPr>
          <w:b/>
          <w:sz w:val="28"/>
          <w:szCs w:val="28"/>
        </w:rPr>
        <w:t>23</w:t>
      </w:r>
      <w:r w:rsidR="00320EF8" w:rsidRPr="002E7BF9">
        <w:rPr>
          <w:b/>
          <w:sz w:val="28"/>
          <w:szCs w:val="28"/>
        </w:rPr>
        <w:t>)</w:t>
      </w:r>
      <w:r w:rsidR="00320EF8" w:rsidRPr="002E7BF9">
        <w:rPr>
          <w:sz w:val="28"/>
          <w:szCs w:val="28"/>
        </w:rPr>
        <w:t xml:space="preserve"> часть 8 </w:t>
      </w:r>
      <w:r w:rsidR="00320EF8" w:rsidRPr="002E7BF9">
        <w:rPr>
          <w:b/>
          <w:sz w:val="28"/>
          <w:szCs w:val="28"/>
        </w:rPr>
        <w:t xml:space="preserve">статьи 129 </w:t>
      </w:r>
      <w:r w:rsidR="006D3ADA" w:rsidRPr="002E7BF9">
        <w:rPr>
          <w:sz w:val="28"/>
          <w:szCs w:val="28"/>
        </w:rPr>
        <w:t>после слов</w:t>
      </w:r>
      <w:r w:rsidR="00320EF8" w:rsidRPr="002E7BF9">
        <w:rPr>
          <w:sz w:val="28"/>
          <w:szCs w:val="28"/>
        </w:rPr>
        <w:t xml:space="preserve"> «</w:t>
      </w:r>
      <w:r w:rsidR="00330592" w:rsidRPr="002E7BF9">
        <w:rPr>
          <w:rFonts w:eastAsiaTheme="minorHAnsi"/>
          <w:sz w:val="28"/>
          <w:szCs w:val="28"/>
          <w:lang w:eastAsia="en-US"/>
        </w:rPr>
        <w:t xml:space="preserve">отказа таможенного органа во внесении изменений </w:t>
      </w:r>
      <w:r w:rsidR="006D3ADA" w:rsidRPr="002E7BF9">
        <w:rPr>
          <w:rFonts w:eastAsiaTheme="minorHAnsi"/>
          <w:sz w:val="28"/>
          <w:szCs w:val="28"/>
          <w:lang w:eastAsia="en-US"/>
        </w:rPr>
        <w:t xml:space="preserve">в разрешение на переработку товаров на таможенной </w:t>
      </w:r>
      <w:r w:rsidR="00320EF8" w:rsidRPr="002E7BF9">
        <w:rPr>
          <w:sz w:val="28"/>
          <w:szCs w:val="28"/>
        </w:rPr>
        <w:t>территории» дополнить словами</w:t>
      </w:r>
      <w:r w:rsidR="006D3ADA" w:rsidRPr="002E7BF9">
        <w:rPr>
          <w:sz w:val="28"/>
          <w:szCs w:val="28"/>
        </w:rPr>
        <w:t xml:space="preserve"> </w:t>
      </w:r>
      <w:r w:rsidR="00320EF8" w:rsidRPr="002E7BF9">
        <w:rPr>
          <w:sz w:val="28"/>
          <w:szCs w:val="28"/>
        </w:rPr>
        <w:t>«в виде электронных документов»;</w:t>
      </w:r>
    </w:p>
    <w:p w:rsidR="00320EF8" w:rsidRPr="002E7BF9" w:rsidRDefault="00C93390" w:rsidP="00330592">
      <w:pPr>
        <w:spacing w:line="360" w:lineRule="auto"/>
        <w:ind w:firstLine="709"/>
        <w:jc w:val="both"/>
        <w:rPr>
          <w:b/>
          <w:sz w:val="28"/>
          <w:szCs w:val="28"/>
        </w:rPr>
      </w:pPr>
      <w:r w:rsidRPr="002E7BF9">
        <w:rPr>
          <w:b/>
          <w:sz w:val="28"/>
          <w:szCs w:val="28"/>
        </w:rPr>
        <w:t>24</w:t>
      </w:r>
      <w:r w:rsidR="00320EF8" w:rsidRPr="002E7BF9">
        <w:rPr>
          <w:b/>
          <w:sz w:val="28"/>
          <w:szCs w:val="28"/>
        </w:rPr>
        <w:t>) в статье 130:</w:t>
      </w:r>
    </w:p>
    <w:p w:rsidR="00320EF8" w:rsidRPr="002E7BF9" w:rsidRDefault="00B67F69" w:rsidP="00E67E7B">
      <w:pPr>
        <w:spacing w:line="360" w:lineRule="auto"/>
        <w:ind w:firstLine="709"/>
        <w:jc w:val="both"/>
        <w:rPr>
          <w:sz w:val="28"/>
          <w:szCs w:val="28"/>
        </w:rPr>
      </w:pPr>
      <w:r w:rsidRPr="002E7BF9">
        <w:rPr>
          <w:sz w:val="28"/>
          <w:szCs w:val="28"/>
        </w:rPr>
        <w:t>а) </w:t>
      </w:r>
      <w:r w:rsidR="00841F45" w:rsidRPr="002E7BF9">
        <w:rPr>
          <w:sz w:val="28"/>
          <w:szCs w:val="28"/>
        </w:rPr>
        <w:t>часть 6 после слова «территории» дополнить словами «в виде документа на бумажном носителе»;</w:t>
      </w:r>
      <w:r w:rsidR="00B77C37" w:rsidRPr="002E7BF9">
        <w:rPr>
          <w:sz w:val="28"/>
          <w:szCs w:val="28"/>
        </w:rPr>
        <w:t xml:space="preserve"> </w:t>
      </w:r>
    </w:p>
    <w:p w:rsidR="00841F45" w:rsidRPr="002E7BF9" w:rsidRDefault="00841F45" w:rsidP="00841F45">
      <w:pPr>
        <w:autoSpaceDE w:val="0"/>
        <w:autoSpaceDN w:val="0"/>
        <w:adjustRightInd w:val="0"/>
        <w:spacing w:line="360" w:lineRule="auto"/>
        <w:ind w:firstLine="709"/>
        <w:jc w:val="both"/>
        <w:rPr>
          <w:sz w:val="28"/>
          <w:szCs w:val="28"/>
        </w:rPr>
      </w:pPr>
      <w:r w:rsidRPr="002E7BF9">
        <w:rPr>
          <w:sz w:val="28"/>
          <w:szCs w:val="28"/>
        </w:rPr>
        <w:t>б) часть 7 после слова «территории» дополнить словами «в виде электронного документа»;</w:t>
      </w:r>
    </w:p>
    <w:p w:rsidR="00841F45" w:rsidRPr="002E7BF9" w:rsidRDefault="00C93390" w:rsidP="00E67E7B">
      <w:pPr>
        <w:spacing w:line="360" w:lineRule="auto"/>
        <w:ind w:firstLine="709"/>
        <w:jc w:val="both"/>
        <w:rPr>
          <w:b/>
          <w:sz w:val="28"/>
          <w:szCs w:val="28"/>
        </w:rPr>
      </w:pPr>
      <w:r w:rsidRPr="002E7BF9">
        <w:rPr>
          <w:b/>
          <w:sz w:val="28"/>
          <w:szCs w:val="28"/>
        </w:rPr>
        <w:t>25</w:t>
      </w:r>
      <w:r w:rsidR="00841F45" w:rsidRPr="002E7BF9">
        <w:rPr>
          <w:b/>
          <w:sz w:val="28"/>
          <w:szCs w:val="28"/>
        </w:rPr>
        <w:t>)</w:t>
      </w:r>
      <w:r w:rsidR="00841F45" w:rsidRPr="002E7BF9">
        <w:rPr>
          <w:sz w:val="28"/>
          <w:szCs w:val="28"/>
        </w:rPr>
        <w:t xml:space="preserve"> </w:t>
      </w:r>
      <w:r w:rsidR="00841F45" w:rsidRPr="002E7BF9">
        <w:rPr>
          <w:b/>
          <w:sz w:val="28"/>
          <w:szCs w:val="28"/>
        </w:rPr>
        <w:t>в части 18</w:t>
      </w:r>
      <w:r w:rsidR="00841F45" w:rsidRPr="002E7BF9">
        <w:rPr>
          <w:sz w:val="28"/>
          <w:szCs w:val="28"/>
        </w:rPr>
        <w:t xml:space="preserve"> </w:t>
      </w:r>
      <w:r w:rsidR="00841F45" w:rsidRPr="002E7BF9">
        <w:rPr>
          <w:b/>
          <w:sz w:val="28"/>
          <w:szCs w:val="28"/>
        </w:rPr>
        <w:t>статьи 131:</w:t>
      </w:r>
    </w:p>
    <w:p w:rsidR="00841F45" w:rsidRPr="002E7BF9" w:rsidRDefault="00841F45" w:rsidP="00E67E7B">
      <w:pPr>
        <w:spacing w:line="360" w:lineRule="auto"/>
        <w:ind w:firstLine="709"/>
        <w:jc w:val="both"/>
        <w:rPr>
          <w:sz w:val="28"/>
          <w:szCs w:val="28"/>
        </w:rPr>
      </w:pPr>
      <w:r w:rsidRPr="002E7BF9">
        <w:rPr>
          <w:sz w:val="28"/>
          <w:szCs w:val="28"/>
        </w:rPr>
        <w:t>слова «Формат и структура» заменить словами «Форматы и структуры»;</w:t>
      </w:r>
    </w:p>
    <w:p w:rsidR="00841F45" w:rsidRPr="002E7BF9" w:rsidRDefault="00DD6332" w:rsidP="00DD6332">
      <w:pPr>
        <w:autoSpaceDE w:val="0"/>
        <w:autoSpaceDN w:val="0"/>
        <w:adjustRightInd w:val="0"/>
        <w:spacing w:line="360" w:lineRule="auto"/>
        <w:ind w:firstLine="709"/>
        <w:jc w:val="both"/>
        <w:rPr>
          <w:sz w:val="28"/>
          <w:szCs w:val="28"/>
        </w:rPr>
      </w:pPr>
      <w:r w:rsidRPr="002E7BF9">
        <w:rPr>
          <w:sz w:val="28"/>
          <w:szCs w:val="28"/>
        </w:rPr>
        <w:t>после слов</w:t>
      </w:r>
      <w:r w:rsidR="00841F45" w:rsidRPr="002E7BF9">
        <w:rPr>
          <w:sz w:val="28"/>
          <w:szCs w:val="28"/>
        </w:rPr>
        <w:t xml:space="preserve"> «</w:t>
      </w:r>
      <w:r w:rsidRPr="002E7BF9">
        <w:rPr>
          <w:rFonts w:eastAsiaTheme="minorHAnsi"/>
          <w:sz w:val="28"/>
          <w:szCs w:val="28"/>
          <w:lang w:eastAsia="en-US"/>
        </w:rPr>
        <w:t>о восстановлении действия разрешения на переработку на таможенной</w:t>
      </w:r>
      <w:r w:rsidRPr="002E7BF9">
        <w:rPr>
          <w:rFonts w:eastAsiaTheme="minorHAnsi"/>
          <w:color w:val="FF0000"/>
          <w:sz w:val="28"/>
          <w:szCs w:val="28"/>
          <w:lang w:eastAsia="en-US"/>
        </w:rPr>
        <w:t xml:space="preserve"> </w:t>
      </w:r>
      <w:r w:rsidR="00841F45" w:rsidRPr="002E7BF9">
        <w:rPr>
          <w:sz w:val="28"/>
          <w:szCs w:val="28"/>
        </w:rPr>
        <w:t>территории» дополнить словами «в виде электронных</w:t>
      </w:r>
      <w:r w:rsidRPr="002E7BF9">
        <w:rPr>
          <w:sz w:val="28"/>
          <w:szCs w:val="28"/>
        </w:rPr>
        <w:t xml:space="preserve"> </w:t>
      </w:r>
      <w:r w:rsidR="00841F45" w:rsidRPr="002E7BF9">
        <w:rPr>
          <w:sz w:val="28"/>
          <w:szCs w:val="28"/>
        </w:rPr>
        <w:t>документов»;</w:t>
      </w:r>
    </w:p>
    <w:p w:rsidR="00841F45" w:rsidRPr="002E7BF9" w:rsidRDefault="00C93390" w:rsidP="00E67E7B">
      <w:pPr>
        <w:spacing w:line="360" w:lineRule="auto"/>
        <w:ind w:firstLine="709"/>
        <w:jc w:val="both"/>
        <w:rPr>
          <w:sz w:val="28"/>
          <w:szCs w:val="28"/>
        </w:rPr>
      </w:pPr>
      <w:r w:rsidRPr="002E7BF9">
        <w:rPr>
          <w:b/>
          <w:sz w:val="28"/>
          <w:szCs w:val="28"/>
        </w:rPr>
        <w:t>26</w:t>
      </w:r>
      <w:r w:rsidR="00841F45" w:rsidRPr="002E7BF9">
        <w:rPr>
          <w:b/>
          <w:sz w:val="28"/>
          <w:szCs w:val="28"/>
        </w:rPr>
        <w:t>)</w:t>
      </w:r>
      <w:r w:rsidR="00841F45" w:rsidRPr="002E7BF9">
        <w:rPr>
          <w:sz w:val="28"/>
          <w:szCs w:val="28"/>
        </w:rPr>
        <w:t xml:space="preserve"> </w:t>
      </w:r>
      <w:r w:rsidR="00841F45" w:rsidRPr="002E7BF9">
        <w:rPr>
          <w:b/>
          <w:sz w:val="28"/>
          <w:szCs w:val="28"/>
        </w:rPr>
        <w:t>часть 9</w:t>
      </w:r>
      <w:r w:rsidR="00841F45" w:rsidRPr="002E7BF9">
        <w:rPr>
          <w:sz w:val="28"/>
          <w:szCs w:val="28"/>
        </w:rPr>
        <w:t xml:space="preserve"> </w:t>
      </w:r>
      <w:r w:rsidR="00841F45" w:rsidRPr="002E7BF9">
        <w:rPr>
          <w:b/>
          <w:sz w:val="28"/>
          <w:szCs w:val="28"/>
        </w:rPr>
        <w:t>статьи 133</w:t>
      </w:r>
      <w:r w:rsidR="00841F45" w:rsidRPr="002E7BF9">
        <w:rPr>
          <w:sz w:val="28"/>
          <w:szCs w:val="28"/>
        </w:rPr>
        <w:t xml:space="preserve"> дополнить абзацем вторым следующего содержания:</w:t>
      </w:r>
    </w:p>
    <w:p w:rsidR="00841F45" w:rsidRPr="002E7BF9" w:rsidRDefault="00841F45" w:rsidP="00841F45">
      <w:pPr>
        <w:autoSpaceDE w:val="0"/>
        <w:autoSpaceDN w:val="0"/>
        <w:adjustRightInd w:val="0"/>
        <w:spacing w:line="360" w:lineRule="auto"/>
        <w:ind w:firstLine="709"/>
        <w:jc w:val="both"/>
        <w:rPr>
          <w:sz w:val="28"/>
          <w:szCs w:val="28"/>
        </w:rPr>
      </w:pPr>
      <w:r w:rsidRPr="002E7BF9">
        <w:rPr>
          <w:sz w:val="28"/>
          <w:szCs w:val="28"/>
        </w:rPr>
        <w:t>«Формат и структура отчетности</w:t>
      </w:r>
      <w:r w:rsidR="00956F4F" w:rsidRPr="002E7BF9">
        <w:rPr>
          <w:sz w:val="28"/>
          <w:szCs w:val="28"/>
        </w:rPr>
        <w:t xml:space="preserve">, указанной </w:t>
      </w:r>
      <w:r w:rsidRPr="002E7BF9">
        <w:rPr>
          <w:sz w:val="28"/>
          <w:szCs w:val="28"/>
        </w:rPr>
        <w:t xml:space="preserve"> </w:t>
      </w:r>
      <w:r w:rsidR="00956F4F" w:rsidRPr="002E7BF9">
        <w:rPr>
          <w:sz w:val="28"/>
          <w:szCs w:val="28"/>
        </w:rPr>
        <w:t xml:space="preserve">в части 8 настоящей статьи </w:t>
      </w:r>
      <w:r w:rsidRPr="002E7BF9">
        <w:rPr>
          <w:sz w:val="28"/>
          <w:szCs w:val="28"/>
        </w:rPr>
        <w:t xml:space="preserve">определяются федеральным органом исполнительной власти, </w:t>
      </w:r>
      <w:r w:rsidRPr="002E7BF9">
        <w:rPr>
          <w:sz w:val="28"/>
          <w:szCs w:val="28"/>
        </w:rPr>
        <w:lastRenderedPageBreak/>
        <w:t>осуществляющим функции по контролю и надзор</w:t>
      </w:r>
      <w:r w:rsidR="002A0447" w:rsidRPr="002E7BF9">
        <w:rPr>
          <w:sz w:val="28"/>
          <w:szCs w:val="28"/>
        </w:rPr>
        <w:t>у в области таможенного дела.»;</w:t>
      </w:r>
    </w:p>
    <w:p w:rsidR="00841F45" w:rsidRPr="002E7BF9" w:rsidRDefault="00C93390" w:rsidP="00E67E7B">
      <w:pPr>
        <w:spacing w:line="360" w:lineRule="auto"/>
        <w:ind w:firstLine="709"/>
        <w:jc w:val="both"/>
        <w:rPr>
          <w:b/>
          <w:sz w:val="28"/>
          <w:szCs w:val="28"/>
        </w:rPr>
      </w:pPr>
      <w:r w:rsidRPr="002E7BF9">
        <w:rPr>
          <w:b/>
          <w:sz w:val="28"/>
          <w:szCs w:val="28"/>
        </w:rPr>
        <w:t>27</w:t>
      </w:r>
      <w:r w:rsidR="004444B5" w:rsidRPr="002E7BF9">
        <w:rPr>
          <w:b/>
          <w:sz w:val="28"/>
          <w:szCs w:val="28"/>
        </w:rPr>
        <w:t>)</w:t>
      </w:r>
      <w:r w:rsidR="004444B5" w:rsidRPr="002E7BF9">
        <w:rPr>
          <w:sz w:val="28"/>
          <w:szCs w:val="28"/>
        </w:rPr>
        <w:t xml:space="preserve"> </w:t>
      </w:r>
      <w:r w:rsidR="004444B5" w:rsidRPr="002E7BF9">
        <w:rPr>
          <w:b/>
          <w:sz w:val="28"/>
          <w:szCs w:val="28"/>
        </w:rPr>
        <w:t>в</w:t>
      </w:r>
      <w:r w:rsidR="004444B5" w:rsidRPr="002E7BF9">
        <w:rPr>
          <w:sz w:val="28"/>
          <w:szCs w:val="28"/>
        </w:rPr>
        <w:t xml:space="preserve"> </w:t>
      </w:r>
      <w:r w:rsidR="004444B5" w:rsidRPr="002E7BF9">
        <w:rPr>
          <w:b/>
          <w:sz w:val="28"/>
          <w:szCs w:val="28"/>
        </w:rPr>
        <w:t>статье</w:t>
      </w:r>
      <w:r w:rsidR="00B77C37" w:rsidRPr="002E7BF9">
        <w:rPr>
          <w:b/>
          <w:sz w:val="28"/>
          <w:szCs w:val="28"/>
        </w:rPr>
        <w:t xml:space="preserve"> 139</w:t>
      </w:r>
      <w:r w:rsidR="004444B5" w:rsidRPr="002E7BF9">
        <w:rPr>
          <w:b/>
          <w:sz w:val="28"/>
          <w:szCs w:val="28"/>
        </w:rPr>
        <w:t>:</w:t>
      </w:r>
    </w:p>
    <w:p w:rsidR="00B77C37" w:rsidRPr="002E7BF9" w:rsidRDefault="004444B5" w:rsidP="00B77C37">
      <w:pPr>
        <w:spacing w:line="360" w:lineRule="auto"/>
        <w:ind w:firstLine="709"/>
        <w:jc w:val="both"/>
        <w:rPr>
          <w:sz w:val="28"/>
          <w:szCs w:val="28"/>
        </w:rPr>
      </w:pPr>
      <w:r w:rsidRPr="002E7BF9">
        <w:rPr>
          <w:sz w:val="28"/>
          <w:szCs w:val="28"/>
        </w:rPr>
        <w:t>а) часть 5 после слова «территории» дополнить словами «в виде документов на бумажном носителе»;</w:t>
      </w:r>
    </w:p>
    <w:p w:rsidR="004444B5" w:rsidRPr="002E7BF9" w:rsidRDefault="004444B5" w:rsidP="00E67E7B">
      <w:pPr>
        <w:spacing w:line="360" w:lineRule="auto"/>
        <w:ind w:firstLine="709"/>
        <w:jc w:val="both"/>
        <w:rPr>
          <w:sz w:val="28"/>
          <w:szCs w:val="28"/>
        </w:rPr>
      </w:pPr>
      <w:r w:rsidRPr="002E7BF9">
        <w:rPr>
          <w:sz w:val="28"/>
          <w:szCs w:val="28"/>
        </w:rPr>
        <w:t xml:space="preserve">б) часть 6 после слова «территории» дополнить словами «в виде </w:t>
      </w:r>
      <w:r w:rsidR="00B77C37" w:rsidRPr="002E7BF9">
        <w:rPr>
          <w:sz w:val="28"/>
          <w:szCs w:val="28"/>
        </w:rPr>
        <w:t>электронного документа</w:t>
      </w:r>
      <w:r w:rsidRPr="002E7BF9">
        <w:rPr>
          <w:sz w:val="28"/>
          <w:szCs w:val="28"/>
        </w:rPr>
        <w:t>»</w:t>
      </w:r>
      <w:r w:rsidR="00B77C37" w:rsidRPr="002E7BF9">
        <w:rPr>
          <w:sz w:val="28"/>
          <w:szCs w:val="28"/>
        </w:rPr>
        <w:t>;</w:t>
      </w:r>
      <w:r w:rsidR="00B77C37" w:rsidRPr="002E7BF9">
        <w:rPr>
          <w:i/>
          <w:sz w:val="28"/>
          <w:szCs w:val="28"/>
          <w:highlight w:val="yellow"/>
        </w:rPr>
        <w:t xml:space="preserve"> </w:t>
      </w:r>
    </w:p>
    <w:p w:rsidR="00B77C37" w:rsidRPr="002E7BF9" w:rsidRDefault="00C93390" w:rsidP="00E67E7B">
      <w:pPr>
        <w:spacing w:line="360" w:lineRule="auto"/>
        <w:ind w:firstLine="709"/>
        <w:jc w:val="both"/>
        <w:rPr>
          <w:b/>
          <w:sz w:val="28"/>
          <w:szCs w:val="28"/>
        </w:rPr>
      </w:pPr>
      <w:r w:rsidRPr="002E7BF9">
        <w:rPr>
          <w:b/>
          <w:sz w:val="28"/>
          <w:szCs w:val="28"/>
        </w:rPr>
        <w:t>28</w:t>
      </w:r>
      <w:r w:rsidR="00B77C37" w:rsidRPr="002E7BF9">
        <w:rPr>
          <w:b/>
          <w:sz w:val="28"/>
          <w:szCs w:val="28"/>
        </w:rPr>
        <w:t>)</w:t>
      </w:r>
      <w:r w:rsidR="00B77C37" w:rsidRPr="002E7BF9">
        <w:rPr>
          <w:sz w:val="28"/>
          <w:szCs w:val="28"/>
        </w:rPr>
        <w:t xml:space="preserve"> </w:t>
      </w:r>
      <w:r w:rsidR="00B77C37" w:rsidRPr="002E7BF9">
        <w:rPr>
          <w:b/>
          <w:sz w:val="28"/>
          <w:szCs w:val="28"/>
        </w:rPr>
        <w:t>в статье 140:</w:t>
      </w:r>
    </w:p>
    <w:p w:rsidR="00B77C37" w:rsidRPr="002E7BF9" w:rsidRDefault="00B77C37" w:rsidP="00E67E7B">
      <w:pPr>
        <w:spacing w:line="360" w:lineRule="auto"/>
        <w:ind w:firstLine="709"/>
        <w:jc w:val="both"/>
        <w:rPr>
          <w:sz w:val="28"/>
          <w:szCs w:val="28"/>
        </w:rPr>
      </w:pPr>
      <w:r w:rsidRPr="002E7BF9">
        <w:rPr>
          <w:sz w:val="28"/>
          <w:szCs w:val="28"/>
        </w:rPr>
        <w:t>а) часть 14 после слова «территории» дополнить словами «в виде д</w:t>
      </w:r>
      <w:r w:rsidR="002A0447" w:rsidRPr="002E7BF9">
        <w:rPr>
          <w:sz w:val="28"/>
          <w:szCs w:val="28"/>
        </w:rPr>
        <w:t>окумента на бумажном носителе»;</w:t>
      </w:r>
    </w:p>
    <w:p w:rsidR="00B77C37" w:rsidRPr="002E7BF9" w:rsidRDefault="00B77C37" w:rsidP="00E67E7B">
      <w:pPr>
        <w:spacing w:line="360" w:lineRule="auto"/>
        <w:ind w:firstLine="709"/>
        <w:jc w:val="both"/>
        <w:rPr>
          <w:sz w:val="28"/>
          <w:szCs w:val="28"/>
        </w:rPr>
      </w:pPr>
      <w:r w:rsidRPr="002E7BF9">
        <w:rPr>
          <w:sz w:val="28"/>
          <w:szCs w:val="28"/>
        </w:rPr>
        <w:t>б) в части 15:</w:t>
      </w:r>
    </w:p>
    <w:p w:rsidR="00B77C37" w:rsidRPr="002E7BF9" w:rsidRDefault="00B77C37" w:rsidP="00E67E7B">
      <w:pPr>
        <w:spacing w:line="360" w:lineRule="auto"/>
        <w:ind w:firstLine="709"/>
        <w:jc w:val="both"/>
        <w:rPr>
          <w:sz w:val="28"/>
          <w:szCs w:val="28"/>
        </w:rPr>
      </w:pPr>
      <w:r w:rsidRPr="002E7BF9">
        <w:rPr>
          <w:sz w:val="28"/>
          <w:szCs w:val="28"/>
        </w:rPr>
        <w:t xml:space="preserve">слова «Формат и структура» заменить словами «Форматы и структуры»; </w:t>
      </w:r>
    </w:p>
    <w:p w:rsidR="00B77C37" w:rsidRPr="002E7BF9" w:rsidRDefault="00B77C37" w:rsidP="00FE74E5">
      <w:pPr>
        <w:spacing w:line="360" w:lineRule="auto"/>
        <w:ind w:firstLine="709"/>
        <w:jc w:val="both"/>
        <w:rPr>
          <w:sz w:val="28"/>
          <w:szCs w:val="28"/>
        </w:rPr>
      </w:pPr>
      <w:r w:rsidRPr="002E7BF9">
        <w:rPr>
          <w:sz w:val="28"/>
          <w:szCs w:val="28"/>
        </w:rPr>
        <w:t>после слов «уведомления об отказе в выдаче разрешения на переработку товаров вне таможенной территории» дополнить словами «в виде электронных документов»;</w:t>
      </w:r>
      <w:r w:rsidRPr="002E7BF9">
        <w:rPr>
          <w:i/>
          <w:sz w:val="28"/>
          <w:szCs w:val="28"/>
          <w:highlight w:val="yellow"/>
        </w:rPr>
        <w:t xml:space="preserve"> </w:t>
      </w:r>
    </w:p>
    <w:p w:rsidR="00B77C37" w:rsidRPr="002E7BF9" w:rsidRDefault="00DC4F33" w:rsidP="00FE74E5">
      <w:pPr>
        <w:spacing w:line="360" w:lineRule="auto"/>
        <w:ind w:firstLine="709"/>
        <w:jc w:val="both"/>
        <w:rPr>
          <w:b/>
          <w:sz w:val="28"/>
          <w:szCs w:val="28"/>
        </w:rPr>
      </w:pPr>
      <w:r w:rsidRPr="002E7BF9">
        <w:rPr>
          <w:b/>
          <w:sz w:val="28"/>
          <w:szCs w:val="28"/>
        </w:rPr>
        <w:t>2</w:t>
      </w:r>
      <w:r w:rsidR="00C93390" w:rsidRPr="002E7BF9">
        <w:rPr>
          <w:b/>
          <w:sz w:val="28"/>
          <w:szCs w:val="28"/>
        </w:rPr>
        <w:t>9</w:t>
      </w:r>
      <w:r w:rsidR="00B77C37" w:rsidRPr="002E7BF9">
        <w:rPr>
          <w:b/>
          <w:sz w:val="28"/>
          <w:szCs w:val="28"/>
        </w:rPr>
        <w:t>) в статье 141:</w:t>
      </w:r>
    </w:p>
    <w:p w:rsidR="00B77C37" w:rsidRPr="002E7BF9" w:rsidRDefault="00B77C37" w:rsidP="00FE74E5">
      <w:pPr>
        <w:spacing w:line="360" w:lineRule="auto"/>
        <w:ind w:firstLine="709"/>
        <w:jc w:val="both"/>
        <w:rPr>
          <w:sz w:val="28"/>
          <w:szCs w:val="28"/>
        </w:rPr>
      </w:pPr>
      <w:r w:rsidRPr="002E7BF9">
        <w:rPr>
          <w:sz w:val="28"/>
          <w:szCs w:val="28"/>
        </w:rPr>
        <w:t xml:space="preserve">а) часть 6 после слов «отказа таможенного органа во внесении изменений в разрешение на переработку товаров вне таможенной территории» дополнить словами «в виде документов на бумажном носителе»; </w:t>
      </w:r>
    </w:p>
    <w:p w:rsidR="00B77C37" w:rsidRPr="002E7BF9" w:rsidRDefault="00B77C37" w:rsidP="00FE74E5">
      <w:pPr>
        <w:spacing w:line="360" w:lineRule="auto"/>
        <w:ind w:firstLine="709"/>
        <w:jc w:val="both"/>
        <w:rPr>
          <w:i/>
          <w:sz w:val="28"/>
          <w:szCs w:val="28"/>
        </w:rPr>
      </w:pPr>
      <w:r w:rsidRPr="002E7BF9">
        <w:rPr>
          <w:sz w:val="28"/>
          <w:szCs w:val="28"/>
        </w:rPr>
        <w:t>б) в части 7 слова «</w:t>
      </w:r>
      <w:r w:rsidRPr="002E7BF9">
        <w:rPr>
          <w:rFonts w:eastAsiaTheme="minorHAnsi"/>
          <w:sz w:val="28"/>
          <w:szCs w:val="28"/>
          <w:lang w:eastAsia="en-US"/>
        </w:rPr>
        <w:t>Формы, форматы и структуры заявления о внесении изменений в разрешение на переработку товаров вне таможенной территории,</w:t>
      </w:r>
      <w:r w:rsidRPr="002E7BF9">
        <w:rPr>
          <w:sz w:val="28"/>
          <w:szCs w:val="28"/>
        </w:rPr>
        <w:t xml:space="preserve">» заменить словами «Формат и </w:t>
      </w:r>
      <w:r w:rsidR="005C004A" w:rsidRPr="002E7BF9">
        <w:rPr>
          <w:sz w:val="28"/>
          <w:szCs w:val="28"/>
        </w:rPr>
        <w:t xml:space="preserve">структуру заявления о внесении изменений </w:t>
      </w:r>
      <w:r w:rsidR="009F4C7A" w:rsidRPr="002E7BF9">
        <w:rPr>
          <w:sz w:val="28"/>
          <w:szCs w:val="28"/>
        </w:rPr>
        <w:br/>
      </w:r>
      <w:r w:rsidR="005C004A" w:rsidRPr="002E7BF9">
        <w:rPr>
          <w:sz w:val="28"/>
          <w:szCs w:val="28"/>
        </w:rPr>
        <w:t>в разрешение на переработку товаров вне таможенной территории, форму, формат и структуру</w:t>
      </w:r>
      <w:r w:rsidRPr="002E7BF9">
        <w:rPr>
          <w:sz w:val="28"/>
          <w:szCs w:val="28"/>
        </w:rPr>
        <w:t>»</w:t>
      </w:r>
      <w:r w:rsidR="005C004A" w:rsidRPr="002E7BF9">
        <w:rPr>
          <w:sz w:val="28"/>
          <w:szCs w:val="28"/>
        </w:rPr>
        <w:t>;</w:t>
      </w:r>
      <w:r w:rsidR="005C004A" w:rsidRPr="002E7BF9">
        <w:rPr>
          <w:i/>
          <w:sz w:val="28"/>
          <w:szCs w:val="28"/>
          <w:highlight w:val="yellow"/>
        </w:rPr>
        <w:t xml:space="preserve"> </w:t>
      </w:r>
    </w:p>
    <w:p w:rsidR="00032C20" w:rsidRPr="002E7BF9" w:rsidRDefault="00032C20" w:rsidP="00032C20">
      <w:pPr>
        <w:spacing w:line="360" w:lineRule="auto"/>
        <w:ind w:firstLine="709"/>
        <w:jc w:val="both"/>
        <w:rPr>
          <w:b/>
          <w:sz w:val="28"/>
          <w:szCs w:val="28"/>
        </w:rPr>
      </w:pPr>
      <w:r w:rsidRPr="002E7BF9">
        <w:rPr>
          <w:b/>
          <w:sz w:val="28"/>
          <w:szCs w:val="28"/>
        </w:rPr>
        <w:t>30) в статье 143:</w:t>
      </w:r>
    </w:p>
    <w:p w:rsidR="00032C20" w:rsidRPr="002E7BF9" w:rsidRDefault="00032C20" w:rsidP="00032C20">
      <w:pPr>
        <w:autoSpaceDE w:val="0"/>
        <w:autoSpaceDN w:val="0"/>
        <w:adjustRightInd w:val="0"/>
        <w:spacing w:line="360" w:lineRule="auto"/>
        <w:ind w:firstLine="709"/>
        <w:jc w:val="both"/>
        <w:rPr>
          <w:sz w:val="28"/>
          <w:szCs w:val="28"/>
        </w:rPr>
      </w:pPr>
      <w:r w:rsidRPr="002E7BF9">
        <w:rPr>
          <w:sz w:val="28"/>
          <w:szCs w:val="28"/>
        </w:rPr>
        <w:t>а) часть 12 после слов «продуктов переработки» дополнить словом «эквивалентными»;</w:t>
      </w:r>
    </w:p>
    <w:p w:rsidR="00032C20" w:rsidRPr="002E7BF9" w:rsidRDefault="00032C20" w:rsidP="00032C20">
      <w:pPr>
        <w:autoSpaceDE w:val="0"/>
        <w:autoSpaceDN w:val="0"/>
        <w:adjustRightInd w:val="0"/>
        <w:spacing w:line="360" w:lineRule="auto"/>
        <w:ind w:firstLine="709"/>
        <w:jc w:val="both"/>
        <w:rPr>
          <w:rFonts w:eastAsiaTheme="minorHAnsi"/>
          <w:sz w:val="28"/>
          <w:szCs w:val="28"/>
          <w:lang w:eastAsia="en-US"/>
        </w:rPr>
      </w:pPr>
      <w:r w:rsidRPr="002E7BF9">
        <w:rPr>
          <w:sz w:val="28"/>
          <w:szCs w:val="28"/>
        </w:rPr>
        <w:t>б) в части 14 слова «</w:t>
      </w:r>
      <w:hyperlink r:id="rId11" w:history="1">
        <w:r w:rsidRPr="002E7BF9">
          <w:rPr>
            <w:rFonts w:eastAsiaTheme="minorHAnsi"/>
            <w:sz w:val="28"/>
            <w:szCs w:val="28"/>
            <w:lang w:eastAsia="en-US"/>
          </w:rPr>
          <w:t>Форма</w:t>
        </w:r>
      </w:hyperlink>
      <w:r w:rsidRPr="002E7BF9">
        <w:rPr>
          <w:rFonts w:eastAsiaTheme="minorHAnsi"/>
          <w:sz w:val="28"/>
          <w:szCs w:val="28"/>
          <w:lang w:eastAsia="en-US"/>
        </w:rPr>
        <w:t xml:space="preserve"> документа, указанного в </w:t>
      </w:r>
      <w:hyperlink r:id="rId12" w:history="1">
        <w:r w:rsidRPr="002E7BF9">
          <w:rPr>
            <w:rFonts w:eastAsiaTheme="minorHAnsi"/>
            <w:sz w:val="28"/>
            <w:szCs w:val="28"/>
            <w:lang w:eastAsia="en-US"/>
          </w:rPr>
          <w:t>абзаце первом</w:t>
        </w:r>
      </w:hyperlink>
      <w:r w:rsidRPr="002E7BF9">
        <w:rPr>
          <w:rFonts w:eastAsiaTheme="minorHAnsi"/>
          <w:sz w:val="28"/>
          <w:szCs w:val="28"/>
          <w:lang w:eastAsia="en-US"/>
        </w:rPr>
        <w:t xml:space="preserve"> настоящей части</w:t>
      </w:r>
      <w:r w:rsidRPr="002E7BF9">
        <w:rPr>
          <w:sz w:val="28"/>
          <w:szCs w:val="28"/>
        </w:rPr>
        <w:t xml:space="preserve">» заменить словами «Формы заявления о замене продуктов </w:t>
      </w:r>
      <w:r w:rsidRPr="002E7BF9">
        <w:rPr>
          <w:sz w:val="28"/>
          <w:szCs w:val="28"/>
        </w:rPr>
        <w:lastRenderedPageBreak/>
        <w:t xml:space="preserve">переработки эквивалентными иностранными товарами, разрешения </w:t>
      </w:r>
      <w:r w:rsidRPr="002E7BF9">
        <w:rPr>
          <w:rFonts w:eastAsiaTheme="minorHAnsi"/>
          <w:sz w:val="28"/>
          <w:szCs w:val="28"/>
          <w:lang w:eastAsia="en-US"/>
        </w:rPr>
        <w:t>на замену продуктов переработки эквивалентными иностранными товарами, решения об отказе в выдаче разрешения на замену продуктов переработки эквивалентными иностранными товарами</w:t>
      </w:r>
      <w:r w:rsidRPr="002E7BF9">
        <w:rPr>
          <w:sz w:val="28"/>
          <w:szCs w:val="28"/>
        </w:rPr>
        <w:t xml:space="preserve"> в виде документов на бумажном носителе»;</w:t>
      </w:r>
    </w:p>
    <w:p w:rsidR="00032C20" w:rsidRPr="002E7BF9" w:rsidRDefault="00032C20" w:rsidP="00032C20">
      <w:pPr>
        <w:autoSpaceDE w:val="0"/>
        <w:autoSpaceDN w:val="0"/>
        <w:adjustRightInd w:val="0"/>
        <w:spacing w:line="360" w:lineRule="auto"/>
        <w:ind w:firstLine="709"/>
        <w:jc w:val="both"/>
        <w:rPr>
          <w:sz w:val="28"/>
          <w:szCs w:val="28"/>
        </w:rPr>
      </w:pPr>
      <w:r w:rsidRPr="002E7BF9">
        <w:rPr>
          <w:sz w:val="28"/>
          <w:szCs w:val="28"/>
        </w:rPr>
        <w:t>в) в части 15 слова «документа указанного в части 13 настоящей статьи» заменить словами «документов, указанных в части 14 настоящей статьи, в виде электронных документов»;</w:t>
      </w:r>
      <w:r w:rsidRPr="002E7BF9">
        <w:rPr>
          <w:i/>
          <w:sz w:val="28"/>
          <w:szCs w:val="28"/>
          <w:highlight w:val="yellow"/>
        </w:rPr>
        <w:t xml:space="preserve"> </w:t>
      </w:r>
    </w:p>
    <w:p w:rsidR="00BF2C35" w:rsidRPr="002E7BF9" w:rsidRDefault="00C93390" w:rsidP="00FE74E5">
      <w:pPr>
        <w:spacing w:line="360" w:lineRule="auto"/>
        <w:ind w:firstLine="709"/>
        <w:jc w:val="both"/>
        <w:rPr>
          <w:sz w:val="28"/>
          <w:szCs w:val="28"/>
        </w:rPr>
      </w:pPr>
      <w:r w:rsidRPr="002E7BF9">
        <w:rPr>
          <w:b/>
          <w:sz w:val="28"/>
          <w:szCs w:val="28"/>
        </w:rPr>
        <w:t>31</w:t>
      </w:r>
      <w:r w:rsidR="00BF2C35" w:rsidRPr="002E7BF9">
        <w:rPr>
          <w:b/>
          <w:sz w:val="28"/>
          <w:szCs w:val="28"/>
        </w:rPr>
        <w:t xml:space="preserve">) часть 3 статьи 144 </w:t>
      </w:r>
      <w:r w:rsidR="00BF2C35" w:rsidRPr="002E7BF9">
        <w:rPr>
          <w:sz w:val="28"/>
          <w:szCs w:val="28"/>
        </w:rPr>
        <w:t>изложить в следующей редакции:</w:t>
      </w:r>
    </w:p>
    <w:p w:rsidR="00BF2C35" w:rsidRPr="002E7BF9" w:rsidRDefault="00BF2C35" w:rsidP="00FE74E5">
      <w:pPr>
        <w:spacing w:line="360" w:lineRule="auto"/>
        <w:ind w:firstLine="709"/>
        <w:jc w:val="both"/>
        <w:rPr>
          <w:sz w:val="28"/>
          <w:szCs w:val="28"/>
        </w:rPr>
      </w:pPr>
      <w:r w:rsidRPr="002E7BF9">
        <w:rPr>
          <w:sz w:val="28"/>
          <w:szCs w:val="28"/>
        </w:rPr>
        <w:t>«3. Формы отчетности, указанной в частях 1 и 2 настоящей статьи, и порядок ее представления в таможенный орган устанавливаются федеральным органом исполнительной власти, осуществляющим функции по выработке государ</w:t>
      </w:r>
      <w:r w:rsidR="00CD6180" w:rsidRPr="002E7BF9">
        <w:rPr>
          <w:sz w:val="28"/>
          <w:szCs w:val="28"/>
        </w:rPr>
        <w:t>ственной политики и нормативно-</w:t>
      </w:r>
      <w:r w:rsidRPr="002E7BF9">
        <w:rPr>
          <w:sz w:val="28"/>
          <w:szCs w:val="28"/>
        </w:rPr>
        <w:t>правовому регулированию в области таможенного дела.</w:t>
      </w:r>
    </w:p>
    <w:p w:rsidR="00BF2C35" w:rsidRPr="002E7BF9" w:rsidRDefault="00A26D0C" w:rsidP="00FE74E5">
      <w:pPr>
        <w:spacing w:line="360" w:lineRule="auto"/>
        <w:ind w:firstLine="709"/>
        <w:jc w:val="both"/>
        <w:rPr>
          <w:sz w:val="28"/>
          <w:szCs w:val="28"/>
        </w:rPr>
      </w:pPr>
      <w:r w:rsidRPr="002E7BF9">
        <w:rPr>
          <w:sz w:val="28"/>
          <w:szCs w:val="28"/>
        </w:rPr>
        <w:t>Формат и структура отчетности определяются федеральным органом исполнительной власти, осуществляющим функции по контролю и надзору в области таможенного дела.</w:t>
      </w:r>
      <w:r w:rsidR="00BF2C35" w:rsidRPr="002E7BF9">
        <w:rPr>
          <w:sz w:val="28"/>
          <w:szCs w:val="28"/>
        </w:rPr>
        <w:t>»</w:t>
      </w:r>
      <w:r w:rsidRPr="002E7BF9">
        <w:rPr>
          <w:i/>
          <w:sz w:val="28"/>
          <w:szCs w:val="28"/>
          <w:highlight w:val="yellow"/>
        </w:rPr>
        <w:t xml:space="preserve"> </w:t>
      </w:r>
    </w:p>
    <w:p w:rsidR="00210484" w:rsidRPr="002E7BF9" w:rsidRDefault="00210484" w:rsidP="00FE74E5">
      <w:pPr>
        <w:spacing w:line="360" w:lineRule="auto"/>
        <w:ind w:firstLine="709"/>
        <w:jc w:val="both"/>
        <w:rPr>
          <w:b/>
          <w:sz w:val="28"/>
          <w:szCs w:val="28"/>
        </w:rPr>
      </w:pPr>
    </w:p>
    <w:p w:rsidR="00A26D0C" w:rsidRPr="002E7BF9" w:rsidRDefault="00C93390" w:rsidP="00FE74E5">
      <w:pPr>
        <w:spacing w:line="360" w:lineRule="auto"/>
        <w:ind w:firstLine="709"/>
        <w:jc w:val="both"/>
        <w:rPr>
          <w:b/>
          <w:sz w:val="28"/>
          <w:szCs w:val="28"/>
        </w:rPr>
      </w:pPr>
      <w:r w:rsidRPr="002E7BF9">
        <w:rPr>
          <w:b/>
          <w:sz w:val="28"/>
          <w:szCs w:val="28"/>
        </w:rPr>
        <w:t>32</w:t>
      </w:r>
      <w:r w:rsidR="00A26D0C" w:rsidRPr="002E7BF9">
        <w:rPr>
          <w:b/>
          <w:sz w:val="28"/>
          <w:szCs w:val="28"/>
        </w:rPr>
        <w:t>) в статье 150:</w:t>
      </w:r>
    </w:p>
    <w:p w:rsidR="00A26D0C" w:rsidRPr="002E7BF9" w:rsidRDefault="00A26D0C" w:rsidP="00FE74E5">
      <w:pPr>
        <w:autoSpaceDE w:val="0"/>
        <w:autoSpaceDN w:val="0"/>
        <w:adjustRightInd w:val="0"/>
        <w:spacing w:line="360" w:lineRule="auto"/>
        <w:ind w:firstLine="709"/>
        <w:jc w:val="both"/>
        <w:rPr>
          <w:sz w:val="28"/>
          <w:szCs w:val="28"/>
        </w:rPr>
      </w:pPr>
      <w:r w:rsidRPr="002E7BF9">
        <w:rPr>
          <w:sz w:val="28"/>
          <w:szCs w:val="28"/>
        </w:rPr>
        <w:t>а) в части 5 слова «</w:t>
      </w:r>
      <w:r w:rsidR="00DD1408" w:rsidRPr="002E7BF9">
        <w:rPr>
          <w:sz w:val="28"/>
          <w:szCs w:val="28"/>
        </w:rPr>
        <w:t>, порядок ее заполнения</w:t>
      </w:r>
      <w:r w:rsidRPr="002E7BF9">
        <w:rPr>
          <w:rFonts w:eastAsiaTheme="minorHAnsi"/>
          <w:sz w:val="28"/>
          <w:szCs w:val="28"/>
          <w:lang w:eastAsia="en-US"/>
        </w:rPr>
        <w:t xml:space="preserve">, </w:t>
      </w:r>
      <w:hyperlink r:id="rId13" w:history="1">
        <w:r w:rsidRPr="002E7BF9">
          <w:rPr>
            <w:rFonts w:eastAsiaTheme="minorHAnsi"/>
            <w:sz w:val="28"/>
            <w:szCs w:val="28"/>
            <w:lang w:eastAsia="en-US"/>
          </w:rPr>
          <w:t>порядок</w:t>
        </w:r>
      </w:hyperlink>
      <w:r w:rsidRPr="002E7BF9">
        <w:rPr>
          <w:rFonts w:eastAsiaTheme="minorHAnsi"/>
          <w:sz w:val="28"/>
          <w:szCs w:val="28"/>
          <w:lang w:eastAsia="en-US"/>
        </w:rPr>
        <w:t xml:space="preserve"> выдачи такого разрешения на переработку товаров</w:t>
      </w:r>
      <w:r w:rsidRPr="002E7BF9">
        <w:rPr>
          <w:sz w:val="28"/>
          <w:szCs w:val="28"/>
        </w:rPr>
        <w:t xml:space="preserve">» заменить словами «в виде документа на бумажном носителе, порядок </w:t>
      </w:r>
      <w:r w:rsidR="00DD1408" w:rsidRPr="002E7BF9">
        <w:rPr>
          <w:sz w:val="28"/>
          <w:szCs w:val="28"/>
        </w:rPr>
        <w:t xml:space="preserve">ее </w:t>
      </w:r>
      <w:r w:rsidRPr="002E7BF9">
        <w:rPr>
          <w:sz w:val="28"/>
          <w:szCs w:val="28"/>
        </w:rPr>
        <w:t>заполнения</w:t>
      </w:r>
      <w:r w:rsidR="00DD1408" w:rsidRPr="002E7BF9">
        <w:rPr>
          <w:sz w:val="28"/>
          <w:szCs w:val="28"/>
        </w:rPr>
        <w:t>, порядок</w:t>
      </w:r>
      <w:r w:rsidRPr="002E7BF9">
        <w:rPr>
          <w:sz w:val="28"/>
          <w:szCs w:val="28"/>
        </w:rPr>
        <w:t xml:space="preserve"> выдачи</w:t>
      </w:r>
      <w:r w:rsidR="00DD1408" w:rsidRPr="002E7BF9">
        <w:rPr>
          <w:sz w:val="28"/>
          <w:szCs w:val="28"/>
        </w:rPr>
        <w:t xml:space="preserve"> такого разрешения</w:t>
      </w:r>
      <w:r w:rsidRPr="002E7BF9">
        <w:rPr>
          <w:sz w:val="28"/>
          <w:szCs w:val="28"/>
        </w:rPr>
        <w:t xml:space="preserve">»; </w:t>
      </w:r>
    </w:p>
    <w:p w:rsidR="00A26D0C" w:rsidRPr="002E7BF9" w:rsidRDefault="00A26D0C" w:rsidP="00FE74E5">
      <w:pPr>
        <w:autoSpaceDE w:val="0"/>
        <w:autoSpaceDN w:val="0"/>
        <w:adjustRightInd w:val="0"/>
        <w:spacing w:line="360" w:lineRule="auto"/>
        <w:ind w:firstLine="709"/>
        <w:jc w:val="both"/>
        <w:rPr>
          <w:i/>
          <w:sz w:val="28"/>
          <w:szCs w:val="28"/>
        </w:rPr>
      </w:pPr>
      <w:r w:rsidRPr="002E7BF9">
        <w:rPr>
          <w:sz w:val="28"/>
          <w:szCs w:val="28"/>
        </w:rPr>
        <w:t xml:space="preserve">б) часть 6 после слов «внутреннего потребления» дополнить словами </w:t>
      </w:r>
      <w:r w:rsidR="009F4C7A" w:rsidRPr="002E7BF9">
        <w:rPr>
          <w:sz w:val="28"/>
          <w:szCs w:val="28"/>
        </w:rPr>
        <w:br/>
      </w:r>
      <w:r w:rsidRPr="002E7BF9">
        <w:rPr>
          <w:sz w:val="28"/>
          <w:szCs w:val="28"/>
        </w:rPr>
        <w:t>«в виде электронного документа»;</w:t>
      </w:r>
      <w:r w:rsidRPr="002E7BF9">
        <w:rPr>
          <w:i/>
          <w:sz w:val="28"/>
          <w:szCs w:val="28"/>
          <w:highlight w:val="yellow"/>
        </w:rPr>
        <w:t xml:space="preserve"> </w:t>
      </w:r>
    </w:p>
    <w:p w:rsidR="00A26D0C" w:rsidRPr="002E7BF9" w:rsidRDefault="004717DB" w:rsidP="00A26D0C">
      <w:pPr>
        <w:autoSpaceDE w:val="0"/>
        <w:autoSpaceDN w:val="0"/>
        <w:adjustRightInd w:val="0"/>
        <w:spacing w:line="360" w:lineRule="auto"/>
        <w:ind w:firstLine="709"/>
        <w:jc w:val="both"/>
        <w:rPr>
          <w:b/>
          <w:sz w:val="28"/>
          <w:szCs w:val="28"/>
        </w:rPr>
      </w:pPr>
      <w:r w:rsidRPr="002E7BF9">
        <w:rPr>
          <w:b/>
          <w:sz w:val="28"/>
          <w:szCs w:val="28"/>
        </w:rPr>
        <w:t>3</w:t>
      </w:r>
      <w:r w:rsidR="00C93390" w:rsidRPr="002E7BF9">
        <w:rPr>
          <w:b/>
          <w:sz w:val="28"/>
          <w:szCs w:val="28"/>
        </w:rPr>
        <w:t>3</w:t>
      </w:r>
      <w:r w:rsidR="00A16F02" w:rsidRPr="002E7BF9">
        <w:rPr>
          <w:b/>
          <w:sz w:val="28"/>
          <w:szCs w:val="28"/>
        </w:rPr>
        <w:t>) в статье 151</w:t>
      </w:r>
      <w:r w:rsidR="00D87969" w:rsidRPr="002E7BF9">
        <w:rPr>
          <w:b/>
          <w:sz w:val="28"/>
          <w:szCs w:val="28"/>
        </w:rPr>
        <w:t>:</w:t>
      </w:r>
    </w:p>
    <w:p w:rsidR="00D87969" w:rsidRPr="002E7BF9" w:rsidRDefault="00D87969" w:rsidP="00A26D0C">
      <w:pPr>
        <w:autoSpaceDE w:val="0"/>
        <w:autoSpaceDN w:val="0"/>
        <w:adjustRightInd w:val="0"/>
        <w:spacing w:line="360" w:lineRule="auto"/>
        <w:ind w:firstLine="709"/>
        <w:jc w:val="both"/>
        <w:rPr>
          <w:sz w:val="28"/>
          <w:szCs w:val="28"/>
        </w:rPr>
      </w:pPr>
      <w:r w:rsidRPr="002E7BF9">
        <w:rPr>
          <w:sz w:val="28"/>
          <w:szCs w:val="28"/>
        </w:rPr>
        <w:t>а) в части 12 после слов «внутреннего потребления» дополнить словами</w:t>
      </w:r>
      <w:r w:rsidR="00EA3A85" w:rsidRPr="002E7BF9">
        <w:rPr>
          <w:sz w:val="28"/>
          <w:szCs w:val="28"/>
        </w:rPr>
        <w:t xml:space="preserve"> «в виде документа на бумажном носителе»;</w:t>
      </w:r>
      <w:r w:rsidR="00EA3A85" w:rsidRPr="002E7BF9">
        <w:rPr>
          <w:sz w:val="28"/>
          <w:szCs w:val="28"/>
          <w:highlight w:val="yellow"/>
        </w:rPr>
        <w:t xml:space="preserve"> </w:t>
      </w:r>
    </w:p>
    <w:p w:rsidR="00EA3A85" w:rsidRPr="002E7BF9" w:rsidRDefault="00EA3A85" w:rsidP="00A26D0C">
      <w:pPr>
        <w:autoSpaceDE w:val="0"/>
        <w:autoSpaceDN w:val="0"/>
        <w:adjustRightInd w:val="0"/>
        <w:spacing w:line="360" w:lineRule="auto"/>
        <w:ind w:firstLine="709"/>
        <w:jc w:val="both"/>
        <w:rPr>
          <w:i/>
          <w:sz w:val="28"/>
          <w:szCs w:val="28"/>
        </w:rPr>
      </w:pPr>
      <w:r w:rsidRPr="002E7BF9">
        <w:rPr>
          <w:sz w:val="28"/>
          <w:szCs w:val="28"/>
        </w:rPr>
        <w:lastRenderedPageBreak/>
        <w:t>б) часть 13 после слов «отказе в выдаче разрешения на переработку товаров для внутреннего потребления» дополнить словами «в виде электронных документов»;</w:t>
      </w:r>
      <w:r w:rsidRPr="002E7BF9">
        <w:rPr>
          <w:i/>
          <w:sz w:val="28"/>
          <w:szCs w:val="28"/>
          <w:highlight w:val="yellow"/>
        </w:rPr>
        <w:t xml:space="preserve"> </w:t>
      </w:r>
    </w:p>
    <w:p w:rsidR="00A16F02" w:rsidRPr="002E7BF9" w:rsidRDefault="00C93390" w:rsidP="00A26D0C">
      <w:pPr>
        <w:autoSpaceDE w:val="0"/>
        <w:autoSpaceDN w:val="0"/>
        <w:adjustRightInd w:val="0"/>
        <w:spacing w:line="360" w:lineRule="auto"/>
        <w:ind w:firstLine="709"/>
        <w:jc w:val="both"/>
        <w:rPr>
          <w:b/>
          <w:sz w:val="28"/>
          <w:szCs w:val="28"/>
        </w:rPr>
      </w:pPr>
      <w:r w:rsidRPr="002E7BF9">
        <w:rPr>
          <w:b/>
          <w:sz w:val="28"/>
          <w:szCs w:val="28"/>
        </w:rPr>
        <w:t>34</w:t>
      </w:r>
      <w:r w:rsidR="00A16F02" w:rsidRPr="002E7BF9">
        <w:rPr>
          <w:b/>
          <w:sz w:val="28"/>
          <w:szCs w:val="28"/>
        </w:rPr>
        <w:t>) в статье 152:</w:t>
      </w:r>
    </w:p>
    <w:p w:rsidR="00A16F02" w:rsidRPr="002E7BF9" w:rsidRDefault="00A16F02" w:rsidP="00A16F02">
      <w:pPr>
        <w:autoSpaceDE w:val="0"/>
        <w:autoSpaceDN w:val="0"/>
        <w:adjustRightInd w:val="0"/>
        <w:spacing w:line="360" w:lineRule="auto"/>
        <w:ind w:firstLine="709"/>
        <w:jc w:val="both"/>
        <w:rPr>
          <w:sz w:val="28"/>
          <w:szCs w:val="28"/>
        </w:rPr>
      </w:pPr>
      <w:r w:rsidRPr="002E7BF9">
        <w:rPr>
          <w:sz w:val="28"/>
          <w:szCs w:val="28"/>
        </w:rPr>
        <w:t>а) часть 6 после слов «отказа таможенного органа во внесении изменений в разрешение на переработку товаров для внутреннего потребления» дополнить словами «в виде документа на бумажном носителе»;</w:t>
      </w:r>
      <w:r w:rsidRPr="002E7BF9">
        <w:rPr>
          <w:sz w:val="28"/>
          <w:szCs w:val="28"/>
          <w:highlight w:val="yellow"/>
        </w:rPr>
        <w:t xml:space="preserve"> </w:t>
      </w:r>
    </w:p>
    <w:p w:rsidR="00A16F02" w:rsidRPr="002E7BF9" w:rsidRDefault="00A16F02" w:rsidP="00A26D0C">
      <w:pPr>
        <w:autoSpaceDE w:val="0"/>
        <w:autoSpaceDN w:val="0"/>
        <w:adjustRightInd w:val="0"/>
        <w:spacing w:line="360" w:lineRule="auto"/>
        <w:ind w:firstLine="709"/>
        <w:jc w:val="both"/>
        <w:rPr>
          <w:sz w:val="28"/>
          <w:szCs w:val="28"/>
        </w:rPr>
      </w:pPr>
      <w:r w:rsidRPr="002E7BF9">
        <w:rPr>
          <w:sz w:val="28"/>
          <w:szCs w:val="28"/>
        </w:rPr>
        <w:t>б) в части 7:</w:t>
      </w:r>
    </w:p>
    <w:p w:rsidR="00A16F02" w:rsidRPr="002E7BF9" w:rsidRDefault="00A16F02" w:rsidP="00A26D0C">
      <w:pPr>
        <w:autoSpaceDE w:val="0"/>
        <w:autoSpaceDN w:val="0"/>
        <w:adjustRightInd w:val="0"/>
        <w:spacing w:line="360" w:lineRule="auto"/>
        <w:ind w:firstLine="709"/>
        <w:jc w:val="both"/>
        <w:rPr>
          <w:sz w:val="28"/>
          <w:szCs w:val="28"/>
        </w:rPr>
      </w:pPr>
      <w:r w:rsidRPr="002E7BF9">
        <w:rPr>
          <w:sz w:val="28"/>
          <w:szCs w:val="28"/>
        </w:rPr>
        <w:t xml:space="preserve"> слова «Формат и структуру» заменить словами «Форматы и структуры»;</w:t>
      </w:r>
    </w:p>
    <w:p w:rsidR="00A16F02" w:rsidRPr="002E7BF9" w:rsidRDefault="00A16F02" w:rsidP="00A26D0C">
      <w:pPr>
        <w:autoSpaceDE w:val="0"/>
        <w:autoSpaceDN w:val="0"/>
        <w:adjustRightInd w:val="0"/>
        <w:spacing w:line="360" w:lineRule="auto"/>
        <w:ind w:firstLine="709"/>
        <w:jc w:val="both"/>
        <w:rPr>
          <w:sz w:val="28"/>
          <w:szCs w:val="28"/>
        </w:rPr>
      </w:pPr>
      <w:r w:rsidRPr="002E7BF9">
        <w:rPr>
          <w:sz w:val="28"/>
          <w:szCs w:val="28"/>
        </w:rPr>
        <w:t>после слов «отказа таможен</w:t>
      </w:r>
      <w:r w:rsidR="006158F2" w:rsidRPr="002E7BF9">
        <w:rPr>
          <w:sz w:val="28"/>
          <w:szCs w:val="28"/>
        </w:rPr>
        <w:t>ного о</w:t>
      </w:r>
      <w:r w:rsidRPr="002E7BF9">
        <w:rPr>
          <w:sz w:val="28"/>
          <w:szCs w:val="28"/>
        </w:rPr>
        <w:t>ргана во внесении изменений в разрешение на переработку товаров для внутреннего потребления» дополнить словами «в виде электронных документов»;</w:t>
      </w:r>
      <w:r w:rsidRPr="002E7BF9">
        <w:rPr>
          <w:i/>
          <w:sz w:val="28"/>
          <w:szCs w:val="28"/>
          <w:highlight w:val="yellow"/>
        </w:rPr>
        <w:t xml:space="preserve"> </w:t>
      </w:r>
    </w:p>
    <w:p w:rsidR="000E0B20" w:rsidRPr="002E7BF9" w:rsidRDefault="00E75A6A" w:rsidP="00E67E7B">
      <w:pPr>
        <w:spacing w:line="360" w:lineRule="auto"/>
        <w:ind w:firstLine="709"/>
        <w:jc w:val="both"/>
        <w:rPr>
          <w:b/>
          <w:sz w:val="28"/>
          <w:szCs w:val="28"/>
        </w:rPr>
      </w:pPr>
      <w:r w:rsidRPr="002E7BF9">
        <w:rPr>
          <w:b/>
          <w:sz w:val="28"/>
          <w:szCs w:val="28"/>
        </w:rPr>
        <w:t>3</w:t>
      </w:r>
      <w:r w:rsidR="00C93390" w:rsidRPr="002E7BF9">
        <w:rPr>
          <w:b/>
          <w:sz w:val="28"/>
          <w:szCs w:val="28"/>
        </w:rPr>
        <w:t>5</w:t>
      </w:r>
      <w:r w:rsidR="00A16F02" w:rsidRPr="002E7BF9">
        <w:rPr>
          <w:b/>
          <w:sz w:val="28"/>
          <w:szCs w:val="28"/>
        </w:rPr>
        <w:t>) в части 13 статьи 153</w:t>
      </w:r>
      <w:r w:rsidR="000E0B20" w:rsidRPr="002E7BF9">
        <w:rPr>
          <w:b/>
          <w:sz w:val="28"/>
          <w:szCs w:val="28"/>
        </w:rPr>
        <w:t>:</w:t>
      </w:r>
    </w:p>
    <w:p w:rsidR="00A16F02" w:rsidRPr="002E7BF9" w:rsidRDefault="00A16F02" w:rsidP="00E67E7B">
      <w:pPr>
        <w:spacing w:line="360" w:lineRule="auto"/>
        <w:ind w:firstLine="709"/>
        <w:jc w:val="both"/>
        <w:rPr>
          <w:sz w:val="28"/>
          <w:szCs w:val="28"/>
        </w:rPr>
      </w:pPr>
      <w:r w:rsidRPr="002E7BF9">
        <w:rPr>
          <w:b/>
          <w:sz w:val="28"/>
          <w:szCs w:val="28"/>
        </w:rPr>
        <w:t xml:space="preserve"> </w:t>
      </w:r>
      <w:r w:rsidRPr="002E7BF9">
        <w:rPr>
          <w:sz w:val="28"/>
          <w:szCs w:val="28"/>
        </w:rPr>
        <w:t>слова «Формат и структуру» заменить словами «Форматы и структуры»</w:t>
      </w:r>
      <w:r w:rsidR="000E0B20" w:rsidRPr="002E7BF9">
        <w:rPr>
          <w:sz w:val="28"/>
          <w:szCs w:val="28"/>
        </w:rPr>
        <w:t>;</w:t>
      </w:r>
    </w:p>
    <w:p w:rsidR="00A16F02" w:rsidRPr="002E7BF9" w:rsidRDefault="000E0B20" w:rsidP="00E67E7B">
      <w:pPr>
        <w:spacing w:line="360" w:lineRule="auto"/>
        <w:ind w:firstLine="709"/>
        <w:jc w:val="both"/>
        <w:rPr>
          <w:i/>
          <w:sz w:val="28"/>
          <w:szCs w:val="28"/>
        </w:rPr>
      </w:pPr>
      <w:r w:rsidRPr="002E7BF9">
        <w:rPr>
          <w:sz w:val="28"/>
          <w:szCs w:val="28"/>
        </w:rPr>
        <w:t>после слов «указанного разрешения» дополнить словами «в виде электронных документов»;</w:t>
      </w:r>
      <w:r w:rsidRPr="002E7BF9">
        <w:rPr>
          <w:i/>
          <w:sz w:val="28"/>
          <w:szCs w:val="28"/>
          <w:highlight w:val="yellow"/>
        </w:rPr>
        <w:t xml:space="preserve"> </w:t>
      </w:r>
    </w:p>
    <w:p w:rsidR="00CD6180" w:rsidRPr="002E7BF9" w:rsidRDefault="00C93390" w:rsidP="00E67E7B">
      <w:pPr>
        <w:spacing w:line="360" w:lineRule="auto"/>
        <w:ind w:firstLine="709"/>
        <w:jc w:val="both"/>
        <w:rPr>
          <w:sz w:val="28"/>
          <w:szCs w:val="28"/>
        </w:rPr>
      </w:pPr>
      <w:r w:rsidRPr="002E7BF9">
        <w:rPr>
          <w:b/>
          <w:sz w:val="28"/>
          <w:szCs w:val="28"/>
        </w:rPr>
        <w:t>36</w:t>
      </w:r>
      <w:r w:rsidR="00CD6180" w:rsidRPr="002E7BF9">
        <w:rPr>
          <w:b/>
          <w:sz w:val="28"/>
          <w:szCs w:val="28"/>
        </w:rPr>
        <w:t>)</w:t>
      </w:r>
      <w:r w:rsidR="00AF01C6" w:rsidRPr="002E7BF9">
        <w:rPr>
          <w:b/>
          <w:sz w:val="28"/>
          <w:szCs w:val="28"/>
        </w:rPr>
        <w:t xml:space="preserve"> часть 8 статьи 154 </w:t>
      </w:r>
      <w:r w:rsidR="00AF01C6" w:rsidRPr="002E7BF9">
        <w:rPr>
          <w:sz w:val="28"/>
          <w:szCs w:val="28"/>
        </w:rPr>
        <w:t>изложить в следующей редакции:</w:t>
      </w:r>
    </w:p>
    <w:p w:rsidR="00AF01C6" w:rsidRPr="002E7BF9" w:rsidRDefault="00AF01C6" w:rsidP="00E67E7B">
      <w:pPr>
        <w:spacing w:line="360" w:lineRule="auto"/>
        <w:ind w:firstLine="709"/>
        <w:jc w:val="both"/>
        <w:rPr>
          <w:sz w:val="28"/>
          <w:szCs w:val="28"/>
        </w:rPr>
      </w:pPr>
      <w:r w:rsidRPr="002E7BF9">
        <w:rPr>
          <w:sz w:val="28"/>
          <w:szCs w:val="28"/>
        </w:rPr>
        <w:t xml:space="preserve">«8. Формы отчетности, указанной в части 6 настоящей статьи, и порядок ее представления в таможенный орган устанавливаются федеральным органом исполнительной власти, осуществляющим функции </w:t>
      </w:r>
      <w:r w:rsidR="00DF239A" w:rsidRPr="002E7BF9">
        <w:rPr>
          <w:sz w:val="28"/>
          <w:szCs w:val="28"/>
        </w:rPr>
        <w:t>по выработке</w:t>
      </w:r>
      <w:r w:rsidRPr="002E7BF9">
        <w:rPr>
          <w:sz w:val="28"/>
          <w:szCs w:val="28"/>
        </w:rPr>
        <w:t xml:space="preserve"> государственной политики и нормативно-правовому регулирова</w:t>
      </w:r>
      <w:r w:rsidR="00AA6EC4" w:rsidRPr="002E7BF9">
        <w:rPr>
          <w:sz w:val="28"/>
          <w:szCs w:val="28"/>
        </w:rPr>
        <w:t>нию в области таможенного дела.</w:t>
      </w:r>
    </w:p>
    <w:p w:rsidR="00AF01C6" w:rsidRPr="002E7BF9" w:rsidRDefault="00AF01C6" w:rsidP="00E67E7B">
      <w:pPr>
        <w:spacing w:line="360" w:lineRule="auto"/>
        <w:ind w:firstLine="709"/>
        <w:jc w:val="both"/>
        <w:rPr>
          <w:i/>
          <w:sz w:val="28"/>
          <w:szCs w:val="28"/>
        </w:rPr>
      </w:pPr>
      <w:r w:rsidRPr="002E7BF9">
        <w:rPr>
          <w:sz w:val="28"/>
          <w:szCs w:val="28"/>
        </w:rPr>
        <w:t xml:space="preserve">Формат и структура указанной отчетности определяются федеральным органом исполнительной власти, осуществляющим функции по контролю </w:t>
      </w:r>
      <w:r w:rsidR="009F4C7A" w:rsidRPr="002E7BF9">
        <w:rPr>
          <w:sz w:val="28"/>
          <w:szCs w:val="28"/>
        </w:rPr>
        <w:br/>
      </w:r>
      <w:r w:rsidRPr="002E7BF9">
        <w:rPr>
          <w:sz w:val="28"/>
          <w:szCs w:val="28"/>
        </w:rPr>
        <w:t>и надзору в области таможенного дела.»;</w:t>
      </w:r>
      <w:r w:rsidRPr="002E7BF9">
        <w:rPr>
          <w:i/>
          <w:sz w:val="28"/>
          <w:szCs w:val="28"/>
          <w:highlight w:val="yellow"/>
        </w:rPr>
        <w:t xml:space="preserve"> </w:t>
      </w:r>
    </w:p>
    <w:p w:rsidR="00102D88" w:rsidRPr="002E7BF9" w:rsidRDefault="00C93390" w:rsidP="00FE74E5">
      <w:pPr>
        <w:spacing w:line="336" w:lineRule="auto"/>
        <w:ind w:firstLine="709"/>
        <w:jc w:val="both"/>
        <w:rPr>
          <w:sz w:val="28"/>
          <w:szCs w:val="28"/>
        </w:rPr>
      </w:pPr>
      <w:r w:rsidRPr="002E7BF9">
        <w:rPr>
          <w:b/>
          <w:sz w:val="28"/>
          <w:szCs w:val="28"/>
        </w:rPr>
        <w:t>37</w:t>
      </w:r>
      <w:r w:rsidR="00102D88" w:rsidRPr="002E7BF9">
        <w:rPr>
          <w:b/>
          <w:sz w:val="28"/>
          <w:szCs w:val="28"/>
        </w:rPr>
        <w:t xml:space="preserve">) статью 157 </w:t>
      </w:r>
      <w:r w:rsidR="00102D88" w:rsidRPr="002E7BF9">
        <w:rPr>
          <w:sz w:val="28"/>
          <w:szCs w:val="28"/>
        </w:rPr>
        <w:t>дополнить частями 1.1</w:t>
      </w:r>
      <w:r w:rsidR="006A7992" w:rsidRPr="002E7BF9">
        <w:rPr>
          <w:sz w:val="28"/>
          <w:szCs w:val="28"/>
        </w:rPr>
        <w:t xml:space="preserve">– 1.4 </w:t>
      </w:r>
      <w:r w:rsidR="00102D88" w:rsidRPr="002E7BF9">
        <w:rPr>
          <w:sz w:val="28"/>
          <w:szCs w:val="28"/>
        </w:rPr>
        <w:t>следующего содержания:</w:t>
      </w:r>
    </w:p>
    <w:p w:rsidR="006A7992" w:rsidRPr="002E7BF9" w:rsidRDefault="00DC4F33" w:rsidP="00FE74E5">
      <w:pPr>
        <w:spacing w:line="336" w:lineRule="auto"/>
        <w:ind w:firstLine="709"/>
        <w:jc w:val="both"/>
        <w:rPr>
          <w:sz w:val="28"/>
          <w:szCs w:val="28"/>
        </w:rPr>
      </w:pPr>
      <w:r w:rsidRPr="002E7BF9">
        <w:rPr>
          <w:sz w:val="28"/>
          <w:szCs w:val="28"/>
        </w:rPr>
        <w:t xml:space="preserve"> </w:t>
      </w:r>
      <w:r w:rsidR="006A7992" w:rsidRPr="002E7BF9">
        <w:rPr>
          <w:sz w:val="28"/>
          <w:szCs w:val="28"/>
        </w:rPr>
        <w:t xml:space="preserve">«1.1.Товары, помещенные под таможенную процедуру свободного склада, подлежат размещению на территории свободного склада. Если при </w:t>
      </w:r>
      <w:r w:rsidR="006A7992" w:rsidRPr="002E7BF9">
        <w:rPr>
          <w:sz w:val="28"/>
          <w:szCs w:val="28"/>
        </w:rPr>
        <w:lastRenderedPageBreak/>
        <w:t>выпуске иностранных товаров в соответствии с таможенной процедурой свободного склада такие товары находятся вне территории свободного склада, то перевозка таких товаров от места их нахождения при выпуске до территории свободного склада осуществляется в соответствии с таможенной процедурой таможенного транзита с учетом положений пункта 1.2 настоящей статьи</w:t>
      </w:r>
      <w:r w:rsidR="004D49C2" w:rsidRPr="002E7BF9">
        <w:rPr>
          <w:sz w:val="28"/>
          <w:szCs w:val="28"/>
        </w:rPr>
        <w:t>.</w:t>
      </w:r>
    </w:p>
    <w:p w:rsidR="00ED145B" w:rsidRPr="002E7BF9" w:rsidRDefault="00ED145B" w:rsidP="00FE74E5">
      <w:pPr>
        <w:spacing w:line="336" w:lineRule="auto"/>
        <w:ind w:firstLine="709"/>
        <w:jc w:val="both"/>
        <w:rPr>
          <w:sz w:val="28"/>
          <w:szCs w:val="28"/>
        </w:rPr>
      </w:pPr>
      <w:r w:rsidRPr="002E7BF9">
        <w:rPr>
          <w:sz w:val="28"/>
          <w:szCs w:val="28"/>
        </w:rPr>
        <w:t xml:space="preserve">1.2. Если при выпуске иностранных товаров в соответствии с таможенной процедурой свободного склада такие товары находятся вне территории свободного склада и таможенная процедура таможенного транзита </w:t>
      </w:r>
      <w:r w:rsidR="009F4C7A" w:rsidRPr="002E7BF9">
        <w:rPr>
          <w:sz w:val="28"/>
          <w:szCs w:val="28"/>
        </w:rPr>
        <w:br/>
      </w:r>
      <w:r w:rsidRPr="002E7BF9">
        <w:rPr>
          <w:sz w:val="28"/>
          <w:szCs w:val="28"/>
        </w:rPr>
        <w:t>в соответствии с Кодексом Союза не применяется, то размещение таких товаров на территории свободного склада осуществляется в срок</w:t>
      </w:r>
      <w:r w:rsidR="00D161FB" w:rsidRPr="002E7BF9">
        <w:rPr>
          <w:sz w:val="28"/>
          <w:szCs w:val="28"/>
        </w:rPr>
        <w:t>,</w:t>
      </w:r>
      <w:r w:rsidRPr="002E7BF9">
        <w:rPr>
          <w:sz w:val="28"/>
          <w:szCs w:val="28"/>
        </w:rPr>
        <w:t xml:space="preserve"> необходимый для перевозки иностранных товаров, помещенных под таможенную процедуру свободного склада, от места их нахождения при их выпуске до территории свободного склада. Указанный срок определяется владельцем свободного склада по согласованию с таможенным органом с учетом вида транспорта, используемого при перевозке таких иностранных товаров</w:t>
      </w:r>
      <w:r w:rsidR="00D161FB" w:rsidRPr="002E7BF9">
        <w:rPr>
          <w:sz w:val="28"/>
          <w:szCs w:val="28"/>
        </w:rPr>
        <w:t>, с одновременным представлением</w:t>
      </w:r>
      <w:r w:rsidRPr="002E7BF9">
        <w:rPr>
          <w:sz w:val="28"/>
          <w:szCs w:val="28"/>
        </w:rPr>
        <w:t xml:space="preserve"> </w:t>
      </w:r>
      <w:r w:rsidR="00D161FB" w:rsidRPr="002E7BF9">
        <w:rPr>
          <w:sz w:val="28"/>
          <w:szCs w:val="28"/>
        </w:rPr>
        <w:t>в таможенный орган обязательства владельца свободного склада</w:t>
      </w:r>
      <w:r w:rsidRPr="002E7BF9">
        <w:rPr>
          <w:sz w:val="28"/>
          <w:szCs w:val="28"/>
        </w:rPr>
        <w:t xml:space="preserve"> о соблюдении </w:t>
      </w:r>
      <w:r w:rsidR="00D161FB" w:rsidRPr="002E7BF9">
        <w:rPr>
          <w:sz w:val="28"/>
          <w:szCs w:val="28"/>
        </w:rPr>
        <w:t xml:space="preserve">установленного </w:t>
      </w:r>
      <w:r w:rsidRPr="002E7BF9">
        <w:rPr>
          <w:sz w:val="28"/>
          <w:szCs w:val="28"/>
        </w:rPr>
        <w:t xml:space="preserve">срока. При этом </w:t>
      </w:r>
      <w:r w:rsidR="00D161FB" w:rsidRPr="002E7BF9">
        <w:rPr>
          <w:sz w:val="28"/>
          <w:szCs w:val="28"/>
        </w:rPr>
        <w:t>определенный владельцем свободного склада и согласованный таможенным органом срок</w:t>
      </w:r>
      <w:r w:rsidRPr="002E7BF9">
        <w:rPr>
          <w:sz w:val="28"/>
          <w:szCs w:val="28"/>
        </w:rPr>
        <w:t xml:space="preserve"> </w:t>
      </w:r>
      <w:r w:rsidR="00D161FB" w:rsidRPr="002E7BF9">
        <w:rPr>
          <w:sz w:val="28"/>
          <w:szCs w:val="28"/>
        </w:rPr>
        <w:t>для</w:t>
      </w:r>
      <w:r w:rsidRPr="002E7BF9">
        <w:rPr>
          <w:sz w:val="28"/>
          <w:szCs w:val="28"/>
        </w:rPr>
        <w:t xml:space="preserve"> размещения иностранных товаров на территории свободного склада не может превышать </w:t>
      </w:r>
      <w:r w:rsidR="004E63B4" w:rsidRPr="002E7BF9">
        <w:rPr>
          <w:sz w:val="28"/>
          <w:szCs w:val="28"/>
        </w:rPr>
        <w:t xml:space="preserve">предельный срок таможенного транзита, определяемый </w:t>
      </w:r>
      <w:r w:rsidR="009F4C7A" w:rsidRPr="002E7BF9">
        <w:rPr>
          <w:sz w:val="28"/>
          <w:szCs w:val="28"/>
        </w:rPr>
        <w:br/>
      </w:r>
      <w:r w:rsidR="004E63B4" w:rsidRPr="002E7BF9">
        <w:rPr>
          <w:sz w:val="28"/>
          <w:szCs w:val="28"/>
        </w:rPr>
        <w:t>в соответствии с</w:t>
      </w:r>
      <w:r w:rsidRPr="002E7BF9">
        <w:rPr>
          <w:sz w:val="28"/>
          <w:szCs w:val="28"/>
        </w:rPr>
        <w:t xml:space="preserve"> пунктом 3 статьи 144 </w:t>
      </w:r>
      <w:r w:rsidR="00D161FB" w:rsidRPr="002E7BF9">
        <w:rPr>
          <w:sz w:val="28"/>
          <w:szCs w:val="28"/>
        </w:rPr>
        <w:t>К</w:t>
      </w:r>
      <w:r w:rsidRPr="002E7BF9">
        <w:rPr>
          <w:sz w:val="28"/>
          <w:szCs w:val="28"/>
        </w:rPr>
        <w:t xml:space="preserve">одекса </w:t>
      </w:r>
      <w:r w:rsidR="00D161FB" w:rsidRPr="002E7BF9">
        <w:rPr>
          <w:sz w:val="28"/>
          <w:szCs w:val="28"/>
        </w:rPr>
        <w:t>С</w:t>
      </w:r>
      <w:r w:rsidRPr="002E7BF9">
        <w:rPr>
          <w:sz w:val="28"/>
          <w:szCs w:val="28"/>
        </w:rPr>
        <w:t xml:space="preserve">оюза. Течение срока </w:t>
      </w:r>
      <w:r w:rsidR="004E63B4" w:rsidRPr="002E7BF9">
        <w:rPr>
          <w:sz w:val="28"/>
          <w:szCs w:val="28"/>
        </w:rPr>
        <w:t xml:space="preserve">определенного владельцем свободного склада по согласованию с таможенным органом для </w:t>
      </w:r>
      <w:r w:rsidRPr="002E7BF9">
        <w:rPr>
          <w:sz w:val="28"/>
          <w:szCs w:val="28"/>
        </w:rPr>
        <w:t xml:space="preserve">размещения товаров </w:t>
      </w:r>
      <w:r w:rsidR="004E63B4" w:rsidRPr="002E7BF9">
        <w:rPr>
          <w:sz w:val="28"/>
          <w:szCs w:val="28"/>
        </w:rPr>
        <w:t xml:space="preserve">на территории свободного склада </w:t>
      </w:r>
      <w:r w:rsidRPr="002E7BF9">
        <w:rPr>
          <w:sz w:val="28"/>
          <w:szCs w:val="28"/>
        </w:rPr>
        <w:t>начинается со дня, следующего за днем выпуска товаров в соответствии с таможенной процедурой свободного склада.</w:t>
      </w:r>
    </w:p>
    <w:p w:rsidR="00636546" w:rsidRPr="002E7BF9" w:rsidRDefault="00636546" w:rsidP="00FE74E5">
      <w:pPr>
        <w:spacing w:line="336" w:lineRule="auto"/>
        <w:ind w:firstLine="709"/>
        <w:jc w:val="both"/>
        <w:rPr>
          <w:sz w:val="28"/>
          <w:szCs w:val="28"/>
        </w:rPr>
      </w:pPr>
      <w:r w:rsidRPr="002E7BF9">
        <w:rPr>
          <w:sz w:val="28"/>
          <w:szCs w:val="28"/>
        </w:rPr>
        <w:t>1.3. Порядок согласования таможенным органом срока, определенного владельцем свободного склада для размещения товаров на территории свободного склада, и представления обязательства о соблюдении такого срока</w:t>
      </w:r>
      <w:r w:rsidR="00AD3201" w:rsidRPr="002E7BF9">
        <w:rPr>
          <w:sz w:val="28"/>
          <w:szCs w:val="28"/>
        </w:rPr>
        <w:t xml:space="preserve"> </w:t>
      </w:r>
      <w:r w:rsidRPr="002E7BF9">
        <w:rPr>
          <w:sz w:val="28"/>
          <w:szCs w:val="28"/>
        </w:rPr>
        <w:t xml:space="preserve"> определяе</w:t>
      </w:r>
      <w:r w:rsidR="00AD3201" w:rsidRPr="002E7BF9">
        <w:rPr>
          <w:sz w:val="28"/>
          <w:szCs w:val="28"/>
        </w:rPr>
        <w:t>тся</w:t>
      </w:r>
      <w:r w:rsidRPr="002E7BF9">
        <w:rPr>
          <w:sz w:val="28"/>
          <w:szCs w:val="28"/>
        </w:rPr>
        <w:t xml:space="preserve"> федеральным органом исполнительной власти, </w:t>
      </w:r>
      <w:r w:rsidRPr="002E7BF9">
        <w:rPr>
          <w:sz w:val="28"/>
          <w:szCs w:val="28"/>
        </w:rPr>
        <w:lastRenderedPageBreak/>
        <w:t>осуществляющим функции по выработке государственной политики и нормативно-правовому регулированию в области таможенного дела.</w:t>
      </w:r>
    </w:p>
    <w:p w:rsidR="00616D48" w:rsidRPr="002E7BF9" w:rsidRDefault="00616D48" w:rsidP="00FE74E5">
      <w:pPr>
        <w:spacing w:line="336" w:lineRule="auto"/>
        <w:ind w:firstLine="709"/>
        <w:jc w:val="both"/>
        <w:rPr>
          <w:sz w:val="28"/>
          <w:szCs w:val="28"/>
        </w:rPr>
      </w:pPr>
      <w:r w:rsidRPr="002E7BF9">
        <w:rPr>
          <w:sz w:val="28"/>
          <w:szCs w:val="28"/>
        </w:rPr>
        <w:t xml:space="preserve">1.4. Форма обязательства владельца свободного склада о соблюдении срока размещения товаров на территории свободного склада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 Формат и структура обязательства, указанного </w:t>
      </w:r>
      <w:r w:rsidR="009F4C7A" w:rsidRPr="002E7BF9">
        <w:rPr>
          <w:sz w:val="28"/>
          <w:szCs w:val="28"/>
        </w:rPr>
        <w:br/>
      </w:r>
      <w:r w:rsidRPr="002E7BF9">
        <w:rPr>
          <w:sz w:val="28"/>
          <w:szCs w:val="28"/>
        </w:rPr>
        <w:t>в настоящей части, устанавливаются федеральным органом исполнительной власти, осуществляющим функции по контролю и надзору в области таможенного дела.»</w:t>
      </w:r>
      <w:r w:rsidR="00175F20" w:rsidRPr="002E7BF9">
        <w:rPr>
          <w:sz w:val="28"/>
          <w:szCs w:val="28"/>
        </w:rPr>
        <w:t>;</w:t>
      </w:r>
    </w:p>
    <w:p w:rsidR="00102D88" w:rsidRPr="002E7BF9" w:rsidRDefault="00C93390" w:rsidP="00FE74E5">
      <w:pPr>
        <w:spacing w:line="336" w:lineRule="auto"/>
        <w:ind w:firstLine="709"/>
        <w:jc w:val="both"/>
        <w:rPr>
          <w:sz w:val="28"/>
          <w:szCs w:val="28"/>
        </w:rPr>
      </w:pPr>
      <w:r w:rsidRPr="002E7BF9">
        <w:rPr>
          <w:b/>
          <w:sz w:val="28"/>
          <w:szCs w:val="28"/>
        </w:rPr>
        <w:t>38</w:t>
      </w:r>
      <w:r w:rsidR="00102D88" w:rsidRPr="002E7BF9">
        <w:rPr>
          <w:b/>
          <w:sz w:val="28"/>
          <w:szCs w:val="28"/>
        </w:rPr>
        <w:t xml:space="preserve">) часть 10 статьи 158 </w:t>
      </w:r>
      <w:r w:rsidR="00102D88" w:rsidRPr="002E7BF9">
        <w:rPr>
          <w:sz w:val="28"/>
          <w:szCs w:val="28"/>
        </w:rPr>
        <w:t>изложить в следующей редакции:</w:t>
      </w:r>
    </w:p>
    <w:p w:rsidR="00B86DB6" w:rsidRPr="002E7BF9" w:rsidRDefault="00102D88" w:rsidP="00FE74E5">
      <w:pPr>
        <w:spacing w:line="336" w:lineRule="auto"/>
        <w:ind w:firstLine="709"/>
        <w:jc w:val="both"/>
        <w:rPr>
          <w:rFonts w:eastAsiaTheme="minorHAnsi"/>
          <w:i/>
          <w:sz w:val="28"/>
          <w:szCs w:val="28"/>
          <w:lang w:eastAsia="en-US"/>
        </w:rPr>
      </w:pPr>
      <w:r w:rsidRPr="002E7BF9">
        <w:rPr>
          <w:sz w:val="28"/>
          <w:szCs w:val="28"/>
        </w:rPr>
        <w:t xml:space="preserve">«10. </w:t>
      </w:r>
      <w:hyperlink r:id="rId14" w:history="1">
        <w:r w:rsidRPr="002E7BF9">
          <w:rPr>
            <w:sz w:val="28"/>
            <w:szCs w:val="28"/>
          </w:rPr>
          <w:t>Формы</w:t>
        </w:r>
      </w:hyperlink>
      <w:r w:rsidRPr="002E7BF9">
        <w:rPr>
          <w:sz w:val="28"/>
          <w:szCs w:val="28"/>
        </w:rPr>
        <w:t xml:space="preserve"> документов, предусмотренных </w:t>
      </w:r>
      <w:hyperlink r:id="rId15" w:history="1">
        <w:r w:rsidRPr="002E7BF9">
          <w:rPr>
            <w:sz w:val="28"/>
            <w:szCs w:val="28"/>
          </w:rPr>
          <w:t>частями 4</w:t>
        </w:r>
      </w:hyperlink>
      <w:r w:rsidRPr="002E7BF9">
        <w:rPr>
          <w:sz w:val="28"/>
          <w:szCs w:val="28"/>
        </w:rPr>
        <w:t xml:space="preserve">, </w:t>
      </w:r>
      <w:hyperlink r:id="rId16" w:history="1">
        <w:r w:rsidRPr="002E7BF9">
          <w:rPr>
            <w:sz w:val="28"/>
            <w:szCs w:val="28"/>
          </w:rPr>
          <w:t>5</w:t>
        </w:r>
      </w:hyperlink>
      <w:r w:rsidRPr="002E7BF9">
        <w:rPr>
          <w:sz w:val="28"/>
          <w:szCs w:val="28"/>
        </w:rPr>
        <w:t xml:space="preserve"> и </w:t>
      </w:r>
      <w:hyperlink r:id="rId17" w:history="1">
        <w:r w:rsidRPr="002E7BF9">
          <w:rPr>
            <w:sz w:val="28"/>
            <w:szCs w:val="28"/>
          </w:rPr>
          <w:t>9</w:t>
        </w:r>
      </w:hyperlink>
      <w:r w:rsidRPr="002E7BF9">
        <w:rPr>
          <w:sz w:val="28"/>
          <w:szCs w:val="28"/>
        </w:rPr>
        <w:t xml:space="preserve"> настоящей статьи в виде документов на бумажном носителе, а также форматы и структуры таких документов в виде электронных документов, определяются федеральным органом исполнительной власти, осуществляющим функции по контролю </w:t>
      </w:r>
      <w:r w:rsidR="009F4C7A" w:rsidRPr="002E7BF9">
        <w:rPr>
          <w:sz w:val="28"/>
          <w:szCs w:val="28"/>
        </w:rPr>
        <w:br/>
      </w:r>
      <w:r w:rsidRPr="002E7BF9">
        <w:rPr>
          <w:sz w:val="28"/>
          <w:szCs w:val="28"/>
        </w:rPr>
        <w:t>и надзору в области таможенного дела.»;</w:t>
      </w:r>
    </w:p>
    <w:p w:rsidR="0022646B" w:rsidRPr="002E7BF9" w:rsidRDefault="00C93390" w:rsidP="00FE74E5">
      <w:pPr>
        <w:spacing w:line="336" w:lineRule="auto"/>
        <w:ind w:firstLine="709"/>
        <w:jc w:val="both"/>
        <w:rPr>
          <w:sz w:val="28"/>
          <w:szCs w:val="28"/>
        </w:rPr>
      </w:pPr>
      <w:r w:rsidRPr="002E7BF9">
        <w:rPr>
          <w:b/>
          <w:sz w:val="28"/>
          <w:szCs w:val="28"/>
        </w:rPr>
        <w:t>39</w:t>
      </w:r>
      <w:r w:rsidR="0022646B" w:rsidRPr="002E7BF9">
        <w:rPr>
          <w:b/>
          <w:sz w:val="28"/>
          <w:szCs w:val="28"/>
        </w:rPr>
        <w:t xml:space="preserve">) </w:t>
      </w:r>
      <w:r w:rsidR="0022646B" w:rsidRPr="002E7BF9">
        <w:rPr>
          <w:sz w:val="28"/>
          <w:szCs w:val="28"/>
        </w:rPr>
        <w:t xml:space="preserve"> </w:t>
      </w:r>
      <w:r w:rsidR="0022646B" w:rsidRPr="002E7BF9">
        <w:rPr>
          <w:b/>
          <w:sz w:val="28"/>
          <w:szCs w:val="28"/>
        </w:rPr>
        <w:t>в</w:t>
      </w:r>
      <w:r w:rsidR="0022646B" w:rsidRPr="002E7BF9">
        <w:rPr>
          <w:sz w:val="28"/>
          <w:szCs w:val="28"/>
        </w:rPr>
        <w:t xml:space="preserve"> </w:t>
      </w:r>
      <w:r w:rsidR="0022646B" w:rsidRPr="002E7BF9">
        <w:rPr>
          <w:b/>
          <w:sz w:val="28"/>
          <w:szCs w:val="28"/>
        </w:rPr>
        <w:t>статье 160:</w:t>
      </w:r>
    </w:p>
    <w:p w:rsidR="008748F2" w:rsidRPr="002E7BF9" w:rsidRDefault="0022646B" w:rsidP="00FE74E5">
      <w:pPr>
        <w:spacing w:line="336" w:lineRule="auto"/>
        <w:ind w:firstLine="709"/>
        <w:jc w:val="both"/>
        <w:rPr>
          <w:sz w:val="28"/>
          <w:szCs w:val="28"/>
        </w:rPr>
      </w:pPr>
      <w:r w:rsidRPr="002E7BF9">
        <w:rPr>
          <w:sz w:val="28"/>
          <w:szCs w:val="28"/>
        </w:rPr>
        <w:t xml:space="preserve">а) в части 8 </w:t>
      </w:r>
      <w:r w:rsidR="00E3601F" w:rsidRPr="002E7BF9">
        <w:rPr>
          <w:sz w:val="28"/>
          <w:szCs w:val="28"/>
        </w:rPr>
        <w:t xml:space="preserve">слова «предоставляются письменное заявление» заменить словами «в электронной форме предоставляются заявление, по форме, определенной федеральным </w:t>
      </w:r>
      <w:r w:rsidR="00661115" w:rsidRPr="002E7BF9">
        <w:rPr>
          <w:sz w:val="28"/>
          <w:szCs w:val="28"/>
        </w:rPr>
        <w:t>о</w:t>
      </w:r>
      <w:r w:rsidR="00E3601F" w:rsidRPr="002E7BF9">
        <w:rPr>
          <w:sz w:val="28"/>
          <w:szCs w:val="28"/>
        </w:rPr>
        <w:t>рганом исполнительной власти, осуществляющим функции по контролю и надзору</w:t>
      </w:r>
      <w:r w:rsidR="00661115" w:rsidRPr="002E7BF9">
        <w:rPr>
          <w:sz w:val="28"/>
          <w:szCs w:val="28"/>
        </w:rPr>
        <w:t xml:space="preserve"> в области таможенного дела,</w:t>
      </w:r>
      <w:r w:rsidR="00E3601F" w:rsidRPr="002E7BF9">
        <w:rPr>
          <w:sz w:val="28"/>
          <w:szCs w:val="28"/>
        </w:rPr>
        <w:t>»</w:t>
      </w:r>
      <w:r w:rsidR="00661115" w:rsidRPr="002E7BF9">
        <w:rPr>
          <w:sz w:val="28"/>
          <w:szCs w:val="28"/>
        </w:rPr>
        <w:t xml:space="preserve"> </w:t>
      </w:r>
    </w:p>
    <w:p w:rsidR="00661115" w:rsidRPr="002E7BF9" w:rsidRDefault="0022646B" w:rsidP="00FE74E5">
      <w:pPr>
        <w:spacing w:line="336" w:lineRule="auto"/>
        <w:ind w:firstLine="709"/>
        <w:jc w:val="both"/>
        <w:rPr>
          <w:sz w:val="28"/>
          <w:szCs w:val="28"/>
        </w:rPr>
      </w:pPr>
      <w:r w:rsidRPr="002E7BF9">
        <w:rPr>
          <w:sz w:val="28"/>
          <w:szCs w:val="28"/>
        </w:rPr>
        <w:t xml:space="preserve">б) </w:t>
      </w:r>
      <w:r w:rsidR="007A1B01" w:rsidRPr="002E7BF9">
        <w:rPr>
          <w:sz w:val="28"/>
          <w:szCs w:val="28"/>
        </w:rPr>
        <w:t xml:space="preserve">в </w:t>
      </w:r>
      <w:r w:rsidRPr="002E7BF9">
        <w:rPr>
          <w:sz w:val="28"/>
          <w:szCs w:val="28"/>
        </w:rPr>
        <w:t>част</w:t>
      </w:r>
      <w:r w:rsidR="007A1B01" w:rsidRPr="002E7BF9">
        <w:rPr>
          <w:sz w:val="28"/>
          <w:szCs w:val="28"/>
        </w:rPr>
        <w:t>и</w:t>
      </w:r>
      <w:r w:rsidRPr="002E7BF9">
        <w:rPr>
          <w:sz w:val="28"/>
          <w:szCs w:val="28"/>
        </w:rPr>
        <w:t xml:space="preserve"> 13</w:t>
      </w:r>
      <w:r w:rsidRPr="002E7BF9">
        <w:rPr>
          <w:b/>
          <w:sz w:val="28"/>
          <w:szCs w:val="28"/>
        </w:rPr>
        <w:t xml:space="preserve"> </w:t>
      </w:r>
      <w:r w:rsidR="00661115" w:rsidRPr="002E7BF9">
        <w:rPr>
          <w:sz w:val="28"/>
          <w:szCs w:val="28"/>
        </w:rPr>
        <w:t>после слов «в части 12 настоящей статьи,» дополнить словами «в виде электронных документов»</w:t>
      </w:r>
      <w:r w:rsidR="007A1B01" w:rsidRPr="002E7BF9">
        <w:rPr>
          <w:sz w:val="28"/>
          <w:szCs w:val="28"/>
        </w:rPr>
        <w:t>;</w:t>
      </w:r>
    </w:p>
    <w:p w:rsidR="005A4EA3" w:rsidRPr="002E7BF9" w:rsidRDefault="00C93390" w:rsidP="00FE74E5">
      <w:pPr>
        <w:spacing w:line="336" w:lineRule="auto"/>
        <w:ind w:firstLine="709"/>
        <w:jc w:val="both"/>
        <w:rPr>
          <w:b/>
          <w:sz w:val="28"/>
          <w:szCs w:val="28"/>
        </w:rPr>
      </w:pPr>
      <w:r w:rsidRPr="002E7BF9">
        <w:rPr>
          <w:b/>
          <w:sz w:val="28"/>
          <w:szCs w:val="28"/>
        </w:rPr>
        <w:t>40</w:t>
      </w:r>
      <w:r w:rsidR="005A4EA3" w:rsidRPr="002E7BF9">
        <w:rPr>
          <w:b/>
          <w:sz w:val="28"/>
          <w:szCs w:val="28"/>
        </w:rPr>
        <w:t>) в статье 167:</w:t>
      </w:r>
    </w:p>
    <w:p w:rsidR="00E25984" w:rsidRPr="002E7BF9" w:rsidRDefault="00E25984" w:rsidP="00FE74E5">
      <w:pPr>
        <w:spacing w:line="336" w:lineRule="auto"/>
        <w:ind w:firstLine="709"/>
        <w:jc w:val="both"/>
        <w:rPr>
          <w:i/>
          <w:sz w:val="28"/>
          <w:szCs w:val="28"/>
        </w:rPr>
      </w:pPr>
      <w:r w:rsidRPr="002E7BF9">
        <w:rPr>
          <w:sz w:val="28"/>
          <w:szCs w:val="28"/>
        </w:rPr>
        <w:t xml:space="preserve">а) в части 3 слова «в таможенный орган, в котором» заменить словами </w:t>
      </w:r>
      <w:r w:rsidR="009F4C7A" w:rsidRPr="002E7BF9">
        <w:rPr>
          <w:sz w:val="28"/>
          <w:szCs w:val="28"/>
        </w:rPr>
        <w:br/>
      </w:r>
      <w:r w:rsidRPr="002E7BF9">
        <w:rPr>
          <w:sz w:val="28"/>
          <w:szCs w:val="28"/>
        </w:rPr>
        <w:t xml:space="preserve">«в таможенный орган, </w:t>
      </w:r>
      <w:r w:rsidR="00385E65" w:rsidRPr="002E7BF9">
        <w:rPr>
          <w:sz w:val="28"/>
          <w:szCs w:val="28"/>
        </w:rPr>
        <w:t>указанный</w:t>
      </w:r>
      <w:r w:rsidR="00385E65" w:rsidRPr="002E7BF9">
        <w:rPr>
          <w:i/>
          <w:color w:val="0070C0"/>
          <w:sz w:val="28"/>
          <w:szCs w:val="28"/>
        </w:rPr>
        <w:t xml:space="preserve"> </w:t>
      </w:r>
      <w:r w:rsidR="00BA43A1" w:rsidRPr="002E7BF9">
        <w:rPr>
          <w:sz w:val="28"/>
          <w:szCs w:val="28"/>
        </w:rPr>
        <w:t>в</w:t>
      </w:r>
      <w:r w:rsidR="00BA43A1" w:rsidRPr="002E7BF9">
        <w:rPr>
          <w:i/>
          <w:color w:val="0070C0"/>
          <w:sz w:val="28"/>
          <w:szCs w:val="28"/>
        </w:rPr>
        <w:t xml:space="preserve"> </w:t>
      </w:r>
      <w:r w:rsidR="00BA43A1" w:rsidRPr="002E7BF9">
        <w:rPr>
          <w:sz w:val="28"/>
          <w:szCs w:val="28"/>
        </w:rPr>
        <w:t>пункте</w:t>
      </w:r>
      <w:r w:rsidRPr="002E7BF9">
        <w:rPr>
          <w:sz w:val="28"/>
          <w:szCs w:val="28"/>
        </w:rPr>
        <w:t xml:space="preserve"> 3 части 2 статьи 253 настоящего Федерального закона, в регионе деятельности которого»; </w:t>
      </w:r>
    </w:p>
    <w:p w:rsidR="00210484" w:rsidRPr="002E7BF9" w:rsidRDefault="00210484" w:rsidP="00FE74E5">
      <w:pPr>
        <w:spacing w:line="336" w:lineRule="auto"/>
        <w:ind w:firstLine="709"/>
        <w:jc w:val="both"/>
        <w:rPr>
          <w:sz w:val="28"/>
          <w:szCs w:val="28"/>
        </w:rPr>
      </w:pPr>
    </w:p>
    <w:p w:rsidR="00210484" w:rsidRPr="002E7BF9" w:rsidRDefault="00210484" w:rsidP="00FE74E5">
      <w:pPr>
        <w:spacing w:line="336" w:lineRule="auto"/>
        <w:ind w:firstLine="709"/>
        <w:jc w:val="both"/>
        <w:rPr>
          <w:sz w:val="28"/>
          <w:szCs w:val="28"/>
        </w:rPr>
      </w:pPr>
    </w:p>
    <w:p w:rsidR="009A3DFB" w:rsidRPr="002E7BF9" w:rsidRDefault="00E25984" w:rsidP="00FE74E5">
      <w:pPr>
        <w:spacing w:line="336" w:lineRule="auto"/>
        <w:ind w:firstLine="709"/>
        <w:jc w:val="both"/>
        <w:rPr>
          <w:sz w:val="28"/>
          <w:szCs w:val="28"/>
        </w:rPr>
      </w:pPr>
      <w:r w:rsidRPr="002E7BF9">
        <w:rPr>
          <w:sz w:val="28"/>
          <w:szCs w:val="28"/>
        </w:rPr>
        <w:lastRenderedPageBreak/>
        <w:t>б</w:t>
      </w:r>
      <w:r w:rsidR="005A4EA3" w:rsidRPr="002E7BF9">
        <w:rPr>
          <w:sz w:val="28"/>
          <w:szCs w:val="28"/>
        </w:rPr>
        <w:t xml:space="preserve">) </w:t>
      </w:r>
      <w:r w:rsidR="009A3DFB" w:rsidRPr="002E7BF9">
        <w:rPr>
          <w:sz w:val="28"/>
          <w:szCs w:val="28"/>
        </w:rPr>
        <w:t>в части 5:</w:t>
      </w:r>
    </w:p>
    <w:p w:rsidR="00D0625B" w:rsidRPr="002E7BF9" w:rsidRDefault="00D0625B" w:rsidP="00FE74E5">
      <w:pPr>
        <w:spacing w:line="336" w:lineRule="auto"/>
        <w:ind w:firstLine="709"/>
        <w:jc w:val="both"/>
        <w:rPr>
          <w:sz w:val="28"/>
          <w:szCs w:val="28"/>
        </w:rPr>
      </w:pPr>
      <w:r w:rsidRPr="002E7BF9">
        <w:rPr>
          <w:sz w:val="28"/>
          <w:szCs w:val="28"/>
        </w:rPr>
        <w:t>в подпункте «а» пункта 2 слова «в котором не производилось помещение товаров под таможенную процедуру» заменить словами «отличный от таможенного органа, указанного в части 3 настоящей статьи»;</w:t>
      </w:r>
    </w:p>
    <w:p w:rsidR="005A4EA3" w:rsidRPr="002E7BF9" w:rsidRDefault="005A4EA3" w:rsidP="00FE74E5">
      <w:pPr>
        <w:spacing w:line="360" w:lineRule="auto"/>
        <w:ind w:firstLine="709"/>
        <w:jc w:val="both"/>
        <w:rPr>
          <w:sz w:val="28"/>
          <w:szCs w:val="28"/>
        </w:rPr>
      </w:pPr>
      <w:r w:rsidRPr="002E7BF9">
        <w:rPr>
          <w:sz w:val="28"/>
          <w:szCs w:val="28"/>
        </w:rPr>
        <w:t>пункт 3 изложить в следующей редакции:</w:t>
      </w:r>
    </w:p>
    <w:p w:rsidR="00837CBF" w:rsidRPr="002E7BF9" w:rsidRDefault="005A4EA3" w:rsidP="00FE74E5">
      <w:pPr>
        <w:spacing w:line="360" w:lineRule="auto"/>
        <w:ind w:firstLine="709"/>
        <w:jc w:val="both"/>
        <w:rPr>
          <w:i/>
          <w:sz w:val="28"/>
          <w:szCs w:val="28"/>
        </w:rPr>
      </w:pPr>
      <w:r w:rsidRPr="002E7BF9">
        <w:rPr>
          <w:sz w:val="28"/>
          <w:szCs w:val="28"/>
        </w:rPr>
        <w:t>«3) несоблюдения одного из условий помещения товаров под таможенную процедуру временного ввоза (допуска), установленных пунктом 1 статьи 220 Кодекса Союза;»;</w:t>
      </w:r>
    </w:p>
    <w:p w:rsidR="005A4EA3" w:rsidRPr="002E7BF9" w:rsidRDefault="005A4EA3" w:rsidP="00FE74E5">
      <w:pPr>
        <w:spacing w:line="360" w:lineRule="auto"/>
        <w:ind w:firstLine="709"/>
        <w:jc w:val="both"/>
        <w:rPr>
          <w:sz w:val="28"/>
          <w:szCs w:val="28"/>
        </w:rPr>
      </w:pPr>
      <w:r w:rsidRPr="002E7BF9">
        <w:rPr>
          <w:sz w:val="28"/>
          <w:szCs w:val="28"/>
        </w:rPr>
        <w:t>дополнить пунктом 4 следующего содержания:</w:t>
      </w:r>
    </w:p>
    <w:p w:rsidR="00837CBF" w:rsidRPr="002E7BF9" w:rsidRDefault="005A4EA3" w:rsidP="00FE74E5">
      <w:pPr>
        <w:spacing w:line="360" w:lineRule="auto"/>
        <w:ind w:firstLine="709"/>
        <w:jc w:val="both"/>
        <w:rPr>
          <w:i/>
          <w:sz w:val="28"/>
          <w:szCs w:val="28"/>
        </w:rPr>
      </w:pPr>
      <w:r w:rsidRPr="002E7BF9">
        <w:rPr>
          <w:sz w:val="28"/>
          <w:szCs w:val="28"/>
        </w:rPr>
        <w:t>«4) если срок действия обеспечения исполнения обязанности по уплате таможенных пошлин, налогов,</w:t>
      </w:r>
      <w:r w:rsidR="00EB534F" w:rsidRPr="002E7BF9">
        <w:rPr>
          <w:sz w:val="28"/>
          <w:szCs w:val="28"/>
        </w:rPr>
        <w:t xml:space="preserve"> специальных, антидемпинговых, компенсационных пошлин,</w:t>
      </w:r>
      <w:r w:rsidRPr="002E7BF9">
        <w:rPr>
          <w:sz w:val="28"/>
          <w:szCs w:val="28"/>
        </w:rPr>
        <w:t xml:space="preserve"> предоставленного в виде банковской гарантии, поручительства в целях соблюдения дополнительного условия помещения товаров под таможенную процедуру временного ввоза (допуска), установленного частью 2 статьи 166 настоящего Федерального закона, истекает ранее чем через три месяца после дня, указанного в заявлении о продлении срока действия таможенной процедуры временного ввоза (допуска) в качестве даты окончания срока действия таможенной процедуры временного ввоза (допуска).»;</w:t>
      </w:r>
    </w:p>
    <w:p w:rsidR="00672F38" w:rsidRPr="002E7BF9" w:rsidRDefault="00E25984" w:rsidP="00FE74E5">
      <w:pPr>
        <w:spacing w:line="360" w:lineRule="auto"/>
        <w:ind w:firstLine="709"/>
        <w:jc w:val="both"/>
        <w:rPr>
          <w:b/>
          <w:sz w:val="28"/>
          <w:szCs w:val="28"/>
        </w:rPr>
      </w:pPr>
      <w:r w:rsidRPr="002E7BF9">
        <w:rPr>
          <w:sz w:val="28"/>
          <w:szCs w:val="28"/>
        </w:rPr>
        <w:t>в</w:t>
      </w:r>
      <w:r w:rsidR="005A4EA3" w:rsidRPr="002E7BF9">
        <w:rPr>
          <w:sz w:val="28"/>
          <w:szCs w:val="28"/>
        </w:rPr>
        <w:t>)</w:t>
      </w:r>
      <w:r w:rsidR="005A4EA3" w:rsidRPr="002E7BF9">
        <w:rPr>
          <w:b/>
          <w:sz w:val="28"/>
          <w:szCs w:val="28"/>
        </w:rPr>
        <w:t xml:space="preserve"> </w:t>
      </w:r>
      <w:r w:rsidR="00672F38" w:rsidRPr="002E7BF9">
        <w:rPr>
          <w:sz w:val="28"/>
          <w:szCs w:val="28"/>
        </w:rPr>
        <w:t>в части 6</w:t>
      </w:r>
      <w:r w:rsidR="005A4EA3" w:rsidRPr="002E7BF9">
        <w:rPr>
          <w:b/>
          <w:sz w:val="28"/>
          <w:szCs w:val="28"/>
        </w:rPr>
        <w:t>:</w:t>
      </w:r>
      <w:r w:rsidR="00672F38" w:rsidRPr="002E7BF9">
        <w:rPr>
          <w:b/>
          <w:sz w:val="28"/>
          <w:szCs w:val="28"/>
        </w:rPr>
        <w:t xml:space="preserve"> </w:t>
      </w:r>
    </w:p>
    <w:p w:rsidR="00672F38" w:rsidRPr="002E7BF9" w:rsidRDefault="00672F38" w:rsidP="00FE74E5">
      <w:pPr>
        <w:spacing w:line="360" w:lineRule="auto"/>
        <w:ind w:firstLine="709"/>
        <w:jc w:val="both"/>
        <w:rPr>
          <w:sz w:val="28"/>
          <w:szCs w:val="28"/>
        </w:rPr>
      </w:pPr>
      <w:r w:rsidRPr="002E7BF9">
        <w:rPr>
          <w:sz w:val="28"/>
          <w:szCs w:val="28"/>
        </w:rPr>
        <w:t>слово «Форма» заменить словом «Формы»;</w:t>
      </w:r>
    </w:p>
    <w:p w:rsidR="00672F38" w:rsidRPr="002E7BF9" w:rsidRDefault="00672F38" w:rsidP="00FE74E5">
      <w:pPr>
        <w:spacing w:line="360" w:lineRule="auto"/>
        <w:ind w:firstLine="709"/>
        <w:jc w:val="both"/>
        <w:rPr>
          <w:sz w:val="28"/>
          <w:szCs w:val="28"/>
        </w:rPr>
      </w:pPr>
      <w:r w:rsidRPr="002E7BF9">
        <w:rPr>
          <w:sz w:val="28"/>
          <w:szCs w:val="28"/>
        </w:rPr>
        <w:t>слова «, формат и структура» исключить;</w:t>
      </w:r>
    </w:p>
    <w:p w:rsidR="000E3E4D" w:rsidRPr="002E7BF9" w:rsidRDefault="00672F38" w:rsidP="00FE74E5">
      <w:pPr>
        <w:spacing w:line="360" w:lineRule="auto"/>
        <w:ind w:firstLine="709"/>
        <w:jc w:val="both"/>
        <w:rPr>
          <w:i/>
          <w:sz w:val="28"/>
          <w:szCs w:val="28"/>
        </w:rPr>
      </w:pPr>
      <w:r w:rsidRPr="002E7BF9">
        <w:rPr>
          <w:sz w:val="28"/>
          <w:szCs w:val="28"/>
        </w:rPr>
        <w:t>после слов «указанного заявления» дополнить словами «в виде документов на бумажном носителе, а также форматы и структуры таких документов в виде электронных документов»;</w:t>
      </w:r>
      <w:r w:rsidR="000E3E4D" w:rsidRPr="002E7BF9">
        <w:rPr>
          <w:i/>
          <w:sz w:val="28"/>
          <w:szCs w:val="28"/>
          <w:highlight w:val="yellow"/>
        </w:rPr>
        <w:t xml:space="preserve"> </w:t>
      </w:r>
    </w:p>
    <w:p w:rsidR="00672F38" w:rsidRPr="002E7BF9" w:rsidRDefault="00C93390" w:rsidP="00FE74E5">
      <w:pPr>
        <w:spacing w:line="360" w:lineRule="auto"/>
        <w:ind w:firstLine="709"/>
        <w:jc w:val="both"/>
        <w:rPr>
          <w:b/>
          <w:sz w:val="28"/>
          <w:szCs w:val="28"/>
        </w:rPr>
      </w:pPr>
      <w:r w:rsidRPr="002E7BF9">
        <w:rPr>
          <w:b/>
          <w:sz w:val="28"/>
          <w:szCs w:val="28"/>
        </w:rPr>
        <w:t>41</w:t>
      </w:r>
      <w:r w:rsidR="00672F38" w:rsidRPr="002E7BF9">
        <w:rPr>
          <w:b/>
          <w:sz w:val="28"/>
          <w:szCs w:val="28"/>
        </w:rPr>
        <w:t>) в стать</w:t>
      </w:r>
      <w:r w:rsidR="00AC0727" w:rsidRPr="002E7BF9">
        <w:rPr>
          <w:b/>
          <w:sz w:val="28"/>
          <w:szCs w:val="28"/>
        </w:rPr>
        <w:t>е</w:t>
      </w:r>
      <w:r w:rsidR="00672F38" w:rsidRPr="002E7BF9">
        <w:rPr>
          <w:b/>
          <w:sz w:val="28"/>
          <w:szCs w:val="28"/>
        </w:rPr>
        <w:t xml:space="preserve"> 168:</w:t>
      </w:r>
    </w:p>
    <w:p w:rsidR="00AC0727" w:rsidRPr="002E7BF9" w:rsidRDefault="00AC0727" w:rsidP="00FE74E5">
      <w:pPr>
        <w:spacing w:line="360" w:lineRule="auto"/>
        <w:ind w:firstLine="709"/>
        <w:jc w:val="both"/>
        <w:rPr>
          <w:sz w:val="28"/>
          <w:szCs w:val="28"/>
        </w:rPr>
      </w:pPr>
      <w:r w:rsidRPr="002E7BF9">
        <w:rPr>
          <w:sz w:val="28"/>
          <w:szCs w:val="28"/>
        </w:rPr>
        <w:t xml:space="preserve">а) в части 2 слова «в таможенный орган, в котором» заменить словами </w:t>
      </w:r>
      <w:r w:rsidR="009F4C7A" w:rsidRPr="002E7BF9">
        <w:rPr>
          <w:sz w:val="28"/>
          <w:szCs w:val="28"/>
        </w:rPr>
        <w:br/>
      </w:r>
      <w:r w:rsidRPr="002E7BF9">
        <w:rPr>
          <w:sz w:val="28"/>
          <w:szCs w:val="28"/>
        </w:rPr>
        <w:t>«в таможенный орган, указанный</w:t>
      </w:r>
      <w:r w:rsidRPr="002E7BF9">
        <w:rPr>
          <w:i/>
          <w:sz w:val="28"/>
          <w:szCs w:val="28"/>
        </w:rPr>
        <w:t xml:space="preserve"> </w:t>
      </w:r>
      <w:r w:rsidRPr="002E7BF9">
        <w:rPr>
          <w:sz w:val="28"/>
          <w:szCs w:val="28"/>
        </w:rPr>
        <w:t>в</w:t>
      </w:r>
      <w:r w:rsidRPr="002E7BF9">
        <w:rPr>
          <w:i/>
          <w:sz w:val="28"/>
          <w:szCs w:val="28"/>
        </w:rPr>
        <w:t xml:space="preserve"> </w:t>
      </w:r>
      <w:r w:rsidRPr="002E7BF9">
        <w:rPr>
          <w:sz w:val="28"/>
          <w:szCs w:val="28"/>
        </w:rPr>
        <w:t xml:space="preserve">пункте 3 части 2 статьи 253 настоящего Федерального закона, </w:t>
      </w:r>
      <w:r w:rsidR="00ED3788" w:rsidRPr="002E7BF9">
        <w:rPr>
          <w:sz w:val="28"/>
          <w:szCs w:val="28"/>
        </w:rPr>
        <w:t>в регионе деятельности которого</w:t>
      </w:r>
      <w:r w:rsidRPr="002E7BF9">
        <w:rPr>
          <w:sz w:val="28"/>
          <w:szCs w:val="28"/>
        </w:rPr>
        <w:t>»</w:t>
      </w:r>
      <w:r w:rsidR="00ED3788" w:rsidRPr="002E7BF9">
        <w:rPr>
          <w:sz w:val="28"/>
          <w:szCs w:val="28"/>
        </w:rPr>
        <w:t xml:space="preserve">; </w:t>
      </w:r>
    </w:p>
    <w:p w:rsidR="00AC0727" w:rsidRPr="002E7BF9" w:rsidRDefault="00AC0727" w:rsidP="00FE74E5">
      <w:pPr>
        <w:spacing w:line="360" w:lineRule="auto"/>
        <w:ind w:firstLine="709"/>
        <w:jc w:val="both"/>
        <w:rPr>
          <w:sz w:val="28"/>
          <w:szCs w:val="28"/>
        </w:rPr>
      </w:pPr>
      <w:r w:rsidRPr="002E7BF9">
        <w:rPr>
          <w:sz w:val="28"/>
          <w:szCs w:val="28"/>
        </w:rPr>
        <w:t>б) в части 5:</w:t>
      </w:r>
    </w:p>
    <w:p w:rsidR="00672F38" w:rsidRPr="002E7BF9" w:rsidRDefault="00672F38" w:rsidP="00FE74E5">
      <w:pPr>
        <w:spacing w:line="360" w:lineRule="auto"/>
        <w:ind w:firstLine="709"/>
        <w:jc w:val="both"/>
        <w:rPr>
          <w:sz w:val="28"/>
          <w:szCs w:val="28"/>
        </w:rPr>
      </w:pPr>
      <w:r w:rsidRPr="002E7BF9">
        <w:rPr>
          <w:sz w:val="28"/>
          <w:szCs w:val="28"/>
        </w:rPr>
        <w:lastRenderedPageBreak/>
        <w:t>слово «Форма» заменить словом «Формы»;</w:t>
      </w:r>
    </w:p>
    <w:p w:rsidR="00672F38" w:rsidRPr="002E7BF9" w:rsidRDefault="00672F38" w:rsidP="00FE74E5">
      <w:pPr>
        <w:spacing w:line="360" w:lineRule="auto"/>
        <w:ind w:firstLine="709"/>
        <w:jc w:val="both"/>
        <w:rPr>
          <w:sz w:val="28"/>
          <w:szCs w:val="28"/>
        </w:rPr>
      </w:pPr>
      <w:r w:rsidRPr="002E7BF9">
        <w:rPr>
          <w:sz w:val="28"/>
          <w:szCs w:val="28"/>
        </w:rPr>
        <w:t>слова «, формат и структура» исключить;</w:t>
      </w:r>
    </w:p>
    <w:p w:rsidR="000E3E4D" w:rsidRPr="002E7BF9" w:rsidRDefault="00672F38" w:rsidP="00FE74E5">
      <w:pPr>
        <w:spacing w:line="360" w:lineRule="auto"/>
        <w:ind w:firstLine="709"/>
        <w:jc w:val="both"/>
        <w:rPr>
          <w:i/>
          <w:sz w:val="28"/>
          <w:szCs w:val="28"/>
        </w:rPr>
      </w:pPr>
      <w:r w:rsidRPr="002E7BF9">
        <w:rPr>
          <w:sz w:val="28"/>
          <w:szCs w:val="28"/>
        </w:rPr>
        <w:t>после слов «указанного заявления» дополнить словами «в виде документов на бумажном носителе, а также форматы и структуры таких документов в виде электронных документов»;</w:t>
      </w:r>
      <w:r w:rsidR="000E3E4D" w:rsidRPr="002E7BF9">
        <w:rPr>
          <w:i/>
          <w:sz w:val="28"/>
          <w:szCs w:val="28"/>
          <w:highlight w:val="yellow"/>
        </w:rPr>
        <w:t xml:space="preserve"> </w:t>
      </w:r>
    </w:p>
    <w:p w:rsidR="00E25984" w:rsidRPr="002E7BF9" w:rsidRDefault="00C93390" w:rsidP="00FE74E5">
      <w:pPr>
        <w:spacing w:line="336" w:lineRule="auto"/>
        <w:ind w:firstLine="709"/>
        <w:jc w:val="both"/>
        <w:rPr>
          <w:sz w:val="28"/>
          <w:szCs w:val="28"/>
        </w:rPr>
      </w:pPr>
      <w:r w:rsidRPr="002E7BF9">
        <w:rPr>
          <w:b/>
          <w:sz w:val="28"/>
          <w:szCs w:val="28"/>
        </w:rPr>
        <w:t>42</w:t>
      </w:r>
      <w:r w:rsidR="00E25984" w:rsidRPr="002E7BF9">
        <w:rPr>
          <w:b/>
          <w:sz w:val="28"/>
          <w:szCs w:val="28"/>
        </w:rPr>
        <w:t xml:space="preserve">) часть 2 статьи 169 </w:t>
      </w:r>
      <w:r w:rsidR="00E25984" w:rsidRPr="002E7BF9">
        <w:rPr>
          <w:sz w:val="28"/>
          <w:szCs w:val="28"/>
        </w:rPr>
        <w:t>изложить в следующей редакции:</w:t>
      </w:r>
    </w:p>
    <w:p w:rsidR="00E25984" w:rsidRPr="002E7BF9" w:rsidRDefault="00E25984" w:rsidP="00FE74E5">
      <w:pPr>
        <w:spacing w:line="336" w:lineRule="auto"/>
        <w:ind w:firstLine="709"/>
        <w:jc w:val="both"/>
        <w:rPr>
          <w:i/>
          <w:color w:val="0070C0"/>
          <w:sz w:val="28"/>
          <w:szCs w:val="28"/>
        </w:rPr>
      </w:pPr>
      <w:r w:rsidRPr="002E7BF9">
        <w:rPr>
          <w:sz w:val="28"/>
          <w:szCs w:val="28"/>
        </w:rPr>
        <w:t xml:space="preserve">«2. Действие таможенной процедуры временного ввоза (допуска) </w:t>
      </w:r>
      <w:r w:rsidR="005635E1" w:rsidRPr="002E7BF9">
        <w:rPr>
          <w:sz w:val="28"/>
          <w:szCs w:val="28"/>
        </w:rPr>
        <w:t>завершается</w:t>
      </w:r>
      <w:r w:rsidR="005635E1" w:rsidRPr="002E7BF9">
        <w:rPr>
          <w:i/>
          <w:sz w:val="28"/>
          <w:szCs w:val="28"/>
        </w:rPr>
        <w:t xml:space="preserve"> </w:t>
      </w:r>
      <w:r w:rsidRPr="002E7BF9">
        <w:rPr>
          <w:sz w:val="28"/>
          <w:szCs w:val="28"/>
        </w:rPr>
        <w:t>до истечения срока ее действия наступлением обстоятельств</w:t>
      </w:r>
      <w:r w:rsidR="005635E1" w:rsidRPr="002E7BF9">
        <w:rPr>
          <w:sz w:val="28"/>
          <w:szCs w:val="28"/>
        </w:rPr>
        <w:t>, определяемых Правительством Российской Федерации, до наступления которых товары находятся под таможенным контролем.</w:t>
      </w:r>
      <w:r w:rsidRPr="002E7BF9">
        <w:rPr>
          <w:sz w:val="28"/>
          <w:szCs w:val="28"/>
        </w:rPr>
        <w:t>»</w:t>
      </w:r>
      <w:r w:rsidR="00697523" w:rsidRPr="002E7BF9">
        <w:rPr>
          <w:sz w:val="28"/>
          <w:szCs w:val="28"/>
        </w:rPr>
        <w:t>;</w:t>
      </w:r>
    </w:p>
    <w:p w:rsidR="00837CBF" w:rsidRPr="002E7BF9" w:rsidRDefault="00C93390" w:rsidP="00FE74E5">
      <w:pPr>
        <w:spacing w:line="336" w:lineRule="auto"/>
        <w:ind w:firstLine="709"/>
        <w:jc w:val="both"/>
        <w:rPr>
          <w:i/>
          <w:sz w:val="28"/>
          <w:szCs w:val="28"/>
        </w:rPr>
      </w:pPr>
      <w:r w:rsidRPr="002E7BF9">
        <w:rPr>
          <w:b/>
          <w:sz w:val="28"/>
          <w:szCs w:val="28"/>
        </w:rPr>
        <w:t>43</w:t>
      </w:r>
      <w:r w:rsidR="005D694A" w:rsidRPr="002E7BF9">
        <w:rPr>
          <w:b/>
          <w:sz w:val="28"/>
          <w:szCs w:val="28"/>
        </w:rPr>
        <w:t>) в части 3 статьи 170</w:t>
      </w:r>
      <w:r w:rsidR="005D694A" w:rsidRPr="002E7BF9">
        <w:rPr>
          <w:sz w:val="28"/>
          <w:szCs w:val="28"/>
        </w:rPr>
        <w:t xml:space="preserve"> </w:t>
      </w:r>
      <w:r w:rsidR="005D694A" w:rsidRPr="002E7BF9">
        <w:rPr>
          <w:color w:val="000000"/>
          <w:sz w:val="28"/>
          <w:szCs w:val="28"/>
        </w:rPr>
        <w:t>слова «по уплате таможенных пошлин, налогов, специальных, антидемпинговых, компенсационных пошлин» заменить словами «по уплате вывозных таможенных пошлин»;</w:t>
      </w:r>
    </w:p>
    <w:p w:rsidR="00672F38" w:rsidRPr="002E7BF9" w:rsidRDefault="00C93390" w:rsidP="00FE74E5">
      <w:pPr>
        <w:spacing w:line="336" w:lineRule="auto"/>
        <w:ind w:firstLine="709"/>
        <w:jc w:val="both"/>
        <w:rPr>
          <w:b/>
          <w:sz w:val="28"/>
          <w:szCs w:val="28"/>
        </w:rPr>
      </w:pPr>
      <w:r w:rsidRPr="002E7BF9">
        <w:rPr>
          <w:b/>
          <w:sz w:val="28"/>
          <w:szCs w:val="28"/>
        </w:rPr>
        <w:t>44</w:t>
      </w:r>
      <w:r w:rsidR="000E3E4D" w:rsidRPr="002E7BF9">
        <w:rPr>
          <w:b/>
          <w:sz w:val="28"/>
          <w:szCs w:val="28"/>
        </w:rPr>
        <w:t>) в стать</w:t>
      </w:r>
      <w:r w:rsidR="00004A9B" w:rsidRPr="002E7BF9">
        <w:rPr>
          <w:b/>
          <w:sz w:val="28"/>
          <w:szCs w:val="28"/>
        </w:rPr>
        <w:t>е</w:t>
      </w:r>
      <w:r w:rsidR="000E3E4D" w:rsidRPr="002E7BF9">
        <w:rPr>
          <w:b/>
          <w:sz w:val="28"/>
          <w:szCs w:val="28"/>
        </w:rPr>
        <w:t xml:space="preserve"> 171:</w:t>
      </w:r>
    </w:p>
    <w:p w:rsidR="00E8397C" w:rsidRPr="002E7BF9" w:rsidRDefault="005D694A" w:rsidP="00FE74E5">
      <w:pPr>
        <w:spacing w:line="336" w:lineRule="auto"/>
        <w:ind w:firstLine="709"/>
        <w:jc w:val="both"/>
        <w:rPr>
          <w:i/>
          <w:sz w:val="28"/>
          <w:szCs w:val="28"/>
        </w:rPr>
      </w:pPr>
      <w:r w:rsidRPr="002E7BF9">
        <w:rPr>
          <w:sz w:val="28"/>
          <w:szCs w:val="28"/>
        </w:rPr>
        <w:t xml:space="preserve">а) </w:t>
      </w:r>
      <w:r w:rsidR="00E8397C" w:rsidRPr="002E7BF9">
        <w:rPr>
          <w:sz w:val="28"/>
          <w:szCs w:val="28"/>
        </w:rPr>
        <w:t>часть 4 после слов «в таможенный орган» д</w:t>
      </w:r>
      <w:r w:rsidR="004B66AF" w:rsidRPr="002E7BF9">
        <w:rPr>
          <w:sz w:val="28"/>
          <w:szCs w:val="28"/>
        </w:rPr>
        <w:t xml:space="preserve">ополнить словами </w:t>
      </w:r>
      <w:r w:rsidR="004B66AF" w:rsidRPr="002E7BF9">
        <w:rPr>
          <w:sz w:val="28"/>
          <w:szCs w:val="28"/>
        </w:rPr>
        <w:br/>
        <w:t>«указанный в пункте</w:t>
      </w:r>
      <w:r w:rsidR="00E8397C" w:rsidRPr="002E7BF9">
        <w:rPr>
          <w:sz w:val="28"/>
          <w:szCs w:val="28"/>
        </w:rPr>
        <w:t xml:space="preserve"> 3 части 2 статьи 253 настоящего Федерального закона, </w:t>
      </w:r>
      <w:r w:rsidR="0003787A" w:rsidRPr="002E7BF9">
        <w:rPr>
          <w:sz w:val="28"/>
          <w:szCs w:val="28"/>
        </w:rPr>
        <w:br/>
      </w:r>
      <w:r w:rsidR="00E8397C" w:rsidRPr="002E7BF9">
        <w:rPr>
          <w:sz w:val="28"/>
          <w:szCs w:val="28"/>
        </w:rPr>
        <w:t>в регионе деятельности которого производилось помещение товаров под таможенную</w:t>
      </w:r>
      <w:r w:rsidR="004B66AF" w:rsidRPr="002E7BF9">
        <w:rPr>
          <w:sz w:val="28"/>
          <w:szCs w:val="28"/>
        </w:rPr>
        <w:t xml:space="preserve"> процедуру временного вывоза,»;</w:t>
      </w:r>
    </w:p>
    <w:p w:rsidR="00215779" w:rsidRPr="002E7BF9" w:rsidRDefault="00E8397C" w:rsidP="00FE74E5">
      <w:pPr>
        <w:spacing w:line="336" w:lineRule="auto"/>
        <w:ind w:firstLine="709"/>
        <w:jc w:val="both"/>
        <w:rPr>
          <w:sz w:val="28"/>
          <w:szCs w:val="28"/>
        </w:rPr>
      </w:pPr>
      <w:r w:rsidRPr="002E7BF9">
        <w:rPr>
          <w:sz w:val="28"/>
          <w:szCs w:val="28"/>
        </w:rPr>
        <w:t xml:space="preserve">б) </w:t>
      </w:r>
      <w:r w:rsidR="00215779" w:rsidRPr="002E7BF9">
        <w:rPr>
          <w:sz w:val="28"/>
          <w:szCs w:val="28"/>
        </w:rPr>
        <w:t xml:space="preserve">в </w:t>
      </w:r>
      <w:r w:rsidR="005D694A" w:rsidRPr="002E7BF9">
        <w:rPr>
          <w:sz w:val="28"/>
          <w:szCs w:val="28"/>
        </w:rPr>
        <w:t>част</w:t>
      </w:r>
      <w:r w:rsidR="00215779" w:rsidRPr="002E7BF9">
        <w:rPr>
          <w:sz w:val="28"/>
          <w:szCs w:val="28"/>
        </w:rPr>
        <w:t>и</w:t>
      </w:r>
      <w:r w:rsidR="005D694A" w:rsidRPr="002E7BF9">
        <w:rPr>
          <w:sz w:val="28"/>
          <w:szCs w:val="28"/>
        </w:rPr>
        <w:t xml:space="preserve"> 6</w:t>
      </w:r>
      <w:r w:rsidR="00215779" w:rsidRPr="002E7BF9">
        <w:rPr>
          <w:sz w:val="28"/>
          <w:szCs w:val="28"/>
        </w:rPr>
        <w:t>:</w:t>
      </w:r>
    </w:p>
    <w:p w:rsidR="00215779" w:rsidRPr="002E7BF9" w:rsidRDefault="00215779" w:rsidP="00FE74E5">
      <w:pPr>
        <w:spacing w:line="336" w:lineRule="auto"/>
        <w:ind w:firstLine="709"/>
        <w:jc w:val="both"/>
        <w:rPr>
          <w:sz w:val="28"/>
          <w:szCs w:val="28"/>
        </w:rPr>
      </w:pPr>
      <w:r w:rsidRPr="002E7BF9">
        <w:rPr>
          <w:sz w:val="28"/>
          <w:szCs w:val="28"/>
        </w:rPr>
        <w:t>в подпункте «а» пункта 2 слова «в котором не производилось помещение товаров под таможенную процедуру» заменить словами «отличный от таможенного органа, указанного в части 4 настоящей статьи»;</w:t>
      </w:r>
    </w:p>
    <w:p w:rsidR="005D694A" w:rsidRPr="002E7BF9" w:rsidRDefault="005D694A" w:rsidP="00FE74E5">
      <w:pPr>
        <w:spacing w:line="336" w:lineRule="auto"/>
        <w:ind w:firstLine="709"/>
        <w:jc w:val="both"/>
        <w:rPr>
          <w:sz w:val="28"/>
          <w:szCs w:val="28"/>
        </w:rPr>
      </w:pPr>
      <w:r w:rsidRPr="002E7BF9">
        <w:rPr>
          <w:color w:val="000000"/>
          <w:sz w:val="28"/>
          <w:szCs w:val="28"/>
        </w:rPr>
        <w:t>дополнить пунктом 4 следующего содержания:</w:t>
      </w:r>
    </w:p>
    <w:p w:rsidR="00837CBF" w:rsidRPr="002E7BF9" w:rsidRDefault="005D694A" w:rsidP="00FE74E5">
      <w:pPr>
        <w:spacing w:line="336" w:lineRule="auto"/>
        <w:ind w:firstLine="709"/>
        <w:jc w:val="both"/>
        <w:rPr>
          <w:i/>
          <w:sz w:val="28"/>
          <w:szCs w:val="28"/>
        </w:rPr>
      </w:pPr>
      <w:r w:rsidRPr="002E7BF9">
        <w:rPr>
          <w:color w:val="000000"/>
          <w:sz w:val="28"/>
          <w:szCs w:val="28"/>
        </w:rPr>
        <w:t>«4) если срок действия обеспечения исполнения обязанности по уплате вывозных таможенных пошлин, предоставленного в виде банковской гарантии, поручительства в целях соблюдения дополнительного условия помещения товаров под таможенную процедуру временного вывоза, установленного частью 3 статьи 170 настоящего Федерального закона, истекает ранее чем через три месяца после дня, указанного в заявлении о продлении срока действия таможенной процедуры временного вывоза в качестве даты окончания срока действия таможенной процедуры временного вывоза.».</w:t>
      </w:r>
    </w:p>
    <w:p w:rsidR="005D694A" w:rsidRPr="002E7BF9" w:rsidRDefault="00E8397C" w:rsidP="00FE74E5">
      <w:pPr>
        <w:spacing w:line="336" w:lineRule="auto"/>
        <w:ind w:firstLine="709"/>
        <w:jc w:val="both"/>
        <w:rPr>
          <w:sz w:val="28"/>
          <w:szCs w:val="28"/>
        </w:rPr>
      </w:pPr>
      <w:r w:rsidRPr="002E7BF9">
        <w:rPr>
          <w:sz w:val="28"/>
          <w:szCs w:val="28"/>
        </w:rPr>
        <w:lastRenderedPageBreak/>
        <w:t>в</w:t>
      </w:r>
      <w:r w:rsidR="005D694A" w:rsidRPr="002E7BF9">
        <w:rPr>
          <w:sz w:val="28"/>
          <w:szCs w:val="28"/>
        </w:rPr>
        <w:t>)</w:t>
      </w:r>
      <w:r w:rsidR="005D694A" w:rsidRPr="002E7BF9">
        <w:rPr>
          <w:b/>
          <w:sz w:val="28"/>
          <w:szCs w:val="28"/>
        </w:rPr>
        <w:t xml:space="preserve"> </w:t>
      </w:r>
      <w:r w:rsidR="005D694A" w:rsidRPr="002E7BF9">
        <w:rPr>
          <w:sz w:val="28"/>
          <w:szCs w:val="28"/>
        </w:rPr>
        <w:t>в</w:t>
      </w:r>
      <w:r w:rsidR="005D694A" w:rsidRPr="002E7BF9">
        <w:rPr>
          <w:b/>
          <w:sz w:val="28"/>
          <w:szCs w:val="28"/>
        </w:rPr>
        <w:t xml:space="preserve"> </w:t>
      </w:r>
      <w:r w:rsidR="005D694A" w:rsidRPr="002E7BF9">
        <w:rPr>
          <w:sz w:val="28"/>
          <w:szCs w:val="28"/>
        </w:rPr>
        <w:t>части 7:</w:t>
      </w:r>
    </w:p>
    <w:p w:rsidR="000E3E4D" w:rsidRPr="002E7BF9" w:rsidRDefault="000E3E4D" w:rsidP="00FE74E5">
      <w:pPr>
        <w:spacing w:line="336" w:lineRule="auto"/>
        <w:ind w:firstLine="709"/>
        <w:jc w:val="both"/>
        <w:rPr>
          <w:sz w:val="28"/>
          <w:szCs w:val="28"/>
        </w:rPr>
      </w:pPr>
      <w:r w:rsidRPr="002E7BF9">
        <w:rPr>
          <w:sz w:val="28"/>
          <w:szCs w:val="28"/>
        </w:rPr>
        <w:t>слово «Форма» заменить словом «Формы»;</w:t>
      </w:r>
    </w:p>
    <w:p w:rsidR="000E3E4D" w:rsidRPr="002E7BF9" w:rsidRDefault="000E3E4D" w:rsidP="00FE74E5">
      <w:pPr>
        <w:spacing w:line="336" w:lineRule="auto"/>
        <w:ind w:firstLine="709"/>
        <w:jc w:val="both"/>
        <w:rPr>
          <w:sz w:val="28"/>
          <w:szCs w:val="28"/>
        </w:rPr>
      </w:pPr>
      <w:r w:rsidRPr="002E7BF9">
        <w:rPr>
          <w:sz w:val="28"/>
          <w:szCs w:val="28"/>
        </w:rPr>
        <w:t>слова «, формат и структура» исключить;</w:t>
      </w:r>
    </w:p>
    <w:p w:rsidR="000E3E4D" w:rsidRPr="002E7BF9" w:rsidRDefault="000E3E4D" w:rsidP="00250DFC">
      <w:pPr>
        <w:spacing w:line="360" w:lineRule="auto"/>
        <w:ind w:firstLine="709"/>
        <w:jc w:val="both"/>
        <w:rPr>
          <w:i/>
          <w:sz w:val="28"/>
          <w:szCs w:val="28"/>
        </w:rPr>
      </w:pPr>
      <w:r w:rsidRPr="002E7BF9">
        <w:rPr>
          <w:sz w:val="28"/>
          <w:szCs w:val="28"/>
        </w:rPr>
        <w:t>после слов «указанного заявления» дополнить словами «в виде документов на бумажном носителе, а также форматы и структуры таких документов в виде электронных документов»;</w:t>
      </w:r>
    </w:p>
    <w:p w:rsidR="00E75A6A" w:rsidRPr="002E7BF9" w:rsidRDefault="00E75A6A" w:rsidP="00FE74E5">
      <w:pPr>
        <w:spacing w:line="336" w:lineRule="auto"/>
        <w:ind w:firstLine="709"/>
        <w:jc w:val="both"/>
        <w:rPr>
          <w:b/>
          <w:sz w:val="28"/>
          <w:szCs w:val="28"/>
        </w:rPr>
      </w:pPr>
      <w:r w:rsidRPr="002E7BF9">
        <w:rPr>
          <w:b/>
          <w:sz w:val="28"/>
          <w:szCs w:val="28"/>
        </w:rPr>
        <w:t>4</w:t>
      </w:r>
      <w:r w:rsidR="00C93390" w:rsidRPr="002E7BF9">
        <w:rPr>
          <w:b/>
          <w:sz w:val="28"/>
          <w:szCs w:val="28"/>
        </w:rPr>
        <w:t>5</w:t>
      </w:r>
      <w:r w:rsidRPr="002E7BF9">
        <w:rPr>
          <w:b/>
          <w:sz w:val="28"/>
          <w:szCs w:val="28"/>
        </w:rPr>
        <w:t>) в статье 188:</w:t>
      </w:r>
    </w:p>
    <w:p w:rsidR="00E75A6A" w:rsidRPr="002E7BF9" w:rsidRDefault="00E75A6A" w:rsidP="00FE74E5">
      <w:pPr>
        <w:pStyle w:val="Default"/>
        <w:spacing w:line="336" w:lineRule="auto"/>
        <w:ind w:firstLine="709"/>
        <w:jc w:val="both"/>
        <w:rPr>
          <w:color w:val="auto"/>
          <w:sz w:val="28"/>
          <w:szCs w:val="28"/>
        </w:rPr>
      </w:pPr>
      <w:r w:rsidRPr="002E7BF9">
        <w:rPr>
          <w:color w:val="auto"/>
          <w:sz w:val="28"/>
          <w:szCs w:val="28"/>
        </w:rPr>
        <w:t>а) дополнить частью 3.1 следующего содержания:</w:t>
      </w:r>
    </w:p>
    <w:p w:rsidR="00E75A6A" w:rsidRPr="002E7BF9" w:rsidRDefault="00E75A6A" w:rsidP="00FE74E5">
      <w:pPr>
        <w:pStyle w:val="Default"/>
        <w:spacing w:line="336" w:lineRule="auto"/>
        <w:ind w:firstLine="709"/>
        <w:jc w:val="both"/>
        <w:rPr>
          <w:color w:val="auto"/>
          <w:sz w:val="28"/>
          <w:szCs w:val="28"/>
        </w:rPr>
      </w:pPr>
      <w:r w:rsidRPr="002E7BF9">
        <w:rPr>
          <w:color w:val="auto"/>
          <w:sz w:val="28"/>
          <w:szCs w:val="28"/>
        </w:rPr>
        <w:t>«3.1. Решение о не отнесении товаров к товарам для личного пользования может быть аннулировано по результатам таможенного контроля.»;</w:t>
      </w:r>
    </w:p>
    <w:p w:rsidR="00E75A6A" w:rsidRPr="002E7BF9" w:rsidRDefault="00E75A6A" w:rsidP="00FE74E5">
      <w:pPr>
        <w:pStyle w:val="Default"/>
        <w:spacing w:line="336" w:lineRule="auto"/>
        <w:ind w:firstLine="709"/>
        <w:rPr>
          <w:color w:val="auto"/>
          <w:sz w:val="28"/>
          <w:szCs w:val="28"/>
        </w:rPr>
      </w:pPr>
      <w:r w:rsidRPr="002E7BF9">
        <w:rPr>
          <w:color w:val="auto"/>
          <w:sz w:val="28"/>
          <w:szCs w:val="28"/>
        </w:rPr>
        <w:t>б) часть 4 изложить в следующей редакции:</w:t>
      </w:r>
    </w:p>
    <w:p w:rsidR="00E75A6A" w:rsidRPr="002E7BF9" w:rsidRDefault="00E75A6A" w:rsidP="00FE74E5">
      <w:pPr>
        <w:pStyle w:val="Default"/>
        <w:spacing w:line="336" w:lineRule="auto"/>
        <w:ind w:firstLine="709"/>
        <w:jc w:val="both"/>
        <w:rPr>
          <w:color w:val="auto"/>
          <w:sz w:val="28"/>
          <w:szCs w:val="28"/>
        </w:rPr>
      </w:pPr>
      <w:r w:rsidRPr="002E7BF9">
        <w:rPr>
          <w:color w:val="auto"/>
          <w:sz w:val="28"/>
          <w:szCs w:val="28"/>
        </w:rPr>
        <w:t xml:space="preserve"> «4. Форма решения, указанного в части 3 настоящей статьи, в виде документа на бумажном носителе, порядок ее заполнения, порядок внесения изменений в такое решение, случаи и порядок его аннулирования, а также структура и формат такого решения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r w:rsidR="00E131AD" w:rsidRPr="002E7BF9">
        <w:rPr>
          <w:color w:val="auto"/>
          <w:sz w:val="28"/>
          <w:szCs w:val="28"/>
        </w:rPr>
        <w:t>;</w:t>
      </w:r>
    </w:p>
    <w:p w:rsidR="0050771B" w:rsidRPr="002E7BF9" w:rsidRDefault="00C93390" w:rsidP="00FE74E5">
      <w:pPr>
        <w:spacing w:line="336" w:lineRule="auto"/>
        <w:ind w:firstLine="709"/>
        <w:jc w:val="both"/>
        <w:rPr>
          <w:sz w:val="28"/>
          <w:szCs w:val="28"/>
        </w:rPr>
      </w:pPr>
      <w:r w:rsidRPr="002E7BF9">
        <w:rPr>
          <w:b/>
          <w:sz w:val="28"/>
          <w:szCs w:val="28"/>
        </w:rPr>
        <w:t>46</w:t>
      </w:r>
      <w:r w:rsidR="008E1B28" w:rsidRPr="002E7BF9">
        <w:rPr>
          <w:b/>
          <w:sz w:val="28"/>
          <w:szCs w:val="28"/>
        </w:rPr>
        <w:t>) часть 4 статьи 194</w:t>
      </w:r>
      <w:r w:rsidR="008E1B28" w:rsidRPr="002E7BF9">
        <w:rPr>
          <w:sz w:val="28"/>
          <w:szCs w:val="28"/>
        </w:rPr>
        <w:t xml:space="preserve"> после слов «экспресс-грузов» дополнить словами «и декларирование товаров для личного пользования, доставляемых в адрес физических лиц в качестве экспресс-грузов,</w:t>
      </w:r>
      <w:r w:rsidR="00E1431E" w:rsidRPr="002E7BF9">
        <w:rPr>
          <w:sz w:val="28"/>
          <w:szCs w:val="28"/>
        </w:rPr>
        <w:t xml:space="preserve"> порядок совершения таможенных операций в отношении таких товаров, включая операции по уплате таможенных </w:t>
      </w:r>
      <w:r w:rsidR="007C5C92" w:rsidRPr="002E7BF9">
        <w:rPr>
          <w:sz w:val="28"/>
          <w:szCs w:val="28"/>
        </w:rPr>
        <w:t>пошлин</w:t>
      </w:r>
      <w:r w:rsidR="00E1431E" w:rsidRPr="002E7BF9">
        <w:rPr>
          <w:sz w:val="28"/>
          <w:szCs w:val="28"/>
        </w:rPr>
        <w:t>, налогов, указанных в части 3 настоящей статьи</w:t>
      </w:r>
      <w:r w:rsidR="008E1B28" w:rsidRPr="002E7BF9">
        <w:rPr>
          <w:sz w:val="28"/>
          <w:szCs w:val="28"/>
        </w:rPr>
        <w:t xml:space="preserve">»; </w:t>
      </w:r>
    </w:p>
    <w:p w:rsidR="00CA1D28" w:rsidRPr="002E7BF9" w:rsidRDefault="00C93390" w:rsidP="00FE74E5">
      <w:pPr>
        <w:spacing w:line="336" w:lineRule="auto"/>
        <w:ind w:firstLine="709"/>
        <w:jc w:val="both"/>
        <w:rPr>
          <w:sz w:val="28"/>
          <w:szCs w:val="28"/>
        </w:rPr>
      </w:pPr>
      <w:r w:rsidRPr="002E7BF9">
        <w:rPr>
          <w:b/>
          <w:sz w:val="28"/>
          <w:szCs w:val="28"/>
        </w:rPr>
        <w:t>47</w:t>
      </w:r>
      <w:r w:rsidR="000E3E4D" w:rsidRPr="002E7BF9">
        <w:rPr>
          <w:b/>
          <w:sz w:val="28"/>
          <w:szCs w:val="28"/>
        </w:rPr>
        <w:t xml:space="preserve">) </w:t>
      </w:r>
      <w:r w:rsidR="00CA1D28" w:rsidRPr="002E7BF9">
        <w:rPr>
          <w:b/>
          <w:sz w:val="28"/>
          <w:szCs w:val="28"/>
        </w:rPr>
        <w:t xml:space="preserve">статью 197 </w:t>
      </w:r>
      <w:r w:rsidR="00CA1D28" w:rsidRPr="002E7BF9">
        <w:rPr>
          <w:sz w:val="28"/>
          <w:szCs w:val="28"/>
        </w:rPr>
        <w:t>дополнить частью</w:t>
      </w:r>
      <w:r w:rsidR="00742044" w:rsidRPr="002E7BF9">
        <w:rPr>
          <w:sz w:val="28"/>
          <w:szCs w:val="28"/>
        </w:rPr>
        <w:t xml:space="preserve"> 4 следующего содержания:</w:t>
      </w:r>
    </w:p>
    <w:p w:rsidR="00742044" w:rsidRPr="002E7BF9" w:rsidRDefault="00742044" w:rsidP="00FE74E5">
      <w:pPr>
        <w:spacing w:line="336" w:lineRule="auto"/>
        <w:ind w:firstLine="709"/>
        <w:jc w:val="both"/>
        <w:rPr>
          <w:i/>
          <w:sz w:val="28"/>
          <w:szCs w:val="28"/>
        </w:rPr>
      </w:pPr>
      <w:r w:rsidRPr="002E7BF9">
        <w:rPr>
          <w:sz w:val="28"/>
          <w:szCs w:val="28"/>
        </w:rPr>
        <w:t xml:space="preserve">«4. Транспортные средства международной перевозки, не вывезенные в установленный (продленный) в соответствии со статьей 274 Кодекса Союза срок, не позднее дня окончания указанного срока должны быть помещены под таможенные процедуры, применимые к иностранным товарам.»; </w:t>
      </w:r>
    </w:p>
    <w:p w:rsidR="00421AE2" w:rsidRPr="002E7BF9" w:rsidRDefault="00C93390" w:rsidP="00FE74E5">
      <w:pPr>
        <w:spacing w:line="360" w:lineRule="auto"/>
        <w:ind w:firstLine="709"/>
        <w:jc w:val="both"/>
        <w:rPr>
          <w:i/>
          <w:sz w:val="28"/>
          <w:szCs w:val="28"/>
        </w:rPr>
      </w:pPr>
      <w:r w:rsidRPr="002E7BF9">
        <w:rPr>
          <w:b/>
          <w:sz w:val="28"/>
          <w:szCs w:val="28"/>
        </w:rPr>
        <w:t>48</w:t>
      </w:r>
      <w:r w:rsidR="00CA1D28" w:rsidRPr="002E7BF9">
        <w:rPr>
          <w:b/>
          <w:sz w:val="28"/>
          <w:szCs w:val="28"/>
        </w:rPr>
        <w:t xml:space="preserve">) </w:t>
      </w:r>
      <w:r w:rsidR="000E3E4D" w:rsidRPr="002E7BF9">
        <w:rPr>
          <w:b/>
          <w:sz w:val="28"/>
          <w:szCs w:val="28"/>
        </w:rPr>
        <w:t xml:space="preserve">в части 3 статьи 198 </w:t>
      </w:r>
      <w:r w:rsidR="000E3E4D" w:rsidRPr="002E7BF9">
        <w:rPr>
          <w:sz w:val="28"/>
          <w:szCs w:val="28"/>
        </w:rPr>
        <w:t>слова «</w:t>
      </w:r>
      <w:r w:rsidR="000E3E4D" w:rsidRPr="002E7BF9">
        <w:rPr>
          <w:rFonts w:eastAsiaTheme="minorHAnsi"/>
          <w:sz w:val="28"/>
          <w:szCs w:val="28"/>
          <w:lang w:eastAsia="en-US"/>
        </w:rPr>
        <w:t>Форма, структура и формат такого заявления в виде электронного документа</w:t>
      </w:r>
      <w:r w:rsidR="000E3E4D" w:rsidRPr="002E7BF9">
        <w:rPr>
          <w:sz w:val="28"/>
          <w:szCs w:val="28"/>
        </w:rPr>
        <w:t xml:space="preserve">» заменить словами «Форма </w:t>
      </w:r>
      <w:r w:rsidR="000E3E4D" w:rsidRPr="002E7BF9">
        <w:rPr>
          <w:sz w:val="28"/>
          <w:szCs w:val="28"/>
        </w:rPr>
        <w:lastRenderedPageBreak/>
        <w:t>заявления в виде документа на бумажном носителе, формат и структура такого заявления в виде электронного документа»;</w:t>
      </w:r>
    </w:p>
    <w:p w:rsidR="00787F70" w:rsidRPr="002E7BF9" w:rsidRDefault="00C93390" w:rsidP="00FE74E5">
      <w:pPr>
        <w:autoSpaceDE w:val="0"/>
        <w:autoSpaceDN w:val="0"/>
        <w:adjustRightInd w:val="0"/>
        <w:spacing w:line="360" w:lineRule="auto"/>
        <w:ind w:firstLine="709"/>
        <w:jc w:val="both"/>
        <w:rPr>
          <w:b/>
          <w:sz w:val="28"/>
          <w:szCs w:val="28"/>
        </w:rPr>
      </w:pPr>
      <w:r w:rsidRPr="002E7BF9">
        <w:rPr>
          <w:b/>
          <w:sz w:val="28"/>
          <w:szCs w:val="28"/>
        </w:rPr>
        <w:t>49</w:t>
      </w:r>
      <w:r w:rsidR="00787F70" w:rsidRPr="002E7BF9">
        <w:rPr>
          <w:b/>
          <w:sz w:val="28"/>
          <w:szCs w:val="28"/>
        </w:rPr>
        <w:t>) в части 3 статьи 199:</w:t>
      </w:r>
    </w:p>
    <w:p w:rsidR="00C768B8" w:rsidRPr="002E7BF9" w:rsidRDefault="00C768B8" w:rsidP="00FE74E5">
      <w:pPr>
        <w:autoSpaceDE w:val="0"/>
        <w:autoSpaceDN w:val="0"/>
        <w:adjustRightInd w:val="0"/>
        <w:spacing w:line="360" w:lineRule="auto"/>
        <w:ind w:firstLine="709"/>
        <w:jc w:val="both"/>
        <w:rPr>
          <w:sz w:val="28"/>
          <w:szCs w:val="28"/>
        </w:rPr>
      </w:pPr>
      <w:r w:rsidRPr="002E7BF9">
        <w:rPr>
          <w:sz w:val="28"/>
          <w:szCs w:val="28"/>
        </w:rPr>
        <w:t>часть 3</w:t>
      </w:r>
      <w:r w:rsidR="004B534E" w:rsidRPr="002E7BF9">
        <w:rPr>
          <w:sz w:val="28"/>
          <w:szCs w:val="28"/>
        </w:rPr>
        <w:t xml:space="preserve"> статьи 199 дополнить  предложением</w:t>
      </w:r>
      <w:r w:rsidRPr="002E7BF9">
        <w:rPr>
          <w:sz w:val="28"/>
          <w:szCs w:val="28"/>
        </w:rPr>
        <w:t xml:space="preserve"> следующего содержания:</w:t>
      </w:r>
    </w:p>
    <w:p w:rsidR="00C768B8" w:rsidRPr="002E7BF9" w:rsidRDefault="00C768B8" w:rsidP="00FE74E5">
      <w:pPr>
        <w:autoSpaceDE w:val="0"/>
        <w:autoSpaceDN w:val="0"/>
        <w:adjustRightInd w:val="0"/>
        <w:spacing w:line="360" w:lineRule="auto"/>
        <w:ind w:firstLine="709"/>
        <w:jc w:val="both"/>
        <w:rPr>
          <w:sz w:val="28"/>
          <w:szCs w:val="28"/>
        </w:rPr>
      </w:pPr>
      <w:r w:rsidRPr="002E7BF9">
        <w:rPr>
          <w:sz w:val="28"/>
          <w:szCs w:val="28"/>
        </w:rPr>
        <w:t>«При перемещении автомобильного транспортного средства, осуществляющего международную автомобильную перевозку, на специализированной железнодорожной платформе от имени автомобильного перевозчика таможенные операции, связанные с таможенным декларированием транспортных средств международной перевозки могут совершаться железнодорожным перевозчиком.»</w:t>
      </w:r>
      <w:r w:rsidR="004B534E" w:rsidRPr="002E7BF9">
        <w:rPr>
          <w:sz w:val="28"/>
          <w:szCs w:val="28"/>
        </w:rPr>
        <w:t>;</w:t>
      </w:r>
    </w:p>
    <w:p w:rsidR="000E3E4D"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50</w:t>
      </w:r>
      <w:r w:rsidR="000E3E4D" w:rsidRPr="002E7BF9">
        <w:rPr>
          <w:b/>
          <w:sz w:val="28"/>
          <w:szCs w:val="28"/>
        </w:rPr>
        <w:t>) в части 9 статьи 201:</w:t>
      </w:r>
    </w:p>
    <w:p w:rsidR="000E3E4D" w:rsidRPr="002E7BF9" w:rsidRDefault="000E3E4D" w:rsidP="00250DFC">
      <w:pPr>
        <w:autoSpaceDE w:val="0"/>
        <w:autoSpaceDN w:val="0"/>
        <w:adjustRightInd w:val="0"/>
        <w:spacing w:line="360" w:lineRule="auto"/>
        <w:ind w:firstLine="709"/>
        <w:jc w:val="both"/>
        <w:rPr>
          <w:sz w:val="28"/>
          <w:szCs w:val="28"/>
        </w:rPr>
      </w:pPr>
      <w:r w:rsidRPr="002E7BF9">
        <w:rPr>
          <w:sz w:val="28"/>
          <w:szCs w:val="28"/>
        </w:rPr>
        <w:t>слова «, форматы и структуры» исключить;</w:t>
      </w:r>
    </w:p>
    <w:p w:rsidR="000E3E4D" w:rsidRPr="002E7BF9" w:rsidRDefault="000E3E4D" w:rsidP="00250DFC">
      <w:pPr>
        <w:autoSpaceDE w:val="0"/>
        <w:autoSpaceDN w:val="0"/>
        <w:adjustRightInd w:val="0"/>
        <w:spacing w:line="360" w:lineRule="auto"/>
        <w:ind w:firstLine="709"/>
        <w:jc w:val="both"/>
        <w:rPr>
          <w:sz w:val="28"/>
          <w:szCs w:val="28"/>
        </w:rPr>
      </w:pPr>
      <w:r w:rsidRPr="002E7BF9">
        <w:rPr>
          <w:sz w:val="28"/>
          <w:szCs w:val="28"/>
        </w:rPr>
        <w:t>после слов «отказе на выгрузку (передачу) припасов» дополнить словами «в виде документа на бумажном носителе, а также форматы и структуры таких документов в виде электронных документов»;</w:t>
      </w:r>
    </w:p>
    <w:p w:rsidR="00DB110E"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51</w:t>
      </w:r>
      <w:r w:rsidR="000E3E4D" w:rsidRPr="002E7BF9">
        <w:rPr>
          <w:b/>
          <w:sz w:val="28"/>
          <w:szCs w:val="28"/>
        </w:rPr>
        <w:t xml:space="preserve">) </w:t>
      </w:r>
      <w:r w:rsidR="00DB110E" w:rsidRPr="002E7BF9">
        <w:rPr>
          <w:b/>
          <w:sz w:val="28"/>
          <w:szCs w:val="28"/>
        </w:rPr>
        <w:t>в статье</w:t>
      </w:r>
      <w:r w:rsidR="000E3E4D" w:rsidRPr="002E7BF9">
        <w:rPr>
          <w:b/>
          <w:sz w:val="28"/>
          <w:szCs w:val="28"/>
        </w:rPr>
        <w:t xml:space="preserve"> 202</w:t>
      </w:r>
      <w:r w:rsidR="00DB110E" w:rsidRPr="002E7BF9">
        <w:rPr>
          <w:b/>
          <w:sz w:val="28"/>
          <w:szCs w:val="28"/>
        </w:rPr>
        <w:t>:</w:t>
      </w:r>
    </w:p>
    <w:p w:rsidR="00DB110E" w:rsidRPr="002E7BF9" w:rsidRDefault="00DB110E" w:rsidP="00250DFC">
      <w:pPr>
        <w:autoSpaceDE w:val="0"/>
        <w:autoSpaceDN w:val="0"/>
        <w:adjustRightInd w:val="0"/>
        <w:spacing w:line="360" w:lineRule="auto"/>
        <w:ind w:firstLine="709"/>
        <w:jc w:val="both"/>
        <w:rPr>
          <w:sz w:val="28"/>
          <w:szCs w:val="28"/>
        </w:rPr>
      </w:pPr>
      <w:r w:rsidRPr="002E7BF9">
        <w:rPr>
          <w:sz w:val="28"/>
          <w:szCs w:val="28"/>
        </w:rPr>
        <w:t xml:space="preserve">а) часть 3 после слов «настоящей статьи» дополнить словами «в виде документа на бумажном носителе»; </w:t>
      </w:r>
    </w:p>
    <w:p w:rsidR="000E3E4D" w:rsidRPr="002E7BF9" w:rsidRDefault="00DB110E" w:rsidP="00250DFC">
      <w:pPr>
        <w:autoSpaceDE w:val="0"/>
        <w:autoSpaceDN w:val="0"/>
        <w:adjustRightInd w:val="0"/>
        <w:spacing w:line="360" w:lineRule="auto"/>
        <w:ind w:firstLine="709"/>
        <w:jc w:val="both"/>
        <w:rPr>
          <w:sz w:val="28"/>
          <w:szCs w:val="28"/>
        </w:rPr>
      </w:pPr>
      <w:r w:rsidRPr="002E7BF9">
        <w:rPr>
          <w:sz w:val="28"/>
          <w:szCs w:val="28"/>
        </w:rPr>
        <w:t>б) часть 4</w:t>
      </w:r>
      <w:r w:rsidR="000E3E4D" w:rsidRPr="002E7BF9">
        <w:rPr>
          <w:b/>
          <w:sz w:val="28"/>
          <w:szCs w:val="28"/>
        </w:rPr>
        <w:t xml:space="preserve"> </w:t>
      </w:r>
      <w:r w:rsidR="000E3E4D" w:rsidRPr="002E7BF9">
        <w:rPr>
          <w:sz w:val="28"/>
          <w:szCs w:val="28"/>
        </w:rPr>
        <w:t>после слов «настоящей статьи» дополнить словами «в виде электронного документа»</w:t>
      </w:r>
      <w:r w:rsidRPr="002E7BF9">
        <w:rPr>
          <w:sz w:val="28"/>
          <w:szCs w:val="28"/>
        </w:rPr>
        <w:t>;</w:t>
      </w:r>
      <w:r w:rsidRPr="002E7BF9">
        <w:rPr>
          <w:i/>
          <w:sz w:val="28"/>
          <w:szCs w:val="28"/>
          <w:highlight w:val="yellow"/>
        </w:rPr>
        <w:t xml:space="preserve"> </w:t>
      </w:r>
    </w:p>
    <w:p w:rsidR="00004A9B" w:rsidRPr="002E7BF9" w:rsidRDefault="00C93390" w:rsidP="00250DFC">
      <w:pPr>
        <w:spacing w:line="360" w:lineRule="auto"/>
        <w:ind w:firstLine="709"/>
        <w:jc w:val="both"/>
        <w:rPr>
          <w:b/>
          <w:sz w:val="28"/>
          <w:szCs w:val="28"/>
        </w:rPr>
      </w:pPr>
      <w:r w:rsidRPr="002E7BF9">
        <w:rPr>
          <w:b/>
          <w:sz w:val="28"/>
          <w:szCs w:val="28"/>
        </w:rPr>
        <w:t>52</w:t>
      </w:r>
      <w:r w:rsidR="00004A9B" w:rsidRPr="002E7BF9">
        <w:rPr>
          <w:b/>
          <w:sz w:val="28"/>
          <w:szCs w:val="28"/>
        </w:rPr>
        <w:t>) в статье 203:</w:t>
      </w:r>
    </w:p>
    <w:p w:rsidR="0023115D" w:rsidRPr="002E7BF9" w:rsidRDefault="00004A9B" w:rsidP="00250DFC">
      <w:pPr>
        <w:autoSpaceDE w:val="0"/>
        <w:autoSpaceDN w:val="0"/>
        <w:adjustRightInd w:val="0"/>
        <w:spacing w:line="360" w:lineRule="auto"/>
        <w:ind w:firstLine="709"/>
        <w:jc w:val="both"/>
        <w:rPr>
          <w:i/>
          <w:sz w:val="28"/>
          <w:szCs w:val="28"/>
        </w:rPr>
      </w:pPr>
      <w:r w:rsidRPr="002E7BF9">
        <w:rPr>
          <w:sz w:val="28"/>
          <w:szCs w:val="28"/>
        </w:rPr>
        <w:t>а)</w:t>
      </w:r>
      <w:r w:rsidRPr="002E7BF9">
        <w:rPr>
          <w:rFonts w:eastAsia="Calibri"/>
          <w:sz w:val="28"/>
          <w:szCs w:val="28"/>
        </w:rPr>
        <w:t xml:space="preserve"> в части 3 слова «таможенными органами» исключить;</w:t>
      </w:r>
    </w:p>
    <w:p w:rsidR="0023115D" w:rsidRPr="002E7BF9" w:rsidRDefault="00004A9B" w:rsidP="00250DFC">
      <w:pPr>
        <w:autoSpaceDE w:val="0"/>
        <w:autoSpaceDN w:val="0"/>
        <w:adjustRightInd w:val="0"/>
        <w:spacing w:line="360" w:lineRule="auto"/>
        <w:ind w:firstLine="709"/>
        <w:jc w:val="both"/>
        <w:rPr>
          <w:i/>
          <w:sz w:val="28"/>
          <w:szCs w:val="28"/>
        </w:rPr>
      </w:pPr>
      <w:r w:rsidRPr="002E7BF9">
        <w:rPr>
          <w:rFonts w:eastAsia="Calibri"/>
          <w:sz w:val="28"/>
          <w:szCs w:val="28"/>
        </w:rPr>
        <w:t>б) в части 9 слова «Иные случаи и условия» заменить словами «Условия»;</w:t>
      </w:r>
    </w:p>
    <w:p w:rsidR="003D4D8A" w:rsidRPr="002E7BF9" w:rsidRDefault="003D4D8A" w:rsidP="00250DFC">
      <w:pPr>
        <w:spacing w:line="360" w:lineRule="auto"/>
        <w:ind w:firstLine="709"/>
        <w:jc w:val="both"/>
        <w:rPr>
          <w:sz w:val="28"/>
          <w:szCs w:val="28"/>
        </w:rPr>
      </w:pPr>
      <w:r w:rsidRPr="002E7BF9">
        <w:rPr>
          <w:rFonts w:eastAsia="Calibri"/>
          <w:sz w:val="28"/>
          <w:szCs w:val="28"/>
        </w:rPr>
        <w:t xml:space="preserve">в) </w:t>
      </w:r>
      <w:r w:rsidRPr="002E7BF9">
        <w:rPr>
          <w:sz w:val="28"/>
          <w:szCs w:val="28"/>
        </w:rPr>
        <w:t>часть 15 изложить в следующей редакции:</w:t>
      </w:r>
    </w:p>
    <w:p w:rsidR="003923F9" w:rsidRPr="002E7BF9" w:rsidRDefault="003D4D8A" w:rsidP="00250DFC">
      <w:pPr>
        <w:autoSpaceDE w:val="0"/>
        <w:autoSpaceDN w:val="0"/>
        <w:adjustRightInd w:val="0"/>
        <w:spacing w:line="360" w:lineRule="auto"/>
        <w:ind w:firstLine="709"/>
        <w:jc w:val="both"/>
        <w:rPr>
          <w:i/>
          <w:sz w:val="28"/>
          <w:szCs w:val="28"/>
        </w:rPr>
      </w:pPr>
      <w:r w:rsidRPr="002E7BF9">
        <w:rPr>
          <w:sz w:val="28"/>
          <w:szCs w:val="28"/>
        </w:rPr>
        <w:t>«</w:t>
      </w:r>
      <w:r w:rsidR="00C166A8" w:rsidRPr="002E7BF9">
        <w:rPr>
          <w:sz w:val="28"/>
          <w:szCs w:val="28"/>
        </w:rPr>
        <w:t xml:space="preserve">15. Уплата таможенных платежей в отношении товаров для личного пользования, пересылаемых в международных почтовых отправлениях, наличными денежными средствами в организациях почтовой связи осуществляется с использованием программных и (или) технических средств </w:t>
      </w:r>
      <w:r w:rsidR="00C166A8" w:rsidRPr="002E7BF9">
        <w:rPr>
          <w:sz w:val="28"/>
          <w:szCs w:val="28"/>
        </w:rPr>
        <w:lastRenderedPageBreak/>
        <w:t>(устройств) в рамках платежной системы, оператором которой являются операторы таможенных платежей»</w:t>
      </w:r>
      <w:r w:rsidRPr="002E7BF9">
        <w:rPr>
          <w:sz w:val="28"/>
          <w:szCs w:val="28"/>
        </w:rPr>
        <w:t>.»</w:t>
      </w:r>
      <w:r w:rsidR="00C166A8" w:rsidRPr="002E7BF9">
        <w:rPr>
          <w:sz w:val="28"/>
          <w:szCs w:val="28"/>
        </w:rPr>
        <w:t>;</w:t>
      </w:r>
    </w:p>
    <w:p w:rsidR="003C62C9" w:rsidRPr="002E7BF9" w:rsidRDefault="00C93390" w:rsidP="00250DFC">
      <w:pPr>
        <w:spacing w:line="360" w:lineRule="auto"/>
        <w:ind w:firstLine="709"/>
        <w:jc w:val="both"/>
        <w:rPr>
          <w:b/>
          <w:sz w:val="28"/>
          <w:szCs w:val="28"/>
        </w:rPr>
      </w:pPr>
      <w:r w:rsidRPr="002E7BF9">
        <w:rPr>
          <w:b/>
          <w:sz w:val="28"/>
          <w:szCs w:val="28"/>
        </w:rPr>
        <w:t>53</w:t>
      </w:r>
      <w:r w:rsidR="003C62C9" w:rsidRPr="002E7BF9">
        <w:rPr>
          <w:b/>
          <w:sz w:val="28"/>
          <w:szCs w:val="28"/>
        </w:rPr>
        <w:t>) в статье 214:</w:t>
      </w:r>
    </w:p>
    <w:p w:rsidR="003C62C9" w:rsidRPr="002E7BF9" w:rsidRDefault="003C62C9" w:rsidP="00250DFC">
      <w:pPr>
        <w:spacing w:line="360" w:lineRule="auto"/>
        <w:ind w:firstLine="709"/>
        <w:jc w:val="both"/>
        <w:rPr>
          <w:sz w:val="28"/>
          <w:szCs w:val="28"/>
        </w:rPr>
      </w:pPr>
      <w:r w:rsidRPr="002E7BF9">
        <w:rPr>
          <w:sz w:val="28"/>
          <w:szCs w:val="28"/>
        </w:rPr>
        <w:t>а) в части 3</w:t>
      </w:r>
      <w:r w:rsidRPr="002E7BF9">
        <w:rPr>
          <w:b/>
          <w:sz w:val="28"/>
          <w:szCs w:val="28"/>
        </w:rPr>
        <w:t xml:space="preserve"> </w:t>
      </w:r>
      <w:r w:rsidRPr="002E7BF9">
        <w:rPr>
          <w:sz w:val="28"/>
          <w:szCs w:val="28"/>
        </w:rPr>
        <w:t>слова «в том числе в форме административных регламентов,» исключить;</w:t>
      </w:r>
    </w:p>
    <w:p w:rsidR="003C62C9" w:rsidRPr="002E7BF9" w:rsidRDefault="003C62C9" w:rsidP="00250DFC">
      <w:pPr>
        <w:autoSpaceDE w:val="0"/>
        <w:autoSpaceDN w:val="0"/>
        <w:adjustRightInd w:val="0"/>
        <w:spacing w:line="360" w:lineRule="auto"/>
        <w:ind w:firstLine="709"/>
        <w:jc w:val="both"/>
        <w:rPr>
          <w:sz w:val="28"/>
          <w:szCs w:val="28"/>
        </w:rPr>
      </w:pPr>
      <w:r w:rsidRPr="002E7BF9">
        <w:rPr>
          <w:sz w:val="28"/>
          <w:szCs w:val="28"/>
        </w:rPr>
        <w:t>б) дополнить частью 5.1 следующего содержания:</w:t>
      </w:r>
    </w:p>
    <w:p w:rsidR="003C62C9" w:rsidRPr="002E7BF9" w:rsidRDefault="003C62C9" w:rsidP="00250DFC">
      <w:pPr>
        <w:autoSpaceDE w:val="0"/>
        <w:autoSpaceDN w:val="0"/>
        <w:adjustRightInd w:val="0"/>
        <w:spacing w:line="360" w:lineRule="auto"/>
        <w:ind w:firstLine="709"/>
        <w:jc w:val="both"/>
        <w:rPr>
          <w:sz w:val="28"/>
          <w:szCs w:val="28"/>
        </w:rPr>
      </w:pPr>
      <w:r w:rsidRPr="002E7BF9">
        <w:rPr>
          <w:sz w:val="28"/>
          <w:szCs w:val="28"/>
        </w:rPr>
        <w:t xml:space="preserve">«5.1. Применение форм таможенного контроля и (или) мер, обеспечивающих проведение таможенного контроля, в случае, предусмотренном частью 5 настоящей статьи, осуществляется в соответствии </w:t>
      </w:r>
      <w:r w:rsidR="009F4C7A" w:rsidRPr="002E7BF9">
        <w:rPr>
          <w:sz w:val="28"/>
          <w:szCs w:val="28"/>
        </w:rPr>
        <w:br/>
      </w:r>
      <w:r w:rsidRPr="002E7BF9">
        <w:rPr>
          <w:sz w:val="28"/>
          <w:szCs w:val="28"/>
        </w:rPr>
        <w:t>с порядком проведения таможенного контроля.»;</w:t>
      </w:r>
    </w:p>
    <w:p w:rsidR="00766415" w:rsidRPr="002E7BF9" w:rsidRDefault="00010F85" w:rsidP="00250DFC">
      <w:pPr>
        <w:spacing w:line="360" w:lineRule="auto"/>
        <w:ind w:firstLine="709"/>
        <w:jc w:val="both"/>
        <w:rPr>
          <w:b/>
          <w:sz w:val="28"/>
          <w:szCs w:val="28"/>
        </w:rPr>
      </w:pPr>
      <w:r w:rsidRPr="002E7BF9">
        <w:rPr>
          <w:b/>
          <w:sz w:val="28"/>
          <w:szCs w:val="28"/>
        </w:rPr>
        <w:t>5</w:t>
      </w:r>
      <w:r w:rsidR="00C93390" w:rsidRPr="002E7BF9">
        <w:rPr>
          <w:b/>
          <w:sz w:val="28"/>
          <w:szCs w:val="28"/>
        </w:rPr>
        <w:t>4</w:t>
      </w:r>
      <w:r w:rsidR="00766415" w:rsidRPr="002E7BF9">
        <w:rPr>
          <w:b/>
          <w:sz w:val="28"/>
          <w:szCs w:val="28"/>
        </w:rPr>
        <w:t>) в статье 218:</w:t>
      </w:r>
    </w:p>
    <w:p w:rsidR="00766415" w:rsidRPr="002E7BF9" w:rsidRDefault="00766415" w:rsidP="00250DFC">
      <w:pPr>
        <w:pStyle w:val="Default"/>
        <w:spacing w:line="360" w:lineRule="auto"/>
        <w:ind w:firstLine="709"/>
        <w:jc w:val="both"/>
        <w:rPr>
          <w:color w:val="auto"/>
          <w:sz w:val="28"/>
          <w:szCs w:val="28"/>
        </w:rPr>
      </w:pPr>
      <w:r w:rsidRPr="002E7BF9">
        <w:rPr>
          <w:color w:val="auto"/>
          <w:sz w:val="28"/>
          <w:szCs w:val="28"/>
        </w:rPr>
        <w:t>а) дополнить частью 1.1. следующего содержания:</w:t>
      </w:r>
    </w:p>
    <w:p w:rsidR="00766415" w:rsidRPr="002E7BF9" w:rsidRDefault="00766415" w:rsidP="00250DFC">
      <w:pPr>
        <w:pStyle w:val="Default"/>
        <w:spacing w:line="360" w:lineRule="auto"/>
        <w:ind w:firstLine="709"/>
        <w:jc w:val="both"/>
        <w:rPr>
          <w:color w:val="auto"/>
          <w:sz w:val="28"/>
          <w:szCs w:val="28"/>
        </w:rPr>
      </w:pPr>
      <w:r w:rsidRPr="002E7BF9">
        <w:rPr>
          <w:color w:val="auto"/>
          <w:sz w:val="28"/>
          <w:szCs w:val="28"/>
        </w:rPr>
        <w:t>«1.1. Решение, указанное в части 1 настоящей статьи, может быть аннулировано по результатам таможенного контроля.»;</w:t>
      </w:r>
    </w:p>
    <w:p w:rsidR="00766415" w:rsidRPr="002E7BF9" w:rsidRDefault="00766415" w:rsidP="00250DFC">
      <w:pPr>
        <w:pStyle w:val="Default"/>
        <w:spacing w:line="360" w:lineRule="auto"/>
        <w:ind w:firstLine="709"/>
        <w:jc w:val="both"/>
        <w:rPr>
          <w:color w:val="auto"/>
          <w:sz w:val="28"/>
          <w:szCs w:val="28"/>
        </w:rPr>
      </w:pPr>
      <w:r w:rsidRPr="002E7BF9">
        <w:rPr>
          <w:color w:val="auto"/>
          <w:sz w:val="28"/>
          <w:szCs w:val="28"/>
        </w:rPr>
        <w:t>б) часть 2 изложить в следующей редакции:</w:t>
      </w:r>
    </w:p>
    <w:p w:rsidR="00766415" w:rsidRPr="002E7BF9" w:rsidRDefault="00766415" w:rsidP="00250DFC">
      <w:pPr>
        <w:pStyle w:val="Default"/>
        <w:spacing w:line="360" w:lineRule="auto"/>
        <w:ind w:firstLine="709"/>
        <w:jc w:val="both"/>
        <w:rPr>
          <w:color w:val="auto"/>
          <w:sz w:val="28"/>
          <w:szCs w:val="28"/>
        </w:rPr>
      </w:pPr>
      <w:r w:rsidRPr="002E7BF9">
        <w:rPr>
          <w:color w:val="auto"/>
          <w:sz w:val="28"/>
          <w:szCs w:val="28"/>
        </w:rPr>
        <w:t>«2. Форма решения по результатам таможенного контроля, порядок ее заполнения, случаи и порядок внесения изменений (дополнений) в такое решение, случаи и порядок его аннулирования, а также структура и формат такого решения в виде электронного документа, устанавливаются федеральным органом исполнительной власти, осуществляющим функции по контролю и надзору в области таможенного дела.»;</w:t>
      </w:r>
    </w:p>
    <w:p w:rsidR="00302A4B" w:rsidRPr="002E7BF9" w:rsidRDefault="00C93390" w:rsidP="00FE74E5">
      <w:pPr>
        <w:pStyle w:val="Default"/>
        <w:spacing w:line="336" w:lineRule="auto"/>
        <w:ind w:firstLine="709"/>
        <w:jc w:val="both"/>
        <w:rPr>
          <w:color w:val="auto"/>
          <w:sz w:val="28"/>
          <w:szCs w:val="28"/>
        </w:rPr>
      </w:pPr>
      <w:r w:rsidRPr="002E7BF9">
        <w:rPr>
          <w:b/>
          <w:color w:val="auto"/>
          <w:sz w:val="28"/>
          <w:szCs w:val="28"/>
        </w:rPr>
        <w:t>55</w:t>
      </w:r>
      <w:r w:rsidR="00302A4B" w:rsidRPr="002E7BF9">
        <w:rPr>
          <w:b/>
          <w:color w:val="auto"/>
          <w:sz w:val="28"/>
          <w:szCs w:val="28"/>
        </w:rPr>
        <w:t>)</w:t>
      </w:r>
      <w:r w:rsidR="00302A4B" w:rsidRPr="002E7BF9">
        <w:rPr>
          <w:color w:val="auto"/>
          <w:sz w:val="28"/>
          <w:szCs w:val="28"/>
        </w:rPr>
        <w:t xml:space="preserve"> </w:t>
      </w:r>
      <w:r w:rsidR="00A93F34" w:rsidRPr="002E7BF9">
        <w:rPr>
          <w:b/>
          <w:color w:val="auto"/>
          <w:sz w:val="28"/>
          <w:szCs w:val="28"/>
        </w:rPr>
        <w:t>статью 227</w:t>
      </w:r>
      <w:r w:rsidR="00A93F34" w:rsidRPr="002E7BF9">
        <w:rPr>
          <w:color w:val="auto"/>
          <w:sz w:val="28"/>
          <w:szCs w:val="28"/>
        </w:rPr>
        <w:t xml:space="preserve"> дополнить частью 5 следующего содержания:</w:t>
      </w:r>
    </w:p>
    <w:p w:rsidR="00A93F34" w:rsidRPr="002E7BF9" w:rsidRDefault="00A93F34" w:rsidP="00FE74E5">
      <w:pPr>
        <w:pStyle w:val="Default"/>
        <w:spacing w:line="336" w:lineRule="auto"/>
        <w:ind w:firstLine="709"/>
        <w:jc w:val="both"/>
        <w:rPr>
          <w:color w:val="auto"/>
          <w:sz w:val="28"/>
          <w:szCs w:val="28"/>
        </w:rPr>
      </w:pPr>
      <w:r w:rsidRPr="002E7BF9">
        <w:rPr>
          <w:color w:val="auto"/>
          <w:sz w:val="28"/>
          <w:szCs w:val="28"/>
        </w:rPr>
        <w:t>«5. В случае проведения таможенного осмотра помещений и территорий более одного рабочего дня в целях исключения несанкционированного доступа в осматриваемые помещения они могут быть опечатаны.</w:t>
      </w:r>
    </w:p>
    <w:p w:rsidR="00A93F34" w:rsidRPr="002E7BF9" w:rsidRDefault="00A93F34" w:rsidP="00FE74E5">
      <w:pPr>
        <w:pStyle w:val="Default"/>
        <w:spacing w:line="336" w:lineRule="auto"/>
        <w:ind w:firstLine="709"/>
        <w:jc w:val="both"/>
        <w:rPr>
          <w:color w:val="auto"/>
          <w:sz w:val="28"/>
          <w:szCs w:val="28"/>
        </w:rPr>
      </w:pPr>
      <w:r w:rsidRPr="002E7BF9">
        <w:rPr>
          <w:color w:val="auto"/>
          <w:sz w:val="28"/>
          <w:szCs w:val="28"/>
        </w:rPr>
        <w:t>Опечатывание помещений производится в присутствии представителя лица, у которого проводится таможенный осмотр помещений и территорий (при его отсутствии – не менее двух понятых), с составлением акта опечатывания помещений, который должен содержать следующие сведения:</w:t>
      </w:r>
    </w:p>
    <w:p w:rsidR="00A93F34" w:rsidRPr="002E7BF9" w:rsidRDefault="00A93F34" w:rsidP="00FE74E5">
      <w:pPr>
        <w:pStyle w:val="Default"/>
        <w:spacing w:line="336" w:lineRule="auto"/>
        <w:ind w:firstLine="709"/>
        <w:jc w:val="both"/>
        <w:rPr>
          <w:color w:val="auto"/>
          <w:sz w:val="28"/>
          <w:szCs w:val="28"/>
        </w:rPr>
      </w:pPr>
      <w:r w:rsidRPr="002E7BF9">
        <w:rPr>
          <w:color w:val="auto"/>
          <w:sz w:val="28"/>
          <w:szCs w:val="28"/>
        </w:rPr>
        <w:t>1) должность, фамилия, имя, отчество (при наличии) должностного лица таможенного органа, которым произведено опечатывание;</w:t>
      </w:r>
    </w:p>
    <w:p w:rsidR="00A8579B" w:rsidRPr="002E7BF9" w:rsidRDefault="00A93F34" w:rsidP="00FE74E5">
      <w:pPr>
        <w:pStyle w:val="Default"/>
        <w:spacing w:line="336" w:lineRule="auto"/>
        <w:ind w:firstLine="709"/>
        <w:jc w:val="both"/>
        <w:rPr>
          <w:color w:val="auto"/>
          <w:sz w:val="28"/>
          <w:szCs w:val="28"/>
        </w:rPr>
      </w:pPr>
      <w:r w:rsidRPr="002E7BF9">
        <w:rPr>
          <w:color w:val="auto"/>
          <w:sz w:val="28"/>
          <w:szCs w:val="28"/>
        </w:rPr>
        <w:lastRenderedPageBreak/>
        <w:t xml:space="preserve">2) наименование юридического лица либо фамилия, имя, отчество </w:t>
      </w:r>
      <w:r w:rsidR="009F4C7A" w:rsidRPr="002E7BF9">
        <w:rPr>
          <w:color w:val="auto"/>
          <w:sz w:val="28"/>
          <w:szCs w:val="28"/>
        </w:rPr>
        <w:br/>
      </w:r>
      <w:r w:rsidRPr="002E7BF9">
        <w:rPr>
          <w:color w:val="auto"/>
          <w:sz w:val="28"/>
          <w:szCs w:val="28"/>
        </w:rPr>
        <w:t>(при наличии) индивидуального предпринимателя, у которого проводится таможенный осмотр помещений и территорий</w:t>
      </w:r>
      <w:r w:rsidR="00A8579B" w:rsidRPr="002E7BF9">
        <w:rPr>
          <w:color w:val="auto"/>
          <w:sz w:val="28"/>
          <w:szCs w:val="28"/>
        </w:rPr>
        <w:t>;</w:t>
      </w:r>
    </w:p>
    <w:p w:rsidR="00A8579B" w:rsidRPr="002E7BF9" w:rsidRDefault="00A8579B" w:rsidP="00FE74E5">
      <w:pPr>
        <w:pStyle w:val="Default"/>
        <w:spacing w:line="336" w:lineRule="auto"/>
        <w:ind w:firstLine="709"/>
        <w:jc w:val="both"/>
        <w:rPr>
          <w:color w:val="auto"/>
          <w:sz w:val="28"/>
          <w:szCs w:val="28"/>
        </w:rPr>
      </w:pPr>
      <w:r w:rsidRPr="002E7BF9">
        <w:rPr>
          <w:color w:val="auto"/>
          <w:sz w:val="28"/>
          <w:szCs w:val="28"/>
        </w:rPr>
        <w:t>3) адрес помещения, которое опечатывается;</w:t>
      </w:r>
    </w:p>
    <w:p w:rsidR="00A8579B" w:rsidRPr="002E7BF9" w:rsidRDefault="00A8579B" w:rsidP="00FE74E5">
      <w:pPr>
        <w:pStyle w:val="Default"/>
        <w:spacing w:line="336" w:lineRule="auto"/>
        <w:ind w:firstLine="709"/>
        <w:jc w:val="both"/>
        <w:rPr>
          <w:color w:val="auto"/>
          <w:sz w:val="28"/>
          <w:szCs w:val="28"/>
        </w:rPr>
      </w:pPr>
      <w:r w:rsidRPr="002E7BF9">
        <w:rPr>
          <w:color w:val="auto"/>
          <w:sz w:val="28"/>
          <w:szCs w:val="28"/>
        </w:rPr>
        <w:t>4) фамилия, имя, отчество (при наличии) лица, у которого проводится таможенный осмотр помещений и территорий (его представителя), иных лиц, присутствующих при опечатывании;</w:t>
      </w:r>
    </w:p>
    <w:p w:rsidR="00A8579B" w:rsidRPr="002E7BF9" w:rsidRDefault="00A8579B" w:rsidP="00FE74E5">
      <w:pPr>
        <w:pStyle w:val="Default"/>
        <w:spacing w:line="336" w:lineRule="auto"/>
        <w:ind w:firstLine="709"/>
        <w:jc w:val="both"/>
        <w:rPr>
          <w:color w:val="auto"/>
          <w:sz w:val="28"/>
          <w:szCs w:val="28"/>
        </w:rPr>
      </w:pPr>
      <w:r w:rsidRPr="002E7BF9">
        <w:rPr>
          <w:color w:val="auto"/>
          <w:sz w:val="28"/>
          <w:szCs w:val="28"/>
        </w:rPr>
        <w:t xml:space="preserve">5) описание способа опечатывания; </w:t>
      </w:r>
    </w:p>
    <w:p w:rsidR="00A8579B" w:rsidRPr="002E7BF9" w:rsidRDefault="000677BB" w:rsidP="00FE74E5">
      <w:pPr>
        <w:pStyle w:val="Default"/>
        <w:spacing w:line="336" w:lineRule="auto"/>
        <w:ind w:firstLine="709"/>
        <w:jc w:val="both"/>
        <w:rPr>
          <w:color w:val="auto"/>
          <w:sz w:val="28"/>
          <w:szCs w:val="28"/>
        </w:rPr>
      </w:pPr>
      <w:r w:rsidRPr="002E7BF9">
        <w:rPr>
          <w:color w:val="auto"/>
          <w:sz w:val="28"/>
          <w:szCs w:val="28"/>
        </w:rPr>
        <w:t>6) </w:t>
      </w:r>
      <w:r w:rsidR="00A8579B" w:rsidRPr="002E7BF9">
        <w:rPr>
          <w:color w:val="auto"/>
          <w:sz w:val="28"/>
          <w:szCs w:val="28"/>
        </w:rPr>
        <w:t>расписка лица, у которого проводится таможенный осмотр помещений и территорий (его представителя), о принятии под охрану опечатанного помещения и об ознакомлении с мерами ответственности за вскрытие опечатанного помещения;</w:t>
      </w:r>
    </w:p>
    <w:p w:rsidR="00A93F34" w:rsidRPr="002E7BF9" w:rsidRDefault="000677BB" w:rsidP="00FE74E5">
      <w:pPr>
        <w:pStyle w:val="Default"/>
        <w:spacing w:line="336" w:lineRule="auto"/>
        <w:ind w:firstLine="709"/>
        <w:jc w:val="both"/>
        <w:rPr>
          <w:color w:val="auto"/>
          <w:sz w:val="28"/>
          <w:szCs w:val="28"/>
        </w:rPr>
      </w:pPr>
      <w:r w:rsidRPr="002E7BF9">
        <w:rPr>
          <w:color w:val="auto"/>
          <w:sz w:val="28"/>
          <w:szCs w:val="28"/>
        </w:rPr>
        <w:t>7) иные сведения, определяемые федеральным органом исполнительной власти, осуществляющим функции</w:t>
      </w:r>
      <w:r w:rsidR="00A8579B" w:rsidRPr="002E7BF9">
        <w:rPr>
          <w:color w:val="auto"/>
          <w:sz w:val="28"/>
          <w:szCs w:val="28"/>
        </w:rPr>
        <w:t xml:space="preserve"> </w:t>
      </w:r>
      <w:r w:rsidRPr="002E7BF9">
        <w:rPr>
          <w:color w:val="auto"/>
          <w:sz w:val="28"/>
          <w:szCs w:val="28"/>
        </w:rPr>
        <w:t>по контролю и надзору в области таможенного дела.</w:t>
      </w:r>
      <w:r w:rsidR="00A93F34" w:rsidRPr="002E7BF9">
        <w:rPr>
          <w:color w:val="auto"/>
          <w:sz w:val="28"/>
          <w:szCs w:val="28"/>
        </w:rPr>
        <w:t>»</w:t>
      </w:r>
      <w:r w:rsidRPr="002E7BF9">
        <w:rPr>
          <w:color w:val="auto"/>
          <w:sz w:val="28"/>
          <w:szCs w:val="28"/>
        </w:rPr>
        <w:t>;</w:t>
      </w:r>
    </w:p>
    <w:p w:rsidR="008B5AA1" w:rsidRPr="002E7BF9" w:rsidRDefault="00C93390" w:rsidP="00FE74E5">
      <w:pPr>
        <w:pStyle w:val="Default"/>
        <w:spacing w:line="336" w:lineRule="auto"/>
        <w:ind w:firstLine="709"/>
        <w:jc w:val="both"/>
        <w:rPr>
          <w:b/>
          <w:color w:val="auto"/>
          <w:sz w:val="28"/>
          <w:szCs w:val="28"/>
        </w:rPr>
      </w:pPr>
      <w:r w:rsidRPr="002E7BF9">
        <w:rPr>
          <w:b/>
          <w:color w:val="auto"/>
          <w:sz w:val="28"/>
          <w:szCs w:val="28"/>
        </w:rPr>
        <w:t>56</w:t>
      </w:r>
      <w:r w:rsidR="008B5AA1" w:rsidRPr="002E7BF9">
        <w:rPr>
          <w:b/>
          <w:color w:val="auto"/>
          <w:sz w:val="28"/>
          <w:szCs w:val="28"/>
        </w:rPr>
        <w:t>) в статье 228:</w:t>
      </w:r>
    </w:p>
    <w:p w:rsidR="008B5AA1" w:rsidRPr="002E7BF9" w:rsidRDefault="008B5AA1" w:rsidP="00FE74E5">
      <w:pPr>
        <w:pStyle w:val="Default"/>
        <w:spacing w:line="336" w:lineRule="auto"/>
        <w:ind w:firstLine="709"/>
        <w:jc w:val="both"/>
        <w:rPr>
          <w:color w:val="auto"/>
          <w:sz w:val="28"/>
          <w:szCs w:val="28"/>
        </w:rPr>
      </w:pPr>
      <w:r w:rsidRPr="002E7BF9">
        <w:rPr>
          <w:color w:val="auto"/>
          <w:sz w:val="28"/>
          <w:szCs w:val="28"/>
        </w:rPr>
        <w:t>а) в части 5 второе предложение исключить;</w:t>
      </w:r>
    </w:p>
    <w:p w:rsidR="008B5AA1" w:rsidRPr="002E7BF9" w:rsidRDefault="008B5AA1" w:rsidP="00FE74E5">
      <w:pPr>
        <w:pStyle w:val="Default"/>
        <w:spacing w:line="336" w:lineRule="auto"/>
        <w:ind w:firstLine="709"/>
        <w:jc w:val="both"/>
        <w:rPr>
          <w:color w:val="auto"/>
          <w:sz w:val="28"/>
          <w:szCs w:val="28"/>
        </w:rPr>
      </w:pPr>
      <w:r w:rsidRPr="002E7BF9">
        <w:rPr>
          <w:color w:val="auto"/>
          <w:sz w:val="28"/>
          <w:szCs w:val="28"/>
        </w:rPr>
        <w:t>б) дополнить частями 6.1 и 6.2 следующего содержания:</w:t>
      </w:r>
    </w:p>
    <w:p w:rsidR="008B5AA1" w:rsidRPr="002E7BF9" w:rsidRDefault="008B5AA1" w:rsidP="00FE74E5">
      <w:pPr>
        <w:pStyle w:val="Default"/>
        <w:spacing w:line="336" w:lineRule="auto"/>
        <w:ind w:firstLine="709"/>
        <w:jc w:val="both"/>
        <w:rPr>
          <w:color w:val="auto"/>
          <w:sz w:val="28"/>
          <w:szCs w:val="28"/>
        </w:rPr>
      </w:pPr>
      <w:r w:rsidRPr="002E7BF9">
        <w:rPr>
          <w:color w:val="auto"/>
          <w:sz w:val="28"/>
          <w:szCs w:val="28"/>
        </w:rPr>
        <w:t xml:space="preserve">«6.1. В срок проведения камеральной таможенной проверки </w:t>
      </w:r>
      <w:r w:rsidRPr="002E7BF9">
        <w:rPr>
          <w:color w:val="auto"/>
          <w:sz w:val="28"/>
          <w:szCs w:val="28"/>
        </w:rPr>
        <w:br/>
        <w:t xml:space="preserve">не включается период времени между датой направления проверяемому лицу (вручения руководителю (представителю) проверяемого лица должностным лицом, проводящим камеральную таможенную проверку) требования </w:t>
      </w:r>
      <w:r w:rsidRPr="002E7BF9">
        <w:rPr>
          <w:color w:val="auto"/>
          <w:sz w:val="28"/>
          <w:szCs w:val="28"/>
        </w:rPr>
        <w:br/>
        <w:t>о представлении документов и (или) сведений и датой получения таких документов и (или) сведений.</w:t>
      </w:r>
    </w:p>
    <w:p w:rsidR="008B5AA1" w:rsidRPr="002E7BF9" w:rsidRDefault="008B5AA1" w:rsidP="00FE74E5">
      <w:pPr>
        <w:pStyle w:val="Default"/>
        <w:spacing w:line="336" w:lineRule="auto"/>
        <w:ind w:firstLine="709"/>
        <w:jc w:val="both"/>
        <w:rPr>
          <w:color w:val="auto"/>
          <w:sz w:val="28"/>
          <w:szCs w:val="28"/>
        </w:rPr>
      </w:pPr>
      <w:r w:rsidRPr="002E7BF9">
        <w:rPr>
          <w:color w:val="auto"/>
          <w:sz w:val="28"/>
          <w:szCs w:val="28"/>
        </w:rPr>
        <w:t xml:space="preserve">6.2. В случае непредставления проверяемым лицом в ходе проведения камеральной таможенной проверки документов и (или) сведений, истребованных на бумажном носителе или электронном носителе, в срок проведения камеральной таможенной проверки не включается период времени между датой направления проверяемому лицу (вручения руководителю (представителю) проверяемого лица должностным лицом, проводящим камеральную таможенную проверку) требования о представлении документов и (или) сведений и датой истечения шести рабочих </w:t>
      </w:r>
      <w:r w:rsidRPr="002E7BF9">
        <w:rPr>
          <w:color w:val="auto"/>
          <w:sz w:val="28"/>
          <w:szCs w:val="28"/>
        </w:rPr>
        <w:lastRenderedPageBreak/>
        <w:t xml:space="preserve">дней со дня истечения срока представления истребованных документов и (или) сведений. В случае непредставления проверяемым лицом в ходе проведения камеральной таможенной проверки документов и (или) сведений, истребованных в электронном виде, за исключение документов и (или) сведений на электронном носителе, в срок проведения камеральной таможенной проверки не включается период времени между датой направления лицу требования о представлении документов и (или) сведений и датой истечения срока представления истребованных документов и (или) сведений. Для исчисления срока представления истребованных документов и (или) сведений днем получения требования о представлении документов и (или) сведений при его направлении заказным почтовым отправлением считается дата, определяемая в соответствии с частью 3 статьи 239 настоящего Федерального закона.»; </w:t>
      </w:r>
    </w:p>
    <w:p w:rsidR="00167855" w:rsidRPr="002E7BF9" w:rsidRDefault="00C93390" w:rsidP="00FE74E5">
      <w:pPr>
        <w:pStyle w:val="Default"/>
        <w:spacing w:line="336" w:lineRule="auto"/>
        <w:ind w:firstLine="709"/>
        <w:jc w:val="both"/>
        <w:rPr>
          <w:b/>
          <w:color w:val="auto"/>
          <w:sz w:val="28"/>
          <w:szCs w:val="28"/>
        </w:rPr>
      </w:pPr>
      <w:r w:rsidRPr="002E7BF9">
        <w:rPr>
          <w:b/>
          <w:color w:val="auto"/>
          <w:sz w:val="28"/>
          <w:szCs w:val="28"/>
        </w:rPr>
        <w:t>57</w:t>
      </w:r>
      <w:r w:rsidR="00242A04" w:rsidRPr="002E7BF9">
        <w:rPr>
          <w:b/>
          <w:color w:val="auto"/>
          <w:sz w:val="28"/>
          <w:szCs w:val="28"/>
        </w:rPr>
        <w:t xml:space="preserve">) </w:t>
      </w:r>
      <w:r w:rsidR="00167855" w:rsidRPr="002E7BF9">
        <w:rPr>
          <w:b/>
          <w:color w:val="auto"/>
          <w:sz w:val="28"/>
          <w:szCs w:val="28"/>
        </w:rPr>
        <w:t>в</w:t>
      </w:r>
      <w:r w:rsidR="00167855" w:rsidRPr="002E7BF9">
        <w:rPr>
          <w:color w:val="auto"/>
          <w:sz w:val="28"/>
          <w:szCs w:val="28"/>
        </w:rPr>
        <w:t xml:space="preserve"> </w:t>
      </w:r>
      <w:r w:rsidR="00167855" w:rsidRPr="002E7BF9">
        <w:rPr>
          <w:b/>
          <w:color w:val="auto"/>
          <w:sz w:val="28"/>
          <w:szCs w:val="28"/>
        </w:rPr>
        <w:t>статье</w:t>
      </w:r>
      <w:r w:rsidR="00242A04" w:rsidRPr="002E7BF9">
        <w:rPr>
          <w:b/>
          <w:color w:val="auto"/>
          <w:sz w:val="28"/>
          <w:szCs w:val="28"/>
        </w:rPr>
        <w:t xml:space="preserve"> 229</w:t>
      </w:r>
    </w:p>
    <w:p w:rsidR="00242A04" w:rsidRPr="002E7BF9" w:rsidRDefault="00167855" w:rsidP="00FE74E5">
      <w:pPr>
        <w:pStyle w:val="Default"/>
        <w:spacing w:line="336" w:lineRule="auto"/>
        <w:ind w:firstLine="709"/>
        <w:jc w:val="both"/>
        <w:rPr>
          <w:color w:val="auto"/>
          <w:sz w:val="28"/>
          <w:szCs w:val="28"/>
        </w:rPr>
      </w:pPr>
      <w:r w:rsidRPr="002E7BF9">
        <w:rPr>
          <w:color w:val="auto"/>
          <w:sz w:val="28"/>
          <w:szCs w:val="28"/>
        </w:rPr>
        <w:t>а)</w:t>
      </w:r>
      <w:r w:rsidR="00242A04" w:rsidRPr="002E7BF9">
        <w:rPr>
          <w:color w:val="auto"/>
          <w:sz w:val="28"/>
          <w:szCs w:val="28"/>
        </w:rPr>
        <w:t xml:space="preserve"> дополнить частью 2.1 следующего содержания:</w:t>
      </w:r>
    </w:p>
    <w:p w:rsidR="00242A04" w:rsidRPr="002E7BF9" w:rsidRDefault="00242A04" w:rsidP="00FE74E5">
      <w:pPr>
        <w:pStyle w:val="Default"/>
        <w:spacing w:line="336" w:lineRule="auto"/>
        <w:ind w:firstLine="709"/>
        <w:jc w:val="both"/>
        <w:rPr>
          <w:color w:val="auto"/>
          <w:sz w:val="28"/>
          <w:szCs w:val="28"/>
        </w:rPr>
      </w:pPr>
      <w:r w:rsidRPr="002E7BF9">
        <w:rPr>
          <w:color w:val="auto"/>
          <w:sz w:val="28"/>
          <w:szCs w:val="28"/>
        </w:rPr>
        <w:t>«2.1. Порядок планирования плановых выездных таможенных проверок определяется федеральным органом исполнительной власти, осуществляющим функции по контролю и надзору в области таможенного дела.»;</w:t>
      </w:r>
    </w:p>
    <w:p w:rsidR="00167855" w:rsidRPr="002E7BF9" w:rsidRDefault="00167855" w:rsidP="00FE74E5">
      <w:pPr>
        <w:spacing w:line="336" w:lineRule="auto"/>
        <w:ind w:firstLine="709"/>
        <w:jc w:val="both"/>
        <w:rPr>
          <w:sz w:val="28"/>
          <w:szCs w:val="28"/>
        </w:rPr>
      </w:pPr>
      <w:r w:rsidRPr="002E7BF9">
        <w:rPr>
          <w:sz w:val="28"/>
          <w:szCs w:val="28"/>
        </w:rPr>
        <w:t>б) дополнить частью 3.1 следующего содержания:</w:t>
      </w:r>
    </w:p>
    <w:p w:rsidR="00EF48C4" w:rsidRPr="002E7BF9" w:rsidRDefault="00167855" w:rsidP="00FE74E5">
      <w:pPr>
        <w:spacing w:line="336" w:lineRule="auto"/>
        <w:ind w:firstLine="709"/>
        <w:jc w:val="both"/>
        <w:rPr>
          <w:sz w:val="28"/>
          <w:szCs w:val="28"/>
        </w:rPr>
      </w:pPr>
      <w:r w:rsidRPr="002E7BF9">
        <w:rPr>
          <w:sz w:val="28"/>
          <w:szCs w:val="28"/>
        </w:rPr>
        <w:t xml:space="preserve">«3.1. В целях проведения выездной таможенной проверки формируется комиссия по проведению выездной таможенной проверки из числа должностных лиц таможенного органа, проводящего выездную таможенную проверку, и назначается руководитель комиссии по проведению выездной таможенной </w:t>
      </w:r>
      <w:r w:rsidR="00EF48C4" w:rsidRPr="002E7BF9">
        <w:rPr>
          <w:sz w:val="28"/>
          <w:szCs w:val="28"/>
        </w:rPr>
        <w:t>проверки, который руководит действиями других должностных лиц таможенного органа при проведении выездной таможенной проверки, входящих в состав комиссии по проведению выездной таможенной проверки.»;</w:t>
      </w:r>
    </w:p>
    <w:p w:rsidR="00167855" w:rsidRPr="002E7BF9" w:rsidRDefault="00167855" w:rsidP="00FE74E5">
      <w:pPr>
        <w:spacing w:line="336" w:lineRule="auto"/>
        <w:ind w:firstLine="709"/>
        <w:jc w:val="both"/>
        <w:rPr>
          <w:i/>
          <w:sz w:val="28"/>
          <w:szCs w:val="28"/>
        </w:rPr>
      </w:pPr>
      <w:r w:rsidRPr="002E7BF9">
        <w:rPr>
          <w:sz w:val="28"/>
          <w:szCs w:val="28"/>
        </w:rPr>
        <w:t>в) часть 17 дополнить словами «и в случае если необходимость приостановления выездных таможенных проверок установлена Правительством Российской Федерации»;</w:t>
      </w:r>
    </w:p>
    <w:p w:rsidR="00167855" w:rsidRPr="002E7BF9" w:rsidRDefault="00167855" w:rsidP="00FE74E5">
      <w:pPr>
        <w:spacing w:line="336" w:lineRule="auto"/>
        <w:ind w:firstLine="709"/>
        <w:jc w:val="both"/>
        <w:rPr>
          <w:sz w:val="28"/>
          <w:szCs w:val="28"/>
        </w:rPr>
      </w:pPr>
      <w:r w:rsidRPr="002E7BF9">
        <w:rPr>
          <w:sz w:val="28"/>
          <w:szCs w:val="28"/>
        </w:rPr>
        <w:t>г) дополнить частью 19 следующего содержания:</w:t>
      </w:r>
    </w:p>
    <w:p w:rsidR="00167855" w:rsidRPr="002E7BF9" w:rsidRDefault="00167855" w:rsidP="00FE74E5">
      <w:pPr>
        <w:spacing w:line="336" w:lineRule="auto"/>
        <w:ind w:firstLine="709"/>
        <w:jc w:val="both"/>
        <w:rPr>
          <w:sz w:val="28"/>
          <w:szCs w:val="28"/>
        </w:rPr>
      </w:pPr>
      <w:r w:rsidRPr="002E7BF9">
        <w:rPr>
          <w:sz w:val="28"/>
          <w:szCs w:val="28"/>
        </w:rPr>
        <w:lastRenderedPageBreak/>
        <w:t xml:space="preserve">«19. О продлении срока выездной таможенной проверки, а также </w:t>
      </w:r>
      <w:r w:rsidR="009F4C7A" w:rsidRPr="002E7BF9">
        <w:rPr>
          <w:sz w:val="28"/>
          <w:szCs w:val="28"/>
        </w:rPr>
        <w:br/>
      </w:r>
      <w:r w:rsidRPr="002E7BF9">
        <w:rPr>
          <w:sz w:val="28"/>
          <w:szCs w:val="28"/>
        </w:rPr>
        <w:t xml:space="preserve">о приостановлении и возобновлении ее проведения в экземпляр решения </w:t>
      </w:r>
      <w:r w:rsidR="009F4C7A" w:rsidRPr="002E7BF9">
        <w:rPr>
          <w:sz w:val="28"/>
          <w:szCs w:val="28"/>
        </w:rPr>
        <w:br/>
      </w:r>
      <w:r w:rsidRPr="002E7BF9">
        <w:rPr>
          <w:sz w:val="28"/>
          <w:szCs w:val="28"/>
        </w:rPr>
        <w:t>о проведении выездной таможенной проверки, имеющийся у таможенного органа, вносятся соответствующие записи, о чем проверяемое лицо уведомляется в течение 5 (пяти) рабочих дней со дня принятия решения о продлении срока выездной таможенной проверки, а также о приостановлении и возобновлении ее проведения путем направления проверяемому лицу копии экземпляра решения о проведении выездной таможенной проверки, имеющегося у таможенного органа, с внесенными записями о продлении срока выездной таможенной проверки, о приостановлении и (или) о возобновлении ее проведения.»;</w:t>
      </w:r>
    </w:p>
    <w:p w:rsidR="00167855" w:rsidRPr="002E7BF9" w:rsidRDefault="00167855" w:rsidP="00FE74E5">
      <w:pPr>
        <w:autoSpaceDE w:val="0"/>
        <w:autoSpaceDN w:val="0"/>
        <w:adjustRightInd w:val="0"/>
        <w:spacing w:line="336" w:lineRule="auto"/>
        <w:ind w:firstLine="709"/>
        <w:jc w:val="both"/>
        <w:rPr>
          <w:sz w:val="28"/>
          <w:szCs w:val="28"/>
        </w:rPr>
      </w:pPr>
      <w:r w:rsidRPr="002E7BF9">
        <w:rPr>
          <w:sz w:val="28"/>
          <w:szCs w:val="28"/>
        </w:rPr>
        <w:t>д) дополнить частью 20 следующего содержания:</w:t>
      </w:r>
    </w:p>
    <w:p w:rsidR="00167855" w:rsidRPr="002E7BF9" w:rsidRDefault="00167855" w:rsidP="00BC7643">
      <w:pPr>
        <w:autoSpaceDE w:val="0"/>
        <w:autoSpaceDN w:val="0"/>
        <w:adjustRightInd w:val="0"/>
        <w:spacing w:line="360" w:lineRule="auto"/>
        <w:ind w:firstLine="709"/>
        <w:jc w:val="both"/>
        <w:rPr>
          <w:sz w:val="28"/>
          <w:szCs w:val="28"/>
        </w:rPr>
      </w:pPr>
      <w:r w:rsidRPr="002E7BF9">
        <w:rPr>
          <w:sz w:val="28"/>
          <w:szCs w:val="28"/>
        </w:rPr>
        <w:t>«20. В случае приостановления проведения выездной таможенной проверки на основании акта Правительства Российской Федерации в соответствии с частью 17 настоящей статьи общий срок приостановления проведения выездной таможенной проверки может превышать срок приостановления проведения выездной таможенной проверки, установленный пунктом 24 статьи 333 Кодекса Союза, но не более чем на срок приостановления выездной таможенной проверки, установленный актом Правительства Российской Федерации.»;</w:t>
      </w:r>
    </w:p>
    <w:p w:rsidR="008674AA" w:rsidRPr="002E7BF9" w:rsidRDefault="008674AA" w:rsidP="00BC7643">
      <w:pPr>
        <w:pStyle w:val="Default"/>
        <w:spacing w:line="360" w:lineRule="auto"/>
        <w:ind w:firstLine="709"/>
        <w:jc w:val="both"/>
        <w:rPr>
          <w:b/>
          <w:color w:val="auto"/>
          <w:sz w:val="28"/>
          <w:szCs w:val="28"/>
        </w:rPr>
      </w:pPr>
      <w:r w:rsidRPr="002E7BF9">
        <w:rPr>
          <w:b/>
          <w:color w:val="auto"/>
          <w:sz w:val="28"/>
          <w:szCs w:val="28"/>
        </w:rPr>
        <w:t>5</w:t>
      </w:r>
      <w:r w:rsidR="00C93390" w:rsidRPr="002E7BF9">
        <w:rPr>
          <w:b/>
          <w:color w:val="auto"/>
          <w:sz w:val="28"/>
          <w:szCs w:val="28"/>
        </w:rPr>
        <w:t>8</w:t>
      </w:r>
      <w:r w:rsidRPr="002E7BF9">
        <w:rPr>
          <w:b/>
          <w:color w:val="auto"/>
          <w:sz w:val="28"/>
          <w:szCs w:val="28"/>
        </w:rPr>
        <w:t>)</w:t>
      </w:r>
      <w:r w:rsidRPr="002E7BF9">
        <w:rPr>
          <w:color w:val="auto"/>
          <w:sz w:val="28"/>
          <w:szCs w:val="28"/>
        </w:rPr>
        <w:t xml:space="preserve"> </w:t>
      </w:r>
      <w:r w:rsidRPr="002E7BF9">
        <w:rPr>
          <w:b/>
          <w:color w:val="auto"/>
          <w:sz w:val="28"/>
          <w:szCs w:val="28"/>
        </w:rPr>
        <w:t>в статье 230:</w:t>
      </w:r>
    </w:p>
    <w:p w:rsidR="008674AA" w:rsidRPr="002E7BF9" w:rsidRDefault="008674AA" w:rsidP="00BC7643">
      <w:pPr>
        <w:pStyle w:val="Default"/>
        <w:spacing w:line="360" w:lineRule="auto"/>
        <w:ind w:firstLine="709"/>
        <w:jc w:val="both"/>
        <w:rPr>
          <w:color w:val="auto"/>
          <w:sz w:val="28"/>
          <w:szCs w:val="28"/>
        </w:rPr>
      </w:pPr>
      <w:r w:rsidRPr="002E7BF9">
        <w:rPr>
          <w:color w:val="auto"/>
          <w:sz w:val="28"/>
          <w:szCs w:val="28"/>
        </w:rPr>
        <w:t xml:space="preserve">а) часть 1 после слов «должностных лиц таможенного органа, проводящих выездную таможенную проверку,» дополнить словами </w:t>
      </w:r>
      <w:r w:rsidR="009F4C7A" w:rsidRPr="002E7BF9">
        <w:rPr>
          <w:color w:val="auto"/>
          <w:sz w:val="28"/>
          <w:szCs w:val="28"/>
        </w:rPr>
        <w:br/>
      </w:r>
      <w:r w:rsidRPr="002E7BF9">
        <w:rPr>
          <w:color w:val="auto"/>
          <w:sz w:val="28"/>
          <w:szCs w:val="28"/>
        </w:rPr>
        <w:t>«и должностных лиц иных государственных органов, привлекаемых для участия в проведении выездной таможенной проверки,»;</w:t>
      </w:r>
    </w:p>
    <w:p w:rsidR="00DF1F23" w:rsidRPr="002E7BF9" w:rsidRDefault="00DF1F23"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б) дополнить частью 2.1. следующего содержания:</w:t>
      </w:r>
    </w:p>
    <w:p w:rsidR="00DF1F23" w:rsidRPr="002E7BF9" w:rsidRDefault="00DF1F23"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 xml:space="preserve">«2.1. В случае оформления указанного в </w:t>
      </w:r>
      <w:hyperlink r:id="rId18" w:history="1">
        <w:r w:rsidRPr="002E7BF9">
          <w:rPr>
            <w:rFonts w:eastAsiaTheme="minorHAnsi"/>
            <w:sz w:val="28"/>
            <w:szCs w:val="28"/>
            <w:lang w:eastAsia="en-US"/>
          </w:rPr>
          <w:t>части 1</w:t>
        </w:r>
      </w:hyperlink>
      <w:r w:rsidRPr="002E7BF9">
        <w:rPr>
          <w:rFonts w:eastAsiaTheme="minorHAnsi"/>
          <w:sz w:val="28"/>
          <w:szCs w:val="28"/>
          <w:lang w:eastAsia="en-US"/>
        </w:rPr>
        <w:t xml:space="preserve"> настоящей статьи акта в виде электронного документа он передается проверяемому лицу с использованием сети «Интернет».»;</w:t>
      </w:r>
    </w:p>
    <w:p w:rsidR="00DF1F23" w:rsidRPr="002E7BF9" w:rsidRDefault="00DF1F23"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lastRenderedPageBreak/>
        <w:t>в) часть 4 после слов «должностных лиц таможенного органа» дополнить словами «и должностных лиц иных государственных органов, привлекаемых для участия в проведении выездной таможенной проверки,»;</w:t>
      </w:r>
    </w:p>
    <w:p w:rsidR="00DF1F23" w:rsidRPr="002E7BF9" w:rsidRDefault="00C93390" w:rsidP="00BC7643">
      <w:pPr>
        <w:autoSpaceDE w:val="0"/>
        <w:autoSpaceDN w:val="0"/>
        <w:adjustRightInd w:val="0"/>
        <w:spacing w:line="360" w:lineRule="auto"/>
        <w:ind w:firstLine="709"/>
        <w:jc w:val="both"/>
        <w:rPr>
          <w:rFonts w:eastAsiaTheme="minorHAnsi"/>
          <w:b/>
          <w:sz w:val="28"/>
          <w:szCs w:val="28"/>
          <w:lang w:eastAsia="en-US"/>
        </w:rPr>
      </w:pPr>
      <w:r w:rsidRPr="002E7BF9">
        <w:rPr>
          <w:rFonts w:eastAsiaTheme="minorHAnsi"/>
          <w:b/>
          <w:sz w:val="28"/>
          <w:szCs w:val="28"/>
          <w:lang w:eastAsia="en-US"/>
        </w:rPr>
        <w:t>59</w:t>
      </w:r>
      <w:r w:rsidR="00DF1F23" w:rsidRPr="002E7BF9">
        <w:rPr>
          <w:rFonts w:eastAsiaTheme="minorHAnsi"/>
          <w:b/>
          <w:sz w:val="28"/>
          <w:szCs w:val="28"/>
          <w:lang w:eastAsia="en-US"/>
        </w:rPr>
        <w:t xml:space="preserve">) в статье 233: </w:t>
      </w:r>
    </w:p>
    <w:p w:rsidR="00DF1F23" w:rsidRPr="002E7BF9" w:rsidRDefault="00DF1F23"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а) дополнить частью 8.1. следующего содержания:</w:t>
      </w:r>
    </w:p>
    <w:p w:rsidR="00DF1F23" w:rsidRPr="002E7BF9" w:rsidRDefault="00DF1F23"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«8.1. В случае оформления указанного постановления в виде электронного документа оно передается проверяемому лицу с использованием сети «Интернет».»;</w:t>
      </w:r>
    </w:p>
    <w:p w:rsidR="00DF1F23" w:rsidRPr="002E7BF9" w:rsidRDefault="00412DF5"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б</w:t>
      </w:r>
      <w:r w:rsidR="00DF1F23" w:rsidRPr="002E7BF9">
        <w:rPr>
          <w:rFonts w:eastAsiaTheme="minorHAnsi"/>
          <w:sz w:val="28"/>
          <w:szCs w:val="28"/>
          <w:lang w:eastAsia="en-US"/>
        </w:rPr>
        <w:t>) дополнить частью 11.1 следующего содержания:</w:t>
      </w:r>
    </w:p>
    <w:p w:rsidR="00DF1F23" w:rsidRPr="002E7BF9" w:rsidRDefault="00DF1F23"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«11.1. В случае оформления указанного акта в виде электронного документа он передается лицу, у которого обнаружены товары, документы, с использованием сети «Интернет». При изъятии подлинников документов лицу также передаются электронные копии изъятых документов.»;</w:t>
      </w:r>
    </w:p>
    <w:p w:rsidR="00412DF5" w:rsidRPr="002E7BF9" w:rsidRDefault="00412DF5" w:rsidP="00BC7643">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в) пункт 2 части 12 после слова «изъятию» дополнить словами «либо аресту»;</w:t>
      </w:r>
    </w:p>
    <w:p w:rsidR="00210484" w:rsidRPr="002E7BF9" w:rsidRDefault="00210484" w:rsidP="00250DFC">
      <w:pPr>
        <w:autoSpaceDE w:val="0"/>
        <w:autoSpaceDN w:val="0"/>
        <w:adjustRightInd w:val="0"/>
        <w:spacing w:line="360" w:lineRule="auto"/>
        <w:ind w:firstLine="709"/>
        <w:jc w:val="both"/>
        <w:rPr>
          <w:rFonts w:eastAsiaTheme="minorHAnsi"/>
          <w:sz w:val="28"/>
          <w:szCs w:val="28"/>
          <w:lang w:eastAsia="en-US"/>
        </w:rPr>
      </w:pPr>
    </w:p>
    <w:p w:rsidR="00DF1F23" w:rsidRPr="002E7BF9" w:rsidRDefault="00DF1F23" w:rsidP="00250DFC">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г) дополнить частью 13.1 следующего содержания:</w:t>
      </w:r>
    </w:p>
    <w:p w:rsidR="00DF1F23" w:rsidRPr="002E7BF9" w:rsidRDefault="00DF1F23" w:rsidP="00250DFC">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«13.1. В случае оформления указанных постановления, актов в виде электронных документов они передаются проверяемому лицу с использованием сети «Интернет», а в случае возврата изъятых товаров также лицу, осуществлявшему хранение изъятых товаров.»;</w:t>
      </w:r>
    </w:p>
    <w:p w:rsidR="00DF1F23" w:rsidRPr="002E7BF9" w:rsidRDefault="00DF1F23" w:rsidP="00250DFC">
      <w:pPr>
        <w:autoSpaceDE w:val="0"/>
        <w:autoSpaceDN w:val="0"/>
        <w:adjustRightInd w:val="0"/>
        <w:spacing w:line="360" w:lineRule="auto"/>
        <w:ind w:firstLine="709"/>
        <w:jc w:val="both"/>
        <w:rPr>
          <w:rFonts w:eastAsiaTheme="minorHAnsi"/>
          <w:sz w:val="28"/>
          <w:szCs w:val="28"/>
          <w:lang w:eastAsia="en-US"/>
        </w:rPr>
      </w:pPr>
      <w:r w:rsidRPr="002E7BF9">
        <w:rPr>
          <w:rFonts w:eastAsiaTheme="minorHAnsi"/>
          <w:sz w:val="28"/>
          <w:szCs w:val="28"/>
          <w:lang w:eastAsia="en-US"/>
        </w:rPr>
        <w:t>д) пункт 2 части 16 после слов «Федерального закона» дополнить словами «либо на них налагается арест в соответствии со статьей 318 настоящего Федерального закона»;</w:t>
      </w:r>
    </w:p>
    <w:p w:rsidR="006D3173" w:rsidRPr="002E7BF9" w:rsidRDefault="00C93390" w:rsidP="00250DFC">
      <w:pPr>
        <w:spacing w:line="360" w:lineRule="auto"/>
        <w:ind w:firstLine="709"/>
        <w:jc w:val="both"/>
        <w:rPr>
          <w:b/>
          <w:sz w:val="28"/>
          <w:szCs w:val="28"/>
        </w:rPr>
      </w:pPr>
      <w:r w:rsidRPr="002E7BF9">
        <w:rPr>
          <w:b/>
          <w:sz w:val="28"/>
          <w:szCs w:val="28"/>
        </w:rPr>
        <w:t>60</w:t>
      </w:r>
      <w:r w:rsidR="006D3173" w:rsidRPr="002E7BF9">
        <w:rPr>
          <w:b/>
          <w:sz w:val="28"/>
          <w:szCs w:val="28"/>
        </w:rPr>
        <w:t>) в статье 237</w:t>
      </w:r>
      <w:r w:rsidR="00E546C7" w:rsidRPr="002E7BF9">
        <w:rPr>
          <w:b/>
          <w:sz w:val="28"/>
          <w:szCs w:val="28"/>
        </w:rPr>
        <w:t>:</w:t>
      </w:r>
    </w:p>
    <w:p w:rsidR="006D3173" w:rsidRPr="002E7BF9" w:rsidRDefault="006D3173" w:rsidP="00BC7643">
      <w:pPr>
        <w:spacing w:line="336" w:lineRule="auto"/>
        <w:ind w:firstLine="709"/>
        <w:jc w:val="both"/>
        <w:rPr>
          <w:sz w:val="28"/>
          <w:szCs w:val="28"/>
        </w:rPr>
      </w:pPr>
      <w:r w:rsidRPr="002E7BF9">
        <w:rPr>
          <w:sz w:val="28"/>
          <w:szCs w:val="28"/>
        </w:rPr>
        <w:t>а) в пункте 7 части 3 слова «даты начала и завершения» заменить словами «дата начала»;</w:t>
      </w:r>
    </w:p>
    <w:p w:rsidR="006D3173" w:rsidRPr="002E7BF9" w:rsidRDefault="006D3173" w:rsidP="00BC7643">
      <w:pPr>
        <w:spacing w:line="336" w:lineRule="auto"/>
        <w:ind w:firstLine="709"/>
        <w:jc w:val="both"/>
        <w:rPr>
          <w:sz w:val="28"/>
          <w:szCs w:val="28"/>
        </w:rPr>
      </w:pPr>
      <w:r w:rsidRPr="002E7BF9">
        <w:rPr>
          <w:sz w:val="28"/>
          <w:szCs w:val="28"/>
        </w:rPr>
        <w:t>б) дополнить частью 15.1 следующего содержания:</w:t>
      </w:r>
    </w:p>
    <w:p w:rsidR="006D3173" w:rsidRPr="002E7BF9" w:rsidRDefault="006D3173" w:rsidP="00BC7643">
      <w:pPr>
        <w:spacing w:line="336" w:lineRule="auto"/>
        <w:ind w:firstLine="709"/>
        <w:jc w:val="both"/>
        <w:rPr>
          <w:sz w:val="28"/>
          <w:szCs w:val="28"/>
        </w:rPr>
      </w:pPr>
      <w:r w:rsidRPr="002E7BF9">
        <w:rPr>
          <w:sz w:val="28"/>
          <w:szCs w:val="28"/>
        </w:rPr>
        <w:lastRenderedPageBreak/>
        <w:t>«15.1. Если лицо исключено из реестра таможенных представителей, положения частей 12 – 15 настоящей статьи применяются в отношении такого лица, как если бы оно являлось таможенным представителем.»;</w:t>
      </w:r>
    </w:p>
    <w:p w:rsidR="006A53F4" w:rsidRPr="002E7BF9" w:rsidRDefault="006D3173" w:rsidP="00BC7643">
      <w:pPr>
        <w:pStyle w:val="Default"/>
        <w:spacing w:line="336" w:lineRule="auto"/>
        <w:ind w:firstLine="709"/>
        <w:rPr>
          <w:color w:val="auto"/>
          <w:sz w:val="28"/>
          <w:szCs w:val="28"/>
        </w:rPr>
      </w:pPr>
      <w:r w:rsidRPr="002E7BF9">
        <w:rPr>
          <w:color w:val="auto"/>
          <w:sz w:val="28"/>
          <w:szCs w:val="28"/>
        </w:rPr>
        <w:t xml:space="preserve">в) </w:t>
      </w:r>
      <w:r w:rsidR="006A53F4" w:rsidRPr="002E7BF9">
        <w:rPr>
          <w:color w:val="auto"/>
          <w:sz w:val="28"/>
          <w:szCs w:val="28"/>
        </w:rPr>
        <w:t>часть 16 изложить в следующей редакции:</w:t>
      </w:r>
    </w:p>
    <w:p w:rsidR="006A53F4" w:rsidRPr="002E7BF9" w:rsidRDefault="006A53F4" w:rsidP="00BC7643">
      <w:pPr>
        <w:pStyle w:val="Default"/>
        <w:spacing w:line="336" w:lineRule="auto"/>
        <w:ind w:firstLine="709"/>
        <w:rPr>
          <w:color w:val="auto"/>
          <w:sz w:val="28"/>
          <w:szCs w:val="28"/>
        </w:rPr>
      </w:pPr>
      <w:r w:rsidRPr="002E7BF9">
        <w:rPr>
          <w:color w:val="auto"/>
          <w:sz w:val="28"/>
          <w:szCs w:val="28"/>
        </w:rPr>
        <w:t>«16. Проверяемое лицо вправе представить в таможенный орган возражения по содержанию акта таможенной проверки.»;</w:t>
      </w:r>
    </w:p>
    <w:p w:rsidR="0022775C" w:rsidRPr="002E7BF9" w:rsidRDefault="006A53F4" w:rsidP="00BC7643">
      <w:pPr>
        <w:spacing w:line="336" w:lineRule="auto"/>
        <w:ind w:firstLine="709"/>
        <w:jc w:val="both"/>
        <w:rPr>
          <w:sz w:val="28"/>
          <w:szCs w:val="28"/>
        </w:rPr>
      </w:pPr>
      <w:r w:rsidRPr="002E7BF9">
        <w:rPr>
          <w:sz w:val="28"/>
          <w:szCs w:val="28"/>
        </w:rPr>
        <w:t>г) часть 18 признать утратившей</w:t>
      </w:r>
      <w:r w:rsidR="0022775C" w:rsidRPr="002E7BF9">
        <w:rPr>
          <w:sz w:val="28"/>
          <w:szCs w:val="28"/>
        </w:rPr>
        <w:t xml:space="preserve"> силу;</w:t>
      </w:r>
    </w:p>
    <w:p w:rsidR="0022775C" w:rsidRPr="002E7BF9" w:rsidRDefault="006A53F4" w:rsidP="00BC7643">
      <w:pPr>
        <w:spacing w:line="336" w:lineRule="auto"/>
        <w:ind w:firstLine="709"/>
        <w:jc w:val="both"/>
        <w:rPr>
          <w:sz w:val="28"/>
          <w:szCs w:val="28"/>
        </w:rPr>
      </w:pPr>
      <w:r w:rsidRPr="002E7BF9">
        <w:rPr>
          <w:sz w:val="28"/>
          <w:szCs w:val="28"/>
        </w:rPr>
        <w:t xml:space="preserve">д) в части 19 </w:t>
      </w:r>
      <w:r w:rsidR="0022775C" w:rsidRPr="002E7BF9">
        <w:rPr>
          <w:sz w:val="28"/>
          <w:szCs w:val="28"/>
        </w:rPr>
        <w:t>слова «Если проверяемое лицо зарегистрировано в личном кабинете, возражения» заменить словом «Возражения»;</w:t>
      </w:r>
    </w:p>
    <w:p w:rsidR="0022775C" w:rsidRPr="002E7BF9" w:rsidRDefault="0094148E" w:rsidP="00BC7643">
      <w:pPr>
        <w:spacing w:line="336" w:lineRule="auto"/>
        <w:ind w:firstLine="709"/>
        <w:jc w:val="both"/>
        <w:rPr>
          <w:sz w:val="28"/>
          <w:szCs w:val="28"/>
        </w:rPr>
      </w:pPr>
      <w:r w:rsidRPr="002E7BF9">
        <w:rPr>
          <w:sz w:val="28"/>
          <w:szCs w:val="28"/>
        </w:rPr>
        <w:t>е) в части 20:</w:t>
      </w:r>
    </w:p>
    <w:p w:rsidR="0094148E" w:rsidRPr="002E7BF9" w:rsidRDefault="0094148E" w:rsidP="00BC7643">
      <w:pPr>
        <w:spacing w:line="336" w:lineRule="auto"/>
        <w:ind w:firstLine="709"/>
        <w:jc w:val="both"/>
        <w:rPr>
          <w:sz w:val="28"/>
          <w:szCs w:val="28"/>
        </w:rPr>
      </w:pPr>
      <w:r w:rsidRPr="002E7BF9">
        <w:rPr>
          <w:sz w:val="28"/>
          <w:szCs w:val="28"/>
        </w:rPr>
        <w:t>слова «сроков, указанных в частях 16 и 19» заменить словами «срока, указанного в части 1</w:t>
      </w:r>
      <w:r w:rsidR="006A53F4" w:rsidRPr="002E7BF9">
        <w:rPr>
          <w:sz w:val="28"/>
          <w:szCs w:val="28"/>
        </w:rPr>
        <w:t>9</w:t>
      </w:r>
      <w:r w:rsidRPr="002E7BF9">
        <w:rPr>
          <w:sz w:val="28"/>
          <w:szCs w:val="28"/>
        </w:rPr>
        <w:t>»;</w:t>
      </w:r>
    </w:p>
    <w:p w:rsidR="00AE2925" w:rsidRPr="002E7BF9" w:rsidRDefault="0094148E" w:rsidP="00BC7643">
      <w:pPr>
        <w:spacing w:line="336" w:lineRule="auto"/>
        <w:ind w:firstLine="709"/>
        <w:jc w:val="both"/>
        <w:rPr>
          <w:sz w:val="28"/>
          <w:szCs w:val="28"/>
        </w:rPr>
      </w:pPr>
      <w:r w:rsidRPr="002E7BF9">
        <w:rPr>
          <w:sz w:val="28"/>
          <w:szCs w:val="28"/>
        </w:rPr>
        <w:t>слова «частями 18 и</w:t>
      </w:r>
      <w:r w:rsidR="006A53F4" w:rsidRPr="002E7BF9">
        <w:rPr>
          <w:sz w:val="28"/>
          <w:szCs w:val="28"/>
        </w:rPr>
        <w:t xml:space="preserve"> 19</w:t>
      </w:r>
      <w:r w:rsidRPr="002E7BF9">
        <w:rPr>
          <w:sz w:val="28"/>
          <w:szCs w:val="28"/>
        </w:rPr>
        <w:t>» заменить словом «частью</w:t>
      </w:r>
      <w:r w:rsidR="006A53F4" w:rsidRPr="002E7BF9">
        <w:rPr>
          <w:sz w:val="28"/>
          <w:szCs w:val="28"/>
        </w:rPr>
        <w:t xml:space="preserve"> 19</w:t>
      </w:r>
      <w:r w:rsidRPr="002E7BF9">
        <w:rPr>
          <w:sz w:val="28"/>
          <w:szCs w:val="28"/>
        </w:rPr>
        <w:t>»;</w:t>
      </w:r>
    </w:p>
    <w:p w:rsidR="0022775C" w:rsidRPr="002E7BF9" w:rsidRDefault="0094148E" w:rsidP="00BC7643">
      <w:pPr>
        <w:spacing w:line="336" w:lineRule="auto"/>
        <w:ind w:firstLine="709"/>
        <w:jc w:val="both"/>
        <w:rPr>
          <w:sz w:val="28"/>
          <w:szCs w:val="28"/>
        </w:rPr>
      </w:pPr>
      <w:r w:rsidRPr="002E7BF9">
        <w:rPr>
          <w:sz w:val="28"/>
          <w:szCs w:val="28"/>
        </w:rPr>
        <w:t xml:space="preserve">ж) </w:t>
      </w:r>
      <w:r w:rsidR="006D3173" w:rsidRPr="002E7BF9">
        <w:rPr>
          <w:sz w:val="28"/>
          <w:szCs w:val="28"/>
        </w:rPr>
        <w:t>в части 21</w:t>
      </w:r>
      <w:r w:rsidR="0022775C" w:rsidRPr="002E7BF9">
        <w:rPr>
          <w:sz w:val="28"/>
          <w:szCs w:val="28"/>
        </w:rPr>
        <w:t>:</w:t>
      </w:r>
    </w:p>
    <w:p w:rsidR="0022775C" w:rsidRPr="002E7BF9" w:rsidRDefault="006D3173" w:rsidP="00BC7643">
      <w:pPr>
        <w:spacing w:line="336" w:lineRule="auto"/>
        <w:ind w:firstLine="709"/>
        <w:jc w:val="both"/>
        <w:rPr>
          <w:sz w:val="28"/>
          <w:szCs w:val="28"/>
        </w:rPr>
      </w:pPr>
      <w:r w:rsidRPr="002E7BF9">
        <w:rPr>
          <w:sz w:val="28"/>
          <w:szCs w:val="28"/>
        </w:rPr>
        <w:t xml:space="preserve"> слова «проводившим таможенную проверку (руководителем комиссии по проведению выездной таможенной проверки)» заменить словами «проводившего таможенную проверку»; </w:t>
      </w:r>
    </w:p>
    <w:p w:rsidR="0022775C" w:rsidRPr="002E7BF9" w:rsidRDefault="0022775C" w:rsidP="00BC7643">
      <w:pPr>
        <w:spacing w:line="336" w:lineRule="auto"/>
        <w:ind w:firstLine="709"/>
        <w:jc w:val="both"/>
        <w:rPr>
          <w:sz w:val="28"/>
          <w:szCs w:val="28"/>
        </w:rPr>
      </w:pPr>
      <w:r w:rsidRPr="002E7BF9">
        <w:rPr>
          <w:sz w:val="28"/>
          <w:szCs w:val="28"/>
        </w:rPr>
        <w:t xml:space="preserve">слова «письменное» </w:t>
      </w:r>
      <w:r w:rsidR="006A53F4" w:rsidRPr="002E7BF9">
        <w:rPr>
          <w:sz w:val="28"/>
          <w:szCs w:val="28"/>
        </w:rPr>
        <w:t>исключить</w:t>
      </w:r>
      <w:r w:rsidRPr="002E7BF9">
        <w:rPr>
          <w:sz w:val="28"/>
          <w:szCs w:val="28"/>
        </w:rPr>
        <w:t>;</w:t>
      </w:r>
    </w:p>
    <w:p w:rsidR="006A53F4" w:rsidRPr="002E7BF9" w:rsidRDefault="0022775C" w:rsidP="00BC7643">
      <w:pPr>
        <w:autoSpaceDE w:val="0"/>
        <w:autoSpaceDN w:val="0"/>
        <w:adjustRightInd w:val="0"/>
        <w:spacing w:line="336" w:lineRule="auto"/>
        <w:ind w:firstLine="709"/>
        <w:jc w:val="both"/>
        <w:rPr>
          <w:sz w:val="28"/>
          <w:szCs w:val="28"/>
        </w:rPr>
      </w:pPr>
      <w:r w:rsidRPr="002E7BF9">
        <w:rPr>
          <w:sz w:val="28"/>
          <w:szCs w:val="28"/>
        </w:rPr>
        <w:t>слова «заказным почтовым отправлением с уведомлением о вручении либо вручается проверяемому лицу или его представителю под роспись» заменить словами «</w:t>
      </w:r>
      <w:r w:rsidR="006A53F4" w:rsidRPr="002E7BF9">
        <w:rPr>
          <w:sz w:val="28"/>
          <w:szCs w:val="28"/>
        </w:rPr>
        <w:t>в виде электронного документа через личный кабинет.»;</w:t>
      </w:r>
    </w:p>
    <w:p w:rsidR="006A53F4" w:rsidRPr="002E7BF9" w:rsidRDefault="006A53F4" w:rsidP="00BC7643">
      <w:pPr>
        <w:pStyle w:val="Default"/>
        <w:spacing w:line="336" w:lineRule="auto"/>
        <w:ind w:firstLine="709"/>
        <w:rPr>
          <w:color w:val="auto"/>
          <w:sz w:val="28"/>
          <w:szCs w:val="28"/>
        </w:rPr>
      </w:pPr>
      <w:r w:rsidRPr="002E7BF9">
        <w:rPr>
          <w:color w:val="auto"/>
          <w:sz w:val="28"/>
          <w:szCs w:val="28"/>
        </w:rPr>
        <w:t>з) часть 22 признать утратившей силу;</w:t>
      </w:r>
    </w:p>
    <w:p w:rsidR="006A53F4" w:rsidRPr="002E7BF9" w:rsidRDefault="006A53F4" w:rsidP="00BC7643">
      <w:pPr>
        <w:pStyle w:val="Default"/>
        <w:spacing w:line="336" w:lineRule="auto"/>
        <w:ind w:firstLine="709"/>
        <w:jc w:val="both"/>
        <w:rPr>
          <w:color w:val="auto"/>
          <w:sz w:val="28"/>
          <w:szCs w:val="28"/>
        </w:rPr>
      </w:pPr>
      <w:r w:rsidRPr="002E7BF9">
        <w:rPr>
          <w:sz w:val="28"/>
          <w:szCs w:val="28"/>
        </w:rPr>
        <w:t>и</w:t>
      </w:r>
      <w:r w:rsidR="0094148E" w:rsidRPr="002E7BF9">
        <w:rPr>
          <w:sz w:val="28"/>
          <w:szCs w:val="28"/>
        </w:rPr>
        <w:t xml:space="preserve">) </w:t>
      </w:r>
      <w:r w:rsidRPr="002E7BF9">
        <w:rPr>
          <w:color w:val="auto"/>
          <w:sz w:val="28"/>
          <w:szCs w:val="28"/>
        </w:rPr>
        <w:t>часть 23 изложить в следующей редакции:</w:t>
      </w:r>
    </w:p>
    <w:p w:rsidR="005F2D26" w:rsidRPr="002E7BF9" w:rsidRDefault="006A53F4" w:rsidP="00BC7643">
      <w:pPr>
        <w:autoSpaceDE w:val="0"/>
        <w:autoSpaceDN w:val="0"/>
        <w:adjustRightInd w:val="0"/>
        <w:spacing w:line="336" w:lineRule="auto"/>
        <w:ind w:firstLine="709"/>
        <w:jc w:val="both"/>
        <w:rPr>
          <w:rFonts w:eastAsiaTheme="minorHAnsi"/>
          <w:sz w:val="28"/>
          <w:szCs w:val="28"/>
          <w:lang w:eastAsia="en-US"/>
        </w:rPr>
      </w:pPr>
      <w:r w:rsidRPr="002E7BF9">
        <w:rPr>
          <w:rFonts w:eastAsia="Calibri"/>
          <w:iCs/>
          <w:sz w:val="28"/>
          <w:szCs w:val="28"/>
        </w:rPr>
        <w:t>«23.</w:t>
      </w:r>
      <w:r w:rsidRPr="002E7BF9">
        <w:rPr>
          <w:rFonts w:eastAsia="Calibri"/>
          <w:i/>
          <w:iCs/>
          <w:sz w:val="28"/>
          <w:szCs w:val="28"/>
        </w:rPr>
        <w:t xml:space="preserve"> </w:t>
      </w:r>
      <w:r w:rsidR="005F2D26" w:rsidRPr="002E7BF9">
        <w:rPr>
          <w:rFonts w:eastAsiaTheme="minorHAnsi"/>
          <w:sz w:val="28"/>
          <w:szCs w:val="28"/>
          <w:lang w:eastAsia="en-US"/>
        </w:rPr>
        <w:t>Если возражения по акту таможенной проверки представлены проверяемым лицом по истечении срока, установленного частью 19 настоящей статьи, по ним не составляется заключение, такие возражения не учитываются при принятии решений по результатам таможенной проверки.»;</w:t>
      </w:r>
    </w:p>
    <w:p w:rsidR="005F2D26" w:rsidRPr="002E7BF9" w:rsidRDefault="005F2D26" w:rsidP="00BC7643">
      <w:pPr>
        <w:pStyle w:val="Default"/>
        <w:spacing w:line="336" w:lineRule="auto"/>
        <w:ind w:firstLine="709"/>
        <w:jc w:val="both"/>
        <w:rPr>
          <w:i/>
          <w:color w:val="0070C0"/>
          <w:sz w:val="28"/>
          <w:szCs w:val="28"/>
        </w:rPr>
      </w:pPr>
      <w:r w:rsidRPr="002E7BF9">
        <w:rPr>
          <w:sz w:val="28"/>
          <w:szCs w:val="28"/>
        </w:rPr>
        <w:t>к)</w:t>
      </w:r>
      <w:r w:rsidRPr="002E7BF9">
        <w:rPr>
          <w:i/>
          <w:color w:val="0070C0"/>
          <w:sz w:val="28"/>
          <w:szCs w:val="28"/>
        </w:rPr>
        <w:t xml:space="preserve"> </w:t>
      </w:r>
      <w:r w:rsidRPr="002E7BF9">
        <w:rPr>
          <w:color w:val="auto"/>
          <w:sz w:val="28"/>
          <w:szCs w:val="28"/>
        </w:rPr>
        <w:t>части 24 и 25 признать утратившими силу;</w:t>
      </w:r>
    </w:p>
    <w:p w:rsidR="0032403B" w:rsidRPr="002E7BF9" w:rsidRDefault="005F2D26" w:rsidP="00BC7643">
      <w:pPr>
        <w:spacing w:line="336" w:lineRule="auto"/>
        <w:ind w:firstLine="709"/>
        <w:jc w:val="both"/>
        <w:rPr>
          <w:sz w:val="28"/>
          <w:szCs w:val="28"/>
        </w:rPr>
      </w:pPr>
      <w:r w:rsidRPr="002E7BF9">
        <w:rPr>
          <w:sz w:val="28"/>
          <w:szCs w:val="28"/>
        </w:rPr>
        <w:t>л</w:t>
      </w:r>
      <w:r w:rsidR="0032403B" w:rsidRPr="002E7BF9">
        <w:rPr>
          <w:sz w:val="28"/>
          <w:szCs w:val="28"/>
        </w:rPr>
        <w:t>) в части 26:</w:t>
      </w:r>
    </w:p>
    <w:p w:rsidR="0032403B" w:rsidRPr="002E7BF9" w:rsidRDefault="0032403B" w:rsidP="00BC7643">
      <w:pPr>
        <w:spacing w:line="336" w:lineRule="auto"/>
        <w:ind w:firstLine="709"/>
        <w:jc w:val="both"/>
        <w:rPr>
          <w:sz w:val="28"/>
          <w:szCs w:val="28"/>
        </w:rPr>
      </w:pPr>
      <w:r w:rsidRPr="002E7BF9">
        <w:rPr>
          <w:sz w:val="28"/>
          <w:szCs w:val="28"/>
        </w:rPr>
        <w:t>слова «В случае, предусмотренном частью 19 настоящей статьи, днем» заменить словом «Днем»;</w:t>
      </w:r>
    </w:p>
    <w:p w:rsidR="0032403B" w:rsidRPr="002E7BF9" w:rsidRDefault="0032403B" w:rsidP="00BC7643">
      <w:pPr>
        <w:spacing w:line="336" w:lineRule="auto"/>
        <w:ind w:firstLine="709"/>
        <w:jc w:val="both"/>
        <w:rPr>
          <w:sz w:val="28"/>
          <w:szCs w:val="28"/>
        </w:rPr>
      </w:pPr>
      <w:r w:rsidRPr="002E7BF9">
        <w:rPr>
          <w:sz w:val="28"/>
          <w:szCs w:val="28"/>
        </w:rPr>
        <w:lastRenderedPageBreak/>
        <w:t xml:space="preserve">слова «указанной частью» заменить словами </w:t>
      </w:r>
      <w:r w:rsidR="005F2D26" w:rsidRPr="002E7BF9">
        <w:rPr>
          <w:sz w:val="28"/>
          <w:szCs w:val="28"/>
        </w:rPr>
        <w:t>«частью 19</w:t>
      </w:r>
      <w:r w:rsidRPr="002E7BF9">
        <w:rPr>
          <w:sz w:val="28"/>
          <w:szCs w:val="28"/>
        </w:rPr>
        <w:t xml:space="preserve"> настоящей статьи»;</w:t>
      </w:r>
    </w:p>
    <w:p w:rsidR="0032403B" w:rsidRPr="002E7BF9" w:rsidRDefault="005F2D26" w:rsidP="00BC7643">
      <w:pPr>
        <w:spacing w:line="336" w:lineRule="auto"/>
        <w:ind w:firstLine="709"/>
        <w:jc w:val="both"/>
        <w:rPr>
          <w:sz w:val="28"/>
          <w:szCs w:val="28"/>
        </w:rPr>
      </w:pPr>
      <w:r w:rsidRPr="002E7BF9">
        <w:rPr>
          <w:sz w:val="28"/>
          <w:szCs w:val="28"/>
        </w:rPr>
        <w:t>м</w:t>
      </w:r>
      <w:r w:rsidR="0032403B" w:rsidRPr="002E7BF9">
        <w:rPr>
          <w:sz w:val="28"/>
          <w:szCs w:val="28"/>
        </w:rPr>
        <w:t>) в части 27 слова «частей 16, 19, 20, 23 – 26 и</w:t>
      </w:r>
      <w:r w:rsidRPr="002E7BF9">
        <w:rPr>
          <w:sz w:val="28"/>
          <w:szCs w:val="28"/>
        </w:rPr>
        <w:t xml:space="preserve"> 29» заменить словами «частей 19</w:t>
      </w:r>
      <w:r w:rsidR="0032403B" w:rsidRPr="002E7BF9">
        <w:rPr>
          <w:sz w:val="28"/>
          <w:szCs w:val="28"/>
        </w:rPr>
        <w:t>, 20, 23, 26 и 29»;</w:t>
      </w:r>
    </w:p>
    <w:p w:rsidR="008674AA" w:rsidRPr="002E7BF9" w:rsidRDefault="00F64975" w:rsidP="00BC7643">
      <w:pPr>
        <w:spacing w:line="336" w:lineRule="auto"/>
        <w:ind w:firstLine="709"/>
        <w:jc w:val="both"/>
        <w:rPr>
          <w:sz w:val="28"/>
          <w:szCs w:val="28"/>
        </w:rPr>
      </w:pPr>
      <w:r w:rsidRPr="002E7BF9">
        <w:rPr>
          <w:sz w:val="28"/>
          <w:szCs w:val="28"/>
        </w:rPr>
        <w:t>н</w:t>
      </w:r>
      <w:r w:rsidR="0032403B" w:rsidRPr="002E7BF9">
        <w:rPr>
          <w:sz w:val="28"/>
          <w:szCs w:val="28"/>
        </w:rPr>
        <w:t xml:space="preserve">) </w:t>
      </w:r>
      <w:r w:rsidR="008674AA" w:rsidRPr="002E7BF9">
        <w:rPr>
          <w:sz w:val="28"/>
          <w:szCs w:val="28"/>
        </w:rPr>
        <w:t>в части 28 слова «при наличии оснований его (их) принятия, предусмотренных Кодексом Союза и (или) статьей 218» заменить словами «при наличии оснований его (их) принятия – в случаях, предусмотренных Кодексом Союза и (или) определяемых Комиссией и (или) предусмотренных статьей 218»;</w:t>
      </w:r>
    </w:p>
    <w:p w:rsidR="0032403B" w:rsidRPr="002E7BF9" w:rsidRDefault="008674AA" w:rsidP="00BC7643">
      <w:pPr>
        <w:spacing w:line="336" w:lineRule="auto"/>
        <w:ind w:firstLine="709"/>
        <w:jc w:val="both"/>
        <w:rPr>
          <w:sz w:val="28"/>
          <w:szCs w:val="28"/>
        </w:rPr>
      </w:pPr>
      <w:r w:rsidRPr="002E7BF9">
        <w:rPr>
          <w:sz w:val="28"/>
          <w:szCs w:val="28"/>
        </w:rPr>
        <w:t xml:space="preserve">о) </w:t>
      </w:r>
      <w:r w:rsidR="0032403B" w:rsidRPr="002E7BF9">
        <w:rPr>
          <w:sz w:val="28"/>
          <w:szCs w:val="28"/>
        </w:rPr>
        <w:t>в части 29:</w:t>
      </w:r>
    </w:p>
    <w:p w:rsidR="0032403B" w:rsidRPr="002E7BF9" w:rsidRDefault="0032403B" w:rsidP="00BC7643">
      <w:pPr>
        <w:spacing w:line="336" w:lineRule="auto"/>
        <w:ind w:firstLine="709"/>
        <w:jc w:val="both"/>
        <w:rPr>
          <w:sz w:val="28"/>
          <w:szCs w:val="28"/>
        </w:rPr>
      </w:pPr>
      <w:r w:rsidRPr="002E7BF9">
        <w:rPr>
          <w:sz w:val="28"/>
          <w:szCs w:val="28"/>
        </w:rPr>
        <w:t>в пункте 1 слова «частями 24 и</w:t>
      </w:r>
      <w:r w:rsidR="00AA6F7A" w:rsidRPr="002E7BF9">
        <w:rPr>
          <w:sz w:val="28"/>
          <w:szCs w:val="28"/>
        </w:rPr>
        <w:t xml:space="preserve"> 26</w:t>
      </w:r>
      <w:r w:rsidRPr="002E7BF9">
        <w:rPr>
          <w:sz w:val="28"/>
          <w:szCs w:val="28"/>
        </w:rPr>
        <w:t>» заменить словом «частью</w:t>
      </w:r>
      <w:r w:rsidR="00AA6F7A" w:rsidRPr="002E7BF9">
        <w:rPr>
          <w:sz w:val="28"/>
          <w:szCs w:val="28"/>
        </w:rPr>
        <w:t xml:space="preserve"> 26</w:t>
      </w:r>
      <w:r w:rsidRPr="002E7BF9">
        <w:rPr>
          <w:sz w:val="28"/>
          <w:szCs w:val="28"/>
        </w:rPr>
        <w:t>»;</w:t>
      </w:r>
    </w:p>
    <w:p w:rsidR="0032403B" w:rsidRPr="002E7BF9" w:rsidRDefault="0032403B" w:rsidP="00BC7643">
      <w:pPr>
        <w:spacing w:line="336" w:lineRule="auto"/>
        <w:ind w:firstLine="709"/>
        <w:jc w:val="both"/>
        <w:rPr>
          <w:sz w:val="28"/>
          <w:szCs w:val="28"/>
        </w:rPr>
      </w:pPr>
      <w:r w:rsidRPr="002E7BF9">
        <w:rPr>
          <w:sz w:val="28"/>
          <w:szCs w:val="28"/>
        </w:rPr>
        <w:t>пункт 2 признать утратившим силу;</w:t>
      </w:r>
    </w:p>
    <w:p w:rsidR="0032403B" w:rsidRPr="002E7BF9" w:rsidRDefault="0032403B" w:rsidP="00BC7643">
      <w:pPr>
        <w:spacing w:line="336" w:lineRule="auto"/>
        <w:ind w:firstLine="709"/>
        <w:jc w:val="both"/>
        <w:rPr>
          <w:sz w:val="28"/>
          <w:szCs w:val="28"/>
        </w:rPr>
      </w:pPr>
      <w:r w:rsidRPr="002E7BF9">
        <w:rPr>
          <w:sz w:val="28"/>
          <w:szCs w:val="28"/>
        </w:rPr>
        <w:t>в пункте 3 слова «вручения (направления)» заменить словом «направления»;</w:t>
      </w:r>
    </w:p>
    <w:p w:rsidR="00514A87" w:rsidRPr="002E7BF9" w:rsidRDefault="00BF7C48" w:rsidP="00BC7643">
      <w:pPr>
        <w:spacing w:line="336" w:lineRule="auto"/>
        <w:ind w:firstLine="709"/>
        <w:jc w:val="both"/>
        <w:rPr>
          <w:color w:val="0070C0"/>
          <w:sz w:val="28"/>
          <w:szCs w:val="28"/>
        </w:rPr>
      </w:pPr>
      <w:r w:rsidRPr="002E7BF9">
        <w:rPr>
          <w:sz w:val="28"/>
          <w:szCs w:val="28"/>
        </w:rPr>
        <w:t>в пункте 4 слова «</w:t>
      </w:r>
      <w:r w:rsidR="007A744A" w:rsidRPr="002E7BF9">
        <w:rPr>
          <w:sz w:val="28"/>
          <w:szCs w:val="28"/>
        </w:rPr>
        <w:t>(</w:t>
      </w:r>
      <w:r w:rsidRPr="002E7BF9">
        <w:rPr>
          <w:sz w:val="28"/>
          <w:szCs w:val="28"/>
        </w:rPr>
        <w:t>в письменном виде либо</w:t>
      </w:r>
      <w:r w:rsidR="007A744A" w:rsidRPr="002E7BF9">
        <w:rPr>
          <w:sz w:val="28"/>
          <w:szCs w:val="28"/>
        </w:rPr>
        <w:t xml:space="preserve"> в виде электронного документа)</w:t>
      </w:r>
      <w:r w:rsidRPr="002E7BF9">
        <w:rPr>
          <w:sz w:val="28"/>
          <w:szCs w:val="28"/>
        </w:rPr>
        <w:t xml:space="preserve">» </w:t>
      </w:r>
      <w:r w:rsidR="007A744A" w:rsidRPr="002E7BF9">
        <w:rPr>
          <w:sz w:val="28"/>
          <w:szCs w:val="28"/>
        </w:rPr>
        <w:t>заменить словами «в виде электронного документа»</w:t>
      </w:r>
      <w:r w:rsidRPr="002E7BF9">
        <w:rPr>
          <w:sz w:val="28"/>
          <w:szCs w:val="28"/>
        </w:rPr>
        <w:t>;</w:t>
      </w:r>
      <w:r w:rsidR="00475FCD" w:rsidRPr="002E7BF9">
        <w:rPr>
          <w:sz w:val="28"/>
          <w:szCs w:val="28"/>
        </w:rPr>
        <w:t xml:space="preserve"> </w:t>
      </w:r>
    </w:p>
    <w:p w:rsidR="00514A87" w:rsidRPr="002E7BF9" w:rsidRDefault="00C93390" w:rsidP="00250DFC">
      <w:pPr>
        <w:spacing w:line="360" w:lineRule="auto"/>
        <w:ind w:firstLine="709"/>
        <w:jc w:val="both"/>
        <w:rPr>
          <w:b/>
          <w:sz w:val="28"/>
          <w:szCs w:val="28"/>
        </w:rPr>
      </w:pPr>
      <w:r w:rsidRPr="002E7BF9">
        <w:rPr>
          <w:b/>
          <w:sz w:val="28"/>
          <w:szCs w:val="28"/>
        </w:rPr>
        <w:t>61</w:t>
      </w:r>
      <w:r w:rsidR="00514A87" w:rsidRPr="002E7BF9">
        <w:rPr>
          <w:b/>
          <w:sz w:val="28"/>
          <w:szCs w:val="28"/>
        </w:rPr>
        <w:t>) в статье 239:</w:t>
      </w:r>
    </w:p>
    <w:p w:rsidR="00514A87" w:rsidRPr="002E7BF9" w:rsidRDefault="00514A87" w:rsidP="00250DFC">
      <w:pPr>
        <w:spacing w:line="360" w:lineRule="auto"/>
        <w:ind w:firstLine="709"/>
        <w:jc w:val="both"/>
        <w:rPr>
          <w:sz w:val="28"/>
          <w:szCs w:val="28"/>
        </w:rPr>
      </w:pPr>
      <w:r w:rsidRPr="002E7BF9">
        <w:rPr>
          <w:sz w:val="28"/>
          <w:szCs w:val="28"/>
        </w:rPr>
        <w:t>а) дополнить частью 1.1 следующего содержания:</w:t>
      </w:r>
    </w:p>
    <w:p w:rsidR="00514A87" w:rsidRPr="002E7BF9" w:rsidRDefault="00514A87" w:rsidP="00250DFC">
      <w:pPr>
        <w:spacing w:line="360" w:lineRule="auto"/>
        <w:ind w:firstLine="709"/>
        <w:jc w:val="both"/>
        <w:rPr>
          <w:sz w:val="28"/>
          <w:szCs w:val="28"/>
        </w:rPr>
      </w:pPr>
      <w:r w:rsidRPr="002E7BF9">
        <w:rPr>
          <w:sz w:val="28"/>
          <w:szCs w:val="28"/>
        </w:rPr>
        <w:t>«</w:t>
      </w:r>
      <w:r w:rsidRPr="002E7BF9">
        <w:rPr>
          <w:rFonts w:eastAsia="Calibri"/>
          <w:sz w:val="28"/>
          <w:szCs w:val="28"/>
          <w:lang w:eastAsia="en-US"/>
        </w:rPr>
        <w:t xml:space="preserve">1.1. Запрос (требование) о представлении документов и (или) сведений направляется лицу, указанному в </w:t>
      </w:r>
      <w:hyperlink r:id="rId19" w:history="1">
        <w:r w:rsidRPr="002E7BF9">
          <w:rPr>
            <w:rFonts w:eastAsia="Calibri"/>
            <w:sz w:val="28"/>
            <w:szCs w:val="28"/>
            <w:lang w:eastAsia="en-US"/>
          </w:rPr>
          <w:t>части 1</w:t>
        </w:r>
      </w:hyperlink>
      <w:r w:rsidRPr="002E7BF9">
        <w:rPr>
          <w:rFonts w:eastAsia="Calibri"/>
          <w:sz w:val="28"/>
          <w:szCs w:val="28"/>
          <w:lang w:eastAsia="en-US"/>
        </w:rPr>
        <w:t xml:space="preserve"> настоящей статьи, заказным почтовым отравлением с уведомлением о вручении или вручается руководителю либо представителю указанного лица или передается указанному лицу с использованием сети «Интернет</w:t>
      </w:r>
      <w:r w:rsidRPr="002E7BF9">
        <w:rPr>
          <w:sz w:val="28"/>
          <w:szCs w:val="28"/>
        </w:rPr>
        <w:t>».»;</w:t>
      </w:r>
    </w:p>
    <w:p w:rsidR="00210484" w:rsidRPr="002E7BF9" w:rsidRDefault="00210484" w:rsidP="00BC7643">
      <w:pPr>
        <w:spacing w:line="336" w:lineRule="auto"/>
        <w:ind w:firstLine="709"/>
        <w:jc w:val="both"/>
        <w:rPr>
          <w:sz w:val="28"/>
          <w:szCs w:val="28"/>
        </w:rPr>
      </w:pPr>
    </w:p>
    <w:p w:rsidR="00514A87" w:rsidRPr="002E7BF9" w:rsidRDefault="00514A87" w:rsidP="00BC7643">
      <w:pPr>
        <w:spacing w:line="336" w:lineRule="auto"/>
        <w:ind w:firstLine="709"/>
        <w:jc w:val="both"/>
        <w:rPr>
          <w:sz w:val="28"/>
          <w:szCs w:val="28"/>
        </w:rPr>
      </w:pPr>
      <w:r w:rsidRPr="002E7BF9">
        <w:rPr>
          <w:sz w:val="28"/>
          <w:szCs w:val="28"/>
        </w:rPr>
        <w:t>б) дополнить частью 5.1 следующего содержания:</w:t>
      </w:r>
    </w:p>
    <w:p w:rsidR="00514A87" w:rsidRPr="002E7BF9" w:rsidRDefault="00514A87" w:rsidP="00BC7643">
      <w:pPr>
        <w:spacing w:line="336" w:lineRule="auto"/>
        <w:ind w:firstLine="709"/>
        <w:jc w:val="both"/>
        <w:rPr>
          <w:sz w:val="28"/>
          <w:szCs w:val="28"/>
        </w:rPr>
      </w:pPr>
      <w:r w:rsidRPr="002E7BF9">
        <w:rPr>
          <w:sz w:val="28"/>
          <w:szCs w:val="28"/>
        </w:rPr>
        <w:t>«</w:t>
      </w:r>
      <w:r w:rsidRPr="002E7BF9">
        <w:rPr>
          <w:rFonts w:eastAsia="Calibri"/>
          <w:sz w:val="28"/>
          <w:szCs w:val="28"/>
          <w:lang w:eastAsia="en-US"/>
        </w:rPr>
        <w:t xml:space="preserve">5.1. Лицо, указанное в </w:t>
      </w:r>
      <w:hyperlink r:id="rId20" w:history="1">
        <w:r w:rsidRPr="002E7BF9">
          <w:rPr>
            <w:rFonts w:eastAsia="Calibri"/>
            <w:sz w:val="28"/>
            <w:szCs w:val="28"/>
            <w:lang w:eastAsia="en-US"/>
          </w:rPr>
          <w:t>части 1</w:t>
        </w:r>
      </w:hyperlink>
      <w:r w:rsidRPr="002E7BF9">
        <w:rPr>
          <w:rFonts w:eastAsia="Calibri"/>
          <w:sz w:val="28"/>
          <w:szCs w:val="28"/>
          <w:lang w:eastAsia="en-US"/>
        </w:rPr>
        <w:t xml:space="preserve"> настоящей статьи, получившее запрос (требование) о представлении документов и (или) сведений, исполняет его в срок, установленный в таком запросе (требовании), предусмотренный           частью 1 настоящей статьи.</w:t>
      </w:r>
      <w:r w:rsidRPr="002E7BF9">
        <w:rPr>
          <w:sz w:val="28"/>
          <w:szCs w:val="28"/>
        </w:rPr>
        <w:t>»;</w:t>
      </w:r>
    </w:p>
    <w:p w:rsidR="00514A87" w:rsidRPr="002E7BF9" w:rsidRDefault="00514A87" w:rsidP="00BC7643">
      <w:pPr>
        <w:spacing w:line="336" w:lineRule="auto"/>
        <w:ind w:firstLine="709"/>
        <w:jc w:val="both"/>
        <w:rPr>
          <w:sz w:val="28"/>
          <w:szCs w:val="28"/>
        </w:rPr>
      </w:pPr>
      <w:r w:rsidRPr="002E7BF9">
        <w:rPr>
          <w:sz w:val="28"/>
          <w:szCs w:val="28"/>
        </w:rPr>
        <w:t>в) дополнить частями 8 – 10 следующего содержания:</w:t>
      </w:r>
    </w:p>
    <w:p w:rsidR="00514A87" w:rsidRPr="002E7BF9" w:rsidRDefault="00514A87" w:rsidP="00BC7643">
      <w:pPr>
        <w:spacing w:line="336" w:lineRule="auto"/>
        <w:ind w:firstLine="709"/>
        <w:jc w:val="both"/>
        <w:rPr>
          <w:rFonts w:eastAsia="Calibri"/>
          <w:sz w:val="28"/>
          <w:szCs w:val="28"/>
          <w:lang w:eastAsia="en-US"/>
        </w:rPr>
      </w:pPr>
      <w:r w:rsidRPr="002E7BF9">
        <w:rPr>
          <w:sz w:val="28"/>
          <w:szCs w:val="28"/>
        </w:rPr>
        <w:t>«</w:t>
      </w:r>
      <w:r w:rsidRPr="002E7BF9">
        <w:rPr>
          <w:rFonts w:eastAsia="Calibri"/>
          <w:sz w:val="28"/>
          <w:szCs w:val="28"/>
          <w:lang w:eastAsia="en-US"/>
        </w:rPr>
        <w:t xml:space="preserve">8. Документы и (или) сведения, запрошенные (истребованные) таможенным органом в виде документов на бумажном носителе, </w:t>
      </w:r>
      <w:r w:rsidRPr="002E7BF9">
        <w:rPr>
          <w:rFonts w:eastAsia="Calibri"/>
          <w:sz w:val="28"/>
          <w:szCs w:val="28"/>
          <w:lang w:eastAsia="en-US"/>
        </w:rPr>
        <w:lastRenderedPageBreak/>
        <w:t xml:space="preserve">представляются лицом, указанным в </w:t>
      </w:r>
      <w:hyperlink r:id="rId21" w:history="1">
        <w:r w:rsidRPr="002E7BF9">
          <w:rPr>
            <w:rFonts w:eastAsia="Calibri"/>
            <w:sz w:val="28"/>
            <w:szCs w:val="28"/>
            <w:lang w:eastAsia="en-US"/>
          </w:rPr>
          <w:t>части 1</w:t>
        </w:r>
      </w:hyperlink>
      <w:r w:rsidRPr="002E7BF9">
        <w:rPr>
          <w:rFonts w:eastAsia="Calibri"/>
          <w:sz w:val="28"/>
          <w:szCs w:val="28"/>
          <w:lang w:eastAsia="en-US"/>
        </w:rPr>
        <w:t xml:space="preserve"> настоящей статьи, в таможенный орган нарочным либо направляются в адрес таможенного органа почтовым отправлением с описью вложения.</w:t>
      </w:r>
    </w:p>
    <w:p w:rsidR="00514A87" w:rsidRPr="002E7BF9" w:rsidRDefault="00514A87" w:rsidP="00BC7643">
      <w:pPr>
        <w:spacing w:line="336" w:lineRule="auto"/>
        <w:ind w:firstLine="709"/>
        <w:jc w:val="both"/>
        <w:rPr>
          <w:rFonts w:eastAsia="Calibri"/>
          <w:sz w:val="28"/>
          <w:szCs w:val="28"/>
          <w:lang w:eastAsia="en-US"/>
        </w:rPr>
      </w:pPr>
      <w:r w:rsidRPr="002E7BF9">
        <w:rPr>
          <w:rFonts w:eastAsia="Calibri"/>
          <w:sz w:val="28"/>
          <w:szCs w:val="28"/>
          <w:lang w:eastAsia="en-US"/>
        </w:rPr>
        <w:t xml:space="preserve">Документы и (или) сведения, запрошенные (истребованные) таможенным органом на электронном носителе, представляются лицом, указанным в </w:t>
      </w:r>
      <w:hyperlink r:id="rId22" w:history="1">
        <w:r w:rsidRPr="002E7BF9">
          <w:rPr>
            <w:rFonts w:eastAsia="Calibri"/>
            <w:sz w:val="28"/>
            <w:szCs w:val="28"/>
            <w:lang w:eastAsia="en-US"/>
          </w:rPr>
          <w:t>части 1</w:t>
        </w:r>
      </w:hyperlink>
      <w:r w:rsidRPr="002E7BF9">
        <w:rPr>
          <w:rFonts w:eastAsia="Calibri"/>
          <w:sz w:val="28"/>
          <w:szCs w:val="28"/>
          <w:lang w:eastAsia="en-US"/>
        </w:rPr>
        <w:t xml:space="preserve"> настоящей статьи, в таможенный орган на электронном носителе нарочным либо направляются в адрес таможенного органа почтовым отправлением с описью вложения.</w:t>
      </w:r>
    </w:p>
    <w:p w:rsidR="00514A87" w:rsidRPr="002E7BF9" w:rsidRDefault="00514A87" w:rsidP="00BC7643">
      <w:pPr>
        <w:spacing w:line="336" w:lineRule="auto"/>
        <w:ind w:firstLine="709"/>
        <w:jc w:val="both"/>
        <w:rPr>
          <w:rFonts w:eastAsia="Calibri"/>
          <w:sz w:val="28"/>
          <w:szCs w:val="28"/>
          <w:lang w:eastAsia="en-US"/>
        </w:rPr>
      </w:pPr>
      <w:r w:rsidRPr="002E7BF9">
        <w:rPr>
          <w:rFonts w:eastAsia="Calibri"/>
          <w:sz w:val="28"/>
          <w:szCs w:val="28"/>
          <w:lang w:eastAsia="en-US"/>
        </w:rPr>
        <w:t xml:space="preserve">Запрошенные (истребованные) таможенным органом электронные документы и (или) сведения в электронной форме, за исключением документов и (или) сведений на электронном носителе, представляются лицом, указанным в </w:t>
      </w:r>
      <w:hyperlink r:id="rId23" w:history="1">
        <w:r w:rsidRPr="002E7BF9">
          <w:rPr>
            <w:rFonts w:eastAsia="Calibri"/>
            <w:sz w:val="28"/>
            <w:szCs w:val="28"/>
            <w:lang w:eastAsia="en-US"/>
          </w:rPr>
          <w:t>части 1</w:t>
        </w:r>
      </w:hyperlink>
      <w:r w:rsidRPr="002E7BF9">
        <w:rPr>
          <w:rFonts w:eastAsia="Calibri"/>
          <w:sz w:val="28"/>
          <w:szCs w:val="28"/>
          <w:lang w:eastAsia="en-US"/>
        </w:rPr>
        <w:t xml:space="preserve"> настоящей статьи, с использованием сети «Интернет».</w:t>
      </w:r>
    </w:p>
    <w:p w:rsidR="00514A87" w:rsidRPr="002E7BF9" w:rsidRDefault="00514A87" w:rsidP="00BC7643">
      <w:pPr>
        <w:spacing w:line="336" w:lineRule="auto"/>
        <w:ind w:firstLine="709"/>
        <w:jc w:val="both"/>
        <w:rPr>
          <w:rFonts w:eastAsia="Calibri"/>
          <w:sz w:val="28"/>
          <w:szCs w:val="28"/>
          <w:lang w:eastAsia="en-US"/>
        </w:rPr>
      </w:pPr>
      <w:r w:rsidRPr="002E7BF9">
        <w:rPr>
          <w:rFonts w:eastAsia="Calibri"/>
          <w:sz w:val="28"/>
          <w:szCs w:val="28"/>
          <w:lang w:eastAsia="en-US"/>
        </w:rPr>
        <w:t>9. Представленные копии документов должны быть заверены лицом, их представившим (печатью организации (при наличии печати) и подписью лица, ответственного за ведение финансово – хозяйственной деятельности).</w:t>
      </w:r>
    </w:p>
    <w:p w:rsidR="00514A87" w:rsidRPr="002E7BF9" w:rsidRDefault="00514A87" w:rsidP="00BC7643">
      <w:pPr>
        <w:spacing w:line="336" w:lineRule="auto"/>
        <w:ind w:firstLine="709"/>
        <w:jc w:val="both"/>
        <w:rPr>
          <w:rFonts w:eastAsia="Calibri"/>
          <w:sz w:val="28"/>
          <w:szCs w:val="28"/>
          <w:lang w:eastAsia="en-US"/>
        </w:rPr>
      </w:pPr>
      <w:r w:rsidRPr="002E7BF9">
        <w:rPr>
          <w:rFonts w:eastAsia="Calibri"/>
          <w:sz w:val="28"/>
          <w:szCs w:val="28"/>
          <w:lang w:eastAsia="en-US"/>
        </w:rPr>
        <w:t xml:space="preserve">Электронные документы и (или) сведения в электронной форме должны быть подписаны усиленной квалифицированной электронной подписью уполномоченного представителя лица, их представившего. </w:t>
      </w:r>
    </w:p>
    <w:p w:rsidR="00514A87" w:rsidRPr="002E7BF9" w:rsidRDefault="00514A87" w:rsidP="00BC7643">
      <w:pPr>
        <w:spacing w:line="336" w:lineRule="auto"/>
        <w:ind w:firstLine="709"/>
        <w:jc w:val="both"/>
        <w:rPr>
          <w:sz w:val="28"/>
          <w:szCs w:val="28"/>
        </w:rPr>
      </w:pPr>
      <w:r w:rsidRPr="002E7BF9">
        <w:rPr>
          <w:sz w:val="28"/>
          <w:szCs w:val="28"/>
        </w:rPr>
        <w:t xml:space="preserve">10. В течение трех рабочих дней со дня получения предусмотренного пунктом 3 статьи 340 Кодекса Союза обращения о продлении срока представления документов и (или) сведений начальник таможенного органа, </w:t>
      </w:r>
      <w:r w:rsidRPr="002E7BF9">
        <w:rPr>
          <w:rFonts w:eastAsia="Calibri"/>
          <w:sz w:val="28"/>
          <w:szCs w:val="28"/>
          <w:lang w:eastAsia="en-US"/>
        </w:rPr>
        <w:t xml:space="preserve">уполномоченный им заместитель начальника таможенного органа либо замещающие их лица </w:t>
      </w:r>
      <w:r w:rsidRPr="002E7BF9">
        <w:rPr>
          <w:sz w:val="28"/>
          <w:szCs w:val="28"/>
        </w:rPr>
        <w:t>продлевают срок представления документов и (или) сведений или отказывают в продлении указанного срока, о чем проверяемое лицо уведомляется путем направления уведомления о продлении срока представления документов и (или) сведений либо уведомления об отказе в продлении срока представления документов и (или) сведений.</w:t>
      </w:r>
    </w:p>
    <w:p w:rsidR="00514A87" w:rsidRPr="002E7BF9" w:rsidRDefault="00514A87" w:rsidP="00BC7643">
      <w:pPr>
        <w:spacing w:line="336" w:lineRule="auto"/>
        <w:ind w:firstLine="709"/>
        <w:jc w:val="both"/>
        <w:rPr>
          <w:sz w:val="28"/>
          <w:szCs w:val="28"/>
        </w:rPr>
      </w:pPr>
      <w:r w:rsidRPr="002E7BF9">
        <w:rPr>
          <w:sz w:val="28"/>
          <w:szCs w:val="28"/>
        </w:rPr>
        <w:t xml:space="preserve">Уведомление о продлении срока представления документов и (или) сведений (уведомление об отказе в продлении срока представления документов и (или) сведений) вручается либо направляется проверяемому </w:t>
      </w:r>
      <w:r w:rsidRPr="002E7BF9">
        <w:rPr>
          <w:sz w:val="28"/>
          <w:szCs w:val="28"/>
        </w:rPr>
        <w:lastRenderedPageBreak/>
        <w:t>лицу в порядке, установленном для направления лицу запроса (требования) о представлении документов и (или) сведений.</w:t>
      </w:r>
    </w:p>
    <w:p w:rsidR="00514A87" w:rsidRPr="002E7BF9" w:rsidRDefault="00514A87" w:rsidP="00BC7643">
      <w:pPr>
        <w:pStyle w:val="HTML"/>
        <w:spacing w:line="336" w:lineRule="auto"/>
        <w:ind w:firstLine="709"/>
        <w:jc w:val="both"/>
        <w:rPr>
          <w:rFonts w:ascii="Times New Roman" w:hAnsi="Times New Roman" w:cs="Times New Roman"/>
          <w:sz w:val="28"/>
          <w:szCs w:val="28"/>
        </w:rPr>
      </w:pPr>
      <w:r w:rsidRPr="002E7BF9">
        <w:rPr>
          <w:rFonts w:ascii="Times New Roman" w:hAnsi="Times New Roman" w:cs="Times New Roman"/>
          <w:sz w:val="28"/>
          <w:szCs w:val="28"/>
        </w:rPr>
        <w:t>Повторное продление срока представления документов и (или) сведений не допускается.»;</w:t>
      </w:r>
    </w:p>
    <w:p w:rsidR="0098218A" w:rsidRPr="002E7BF9" w:rsidRDefault="00C93390" w:rsidP="00BC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z w:val="28"/>
          <w:szCs w:val="28"/>
        </w:rPr>
      </w:pPr>
      <w:r w:rsidRPr="002E7BF9">
        <w:rPr>
          <w:b/>
          <w:sz w:val="28"/>
          <w:szCs w:val="28"/>
        </w:rPr>
        <w:t>62</w:t>
      </w:r>
      <w:r w:rsidR="0098218A" w:rsidRPr="002E7BF9">
        <w:rPr>
          <w:b/>
          <w:sz w:val="28"/>
          <w:szCs w:val="28"/>
        </w:rPr>
        <w:t>)</w:t>
      </w:r>
      <w:r w:rsidR="004717DB" w:rsidRPr="002E7BF9">
        <w:rPr>
          <w:sz w:val="28"/>
          <w:szCs w:val="28"/>
        </w:rPr>
        <w:t xml:space="preserve"> в</w:t>
      </w:r>
      <w:r w:rsidR="0098218A" w:rsidRPr="002E7BF9">
        <w:rPr>
          <w:sz w:val="28"/>
          <w:szCs w:val="28"/>
        </w:rPr>
        <w:t xml:space="preserve"> </w:t>
      </w:r>
      <w:r w:rsidR="0098218A" w:rsidRPr="002E7BF9">
        <w:rPr>
          <w:b/>
          <w:sz w:val="28"/>
          <w:szCs w:val="28"/>
        </w:rPr>
        <w:t>статье 241</w:t>
      </w:r>
      <w:r w:rsidR="0098218A" w:rsidRPr="002E7BF9">
        <w:rPr>
          <w:sz w:val="28"/>
          <w:szCs w:val="28"/>
        </w:rPr>
        <w:t>:</w:t>
      </w:r>
    </w:p>
    <w:p w:rsidR="0098218A" w:rsidRPr="002E7BF9" w:rsidRDefault="0098218A" w:rsidP="00BC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z w:val="28"/>
          <w:szCs w:val="28"/>
        </w:rPr>
      </w:pPr>
      <w:r w:rsidRPr="002E7BF9">
        <w:rPr>
          <w:sz w:val="28"/>
          <w:szCs w:val="28"/>
        </w:rPr>
        <w:t>а) дополнить частью 3.1 следующего содержания:</w:t>
      </w:r>
    </w:p>
    <w:p w:rsidR="0098218A" w:rsidRPr="002E7BF9" w:rsidRDefault="0098218A" w:rsidP="00BC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z w:val="28"/>
          <w:szCs w:val="28"/>
        </w:rPr>
      </w:pPr>
      <w:r w:rsidRPr="002E7BF9">
        <w:rPr>
          <w:sz w:val="28"/>
          <w:szCs w:val="28"/>
        </w:rPr>
        <w:t>«3.1. В случае оформления запроса о представлении документов и (или) сведений в виде электронного документа он передается уполномоченной организации с использованием сети «Интернет».»;</w:t>
      </w:r>
    </w:p>
    <w:p w:rsidR="0098218A" w:rsidRPr="002E7BF9" w:rsidRDefault="0098218A" w:rsidP="00BC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z w:val="28"/>
          <w:szCs w:val="28"/>
        </w:rPr>
      </w:pPr>
      <w:r w:rsidRPr="002E7BF9">
        <w:rPr>
          <w:b/>
          <w:sz w:val="28"/>
          <w:szCs w:val="28"/>
        </w:rPr>
        <w:t xml:space="preserve">б) </w:t>
      </w:r>
      <w:r w:rsidRPr="002E7BF9">
        <w:rPr>
          <w:sz w:val="28"/>
          <w:szCs w:val="28"/>
        </w:rPr>
        <w:t>часть 4 дополнить абзацем следующего содержания:</w:t>
      </w:r>
    </w:p>
    <w:p w:rsidR="0098218A" w:rsidRPr="002E7BF9" w:rsidRDefault="0098218A" w:rsidP="00BC7643">
      <w:pPr>
        <w:spacing w:line="336" w:lineRule="auto"/>
        <w:ind w:firstLine="709"/>
        <w:jc w:val="both"/>
        <w:rPr>
          <w:sz w:val="28"/>
          <w:szCs w:val="28"/>
        </w:rPr>
      </w:pPr>
      <w:r w:rsidRPr="002E7BF9">
        <w:rPr>
          <w:sz w:val="28"/>
          <w:szCs w:val="28"/>
        </w:rPr>
        <w:t xml:space="preserve">«Документы и (или) сведения или информация об отсутствии запрашиваемых документов и (или) сведений представляются организацией, указанной в части 1 настоящей статьи, в таможенный орган на бумажном носителе нарочным либо направляются в адрес таможенного органа почтовым отправлением с описью вложения).»; </w:t>
      </w:r>
    </w:p>
    <w:p w:rsidR="0098218A" w:rsidRPr="002E7BF9" w:rsidRDefault="00DE3348" w:rsidP="00BC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z w:val="28"/>
          <w:szCs w:val="28"/>
        </w:rPr>
      </w:pPr>
      <w:r w:rsidRPr="002E7BF9">
        <w:rPr>
          <w:sz w:val="28"/>
          <w:szCs w:val="28"/>
        </w:rPr>
        <w:t xml:space="preserve">в) </w:t>
      </w:r>
      <w:r w:rsidR="0098218A" w:rsidRPr="002E7BF9">
        <w:rPr>
          <w:sz w:val="28"/>
          <w:szCs w:val="28"/>
        </w:rPr>
        <w:t>часть 5 после слов «</w:t>
      </w:r>
      <w:hyperlink r:id="rId24" w:history="1">
        <w:r w:rsidR="0098218A" w:rsidRPr="002E7BF9">
          <w:rPr>
            <w:sz w:val="28"/>
            <w:szCs w:val="28"/>
          </w:rPr>
          <w:t>порядок</w:t>
        </w:r>
      </w:hyperlink>
      <w:r w:rsidR="0098218A" w:rsidRPr="002E7BF9">
        <w:rPr>
          <w:sz w:val="28"/>
          <w:szCs w:val="28"/>
        </w:rPr>
        <w:t xml:space="preserve"> ее заполнения» дополнить словами </w:t>
      </w:r>
      <w:r w:rsidR="00EA29AC" w:rsidRPr="002E7BF9">
        <w:rPr>
          <w:sz w:val="28"/>
          <w:szCs w:val="28"/>
        </w:rPr>
        <w:t xml:space="preserve">            </w:t>
      </w:r>
      <w:r w:rsidR="0098218A" w:rsidRPr="002E7BF9">
        <w:rPr>
          <w:sz w:val="28"/>
          <w:szCs w:val="28"/>
        </w:rPr>
        <w:t>«, структура и формат запроса в виде электронного документа»;</w:t>
      </w:r>
    </w:p>
    <w:p w:rsidR="0098218A" w:rsidRPr="002E7BF9" w:rsidRDefault="00C93390" w:rsidP="00BC7643">
      <w:pPr>
        <w:autoSpaceDE w:val="0"/>
        <w:autoSpaceDN w:val="0"/>
        <w:adjustRightInd w:val="0"/>
        <w:spacing w:line="336" w:lineRule="auto"/>
        <w:ind w:firstLine="709"/>
        <w:jc w:val="both"/>
        <w:rPr>
          <w:sz w:val="28"/>
          <w:szCs w:val="28"/>
        </w:rPr>
      </w:pPr>
      <w:r w:rsidRPr="002E7BF9">
        <w:rPr>
          <w:b/>
          <w:sz w:val="28"/>
          <w:szCs w:val="28"/>
        </w:rPr>
        <w:t>63</w:t>
      </w:r>
      <w:r w:rsidR="0098218A" w:rsidRPr="002E7BF9">
        <w:rPr>
          <w:b/>
          <w:sz w:val="28"/>
          <w:szCs w:val="28"/>
        </w:rPr>
        <w:t>)</w:t>
      </w:r>
      <w:r w:rsidR="0098218A" w:rsidRPr="002E7BF9">
        <w:rPr>
          <w:sz w:val="28"/>
          <w:szCs w:val="28"/>
        </w:rPr>
        <w:t xml:space="preserve"> часть 7 </w:t>
      </w:r>
      <w:r w:rsidR="0098218A" w:rsidRPr="002E7BF9">
        <w:rPr>
          <w:b/>
          <w:sz w:val="28"/>
          <w:szCs w:val="28"/>
        </w:rPr>
        <w:t>статьи 242</w:t>
      </w:r>
      <w:r w:rsidR="0098218A" w:rsidRPr="002E7BF9">
        <w:rPr>
          <w:sz w:val="28"/>
          <w:szCs w:val="28"/>
        </w:rPr>
        <w:t xml:space="preserve"> дополнить абзацем вторым следующего содержания:</w:t>
      </w:r>
    </w:p>
    <w:p w:rsidR="00DB0F94" w:rsidRPr="002E7BF9" w:rsidRDefault="0098218A" w:rsidP="00BC7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firstLine="709"/>
        <w:jc w:val="both"/>
        <w:rPr>
          <w:sz w:val="28"/>
          <w:szCs w:val="28"/>
        </w:rPr>
      </w:pPr>
      <w:r w:rsidRPr="002E7BF9">
        <w:rPr>
          <w:sz w:val="28"/>
          <w:szCs w:val="28"/>
        </w:rPr>
        <w:t>«Документы и сведения представляются банком или иной кредитной организацией в таможенный орган нарочным либо направляются в адрес таможенного органа почтовым отправлением с описью вложения.»;</w:t>
      </w:r>
    </w:p>
    <w:p w:rsidR="008674AA" w:rsidRPr="002E7BF9" w:rsidRDefault="00DB0F94" w:rsidP="00BC7643">
      <w:pPr>
        <w:spacing w:line="336" w:lineRule="auto"/>
        <w:ind w:firstLine="709"/>
        <w:jc w:val="both"/>
        <w:rPr>
          <w:sz w:val="28"/>
          <w:szCs w:val="28"/>
        </w:rPr>
      </w:pPr>
      <w:r w:rsidRPr="002E7BF9">
        <w:rPr>
          <w:b/>
          <w:sz w:val="28"/>
          <w:szCs w:val="28"/>
        </w:rPr>
        <w:t>6</w:t>
      </w:r>
      <w:r w:rsidR="00C93390" w:rsidRPr="002E7BF9">
        <w:rPr>
          <w:b/>
          <w:sz w:val="28"/>
          <w:szCs w:val="28"/>
        </w:rPr>
        <w:t>4</w:t>
      </w:r>
      <w:r w:rsidR="008674AA" w:rsidRPr="002E7BF9">
        <w:rPr>
          <w:b/>
          <w:sz w:val="28"/>
          <w:szCs w:val="28"/>
        </w:rPr>
        <w:t xml:space="preserve">) часть 2 статьи 248 </w:t>
      </w:r>
      <w:r w:rsidR="008674AA" w:rsidRPr="002E7BF9">
        <w:rPr>
          <w:sz w:val="28"/>
          <w:szCs w:val="28"/>
        </w:rPr>
        <w:t>дополнить словами «</w:t>
      </w:r>
      <w:r w:rsidR="00533602" w:rsidRPr="002E7BF9">
        <w:rPr>
          <w:sz w:val="28"/>
          <w:szCs w:val="28"/>
        </w:rPr>
        <w:t>и опечатывании помещений, в которых проводится таможенный осмотр помещений и территорий, в соответствии с частью 5 статьи 227 настоящего Федерального закона</w:t>
      </w:r>
      <w:r w:rsidR="008674AA" w:rsidRPr="002E7BF9">
        <w:rPr>
          <w:sz w:val="28"/>
          <w:szCs w:val="28"/>
        </w:rPr>
        <w:t>»</w:t>
      </w:r>
      <w:r w:rsidR="00533602" w:rsidRPr="002E7BF9">
        <w:rPr>
          <w:sz w:val="28"/>
          <w:szCs w:val="28"/>
        </w:rPr>
        <w:t>;</w:t>
      </w:r>
    </w:p>
    <w:p w:rsidR="00D74B7A" w:rsidRPr="002E7BF9" w:rsidRDefault="00C93390" w:rsidP="00BC7643">
      <w:pPr>
        <w:spacing w:line="336" w:lineRule="auto"/>
        <w:ind w:firstLine="709"/>
        <w:jc w:val="both"/>
        <w:rPr>
          <w:sz w:val="28"/>
          <w:szCs w:val="28"/>
        </w:rPr>
      </w:pPr>
      <w:r w:rsidRPr="002E7BF9">
        <w:rPr>
          <w:b/>
          <w:sz w:val="28"/>
          <w:szCs w:val="28"/>
        </w:rPr>
        <w:t>65</w:t>
      </w:r>
      <w:r w:rsidR="00E67E7B" w:rsidRPr="002E7BF9">
        <w:rPr>
          <w:b/>
          <w:sz w:val="28"/>
          <w:szCs w:val="28"/>
        </w:rPr>
        <w:t xml:space="preserve">) </w:t>
      </w:r>
      <w:r w:rsidR="00145E9A" w:rsidRPr="002E7BF9">
        <w:rPr>
          <w:b/>
          <w:sz w:val="28"/>
          <w:szCs w:val="28"/>
        </w:rPr>
        <w:t>часть 3 статьи 253</w:t>
      </w:r>
      <w:r w:rsidR="007E70E9" w:rsidRPr="002E7BF9">
        <w:rPr>
          <w:sz w:val="28"/>
          <w:szCs w:val="28"/>
        </w:rPr>
        <w:t xml:space="preserve"> изложить в следующей редакции: </w:t>
      </w:r>
    </w:p>
    <w:p w:rsidR="00B84217" w:rsidRPr="002E7BF9" w:rsidRDefault="007E70E9" w:rsidP="00BC7643">
      <w:pPr>
        <w:autoSpaceDE w:val="0"/>
        <w:autoSpaceDN w:val="0"/>
        <w:adjustRightInd w:val="0"/>
        <w:spacing w:line="336" w:lineRule="auto"/>
        <w:ind w:firstLine="709"/>
        <w:jc w:val="both"/>
        <w:rPr>
          <w:i/>
          <w:sz w:val="28"/>
          <w:szCs w:val="28"/>
        </w:rPr>
      </w:pPr>
      <w:r w:rsidRPr="002E7BF9">
        <w:rPr>
          <w:sz w:val="28"/>
          <w:szCs w:val="28"/>
        </w:rPr>
        <w:t>«3. Решение о создании, реорганизации и ликвидации региональных таможенных управлений, таможен, таможенных постов принимается федеральным органом исполнительной власти, осуществляющим функции по контролю и надзору в области таможенного дела.»</w:t>
      </w:r>
      <w:r w:rsidR="003D6D34" w:rsidRPr="002E7BF9">
        <w:rPr>
          <w:sz w:val="28"/>
          <w:szCs w:val="28"/>
        </w:rPr>
        <w:t>;</w:t>
      </w:r>
    </w:p>
    <w:p w:rsidR="00AB53C6"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66</w:t>
      </w:r>
      <w:r w:rsidR="003D6D34" w:rsidRPr="002E7BF9">
        <w:rPr>
          <w:b/>
          <w:sz w:val="28"/>
          <w:szCs w:val="28"/>
        </w:rPr>
        <w:t>)</w:t>
      </w:r>
      <w:r w:rsidR="00DC4F33" w:rsidRPr="002E7BF9">
        <w:rPr>
          <w:b/>
          <w:sz w:val="28"/>
          <w:szCs w:val="28"/>
        </w:rPr>
        <w:t> </w:t>
      </w:r>
      <w:r w:rsidR="00AB53C6" w:rsidRPr="002E7BF9">
        <w:rPr>
          <w:b/>
          <w:sz w:val="28"/>
          <w:szCs w:val="28"/>
        </w:rPr>
        <w:t xml:space="preserve">часть 2 статьи 254 </w:t>
      </w:r>
      <w:r w:rsidR="00AB53C6" w:rsidRPr="002E7BF9">
        <w:rPr>
          <w:sz w:val="28"/>
          <w:szCs w:val="28"/>
        </w:rPr>
        <w:t>дополнить пунктом 14 следующего содержания:</w:t>
      </w:r>
    </w:p>
    <w:p w:rsidR="00AB53C6" w:rsidRPr="002E7BF9" w:rsidRDefault="00AB53C6" w:rsidP="00250DFC">
      <w:pPr>
        <w:autoSpaceDE w:val="0"/>
        <w:autoSpaceDN w:val="0"/>
        <w:adjustRightInd w:val="0"/>
        <w:spacing w:line="360" w:lineRule="auto"/>
        <w:ind w:firstLine="709"/>
        <w:jc w:val="both"/>
        <w:rPr>
          <w:sz w:val="28"/>
          <w:szCs w:val="28"/>
        </w:rPr>
      </w:pPr>
      <w:r w:rsidRPr="002E7BF9">
        <w:rPr>
          <w:sz w:val="28"/>
          <w:szCs w:val="28"/>
        </w:rPr>
        <w:lastRenderedPageBreak/>
        <w:t xml:space="preserve"> «14) осуществляют, в том числе с применением технических средств таможенного контроля, иных т</w:t>
      </w:r>
      <w:r w:rsidR="00235F9A" w:rsidRPr="002E7BF9">
        <w:rPr>
          <w:sz w:val="28"/>
          <w:szCs w:val="28"/>
        </w:rPr>
        <w:t>ехнических средств, радиационный</w:t>
      </w:r>
      <w:r w:rsidRPr="002E7BF9">
        <w:rPr>
          <w:sz w:val="28"/>
          <w:szCs w:val="28"/>
        </w:rPr>
        <w:t xml:space="preserve"> контроль товаров, транспортных средств в местах их перемещения через таможенную границу Союза и в иных местах проведения таможенного контроля в порядке, устанавливаемом федеральным органом исполнительной власти, осу</w:t>
      </w:r>
      <w:r w:rsidR="00C359F7" w:rsidRPr="002E7BF9">
        <w:rPr>
          <w:sz w:val="28"/>
          <w:szCs w:val="28"/>
        </w:rPr>
        <w:t>ществляющим функции по выработке</w:t>
      </w:r>
      <w:r w:rsidRPr="002E7BF9">
        <w:rPr>
          <w:sz w:val="28"/>
          <w:szCs w:val="28"/>
        </w:rPr>
        <w:t xml:space="preserve"> государственной политики и нормативно-правовому регулированию в области таможенного дела.»;</w:t>
      </w:r>
    </w:p>
    <w:p w:rsidR="007F5193"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67</w:t>
      </w:r>
      <w:r w:rsidR="00AB53C6" w:rsidRPr="002E7BF9">
        <w:rPr>
          <w:b/>
          <w:sz w:val="28"/>
          <w:szCs w:val="28"/>
        </w:rPr>
        <w:t xml:space="preserve">) </w:t>
      </w:r>
      <w:r w:rsidR="007F5193" w:rsidRPr="002E7BF9">
        <w:rPr>
          <w:b/>
          <w:sz w:val="28"/>
          <w:szCs w:val="28"/>
        </w:rPr>
        <w:t xml:space="preserve">статью 256 </w:t>
      </w:r>
      <w:r w:rsidR="007F5193" w:rsidRPr="002E7BF9">
        <w:rPr>
          <w:sz w:val="28"/>
          <w:szCs w:val="28"/>
        </w:rPr>
        <w:t>изложить в следующей редакции:</w:t>
      </w:r>
    </w:p>
    <w:p w:rsidR="007F5193" w:rsidRPr="002E7BF9" w:rsidRDefault="007F5193" w:rsidP="00250DFC">
      <w:pPr>
        <w:autoSpaceDE w:val="0"/>
        <w:autoSpaceDN w:val="0"/>
        <w:adjustRightInd w:val="0"/>
        <w:spacing w:line="360" w:lineRule="auto"/>
        <w:ind w:firstLine="709"/>
        <w:jc w:val="both"/>
        <w:outlineLvl w:val="0"/>
        <w:rPr>
          <w:rFonts w:eastAsiaTheme="minorHAnsi"/>
          <w:b/>
          <w:bCs/>
          <w:sz w:val="28"/>
          <w:szCs w:val="28"/>
          <w:lang w:eastAsia="en-US"/>
        </w:rPr>
      </w:pPr>
      <w:r w:rsidRPr="002E7BF9">
        <w:rPr>
          <w:b/>
          <w:sz w:val="28"/>
          <w:szCs w:val="28"/>
        </w:rPr>
        <w:t>«</w:t>
      </w:r>
      <w:r w:rsidRPr="002E7BF9">
        <w:rPr>
          <w:rFonts w:eastAsiaTheme="minorHAnsi"/>
          <w:b/>
          <w:bCs/>
          <w:sz w:val="28"/>
          <w:szCs w:val="28"/>
          <w:lang w:eastAsia="en-US"/>
        </w:rPr>
        <w:t>Статья 256. Флаг, знамя, вымпел и эмблема таможенных органов</w:t>
      </w:r>
    </w:p>
    <w:p w:rsidR="007D673E" w:rsidRPr="002E7BF9" w:rsidRDefault="007D673E" w:rsidP="00250DFC">
      <w:pPr>
        <w:autoSpaceDE w:val="0"/>
        <w:autoSpaceDN w:val="0"/>
        <w:adjustRightInd w:val="0"/>
        <w:spacing w:line="360" w:lineRule="auto"/>
        <w:ind w:firstLine="709"/>
        <w:jc w:val="both"/>
        <w:rPr>
          <w:sz w:val="28"/>
          <w:szCs w:val="28"/>
        </w:rPr>
      </w:pPr>
      <w:r w:rsidRPr="002E7BF9">
        <w:rPr>
          <w:sz w:val="28"/>
          <w:szCs w:val="28"/>
        </w:rPr>
        <w:t xml:space="preserve">1. Федеральный орган исполнительной власти, осуществляющий функции по контролю и надзору в области таможенного дела, имеет флаг, знамя </w:t>
      </w:r>
      <w:r w:rsidRPr="002E7BF9">
        <w:rPr>
          <w:sz w:val="28"/>
          <w:szCs w:val="28"/>
        </w:rPr>
        <w:br/>
        <w:t>и эмблему.</w:t>
      </w:r>
    </w:p>
    <w:p w:rsidR="007D673E" w:rsidRPr="002E7BF9" w:rsidRDefault="007D673E" w:rsidP="00250DFC">
      <w:pPr>
        <w:autoSpaceDE w:val="0"/>
        <w:autoSpaceDN w:val="0"/>
        <w:adjustRightInd w:val="0"/>
        <w:spacing w:line="360" w:lineRule="auto"/>
        <w:ind w:firstLine="709"/>
        <w:jc w:val="both"/>
        <w:rPr>
          <w:sz w:val="28"/>
          <w:szCs w:val="28"/>
        </w:rPr>
      </w:pPr>
      <w:r w:rsidRPr="002E7BF9">
        <w:rPr>
          <w:sz w:val="28"/>
          <w:szCs w:val="28"/>
        </w:rPr>
        <w:t xml:space="preserve">Региональные таможенные управления, таможни и образовательные организации, находящиеся в ведении федерального органа исполнительной власти, осуществляющего функции по контролю и надзору в области таможенного дела, имеют знамя и эмблему. </w:t>
      </w:r>
    </w:p>
    <w:p w:rsidR="007D673E" w:rsidRPr="002E7BF9" w:rsidRDefault="00174BF2" w:rsidP="00250DFC">
      <w:pPr>
        <w:autoSpaceDE w:val="0"/>
        <w:autoSpaceDN w:val="0"/>
        <w:adjustRightInd w:val="0"/>
        <w:spacing w:line="360" w:lineRule="auto"/>
        <w:ind w:firstLine="709"/>
        <w:jc w:val="both"/>
        <w:rPr>
          <w:sz w:val="28"/>
          <w:szCs w:val="28"/>
        </w:rPr>
      </w:pPr>
      <w:r w:rsidRPr="002E7BF9">
        <w:rPr>
          <w:sz w:val="28"/>
          <w:szCs w:val="28"/>
        </w:rPr>
        <w:t>Другие у</w:t>
      </w:r>
      <w:r w:rsidR="007D673E" w:rsidRPr="002E7BF9">
        <w:rPr>
          <w:sz w:val="28"/>
          <w:szCs w:val="28"/>
        </w:rPr>
        <w:t xml:space="preserve">чреждения, находящиеся в ведении федерального органа исполнительной власти, осуществляющего функции по контролю и надзору </w:t>
      </w:r>
      <w:r w:rsidR="007D673E" w:rsidRPr="002E7BF9">
        <w:rPr>
          <w:sz w:val="28"/>
          <w:szCs w:val="28"/>
        </w:rPr>
        <w:br/>
        <w:t>в области таможенного дела, имеют эмблему.</w:t>
      </w:r>
    </w:p>
    <w:p w:rsidR="007D673E" w:rsidRPr="002E7BF9" w:rsidRDefault="007D673E" w:rsidP="00250DFC">
      <w:pPr>
        <w:autoSpaceDE w:val="0"/>
        <w:autoSpaceDN w:val="0"/>
        <w:adjustRightInd w:val="0"/>
        <w:spacing w:line="360" w:lineRule="auto"/>
        <w:ind w:firstLine="709"/>
        <w:jc w:val="both"/>
        <w:rPr>
          <w:sz w:val="28"/>
          <w:szCs w:val="28"/>
        </w:rPr>
      </w:pPr>
      <w:r w:rsidRPr="002E7BF9">
        <w:rPr>
          <w:sz w:val="28"/>
          <w:szCs w:val="28"/>
        </w:rPr>
        <w:t xml:space="preserve">2. Водные суда таможенных органов несут флаг федерального органа исполнительной власти, осуществляющего функции по контролю и надзору </w:t>
      </w:r>
      <w:r w:rsidRPr="002E7BF9">
        <w:rPr>
          <w:sz w:val="28"/>
          <w:szCs w:val="28"/>
        </w:rPr>
        <w:br/>
        <w:t xml:space="preserve">в области таможенного дела, и вымпел. На водные суда таможенных органов наносится изображение эмблемы федерального органа исполнительной власти, осуществляющего функции по контролю и надзору в области таможенного дела. </w:t>
      </w:r>
    </w:p>
    <w:p w:rsidR="009504D9" w:rsidRPr="002E7BF9" w:rsidRDefault="009504D9" w:rsidP="009504D9">
      <w:pPr>
        <w:pStyle w:val="ConsPlusNormal0"/>
        <w:spacing w:line="360" w:lineRule="auto"/>
        <w:ind w:firstLine="709"/>
        <w:jc w:val="both"/>
        <w:rPr>
          <w:rFonts w:ascii="Times New Roman" w:hAnsi="Times New Roman" w:cs="Times New Roman"/>
          <w:sz w:val="28"/>
          <w:szCs w:val="28"/>
        </w:rPr>
      </w:pPr>
      <w:r w:rsidRPr="002E7BF9">
        <w:rPr>
          <w:rFonts w:ascii="Times New Roman" w:hAnsi="Times New Roman" w:cs="Times New Roman"/>
          <w:sz w:val="28"/>
          <w:szCs w:val="28"/>
        </w:rPr>
        <w:t xml:space="preserve">На транспортные средства таможенных органов и воздушные суда таможенных органов наносится изображение эмблемы федерального органа исполнительной власти, осуществляющего функции по контролю и надзору в области таможенного дела. На воздушные суда таможенных органов также </w:t>
      </w:r>
      <w:r w:rsidRPr="002E7BF9">
        <w:rPr>
          <w:rFonts w:ascii="Times New Roman" w:hAnsi="Times New Roman" w:cs="Times New Roman"/>
          <w:sz w:val="28"/>
          <w:szCs w:val="28"/>
        </w:rPr>
        <w:lastRenderedPageBreak/>
        <w:t>наносится изображение флага федерального органа исполнительной власти, осуществляющего функции по контролю и надзору в области таможенного дела, и эмблемы регионального таможенного управления (таможни).</w:t>
      </w:r>
    </w:p>
    <w:p w:rsidR="007D673E" w:rsidRPr="002E7BF9" w:rsidRDefault="007D673E" w:rsidP="009504D9">
      <w:pPr>
        <w:autoSpaceDE w:val="0"/>
        <w:autoSpaceDN w:val="0"/>
        <w:adjustRightInd w:val="0"/>
        <w:spacing w:line="360" w:lineRule="auto"/>
        <w:ind w:firstLine="709"/>
        <w:jc w:val="both"/>
        <w:rPr>
          <w:sz w:val="28"/>
          <w:szCs w:val="28"/>
        </w:rPr>
      </w:pPr>
      <w:r w:rsidRPr="002E7BF9">
        <w:rPr>
          <w:sz w:val="28"/>
          <w:szCs w:val="28"/>
        </w:rPr>
        <w:t xml:space="preserve">3. Положение о флаге федерального органа исполнительной власти, осуществляющего функции по контролю и надзору в области таможенного дела, положение о вымпеле водных судов таможенных органов утверждаются федеральным органом исполнительной власти, осуществляющим функции </w:t>
      </w:r>
      <w:r w:rsidRPr="002E7BF9">
        <w:rPr>
          <w:sz w:val="28"/>
          <w:szCs w:val="28"/>
        </w:rPr>
        <w:br/>
        <w:t>по контролю и надзору в области таможенного дела.</w:t>
      </w:r>
    </w:p>
    <w:p w:rsidR="007D673E" w:rsidRPr="002E7BF9" w:rsidRDefault="007D673E" w:rsidP="00250DFC">
      <w:pPr>
        <w:autoSpaceDE w:val="0"/>
        <w:autoSpaceDN w:val="0"/>
        <w:adjustRightInd w:val="0"/>
        <w:spacing w:line="360" w:lineRule="auto"/>
        <w:ind w:firstLine="709"/>
        <w:jc w:val="both"/>
        <w:rPr>
          <w:sz w:val="28"/>
          <w:szCs w:val="28"/>
        </w:rPr>
      </w:pPr>
      <w:r w:rsidRPr="002E7BF9">
        <w:rPr>
          <w:sz w:val="28"/>
          <w:szCs w:val="28"/>
        </w:rPr>
        <w:t xml:space="preserve">4.  Положение об эмблеме федерального органа исполнительной власти, осуществляющего функции по контролю и надзору в области таможенного дела, </w:t>
      </w:r>
      <w:r w:rsidR="00184CBD" w:rsidRPr="002E7BF9">
        <w:rPr>
          <w:sz w:val="28"/>
          <w:szCs w:val="28"/>
        </w:rPr>
        <w:t xml:space="preserve">положения об эмблемах </w:t>
      </w:r>
      <w:r w:rsidRPr="002E7BF9">
        <w:rPr>
          <w:sz w:val="28"/>
          <w:szCs w:val="28"/>
        </w:rPr>
        <w:t xml:space="preserve">региональных таможенных управлений, таможен, образовательных организаций, находящихся в ведении федерального органа исполнительной власти, осуществляющего функции по контролю и надзору в области таможенного дела, </w:t>
      </w:r>
      <w:r w:rsidR="008E6773" w:rsidRPr="002E7BF9">
        <w:rPr>
          <w:sz w:val="28"/>
          <w:szCs w:val="28"/>
        </w:rPr>
        <w:t xml:space="preserve">других </w:t>
      </w:r>
      <w:r w:rsidRPr="002E7BF9">
        <w:rPr>
          <w:sz w:val="28"/>
          <w:szCs w:val="28"/>
        </w:rPr>
        <w:t>учреждений, находящихся в ведении федерального органа исполнительной власти, осуществляющего функции по контролю и надзору в области таможенного дела, утверждаются федеральным органом исполнительной власти, осуществляющим функции по контролю и надзору в области таможенного дела.</w:t>
      </w:r>
    </w:p>
    <w:p w:rsidR="007D673E" w:rsidRPr="002E7BF9" w:rsidRDefault="007D673E" w:rsidP="00250DFC">
      <w:pPr>
        <w:autoSpaceDE w:val="0"/>
        <w:autoSpaceDN w:val="0"/>
        <w:adjustRightInd w:val="0"/>
        <w:spacing w:line="360" w:lineRule="auto"/>
        <w:ind w:firstLine="709"/>
        <w:jc w:val="both"/>
        <w:rPr>
          <w:sz w:val="28"/>
          <w:szCs w:val="28"/>
        </w:rPr>
      </w:pPr>
      <w:r w:rsidRPr="002E7BF9">
        <w:rPr>
          <w:sz w:val="28"/>
          <w:szCs w:val="28"/>
        </w:rPr>
        <w:t xml:space="preserve">Описания и рисунки эмблем региональных таможенных управлений, таможен, образовательных организаций, находящихся в ведении федерального органа исполнительной власти, осуществляющего функции по контролю </w:t>
      </w:r>
      <w:r w:rsidRPr="002E7BF9">
        <w:rPr>
          <w:sz w:val="28"/>
          <w:szCs w:val="28"/>
        </w:rPr>
        <w:br/>
        <w:t xml:space="preserve">и надзору в области таможенного дела, </w:t>
      </w:r>
      <w:r w:rsidR="008E6773" w:rsidRPr="002E7BF9">
        <w:rPr>
          <w:sz w:val="28"/>
          <w:szCs w:val="28"/>
        </w:rPr>
        <w:t xml:space="preserve">других </w:t>
      </w:r>
      <w:r w:rsidRPr="002E7BF9">
        <w:rPr>
          <w:sz w:val="28"/>
          <w:szCs w:val="28"/>
        </w:rPr>
        <w:t xml:space="preserve">учреждений, находящихся в ведении федерального органа исполнительной власти, осуществляющего функции по контролю и надзору в области таможенного дела, утверждаются федеральным органом исполнительной власти, осуществляющим функции </w:t>
      </w:r>
      <w:r w:rsidRPr="002E7BF9">
        <w:rPr>
          <w:sz w:val="28"/>
          <w:szCs w:val="28"/>
        </w:rPr>
        <w:br/>
        <w:t xml:space="preserve">по контролю и надзору в области таможенного дела, по согласованию </w:t>
      </w:r>
      <w:r w:rsidRPr="002E7BF9">
        <w:rPr>
          <w:sz w:val="28"/>
          <w:szCs w:val="28"/>
        </w:rPr>
        <w:br/>
        <w:t>с Геральдическим советом при Президенте Российской Федерации.</w:t>
      </w:r>
    </w:p>
    <w:p w:rsidR="007D673E" w:rsidRPr="002E7BF9" w:rsidRDefault="007D673E" w:rsidP="00250DFC">
      <w:pPr>
        <w:autoSpaceDE w:val="0"/>
        <w:autoSpaceDN w:val="0"/>
        <w:adjustRightInd w:val="0"/>
        <w:spacing w:line="360" w:lineRule="auto"/>
        <w:ind w:firstLine="709"/>
        <w:jc w:val="both"/>
        <w:rPr>
          <w:sz w:val="28"/>
          <w:szCs w:val="28"/>
        </w:rPr>
      </w:pPr>
      <w:r w:rsidRPr="002E7BF9">
        <w:rPr>
          <w:sz w:val="28"/>
          <w:szCs w:val="28"/>
        </w:rPr>
        <w:lastRenderedPageBreak/>
        <w:t xml:space="preserve">5.  Положения о знаменах региональных таможенных управлений, таможен и образовательных организаций, находящихся в ведении федерального органа исполнительной власти, осуществляющего функции по контролю </w:t>
      </w:r>
      <w:r w:rsidRPr="002E7BF9">
        <w:rPr>
          <w:sz w:val="28"/>
          <w:szCs w:val="28"/>
        </w:rPr>
        <w:br/>
        <w:t xml:space="preserve">и надзору в области таможенного дела, порядок их хранения, содержания </w:t>
      </w:r>
      <w:r w:rsidRPr="002E7BF9">
        <w:rPr>
          <w:sz w:val="28"/>
          <w:szCs w:val="28"/>
        </w:rPr>
        <w:br/>
        <w:t>и использования утверждаются федеральным органом исполнительной власти, осуществляющим функции по контролю и надзору в области таможенного дела.</w:t>
      </w:r>
    </w:p>
    <w:p w:rsidR="007D673E" w:rsidRPr="002E7BF9" w:rsidRDefault="007D673E" w:rsidP="009659F7">
      <w:pPr>
        <w:autoSpaceDE w:val="0"/>
        <w:autoSpaceDN w:val="0"/>
        <w:adjustRightInd w:val="0"/>
        <w:spacing w:line="336" w:lineRule="auto"/>
        <w:ind w:firstLine="709"/>
        <w:jc w:val="both"/>
        <w:rPr>
          <w:rFonts w:eastAsiaTheme="minorHAnsi"/>
          <w:sz w:val="28"/>
          <w:szCs w:val="28"/>
          <w:lang w:eastAsia="en-US"/>
        </w:rPr>
      </w:pPr>
      <w:r w:rsidRPr="002E7BF9">
        <w:rPr>
          <w:sz w:val="28"/>
          <w:szCs w:val="28"/>
        </w:rPr>
        <w:t xml:space="preserve">6. Описание и рисунки </w:t>
      </w:r>
      <w:r w:rsidRPr="002E7BF9">
        <w:rPr>
          <w:rFonts w:eastAsiaTheme="minorHAnsi"/>
          <w:sz w:val="28"/>
          <w:szCs w:val="28"/>
          <w:lang w:eastAsia="en-US"/>
        </w:rPr>
        <w:t xml:space="preserve"> </w:t>
      </w:r>
      <w:hyperlink r:id="rId25" w:history="1">
        <w:r w:rsidRPr="002E7BF9">
          <w:rPr>
            <w:rFonts w:eastAsiaTheme="minorHAnsi"/>
            <w:sz w:val="28"/>
            <w:szCs w:val="28"/>
            <w:lang w:eastAsia="en-US"/>
          </w:rPr>
          <w:t>флага</w:t>
        </w:r>
      </w:hyperlink>
      <w:r w:rsidRPr="002E7BF9">
        <w:rPr>
          <w:rFonts w:eastAsiaTheme="minorHAnsi"/>
          <w:sz w:val="28"/>
          <w:szCs w:val="28"/>
          <w:lang w:eastAsia="en-US"/>
        </w:rPr>
        <w:t xml:space="preserve">, </w:t>
      </w:r>
      <w:hyperlink r:id="rId26" w:history="1">
        <w:r w:rsidRPr="002E7BF9">
          <w:rPr>
            <w:rFonts w:eastAsiaTheme="minorHAnsi"/>
            <w:sz w:val="28"/>
            <w:szCs w:val="28"/>
            <w:lang w:eastAsia="en-US"/>
          </w:rPr>
          <w:t>знамени</w:t>
        </w:r>
      </w:hyperlink>
      <w:r w:rsidRPr="002E7BF9">
        <w:rPr>
          <w:rFonts w:eastAsiaTheme="minorHAnsi"/>
          <w:sz w:val="28"/>
          <w:szCs w:val="28"/>
          <w:lang w:eastAsia="en-US"/>
        </w:rPr>
        <w:t xml:space="preserve">, </w:t>
      </w:r>
      <w:hyperlink r:id="rId27" w:history="1">
        <w:r w:rsidRPr="002E7BF9">
          <w:rPr>
            <w:rFonts w:eastAsiaTheme="minorHAnsi"/>
            <w:sz w:val="28"/>
            <w:szCs w:val="28"/>
            <w:lang w:eastAsia="en-US"/>
          </w:rPr>
          <w:t>эмблемы</w:t>
        </w:r>
      </w:hyperlink>
      <w:r w:rsidRPr="002E7BF9">
        <w:rPr>
          <w:rFonts w:eastAsiaTheme="minorHAnsi"/>
          <w:sz w:val="28"/>
          <w:szCs w:val="28"/>
          <w:lang w:eastAsia="en-US"/>
        </w:rPr>
        <w:t xml:space="preserve"> федерального органа исполнительной власти, осуществляющего функции по контролю и надзору в области таможенного дела, типовых образцов знамен </w:t>
      </w:r>
      <w:r w:rsidRPr="002E7BF9">
        <w:rPr>
          <w:sz w:val="28"/>
          <w:szCs w:val="28"/>
        </w:rPr>
        <w:t xml:space="preserve">региональных таможенных управлений, таможен </w:t>
      </w:r>
      <w:r w:rsidRPr="002E7BF9">
        <w:rPr>
          <w:rFonts w:eastAsiaTheme="minorHAnsi"/>
          <w:sz w:val="28"/>
          <w:szCs w:val="28"/>
          <w:lang w:eastAsia="en-US"/>
        </w:rPr>
        <w:t>и образовательных организаций, находящихся в ведении федерального органа исполнительной власти, осуществляющего функции</w:t>
      </w:r>
      <w:r w:rsidR="0039410A" w:rsidRPr="002E7BF9">
        <w:rPr>
          <w:rFonts w:eastAsiaTheme="minorHAnsi"/>
          <w:sz w:val="28"/>
          <w:szCs w:val="28"/>
          <w:lang w:eastAsia="en-US"/>
        </w:rPr>
        <w:t xml:space="preserve"> </w:t>
      </w:r>
      <w:r w:rsidRPr="002E7BF9">
        <w:rPr>
          <w:rFonts w:eastAsiaTheme="minorHAnsi"/>
          <w:sz w:val="28"/>
          <w:szCs w:val="28"/>
          <w:lang w:eastAsia="en-US"/>
        </w:rPr>
        <w:t xml:space="preserve">по контролю и надзору в области таможенного дела, </w:t>
      </w:r>
      <w:r w:rsidR="0039410A" w:rsidRPr="002E7BF9">
        <w:rPr>
          <w:rFonts w:eastAsiaTheme="minorHAnsi"/>
          <w:sz w:val="28"/>
          <w:szCs w:val="28"/>
          <w:lang w:eastAsia="en-US"/>
        </w:rPr>
        <w:t xml:space="preserve">описание и рисунок </w:t>
      </w:r>
      <w:hyperlink r:id="rId28" w:history="1">
        <w:r w:rsidRPr="002E7BF9">
          <w:rPr>
            <w:rFonts w:eastAsiaTheme="minorHAnsi"/>
            <w:sz w:val="28"/>
            <w:szCs w:val="28"/>
            <w:lang w:eastAsia="en-US"/>
          </w:rPr>
          <w:t>вымпела</w:t>
        </w:r>
      </w:hyperlink>
      <w:r w:rsidRPr="002E7BF9">
        <w:rPr>
          <w:rFonts w:eastAsiaTheme="minorHAnsi"/>
          <w:sz w:val="28"/>
          <w:szCs w:val="28"/>
          <w:lang w:eastAsia="en-US"/>
        </w:rPr>
        <w:t xml:space="preserve"> водных судов таможенных органов, а также </w:t>
      </w:r>
      <w:hyperlink r:id="rId29" w:history="1">
        <w:r w:rsidRPr="002E7BF9">
          <w:rPr>
            <w:rFonts w:eastAsiaTheme="minorHAnsi"/>
            <w:sz w:val="28"/>
            <w:szCs w:val="28"/>
            <w:lang w:eastAsia="en-US"/>
          </w:rPr>
          <w:t>положение</w:t>
        </w:r>
      </w:hyperlink>
      <w:r w:rsidRPr="002E7BF9">
        <w:rPr>
          <w:rFonts w:eastAsiaTheme="minorHAnsi"/>
          <w:sz w:val="28"/>
          <w:szCs w:val="28"/>
          <w:lang w:eastAsia="en-US"/>
        </w:rPr>
        <w:t xml:space="preserve"> о знамени федерального органа исполнительной власти, осуществляющего функции по контролю и надзору в области таможенного дела, утверждается Президентом Российской Федерации.</w:t>
      </w:r>
    </w:p>
    <w:p w:rsidR="007D673E" w:rsidRPr="002E7BF9" w:rsidRDefault="007D673E" w:rsidP="009659F7">
      <w:pPr>
        <w:autoSpaceDE w:val="0"/>
        <w:autoSpaceDN w:val="0"/>
        <w:adjustRightInd w:val="0"/>
        <w:spacing w:line="336" w:lineRule="auto"/>
        <w:ind w:firstLine="709"/>
        <w:jc w:val="both"/>
        <w:rPr>
          <w:rFonts w:eastAsiaTheme="minorHAnsi"/>
          <w:sz w:val="28"/>
          <w:szCs w:val="28"/>
          <w:lang w:eastAsia="en-US"/>
        </w:rPr>
      </w:pPr>
      <w:r w:rsidRPr="002E7BF9">
        <w:rPr>
          <w:rFonts w:eastAsiaTheme="minorHAnsi"/>
          <w:sz w:val="28"/>
          <w:szCs w:val="28"/>
          <w:lang w:eastAsia="en-US"/>
        </w:rPr>
        <w:t xml:space="preserve">7. Порядок хранения, содержания и использования знамени федерального органа исполнительной власти, осуществляющего функции по контролю </w:t>
      </w:r>
      <w:r w:rsidRPr="002E7BF9">
        <w:rPr>
          <w:rFonts w:eastAsiaTheme="minorHAnsi"/>
          <w:sz w:val="28"/>
          <w:szCs w:val="28"/>
          <w:lang w:eastAsia="en-US"/>
        </w:rPr>
        <w:br/>
        <w:t xml:space="preserve">и надзору в области таможенного дела, утверждаются федеральным органом исполнительной власти, осуществляющим функции по контролю и надзору </w:t>
      </w:r>
      <w:r w:rsidRPr="002E7BF9">
        <w:rPr>
          <w:rFonts w:eastAsiaTheme="minorHAnsi"/>
          <w:sz w:val="28"/>
          <w:szCs w:val="28"/>
          <w:lang w:eastAsia="en-US"/>
        </w:rPr>
        <w:br/>
        <w:t>в области таможенного дела.</w:t>
      </w:r>
    </w:p>
    <w:p w:rsidR="009659F7" w:rsidRPr="002E7BF9" w:rsidRDefault="009659F7" w:rsidP="009659F7">
      <w:pPr>
        <w:pStyle w:val="ConsPlusNormal0"/>
        <w:spacing w:line="312" w:lineRule="auto"/>
        <w:ind w:firstLine="709"/>
        <w:jc w:val="both"/>
        <w:rPr>
          <w:rFonts w:ascii="Times New Roman" w:hAnsi="Times New Roman" w:cs="Times New Roman"/>
          <w:sz w:val="28"/>
          <w:szCs w:val="28"/>
        </w:rPr>
      </w:pPr>
      <w:r w:rsidRPr="002E7BF9">
        <w:rPr>
          <w:rFonts w:ascii="Times New Roman" w:hAnsi="Times New Roman" w:cs="Times New Roman"/>
          <w:sz w:val="28"/>
          <w:szCs w:val="28"/>
        </w:rPr>
        <w:t xml:space="preserve">8. Порядок подъема и несения флага федерального органа исполнительной власти, осуществляющего функции по контролю и надзору в области таможенного дела, и вымпела на водных судах таможенных органов, нанесения и размещения изображения эмблемы федерального органа исполнительной власти, осуществляющего функции по контролю и надзору в области таможенного дела, на транспортных средствах, воздушных и водных судах таможенных органов, а также нанесения и размещения изображения флага федерального органа исполнительной власти, осуществляющего </w:t>
      </w:r>
      <w:r w:rsidRPr="002E7BF9">
        <w:rPr>
          <w:rFonts w:ascii="Times New Roman" w:hAnsi="Times New Roman" w:cs="Times New Roman"/>
          <w:sz w:val="28"/>
          <w:szCs w:val="28"/>
        </w:rPr>
        <w:lastRenderedPageBreak/>
        <w:t>функции по контролю и надзору в области таможенного дела, изображения эмблем региональных таможенных управлений и таможен на воздушных судах таможенных органов определяется федеральным органом исполнительной власти, осуществляющим функции по контролю и надзору в области таможенного дела.</w:t>
      </w:r>
    </w:p>
    <w:p w:rsidR="007D673E" w:rsidRPr="002E7BF9" w:rsidRDefault="007D673E" w:rsidP="00BC7643">
      <w:pPr>
        <w:autoSpaceDE w:val="0"/>
        <w:autoSpaceDN w:val="0"/>
        <w:adjustRightInd w:val="0"/>
        <w:spacing w:line="336" w:lineRule="auto"/>
        <w:ind w:firstLine="709"/>
        <w:jc w:val="both"/>
        <w:rPr>
          <w:color w:val="FF0000"/>
          <w:sz w:val="28"/>
          <w:szCs w:val="28"/>
        </w:rPr>
      </w:pPr>
      <w:r w:rsidRPr="002E7BF9">
        <w:rPr>
          <w:sz w:val="28"/>
          <w:szCs w:val="28"/>
        </w:rPr>
        <w:t xml:space="preserve">9. </w:t>
      </w:r>
      <w:r w:rsidRPr="002E7BF9">
        <w:rPr>
          <w:rFonts w:eastAsiaTheme="minorHAnsi"/>
          <w:sz w:val="28"/>
          <w:szCs w:val="28"/>
          <w:lang w:eastAsia="en-US"/>
        </w:rPr>
        <w:t xml:space="preserve">В Российской Федерации запрещается использование на вывесках, бланках, в счетах и иной документации, в объявлениях и рекламе, на товарах </w:t>
      </w:r>
      <w:r w:rsidR="007E517E" w:rsidRPr="002E7BF9">
        <w:rPr>
          <w:rFonts w:eastAsiaTheme="minorHAnsi"/>
          <w:sz w:val="28"/>
          <w:szCs w:val="28"/>
          <w:lang w:eastAsia="en-US"/>
        </w:rPr>
        <w:br/>
      </w:r>
      <w:r w:rsidRPr="002E7BF9">
        <w:rPr>
          <w:rFonts w:eastAsiaTheme="minorHAnsi"/>
          <w:sz w:val="28"/>
          <w:szCs w:val="28"/>
          <w:lang w:eastAsia="en-US"/>
        </w:rPr>
        <w:t xml:space="preserve">и их упаковках таможенной символики (рисунки флага, знамени и эмблемы таможенных органов, вымпела водных судов таможенных органов), а также обозначений, схожих с наименованиями таможенных органов, </w:t>
      </w:r>
      <w:r w:rsidR="007E517E" w:rsidRPr="002E7BF9">
        <w:rPr>
          <w:rFonts w:eastAsiaTheme="minorHAnsi"/>
          <w:sz w:val="28"/>
          <w:szCs w:val="28"/>
          <w:lang w:eastAsia="en-US"/>
        </w:rPr>
        <w:br/>
      </w:r>
      <w:r w:rsidRPr="002E7BF9">
        <w:rPr>
          <w:rFonts w:eastAsiaTheme="minorHAnsi"/>
          <w:sz w:val="28"/>
          <w:szCs w:val="28"/>
          <w:lang w:eastAsia="en-US"/>
        </w:rPr>
        <w:t xml:space="preserve">при осуществлении коммерческой деятельности юридическими и физическими лицами, в том числе индивидуальными предпринимателями, за исключением юридических лиц, указанных в </w:t>
      </w:r>
      <w:hyperlink r:id="rId30" w:history="1">
        <w:r w:rsidRPr="002E7BF9">
          <w:rPr>
            <w:rFonts w:eastAsiaTheme="minorHAnsi"/>
            <w:sz w:val="28"/>
            <w:szCs w:val="28"/>
            <w:lang w:eastAsia="en-US"/>
          </w:rPr>
          <w:t>статье 274</w:t>
        </w:r>
      </w:hyperlink>
      <w:r w:rsidRPr="002E7BF9">
        <w:rPr>
          <w:rFonts w:eastAsiaTheme="minorHAnsi"/>
          <w:sz w:val="28"/>
          <w:szCs w:val="28"/>
          <w:lang w:eastAsia="en-US"/>
        </w:rPr>
        <w:t xml:space="preserve"> настоящего Федерального закона, </w:t>
      </w:r>
      <w:r w:rsidRPr="002E7BF9">
        <w:rPr>
          <w:rFonts w:eastAsiaTheme="minorHAnsi"/>
          <w:sz w:val="28"/>
          <w:szCs w:val="28"/>
          <w:lang w:eastAsia="en-US"/>
        </w:rPr>
        <w:br/>
        <w:t xml:space="preserve">и лиц, осуществляющих деятельность в сфере таможенного дела, указанных </w:t>
      </w:r>
      <w:r w:rsidRPr="002E7BF9">
        <w:rPr>
          <w:rFonts w:eastAsiaTheme="minorHAnsi"/>
          <w:sz w:val="28"/>
          <w:szCs w:val="28"/>
          <w:lang w:eastAsia="en-US"/>
        </w:rPr>
        <w:br/>
        <w:t>в главах</w:t>
      </w:r>
      <w:r w:rsidRPr="002E7BF9">
        <w:rPr>
          <w:rFonts w:eastAsiaTheme="minorHAnsi"/>
          <w:spacing w:val="-10"/>
          <w:sz w:val="28"/>
          <w:szCs w:val="28"/>
          <w:lang w:eastAsia="en-US"/>
        </w:rPr>
        <w:t xml:space="preserve"> </w:t>
      </w:r>
      <w:hyperlink r:id="rId31" w:history="1">
        <w:r w:rsidRPr="002E7BF9">
          <w:rPr>
            <w:rFonts w:eastAsiaTheme="minorHAnsi"/>
            <w:spacing w:val="-10"/>
            <w:sz w:val="28"/>
            <w:szCs w:val="28"/>
            <w:lang w:eastAsia="en-US"/>
          </w:rPr>
          <w:t>60</w:t>
        </w:r>
      </w:hyperlink>
      <w:r w:rsidRPr="002E7BF9">
        <w:rPr>
          <w:rFonts w:eastAsiaTheme="minorHAnsi"/>
          <w:sz w:val="28"/>
          <w:szCs w:val="28"/>
          <w:lang w:eastAsia="en-US"/>
        </w:rPr>
        <w:t xml:space="preserve"> - </w:t>
      </w:r>
      <w:hyperlink r:id="rId32" w:history="1">
        <w:r w:rsidRPr="002E7BF9">
          <w:rPr>
            <w:rFonts w:eastAsiaTheme="minorHAnsi"/>
            <w:sz w:val="28"/>
            <w:szCs w:val="28"/>
            <w:lang w:eastAsia="en-US"/>
          </w:rPr>
          <w:t>66</w:t>
        </w:r>
      </w:hyperlink>
      <w:r w:rsidRPr="002E7BF9">
        <w:rPr>
          <w:rFonts w:eastAsiaTheme="minorHAnsi"/>
          <w:sz w:val="28"/>
          <w:szCs w:val="28"/>
          <w:lang w:eastAsia="en-US"/>
        </w:rPr>
        <w:t xml:space="preserve"> настоящего Федерального закона. Организациям </w:t>
      </w:r>
      <w:r w:rsidRPr="002E7BF9">
        <w:rPr>
          <w:rFonts w:eastAsiaTheme="minorHAnsi"/>
          <w:sz w:val="28"/>
          <w:szCs w:val="28"/>
          <w:lang w:eastAsia="en-US"/>
        </w:rPr>
        <w:br/>
        <w:t xml:space="preserve">и индивидуальным предпринимателям, осуществляющим торговую деятельность, запрещается использование на вывесках, бланках, в объявлениях и рекламе, на товарах и их упаковках слова «таможенный» и словосочетаний </w:t>
      </w:r>
      <w:r w:rsidR="009F4C7A" w:rsidRPr="002E7BF9">
        <w:rPr>
          <w:rFonts w:eastAsiaTheme="minorHAnsi"/>
          <w:sz w:val="28"/>
          <w:szCs w:val="28"/>
          <w:lang w:eastAsia="en-US"/>
        </w:rPr>
        <w:br/>
      </w:r>
      <w:r w:rsidRPr="002E7BF9">
        <w:rPr>
          <w:rFonts w:eastAsiaTheme="minorHAnsi"/>
          <w:sz w:val="28"/>
          <w:szCs w:val="28"/>
          <w:lang w:eastAsia="en-US"/>
        </w:rPr>
        <w:t>с ним.</w:t>
      </w:r>
      <w:r w:rsidRPr="002E7BF9">
        <w:rPr>
          <w:sz w:val="28"/>
          <w:szCs w:val="28"/>
        </w:rPr>
        <w:t xml:space="preserve">»; </w:t>
      </w:r>
    </w:p>
    <w:p w:rsidR="00004EAC" w:rsidRPr="002E7BF9" w:rsidRDefault="00C93390" w:rsidP="00BC7643">
      <w:pPr>
        <w:autoSpaceDE w:val="0"/>
        <w:autoSpaceDN w:val="0"/>
        <w:adjustRightInd w:val="0"/>
        <w:spacing w:line="336" w:lineRule="auto"/>
        <w:ind w:firstLine="709"/>
        <w:jc w:val="both"/>
        <w:rPr>
          <w:b/>
          <w:sz w:val="28"/>
          <w:szCs w:val="28"/>
        </w:rPr>
      </w:pPr>
      <w:r w:rsidRPr="002E7BF9">
        <w:rPr>
          <w:b/>
          <w:sz w:val="28"/>
          <w:szCs w:val="28"/>
        </w:rPr>
        <w:t>68</w:t>
      </w:r>
      <w:r w:rsidR="00475FCD" w:rsidRPr="002E7BF9">
        <w:rPr>
          <w:b/>
          <w:sz w:val="28"/>
          <w:szCs w:val="28"/>
        </w:rPr>
        <w:t xml:space="preserve">) </w:t>
      </w:r>
      <w:r w:rsidR="00004EAC" w:rsidRPr="002E7BF9">
        <w:rPr>
          <w:b/>
          <w:sz w:val="28"/>
          <w:szCs w:val="28"/>
        </w:rPr>
        <w:t>в статье</w:t>
      </w:r>
      <w:r w:rsidR="00475FCD" w:rsidRPr="002E7BF9">
        <w:rPr>
          <w:b/>
          <w:sz w:val="28"/>
          <w:szCs w:val="28"/>
        </w:rPr>
        <w:t xml:space="preserve"> 278</w:t>
      </w:r>
      <w:r w:rsidR="00004EAC" w:rsidRPr="002E7BF9">
        <w:rPr>
          <w:b/>
          <w:sz w:val="28"/>
          <w:szCs w:val="28"/>
        </w:rPr>
        <w:t>:</w:t>
      </w:r>
    </w:p>
    <w:p w:rsidR="00004EAC" w:rsidRPr="002E7BF9" w:rsidRDefault="00004EAC" w:rsidP="00BC7643">
      <w:pPr>
        <w:autoSpaceDE w:val="0"/>
        <w:autoSpaceDN w:val="0"/>
        <w:adjustRightInd w:val="0"/>
        <w:spacing w:line="336" w:lineRule="auto"/>
        <w:ind w:firstLine="709"/>
        <w:jc w:val="both"/>
        <w:rPr>
          <w:sz w:val="28"/>
          <w:szCs w:val="28"/>
        </w:rPr>
      </w:pPr>
      <w:r w:rsidRPr="002E7BF9">
        <w:rPr>
          <w:sz w:val="28"/>
          <w:szCs w:val="28"/>
        </w:rPr>
        <w:t>а) в части 2 слова «участника внешнеэкономической деятельности» исключить;</w:t>
      </w:r>
    </w:p>
    <w:p w:rsidR="00475FCD" w:rsidRPr="002E7BF9" w:rsidRDefault="00004EAC" w:rsidP="00BC7643">
      <w:pPr>
        <w:autoSpaceDE w:val="0"/>
        <w:autoSpaceDN w:val="0"/>
        <w:adjustRightInd w:val="0"/>
        <w:spacing w:line="336" w:lineRule="auto"/>
        <w:ind w:firstLine="709"/>
        <w:jc w:val="both"/>
        <w:rPr>
          <w:sz w:val="28"/>
          <w:szCs w:val="28"/>
        </w:rPr>
      </w:pPr>
      <w:r w:rsidRPr="002E7BF9">
        <w:rPr>
          <w:sz w:val="28"/>
          <w:szCs w:val="28"/>
        </w:rPr>
        <w:t>б) часть 2.1.</w:t>
      </w:r>
      <w:r w:rsidRPr="002E7BF9">
        <w:rPr>
          <w:b/>
          <w:sz w:val="28"/>
          <w:szCs w:val="28"/>
        </w:rPr>
        <w:t xml:space="preserve"> </w:t>
      </w:r>
      <w:r w:rsidR="00475FCD" w:rsidRPr="002E7BF9">
        <w:rPr>
          <w:b/>
          <w:sz w:val="28"/>
          <w:szCs w:val="28"/>
        </w:rPr>
        <w:t xml:space="preserve"> </w:t>
      </w:r>
      <w:r w:rsidR="00475FCD" w:rsidRPr="002E7BF9">
        <w:rPr>
          <w:sz w:val="28"/>
          <w:szCs w:val="28"/>
        </w:rPr>
        <w:t xml:space="preserve">после слов «подлежащих декларированию» дополнить словами «путем подачи декларации на товары»; </w:t>
      </w:r>
    </w:p>
    <w:p w:rsidR="001F2638" w:rsidRPr="002E7BF9" w:rsidRDefault="00C93390" w:rsidP="00BC7643">
      <w:pPr>
        <w:spacing w:line="336" w:lineRule="auto"/>
        <w:ind w:firstLine="709"/>
        <w:rPr>
          <w:b/>
          <w:sz w:val="28"/>
          <w:szCs w:val="28"/>
        </w:rPr>
      </w:pPr>
      <w:r w:rsidRPr="002E7BF9">
        <w:rPr>
          <w:b/>
          <w:sz w:val="28"/>
          <w:szCs w:val="28"/>
        </w:rPr>
        <w:t>69</w:t>
      </w:r>
      <w:r w:rsidR="001F2638" w:rsidRPr="002E7BF9">
        <w:rPr>
          <w:b/>
          <w:sz w:val="28"/>
          <w:szCs w:val="28"/>
        </w:rPr>
        <w:t>)</w:t>
      </w:r>
      <w:r w:rsidR="001F2638" w:rsidRPr="002E7BF9">
        <w:rPr>
          <w:sz w:val="28"/>
          <w:szCs w:val="28"/>
        </w:rPr>
        <w:t xml:space="preserve"> </w:t>
      </w:r>
      <w:r w:rsidR="001F2638" w:rsidRPr="002E7BF9">
        <w:rPr>
          <w:b/>
          <w:sz w:val="28"/>
          <w:szCs w:val="28"/>
        </w:rPr>
        <w:t>в статье 286:</w:t>
      </w:r>
    </w:p>
    <w:p w:rsidR="001F2638" w:rsidRPr="002E7BF9" w:rsidRDefault="001F2638" w:rsidP="00BC7643">
      <w:pPr>
        <w:spacing w:line="336" w:lineRule="auto"/>
        <w:ind w:firstLine="709"/>
        <w:rPr>
          <w:sz w:val="28"/>
          <w:szCs w:val="28"/>
        </w:rPr>
      </w:pPr>
      <w:r w:rsidRPr="002E7BF9">
        <w:rPr>
          <w:sz w:val="28"/>
          <w:szCs w:val="28"/>
        </w:rPr>
        <w:t>а) часть 2 после слова «совершенное» дополнить словом «им»;</w:t>
      </w:r>
    </w:p>
    <w:p w:rsidR="00EF13B8" w:rsidRPr="002E7BF9" w:rsidRDefault="001F2638" w:rsidP="00BC7643">
      <w:pPr>
        <w:spacing w:line="336" w:lineRule="auto"/>
        <w:ind w:firstLine="709"/>
        <w:jc w:val="both"/>
        <w:rPr>
          <w:sz w:val="28"/>
          <w:szCs w:val="28"/>
        </w:rPr>
      </w:pPr>
      <w:r w:rsidRPr="002E7BF9">
        <w:rPr>
          <w:sz w:val="28"/>
          <w:szCs w:val="28"/>
        </w:rPr>
        <w:t xml:space="preserve">б) </w:t>
      </w:r>
      <w:r w:rsidR="00EF13B8" w:rsidRPr="002E7BF9">
        <w:rPr>
          <w:sz w:val="28"/>
          <w:szCs w:val="28"/>
        </w:rPr>
        <w:t>в части</w:t>
      </w:r>
      <w:r w:rsidRPr="002E7BF9">
        <w:rPr>
          <w:sz w:val="28"/>
          <w:szCs w:val="28"/>
        </w:rPr>
        <w:t xml:space="preserve"> 3</w:t>
      </w:r>
      <w:r w:rsidR="00EF13B8" w:rsidRPr="002E7BF9">
        <w:rPr>
          <w:sz w:val="28"/>
          <w:szCs w:val="28"/>
        </w:rPr>
        <w:t>:</w:t>
      </w:r>
    </w:p>
    <w:p w:rsidR="001F2638" w:rsidRPr="002E7BF9" w:rsidRDefault="001F2638" w:rsidP="00BC7643">
      <w:pPr>
        <w:spacing w:line="336" w:lineRule="auto"/>
        <w:ind w:firstLine="709"/>
        <w:jc w:val="both"/>
        <w:rPr>
          <w:sz w:val="28"/>
          <w:szCs w:val="28"/>
        </w:rPr>
      </w:pPr>
      <w:r w:rsidRPr="002E7BF9">
        <w:rPr>
          <w:sz w:val="28"/>
          <w:szCs w:val="28"/>
        </w:rPr>
        <w:t xml:space="preserve"> после слова «жалоб» дополнить словами «на решения, действия (бездействие) таможенных органов</w:t>
      </w:r>
      <w:r w:rsidR="00D7170C" w:rsidRPr="002E7BF9">
        <w:rPr>
          <w:sz w:val="28"/>
          <w:szCs w:val="28"/>
        </w:rPr>
        <w:t>,</w:t>
      </w:r>
      <w:r w:rsidRPr="002E7BF9">
        <w:rPr>
          <w:sz w:val="28"/>
          <w:szCs w:val="28"/>
        </w:rPr>
        <w:t xml:space="preserve"> принятые (совершенные) в целях </w:t>
      </w:r>
      <w:r w:rsidRPr="002E7BF9">
        <w:rPr>
          <w:sz w:val="28"/>
          <w:szCs w:val="28"/>
        </w:rPr>
        <w:lastRenderedPageBreak/>
        <w:t>реализации полномочий, предоставленных настоящим Федеральным законом,»</w:t>
      </w:r>
      <w:r w:rsidR="00CE32CA" w:rsidRPr="002E7BF9">
        <w:rPr>
          <w:sz w:val="28"/>
          <w:szCs w:val="28"/>
        </w:rPr>
        <w:t>;</w:t>
      </w:r>
    </w:p>
    <w:p w:rsidR="00EF13B8" w:rsidRPr="002E7BF9" w:rsidRDefault="00EF13B8" w:rsidP="00BC7643">
      <w:pPr>
        <w:spacing w:line="336" w:lineRule="auto"/>
        <w:ind w:firstLine="709"/>
        <w:jc w:val="both"/>
        <w:rPr>
          <w:sz w:val="28"/>
          <w:szCs w:val="28"/>
        </w:rPr>
      </w:pPr>
      <w:r w:rsidRPr="002E7BF9">
        <w:rPr>
          <w:sz w:val="28"/>
          <w:szCs w:val="28"/>
        </w:rPr>
        <w:t>слово «специальный» заменить словом «иной»;</w:t>
      </w:r>
    </w:p>
    <w:p w:rsidR="001F2638" w:rsidRPr="002E7BF9" w:rsidRDefault="00C93390" w:rsidP="00BC7643">
      <w:pPr>
        <w:spacing w:line="336" w:lineRule="auto"/>
        <w:ind w:firstLine="709"/>
        <w:jc w:val="both"/>
        <w:rPr>
          <w:sz w:val="28"/>
          <w:szCs w:val="28"/>
        </w:rPr>
      </w:pPr>
      <w:r w:rsidRPr="002E7BF9">
        <w:rPr>
          <w:b/>
          <w:sz w:val="28"/>
          <w:szCs w:val="28"/>
        </w:rPr>
        <w:t>70</w:t>
      </w:r>
      <w:r w:rsidR="001F2638" w:rsidRPr="002E7BF9">
        <w:rPr>
          <w:b/>
          <w:sz w:val="28"/>
          <w:szCs w:val="28"/>
        </w:rPr>
        <w:t>)</w:t>
      </w:r>
      <w:r w:rsidR="001F2638" w:rsidRPr="002E7BF9">
        <w:rPr>
          <w:sz w:val="28"/>
          <w:szCs w:val="28"/>
        </w:rPr>
        <w:t xml:space="preserve"> </w:t>
      </w:r>
      <w:r w:rsidR="001F2638" w:rsidRPr="002E7BF9">
        <w:rPr>
          <w:b/>
          <w:sz w:val="28"/>
          <w:szCs w:val="28"/>
        </w:rPr>
        <w:t>в статье 288</w:t>
      </w:r>
      <w:r w:rsidR="001F2638" w:rsidRPr="002E7BF9">
        <w:rPr>
          <w:sz w:val="28"/>
          <w:szCs w:val="28"/>
        </w:rPr>
        <w:t>:</w:t>
      </w:r>
    </w:p>
    <w:p w:rsidR="001F2638" w:rsidRPr="002E7BF9" w:rsidRDefault="001F2638" w:rsidP="00BC7643">
      <w:pPr>
        <w:spacing w:line="336" w:lineRule="auto"/>
        <w:ind w:firstLine="709"/>
        <w:jc w:val="both"/>
        <w:rPr>
          <w:sz w:val="28"/>
          <w:szCs w:val="28"/>
        </w:rPr>
      </w:pPr>
      <w:r w:rsidRPr="002E7BF9">
        <w:rPr>
          <w:sz w:val="28"/>
          <w:szCs w:val="28"/>
        </w:rPr>
        <w:t>а) часть 1 изложить в редакции:</w:t>
      </w:r>
    </w:p>
    <w:p w:rsidR="001F2638" w:rsidRPr="002E7BF9" w:rsidRDefault="00BC7643" w:rsidP="00250DFC">
      <w:pPr>
        <w:spacing w:line="360" w:lineRule="auto"/>
        <w:ind w:firstLine="709"/>
        <w:jc w:val="both"/>
        <w:rPr>
          <w:sz w:val="28"/>
          <w:szCs w:val="28"/>
        </w:rPr>
      </w:pPr>
      <w:r w:rsidRPr="002E7BF9">
        <w:rPr>
          <w:sz w:val="28"/>
          <w:szCs w:val="28"/>
        </w:rPr>
        <w:t>«1. </w:t>
      </w:r>
      <w:r w:rsidR="001F2638" w:rsidRPr="002E7BF9">
        <w:rPr>
          <w:sz w:val="28"/>
          <w:szCs w:val="28"/>
        </w:rPr>
        <w:t>Жалоба подается в таможенный орган, решение, действие (бездействие) которого обжалуются.»;</w:t>
      </w:r>
    </w:p>
    <w:p w:rsidR="001F2638" w:rsidRPr="002E7BF9" w:rsidRDefault="001F2638" w:rsidP="00250DFC">
      <w:pPr>
        <w:spacing w:line="360" w:lineRule="auto"/>
        <w:ind w:firstLine="709"/>
        <w:jc w:val="both"/>
        <w:rPr>
          <w:sz w:val="28"/>
          <w:szCs w:val="28"/>
        </w:rPr>
      </w:pPr>
      <w:r w:rsidRPr="002E7BF9">
        <w:rPr>
          <w:sz w:val="28"/>
          <w:szCs w:val="28"/>
        </w:rPr>
        <w:t>б) дополнить частью 1.1 в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«1.1. Жалоба на решение, действие (бездействие) таможенного поста подается в таможню.»;</w:t>
      </w:r>
    </w:p>
    <w:p w:rsidR="001F2638" w:rsidRPr="002E7BF9" w:rsidRDefault="001F2638" w:rsidP="00250DFC">
      <w:pPr>
        <w:spacing w:line="360" w:lineRule="auto"/>
        <w:ind w:firstLine="709"/>
        <w:jc w:val="both"/>
        <w:rPr>
          <w:sz w:val="28"/>
          <w:szCs w:val="28"/>
        </w:rPr>
      </w:pPr>
      <w:r w:rsidRPr="002E7BF9">
        <w:rPr>
          <w:sz w:val="28"/>
          <w:szCs w:val="28"/>
        </w:rPr>
        <w:t>в) в части 2 слово «пяти» заменить словом «семи»;</w:t>
      </w:r>
    </w:p>
    <w:p w:rsidR="001F2638" w:rsidRPr="002E7BF9" w:rsidRDefault="001F2638" w:rsidP="00250DFC">
      <w:pPr>
        <w:spacing w:line="360" w:lineRule="auto"/>
        <w:ind w:firstLine="709"/>
        <w:jc w:val="both"/>
        <w:rPr>
          <w:sz w:val="28"/>
          <w:szCs w:val="28"/>
        </w:rPr>
      </w:pPr>
      <w:r w:rsidRPr="002E7BF9">
        <w:rPr>
          <w:sz w:val="28"/>
          <w:szCs w:val="28"/>
        </w:rPr>
        <w:t>г) дополнить частью 3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«3. Жалоба, поданная с нарушением порядка, установленного частью 1 настоящей статьи, направляется получившим ее таможенным органом для рассмотрения по существу в таможенный орган по принадлежности. </w:t>
      </w:r>
      <w:r w:rsidR="009F4C7A" w:rsidRPr="002E7BF9">
        <w:rPr>
          <w:sz w:val="28"/>
          <w:szCs w:val="28"/>
        </w:rPr>
        <w:br/>
      </w:r>
      <w:r w:rsidRPr="002E7BF9">
        <w:rPr>
          <w:sz w:val="28"/>
          <w:szCs w:val="28"/>
        </w:rPr>
        <w:t>В указанном случае сроки, предусмотренные статьей 297 настоящего Федерального закона, исчисляются со дня поступления жалобы в таможенный орган, рассматривающий жалобу.»;</w:t>
      </w:r>
    </w:p>
    <w:p w:rsidR="001F2638"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71</w:t>
      </w:r>
      <w:r w:rsidR="001F2638" w:rsidRPr="002E7BF9">
        <w:rPr>
          <w:b/>
          <w:sz w:val="28"/>
          <w:szCs w:val="28"/>
        </w:rPr>
        <w:t>)</w:t>
      </w:r>
      <w:r w:rsidR="001F2638" w:rsidRPr="002E7BF9">
        <w:rPr>
          <w:sz w:val="28"/>
          <w:szCs w:val="28"/>
        </w:rPr>
        <w:t xml:space="preserve"> </w:t>
      </w:r>
      <w:r w:rsidR="001F2638" w:rsidRPr="002E7BF9">
        <w:rPr>
          <w:b/>
          <w:sz w:val="28"/>
          <w:szCs w:val="28"/>
        </w:rPr>
        <w:t>часть 2 статьи 289</w:t>
      </w:r>
      <w:r w:rsidR="001F2638" w:rsidRPr="002E7BF9">
        <w:rPr>
          <w:sz w:val="28"/>
          <w:szCs w:val="28"/>
        </w:rPr>
        <w:t xml:space="preserve"> после слов «для обжалования» дополнить словом «решения,»;</w:t>
      </w:r>
    </w:p>
    <w:p w:rsidR="001F2638"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72</w:t>
      </w:r>
      <w:r w:rsidR="001F2638" w:rsidRPr="002E7BF9">
        <w:rPr>
          <w:b/>
          <w:sz w:val="28"/>
          <w:szCs w:val="28"/>
        </w:rPr>
        <w:t>)</w:t>
      </w:r>
      <w:r w:rsidR="001F2638" w:rsidRPr="002E7BF9">
        <w:rPr>
          <w:sz w:val="28"/>
          <w:szCs w:val="28"/>
        </w:rPr>
        <w:t xml:space="preserve"> </w:t>
      </w:r>
      <w:r w:rsidR="001F2638" w:rsidRPr="002E7BF9">
        <w:rPr>
          <w:b/>
          <w:sz w:val="28"/>
          <w:szCs w:val="28"/>
        </w:rPr>
        <w:t>в статье 290:</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а) часть 1 изложить в следующей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 Жалоба подается в таможенный орган в письменной форме</w:t>
      </w:r>
      <w:r w:rsidRPr="002E7BF9">
        <w:rPr>
          <w:b/>
          <w:i/>
          <w:color w:val="0070C0"/>
          <w:sz w:val="28"/>
          <w:szCs w:val="28"/>
        </w:rPr>
        <w:t xml:space="preserve"> </w:t>
      </w:r>
      <w:r w:rsidRPr="002E7BF9">
        <w:rPr>
          <w:sz w:val="28"/>
          <w:szCs w:val="28"/>
        </w:rPr>
        <w:t>в виде документа на бумажном носителе или в электронной форме через личный кабинет.»;</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б) дополнить частью 1.1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«1.1. Жалоба в виде документа на бумажном носителе должна быть подана в оригинале и подписана заявителем или его представителем собственноручно.»;</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в) часть 2 изложить в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lastRenderedPageBreak/>
        <w:t xml:space="preserve">«2. Жалоба в электронной форме подается в таможенный орган в порядке, установленном </w:t>
      </w:r>
      <w:hyperlink w:anchor="Par145" w:history="1">
        <w:r w:rsidRPr="002E7BF9">
          <w:rPr>
            <w:sz w:val="28"/>
            <w:szCs w:val="28"/>
          </w:rPr>
          <w:t>статьей 300</w:t>
        </w:r>
      </w:hyperlink>
      <w:r w:rsidRPr="002E7BF9">
        <w:rPr>
          <w:sz w:val="28"/>
          <w:szCs w:val="28"/>
        </w:rPr>
        <w:t xml:space="preserve"> настоящего Федерального закона.»;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г) в части 3:</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пункт 2 изложить в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«2) сведения о заявителе:</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фамилия, имя, отчество (при его наличии), место жительства, идентификационный номер налогоплательщика (при наличии)  </w:t>
      </w:r>
      <w:r w:rsidRPr="002E7BF9">
        <w:rPr>
          <w:b/>
          <w:i/>
          <w:color w:val="0070C0"/>
          <w:sz w:val="28"/>
          <w:szCs w:val="28"/>
        </w:rPr>
        <w:t xml:space="preserve">– </w:t>
      </w:r>
      <w:r w:rsidRPr="002E7BF9">
        <w:rPr>
          <w:sz w:val="28"/>
          <w:szCs w:val="28"/>
        </w:rPr>
        <w:t xml:space="preserve">для </w:t>
      </w:r>
      <w:r w:rsidRPr="002E7BF9">
        <w:rPr>
          <w:color w:val="0070C0"/>
          <w:sz w:val="28"/>
          <w:szCs w:val="28"/>
        </w:rPr>
        <w:t xml:space="preserve"> </w:t>
      </w:r>
      <w:r w:rsidRPr="002E7BF9">
        <w:rPr>
          <w:sz w:val="28"/>
          <w:szCs w:val="28"/>
        </w:rPr>
        <w:t>физического лица;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наименование, организационно-правовая форма, идентификационный номер налогоплательщика, основной государственный регистрационный номер, адрес и место нахождения – для юридического лица;»;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 пункт 3 изложить в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«3) предмет обжалования (конкретное решение, действие (бездействие), </w:t>
      </w:r>
      <w:r w:rsidR="009F4C7A" w:rsidRPr="002E7BF9">
        <w:rPr>
          <w:sz w:val="28"/>
          <w:szCs w:val="28"/>
        </w:rPr>
        <w:br/>
      </w:r>
      <w:r w:rsidRPr="002E7BF9">
        <w:rPr>
          <w:sz w:val="28"/>
          <w:szCs w:val="28"/>
        </w:rPr>
        <w:t>с которым заявитель не согласен). Предметом обжалования не могут быть решение, действие (бездействие) таможенного органа и его должностного лица, не возлагающие обязанностей непосредственно на заявителя, не влекущие нарушение его прав, свобод или законных интересов, не создающие препятствия к их реализации.»;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в пункте 4 слова «лицо, подающее жалобу,» заменить словом «заявитель»;</w:t>
      </w:r>
    </w:p>
    <w:p w:rsidR="001F2638"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73</w:t>
      </w:r>
      <w:r w:rsidR="001F2638" w:rsidRPr="002E7BF9">
        <w:rPr>
          <w:b/>
          <w:sz w:val="28"/>
          <w:szCs w:val="28"/>
        </w:rPr>
        <w:t>) в статье 291:</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а) дополнить частью 1.1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«1.1. В случае подачи жалобы иностранным юридическим лицом или иностранной организацией, не являющейся юридическим лицом в соответствии с правом страны, в которой организация учреждена, к жалобе должны быть приложены оригиналы или надлежащим образом заверенные копии документов, подтверждающих юридический статус таких лиц и  право на осуществление ими предпринимательской и иной деятельности, а также документов, подтверждающих полномочия заявителя действовать от имени указанных лиц.»;</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lastRenderedPageBreak/>
        <w:t>б) часть 5 дополнить предложением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«Указанный запрос направляется заявителю в электронной форме </w:t>
      </w:r>
      <w:r w:rsidR="009F4C7A" w:rsidRPr="002E7BF9">
        <w:rPr>
          <w:sz w:val="28"/>
          <w:szCs w:val="28"/>
        </w:rPr>
        <w:br/>
      </w:r>
      <w:r w:rsidRPr="002E7BF9">
        <w:rPr>
          <w:sz w:val="28"/>
          <w:szCs w:val="28"/>
        </w:rPr>
        <w:t>(если жалоба подана в электронной форме).»;</w:t>
      </w:r>
    </w:p>
    <w:p w:rsidR="001F2638"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74</w:t>
      </w:r>
      <w:r w:rsidR="001F2638" w:rsidRPr="002E7BF9">
        <w:rPr>
          <w:b/>
          <w:sz w:val="28"/>
          <w:szCs w:val="28"/>
        </w:rPr>
        <w:t>)</w:t>
      </w:r>
      <w:r w:rsidR="001F2638" w:rsidRPr="002E7BF9">
        <w:rPr>
          <w:sz w:val="28"/>
          <w:szCs w:val="28"/>
        </w:rPr>
        <w:t xml:space="preserve"> в </w:t>
      </w:r>
      <w:r w:rsidR="001F2638" w:rsidRPr="002E7BF9">
        <w:rPr>
          <w:b/>
          <w:sz w:val="28"/>
          <w:szCs w:val="28"/>
        </w:rPr>
        <w:t>статье 292</w:t>
      </w:r>
      <w:r w:rsidR="001F2638" w:rsidRPr="002E7BF9">
        <w:rPr>
          <w:sz w:val="28"/>
          <w:szCs w:val="28"/>
        </w:rPr>
        <w:t xml:space="preserve">: </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а) в части 2:</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 слова «направленного на взыскание таможенных платежей, подлежащих уплате в связи с его принятием» заменить словами «решения (действия), принятого (совершенного) по результатам таможенного контроля, или документа, составленного в соответствии с главой 12 настоящего Федерального закона»; </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дополнить словом «(действия)»;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б) часть 3 изложить в следующей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«3. В случае если заявителем является лицо, осуществляющее деятельность в сфере таможенного дела, либо уполномоченный экономический оператор, по ходатайству указанных лиц в качестве обеспечения приостановления исполнения обжалуемого решения могут использоваться обеспечение исполнения обязанностей юридического лица, осуществляющего деятельность в сфере таможенного дела, в виде денежного залога или банковской гарантии, обеспечение исполнения обязанностей уполномоченного экономического оператора в виде денежного залога или банковской гарантии</w:t>
      </w:r>
      <w:r w:rsidRPr="002E7BF9">
        <w:rPr>
          <w:i/>
          <w:sz w:val="28"/>
          <w:szCs w:val="28"/>
        </w:rPr>
        <w:t xml:space="preserve">, </w:t>
      </w:r>
      <w:r w:rsidRPr="002E7BF9">
        <w:rPr>
          <w:sz w:val="28"/>
          <w:szCs w:val="28"/>
        </w:rPr>
        <w:t>при условии, что совокупная сумма обязанности указанных лиц по уплате таможенных пошлин, налогов, таможенных сборов, специальных, антидемпинговых, компенсационных пошлин в связи с принятием обжалуемого решения</w:t>
      </w:r>
      <w:r w:rsidR="00A763A3" w:rsidRPr="002E7BF9">
        <w:rPr>
          <w:sz w:val="28"/>
          <w:szCs w:val="28"/>
        </w:rPr>
        <w:t xml:space="preserve"> (решений</w:t>
      </w:r>
      <w:r w:rsidRPr="002E7BF9">
        <w:rPr>
          <w:sz w:val="28"/>
          <w:szCs w:val="28"/>
        </w:rPr>
        <w:t>) не превышает размера обеспечения исполнения обязанностей юридического лица, осуществляющего деятельность в сфере таможенного дела, размера обеспечения исполнения обязанностей уполномоченного экономического оператора.»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в) в части 4:</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абзац первый изложить в следующей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lastRenderedPageBreak/>
        <w:t xml:space="preserve">«4. Заявитель к ходатайству о приостановлении исполнения обжалуемого решения таможенного органа обязан приложить банковскую гарантию. При использовании в качестве обеспечения приостановления исполнения обжалуемого решения денежного залога заявитель обязан подать заявление о зачете денежных средств, уплаченных в качестве авансовых платежей, в счет денежного залога в соответствии с частью 3 статьи 35 настоящего Федерального закона. К банковской гарантии, указанной в </w:t>
      </w:r>
      <w:hyperlink w:anchor="Par57" w:history="1">
        <w:r w:rsidRPr="002E7BF9">
          <w:rPr>
            <w:sz w:val="28"/>
            <w:szCs w:val="28"/>
          </w:rPr>
          <w:t>части 2</w:t>
        </w:r>
      </w:hyperlink>
      <w:r w:rsidRPr="002E7BF9">
        <w:rPr>
          <w:sz w:val="28"/>
          <w:szCs w:val="28"/>
        </w:rPr>
        <w:t xml:space="preserve"> настоящей статьи, применяются требования, установленные </w:t>
      </w:r>
      <w:hyperlink r:id="rId33" w:history="1">
        <w:r w:rsidRPr="002E7BF9">
          <w:rPr>
            <w:sz w:val="28"/>
            <w:szCs w:val="28"/>
          </w:rPr>
          <w:t>частями 3</w:t>
        </w:r>
      </w:hyperlink>
      <w:r w:rsidRPr="002E7BF9">
        <w:rPr>
          <w:sz w:val="28"/>
          <w:szCs w:val="28"/>
        </w:rPr>
        <w:t xml:space="preserve"> - </w:t>
      </w:r>
      <w:hyperlink r:id="rId34" w:history="1">
        <w:r w:rsidRPr="002E7BF9">
          <w:rPr>
            <w:sz w:val="28"/>
            <w:szCs w:val="28"/>
          </w:rPr>
          <w:t>9</w:t>
        </w:r>
      </w:hyperlink>
      <w:r w:rsidRPr="002E7BF9">
        <w:rPr>
          <w:sz w:val="28"/>
          <w:szCs w:val="28"/>
        </w:rPr>
        <w:t xml:space="preserve">, </w:t>
      </w:r>
      <w:hyperlink r:id="rId35" w:history="1">
        <w:r w:rsidRPr="002E7BF9">
          <w:rPr>
            <w:sz w:val="28"/>
            <w:szCs w:val="28"/>
          </w:rPr>
          <w:t>11</w:t>
        </w:r>
      </w:hyperlink>
      <w:r w:rsidRPr="002E7BF9">
        <w:rPr>
          <w:sz w:val="28"/>
          <w:szCs w:val="28"/>
        </w:rPr>
        <w:t xml:space="preserve">, </w:t>
      </w:r>
      <w:hyperlink r:id="rId36" w:history="1">
        <w:r w:rsidRPr="002E7BF9">
          <w:rPr>
            <w:sz w:val="28"/>
            <w:szCs w:val="28"/>
          </w:rPr>
          <w:t>15 статьи 61</w:t>
        </w:r>
      </w:hyperlink>
      <w:r w:rsidRPr="002E7BF9">
        <w:rPr>
          <w:sz w:val="28"/>
          <w:szCs w:val="28"/>
        </w:rPr>
        <w:t xml:space="preserve"> настоящего Федерального закона, с учетом особенностей, установленных настоящей статьей, при соблюдении следующих условий:»;</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пункт 3 изложить в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«3) сумма, на которую выдана банковская гарантия, должна обеспечивать исполнение обязанности по уплате таможенных пошлин, налогов, специальных, антидемпинговых, компенсационных пошлин заявителем в размере не менее чем сумма таможенных платежей, специальных, антидемпинговых, компенсационных пошлин, процентов и пеней, дополнительно исчисленных (начисленных) в связи с принятием обжалуемого решения (действия), принятого (совершенного) по результатам таможенного контроля, или документа, составленного в соответствии с главой 12 настоящего Федерального закона.»;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г) в части 5:</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слова «решение, действие (бездействие) которого обжалуются» заменить словами «рассматривающий ходатайство о приостановлении исполнения обжалуемого решения»;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слова «получения заявления о приостановлении исполнения обжалуемого решения» заменить словами «его получения»;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д) в части 6:</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в пункте 2 слова «, рассматривающего жалобу,» исключить;</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дополнить пунктами 3 и 4 следующего содержания:</w:t>
      </w:r>
    </w:p>
    <w:p w:rsidR="001F2638" w:rsidRPr="002E7BF9" w:rsidRDefault="001F2638" w:rsidP="00250DFC">
      <w:pPr>
        <w:spacing w:line="360" w:lineRule="auto"/>
        <w:ind w:firstLine="709"/>
        <w:jc w:val="both"/>
        <w:rPr>
          <w:sz w:val="28"/>
          <w:szCs w:val="28"/>
        </w:rPr>
      </w:pPr>
      <w:r w:rsidRPr="002E7BF9">
        <w:rPr>
          <w:sz w:val="28"/>
          <w:szCs w:val="28"/>
        </w:rPr>
        <w:lastRenderedPageBreak/>
        <w:t>«3) непредставление обеспечения исполнения обязанности по уплате таможенных пошлин, налогов, специальных, антидемпинговых, компенсационных пошлин в виде денежного залога или банковской гарантии в размере, установленном частями 2 и 3 настоящей статьи;</w:t>
      </w:r>
    </w:p>
    <w:p w:rsidR="001F2638" w:rsidRPr="002E7BF9" w:rsidRDefault="001F2638" w:rsidP="00250DFC">
      <w:pPr>
        <w:spacing w:line="360" w:lineRule="auto"/>
        <w:ind w:firstLine="709"/>
        <w:jc w:val="both"/>
        <w:rPr>
          <w:sz w:val="28"/>
          <w:szCs w:val="28"/>
        </w:rPr>
      </w:pPr>
      <w:r w:rsidRPr="002E7BF9">
        <w:rPr>
          <w:sz w:val="28"/>
          <w:szCs w:val="28"/>
        </w:rPr>
        <w:t>4) недостаточность (отсутствие) авансовых платежей на лицевом счете заявителя для исполнения распоряжения заявителя о зачете денежных средств, уплаченных в качестве авансовых платежей в счет денежного залога»;</w:t>
      </w:r>
    </w:p>
    <w:p w:rsidR="001F2638" w:rsidRPr="002E7BF9" w:rsidRDefault="001F2638" w:rsidP="00250DFC">
      <w:pPr>
        <w:spacing w:line="360" w:lineRule="auto"/>
        <w:ind w:firstLine="709"/>
        <w:jc w:val="both"/>
        <w:rPr>
          <w:sz w:val="28"/>
          <w:szCs w:val="28"/>
        </w:rPr>
      </w:pPr>
      <w:r w:rsidRPr="002E7BF9">
        <w:rPr>
          <w:sz w:val="28"/>
          <w:szCs w:val="28"/>
        </w:rPr>
        <w:t xml:space="preserve">е) часть 7 дополнить словами «, за исключением случая рассмотрения жалобы, поступившей в порядке, предусмотренном частью 1.1 статьи 288 настоящего Федерального закона.»; </w:t>
      </w:r>
    </w:p>
    <w:p w:rsidR="001F2638" w:rsidRPr="002E7BF9" w:rsidRDefault="001F2638" w:rsidP="00250DFC">
      <w:pPr>
        <w:spacing w:line="360" w:lineRule="auto"/>
        <w:ind w:firstLine="709"/>
        <w:jc w:val="both"/>
        <w:rPr>
          <w:sz w:val="28"/>
          <w:szCs w:val="28"/>
        </w:rPr>
      </w:pPr>
      <w:r w:rsidRPr="002E7BF9">
        <w:rPr>
          <w:sz w:val="28"/>
          <w:szCs w:val="28"/>
        </w:rPr>
        <w:t xml:space="preserve">ж) часть 8 после слов «решения по жалобе» дополнить словами </w:t>
      </w:r>
      <w:r w:rsidR="009F4C7A" w:rsidRPr="002E7BF9">
        <w:rPr>
          <w:sz w:val="28"/>
          <w:szCs w:val="28"/>
        </w:rPr>
        <w:br/>
      </w:r>
      <w:r w:rsidRPr="002E7BF9">
        <w:rPr>
          <w:sz w:val="28"/>
          <w:szCs w:val="28"/>
        </w:rPr>
        <w:t>«, решения об отказе в рассмотрении жалобы по существу»;</w:t>
      </w:r>
    </w:p>
    <w:p w:rsidR="001F2638" w:rsidRPr="002E7BF9" w:rsidRDefault="001F2638" w:rsidP="00250DFC">
      <w:pPr>
        <w:spacing w:line="360" w:lineRule="auto"/>
        <w:ind w:firstLine="709"/>
        <w:jc w:val="both"/>
        <w:rPr>
          <w:sz w:val="28"/>
          <w:szCs w:val="28"/>
        </w:rPr>
      </w:pPr>
      <w:r w:rsidRPr="002E7BF9">
        <w:rPr>
          <w:sz w:val="28"/>
          <w:szCs w:val="28"/>
        </w:rPr>
        <w:t>з) дополнить частью 10.1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«10.1. До принятия таможенным органом решения по жалобе, решения об отказе в рассмотрении жалобы по существу или отзыва жалобы и совершения действий по взысканию таможенных платежей (в случае отказа в удовлетворении жалобы) возврат банковской гарантии, предоставленной заявителем, по основаниям, предусмотренным статьей 61 настоящего Федерального закона, не осуществляется.»;</w:t>
      </w:r>
    </w:p>
    <w:p w:rsidR="001F2638" w:rsidRPr="002E7BF9" w:rsidRDefault="001F2638" w:rsidP="00250DFC">
      <w:pPr>
        <w:spacing w:line="360" w:lineRule="auto"/>
        <w:ind w:firstLine="709"/>
        <w:jc w:val="both"/>
        <w:rPr>
          <w:sz w:val="28"/>
          <w:szCs w:val="28"/>
        </w:rPr>
      </w:pPr>
      <w:r w:rsidRPr="002E7BF9">
        <w:rPr>
          <w:sz w:val="28"/>
          <w:szCs w:val="28"/>
        </w:rPr>
        <w:t>и) абзац первый части 11 изложить в следующей редакции:</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«11. В случае если исполнение обжалуемого решения, действия (бездействия) обеспечено денежным залогом или банковской гарантией и вышестоящим таможенным органом принято решение об отказе в рассмотрении жалобы по существу, решение о принятии отзыва жалобы или решение о признании неправомерным обжалуемого решения, действия (бездействия), таможенный орган, указанный в части 2 настоящей статьи, совершает одно из следующих действий:»;</w:t>
      </w:r>
    </w:p>
    <w:p w:rsidR="001F2638"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75</w:t>
      </w:r>
      <w:r w:rsidR="001F2638" w:rsidRPr="002E7BF9">
        <w:rPr>
          <w:b/>
          <w:sz w:val="28"/>
          <w:szCs w:val="28"/>
        </w:rPr>
        <w:t>)</w:t>
      </w:r>
      <w:r w:rsidR="001F2638" w:rsidRPr="002E7BF9">
        <w:rPr>
          <w:sz w:val="28"/>
          <w:szCs w:val="28"/>
        </w:rPr>
        <w:t xml:space="preserve"> в </w:t>
      </w:r>
      <w:r w:rsidR="001F2638" w:rsidRPr="002E7BF9">
        <w:rPr>
          <w:b/>
          <w:sz w:val="28"/>
          <w:szCs w:val="28"/>
        </w:rPr>
        <w:t>статье 293</w:t>
      </w:r>
      <w:r w:rsidR="001F2638" w:rsidRPr="002E7BF9">
        <w:rPr>
          <w:sz w:val="28"/>
          <w:szCs w:val="28"/>
        </w:rPr>
        <w:t>:</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а) пункт 5 части 1 дополнить словами «, до принятия решения по жалобе таможенным органом устранено нарушение прав заявителя, в отношении </w:t>
      </w:r>
      <w:r w:rsidRPr="002E7BF9">
        <w:rPr>
          <w:sz w:val="28"/>
          <w:szCs w:val="28"/>
        </w:rPr>
        <w:lastRenderedPageBreak/>
        <w:t xml:space="preserve">обжалуемого решения или действия принято решение, предусмотренное частью 1 статьи 263 настоящего Федерального закона, обжалуемый акт (документ) </w:t>
      </w:r>
      <w:r w:rsidRPr="002E7BF9">
        <w:rPr>
          <w:sz w:val="28"/>
          <w:szCs w:val="28"/>
        </w:rPr>
        <w:br/>
        <w:t>не является решением в области таможенного дела»;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б) в части 2:</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после слов «дня поступления» дополнить словами «в таможенный орган»;</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слово «документов» заменить словами «установления обстоятельств»;</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дополнить словами «, за исключением случая, установленного пунктом 3 части 2 статьи 298 настоящего Федерального закона»;</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в) в части 5 слова «</w:t>
      </w:r>
      <w:r w:rsidRPr="002E7BF9">
        <w:rPr>
          <w:bCs/>
          <w:iCs/>
          <w:sz w:val="28"/>
          <w:szCs w:val="28"/>
        </w:rPr>
        <w:t xml:space="preserve">в порядке и случаях, которые предусмотрены </w:t>
      </w:r>
      <w:hyperlink r:id="rId37" w:history="1">
        <w:r w:rsidRPr="002E7BF9">
          <w:rPr>
            <w:bCs/>
            <w:iCs/>
            <w:sz w:val="28"/>
            <w:szCs w:val="28"/>
          </w:rPr>
          <w:t>статьей 300</w:t>
        </w:r>
      </w:hyperlink>
      <w:r w:rsidRPr="002E7BF9">
        <w:rPr>
          <w:bCs/>
          <w:iCs/>
          <w:sz w:val="28"/>
          <w:szCs w:val="28"/>
        </w:rPr>
        <w:t xml:space="preserve"> настоящего Федерального закона</w:t>
      </w:r>
      <w:r w:rsidRPr="002E7BF9">
        <w:rPr>
          <w:sz w:val="28"/>
          <w:szCs w:val="28"/>
        </w:rPr>
        <w:t>» заменить словами «в</w:t>
      </w:r>
      <w:r w:rsidRPr="002E7BF9">
        <w:rPr>
          <w:i/>
          <w:color w:val="0070C0"/>
          <w:sz w:val="28"/>
          <w:szCs w:val="28"/>
        </w:rPr>
        <w:t xml:space="preserve"> </w:t>
      </w:r>
      <w:r w:rsidRPr="002E7BF9">
        <w:rPr>
          <w:sz w:val="28"/>
          <w:szCs w:val="28"/>
        </w:rPr>
        <w:t>случае, если жалоба подана в электронной форме»;</w:t>
      </w:r>
    </w:p>
    <w:p w:rsidR="001F2638" w:rsidRPr="002E7BF9" w:rsidRDefault="00C93390" w:rsidP="00250DFC">
      <w:pPr>
        <w:autoSpaceDE w:val="0"/>
        <w:autoSpaceDN w:val="0"/>
        <w:adjustRightInd w:val="0"/>
        <w:spacing w:line="360" w:lineRule="auto"/>
        <w:ind w:firstLine="709"/>
        <w:jc w:val="both"/>
        <w:rPr>
          <w:b/>
          <w:sz w:val="28"/>
          <w:szCs w:val="28"/>
        </w:rPr>
      </w:pPr>
      <w:r w:rsidRPr="002E7BF9">
        <w:rPr>
          <w:b/>
          <w:sz w:val="28"/>
          <w:szCs w:val="28"/>
        </w:rPr>
        <w:t>76</w:t>
      </w:r>
      <w:r w:rsidR="001F2638" w:rsidRPr="002E7BF9">
        <w:rPr>
          <w:b/>
          <w:sz w:val="28"/>
          <w:szCs w:val="28"/>
        </w:rPr>
        <w:t>)</w:t>
      </w:r>
      <w:r w:rsidR="001F2638" w:rsidRPr="002E7BF9">
        <w:rPr>
          <w:sz w:val="28"/>
          <w:szCs w:val="28"/>
        </w:rPr>
        <w:t xml:space="preserve"> в </w:t>
      </w:r>
      <w:r w:rsidR="001F2638" w:rsidRPr="002E7BF9">
        <w:rPr>
          <w:b/>
          <w:sz w:val="28"/>
          <w:szCs w:val="28"/>
        </w:rPr>
        <w:t>статье 294:</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а) дополнить частью 1.1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«1.1. Отзыв жалобы подается в таможенный орган, рассматривающий жалобу, в письменной форме в виде документа на бумажном носителе</w:t>
      </w:r>
      <w:r w:rsidR="00D7170C" w:rsidRPr="002E7BF9">
        <w:rPr>
          <w:sz w:val="28"/>
          <w:szCs w:val="28"/>
        </w:rPr>
        <w:t>,</w:t>
      </w:r>
      <w:r w:rsidRPr="002E7BF9">
        <w:rPr>
          <w:sz w:val="28"/>
          <w:szCs w:val="28"/>
        </w:rPr>
        <w:t xml:space="preserve"> если жалоба подана в письменной форме, и подписывается лицом, полномочия которого подтверждены в порядке, предусмотренном настоящей главой. </w:t>
      </w:r>
    </w:p>
    <w:p w:rsidR="00B266D6"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Отзыв жалобы подается в таможенный орган в электронной форме, если жалоба подана в электронной форме.»;</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б) часть 3 дополнить словами «по почте заказным письмом. Информация о принятии отзыва жалобы направляется заявителю в электронной форме (если жалоба подана в электронном виде)»;</w:t>
      </w:r>
    </w:p>
    <w:p w:rsidR="001F2638"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77</w:t>
      </w:r>
      <w:r w:rsidR="001F2638" w:rsidRPr="002E7BF9">
        <w:rPr>
          <w:b/>
          <w:sz w:val="28"/>
          <w:szCs w:val="28"/>
        </w:rPr>
        <w:t>) статью 295</w:t>
      </w:r>
      <w:r w:rsidR="001F2638" w:rsidRPr="002E7BF9">
        <w:rPr>
          <w:sz w:val="28"/>
          <w:szCs w:val="28"/>
        </w:rPr>
        <w:t xml:space="preserve"> дополнить частью 3 следующего содержания:</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«3. </w:t>
      </w:r>
      <w:r w:rsidRPr="002E7BF9">
        <w:rPr>
          <w:bCs/>
          <w:iCs/>
          <w:sz w:val="28"/>
          <w:szCs w:val="28"/>
        </w:rPr>
        <w:t>При рассмотрении жалобы таможенный</w:t>
      </w:r>
      <w:r w:rsidRPr="002E7BF9">
        <w:rPr>
          <w:sz w:val="28"/>
          <w:szCs w:val="28"/>
        </w:rPr>
        <w:t xml:space="preserve"> орган осуществляет проверку правомерности обжалуемого решения, совершения действия (бездействия), </w:t>
      </w:r>
      <w:r w:rsidR="009F4C7A" w:rsidRPr="002E7BF9">
        <w:rPr>
          <w:sz w:val="28"/>
          <w:szCs w:val="28"/>
        </w:rPr>
        <w:br/>
      </w:r>
      <w:r w:rsidRPr="002E7BF9">
        <w:rPr>
          <w:sz w:val="28"/>
          <w:szCs w:val="28"/>
        </w:rPr>
        <w:t>не ограничиваясь приведенными заявителем основаниями, по которым он полагает, что его права, свободы или законные интересы нарушены.»;</w:t>
      </w:r>
    </w:p>
    <w:p w:rsidR="001F2638"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lastRenderedPageBreak/>
        <w:t>78</w:t>
      </w:r>
      <w:r w:rsidR="001F2638" w:rsidRPr="002E7BF9">
        <w:rPr>
          <w:b/>
          <w:sz w:val="28"/>
          <w:szCs w:val="28"/>
        </w:rPr>
        <w:t>)</w:t>
      </w:r>
      <w:r w:rsidR="001F2638" w:rsidRPr="002E7BF9">
        <w:rPr>
          <w:sz w:val="28"/>
          <w:szCs w:val="28"/>
        </w:rPr>
        <w:t xml:space="preserve"> в </w:t>
      </w:r>
      <w:r w:rsidR="001F2638" w:rsidRPr="002E7BF9">
        <w:rPr>
          <w:b/>
          <w:sz w:val="28"/>
          <w:szCs w:val="28"/>
        </w:rPr>
        <w:t>статье 297</w:t>
      </w:r>
      <w:r w:rsidR="001F2638" w:rsidRPr="002E7BF9">
        <w:rPr>
          <w:sz w:val="28"/>
          <w:szCs w:val="28"/>
        </w:rPr>
        <w:t>:</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а) в части 1 слова «уполномоченный рассматривать» заменить словами «рассматривающий»;</w:t>
      </w:r>
    </w:p>
    <w:p w:rsidR="001F2638" w:rsidRPr="002E7BF9" w:rsidRDefault="001F2638" w:rsidP="00250DFC">
      <w:pPr>
        <w:autoSpaceDE w:val="0"/>
        <w:autoSpaceDN w:val="0"/>
        <w:adjustRightInd w:val="0"/>
        <w:spacing w:line="360" w:lineRule="auto"/>
        <w:ind w:firstLine="709"/>
        <w:jc w:val="both"/>
        <w:rPr>
          <w:sz w:val="28"/>
          <w:szCs w:val="28"/>
        </w:rPr>
      </w:pPr>
      <w:r w:rsidRPr="002E7BF9">
        <w:rPr>
          <w:sz w:val="28"/>
          <w:szCs w:val="28"/>
        </w:rPr>
        <w:t xml:space="preserve">б) в части 3 слова «в порядке и случаях, которые предусмотрены </w:t>
      </w:r>
      <w:hyperlink r:id="rId38" w:history="1">
        <w:r w:rsidRPr="002E7BF9">
          <w:rPr>
            <w:sz w:val="28"/>
            <w:szCs w:val="28"/>
          </w:rPr>
          <w:t>статьей 300</w:t>
        </w:r>
      </w:hyperlink>
      <w:r w:rsidRPr="002E7BF9">
        <w:rPr>
          <w:sz w:val="28"/>
          <w:szCs w:val="28"/>
        </w:rPr>
        <w:t xml:space="preserve"> настоящего Федерального закона» заменить словами «в случае подачи жалобы в электронной форме»;</w:t>
      </w:r>
    </w:p>
    <w:p w:rsidR="001F2638" w:rsidRPr="002E7BF9" w:rsidRDefault="00C93390" w:rsidP="00362A1C">
      <w:pPr>
        <w:autoSpaceDE w:val="0"/>
        <w:autoSpaceDN w:val="0"/>
        <w:adjustRightInd w:val="0"/>
        <w:spacing w:line="336" w:lineRule="auto"/>
        <w:ind w:firstLine="709"/>
        <w:jc w:val="both"/>
        <w:rPr>
          <w:b/>
          <w:sz w:val="28"/>
          <w:szCs w:val="28"/>
        </w:rPr>
      </w:pPr>
      <w:r w:rsidRPr="002E7BF9">
        <w:rPr>
          <w:b/>
          <w:sz w:val="28"/>
          <w:szCs w:val="28"/>
        </w:rPr>
        <w:t>79</w:t>
      </w:r>
      <w:r w:rsidR="001F2638" w:rsidRPr="002E7BF9">
        <w:rPr>
          <w:b/>
          <w:sz w:val="28"/>
          <w:szCs w:val="28"/>
        </w:rPr>
        <w:t>)</w:t>
      </w:r>
      <w:r w:rsidR="001F2638" w:rsidRPr="002E7BF9">
        <w:rPr>
          <w:sz w:val="28"/>
          <w:szCs w:val="28"/>
        </w:rPr>
        <w:t xml:space="preserve"> в </w:t>
      </w:r>
      <w:r w:rsidR="001F2638" w:rsidRPr="002E7BF9">
        <w:rPr>
          <w:b/>
          <w:sz w:val="28"/>
          <w:szCs w:val="28"/>
        </w:rPr>
        <w:t>статье 298:</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а) в наименовании слова «таможенного органа» исключить;</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б) в абзаце первом части 1 слова «таможенного органа» исключить;</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в) в части 2:</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в абзаце первом слова «одно из следующих решений» заменить словами «следующие решения»;</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дополнить пунктом 3 следующего содержания:</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«3) отказывает в рассмотрении жалобы по существу частично</w:t>
      </w:r>
      <w:r w:rsidRPr="002E7BF9">
        <w:rPr>
          <w:b/>
          <w:i/>
          <w:color w:val="0070C0"/>
          <w:sz w:val="28"/>
          <w:szCs w:val="28"/>
        </w:rPr>
        <w:t>.</w:t>
      </w:r>
      <w:r w:rsidRPr="002E7BF9">
        <w:rPr>
          <w:sz w:val="28"/>
          <w:szCs w:val="28"/>
        </w:rPr>
        <w:t>»;</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г) в пункте 2 части 3 слово «этот» исключить;</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д) в части 6:</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 xml:space="preserve"> слова «, принятого по результатам рассмотрения жалобы,» заменить словами «по жалобе»;</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слова «может быть направлено заявителю в виде электронного документа в порядке и случаях, которые предусмотрены статьей 300 настоящего Федерального закона» заменить словами «направляется заявителю в виде электронного документа в случае подачи жалобы в электронной форме»;</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е) дополнить частью 6.1 следующего содержания:</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 xml:space="preserve">«6.1. Таможенный орган, принявший решение по жалобе, в случае установления допущенных в решении по жалобе описок, опечаток </w:t>
      </w:r>
      <w:r w:rsidRPr="002E7BF9">
        <w:rPr>
          <w:sz w:val="28"/>
          <w:szCs w:val="28"/>
        </w:rPr>
        <w:br/>
        <w:t xml:space="preserve">и технических </w:t>
      </w:r>
      <w:r w:rsidRPr="002E7BF9">
        <w:rPr>
          <w:bCs/>
          <w:iCs/>
          <w:sz w:val="28"/>
          <w:szCs w:val="28"/>
        </w:rPr>
        <w:t xml:space="preserve">ошибок </w:t>
      </w:r>
      <w:r w:rsidRPr="002E7BF9">
        <w:rPr>
          <w:sz w:val="28"/>
          <w:szCs w:val="28"/>
        </w:rPr>
        <w:t>вправе</w:t>
      </w:r>
      <w:r w:rsidRPr="002E7BF9">
        <w:rPr>
          <w:bCs/>
          <w:iCs/>
          <w:sz w:val="28"/>
          <w:szCs w:val="28"/>
        </w:rPr>
        <w:t xml:space="preserve"> исправить их без изменения его содержания. </w:t>
      </w:r>
      <w:r w:rsidRPr="002E7BF9">
        <w:rPr>
          <w:bCs/>
          <w:iCs/>
          <w:sz w:val="28"/>
          <w:szCs w:val="28"/>
        </w:rPr>
        <w:br/>
        <w:t>Об указанных действиях и верном прочтении решения по жалобе таможенный орган, принявший решение по жалобе, уведомляет заявителя и таможенный орган, решение, действие (бездействие) которого обжалуется.</w:t>
      </w:r>
      <w:r w:rsidRPr="002E7BF9">
        <w:rPr>
          <w:sz w:val="28"/>
          <w:szCs w:val="28"/>
        </w:rPr>
        <w:t>»;</w:t>
      </w:r>
    </w:p>
    <w:p w:rsidR="001F2638" w:rsidRPr="002E7BF9" w:rsidRDefault="001F2638" w:rsidP="00362A1C">
      <w:pPr>
        <w:autoSpaceDE w:val="0"/>
        <w:autoSpaceDN w:val="0"/>
        <w:adjustRightInd w:val="0"/>
        <w:spacing w:line="336" w:lineRule="auto"/>
        <w:ind w:firstLine="709"/>
        <w:jc w:val="both"/>
        <w:rPr>
          <w:sz w:val="28"/>
          <w:szCs w:val="28"/>
        </w:rPr>
      </w:pPr>
      <w:r w:rsidRPr="002E7BF9">
        <w:rPr>
          <w:sz w:val="28"/>
          <w:szCs w:val="28"/>
        </w:rPr>
        <w:t>ж) в части 7 слова «таможенного органа» исключить;</w:t>
      </w:r>
    </w:p>
    <w:p w:rsidR="001F2638"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lastRenderedPageBreak/>
        <w:t>80</w:t>
      </w:r>
      <w:r w:rsidR="001F2638" w:rsidRPr="002E7BF9">
        <w:rPr>
          <w:b/>
          <w:sz w:val="28"/>
          <w:szCs w:val="28"/>
        </w:rPr>
        <w:t>)</w:t>
      </w:r>
      <w:r w:rsidR="001F2638" w:rsidRPr="002E7BF9">
        <w:rPr>
          <w:sz w:val="28"/>
          <w:szCs w:val="28"/>
        </w:rPr>
        <w:t xml:space="preserve"> в части 4 </w:t>
      </w:r>
      <w:r w:rsidR="001F2638" w:rsidRPr="002E7BF9">
        <w:rPr>
          <w:b/>
          <w:sz w:val="28"/>
          <w:szCs w:val="28"/>
        </w:rPr>
        <w:t>статьи 300</w:t>
      </w:r>
      <w:r w:rsidR="001F2638" w:rsidRPr="002E7BF9">
        <w:rPr>
          <w:sz w:val="28"/>
          <w:szCs w:val="28"/>
        </w:rPr>
        <w:t xml:space="preserve"> слова «могут быть получены им в виде электронного документа» заменить словами «о принятии отзыва жалобы, о направлении запроса в соответствии с частью 4 статьи 291 настоящего Федерального закона могут быть направлены ему в виде документа на бумажном носителе»;</w:t>
      </w:r>
    </w:p>
    <w:p w:rsidR="00E50056" w:rsidRPr="002E7BF9" w:rsidRDefault="00C93390" w:rsidP="00582D73">
      <w:pPr>
        <w:spacing w:line="336" w:lineRule="auto"/>
        <w:ind w:firstLine="709"/>
        <w:jc w:val="both"/>
        <w:rPr>
          <w:sz w:val="28"/>
          <w:szCs w:val="28"/>
        </w:rPr>
      </w:pPr>
      <w:r w:rsidRPr="002E7BF9">
        <w:rPr>
          <w:b/>
          <w:sz w:val="28"/>
          <w:szCs w:val="28"/>
        </w:rPr>
        <w:t>81</w:t>
      </w:r>
      <w:r w:rsidR="00E50056" w:rsidRPr="002E7BF9">
        <w:rPr>
          <w:b/>
          <w:sz w:val="28"/>
          <w:szCs w:val="28"/>
        </w:rPr>
        <w:t>)</w:t>
      </w:r>
      <w:r w:rsidR="00E50056" w:rsidRPr="002E7BF9">
        <w:rPr>
          <w:sz w:val="28"/>
          <w:szCs w:val="28"/>
        </w:rPr>
        <w:t xml:space="preserve"> </w:t>
      </w:r>
      <w:r w:rsidR="00E50056" w:rsidRPr="002E7BF9">
        <w:rPr>
          <w:b/>
          <w:sz w:val="28"/>
          <w:szCs w:val="28"/>
        </w:rPr>
        <w:t>статью 305</w:t>
      </w:r>
      <w:r w:rsidR="00E50056" w:rsidRPr="002E7BF9">
        <w:rPr>
          <w:sz w:val="28"/>
          <w:szCs w:val="28"/>
        </w:rPr>
        <w:t xml:space="preserve"> дополнить частями 17- 19 следующего содержания:</w:t>
      </w:r>
    </w:p>
    <w:p w:rsidR="00E50056" w:rsidRPr="002E7BF9" w:rsidRDefault="00E50056" w:rsidP="00582D73">
      <w:pPr>
        <w:spacing w:line="336" w:lineRule="auto"/>
        <w:ind w:firstLine="709"/>
        <w:jc w:val="both"/>
        <w:rPr>
          <w:sz w:val="28"/>
          <w:szCs w:val="28"/>
        </w:rPr>
      </w:pPr>
      <w:r w:rsidRPr="002E7BF9">
        <w:rPr>
          <w:sz w:val="28"/>
          <w:szCs w:val="28"/>
        </w:rPr>
        <w:t>«17. На официальном сайте федерального органа исполнительной власти, осуществляющего функции по контролю и надзору в области таможенного дела, в сети «Интернет» размещаются в форме открытых данных следующие сведения о лицах, в отношении которых проводился таможенный контроль:</w:t>
      </w:r>
    </w:p>
    <w:p w:rsidR="00E50056" w:rsidRPr="002E7BF9" w:rsidRDefault="00E50056" w:rsidP="00582D73">
      <w:pPr>
        <w:spacing w:line="336" w:lineRule="auto"/>
        <w:ind w:firstLine="709"/>
        <w:jc w:val="both"/>
        <w:rPr>
          <w:sz w:val="28"/>
          <w:szCs w:val="28"/>
        </w:rPr>
      </w:pPr>
      <w:r w:rsidRPr="002E7BF9">
        <w:rPr>
          <w:sz w:val="28"/>
          <w:szCs w:val="28"/>
        </w:rPr>
        <w:t>о наличии неисполненной обязанности по уплате таможенных пошлин, налогов, специальных, антидемпинговых, компенсационных пошлин, пеней, процентов, подлежащих уплате в соответствии с международными договорами и актами в сфере таможенного регулирования и (или) законодательством Российской Федерации, после истечения срока, установленного частью 19 статьи 73 настоящего Федерального закона;</w:t>
      </w:r>
    </w:p>
    <w:p w:rsidR="00E50056" w:rsidRPr="002E7BF9" w:rsidRDefault="00E50056" w:rsidP="00582D73">
      <w:pPr>
        <w:spacing w:line="336" w:lineRule="auto"/>
        <w:ind w:firstLine="709"/>
        <w:jc w:val="both"/>
        <w:rPr>
          <w:sz w:val="28"/>
          <w:szCs w:val="28"/>
        </w:rPr>
      </w:pPr>
      <w:r w:rsidRPr="002E7BF9">
        <w:rPr>
          <w:sz w:val="28"/>
          <w:szCs w:val="28"/>
        </w:rPr>
        <w:t>о фактах нарушения международных договоров и актов в сфере таможенного регулирования и (или) законодательства Российской Федерации о таможенном регулировании, подтвержденных вступившим в законную силу постановлением по делу об административном правонарушении (в течение последних двух лет);</w:t>
      </w:r>
    </w:p>
    <w:p w:rsidR="00E50056" w:rsidRPr="002E7BF9" w:rsidRDefault="00E50056" w:rsidP="00582D73">
      <w:pPr>
        <w:spacing w:line="336" w:lineRule="auto"/>
        <w:ind w:firstLine="709"/>
        <w:jc w:val="both"/>
        <w:rPr>
          <w:sz w:val="28"/>
          <w:szCs w:val="28"/>
        </w:rPr>
      </w:pPr>
      <w:r w:rsidRPr="002E7BF9">
        <w:rPr>
          <w:sz w:val="28"/>
          <w:szCs w:val="28"/>
        </w:rPr>
        <w:t>о неуплаченных административных штрафах по вступившим в силу постановлениям по делам об административных правонарушениях,                     производство по которым осуществляют таможенные органы;</w:t>
      </w:r>
    </w:p>
    <w:p w:rsidR="00E50056" w:rsidRPr="002E7BF9" w:rsidRDefault="00E50056" w:rsidP="007E517E">
      <w:pPr>
        <w:spacing w:line="360" w:lineRule="auto"/>
        <w:ind w:firstLine="709"/>
        <w:jc w:val="both"/>
        <w:rPr>
          <w:sz w:val="28"/>
          <w:szCs w:val="28"/>
        </w:rPr>
      </w:pPr>
      <w:r w:rsidRPr="002E7BF9">
        <w:rPr>
          <w:sz w:val="28"/>
          <w:szCs w:val="28"/>
        </w:rPr>
        <w:t>о фактах непредставления в ходе проведения таможенной проверки документов и (или) сведений, в том числе в связи отсутствием лица по адресу юридического лица, сведения о котором содержатся в едином государственном реестре юридических лиц, или адресу места жительства индивидуального предпринимателя.</w:t>
      </w:r>
    </w:p>
    <w:p w:rsidR="00E50056" w:rsidRPr="002E7BF9" w:rsidRDefault="00E50056" w:rsidP="007E517E">
      <w:pPr>
        <w:spacing w:line="360" w:lineRule="auto"/>
        <w:ind w:firstLine="709"/>
        <w:jc w:val="both"/>
        <w:rPr>
          <w:sz w:val="28"/>
          <w:szCs w:val="28"/>
        </w:rPr>
      </w:pPr>
      <w:r w:rsidRPr="002E7BF9">
        <w:rPr>
          <w:sz w:val="28"/>
          <w:szCs w:val="28"/>
        </w:rPr>
        <w:lastRenderedPageBreak/>
        <w:t>18. Сведения, указанные в части 17 настоящей статьи, по запросам не предоставляются, за исключением случаев, предусмотренных федеральными законами.</w:t>
      </w:r>
    </w:p>
    <w:p w:rsidR="00E50056" w:rsidRPr="002E7BF9" w:rsidRDefault="00582D73" w:rsidP="007E517E">
      <w:pPr>
        <w:spacing w:line="360" w:lineRule="auto"/>
        <w:ind w:firstLine="709"/>
        <w:jc w:val="both"/>
        <w:rPr>
          <w:i/>
          <w:sz w:val="28"/>
          <w:szCs w:val="28"/>
        </w:rPr>
      </w:pPr>
      <w:r w:rsidRPr="002E7BF9">
        <w:rPr>
          <w:sz w:val="28"/>
          <w:szCs w:val="28"/>
        </w:rPr>
        <w:t>19. </w:t>
      </w:r>
      <w:r w:rsidR="00E50056" w:rsidRPr="002E7BF9">
        <w:rPr>
          <w:sz w:val="28"/>
          <w:szCs w:val="28"/>
        </w:rPr>
        <w:t>Сроки размещения сведений, указанных в части 17 настоящей статьи, порядок их формирования и размещения утверждаются федеральным органом исполнительной власти, осуществляющим функции по контролю и надзору в области таможенного дела.»;</w:t>
      </w:r>
    </w:p>
    <w:p w:rsidR="002B5342" w:rsidRPr="002E7BF9" w:rsidRDefault="00C93390" w:rsidP="007E517E">
      <w:pPr>
        <w:autoSpaceDE w:val="0"/>
        <w:autoSpaceDN w:val="0"/>
        <w:adjustRightInd w:val="0"/>
        <w:spacing w:line="360" w:lineRule="auto"/>
        <w:ind w:firstLine="709"/>
        <w:jc w:val="both"/>
        <w:rPr>
          <w:b/>
          <w:sz w:val="28"/>
          <w:szCs w:val="28"/>
        </w:rPr>
      </w:pPr>
      <w:r w:rsidRPr="002E7BF9">
        <w:rPr>
          <w:b/>
          <w:sz w:val="28"/>
          <w:szCs w:val="28"/>
        </w:rPr>
        <w:t>82</w:t>
      </w:r>
      <w:r w:rsidR="002B5342" w:rsidRPr="002E7BF9">
        <w:rPr>
          <w:b/>
          <w:sz w:val="28"/>
          <w:szCs w:val="28"/>
        </w:rPr>
        <w:t>) в статье 307:</w:t>
      </w:r>
    </w:p>
    <w:p w:rsidR="002B5342" w:rsidRPr="002E7BF9" w:rsidRDefault="00B56001" w:rsidP="007E517E">
      <w:pPr>
        <w:autoSpaceDE w:val="0"/>
        <w:autoSpaceDN w:val="0"/>
        <w:adjustRightInd w:val="0"/>
        <w:spacing w:line="360" w:lineRule="auto"/>
        <w:ind w:firstLine="709"/>
        <w:jc w:val="both"/>
        <w:rPr>
          <w:sz w:val="28"/>
          <w:szCs w:val="28"/>
        </w:rPr>
      </w:pPr>
      <w:r w:rsidRPr="002E7BF9">
        <w:rPr>
          <w:sz w:val="28"/>
          <w:szCs w:val="28"/>
        </w:rPr>
        <w:t>а) </w:t>
      </w:r>
      <w:r w:rsidR="002B5342" w:rsidRPr="002E7BF9">
        <w:rPr>
          <w:sz w:val="28"/>
          <w:szCs w:val="28"/>
        </w:rPr>
        <w:t xml:space="preserve">слова «Таможенные органы в целях» заменить словами </w:t>
      </w:r>
      <w:r w:rsidR="002B5342" w:rsidRPr="002E7BF9">
        <w:rPr>
          <w:sz w:val="28"/>
          <w:szCs w:val="28"/>
        </w:rPr>
        <w:br/>
        <w:t>«1. Таможенные органы в целях»;</w:t>
      </w:r>
    </w:p>
    <w:p w:rsidR="002B5342" w:rsidRPr="002E7BF9" w:rsidRDefault="002B5342" w:rsidP="007E517E">
      <w:pPr>
        <w:autoSpaceDE w:val="0"/>
        <w:autoSpaceDN w:val="0"/>
        <w:adjustRightInd w:val="0"/>
        <w:spacing w:line="360" w:lineRule="auto"/>
        <w:ind w:firstLine="709"/>
        <w:jc w:val="both"/>
        <w:rPr>
          <w:sz w:val="28"/>
          <w:szCs w:val="28"/>
        </w:rPr>
      </w:pPr>
      <w:r w:rsidRPr="002E7BF9">
        <w:rPr>
          <w:sz w:val="28"/>
          <w:szCs w:val="28"/>
        </w:rPr>
        <w:t>б) дополнить частью 2 следующего содержания:</w:t>
      </w:r>
    </w:p>
    <w:p w:rsidR="002B5342" w:rsidRPr="002E7BF9" w:rsidRDefault="002B5342" w:rsidP="007E517E">
      <w:pPr>
        <w:autoSpaceDE w:val="0"/>
        <w:autoSpaceDN w:val="0"/>
        <w:adjustRightInd w:val="0"/>
        <w:spacing w:line="360" w:lineRule="auto"/>
        <w:ind w:firstLine="709"/>
        <w:jc w:val="both"/>
        <w:rPr>
          <w:sz w:val="28"/>
          <w:szCs w:val="28"/>
        </w:rPr>
      </w:pPr>
      <w:r w:rsidRPr="002E7BF9">
        <w:rPr>
          <w:sz w:val="28"/>
          <w:szCs w:val="28"/>
        </w:rPr>
        <w:t>«2. Порядок организации направления поручений таможенным органам других государств – членов Союза о проведении таможенного контроля и обеспечения исполнения поручений о проведении таможенного контроля таможенных органов других государств – членов Союза, направляемых в соответствии со статьей 373 Кодекса Союза, определяется федеральным органом исполнительной власти, осуществляющим функции по контролю и надзору в области таможенного дела.»;</w:t>
      </w:r>
    </w:p>
    <w:p w:rsidR="00E50056" w:rsidRPr="002E7BF9" w:rsidRDefault="00C93390" w:rsidP="007E517E">
      <w:pPr>
        <w:spacing w:line="360" w:lineRule="auto"/>
        <w:ind w:firstLine="709"/>
        <w:jc w:val="both"/>
        <w:rPr>
          <w:sz w:val="28"/>
          <w:szCs w:val="28"/>
        </w:rPr>
      </w:pPr>
      <w:r w:rsidRPr="002E7BF9">
        <w:rPr>
          <w:b/>
          <w:sz w:val="28"/>
          <w:szCs w:val="28"/>
        </w:rPr>
        <w:t>83</w:t>
      </w:r>
      <w:r w:rsidR="00E50056" w:rsidRPr="002E7BF9">
        <w:rPr>
          <w:b/>
          <w:sz w:val="28"/>
          <w:szCs w:val="28"/>
        </w:rPr>
        <w:t xml:space="preserve">) статью 308 </w:t>
      </w:r>
      <w:r w:rsidR="00E50056" w:rsidRPr="002E7BF9">
        <w:rPr>
          <w:sz w:val="28"/>
          <w:szCs w:val="28"/>
        </w:rPr>
        <w:t>дополнить частью 3 следующего содержания:</w:t>
      </w:r>
    </w:p>
    <w:p w:rsidR="00E50056" w:rsidRPr="002E7BF9" w:rsidRDefault="00B266D6" w:rsidP="007E517E">
      <w:pPr>
        <w:spacing w:line="360" w:lineRule="auto"/>
        <w:ind w:firstLine="709"/>
        <w:jc w:val="both"/>
        <w:rPr>
          <w:rFonts w:eastAsia="Calibri"/>
          <w:sz w:val="28"/>
          <w:szCs w:val="28"/>
          <w:lang w:eastAsia="en-US"/>
        </w:rPr>
      </w:pPr>
      <w:r w:rsidRPr="002E7BF9">
        <w:rPr>
          <w:rFonts w:eastAsia="Calibri"/>
          <w:sz w:val="28"/>
          <w:szCs w:val="28"/>
          <w:lang w:eastAsia="en-US"/>
        </w:rPr>
        <w:t>«3. </w:t>
      </w:r>
      <w:r w:rsidR="00E50056" w:rsidRPr="002E7BF9">
        <w:rPr>
          <w:rFonts w:eastAsia="Calibri"/>
          <w:sz w:val="28"/>
          <w:szCs w:val="28"/>
          <w:lang w:eastAsia="en-US"/>
        </w:rPr>
        <w:t xml:space="preserve">Порядок организации направления обращений (запросов) </w:t>
      </w:r>
      <w:r w:rsidR="00E50056" w:rsidRPr="002E7BF9">
        <w:rPr>
          <w:rFonts w:eastAsia="Calibri"/>
          <w:sz w:val="28"/>
          <w:szCs w:val="28"/>
          <w:lang w:eastAsia="en-US"/>
        </w:rPr>
        <w:br/>
        <w:t xml:space="preserve">в таможенные органы государств, не являющихся членами Союза, </w:t>
      </w:r>
      <w:r w:rsidR="00E50056" w:rsidRPr="002E7BF9">
        <w:rPr>
          <w:rFonts w:eastAsia="Calibri"/>
          <w:sz w:val="28"/>
          <w:szCs w:val="28"/>
          <w:lang w:eastAsia="en-US"/>
        </w:rPr>
        <w:br/>
        <w:t xml:space="preserve">о проведении таможенного контроля и обеспечения исполнения обращений (запросов) таможенных органов государств, не являющихся членами Союза, </w:t>
      </w:r>
      <w:r w:rsidR="009F4C7A" w:rsidRPr="002E7BF9">
        <w:rPr>
          <w:rFonts w:eastAsia="Calibri"/>
          <w:sz w:val="28"/>
          <w:szCs w:val="28"/>
          <w:lang w:eastAsia="en-US"/>
        </w:rPr>
        <w:br/>
      </w:r>
      <w:r w:rsidR="00E50056" w:rsidRPr="002E7BF9">
        <w:rPr>
          <w:rFonts w:eastAsia="Calibri"/>
          <w:sz w:val="28"/>
          <w:szCs w:val="28"/>
          <w:lang w:eastAsia="en-US"/>
        </w:rPr>
        <w:t>о проведении таможенного контроля, направляемых в соответствии с международными договорами Российской Федерации, определяется федеральным органом исполнительной власти, осуществляющим функции по контролю и надзору в области таможенного дела.»;</w:t>
      </w:r>
    </w:p>
    <w:p w:rsidR="00A0134B" w:rsidRPr="002E7BF9" w:rsidRDefault="00C93390" w:rsidP="007E517E">
      <w:pPr>
        <w:autoSpaceDE w:val="0"/>
        <w:autoSpaceDN w:val="0"/>
        <w:adjustRightInd w:val="0"/>
        <w:spacing w:line="360" w:lineRule="auto"/>
        <w:ind w:firstLine="709"/>
        <w:jc w:val="both"/>
        <w:rPr>
          <w:b/>
          <w:sz w:val="28"/>
          <w:szCs w:val="28"/>
        </w:rPr>
      </w:pPr>
      <w:r w:rsidRPr="002E7BF9">
        <w:rPr>
          <w:b/>
          <w:sz w:val="28"/>
          <w:szCs w:val="28"/>
        </w:rPr>
        <w:t>84</w:t>
      </w:r>
      <w:r w:rsidR="00A0134B" w:rsidRPr="002E7BF9">
        <w:rPr>
          <w:b/>
          <w:sz w:val="28"/>
          <w:szCs w:val="28"/>
        </w:rPr>
        <w:t>) в статье 310:</w:t>
      </w:r>
    </w:p>
    <w:p w:rsidR="00A0134B" w:rsidRPr="002E7BF9" w:rsidRDefault="00A0134B" w:rsidP="007E517E">
      <w:pPr>
        <w:autoSpaceDE w:val="0"/>
        <w:autoSpaceDN w:val="0"/>
        <w:adjustRightInd w:val="0"/>
        <w:spacing w:line="360" w:lineRule="auto"/>
        <w:ind w:firstLine="709"/>
        <w:jc w:val="both"/>
        <w:rPr>
          <w:sz w:val="28"/>
          <w:szCs w:val="28"/>
        </w:rPr>
      </w:pPr>
      <w:r w:rsidRPr="002E7BF9">
        <w:rPr>
          <w:sz w:val="28"/>
          <w:szCs w:val="28"/>
        </w:rPr>
        <w:t>а) в части 1:</w:t>
      </w:r>
    </w:p>
    <w:p w:rsidR="00A0134B" w:rsidRPr="002E7BF9" w:rsidRDefault="00A0134B" w:rsidP="007E517E">
      <w:pPr>
        <w:autoSpaceDE w:val="0"/>
        <w:autoSpaceDN w:val="0"/>
        <w:adjustRightInd w:val="0"/>
        <w:spacing w:line="360" w:lineRule="auto"/>
        <w:ind w:firstLine="709"/>
        <w:jc w:val="both"/>
        <w:rPr>
          <w:sz w:val="28"/>
          <w:szCs w:val="28"/>
        </w:rPr>
      </w:pPr>
      <w:r w:rsidRPr="002E7BF9">
        <w:rPr>
          <w:sz w:val="28"/>
          <w:szCs w:val="28"/>
        </w:rPr>
        <w:lastRenderedPageBreak/>
        <w:t xml:space="preserve">слова «об информационном взаимодействии» заменить словами </w:t>
      </w:r>
      <w:r w:rsidR="000B4F5E" w:rsidRPr="002E7BF9">
        <w:rPr>
          <w:sz w:val="28"/>
          <w:szCs w:val="28"/>
        </w:rPr>
        <w:br/>
      </w:r>
      <w:r w:rsidRPr="002E7BF9">
        <w:rPr>
          <w:sz w:val="28"/>
          <w:szCs w:val="28"/>
        </w:rPr>
        <w:t>«о взаимодействии (информационном взаимодействии)»;</w:t>
      </w:r>
    </w:p>
    <w:p w:rsidR="00A0134B" w:rsidRPr="002E7BF9" w:rsidRDefault="00A0134B" w:rsidP="007E517E">
      <w:pPr>
        <w:autoSpaceDE w:val="0"/>
        <w:autoSpaceDN w:val="0"/>
        <w:adjustRightInd w:val="0"/>
        <w:spacing w:line="360" w:lineRule="auto"/>
        <w:ind w:firstLine="709"/>
        <w:jc w:val="both"/>
        <w:rPr>
          <w:sz w:val="28"/>
          <w:szCs w:val="28"/>
        </w:rPr>
      </w:pPr>
      <w:r w:rsidRPr="002E7BF9">
        <w:rPr>
          <w:sz w:val="28"/>
          <w:szCs w:val="28"/>
        </w:rPr>
        <w:t>слова «в электронном виде», «</w:t>
      </w:r>
      <w:r w:rsidRPr="002E7BF9">
        <w:rPr>
          <w:rFonts w:eastAsiaTheme="minorHAnsi"/>
          <w:sz w:val="28"/>
          <w:szCs w:val="28"/>
          <w:lang w:eastAsia="en-US"/>
        </w:rPr>
        <w:t>а также осуществляет информационное взаимодействие иным способом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таможенного дела»</w:t>
      </w:r>
      <w:r w:rsidRPr="002E7BF9">
        <w:rPr>
          <w:sz w:val="28"/>
          <w:szCs w:val="28"/>
        </w:rPr>
        <w:t xml:space="preserve"> исключить;</w:t>
      </w:r>
    </w:p>
    <w:p w:rsidR="0098713B" w:rsidRPr="002E7BF9" w:rsidRDefault="0098713B" w:rsidP="007E517E">
      <w:pPr>
        <w:autoSpaceDE w:val="0"/>
        <w:autoSpaceDN w:val="0"/>
        <w:adjustRightInd w:val="0"/>
        <w:spacing w:line="360" w:lineRule="auto"/>
        <w:ind w:firstLine="709"/>
        <w:jc w:val="both"/>
        <w:rPr>
          <w:sz w:val="28"/>
          <w:szCs w:val="28"/>
        </w:rPr>
      </w:pPr>
      <w:r w:rsidRPr="002E7BF9">
        <w:rPr>
          <w:sz w:val="28"/>
          <w:szCs w:val="28"/>
        </w:rPr>
        <w:t>б) в части 2 слова «об информационном взаимодействии» заменить словами «о взаимодействии (информационном взаимодействии)»;</w:t>
      </w:r>
    </w:p>
    <w:p w:rsidR="007B3AD2" w:rsidRPr="002E7BF9" w:rsidRDefault="00C93390" w:rsidP="00582D73">
      <w:pPr>
        <w:autoSpaceDE w:val="0"/>
        <w:autoSpaceDN w:val="0"/>
        <w:adjustRightInd w:val="0"/>
        <w:spacing w:line="336" w:lineRule="auto"/>
        <w:ind w:firstLine="709"/>
        <w:jc w:val="both"/>
        <w:rPr>
          <w:b/>
          <w:sz w:val="28"/>
          <w:szCs w:val="28"/>
        </w:rPr>
      </w:pPr>
      <w:r w:rsidRPr="002E7BF9">
        <w:rPr>
          <w:b/>
          <w:sz w:val="28"/>
          <w:szCs w:val="28"/>
        </w:rPr>
        <w:t>85</w:t>
      </w:r>
      <w:r w:rsidR="007B3AD2" w:rsidRPr="002E7BF9">
        <w:rPr>
          <w:b/>
          <w:sz w:val="28"/>
          <w:szCs w:val="28"/>
        </w:rPr>
        <w:t>) в статье 311:</w:t>
      </w:r>
    </w:p>
    <w:p w:rsidR="00CC481B" w:rsidRPr="002E7BF9" w:rsidRDefault="007B3AD2" w:rsidP="00582D73">
      <w:pPr>
        <w:autoSpaceDE w:val="0"/>
        <w:autoSpaceDN w:val="0"/>
        <w:adjustRightInd w:val="0"/>
        <w:spacing w:line="336" w:lineRule="auto"/>
        <w:ind w:firstLine="709"/>
        <w:jc w:val="both"/>
        <w:rPr>
          <w:sz w:val="28"/>
          <w:szCs w:val="28"/>
        </w:rPr>
      </w:pPr>
      <w:r w:rsidRPr="002E7BF9">
        <w:rPr>
          <w:sz w:val="28"/>
          <w:szCs w:val="28"/>
        </w:rPr>
        <w:t xml:space="preserve">а) </w:t>
      </w:r>
      <w:r w:rsidR="00CC481B" w:rsidRPr="002E7BF9">
        <w:rPr>
          <w:sz w:val="28"/>
          <w:szCs w:val="28"/>
        </w:rPr>
        <w:t>в наименовании слова «в рамках взаимодействия таможенных органов» заменить словами «таможенными органами»;</w:t>
      </w:r>
    </w:p>
    <w:p w:rsidR="007B3AD2" w:rsidRPr="002E7BF9" w:rsidRDefault="00CC481B" w:rsidP="00582D73">
      <w:pPr>
        <w:autoSpaceDE w:val="0"/>
        <w:autoSpaceDN w:val="0"/>
        <w:adjustRightInd w:val="0"/>
        <w:spacing w:line="336" w:lineRule="auto"/>
        <w:ind w:firstLine="709"/>
        <w:jc w:val="both"/>
        <w:rPr>
          <w:sz w:val="28"/>
          <w:szCs w:val="28"/>
        </w:rPr>
      </w:pPr>
      <w:r w:rsidRPr="002E7BF9">
        <w:rPr>
          <w:sz w:val="28"/>
          <w:szCs w:val="28"/>
        </w:rPr>
        <w:t xml:space="preserve">б) </w:t>
      </w:r>
      <w:r w:rsidR="007B3AD2" w:rsidRPr="002E7BF9">
        <w:rPr>
          <w:sz w:val="28"/>
          <w:szCs w:val="28"/>
        </w:rPr>
        <w:t>часть 1 изложить в следующей редакции:</w:t>
      </w:r>
    </w:p>
    <w:p w:rsidR="007B3AD2" w:rsidRPr="002E7BF9" w:rsidRDefault="007B3AD2" w:rsidP="00582D73">
      <w:pPr>
        <w:autoSpaceDE w:val="0"/>
        <w:autoSpaceDN w:val="0"/>
        <w:adjustRightInd w:val="0"/>
        <w:spacing w:line="336" w:lineRule="auto"/>
        <w:ind w:firstLine="709"/>
        <w:jc w:val="both"/>
        <w:rPr>
          <w:i/>
          <w:sz w:val="28"/>
          <w:szCs w:val="28"/>
        </w:rPr>
      </w:pPr>
      <w:r w:rsidRPr="002E7BF9">
        <w:rPr>
          <w:sz w:val="28"/>
          <w:szCs w:val="28"/>
        </w:rPr>
        <w:t>«1. Информация, используемая таможенными органами для выполнения задач и осуществления функций, возложенных на них, находящаяся в распоряжении таможенных органов, в том числе полученная в рамках взаимодействия таможенных органов, не подлежит передаче иным лицам и использованию в иных целях, за исключением случаев, установленных Кодексом Союза, международными договорами Российской Федерации с третьей стороной или международными договорами с третьей стороной, участниками которого являются несколько государств – членов Союза, в том числе Российская Федерация, либо все государства – члены Союза, а также законодательством Российской Федерации. П</w:t>
      </w:r>
      <w:r w:rsidR="00434838" w:rsidRPr="002E7BF9">
        <w:rPr>
          <w:sz w:val="28"/>
          <w:szCs w:val="28"/>
        </w:rPr>
        <w:t>еречень и п</w:t>
      </w:r>
      <w:r w:rsidRPr="002E7BF9">
        <w:rPr>
          <w:sz w:val="28"/>
          <w:szCs w:val="28"/>
        </w:rPr>
        <w:t xml:space="preserve">орядок </w:t>
      </w:r>
      <w:r w:rsidR="00434838" w:rsidRPr="002E7BF9">
        <w:rPr>
          <w:sz w:val="28"/>
          <w:szCs w:val="28"/>
        </w:rPr>
        <w:t>обращения</w:t>
      </w:r>
      <w:r w:rsidR="003F2FE7" w:rsidRPr="002E7BF9">
        <w:rPr>
          <w:sz w:val="28"/>
          <w:szCs w:val="28"/>
        </w:rPr>
        <w:t xml:space="preserve"> </w:t>
      </w:r>
      <w:r w:rsidRPr="002E7BF9">
        <w:rPr>
          <w:sz w:val="28"/>
          <w:szCs w:val="28"/>
        </w:rPr>
        <w:t>такой информации</w:t>
      </w:r>
      <w:r w:rsidR="003F2FE7" w:rsidRPr="002E7BF9">
        <w:rPr>
          <w:sz w:val="28"/>
          <w:szCs w:val="28"/>
        </w:rPr>
        <w:t xml:space="preserve"> </w:t>
      </w:r>
      <w:r w:rsidR="00434838" w:rsidRPr="002E7BF9">
        <w:rPr>
          <w:sz w:val="28"/>
          <w:szCs w:val="28"/>
        </w:rPr>
        <w:t>устанавливаю</w:t>
      </w:r>
      <w:r w:rsidRPr="002E7BF9">
        <w:rPr>
          <w:sz w:val="28"/>
          <w:szCs w:val="28"/>
        </w:rPr>
        <w:t xml:space="preserve">тся федеральным органом исполнительной власти, осуществляющим функции по контролю и надзору в области таможенного дела.»; </w:t>
      </w:r>
    </w:p>
    <w:p w:rsidR="007B3AD2" w:rsidRPr="002E7BF9" w:rsidRDefault="00CC481B" w:rsidP="00582D73">
      <w:pPr>
        <w:autoSpaceDE w:val="0"/>
        <w:autoSpaceDN w:val="0"/>
        <w:adjustRightInd w:val="0"/>
        <w:spacing w:line="336" w:lineRule="auto"/>
        <w:ind w:firstLine="709"/>
        <w:jc w:val="both"/>
        <w:rPr>
          <w:sz w:val="28"/>
          <w:szCs w:val="28"/>
        </w:rPr>
      </w:pPr>
      <w:r w:rsidRPr="002E7BF9">
        <w:rPr>
          <w:sz w:val="28"/>
          <w:szCs w:val="28"/>
        </w:rPr>
        <w:t>в</w:t>
      </w:r>
      <w:r w:rsidR="007B3AD2" w:rsidRPr="002E7BF9">
        <w:rPr>
          <w:sz w:val="28"/>
          <w:szCs w:val="28"/>
        </w:rPr>
        <w:t>) часть</w:t>
      </w:r>
      <w:r w:rsidR="00374412" w:rsidRPr="002E7BF9">
        <w:rPr>
          <w:sz w:val="28"/>
          <w:szCs w:val="28"/>
        </w:rPr>
        <w:t xml:space="preserve"> </w:t>
      </w:r>
      <w:r w:rsidR="007B3AD2" w:rsidRPr="002E7BF9">
        <w:rPr>
          <w:sz w:val="28"/>
          <w:szCs w:val="28"/>
        </w:rPr>
        <w:t>2 после слов «распространения информации,» дополнить словами «указанной в части 1 настоящей статьи, в том числе»;</w:t>
      </w:r>
      <w:r w:rsidR="00BE7F55" w:rsidRPr="002E7BF9">
        <w:rPr>
          <w:i/>
          <w:sz w:val="28"/>
          <w:szCs w:val="28"/>
          <w:highlight w:val="yellow"/>
        </w:rPr>
        <w:t xml:space="preserve"> </w:t>
      </w:r>
    </w:p>
    <w:p w:rsidR="002B5342" w:rsidRPr="002E7BF9" w:rsidRDefault="00C93390" w:rsidP="00250DFC">
      <w:pPr>
        <w:spacing w:line="360" w:lineRule="auto"/>
        <w:ind w:firstLine="709"/>
        <w:jc w:val="both"/>
        <w:rPr>
          <w:b/>
          <w:sz w:val="28"/>
          <w:szCs w:val="28"/>
        </w:rPr>
      </w:pPr>
      <w:r w:rsidRPr="002E7BF9">
        <w:rPr>
          <w:b/>
          <w:sz w:val="28"/>
          <w:szCs w:val="28"/>
        </w:rPr>
        <w:t>86</w:t>
      </w:r>
      <w:r w:rsidR="009D64CE" w:rsidRPr="002E7BF9">
        <w:rPr>
          <w:b/>
          <w:sz w:val="28"/>
          <w:szCs w:val="28"/>
        </w:rPr>
        <w:t xml:space="preserve">) в </w:t>
      </w:r>
      <w:r w:rsidR="002B5342" w:rsidRPr="002E7BF9">
        <w:rPr>
          <w:b/>
          <w:sz w:val="28"/>
          <w:szCs w:val="28"/>
        </w:rPr>
        <w:t>статье 318:</w:t>
      </w:r>
    </w:p>
    <w:p w:rsidR="00423014" w:rsidRPr="002E7BF9" w:rsidRDefault="00423014" w:rsidP="00250DFC">
      <w:pPr>
        <w:spacing w:line="360" w:lineRule="auto"/>
        <w:ind w:firstLine="709"/>
        <w:jc w:val="both"/>
        <w:rPr>
          <w:sz w:val="28"/>
          <w:szCs w:val="28"/>
        </w:rPr>
      </w:pPr>
      <w:r w:rsidRPr="002E7BF9">
        <w:rPr>
          <w:sz w:val="28"/>
          <w:szCs w:val="28"/>
        </w:rPr>
        <w:t>а) наименование дополнить словами «, и наложение ареста на такие товары»;</w:t>
      </w:r>
    </w:p>
    <w:p w:rsidR="00423014" w:rsidRPr="002E7BF9" w:rsidRDefault="00D4723A" w:rsidP="00250DFC">
      <w:pPr>
        <w:spacing w:line="360" w:lineRule="auto"/>
        <w:ind w:firstLine="709"/>
        <w:jc w:val="both"/>
        <w:rPr>
          <w:sz w:val="28"/>
          <w:szCs w:val="28"/>
        </w:rPr>
      </w:pPr>
      <w:r w:rsidRPr="002E7BF9">
        <w:rPr>
          <w:sz w:val="28"/>
          <w:szCs w:val="28"/>
        </w:rPr>
        <w:lastRenderedPageBreak/>
        <w:t>б) дополнить частью 1.1 следующего содержания:</w:t>
      </w:r>
    </w:p>
    <w:p w:rsidR="00D4723A" w:rsidRPr="002E7BF9" w:rsidRDefault="00D4723A" w:rsidP="00250DFC">
      <w:pPr>
        <w:spacing w:line="360" w:lineRule="auto"/>
        <w:ind w:firstLine="709"/>
        <w:jc w:val="both"/>
        <w:rPr>
          <w:sz w:val="28"/>
          <w:szCs w:val="28"/>
        </w:rPr>
      </w:pPr>
      <w:r w:rsidRPr="002E7BF9">
        <w:rPr>
          <w:sz w:val="28"/>
          <w:szCs w:val="28"/>
        </w:rPr>
        <w:t xml:space="preserve">«1.1. На товары, указанные в части 1 настоящей статьи, налагается арест </w:t>
      </w:r>
      <w:r w:rsidR="003A27D0" w:rsidRPr="002E7BF9">
        <w:rPr>
          <w:sz w:val="28"/>
          <w:szCs w:val="28"/>
        </w:rPr>
        <w:br/>
      </w:r>
      <w:r w:rsidRPr="002E7BF9">
        <w:rPr>
          <w:sz w:val="28"/>
          <w:szCs w:val="28"/>
        </w:rPr>
        <w:t>в следующих случаях:</w:t>
      </w:r>
    </w:p>
    <w:p w:rsidR="00D4723A" w:rsidRPr="002E7BF9" w:rsidRDefault="00D4723A" w:rsidP="00250DFC">
      <w:pPr>
        <w:spacing w:line="360" w:lineRule="auto"/>
        <w:ind w:firstLine="709"/>
        <w:jc w:val="both"/>
        <w:rPr>
          <w:sz w:val="28"/>
          <w:szCs w:val="28"/>
        </w:rPr>
      </w:pPr>
      <w:r w:rsidRPr="002E7BF9">
        <w:rPr>
          <w:sz w:val="28"/>
          <w:szCs w:val="28"/>
        </w:rPr>
        <w:t>товары невозможно изъять и (или) их сохранность может быть обеспечена без изъятия;</w:t>
      </w:r>
    </w:p>
    <w:p w:rsidR="00D4723A" w:rsidRPr="002E7BF9" w:rsidRDefault="00D4723A" w:rsidP="00250DFC">
      <w:pPr>
        <w:spacing w:line="360" w:lineRule="auto"/>
        <w:ind w:firstLine="709"/>
        <w:jc w:val="both"/>
        <w:rPr>
          <w:sz w:val="28"/>
          <w:szCs w:val="28"/>
        </w:rPr>
      </w:pPr>
      <w:r w:rsidRPr="002E7BF9">
        <w:rPr>
          <w:sz w:val="28"/>
          <w:szCs w:val="28"/>
        </w:rPr>
        <w:t xml:space="preserve">по результатам таможенной проверки проверяемое лицо в соответствии </w:t>
      </w:r>
      <w:r w:rsidR="009F4C7A" w:rsidRPr="002E7BF9">
        <w:rPr>
          <w:sz w:val="28"/>
          <w:szCs w:val="28"/>
        </w:rPr>
        <w:br/>
      </w:r>
      <w:r w:rsidRPr="002E7BF9">
        <w:rPr>
          <w:sz w:val="28"/>
          <w:szCs w:val="28"/>
        </w:rPr>
        <w:t xml:space="preserve">с частью 20 статьи 237 настоящего Федерального закона представило </w:t>
      </w:r>
      <w:r w:rsidR="009F4C7A" w:rsidRPr="002E7BF9">
        <w:rPr>
          <w:sz w:val="28"/>
          <w:szCs w:val="28"/>
        </w:rPr>
        <w:br/>
      </w:r>
      <w:r w:rsidRPr="002E7BF9">
        <w:rPr>
          <w:sz w:val="28"/>
          <w:szCs w:val="28"/>
        </w:rPr>
        <w:t>в таможенный орган информацию об отсутствии возражений по акту таможенной проверки и при этом выразило готовность обеспечить сохранность товаров и намерение реализовать право, предусмотренное частями 8 и 9 настоящей статьи.»;</w:t>
      </w:r>
    </w:p>
    <w:p w:rsidR="00D4723A" w:rsidRPr="002E7BF9" w:rsidRDefault="00D4723A" w:rsidP="00250DFC">
      <w:pPr>
        <w:spacing w:line="360" w:lineRule="auto"/>
        <w:ind w:firstLine="709"/>
        <w:jc w:val="both"/>
        <w:rPr>
          <w:sz w:val="28"/>
          <w:szCs w:val="28"/>
        </w:rPr>
      </w:pPr>
      <w:r w:rsidRPr="002E7BF9">
        <w:rPr>
          <w:sz w:val="28"/>
          <w:szCs w:val="28"/>
        </w:rPr>
        <w:t xml:space="preserve">в) часть 4 после слов «настоящей статьи» дополнить словами </w:t>
      </w:r>
      <w:r w:rsidR="009F4C7A" w:rsidRPr="002E7BF9">
        <w:rPr>
          <w:sz w:val="28"/>
          <w:szCs w:val="28"/>
        </w:rPr>
        <w:br/>
      </w:r>
      <w:r w:rsidRPr="002E7BF9">
        <w:rPr>
          <w:sz w:val="28"/>
          <w:szCs w:val="28"/>
        </w:rPr>
        <w:t>«, и наложение ареста на товары в соответствии с частью 1.1 настоящей статьи»;</w:t>
      </w:r>
    </w:p>
    <w:p w:rsidR="009431E2" w:rsidRPr="002E7BF9" w:rsidRDefault="00CF4D77" w:rsidP="00250DFC">
      <w:pPr>
        <w:spacing w:line="360" w:lineRule="auto"/>
        <w:ind w:firstLine="709"/>
        <w:jc w:val="both"/>
        <w:rPr>
          <w:sz w:val="28"/>
          <w:szCs w:val="28"/>
        </w:rPr>
      </w:pPr>
      <w:r w:rsidRPr="002E7BF9">
        <w:rPr>
          <w:sz w:val="28"/>
          <w:szCs w:val="28"/>
        </w:rPr>
        <w:t xml:space="preserve">г) </w:t>
      </w:r>
      <w:r w:rsidR="009431E2" w:rsidRPr="002E7BF9">
        <w:rPr>
          <w:sz w:val="28"/>
          <w:szCs w:val="28"/>
        </w:rPr>
        <w:t>дополнить частью 4.1 следующего содержания:</w:t>
      </w:r>
    </w:p>
    <w:p w:rsidR="009431E2" w:rsidRPr="002E7BF9" w:rsidRDefault="002E41E7" w:rsidP="00250DFC">
      <w:pPr>
        <w:spacing w:line="360" w:lineRule="auto"/>
        <w:ind w:firstLine="709"/>
        <w:jc w:val="both"/>
        <w:rPr>
          <w:sz w:val="28"/>
          <w:szCs w:val="28"/>
        </w:rPr>
      </w:pPr>
      <w:r w:rsidRPr="002E7BF9">
        <w:rPr>
          <w:sz w:val="28"/>
          <w:szCs w:val="28"/>
        </w:rPr>
        <w:t>«4.1. </w:t>
      </w:r>
      <w:r w:rsidR="009431E2" w:rsidRPr="002E7BF9">
        <w:rPr>
          <w:sz w:val="28"/>
          <w:szCs w:val="28"/>
        </w:rPr>
        <w:t xml:space="preserve">В случае оформления указанного постановления в виде электронного документа оно передается лицу, у которого обнаружены товары, </w:t>
      </w:r>
      <w:r w:rsidRPr="002E7BF9">
        <w:rPr>
          <w:sz w:val="28"/>
          <w:szCs w:val="28"/>
        </w:rPr>
        <w:br/>
      </w:r>
      <w:r w:rsidR="009431E2" w:rsidRPr="002E7BF9">
        <w:rPr>
          <w:sz w:val="28"/>
          <w:szCs w:val="28"/>
        </w:rPr>
        <w:t>с использованием сети «Интернет».»;</w:t>
      </w:r>
    </w:p>
    <w:p w:rsidR="00D4723A" w:rsidRPr="002E7BF9" w:rsidRDefault="00CF4D77" w:rsidP="00250DFC">
      <w:pPr>
        <w:spacing w:line="360" w:lineRule="auto"/>
        <w:ind w:firstLine="709"/>
        <w:jc w:val="both"/>
        <w:rPr>
          <w:sz w:val="28"/>
          <w:szCs w:val="28"/>
        </w:rPr>
      </w:pPr>
      <w:r w:rsidRPr="002E7BF9">
        <w:rPr>
          <w:sz w:val="28"/>
          <w:szCs w:val="28"/>
        </w:rPr>
        <w:t>д</w:t>
      </w:r>
      <w:r w:rsidR="00D4723A" w:rsidRPr="002E7BF9">
        <w:rPr>
          <w:sz w:val="28"/>
          <w:szCs w:val="28"/>
        </w:rPr>
        <w:t>) часть 5 после слова «изъятия» дополнить словами «и ареста»;</w:t>
      </w:r>
    </w:p>
    <w:p w:rsidR="00D4723A" w:rsidRPr="002E7BF9" w:rsidRDefault="00CF4D77" w:rsidP="00250DFC">
      <w:pPr>
        <w:spacing w:line="360" w:lineRule="auto"/>
        <w:ind w:firstLine="709"/>
        <w:jc w:val="both"/>
        <w:rPr>
          <w:sz w:val="28"/>
          <w:szCs w:val="28"/>
        </w:rPr>
      </w:pPr>
      <w:r w:rsidRPr="002E7BF9">
        <w:rPr>
          <w:sz w:val="28"/>
          <w:szCs w:val="28"/>
        </w:rPr>
        <w:t>е</w:t>
      </w:r>
      <w:r w:rsidR="00D4723A" w:rsidRPr="002E7BF9">
        <w:rPr>
          <w:sz w:val="28"/>
          <w:szCs w:val="28"/>
        </w:rPr>
        <w:t xml:space="preserve">) часть 6 </w:t>
      </w:r>
      <w:r w:rsidR="00385F82" w:rsidRPr="002E7BF9">
        <w:rPr>
          <w:sz w:val="28"/>
          <w:szCs w:val="28"/>
        </w:rPr>
        <w:t>изложить в следующей редакции:</w:t>
      </w:r>
    </w:p>
    <w:p w:rsidR="00385F82" w:rsidRPr="002E7BF9" w:rsidRDefault="00385F82" w:rsidP="001A70C7">
      <w:pPr>
        <w:autoSpaceDE w:val="0"/>
        <w:autoSpaceDN w:val="0"/>
        <w:adjustRightInd w:val="0"/>
        <w:spacing w:line="336" w:lineRule="auto"/>
        <w:ind w:firstLine="709"/>
        <w:jc w:val="both"/>
        <w:rPr>
          <w:sz w:val="28"/>
          <w:szCs w:val="28"/>
        </w:rPr>
      </w:pPr>
      <w:r w:rsidRPr="002E7BF9">
        <w:rPr>
          <w:sz w:val="28"/>
          <w:szCs w:val="28"/>
        </w:rPr>
        <w:t>«6. </w:t>
      </w:r>
      <w:r w:rsidRPr="002E7BF9">
        <w:rPr>
          <w:rFonts w:eastAsiaTheme="minorHAnsi"/>
          <w:sz w:val="28"/>
          <w:szCs w:val="28"/>
          <w:lang w:eastAsia="en-US"/>
        </w:rPr>
        <w:t xml:space="preserve">Об изъятии </w:t>
      </w:r>
      <w:r w:rsidR="00784C6B" w:rsidRPr="002E7BF9">
        <w:rPr>
          <w:rFonts w:eastAsiaTheme="minorHAnsi"/>
          <w:sz w:val="28"/>
          <w:szCs w:val="28"/>
          <w:lang w:eastAsia="en-US"/>
        </w:rPr>
        <w:t xml:space="preserve">или аресте </w:t>
      </w:r>
      <w:r w:rsidRPr="002E7BF9">
        <w:rPr>
          <w:rFonts w:eastAsiaTheme="minorHAnsi"/>
          <w:sz w:val="28"/>
          <w:szCs w:val="28"/>
          <w:lang w:eastAsia="en-US"/>
        </w:rPr>
        <w:t xml:space="preserve">товаров, указанных в </w:t>
      </w:r>
      <w:hyperlink r:id="rId39" w:history="1">
        <w:r w:rsidRPr="002E7BF9">
          <w:rPr>
            <w:rFonts w:eastAsiaTheme="minorHAnsi"/>
            <w:sz w:val="28"/>
            <w:szCs w:val="28"/>
            <w:lang w:eastAsia="en-US"/>
          </w:rPr>
          <w:t>части 1</w:t>
        </w:r>
      </w:hyperlink>
      <w:r w:rsidRPr="002E7BF9">
        <w:rPr>
          <w:rFonts w:eastAsiaTheme="minorHAnsi"/>
          <w:sz w:val="28"/>
          <w:szCs w:val="28"/>
          <w:lang w:eastAsia="en-US"/>
        </w:rPr>
        <w:t xml:space="preserve"> настоящей статьи,  составляется акт. В этом акте либо прилагаемых к нему описях изъятые товары или товары, на которые наложен арест, подробно описываются с указанием их наименования, количества и индивидуальных признаков. Указанный акт подписывается должностным лицом таможенного органа, проводившим изъятие или арест, лицом, у которого обнаружены изымаемые товары или товары, на которые наложен арест, либо его представителем, а также понятыми (в случае их присутствия). В случае неявки лица, у которого обнаружены товары </w:t>
      </w:r>
      <w:r w:rsidR="00210484" w:rsidRPr="002E7BF9">
        <w:rPr>
          <w:rFonts w:eastAsiaTheme="minorHAnsi"/>
          <w:sz w:val="28"/>
          <w:szCs w:val="28"/>
          <w:lang w:eastAsia="en-US"/>
        </w:rPr>
        <w:br/>
      </w:r>
      <w:r w:rsidRPr="002E7BF9">
        <w:rPr>
          <w:rFonts w:eastAsiaTheme="minorHAnsi"/>
          <w:sz w:val="28"/>
          <w:szCs w:val="28"/>
          <w:lang w:eastAsia="en-US"/>
        </w:rPr>
        <w:t xml:space="preserve">(его представителя), для участия при проведении изъятия либо ареста товаров, а также в случае отказа данного лица (его представителя) от подписания </w:t>
      </w:r>
      <w:r w:rsidRPr="002E7BF9">
        <w:rPr>
          <w:rFonts w:eastAsiaTheme="minorHAnsi"/>
          <w:sz w:val="28"/>
          <w:szCs w:val="28"/>
          <w:lang w:eastAsia="en-US"/>
        </w:rPr>
        <w:lastRenderedPageBreak/>
        <w:t>указанного акта об этом в нем делается отметка. Копия такого акта вручается</w:t>
      </w:r>
      <w:r w:rsidR="001C2C5C" w:rsidRPr="002E7BF9">
        <w:rPr>
          <w:rFonts w:eastAsiaTheme="minorHAnsi"/>
          <w:sz w:val="28"/>
          <w:szCs w:val="28"/>
          <w:lang w:eastAsia="en-US"/>
        </w:rPr>
        <w:t xml:space="preserve"> </w:t>
      </w:r>
      <w:r w:rsidRPr="002E7BF9">
        <w:rPr>
          <w:rFonts w:eastAsiaTheme="minorHAnsi"/>
          <w:sz w:val="28"/>
          <w:szCs w:val="28"/>
          <w:lang w:eastAsia="en-US"/>
        </w:rPr>
        <w:t>лицу, у которого изъяты либо арестованы товары, либо его представителю под</w:t>
      </w:r>
      <w:r w:rsidR="001C2C5C" w:rsidRPr="002E7BF9">
        <w:rPr>
          <w:rFonts w:eastAsiaTheme="minorHAnsi"/>
          <w:sz w:val="28"/>
          <w:szCs w:val="28"/>
          <w:lang w:eastAsia="en-US"/>
        </w:rPr>
        <w:t xml:space="preserve"> </w:t>
      </w:r>
      <w:r w:rsidRPr="002E7BF9">
        <w:rPr>
          <w:rFonts w:eastAsiaTheme="minorHAnsi"/>
          <w:sz w:val="28"/>
          <w:szCs w:val="28"/>
          <w:lang w:eastAsia="en-US"/>
        </w:rPr>
        <w:t xml:space="preserve">роспись или направляется в его адрес заказным почтовым отправлением </w:t>
      </w:r>
      <w:r w:rsidR="00210484" w:rsidRPr="002E7BF9">
        <w:rPr>
          <w:rFonts w:eastAsiaTheme="minorHAnsi"/>
          <w:sz w:val="28"/>
          <w:szCs w:val="28"/>
          <w:lang w:eastAsia="en-US"/>
        </w:rPr>
        <w:br/>
      </w:r>
      <w:r w:rsidRPr="002E7BF9">
        <w:rPr>
          <w:rFonts w:eastAsiaTheme="minorHAnsi"/>
          <w:sz w:val="28"/>
          <w:szCs w:val="28"/>
          <w:lang w:eastAsia="en-US"/>
        </w:rPr>
        <w:t>с уведомлением о вручении.</w:t>
      </w:r>
      <w:r w:rsidRPr="002E7BF9">
        <w:rPr>
          <w:sz w:val="28"/>
          <w:szCs w:val="28"/>
        </w:rPr>
        <w:t>»;</w:t>
      </w:r>
    </w:p>
    <w:p w:rsidR="009431E2" w:rsidRPr="002E7BF9" w:rsidRDefault="00CF4D77" w:rsidP="001A70C7">
      <w:pPr>
        <w:autoSpaceDE w:val="0"/>
        <w:autoSpaceDN w:val="0"/>
        <w:adjustRightInd w:val="0"/>
        <w:spacing w:line="336" w:lineRule="auto"/>
        <w:ind w:firstLine="709"/>
        <w:jc w:val="both"/>
        <w:rPr>
          <w:sz w:val="28"/>
          <w:szCs w:val="28"/>
        </w:rPr>
      </w:pPr>
      <w:r w:rsidRPr="002E7BF9">
        <w:rPr>
          <w:sz w:val="28"/>
          <w:szCs w:val="28"/>
        </w:rPr>
        <w:t xml:space="preserve">ж) </w:t>
      </w:r>
      <w:r w:rsidR="009431E2" w:rsidRPr="002E7BF9">
        <w:rPr>
          <w:sz w:val="28"/>
          <w:szCs w:val="28"/>
        </w:rPr>
        <w:t>дополнить частью 6.1 следующего содержания:</w:t>
      </w:r>
    </w:p>
    <w:p w:rsidR="009431E2" w:rsidRPr="002E7BF9" w:rsidRDefault="009431E2" w:rsidP="001A70C7">
      <w:pPr>
        <w:autoSpaceDE w:val="0"/>
        <w:autoSpaceDN w:val="0"/>
        <w:adjustRightInd w:val="0"/>
        <w:spacing w:line="336" w:lineRule="auto"/>
        <w:ind w:firstLine="709"/>
        <w:jc w:val="both"/>
        <w:rPr>
          <w:sz w:val="28"/>
          <w:szCs w:val="28"/>
        </w:rPr>
      </w:pPr>
      <w:r w:rsidRPr="002E7BF9">
        <w:rPr>
          <w:sz w:val="28"/>
          <w:szCs w:val="28"/>
        </w:rPr>
        <w:t>«6.1. В случае оформления указанного акта в виде электронного документа он передается лицу, у которого изъяты товары, с использованием сети «Интернет».»;</w:t>
      </w:r>
    </w:p>
    <w:p w:rsidR="00385F82" w:rsidRPr="002E7BF9" w:rsidRDefault="00CF4D77" w:rsidP="001A70C7">
      <w:pPr>
        <w:autoSpaceDE w:val="0"/>
        <w:autoSpaceDN w:val="0"/>
        <w:adjustRightInd w:val="0"/>
        <w:spacing w:line="336" w:lineRule="auto"/>
        <w:ind w:firstLine="709"/>
        <w:jc w:val="both"/>
        <w:rPr>
          <w:sz w:val="28"/>
          <w:szCs w:val="28"/>
        </w:rPr>
      </w:pPr>
      <w:r w:rsidRPr="002E7BF9">
        <w:rPr>
          <w:sz w:val="28"/>
          <w:szCs w:val="28"/>
        </w:rPr>
        <w:t>з</w:t>
      </w:r>
      <w:r w:rsidR="00385F82" w:rsidRPr="002E7BF9">
        <w:rPr>
          <w:sz w:val="28"/>
          <w:szCs w:val="28"/>
        </w:rPr>
        <w:t>) дополнить частью 7.1 следующего содержания:</w:t>
      </w:r>
    </w:p>
    <w:p w:rsidR="000B5B3D" w:rsidRPr="002E7BF9" w:rsidRDefault="00385F82" w:rsidP="001A70C7">
      <w:pPr>
        <w:autoSpaceDE w:val="0"/>
        <w:autoSpaceDN w:val="0"/>
        <w:adjustRightInd w:val="0"/>
        <w:spacing w:line="336" w:lineRule="auto"/>
        <w:ind w:firstLine="709"/>
        <w:jc w:val="both"/>
        <w:rPr>
          <w:sz w:val="28"/>
          <w:szCs w:val="28"/>
        </w:rPr>
      </w:pPr>
      <w:r w:rsidRPr="002E7BF9">
        <w:rPr>
          <w:sz w:val="28"/>
          <w:szCs w:val="28"/>
        </w:rPr>
        <w:t xml:space="preserve">«7.1. Арест товаров заключается в запрете пользоваться </w:t>
      </w:r>
      <w:r w:rsidR="00F36298" w:rsidRPr="002E7BF9">
        <w:rPr>
          <w:sz w:val="28"/>
          <w:szCs w:val="28"/>
        </w:rPr>
        <w:t>и распоряжаться товарами.</w:t>
      </w:r>
      <w:r w:rsidR="00AE13BB" w:rsidRPr="002E7BF9">
        <w:rPr>
          <w:sz w:val="28"/>
          <w:szCs w:val="28"/>
        </w:rPr>
        <w:t xml:space="preserve"> </w:t>
      </w:r>
      <w:r w:rsidRPr="002E7BF9">
        <w:rPr>
          <w:sz w:val="28"/>
          <w:szCs w:val="28"/>
        </w:rPr>
        <w:t xml:space="preserve">Товары, на которые наложен арест, передаются на хранение их владельцу либо иному лицу, обладающему полномочиями в отношении </w:t>
      </w:r>
      <w:r w:rsidR="000B5B3D" w:rsidRPr="002E7BF9">
        <w:rPr>
          <w:sz w:val="28"/>
          <w:szCs w:val="28"/>
        </w:rPr>
        <w:t xml:space="preserve">таких </w:t>
      </w:r>
      <w:r w:rsidRPr="002E7BF9">
        <w:rPr>
          <w:sz w:val="28"/>
          <w:szCs w:val="28"/>
        </w:rPr>
        <w:t>товаров</w:t>
      </w:r>
      <w:r w:rsidR="000B5B3D" w:rsidRPr="002E7BF9">
        <w:rPr>
          <w:sz w:val="28"/>
          <w:szCs w:val="28"/>
        </w:rPr>
        <w:t>.</w:t>
      </w:r>
    </w:p>
    <w:p w:rsidR="00385F82" w:rsidRPr="002E7BF9" w:rsidRDefault="000B5B3D" w:rsidP="001A70C7">
      <w:pPr>
        <w:autoSpaceDE w:val="0"/>
        <w:autoSpaceDN w:val="0"/>
        <w:adjustRightInd w:val="0"/>
        <w:spacing w:line="336" w:lineRule="auto"/>
        <w:ind w:firstLine="709"/>
        <w:jc w:val="both"/>
        <w:rPr>
          <w:sz w:val="28"/>
          <w:szCs w:val="28"/>
        </w:rPr>
      </w:pPr>
      <w:r w:rsidRPr="002E7BF9">
        <w:rPr>
          <w:sz w:val="28"/>
          <w:szCs w:val="28"/>
        </w:rPr>
        <w:t>Арест, наложенный на товары, может быть заменен изъятием товаров при возникновении достаточных оснований полагать, что арест товаров не является достаточной мерой для обеспечения их сохранности.</w:t>
      </w:r>
      <w:r w:rsidR="00385F82" w:rsidRPr="002E7BF9">
        <w:rPr>
          <w:sz w:val="28"/>
          <w:szCs w:val="28"/>
        </w:rPr>
        <w:t>»</w:t>
      </w:r>
      <w:r w:rsidRPr="002E7BF9">
        <w:rPr>
          <w:sz w:val="28"/>
          <w:szCs w:val="28"/>
        </w:rPr>
        <w:t>;</w:t>
      </w:r>
    </w:p>
    <w:p w:rsidR="000D3F49" w:rsidRPr="002E7BF9" w:rsidRDefault="00CF4D77" w:rsidP="001A70C7">
      <w:pPr>
        <w:autoSpaceDE w:val="0"/>
        <w:autoSpaceDN w:val="0"/>
        <w:adjustRightInd w:val="0"/>
        <w:spacing w:line="336" w:lineRule="auto"/>
        <w:ind w:firstLine="709"/>
        <w:jc w:val="both"/>
        <w:rPr>
          <w:sz w:val="28"/>
          <w:szCs w:val="28"/>
        </w:rPr>
      </w:pPr>
      <w:r w:rsidRPr="002E7BF9">
        <w:rPr>
          <w:sz w:val="28"/>
          <w:szCs w:val="28"/>
        </w:rPr>
        <w:t>и</w:t>
      </w:r>
      <w:r w:rsidR="000B5B3D" w:rsidRPr="002E7BF9">
        <w:rPr>
          <w:sz w:val="28"/>
          <w:szCs w:val="28"/>
        </w:rPr>
        <w:t xml:space="preserve">) в </w:t>
      </w:r>
      <w:r w:rsidR="009D64CE" w:rsidRPr="002E7BF9">
        <w:rPr>
          <w:sz w:val="28"/>
          <w:szCs w:val="28"/>
        </w:rPr>
        <w:t>части 8</w:t>
      </w:r>
      <w:r w:rsidR="009D64CE" w:rsidRPr="002E7BF9">
        <w:rPr>
          <w:b/>
          <w:sz w:val="28"/>
          <w:szCs w:val="28"/>
        </w:rPr>
        <w:t xml:space="preserve"> </w:t>
      </w:r>
      <w:r w:rsidR="009D64CE" w:rsidRPr="002E7BF9">
        <w:rPr>
          <w:sz w:val="28"/>
          <w:szCs w:val="28"/>
        </w:rPr>
        <w:t xml:space="preserve">слова «Пени на указанные суммы таможенных пошлин, налогов, специальных, антидемпинговых, компенсационных пошлин не начисляются» исключить; </w:t>
      </w:r>
    </w:p>
    <w:p w:rsidR="009431E2" w:rsidRPr="002E7BF9" w:rsidRDefault="00CF4D77" w:rsidP="001A70C7">
      <w:pPr>
        <w:autoSpaceDE w:val="0"/>
        <w:autoSpaceDN w:val="0"/>
        <w:adjustRightInd w:val="0"/>
        <w:spacing w:line="336" w:lineRule="auto"/>
        <w:ind w:firstLine="709"/>
        <w:jc w:val="both"/>
        <w:rPr>
          <w:sz w:val="28"/>
          <w:szCs w:val="28"/>
        </w:rPr>
      </w:pPr>
      <w:r w:rsidRPr="002E7BF9">
        <w:rPr>
          <w:sz w:val="28"/>
          <w:szCs w:val="28"/>
        </w:rPr>
        <w:t xml:space="preserve">к) </w:t>
      </w:r>
      <w:r w:rsidR="009431E2" w:rsidRPr="002E7BF9">
        <w:rPr>
          <w:sz w:val="28"/>
          <w:szCs w:val="28"/>
        </w:rPr>
        <w:t>дополнить частью 10.1 следующего содержания:</w:t>
      </w:r>
    </w:p>
    <w:p w:rsidR="009431E2" w:rsidRPr="002E7BF9" w:rsidRDefault="009431E2" w:rsidP="001A70C7">
      <w:pPr>
        <w:autoSpaceDE w:val="0"/>
        <w:autoSpaceDN w:val="0"/>
        <w:adjustRightInd w:val="0"/>
        <w:spacing w:line="336" w:lineRule="auto"/>
        <w:ind w:firstLine="709"/>
        <w:jc w:val="both"/>
        <w:rPr>
          <w:sz w:val="28"/>
          <w:szCs w:val="28"/>
        </w:rPr>
      </w:pPr>
      <w:r w:rsidRPr="002E7BF9">
        <w:rPr>
          <w:sz w:val="28"/>
          <w:szCs w:val="28"/>
        </w:rPr>
        <w:t>«10.1. В случае оформления указанного акта в виде электронного документа он передается лицу, которому возвращены изъятые товары, и лицу, осуществлявшему хранение изъятых товаров, с использованием сети «Интернет».»;</w:t>
      </w:r>
    </w:p>
    <w:p w:rsidR="009431E2" w:rsidRPr="002E7BF9" w:rsidRDefault="00CF4D77" w:rsidP="00300731">
      <w:pPr>
        <w:autoSpaceDE w:val="0"/>
        <w:autoSpaceDN w:val="0"/>
        <w:adjustRightInd w:val="0"/>
        <w:spacing w:line="336" w:lineRule="auto"/>
        <w:ind w:firstLine="709"/>
        <w:jc w:val="both"/>
        <w:rPr>
          <w:sz w:val="28"/>
          <w:szCs w:val="28"/>
        </w:rPr>
      </w:pPr>
      <w:r w:rsidRPr="002E7BF9">
        <w:rPr>
          <w:sz w:val="28"/>
          <w:szCs w:val="28"/>
        </w:rPr>
        <w:t>л</w:t>
      </w:r>
      <w:r w:rsidR="009431E2" w:rsidRPr="002E7BF9">
        <w:rPr>
          <w:sz w:val="28"/>
          <w:szCs w:val="28"/>
        </w:rPr>
        <w:t xml:space="preserve">) дополнить частью 10.2 следующего содержания: </w:t>
      </w:r>
    </w:p>
    <w:p w:rsidR="009431E2" w:rsidRPr="002E7BF9" w:rsidRDefault="009431E2" w:rsidP="00300731">
      <w:pPr>
        <w:autoSpaceDE w:val="0"/>
        <w:autoSpaceDN w:val="0"/>
        <w:adjustRightInd w:val="0"/>
        <w:spacing w:line="336" w:lineRule="auto"/>
        <w:ind w:firstLine="709"/>
        <w:jc w:val="both"/>
        <w:rPr>
          <w:sz w:val="28"/>
          <w:szCs w:val="28"/>
        </w:rPr>
      </w:pPr>
      <w:r w:rsidRPr="002E7BF9">
        <w:rPr>
          <w:sz w:val="28"/>
          <w:szCs w:val="28"/>
        </w:rPr>
        <w:t>«10.2. Арест, наложенный на товары в соответствии с частью 1</w:t>
      </w:r>
      <w:r w:rsidR="00784C6B" w:rsidRPr="002E7BF9">
        <w:rPr>
          <w:sz w:val="28"/>
          <w:szCs w:val="28"/>
        </w:rPr>
        <w:t>.1</w:t>
      </w:r>
      <w:r w:rsidRPr="002E7BF9">
        <w:rPr>
          <w:sz w:val="28"/>
          <w:szCs w:val="28"/>
        </w:rPr>
        <w:t xml:space="preserve"> настоящей статьи, считается снятым в день реализации лицом права, предусмотренного частью 8 или 9 настоящей статьи, до истечения срока хранения изъятых товаров, установленного частью 7 настоящей статьи.»;</w:t>
      </w:r>
    </w:p>
    <w:p w:rsidR="009431E2" w:rsidRPr="002E7BF9" w:rsidRDefault="00CF4D77" w:rsidP="00300731">
      <w:pPr>
        <w:autoSpaceDE w:val="0"/>
        <w:autoSpaceDN w:val="0"/>
        <w:adjustRightInd w:val="0"/>
        <w:spacing w:line="336" w:lineRule="auto"/>
        <w:ind w:firstLine="709"/>
        <w:jc w:val="both"/>
        <w:rPr>
          <w:sz w:val="28"/>
          <w:szCs w:val="28"/>
        </w:rPr>
      </w:pPr>
      <w:r w:rsidRPr="002E7BF9">
        <w:rPr>
          <w:sz w:val="28"/>
          <w:szCs w:val="28"/>
        </w:rPr>
        <w:t>м</w:t>
      </w:r>
      <w:r w:rsidR="009431E2" w:rsidRPr="002E7BF9">
        <w:rPr>
          <w:sz w:val="28"/>
          <w:szCs w:val="28"/>
        </w:rPr>
        <w:t>) часть 11 после слов «с частью 1 настоящей статьи» дополнить словами «либо на которые наложен арест в соответствии с частью 1</w:t>
      </w:r>
      <w:r w:rsidR="00784C6B" w:rsidRPr="002E7BF9">
        <w:rPr>
          <w:sz w:val="28"/>
          <w:szCs w:val="28"/>
        </w:rPr>
        <w:t>.1</w:t>
      </w:r>
      <w:r w:rsidR="009431E2" w:rsidRPr="002E7BF9">
        <w:rPr>
          <w:sz w:val="28"/>
          <w:szCs w:val="28"/>
        </w:rPr>
        <w:t xml:space="preserve"> настоящей статьи.»;</w:t>
      </w:r>
    </w:p>
    <w:p w:rsidR="009431E2" w:rsidRPr="002E7BF9" w:rsidRDefault="00CF4D77" w:rsidP="00300731">
      <w:pPr>
        <w:autoSpaceDE w:val="0"/>
        <w:autoSpaceDN w:val="0"/>
        <w:adjustRightInd w:val="0"/>
        <w:spacing w:line="336" w:lineRule="auto"/>
        <w:ind w:firstLine="709"/>
        <w:jc w:val="both"/>
        <w:rPr>
          <w:sz w:val="28"/>
          <w:szCs w:val="28"/>
        </w:rPr>
      </w:pPr>
      <w:r w:rsidRPr="002E7BF9">
        <w:rPr>
          <w:sz w:val="28"/>
          <w:szCs w:val="28"/>
        </w:rPr>
        <w:lastRenderedPageBreak/>
        <w:t xml:space="preserve">н) </w:t>
      </w:r>
      <w:r w:rsidR="009431E2" w:rsidRPr="002E7BF9">
        <w:rPr>
          <w:sz w:val="28"/>
          <w:szCs w:val="28"/>
        </w:rPr>
        <w:t>в части 15 слова «а также порядок их заполнения определяется» заменить словами «порядок их заполнения, а также структура и формат таких документов в виде электронных документов определяются»;</w:t>
      </w:r>
    </w:p>
    <w:p w:rsidR="009431E2" w:rsidRPr="002E7BF9" w:rsidRDefault="00C93390" w:rsidP="00250DFC">
      <w:pPr>
        <w:autoSpaceDE w:val="0"/>
        <w:autoSpaceDN w:val="0"/>
        <w:adjustRightInd w:val="0"/>
        <w:spacing w:line="360" w:lineRule="auto"/>
        <w:ind w:firstLine="709"/>
        <w:jc w:val="both"/>
        <w:rPr>
          <w:sz w:val="28"/>
          <w:szCs w:val="28"/>
        </w:rPr>
      </w:pPr>
      <w:r w:rsidRPr="002E7BF9">
        <w:rPr>
          <w:b/>
          <w:sz w:val="28"/>
          <w:szCs w:val="28"/>
        </w:rPr>
        <w:t>87</w:t>
      </w:r>
      <w:r w:rsidR="00AE4AC3" w:rsidRPr="002E7BF9">
        <w:rPr>
          <w:b/>
          <w:sz w:val="28"/>
          <w:szCs w:val="28"/>
        </w:rPr>
        <w:t>)</w:t>
      </w:r>
      <w:r w:rsidR="00AE4AC3" w:rsidRPr="002E7BF9">
        <w:rPr>
          <w:sz w:val="28"/>
          <w:szCs w:val="28"/>
        </w:rPr>
        <w:t xml:space="preserve"> </w:t>
      </w:r>
      <w:r w:rsidR="000D0D56" w:rsidRPr="002E7BF9">
        <w:rPr>
          <w:sz w:val="28"/>
          <w:szCs w:val="28"/>
        </w:rPr>
        <w:t>в</w:t>
      </w:r>
      <w:r w:rsidR="009431E2" w:rsidRPr="002E7BF9">
        <w:rPr>
          <w:sz w:val="28"/>
          <w:szCs w:val="28"/>
        </w:rPr>
        <w:t xml:space="preserve"> </w:t>
      </w:r>
      <w:r w:rsidR="009431E2" w:rsidRPr="002E7BF9">
        <w:rPr>
          <w:b/>
          <w:sz w:val="28"/>
          <w:szCs w:val="28"/>
        </w:rPr>
        <w:t>статье 319</w:t>
      </w:r>
      <w:r w:rsidR="009431E2" w:rsidRPr="002E7BF9">
        <w:rPr>
          <w:sz w:val="28"/>
          <w:szCs w:val="28"/>
        </w:rPr>
        <w:t xml:space="preserve">: </w:t>
      </w:r>
    </w:p>
    <w:p w:rsidR="009431E2" w:rsidRPr="002E7BF9" w:rsidRDefault="00AE4AC3" w:rsidP="00300731">
      <w:pPr>
        <w:autoSpaceDE w:val="0"/>
        <w:autoSpaceDN w:val="0"/>
        <w:adjustRightInd w:val="0"/>
        <w:spacing w:line="336" w:lineRule="auto"/>
        <w:ind w:firstLine="709"/>
        <w:jc w:val="both"/>
        <w:rPr>
          <w:sz w:val="28"/>
          <w:szCs w:val="28"/>
        </w:rPr>
      </w:pPr>
      <w:r w:rsidRPr="002E7BF9">
        <w:rPr>
          <w:sz w:val="28"/>
          <w:szCs w:val="28"/>
        </w:rPr>
        <w:t xml:space="preserve">а) </w:t>
      </w:r>
      <w:r w:rsidR="009431E2" w:rsidRPr="002E7BF9">
        <w:rPr>
          <w:sz w:val="28"/>
          <w:szCs w:val="28"/>
        </w:rPr>
        <w:t>дополнить частью 4.1 следующего содержания:</w:t>
      </w:r>
    </w:p>
    <w:p w:rsidR="009431E2" w:rsidRPr="002E7BF9" w:rsidRDefault="009431E2" w:rsidP="00300731">
      <w:pPr>
        <w:autoSpaceDE w:val="0"/>
        <w:autoSpaceDN w:val="0"/>
        <w:adjustRightInd w:val="0"/>
        <w:spacing w:line="336" w:lineRule="auto"/>
        <w:ind w:firstLine="709"/>
        <w:jc w:val="both"/>
        <w:rPr>
          <w:sz w:val="28"/>
          <w:szCs w:val="28"/>
        </w:rPr>
      </w:pPr>
      <w:r w:rsidRPr="002E7BF9">
        <w:rPr>
          <w:sz w:val="28"/>
          <w:szCs w:val="28"/>
        </w:rPr>
        <w:t xml:space="preserve">«В случае оформления указанного постановления в виде электронного документа оно передается лицу, у которого обнаружены товары, </w:t>
      </w:r>
      <w:r w:rsidR="00210484" w:rsidRPr="002E7BF9">
        <w:rPr>
          <w:sz w:val="28"/>
          <w:szCs w:val="28"/>
        </w:rPr>
        <w:br/>
      </w:r>
      <w:r w:rsidRPr="002E7BF9">
        <w:rPr>
          <w:sz w:val="28"/>
          <w:szCs w:val="28"/>
        </w:rPr>
        <w:t>с использованием сети «Интернет».»;</w:t>
      </w:r>
    </w:p>
    <w:p w:rsidR="009431E2" w:rsidRPr="002E7BF9" w:rsidRDefault="00AE4AC3" w:rsidP="00300731">
      <w:pPr>
        <w:autoSpaceDE w:val="0"/>
        <w:autoSpaceDN w:val="0"/>
        <w:adjustRightInd w:val="0"/>
        <w:spacing w:line="336" w:lineRule="auto"/>
        <w:ind w:firstLine="709"/>
        <w:jc w:val="both"/>
        <w:rPr>
          <w:sz w:val="28"/>
          <w:szCs w:val="28"/>
        </w:rPr>
      </w:pPr>
      <w:r w:rsidRPr="002E7BF9">
        <w:rPr>
          <w:sz w:val="28"/>
          <w:szCs w:val="28"/>
        </w:rPr>
        <w:t xml:space="preserve">б) </w:t>
      </w:r>
      <w:r w:rsidR="009431E2" w:rsidRPr="002E7BF9">
        <w:rPr>
          <w:sz w:val="28"/>
          <w:szCs w:val="28"/>
        </w:rPr>
        <w:t>дополнить частью 6.1 следующего содержания:</w:t>
      </w:r>
    </w:p>
    <w:p w:rsidR="009431E2" w:rsidRPr="002E7BF9" w:rsidRDefault="009431E2" w:rsidP="00300731">
      <w:pPr>
        <w:autoSpaceDE w:val="0"/>
        <w:autoSpaceDN w:val="0"/>
        <w:adjustRightInd w:val="0"/>
        <w:spacing w:line="336" w:lineRule="auto"/>
        <w:ind w:firstLine="709"/>
        <w:jc w:val="both"/>
        <w:rPr>
          <w:sz w:val="28"/>
          <w:szCs w:val="28"/>
        </w:rPr>
      </w:pPr>
      <w:r w:rsidRPr="002E7BF9">
        <w:rPr>
          <w:sz w:val="28"/>
          <w:szCs w:val="28"/>
        </w:rPr>
        <w:t>«6.1. В случае оформления указанного акта в виде электронного документа он передается лицу, у которого изъяты товары, с использованием сети «Интернет».»;</w:t>
      </w:r>
    </w:p>
    <w:p w:rsidR="009431E2" w:rsidRPr="002E7BF9" w:rsidRDefault="00AE4AC3" w:rsidP="00300731">
      <w:pPr>
        <w:autoSpaceDE w:val="0"/>
        <w:autoSpaceDN w:val="0"/>
        <w:adjustRightInd w:val="0"/>
        <w:spacing w:line="336" w:lineRule="auto"/>
        <w:ind w:firstLine="709"/>
        <w:jc w:val="both"/>
        <w:rPr>
          <w:sz w:val="28"/>
          <w:szCs w:val="28"/>
        </w:rPr>
      </w:pPr>
      <w:r w:rsidRPr="002E7BF9">
        <w:rPr>
          <w:sz w:val="28"/>
          <w:szCs w:val="28"/>
        </w:rPr>
        <w:t xml:space="preserve">в) </w:t>
      </w:r>
      <w:r w:rsidR="009431E2" w:rsidRPr="002E7BF9">
        <w:rPr>
          <w:sz w:val="28"/>
          <w:szCs w:val="28"/>
        </w:rPr>
        <w:t>в части 9 слова «а также порядок их заполнения определяется» заменить словами «порядок их заполнения, а также структура и формат таких документов в виде электронных документов определяются»;</w:t>
      </w:r>
    </w:p>
    <w:p w:rsidR="000A7D9B" w:rsidRPr="002E7BF9" w:rsidRDefault="00C93390" w:rsidP="002E41E7">
      <w:pPr>
        <w:spacing w:line="336" w:lineRule="auto"/>
        <w:ind w:firstLine="709"/>
        <w:jc w:val="both"/>
        <w:rPr>
          <w:sz w:val="28"/>
          <w:szCs w:val="28"/>
        </w:rPr>
      </w:pPr>
      <w:r w:rsidRPr="002E7BF9">
        <w:rPr>
          <w:b/>
          <w:sz w:val="28"/>
          <w:szCs w:val="28"/>
        </w:rPr>
        <w:t>88</w:t>
      </w:r>
      <w:r w:rsidR="008C460C" w:rsidRPr="002E7BF9">
        <w:rPr>
          <w:b/>
          <w:sz w:val="28"/>
          <w:szCs w:val="28"/>
        </w:rPr>
        <w:t xml:space="preserve">) </w:t>
      </w:r>
      <w:r w:rsidR="008C460C" w:rsidRPr="002E7BF9">
        <w:rPr>
          <w:sz w:val="28"/>
          <w:szCs w:val="28"/>
        </w:rPr>
        <w:t>в части 13</w:t>
      </w:r>
      <w:r w:rsidR="008C460C" w:rsidRPr="002E7BF9">
        <w:rPr>
          <w:b/>
          <w:sz w:val="28"/>
          <w:szCs w:val="28"/>
        </w:rPr>
        <w:t xml:space="preserve"> статьи 335</w:t>
      </w:r>
      <w:r w:rsidR="000A7D9B" w:rsidRPr="002E7BF9">
        <w:rPr>
          <w:sz w:val="28"/>
          <w:szCs w:val="28"/>
        </w:rPr>
        <w:t xml:space="preserve"> слова «</w:t>
      </w:r>
      <w:hyperlink r:id="rId40" w:history="1">
        <w:r w:rsidR="000A7D9B" w:rsidRPr="002E7BF9">
          <w:rPr>
            <w:rFonts w:eastAsiaTheme="minorHAnsi"/>
            <w:sz w:val="28"/>
            <w:szCs w:val="28"/>
            <w:lang w:eastAsia="en-US"/>
          </w:rPr>
          <w:t>форма</w:t>
        </w:r>
      </w:hyperlink>
      <w:r w:rsidR="000A7D9B" w:rsidRPr="002E7BF9">
        <w:rPr>
          <w:rFonts w:eastAsiaTheme="minorHAnsi"/>
          <w:sz w:val="28"/>
          <w:szCs w:val="28"/>
          <w:lang w:eastAsia="en-US"/>
        </w:rPr>
        <w:t>, формат и структура акта об изъятии для проведения таможенной экспертизы таможенных, транспортных (перевозочных), коммерческих и иных документов, средств идентификации таких документов и товаров</w:t>
      </w:r>
      <w:r w:rsidR="000A7D9B" w:rsidRPr="002E7BF9">
        <w:rPr>
          <w:sz w:val="28"/>
          <w:szCs w:val="28"/>
        </w:rPr>
        <w:t>» заменить словами «форма акта об изъятии для проведения таможенной экспертизы таможенных, транспортных (перевозочных), коммерческих и иных документов, средств идентификации таких документов и товаров в виде документа на бумажном носителе, а также формат и структура такого акта</w:t>
      </w:r>
      <w:r w:rsidR="00E342DC" w:rsidRPr="002E7BF9">
        <w:rPr>
          <w:sz w:val="28"/>
          <w:szCs w:val="28"/>
        </w:rPr>
        <w:t>»;</w:t>
      </w:r>
    </w:p>
    <w:p w:rsidR="000A7D9B" w:rsidRPr="002E7BF9" w:rsidRDefault="00C93390" w:rsidP="00300731">
      <w:pPr>
        <w:autoSpaceDE w:val="0"/>
        <w:autoSpaceDN w:val="0"/>
        <w:adjustRightInd w:val="0"/>
        <w:spacing w:line="336" w:lineRule="auto"/>
        <w:ind w:firstLine="709"/>
        <w:jc w:val="both"/>
        <w:rPr>
          <w:i/>
          <w:sz w:val="28"/>
          <w:szCs w:val="28"/>
        </w:rPr>
      </w:pPr>
      <w:r w:rsidRPr="002E7BF9">
        <w:rPr>
          <w:b/>
          <w:sz w:val="28"/>
          <w:szCs w:val="28"/>
        </w:rPr>
        <w:t>89</w:t>
      </w:r>
      <w:r w:rsidR="000A7D9B" w:rsidRPr="002E7BF9">
        <w:rPr>
          <w:b/>
          <w:sz w:val="28"/>
          <w:szCs w:val="28"/>
        </w:rPr>
        <w:t xml:space="preserve">) </w:t>
      </w:r>
      <w:r w:rsidR="000A7D9B" w:rsidRPr="002E7BF9">
        <w:rPr>
          <w:sz w:val="28"/>
          <w:szCs w:val="28"/>
        </w:rPr>
        <w:t>в части 24</w:t>
      </w:r>
      <w:r w:rsidR="000A7D9B" w:rsidRPr="002E7BF9">
        <w:rPr>
          <w:b/>
          <w:sz w:val="28"/>
          <w:szCs w:val="28"/>
        </w:rPr>
        <w:t xml:space="preserve"> статьи 337 </w:t>
      </w:r>
      <w:r w:rsidR="000A7D9B" w:rsidRPr="002E7BF9">
        <w:rPr>
          <w:sz w:val="28"/>
          <w:szCs w:val="28"/>
        </w:rPr>
        <w:t>слова «</w:t>
      </w:r>
      <w:r w:rsidR="000A7D9B" w:rsidRPr="002E7BF9">
        <w:rPr>
          <w:rFonts w:eastAsiaTheme="minorHAnsi"/>
          <w:sz w:val="28"/>
          <w:szCs w:val="28"/>
          <w:lang w:eastAsia="en-US"/>
        </w:rPr>
        <w:t>форма, вид, формат, структура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w:t>
      </w:r>
      <w:r w:rsidR="000A7D9B" w:rsidRPr="002E7BF9">
        <w:rPr>
          <w:sz w:val="28"/>
          <w:szCs w:val="28"/>
        </w:rPr>
        <w:t xml:space="preserve">» заменить словами «форма свидетельств о включении в реестр владельцев складов временного хранения, реестр владельцев таможенных складов,  реестр владельцев магазинов беспошлинной торговли </w:t>
      </w:r>
      <w:r w:rsidR="00210484" w:rsidRPr="002E7BF9">
        <w:rPr>
          <w:sz w:val="28"/>
          <w:szCs w:val="28"/>
        </w:rPr>
        <w:br/>
      </w:r>
      <w:r w:rsidR="000A7D9B" w:rsidRPr="002E7BF9">
        <w:rPr>
          <w:sz w:val="28"/>
          <w:szCs w:val="28"/>
        </w:rPr>
        <w:t>в виде д</w:t>
      </w:r>
      <w:r w:rsidR="00E342DC" w:rsidRPr="002E7BF9">
        <w:rPr>
          <w:sz w:val="28"/>
          <w:szCs w:val="28"/>
        </w:rPr>
        <w:t>окументов на бумажном носителе</w:t>
      </w:r>
      <w:r w:rsidR="000A7D9B" w:rsidRPr="002E7BF9">
        <w:rPr>
          <w:sz w:val="28"/>
          <w:szCs w:val="28"/>
        </w:rPr>
        <w:t>, форматы и структуры в виде электронных документов»;</w:t>
      </w:r>
    </w:p>
    <w:p w:rsidR="00A9071F" w:rsidRPr="002E7BF9" w:rsidRDefault="001F2638" w:rsidP="002E41E7">
      <w:pPr>
        <w:autoSpaceDE w:val="0"/>
        <w:autoSpaceDN w:val="0"/>
        <w:adjustRightInd w:val="0"/>
        <w:spacing w:line="336" w:lineRule="auto"/>
        <w:ind w:firstLine="709"/>
        <w:jc w:val="both"/>
        <w:rPr>
          <w:i/>
          <w:sz w:val="28"/>
          <w:szCs w:val="28"/>
        </w:rPr>
      </w:pPr>
      <w:r w:rsidRPr="002E7BF9">
        <w:rPr>
          <w:b/>
          <w:sz w:val="28"/>
          <w:szCs w:val="28"/>
        </w:rPr>
        <w:lastRenderedPageBreak/>
        <w:t>9</w:t>
      </w:r>
      <w:r w:rsidR="00C93390" w:rsidRPr="002E7BF9">
        <w:rPr>
          <w:b/>
          <w:sz w:val="28"/>
          <w:szCs w:val="28"/>
        </w:rPr>
        <w:t>0</w:t>
      </w:r>
      <w:r w:rsidR="00A9071F" w:rsidRPr="002E7BF9">
        <w:rPr>
          <w:b/>
          <w:sz w:val="28"/>
          <w:szCs w:val="28"/>
        </w:rPr>
        <w:t xml:space="preserve">) </w:t>
      </w:r>
      <w:r w:rsidR="00A9071F" w:rsidRPr="002E7BF9">
        <w:rPr>
          <w:sz w:val="28"/>
          <w:szCs w:val="28"/>
        </w:rPr>
        <w:t xml:space="preserve">в части 2 </w:t>
      </w:r>
      <w:r w:rsidR="00A9071F" w:rsidRPr="002E7BF9">
        <w:rPr>
          <w:b/>
          <w:sz w:val="28"/>
          <w:szCs w:val="28"/>
        </w:rPr>
        <w:t xml:space="preserve">статьи 339 </w:t>
      </w:r>
      <w:r w:rsidR="00A9071F" w:rsidRPr="002E7BF9">
        <w:rPr>
          <w:sz w:val="28"/>
          <w:szCs w:val="28"/>
        </w:rPr>
        <w:t>слова</w:t>
      </w:r>
      <w:r w:rsidR="005158A1" w:rsidRPr="002E7BF9">
        <w:rPr>
          <w:sz w:val="28"/>
          <w:szCs w:val="28"/>
        </w:rPr>
        <w:t xml:space="preserve"> «</w:t>
      </w:r>
      <w:r w:rsidR="005158A1" w:rsidRPr="002E7BF9">
        <w:rPr>
          <w:rFonts w:eastAsiaTheme="minorHAnsi"/>
          <w:sz w:val="28"/>
          <w:szCs w:val="28"/>
          <w:lang w:eastAsia="en-US"/>
        </w:rPr>
        <w:t>, в форме электронного документа, подписанного усиленной квалифицированной электронной подписью уполномоченного должностного лица, и направляется таможенным органом юридическому лицу, в отношении которого такое решение принято, в форме электронного документа, подписанного усиленной квалифицированной электронной подписью уполномоченного должностного лица, через личный кабинет с мотивированным обоснованием такого решения</w:t>
      </w:r>
      <w:r w:rsidR="005158A1" w:rsidRPr="002E7BF9">
        <w:rPr>
          <w:sz w:val="28"/>
          <w:szCs w:val="28"/>
        </w:rPr>
        <w:t>» заменить словами «и направляется заявителю в виде документа на бумажном носителе или электронного документа, подписанного усиленной квалифицированной электронной подписью уполномоченного должностного лица, через личный кабинет»;</w:t>
      </w:r>
    </w:p>
    <w:p w:rsidR="00584B2B" w:rsidRPr="002E7BF9" w:rsidRDefault="00C93390" w:rsidP="002E41E7">
      <w:pPr>
        <w:autoSpaceDE w:val="0"/>
        <w:autoSpaceDN w:val="0"/>
        <w:adjustRightInd w:val="0"/>
        <w:spacing w:line="336" w:lineRule="auto"/>
        <w:ind w:firstLine="709"/>
        <w:jc w:val="both"/>
        <w:rPr>
          <w:b/>
          <w:sz w:val="28"/>
          <w:szCs w:val="28"/>
        </w:rPr>
      </w:pPr>
      <w:r w:rsidRPr="002E7BF9">
        <w:rPr>
          <w:b/>
          <w:sz w:val="28"/>
          <w:szCs w:val="28"/>
        </w:rPr>
        <w:t>91</w:t>
      </w:r>
      <w:r w:rsidR="00B33F60" w:rsidRPr="002E7BF9">
        <w:rPr>
          <w:b/>
          <w:sz w:val="28"/>
          <w:szCs w:val="28"/>
        </w:rPr>
        <w:t xml:space="preserve">) </w:t>
      </w:r>
      <w:r w:rsidR="00584B2B" w:rsidRPr="002E7BF9">
        <w:rPr>
          <w:b/>
          <w:sz w:val="28"/>
          <w:szCs w:val="28"/>
        </w:rPr>
        <w:t xml:space="preserve">в </w:t>
      </w:r>
      <w:r w:rsidR="00DA444F" w:rsidRPr="002E7BF9">
        <w:rPr>
          <w:b/>
          <w:sz w:val="28"/>
          <w:szCs w:val="28"/>
        </w:rPr>
        <w:t>статье</w:t>
      </w:r>
      <w:r w:rsidR="00584B2B" w:rsidRPr="002E7BF9">
        <w:rPr>
          <w:b/>
          <w:sz w:val="28"/>
          <w:szCs w:val="28"/>
        </w:rPr>
        <w:t xml:space="preserve"> 342:</w:t>
      </w:r>
    </w:p>
    <w:p w:rsidR="00B33F60" w:rsidRPr="002E7BF9" w:rsidRDefault="00584B2B" w:rsidP="002E41E7">
      <w:pPr>
        <w:autoSpaceDE w:val="0"/>
        <w:autoSpaceDN w:val="0"/>
        <w:adjustRightInd w:val="0"/>
        <w:spacing w:line="336" w:lineRule="auto"/>
        <w:ind w:firstLine="709"/>
        <w:jc w:val="both"/>
        <w:rPr>
          <w:b/>
          <w:sz w:val="28"/>
          <w:szCs w:val="28"/>
        </w:rPr>
      </w:pPr>
      <w:r w:rsidRPr="002E7BF9">
        <w:rPr>
          <w:sz w:val="28"/>
          <w:szCs w:val="28"/>
        </w:rPr>
        <w:t>а)</w:t>
      </w:r>
      <w:r w:rsidRPr="002E7BF9">
        <w:rPr>
          <w:b/>
          <w:sz w:val="28"/>
          <w:szCs w:val="28"/>
        </w:rPr>
        <w:t xml:space="preserve"> </w:t>
      </w:r>
      <w:r w:rsidR="00B33F60" w:rsidRPr="002E7BF9">
        <w:rPr>
          <w:sz w:val="28"/>
          <w:szCs w:val="28"/>
        </w:rPr>
        <w:t>в части 5</w:t>
      </w:r>
      <w:r w:rsidRPr="002E7BF9">
        <w:rPr>
          <w:sz w:val="28"/>
          <w:szCs w:val="28"/>
        </w:rPr>
        <w:t>:</w:t>
      </w:r>
      <w:r w:rsidR="00B33F60" w:rsidRPr="002E7BF9">
        <w:rPr>
          <w:b/>
          <w:sz w:val="28"/>
          <w:szCs w:val="28"/>
        </w:rPr>
        <w:t xml:space="preserve"> </w:t>
      </w:r>
    </w:p>
    <w:p w:rsidR="00B33F60" w:rsidRPr="002E7BF9" w:rsidRDefault="00B33F60" w:rsidP="002E41E7">
      <w:pPr>
        <w:autoSpaceDE w:val="0"/>
        <w:autoSpaceDN w:val="0"/>
        <w:adjustRightInd w:val="0"/>
        <w:spacing w:line="336" w:lineRule="auto"/>
        <w:ind w:firstLine="709"/>
        <w:jc w:val="both"/>
        <w:rPr>
          <w:sz w:val="28"/>
          <w:szCs w:val="28"/>
        </w:rPr>
      </w:pPr>
      <w:r w:rsidRPr="002E7BF9">
        <w:rPr>
          <w:sz w:val="28"/>
          <w:szCs w:val="28"/>
        </w:rPr>
        <w:t>слова «, формат и структура» исключить;</w:t>
      </w:r>
    </w:p>
    <w:p w:rsidR="00304857" w:rsidRPr="002E7BF9" w:rsidRDefault="00B33F60" w:rsidP="002E41E7">
      <w:pPr>
        <w:autoSpaceDE w:val="0"/>
        <w:autoSpaceDN w:val="0"/>
        <w:adjustRightInd w:val="0"/>
        <w:spacing w:line="336" w:lineRule="auto"/>
        <w:ind w:firstLine="709"/>
        <w:jc w:val="both"/>
        <w:rPr>
          <w:i/>
          <w:sz w:val="28"/>
          <w:szCs w:val="28"/>
        </w:rPr>
      </w:pPr>
      <w:r w:rsidRPr="002E7BF9">
        <w:rPr>
          <w:sz w:val="28"/>
          <w:szCs w:val="28"/>
        </w:rPr>
        <w:t xml:space="preserve">после слова «представителей» дополнить словами «в виде документа на бумажном носителе, а также формат и структура такого заявления в виде электронного документа»; </w:t>
      </w:r>
    </w:p>
    <w:p w:rsidR="00304857" w:rsidRPr="002E7BF9" w:rsidRDefault="00584B2B" w:rsidP="002E41E7">
      <w:pPr>
        <w:autoSpaceDE w:val="0"/>
        <w:autoSpaceDN w:val="0"/>
        <w:adjustRightInd w:val="0"/>
        <w:spacing w:line="336" w:lineRule="auto"/>
        <w:ind w:firstLine="709"/>
        <w:jc w:val="both"/>
        <w:rPr>
          <w:i/>
          <w:sz w:val="28"/>
          <w:szCs w:val="28"/>
        </w:rPr>
      </w:pPr>
      <w:r w:rsidRPr="002E7BF9">
        <w:rPr>
          <w:sz w:val="28"/>
          <w:szCs w:val="28"/>
        </w:rPr>
        <w:t>б) часть 9 дополнить словами «в пределах сроков, указанных в части 8 настоящей статьи.»;</w:t>
      </w:r>
    </w:p>
    <w:p w:rsidR="00304857" w:rsidRPr="002E7BF9" w:rsidRDefault="00584B2B" w:rsidP="002E41E7">
      <w:pPr>
        <w:autoSpaceDE w:val="0"/>
        <w:autoSpaceDN w:val="0"/>
        <w:adjustRightInd w:val="0"/>
        <w:spacing w:line="336" w:lineRule="auto"/>
        <w:ind w:firstLine="709"/>
        <w:jc w:val="both"/>
        <w:rPr>
          <w:i/>
          <w:sz w:val="28"/>
          <w:szCs w:val="28"/>
        </w:rPr>
      </w:pPr>
      <w:r w:rsidRPr="002E7BF9">
        <w:rPr>
          <w:sz w:val="28"/>
          <w:szCs w:val="28"/>
        </w:rPr>
        <w:t>в) в части 10 слова «В пределах сроков, указанных в части 8 настоящей статьи,» исключить, слово «уполномоченное» заменить словом</w:t>
      </w:r>
      <w:r w:rsidR="002D09A9" w:rsidRPr="002E7BF9">
        <w:rPr>
          <w:sz w:val="28"/>
          <w:szCs w:val="28"/>
        </w:rPr>
        <w:t xml:space="preserve"> </w:t>
      </w:r>
      <w:r w:rsidRPr="002E7BF9">
        <w:rPr>
          <w:sz w:val="28"/>
          <w:szCs w:val="28"/>
        </w:rPr>
        <w:t>«Уполномоченное»;</w:t>
      </w:r>
    </w:p>
    <w:p w:rsidR="00167E97" w:rsidRPr="002E7BF9" w:rsidRDefault="00167E97" w:rsidP="002E41E7">
      <w:pPr>
        <w:spacing w:line="336" w:lineRule="auto"/>
        <w:ind w:firstLine="709"/>
        <w:jc w:val="both"/>
        <w:rPr>
          <w:sz w:val="28"/>
          <w:szCs w:val="28"/>
        </w:rPr>
      </w:pPr>
      <w:r w:rsidRPr="002E7BF9">
        <w:rPr>
          <w:sz w:val="28"/>
          <w:szCs w:val="28"/>
        </w:rPr>
        <w:t>г) часть 19 дополнить пунктом 7 следующего содержания:</w:t>
      </w:r>
    </w:p>
    <w:p w:rsidR="00597F59" w:rsidRPr="002E7BF9" w:rsidRDefault="00167E97" w:rsidP="002E41E7">
      <w:pPr>
        <w:spacing w:line="336" w:lineRule="auto"/>
        <w:ind w:firstLine="709"/>
        <w:jc w:val="both"/>
        <w:rPr>
          <w:strike/>
          <w:sz w:val="28"/>
          <w:szCs w:val="28"/>
        </w:rPr>
      </w:pPr>
      <w:r w:rsidRPr="002E7BF9">
        <w:rPr>
          <w:sz w:val="28"/>
          <w:szCs w:val="28"/>
        </w:rPr>
        <w:t>«7) если заявитель имеет в составе учред</w:t>
      </w:r>
      <w:r w:rsidR="00FD398C" w:rsidRPr="002E7BF9">
        <w:rPr>
          <w:sz w:val="28"/>
          <w:szCs w:val="28"/>
        </w:rPr>
        <w:t>ителей (участников) лицо, имеюще</w:t>
      </w:r>
      <w:r w:rsidRPr="002E7BF9">
        <w:rPr>
          <w:sz w:val="28"/>
          <w:szCs w:val="28"/>
        </w:rPr>
        <w:t>е неисполненную обязанность по уплате таможенных платежей, специальных, антидемпинговых, компенсац</w:t>
      </w:r>
      <w:r w:rsidR="00597F59" w:rsidRPr="002E7BF9">
        <w:rPr>
          <w:sz w:val="28"/>
          <w:szCs w:val="28"/>
        </w:rPr>
        <w:t>ионных пошлин, пеней, процентов</w:t>
      </w:r>
      <w:r w:rsidR="00C93B46" w:rsidRPr="002E7BF9">
        <w:rPr>
          <w:sz w:val="28"/>
          <w:szCs w:val="28"/>
        </w:rPr>
        <w:t>, либо если лицо, имеющее право действовать без доверенности от имени заявителя, имеет неисполненную обязанность по уплате таможенных платежей, специальных, антидемпинговых, компенсационных пошлин, пеней, процентов.</w:t>
      </w:r>
      <w:r w:rsidR="00597F59" w:rsidRPr="002E7BF9">
        <w:rPr>
          <w:sz w:val="28"/>
          <w:szCs w:val="28"/>
        </w:rPr>
        <w:t>»;</w:t>
      </w:r>
      <w:r w:rsidRPr="002E7BF9">
        <w:rPr>
          <w:sz w:val="28"/>
          <w:szCs w:val="28"/>
        </w:rPr>
        <w:t xml:space="preserve"> </w:t>
      </w:r>
    </w:p>
    <w:p w:rsidR="00C11176" w:rsidRPr="002E7BF9" w:rsidRDefault="006E3959" w:rsidP="002E41E7">
      <w:pPr>
        <w:autoSpaceDE w:val="0"/>
        <w:autoSpaceDN w:val="0"/>
        <w:adjustRightInd w:val="0"/>
        <w:spacing w:line="336" w:lineRule="auto"/>
        <w:ind w:firstLine="709"/>
        <w:jc w:val="both"/>
        <w:rPr>
          <w:i/>
          <w:sz w:val="28"/>
          <w:szCs w:val="28"/>
        </w:rPr>
      </w:pPr>
      <w:r w:rsidRPr="002E7BF9">
        <w:rPr>
          <w:sz w:val="28"/>
          <w:szCs w:val="28"/>
        </w:rPr>
        <w:lastRenderedPageBreak/>
        <w:t>д</w:t>
      </w:r>
      <w:r w:rsidR="00584B2B" w:rsidRPr="002E7BF9">
        <w:rPr>
          <w:sz w:val="28"/>
          <w:szCs w:val="28"/>
        </w:rPr>
        <w:t>) в части 22 слова «выработке государственной политики и нормативно-правовому регулированию» заменить словами «контролю и надзору»;</w:t>
      </w:r>
      <w:r w:rsidR="00C11176" w:rsidRPr="002E7BF9">
        <w:rPr>
          <w:i/>
          <w:sz w:val="28"/>
          <w:szCs w:val="28"/>
          <w:highlight w:val="yellow"/>
        </w:rPr>
        <w:t xml:space="preserve"> </w:t>
      </w:r>
    </w:p>
    <w:p w:rsidR="00C11176" w:rsidRPr="002E7BF9" w:rsidRDefault="006E3959" w:rsidP="002E41E7">
      <w:pPr>
        <w:autoSpaceDE w:val="0"/>
        <w:autoSpaceDN w:val="0"/>
        <w:adjustRightInd w:val="0"/>
        <w:spacing w:line="336" w:lineRule="auto"/>
        <w:ind w:firstLine="709"/>
        <w:jc w:val="both"/>
        <w:rPr>
          <w:i/>
          <w:sz w:val="28"/>
          <w:szCs w:val="28"/>
        </w:rPr>
      </w:pPr>
      <w:r w:rsidRPr="002E7BF9">
        <w:rPr>
          <w:sz w:val="28"/>
          <w:szCs w:val="28"/>
        </w:rPr>
        <w:t>е</w:t>
      </w:r>
      <w:r w:rsidR="00584B2B" w:rsidRPr="002E7BF9">
        <w:rPr>
          <w:sz w:val="28"/>
          <w:szCs w:val="28"/>
        </w:rPr>
        <w:t>) в части 23 слова «выработке государственной политики и нормативно-правовому регулированию» заменить словами «контролю и надзору»;</w:t>
      </w:r>
      <w:r w:rsidR="00131F89" w:rsidRPr="002E7BF9">
        <w:rPr>
          <w:sz w:val="28"/>
          <w:szCs w:val="28"/>
        </w:rPr>
        <w:t xml:space="preserve"> </w:t>
      </w:r>
    </w:p>
    <w:p w:rsidR="007E517E" w:rsidRPr="002E7BF9" w:rsidRDefault="007E517E" w:rsidP="002E41E7">
      <w:pPr>
        <w:autoSpaceDE w:val="0"/>
        <w:autoSpaceDN w:val="0"/>
        <w:adjustRightInd w:val="0"/>
        <w:spacing w:line="336" w:lineRule="auto"/>
        <w:ind w:firstLine="709"/>
        <w:jc w:val="both"/>
        <w:rPr>
          <w:b/>
          <w:sz w:val="28"/>
          <w:szCs w:val="28"/>
        </w:rPr>
      </w:pPr>
    </w:p>
    <w:p w:rsidR="002F7B00" w:rsidRPr="002E7BF9" w:rsidRDefault="00C93390" w:rsidP="002E41E7">
      <w:pPr>
        <w:autoSpaceDE w:val="0"/>
        <w:autoSpaceDN w:val="0"/>
        <w:adjustRightInd w:val="0"/>
        <w:spacing w:line="336" w:lineRule="auto"/>
        <w:ind w:firstLine="709"/>
        <w:jc w:val="both"/>
        <w:rPr>
          <w:b/>
          <w:sz w:val="28"/>
          <w:szCs w:val="28"/>
        </w:rPr>
      </w:pPr>
      <w:r w:rsidRPr="002E7BF9">
        <w:rPr>
          <w:b/>
          <w:sz w:val="28"/>
          <w:szCs w:val="28"/>
        </w:rPr>
        <w:t>92</w:t>
      </w:r>
      <w:r w:rsidR="001D1F7F" w:rsidRPr="002E7BF9">
        <w:rPr>
          <w:b/>
          <w:sz w:val="28"/>
          <w:szCs w:val="28"/>
        </w:rPr>
        <w:t xml:space="preserve">) </w:t>
      </w:r>
      <w:r w:rsidR="002F7B00" w:rsidRPr="002E7BF9">
        <w:rPr>
          <w:b/>
          <w:sz w:val="28"/>
          <w:szCs w:val="28"/>
        </w:rPr>
        <w:t>в статье 343:</w:t>
      </w:r>
    </w:p>
    <w:p w:rsidR="005E22F7" w:rsidRPr="002E7BF9" w:rsidRDefault="002F7B00" w:rsidP="002E41E7">
      <w:pPr>
        <w:autoSpaceDE w:val="0"/>
        <w:autoSpaceDN w:val="0"/>
        <w:adjustRightInd w:val="0"/>
        <w:spacing w:line="336" w:lineRule="auto"/>
        <w:ind w:firstLine="709"/>
        <w:jc w:val="both"/>
        <w:rPr>
          <w:i/>
          <w:sz w:val="28"/>
          <w:szCs w:val="28"/>
        </w:rPr>
      </w:pPr>
      <w:r w:rsidRPr="002E7BF9">
        <w:rPr>
          <w:sz w:val="28"/>
          <w:szCs w:val="28"/>
        </w:rPr>
        <w:t xml:space="preserve">а) </w:t>
      </w:r>
      <w:r w:rsidR="001D1F7F" w:rsidRPr="002E7BF9">
        <w:rPr>
          <w:sz w:val="28"/>
          <w:szCs w:val="28"/>
        </w:rPr>
        <w:t>первое предложение</w:t>
      </w:r>
      <w:r w:rsidR="001D1F7F" w:rsidRPr="002E7BF9">
        <w:rPr>
          <w:b/>
          <w:sz w:val="28"/>
          <w:szCs w:val="28"/>
        </w:rPr>
        <w:t xml:space="preserve"> </w:t>
      </w:r>
      <w:r w:rsidR="001D1F7F" w:rsidRPr="002E7BF9">
        <w:rPr>
          <w:sz w:val="28"/>
          <w:szCs w:val="28"/>
        </w:rPr>
        <w:t>части 3</w:t>
      </w:r>
      <w:r w:rsidR="001D1F7F" w:rsidRPr="002E7BF9">
        <w:rPr>
          <w:b/>
          <w:sz w:val="28"/>
          <w:szCs w:val="28"/>
        </w:rPr>
        <w:t xml:space="preserve"> </w:t>
      </w:r>
      <w:r w:rsidR="001D1F7F" w:rsidRPr="002E7BF9">
        <w:rPr>
          <w:sz w:val="28"/>
          <w:szCs w:val="28"/>
        </w:rPr>
        <w:t xml:space="preserve">дополнить словами «в случае, если у таможенного органа отсутствует возможность его получения в электронном виде в связи с неисправностью используемых таможенными органами информационных систем, вызванной </w:t>
      </w:r>
      <w:r w:rsidRPr="002E7BF9">
        <w:rPr>
          <w:sz w:val="28"/>
          <w:szCs w:val="28"/>
        </w:rPr>
        <w:t xml:space="preserve">техническими сбоями, нарушениями </w:t>
      </w:r>
      <w:r w:rsidR="00210484" w:rsidRPr="002E7BF9">
        <w:rPr>
          <w:sz w:val="28"/>
          <w:szCs w:val="28"/>
        </w:rPr>
        <w:br/>
      </w:r>
      <w:r w:rsidRPr="002E7BF9">
        <w:rPr>
          <w:sz w:val="28"/>
          <w:szCs w:val="28"/>
        </w:rPr>
        <w:t>в работе средств связи (телекоммуникационных сетей и сети «Интернет») или отключением электроэнергии.</w:t>
      </w:r>
      <w:r w:rsidR="001D1F7F" w:rsidRPr="002E7BF9">
        <w:rPr>
          <w:sz w:val="28"/>
          <w:szCs w:val="28"/>
        </w:rPr>
        <w:t>»</w:t>
      </w:r>
      <w:r w:rsidRPr="002E7BF9">
        <w:rPr>
          <w:sz w:val="28"/>
          <w:szCs w:val="28"/>
        </w:rPr>
        <w:t>;</w:t>
      </w:r>
    </w:p>
    <w:p w:rsidR="002F7B00" w:rsidRPr="002E7BF9" w:rsidRDefault="002F7B00" w:rsidP="002E41E7">
      <w:pPr>
        <w:autoSpaceDE w:val="0"/>
        <w:autoSpaceDN w:val="0"/>
        <w:adjustRightInd w:val="0"/>
        <w:spacing w:line="336" w:lineRule="auto"/>
        <w:ind w:firstLine="709"/>
        <w:jc w:val="both"/>
        <w:rPr>
          <w:sz w:val="28"/>
          <w:szCs w:val="28"/>
        </w:rPr>
      </w:pPr>
      <w:r w:rsidRPr="002E7BF9">
        <w:rPr>
          <w:sz w:val="28"/>
          <w:szCs w:val="28"/>
        </w:rPr>
        <w:t>б) в части 4:</w:t>
      </w:r>
    </w:p>
    <w:p w:rsidR="002F7B00" w:rsidRPr="002E7BF9" w:rsidRDefault="002F7B00" w:rsidP="002E41E7">
      <w:pPr>
        <w:autoSpaceDE w:val="0"/>
        <w:autoSpaceDN w:val="0"/>
        <w:adjustRightInd w:val="0"/>
        <w:spacing w:line="336" w:lineRule="auto"/>
        <w:ind w:firstLine="709"/>
        <w:jc w:val="both"/>
        <w:rPr>
          <w:sz w:val="28"/>
          <w:szCs w:val="28"/>
        </w:rPr>
      </w:pPr>
      <w:r w:rsidRPr="002E7BF9">
        <w:rPr>
          <w:sz w:val="28"/>
          <w:szCs w:val="28"/>
        </w:rPr>
        <w:t>слова «, формат и структура» исключить;</w:t>
      </w:r>
    </w:p>
    <w:p w:rsidR="005E22F7" w:rsidRPr="002E7BF9" w:rsidRDefault="002F7B00" w:rsidP="002E41E7">
      <w:pPr>
        <w:autoSpaceDE w:val="0"/>
        <w:autoSpaceDN w:val="0"/>
        <w:adjustRightInd w:val="0"/>
        <w:spacing w:line="336" w:lineRule="auto"/>
        <w:ind w:firstLine="709"/>
        <w:jc w:val="both"/>
        <w:rPr>
          <w:i/>
          <w:sz w:val="28"/>
          <w:szCs w:val="28"/>
        </w:rPr>
      </w:pPr>
      <w:r w:rsidRPr="002E7BF9">
        <w:rPr>
          <w:sz w:val="28"/>
          <w:szCs w:val="28"/>
        </w:rPr>
        <w:t xml:space="preserve">после слова «представителей» дополнить словами «в виде документа </w:t>
      </w:r>
      <w:r w:rsidR="00210484" w:rsidRPr="002E7BF9">
        <w:rPr>
          <w:sz w:val="28"/>
          <w:szCs w:val="28"/>
        </w:rPr>
        <w:br/>
      </w:r>
      <w:r w:rsidRPr="002E7BF9">
        <w:rPr>
          <w:sz w:val="28"/>
          <w:szCs w:val="28"/>
        </w:rPr>
        <w:t>на бумажном носителе, а также формат и структура такого заявления в виде электронного документа»;</w:t>
      </w:r>
    </w:p>
    <w:p w:rsidR="00DC2E6D" w:rsidRPr="002E7BF9" w:rsidRDefault="00A479DF" w:rsidP="002E41E7">
      <w:pPr>
        <w:spacing w:line="336" w:lineRule="auto"/>
        <w:ind w:firstLine="709"/>
        <w:jc w:val="both"/>
        <w:rPr>
          <w:sz w:val="28"/>
          <w:szCs w:val="28"/>
        </w:rPr>
      </w:pPr>
      <w:r w:rsidRPr="002E7BF9">
        <w:rPr>
          <w:sz w:val="28"/>
          <w:szCs w:val="28"/>
        </w:rPr>
        <w:t xml:space="preserve">в) </w:t>
      </w:r>
      <w:r w:rsidR="00DC2E6D" w:rsidRPr="002E7BF9">
        <w:rPr>
          <w:sz w:val="28"/>
          <w:szCs w:val="28"/>
        </w:rPr>
        <w:t xml:space="preserve">в части </w:t>
      </w:r>
      <w:r w:rsidRPr="002E7BF9">
        <w:rPr>
          <w:sz w:val="28"/>
          <w:szCs w:val="28"/>
        </w:rPr>
        <w:t>5</w:t>
      </w:r>
      <w:r w:rsidR="00DC2E6D" w:rsidRPr="002E7BF9">
        <w:rPr>
          <w:sz w:val="28"/>
          <w:szCs w:val="28"/>
        </w:rPr>
        <w:t>:</w:t>
      </w:r>
    </w:p>
    <w:p w:rsidR="00DC2E6D" w:rsidRPr="002E7BF9" w:rsidRDefault="00DC2E6D" w:rsidP="002E41E7">
      <w:pPr>
        <w:spacing w:line="336" w:lineRule="auto"/>
        <w:ind w:firstLine="709"/>
        <w:jc w:val="both"/>
        <w:rPr>
          <w:sz w:val="28"/>
          <w:szCs w:val="28"/>
        </w:rPr>
      </w:pPr>
      <w:r w:rsidRPr="002E7BF9">
        <w:rPr>
          <w:sz w:val="28"/>
          <w:szCs w:val="28"/>
        </w:rPr>
        <w:t xml:space="preserve">слова «, следующего за днем получения заявления» заменить словами «его получения»; </w:t>
      </w:r>
    </w:p>
    <w:p w:rsidR="00A479DF" w:rsidRPr="002E7BF9" w:rsidRDefault="00A479DF" w:rsidP="002E41E7">
      <w:pPr>
        <w:spacing w:line="336" w:lineRule="auto"/>
        <w:ind w:firstLine="709"/>
        <w:jc w:val="both"/>
        <w:rPr>
          <w:sz w:val="28"/>
          <w:szCs w:val="28"/>
        </w:rPr>
      </w:pPr>
      <w:r w:rsidRPr="002E7BF9">
        <w:rPr>
          <w:sz w:val="28"/>
          <w:szCs w:val="28"/>
        </w:rPr>
        <w:t>дополнить вторым предложением в следующей редакции:</w:t>
      </w:r>
    </w:p>
    <w:p w:rsidR="005E22F7" w:rsidRPr="002E7BF9" w:rsidRDefault="00A479DF" w:rsidP="002E41E7">
      <w:pPr>
        <w:autoSpaceDE w:val="0"/>
        <w:autoSpaceDN w:val="0"/>
        <w:adjustRightInd w:val="0"/>
        <w:spacing w:line="336" w:lineRule="auto"/>
        <w:ind w:firstLine="709"/>
        <w:jc w:val="both"/>
        <w:rPr>
          <w:i/>
          <w:sz w:val="28"/>
          <w:szCs w:val="28"/>
        </w:rPr>
      </w:pPr>
      <w:r w:rsidRPr="002E7BF9">
        <w:rPr>
          <w:sz w:val="28"/>
          <w:szCs w:val="28"/>
        </w:rPr>
        <w:t>«Заявление на бумажном носителе подписывается руководителем юридического лица и заверяется печатью организации (в случае ее наличия).»;</w:t>
      </w:r>
    </w:p>
    <w:p w:rsidR="00DC2E6D" w:rsidRPr="002E7BF9" w:rsidRDefault="00DC2E6D" w:rsidP="002E41E7">
      <w:pPr>
        <w:autoSpaceDE w:val="0"/>
        <w:autoSpaceDN w:val="0"/>
        <w:adjustRightInd w:val="0"/>
        <w:spacing w:line="336" w:lineRule="auto"/>
        <w:ind w:firstLine="709"/>
        <w:jc w:val="both"/>
        <w:rPr>
          <w:i/>
          <w:color w:val="0070C0"/>
          <w:sz w:val="28"/>
          <w:szCs w:val="28"/>
        </w:rPr>
      </w:pPr>
      <w:r w:rsidRPr="002E7BF9">
        <w:rPr>
          <w:sz w:val="28"/>
          <w:szCs w:val="28"/>
        </w:rPr>
        <w:t>г) в части 7 слова «либо юридическим лицом не соблюдены условия, установленные для включения в реестр таможен</w:t>
      </w:r>
      <w:r w:rsidR="00092889" w:rsidRPr="002E7BF9">
        <w:rPr>
          <w:sz w:val="28"/>
          <w:szCs w:val="28"/>
        </w:rPr>
        <w:t>ных представителей,» исключить;</w:t>
      </w:r>
    </w:p>
    <w:p w:rsidR="00041EAC" w:rsidRPr="002E7BF9" w:rsidRDefault="00041EAC" w:rsidP="002E41E7">
      <w:pPr>
        <w:autoSpaceDE w:val="0"/>
        <w:autoSpaceDN w:val="0"/>
        <w:adjustRightInd w:val="0"/>
        <w:spacing w:line="336" w:lineRule="auto"/>
        <w:ind w:firstLine="709"/>
        <w:jc w:val="both"/>
        <w:rPr>
          <w:sz w:val="28"/>
          <w:szCs w:val="28"/>
        </w:rPr>
      </w:pPr>
      <w:r w:rsidRPr="002E7BF9">
        <w:rPr>
          <w:sz w:val="28"/>
          <w:szCs w:val="28"/>
        </w:rPr>
        <w:t>д) в части 9:</w:t>
      </w:r>
    </w:p>
    <w:p w:rsidR="00B332AE" w:rsidRPr="002E7BF9" w:rsidRDefault="00041EAC" w:rsidP="002E41E7">
      <w:pPr>
        <w:autoSpaceDE w:val="0"/>
        <w:autoSpaceDN w:val="0"/>
        <w:adjustRightInd w:val="0"/>
        <w:spacing w:line="336" w:lineRule="auto"/>
        <w:ind w:firstLine="709"/>
        <w:jc w:val="both"/>
        <w:rPr>
          <w:sz w:val="28"/>
          <w:szCs w:val="28"/>
        </w:rPr>
      </w:pPr>
      <w:r w:rsidRPr="002E7BF9">
        <w:rPr>
          <w:sz w:val="28"/>
          <w:szCs w:val="28"/>
        </w:rPr>
        <w:t>первое предложение после слов «(или) информации» дополнить словами «, но не более чем на тридцать дней»;</w:t>
      </w:r>
    </w:p>
    <w:p w:rsidR="00B332AE" w:rsidRPr="002E7BF9" w:rsidRDefault="00041EAC" w:rsidP="002E41E7">
      <w:pPr>
        <w:autoSpaceDE w:val="0"/>
        <w:autoSpaceDN w:val="0"/>
        <w:adjustRightInd w:val="0"/>
        <w:spacing w:line="336" w:lineRule="auto"/>
        <w:ind w:firstLine="709"/>
        <w:jc w:val="both"/>
        <w:rPr>
          <w:sz w:val="28"/>
          <w:szCs w:val="28"/>
        </w:rPr>
      </w:pPr>
      <w:r w:rsidRPr="002E7BF9">
        <w:rPr>
          <w:sz w:val="28"/>
          <w:szCs w:val="28"/>
        </w:rPr>
        <w:t>второе предложение исключить.</w:t>
      </w:r>
    </w:p>
    <w:p w:rsidR="001F6FC7" w:rsidRPr="002E7BF9" w:rsidRDefault="00C93390" w:rsidP="00250DFC">
      <w:pPr>
        <w:spacing w:line="360" w:lineRule="auto"/>
        <w:ind w:firstLine="709"/>
        <w:jc w:val="both"/>
        <w:rPr>
          <w:b/>
          <w:sz w:val="28"/>
          <w:szCs w:val="28"/>
        </w:rPr>
      </w:pPr>
      <w:r w:rsidRPr="002E7BF9">
        <w:rPr>
          <w:b/>
          <w:sz w:val="28"/>
          <w:szCs w:val="28"/>
        </w:rPr>
        <w:t>93</w:t>
      </w:r>
      <w:r w:rsidR="001F6FC7" w:rsidRPr="002E7BF9">
        <w:rPr>
          <w:b/>
          <w:sz w:val="28"/>
          <w:szCs w:val="28"/>
        </w:rPr>
        <w:t>) в статье 344:</w:t>
      </w:r>
    </w:p>
    <w:p w:rsidR="001F6FC7" w:rsidRPr="002E7BF9" w:rsidRDefault="001F6FC7" w:rsidP="00300731">
      <w:pPr>
        <w:spacing w:line="336" w:lineRule="auto"/>
        <w:ind w:firstLine="709"/>
        <w:jc w:val="both"/>
        <w:rPr>
          <w:sz w:val="28"/>
          <w:szCs w:val="28"/>
        </w:rPr>
      </w:pPr>
      <w:r w:rsidRPr="002E7BF9">
        <w:rPr>
          <w:sz w:val="28"/>
          <w:szCs w:val="28"/>
        </w:rPr>
        <w:lastRenderedPageBreak/>
        <w:t>а) часть 5 дополнить вторым предложением следующего содержания «Заявление на бумажном носителе подписывается руководителем юридического лица и заверяется печатью орган</w:t>
      </w:r>
      <w:r w:rsidR="008656FB" w:rsidRPr="002E7BF9">
        <w:rPr>
          <w:sz w:val="28"/>
          <w:szCs w:val="28"/>
        </w:rPr>
        <w:t>изации (в случае ее наличия).»;</w:t>
      </w:r>
    </w:p>
    <w:p w:rsidR="001F6FC7" w:rsidRPr="002E7BF9" w:rsidRDefault="001F6FC7" w:rsidP="00300731">
      <w:pPr>
        <w:spacing w:line="336" w:lineRule="auto"/>
        <w:ind w:firstLine="709"/>
        <w:jc w:val="both"/>
        <w:rPr>
          <w:sz w:val="28"/>
          <w:szCs w:val="28"/>
        </w:rPr>
      </w:pPr>
      <w:r w:rsidRPr="002E7BF9">
        <w:rPr>
          <w:sz w:val="28"/>
          <w:szCs w:val="28"/>
        </w:rPr>
        <w:t>б) часть 11 дополнить пунктом 3 следующего содержания:</w:t>
      </w:r>
    </w:p>
    <w:p w:rsidR="002A0164" w:rsidRPr="002E7BF9" w:rsidRDefault="00152ED2" w:rsidP="00300731">
      <w:pPr>
        <w:spacing w:line="336" w:lineRule="auto"/>
        <w:ind w:firstLine="709"/>
        <w:jc w:val="both"/>
        <w:rPr>
          <w:sz w:val="28"/>
          <w:szCs w:val="28"/>
        </w:rPr>
      </w:pPr>
      <w:r w:rsidRPr="002E7BF9">
        <w:rPr>
          <w:sz w:val="28"/>
          <w:szCs w:val="28"/>
        </w:rPr>
        <w:t xml:space="preserve"> </w:t>
      </w:r>
      <w:r w:rsidR="002A0164" w:rsidRPr="002E7BF9">
        <w:rPr>
          <w:sz w:val="28"/>
          <w:szCs w:val="28"/>
        </w:rPr>
        <w:t xml:space="preserve">«3) в течение семи рабочих дней со дня принятия решения </w:t>
      </w:r>
      <w:r w:rsidR="00210484" w:rsidRPr="002E7BF9">
        <w:rPr>
          <w:sz w:val="28"/>
          <w:szCs w:val="28"/>
        </w:rPr>
        <w:br/>
      </w:r>
      <w:r w:rsidR="002A0164" w:rsidRPr="002E7BF9">
        <w:rPr>
          <w:sz w:val="28"/>
          <w:szCs w:val="28"/>
        </w:rPr>
        <w:t xml:space="preserve">об исключении по основаниям, предусмотренным подпунктом 2 пункта 1 статьи 403 Кодекса Союза – в случае, если в указанный срок прекращена обязанность по уплате таможенных пошлин, налогов, специальных, антидемпинговых </w:t>
      </w:r>
      <w:r w:rsidR="00210484" w:rsidRPr="002E7BF9">
        <w:rPr>
          <w:sz w:val="28"/>
          <w:szCs w:val="28"/>
        </w:rPr>
        <w:br/>
      </w:r>
      <w:r w:rsidR="002A0164" w:rsidRPr="002E7BF9">
        <w:rPr>
          <w:sz w:val="28"/>
          <w:szCs w:val="28"/>
        </w:rPr>
        <w:t xml:space="preserve">и компенсационных пошлин, не исполненная в срок, указанный в части 19 статьи 73 настоящего Федерального закона.»; </w:t>
      </w:r>
    </w:p>
    <w:p w:rsidR="00A578D8" w:rsidRPr="002E7BF9" w:rsidRDefault="00C93390" w:rsidP="00300731">
      <w:pPr>
        <w:autoSpaceDE w:val="0"/>
        <w:autoSpaceDN w:val="0"/>
        <w:adjustRightInd w:val="0"/>
        <w:spacing w:line="336" w:lineRule="auto"/>
        <w:ind w:firstLine="709"/>
        <w:jc w:val="both"/>
        <w:rPr>
          <w:i/>
          <w:sz w:val="28"/>
          <w:szCs w:val="28"/>
        </w:rPr>
      </w:pPr>
      <w:r w:rsidRPr="002E7BF9">
        <w:rPr>
          <w:b/>
          <w:sz w:val="28"/>
          <w:szCs w:val="28"/>
        </w:rPr>
        <w:t>94</w:t>
      </w:r>
      <w:r w:rsidR="00182DB0" w:rsidRPr="002E7BF9">
        <w:rPr>
          <w:b/>
          <w:sz w:val="28"/>
          <w:szCs w:val="28"/>
        </w:rPr>
        <w:t>) в части 3 статьи 346</w:t>
      </w:r>
      <w:r w:rsidR="00182DB0" w:rsidRPr="002E7BF9">
        <w:rPr>
          <w:sz w:val="28"/>
          <w:szCs w:val="28"/>
        </w:rPr>
        <w:t xml:space="preserve"> слова «либо экспедитором в случае, если по договору транспортной экспедиции декларант поручил экспедитору заключить договор с таможенным представителем» исключить; </w:t>
      </w:r>
    </w:p>
    <w:p w:rsidR="001F6FC7" w:rsidRPr="002E7BF9" w:rsidRDefault="00C93390" w:rsidP="00300731">
      <w:pPr>
        <w:spacing w:line="336" w:lineRule="auto"/>
        <w:ind w:firstLine="709"/>
        <w:jc w:val="both"/>
        <w:rPr>
          <w:b/>
          <w:sz w:val="28"/>
          <w:szCs w:val="28"/>
        </w:rPr>
      </w:pPr>
      <w:r w:rsidRPr="002E7BF9">
        <w:rPr>
          <w:b/>
          <w:sz w:val="28"/>
          <w:szCs w:val="28"/>
        </w:rPr>
        <w:t>95</w:t>
      </w:r>
      <w:r w:rsidR="001F6FC7" w:rsidRPr="002E7BF9">
        <w:rPr>
          <w:b/>
          <w:sz w:val="28"/>
          <w:szCs w:val="28"/>
        </w:rPr>
        <w:t>) в статье 347:</w:t>
      </w:r>
    </w:p>
    <w:p w:rsidR="00006CFF" w:rsidRPr="002E7BF9" w:rsidRDefault="0038155B" w:rsidP="002E41E7">
      <w:pPr>
        <w:autoSpaceDE w:val="0"/>
        <w:autoSpaceDN w:val="0"/>
        <w:adjustRightInd w:val="0"/>
        <w:spacing w:line="336" w:lineRule="auto"/>
        <w:ind w:firstLine="709"/>
        <w:jc w:val="both"/>
        <w:rPr>
          <w:sz w:val="28"/>
          <w:szCs w:val="28"/>
        </w:rPr>
      </w:pPr>
      <w:r w:rsidRPr="002E7BF9">
        <w:rPr>
          <w:sz w:val="28"/>
          <w:szCs w:val="28"/>
        </w:rPr>
        <w:t xml:space="preserve">а) </w:t>
      </w:r>
      <w:r w:rsidR="00006CFF" w:rsidRPr="002E7BF9">
        <w:rPr>
          <w:sz w:val="28"/>
          <w:szCs w:val="28"/>
        </w:rPr>
        <w:t>в части 3 слова «пять миллионов» заменить словами «не менее пяти миллионов»;</w:t>
      </w:r>
    </w:p>
    <w:p w:rsidR="0038155B" w:rsidRPr="002E7BF9" w:rsidRDefault="00006CFF" w:rsidP="002E41E7">
      <w:pPr>
        <w:autoSpaceDE w:val="0"/>
        <w:autoSpaceDN w:val="0"/>
        <w:adjustRightInd w:val="0"/>
        <w:spacing w:line="336" w:lineRule="auto"/>
        <w:ind w:firstLine="709"/>
        <w:jc w:val="both"/>
        <w:rPr>
          <w:sz w:val="28"/>
          <w:szCs w:val="28"/>
        </w:rPr>
      </w:pPr>
      <w:r w:rsidRPr="002E7BF9">
        <w:rPr>
          <w:sz w:val="28"/>
          <w:szCs w:val="28"/>
        </w:rPr>
        <w:t xml:space="preserve">б) </w:t>
      </w:r>
      <w:r w:rsidR="0038155B" w:rsidRPr="002E7BF9">
        <w:rPr>
          <w:sz w:val="28"/>
          <w:szCs w:val="28"/>
        </w:rPr>
        <w:t>пункт 2 части 4 изложить в следующей редакции:</w:t>
      </w:r>
    </w:p>
    <w:p w:rsidR="0038155B" w:rsidRPr="002E7BF9" w:rsidRDefault="0038155B" w:rsidP="002E41E7">
      <w:pPr>
        <w:pStyle w:val="Default"/>
        <w:spacing w:line="336" w:lineRule="auto"/>
        <w:ind w:firstLine="709"/>
        <w:jc w:val="both"/>
        <w:rPr>
          <w:color w:val="auto"/>
          <w:sz w:val="28"/>
          <w:szCs w:val="28"/>
        </w:rPr>
      </w:pPr>
      <w:r w:rsidRPr="002E7BF9">
        <w:rPr>
          <w:color w:val="auto"/>
          <w:sz w:val="28"/>
          <w:szCs w:val="28"/>
        </w:rPr>
        <w:t xml:space="preserve"> «2) </w:t>
      </w:r>
      <w:r w:rsidRPr="002E7BF9">
        <w:rPr>
          <w:sz w:val="28"/>
          <w:szCs w:val="28"/>
        </w:rPr>
        <w:t xml:space="preserve">отсутствие у юридического лица на день обращения в таможенный орган о включении в реестр таможенных представителей неисполненной обязанности по уплате административного штрафа, назначенного юридическому лицу на основании вступившего в законную силу постановления по делу об административном правонарушении, ответственность за которое предусмотрена статьей 16.2 Кодекса Российской Федерации </w:t>
      </w:r>
      <w:r w:rsidR="00210484" w:rsidRPr="002E7BF9">
        <w:rPr>
          <w:sz w:val="28"/>
          <w:szCs w:val="28"/>
        </w:rPr>
        <w:br/>
      </w:r>
      <w:r w:rsidRPr="002E7BF9">
        <w:rPr>
          <w:sz w:val="28"/>
          <w:szCs w:val="28"/>
        </w:rPr>
        <w:t xml:space="preserve">об административных правонарушениях, за исключением случаев, если срок исполнения постановления о наложении административного штрафа, установленный частью 1 статьи 32.2 Кодекса Российской Федерации </w:t>
      </w:r>
      <w:r w:rsidR="00210484" w:rsidRPr="002E7BF9">
        <w:rPr>
          <w:sz w:val="28"/>
          <w:szCs w:val="28"/>
        </w:rPr>
        <w:br/>
      </w:r>
      <w:r w:rsidRPr="002E7BF9">
        <w:rPr>
          <w:sz w:val="28"/>
          <w:szCs w:val="28"/>
        </w:rPr>
        <w:t>об административных правонарушениях, не истек</w:t>
      </w:r>
      <w:r w:rsidR="002E41E7" w:rsidRPr="002E7BF9">
        <w:rPr>
          <w:sz w:val="28"/>
          <w:szCs w:val="28"/>
        </w:rPr>
        <w:t>.</w:t>
      </w:r>
      <w:r w:rsidRPr="002E7BF9">
        <w:rPr>
          <w:sz w:val="28"/>
          <w:szCs w:val="28"/>
        </w:rPr>
        <w:t>»</w:t>
      </w:r>
      <w:r w:rsidR="00300731" w:rsidRPr="002E7BF9">
        <w:rPr>
          <w:color w:val="auto"/>
          <w:sz w:val="28"/>
          <w:szCs w:val="28"/>
        </w:rPr>
        <w:t>;</w:t>
      </w:r>
    </w:p>
    <w:p w:rsidR="000F2302" w:rsidRPr="002E7BF9" w:rsidRDefault="00C93390" w:rsidP="002E41E7">
      <w:pPr>
        <w:spacing w:line="336" w:lineRule="auto"/>
        <w:ind w:firstLine="709"/>
        <w:jc w:val="both"/>
        <w:rPr>
          <w:sz w:val="28"/>
          <w:szCs w:val="28"/>
        </w:rPr>
      </w:pPr>
      <w:r w:rsidRPr="002E7BF9">
        <w:rPr>
          <w:b/>
          <w:sz w:val="28"/>
          <w:szCs w:val="28"/>
        </w:rPr>
        <w:t>96</w:t>
      </w:r>
      <w:r w:rsidR="006A2D7E" w:rsidRPr="002E7BF9">
        <w:rPr>
          <w:b/>
          <w:sz w:val="28"/>
          <w:szCs w:val="28"/>
        </w:rPr>
        <w:t xml:space="preserve">) </w:t>
      </w:r>
      <w:r w:rsidR="000F2302" w:rsidRPr="002E7BF9">
        <w:rPr>
          <w:b/>
          <w:sz w:val="28"/>
          <w:szCs w:val="28"/>
        </w:rPr>
        <w:t xml:space="preserve">часть 1 статьи 356 </w:t>
      </w:r>
      <w:r w:rsidR="000F2302" w:rsidRPr="002E7BF9">
        <w:rPr>
          <w:sz w:val="28"/>
          <w:szCs w:val="28"/>
        </w:rPr>
        <w:t>дополнить пунктом 5 следующего содержания:</w:t>
      </w:r>
    </w:p>
    <w:p w:rsidR="000F2302" w:rsidRPr="002E7BF9" w:rsidRDefault="000F2302" w:rsidP="002E41E7">
      <w:pPr>
        <w:spacing w:line="336" w:lineRule="auto"/>
        <w:ind w:firstLine="709"/>
        <w:jc w:val="both"/>
        <w:rPr>
          <w:sz w:val="28"/>
          <w:szCs w:val="28"/>
        </w:rPr>
      </w:pPr>
      <w:r w:rsidRPr="002E7BF9">
        <w:rPr>
          <w:sz w:val="28"/>
          <w:szCs w:val="28"/>
        </w:rPr>
        <w:t xml:space="preserve">«5) привлечение (пять и более раз) должностного лица </w:t>
      </w:r>
      <w:r w:rsidR="00631430" w:rsidRPr="002E7BF9">
        <w:rPr>
          <w:sz w:val="28"/>
          <w:szCs w:val="28"/>
        </w:rPr>
        <w:t xml:space="preserve">владельца склада временного хранения к административной ответственности за </w:t>
      </w:r>
      <w:r w:rsidR="00631430" w:rsidRPr="002E7BF9">
        <w:rPr>
          <w:sz w:val="28"/>
          <w:szCs w:val="28"/>
        </w:rPr>
        <w:lastRenderedPageBreak/>
        <w:t xml:space="preserve">административное правонарушение, предусмотренное частью 1 статьи 19.4 Кодекса Российской Федерации об административных правонарушениях, </w:t>
      </w:r>
      <w:r w:rsidR="00210484" w:rsidRPr="002E7BF9">
        <w:rPr>
          <w:sz w:val="28"/>
          <w:szCs w:val="28"/>
        </w:rPr>
        <w:br/>
      </w:r>
      <w:r w:rsidR="00631430" w:rsidRPr="002E7BF9">
        <w:rPr>
          <w:sz w:val="28"/>
          <w:szCs w:val="28"/>
        </w:rPr>
        <w:t xml:space="preserve">в течение срока, когда должностное лицо считается подвергнутым административному наказанию за совершение правонарушения, предусмотренного частью 1 статьи 19.4 Кодекса Российской Федерации </w:t>
      </w:r>
      <w:r w:rsidR="00210484" w:rsidRPr="002E7BF9">
        <w:rPr>
          <w:sz w:val="28"/>
          <w:szCs w:val="28"/>
        </w:rPr>
        <w:br/>
      </w:r>
      <w:r w:rsidR="00631430" w:rsidRPr="002E7BF9">
        <w:rPr>
          <w:sz w:val="28"/>
          <w:szCs w:val="28"/>
        </w:rPr>
        <w:t>об административных правонарушениях.</w:t>
      </w:r>
      <w:r w:rsidRPr="002E7BF9">
        <w:rPr>
          <w:sz w:val="28"/>
          <w:szCs w:val="28"/>
        </w:rPr>
        <w:t>»</w:t>
      </w:r>
      <w:r w:rsidR="00631430" w:rsidRPr="002E7BF9">
        <w:rPr>
          <w:sz w:val="28"/>
          <w:szCs w:val="28"/>
        </w:rPr>
        <w:t>;</w:t>
      </w:r>
    </w:p>
    <w:p w:rsidR="00133F7C" w:rsidRPr="002E7BF9" w:rsidRDefault="000F2302" w:rsidP="002E41E7">
      <w:pPr>
        <w:spacing w:line="336" w:lineRule="auto"/>
        <w:ind w:firstLine="709"/>
        <w:jc w:val="both"/>
        <w:rPr>
          <w:b/>
          <w:sz w:val="28"/>
          <w:szCs w:val="28"/>
        </w:rPr>
      </w:pPr>
      <w:r w:rsidRPr="002E7BF9">
        <w:rPr>
          <w:b/>
          <w:sz w:val="28"/>
          <w:szCs w:val="28"/>
        </w:rPr>
        <w:t xml:space="preserve">97) </w:t>
      </w:r>
      <w:r w:rsidR="00133F7C" w:rsidRPr="002E7BF9">
        <w:rPr>
          <w:b/>
          <w:sz w:val="28"/>
          <w:szCs w:val="28"/>
        </w:rPr>
        <w:t xml:space="preserve">в </w:t>
      </w:r>
      <w:r w:rsidR="006A2D7E" w:rsidRPr="002E7BF9">
        <w:rPr>
          <w:b/>
          <w:sz w:val="28"/>
          <w:szCs w:val="28"/>
        </w:rPr>
        <w:t>стать</w:t>
      </w:r>
      <w:r w:rsidR="00133F7C" w:rsidRPr="002E7BF9">
        <w:rPr>
          <w:b/>
          <w:sz w:val="28"/>
          <w:szCs w:val="28"/>
        </w:rPr>
        <w:t>е</w:t>
      </w:r>
      <w:r w:rsidR="006A2D7E" w:rsidRPr="002E7BF9">
        <w:rPr>
          <w:b/>
          <w:sz w:val="28"/>
          <w:szCs w:val="28"/>
        </w:rPr>
        <w:t xml:space="preserve"> 357</w:t>
      </w:r>
      <w:r w:rsidR="00133F7C" w:rsidRPr="002E7BF9">
        <w:rPr>
          <w:b/>
          <w:sz w:val="28"/>
          <w:szCs w:val="28"/>
        </w:rPr>
        <w:t>:</w:t>
      </w:r>
    </w:p>
    <w:p w:rsidR="006A2D7E" w:rsidRPr="002E7BF9" w:rsidRDefault="00133F7C" w:rsidP="002E41E7">
      <w:pPr>
        <w:spacing w:line="336" w:lineRule="auto"/>
        <w:ind w:firstLine="709"/>
        <w:jc w:val="both"/>
        <w:rPr>
          <w:sz w:val="28"/>
          <w:szCs w:val="28"/>
        </w:rPr>
      </w:pPr>
      <w:r w:rsidRPr="002E7BF9">
        <w:rPr>
          <w:sz w:val="28"/>
          <w:szCs w:val="28"/>
        </w:rPr>
        <w:t>а) часть 6</w:t>
      </w:r>
      <w:r w:rsidR="006A2D7E" w:rsidRPr="002E7BF9">
        <w:rPr>
          <w:b/>
          <w:sz w:val="28"/>
          <w:szCs w:val="28"/>
        </w:rPr>
        <w:t xml:space="preserve"> </w:t>
      </w:r>
      <w:r w:rsidR="006A2D7E" w:rsidRPr="002E7BF9">
        <w:rPr>
          <w:sz w:val="28"/>
          <w:szCs w:val="28"/>
        </w:rPr>
        <w:t>дополнить</w:t>
      </w:r>
      <w:r w:rsidR="005524FA" w:rsidRPr="002E7BF9">
        <w:rPr>
          <w:sz w:val="28"/>
          <w:szCs w:val="28"/>
        </w:rPr>
        <w:t xml:space="preserve"> пунктами</w:t>
      </w:r>
      <w:r w:rsidR="006A2D7E" w:rsidRPr="002E7BF9">
        <w:rPr>
          <w:sz w:val="28"/>
          <w:szCs w:val="28"/>
        </w:rPr>
        <w:t xml:space="preserve"> 18</w:t>
      </w:r>
      <w:r w:rsidR="005524FA" w:rsidRPr="002E7BF9">
        <w:rPr>
          <w:sz w:val="28"/>
          <w:szCs w:val="28"/>
        </w:rPr>
        <w:t xml:space="preserve"> – 20 с</w:t>
      </w:r>
      <w:r w:rsidR="006A2D7E" w:rsidRPr="002E7BF9">
        <w:rPr>
          <w:sz w:val="28"/>
          <w:szCs w:val="28"/>
        </w:rPr>
        <w:t>ледующего содержания:</w:t>
      </w:r>
    </w:p>
    <w:p w:rsidR="005524FA" w:rsidRPr="002E7BF9" w:rsidRDefault="006A2D7E" w:rsidP="002E41E7">
      <w:pPr>
        <w:spacing w:line="336" w:lineRule="auto"/>
        <w:ind w:firstLine="709"/>
        <w:jc w:val="both"/>
        <w:rPr>
          <w:sz w:val="28"/>
          <w:szCs w:val="28"/>
        </w:rPr>
      </w:pPr>
      <w:r w:rsidRPr="002E7BF9">
        <w:rPr>
          <w:sz w:val="28"/>
          <w:szCs w:val="28"/>
        </w:rPr>
        <w:t xml:space="preserve">«18) </w:t>
      </w:r>
      <w:r w:rsidR="005524FA" w:rsidRPr="002E7BF9">
        <w:rPr>
          <w:sz w:val="28"/>
          <w:szCs w:val="28"/>
        </w:rPr>
        <w:t>наличие дополнительного канала связи и резервного источника электросбережения для минимизации сбоев в функционировании склада временного хранения;</w:t>
      </w:r>
    </w:p>
    <w:p w:rsidR="006A2D7E" w:rsidRPr="002E7BF9" w:rsidRDefault="005524FA" w:rsidP="002E41E7">
      <w:pPr>
        <w:spacing w:line="336" w:lineRule="auto"/>
        <w:ind w:firstLine="709"/>
        <w:jc w:val="both"/>
        <w:rPr>
          <w:sz w:val="28"/>
          <w:szCs w:val="28"/>
        </w:rPr>
      </w:pPr>
      <w:r w:rsidRPr="002E7BF9">
        <w:rPr>
          <w:sz w:val="28"/>
          <w:szCs w:val="28"/>
        </w:rPr>
        <w:t xml:space="preserve">19) </w:t>
      </w:r>
      <w:r w:rsidR="00AC4F35" w:rsidRPr="002E7BF9">
        <w:rPr>
          <w:sz w:val="28"/>
          <w:szCs w:val="28"/>
        </w:rPr>
        <w:t>наличие системы видеонаблюдения помещения и (или) открытой площадки, а также прилегающей к ним территории с предоставлением доступа к указанной системе таможенному органу.</w:t>
      </w:r>
      <w:r w:rsidR="006A2D7E" w:rsidRPr="002E7BF9">
        <w:rPr>
          <w:sz w:val="28"/>
          <w:szCs w:val="28"/>
        </w:rPr>
        <w:t>»</w:t>
      </w:r>
      <w:r w:rsidR="00AC4F35" w:rsidRPr="002E7BF9">
        <w:rPr>
          <w:sz w:val="28"/>
          <w:szCs w:val="28"/>
        </w:rPr>
        <w:t xml:space="preserve">; </w:t>
      </w:r>
    </w:p>
    <w:p w:rsidR="005524FA" w:rsidRPr="002E7BF9" w:rsidRDefault="001C2C5C" w:rsidP="002E41E7">
      <w:pPr>
        <w:spacing w:line="336" w:lineRule="auto"/>
        <w:ind w:firstLine="709"/>
        <w:jc w:val="both"/>
        <w:rPr>
          <w:sz w:val="28"/>
          <w:szCs w:val="28"/>
        </w:rPr>
      </w:pPr>
      <w:r w:rsidRPr="002E7BF9">
        <w:rPr>
          <w:sz w:val="28"/>
          <w:szCs w:val="28"/>
        </w:rPr>
        <w:t>20) </w:t>
      </w:r>
      <w:r w:rsidR="005524FA" w:rsidRPr="002E7BF9">
        <w:rPr>
          <w:sz w:val="28"/>
          <w:szCs w:val="28"/>
        </w:rPr>
        <w:t xml:space="preserve">наличие системы считывания регистрационного номера автотранспортного средства в местах въезда (выезда) на (с) открытую площадку, а также </w:t>
      </w:r>
      <w:r w:rsidR="00133F7C" w:rsidRPr="002E7BF9">
        <w:rPr>
          <w:sz w:val="28"/>
          <w:szCs w:val="28"/>
        </w:rPr>
        <w:t>прилегающую к ней территорию с предоставлением доступа к указанной системе таможенному органу.»;</w:t>
      </w:r>
    </w:p>
    <w:p w:rsidR="00133F7C" w:rsidRPr="002E7BF9" w:rsidRDefault="00133F7C" w:rsidP="002E41E7">
      <w:pPr>
        <w:spacing w:line="336" w:lineRule="auto"/>
        <w:ind w:firstLine="709"/>
        <w:jc w:val="both"/>
        <w:rPr>
          <w:sz w:val="28"/>
          <w:szCs w:val="28"/>
        </w:rPr>
      </w:pPr>
      <w:r w:rsidRPr="002E7BF9">
        <w:rPr>
          <w:sz w:val="28"/>
          <w:szCs w:val="28"/>
        </w:rPr>
        <w:t>б) дополнить частью 7.1 следующего содержания:</w:t>
      </w:r>
    </w:p>
    <w:p w:rsidR="00133F7C" w:rsidRPr="002E7BF9" w:rsidRDefault="00133F7C" w:rsidP="002E41E7">
      <w:pPr>
        <w:spacing w:line="336" w:lineRule="auto"/>
        <w:ind w:firstLine="709"/>
        <w:jc w:val="both"/>
        <w:rPr>
          <w:i/>
          <w:color w:val="FF0000"/>
          <w:sz w:val="28"/>
          <w:szCs w:val="28"/>
        </w:rPr>
      </w:pPr>
      <w:r w:rsidRPr="002E7BF9">
        <w:rPr>
          <w:sz w:val="28"/>
          <w:szCs w:val="28"/>
        </w:rPr>
        <w:t>«7.1. Требования, предъявляемые к обустройству и оборудованию склада временного хранения, в котором могут располагаться таможенные органы, определяются федеральным органом исполнительной власти, осуществляющим функции по контролю и надзору в области таможенного дела.»;</w:t>
      </w:r>
    </w:p>
    <w:p w:rsidR="001F6FC7" w:rsidRPr="002E7BF9" w:rsidRDefault="003E07A8" w:rsidP="00E500A1">
      <w:pPr>
        <w:spacing w:line="336" w:lineRule="auto"/>
        <w:ind w:firstLine="709"/>
        <w:jc w:val="both"/>
        <w:rPr>
          <w:i/>
          <w:sz w:val="28"/>
          <w:szCs w:val="28"/>
        </w:rPr>
      </w:pPr>
      <w:r w:rsidRPr="002E7BF9">
        <w:rPr>
          <w:b/>
          <w:sz w:val="28"/>
          <w:szCs w:val="28"/>
        </w:rPr>
        <w:t>98</w:t>
      </w:r>
      <w:r w:rsidR="001F6FC7" w:rsidRPr="002E7BF9">
        <w:rPr>
          <w:b/>
          <w:sz w:val="28"/>
          <w:szCs w:val="28"/>
        </w:rPr>
        <w:t xml:space="preserve">) в пункте 2 части 5 статьи 370 </w:t>
      </w:r>
      <w:r w:rsidR="001F6FC7" w:rsidRPr="002E7BF9">
        <w:rPr>
          <w:sz w:val="28"/>
          <w:szCs w:val="28"/>
        </w:rPr>
        <w:t>слова «</w:t>
      </w:r>
      <w:r w:rsidR="001F6FC7" w:rsidRPr="002E7BF9">
        <w:rPr>
          <w:rFonts w:eastAsiaTheme="minorHAnsi"/>
          <w:sz w:val="28"/>
          <w:szCs w:val="28"/>
          <w:lang w:eastAsia="en-US"/>
        </w:rPr>
        <w:t>и владелец свободного склада осуществляет такое производство</w:t>
      </w:r>
      <w:r w:rsidR="001F6FC7" w:rsidRPr="002E7BF9">
        <w:rPr>
          <w:sz w:val="28"/>
          <w:szCs w:val="28"/>
        </w:rPr>
        <w:t>» заменить словами «</w:t>
      </w:r>
      <w:r w:rsidR="001F6FC7" w:rsidRPr="002E7BF9">
        <w:rPr>
          <w:rFonts w:eastAsiaTheme="minorHAnsi"/>
          <w:sz w:val="28"/>
          <w:szCs w:val="28"/>
          <w:lang w:eastAsia="en-US"/>
        </w:rPr>
        <w:t>или судостроительной деятельности и владелец свободного склада осуществляет такое производство или деятельность</w:t>
      </w:r>
      <w:r w:rsidR="001F6FC7" w:rsidRPr="002E7BF9">
        <w:rPr>
          <w:sz w:val="28"/>
          <w:szCs w:val="28"/>
        </w:rPr>
        <w:t xml:space="preserve">»; </w:t>
      </w:r>
    </w:p>
    <w:p w:rsidR="004D45DF" w:rsidRPr="002E7BF9" w:rsidRDefault="003E07A8" w:rsidP="00E500A1">
      <w:pPr>
        <w:spacing w:line="336" w:lineRule="auto"/>
        <w:ind w:firstLine="709"/>
        <w:jc w:val="both"/>
        <w:rPr>
          <w:b/>
          <w:sz w:val="28"/>
          <w:szCs w:val="28"/>
        </w:rPr>
      </w:pPr>
      <w:r w:rsidRPr="002E7BF9">
        <w:rPr>
          <w:b/>
          <w:sz w:val="28"/>
          <w:szCs w:val="28"/>
        </w:rPr>
        <w:t>99</w:t>
      </w:r>
      <w:r w:rsidR="001F6FC7" w:rsidRPr="002E7BF9">
        <w:rPr>
          <w:b/>
          <w:sz w:val="28"/>
          <w:szCs w:val="28"/>
        </w:rPr>
        <w:t xml:space="preserve">) </w:t>
      </w:r>
      <w:r w:rsidR="00D2721F" w:rsidRPr="002E7BF9">
        <w:rPr>
          <w:b/>
          <w:sz w:val="28"/>
          <w:szCs w:val="28"/>
        </w:rPr>
        <w:t xml:space="preserve">в </w:t>
      </w:r>
      <w:r w:rsidR="004D45DF" w:rsidRPr="002E7BF9">
        <w:rPr>
          <w:b/>
          <w:sz w:val="28"/>
          <w:szCs w:val="28"/>
        </w:rPr>
        <w:t>статье</w:t>
      </w:r>
      <w:r w:rsidR="00D2721F" w:rsidRPr="002E7BF9">
        <w:rPr>
          <w:b/>
          <w:sz w:val="28"/>
          <w:szCs w:val="28"/>
        </w:rPr>
        <w:t xml:space="preserve"> 372</w:t>
      </w:r>
      <w:r w:rsidR="004D45DF" w:rsidRPr="002E7BF9">
        <w:rPr>
          <w:b/>
          <w:sz w:val="28"/>
          <w:szCs w:val="28"/>
        </w:rPr>
        <w:t>:</w:t>
      </w:r>
      <w:r w:rsidR="00D2721F" w:rsidRPr="002E7BF9">
        <w:rPr>
          <w:b/>
          <w:sz w:val="28"/>
          <w:szCs w:val="28"/>
        </w:rPr>
        <w:t xml:space="preserve"> </w:t>
      </w:r>
    </w:p>
    <w:p w:rsidR="004D45DF" w:rsidRPr="002E7BF9" w:rsidRDefault="00DF6906" w:rsidP="00E500A1">
      <w:pPr>
        <w:spacing w:line="336" w:lineRule="auto"/>
        <w:ind w:firstLine="709"/>
        <w:jc w:val="both"/>
        <w:rPr>
          <w:sz w:val="28"/>
          <w:szCs w:val="28"/>
        </w:rPr>
      </w:pPr>
      <w:r w:rsidRPr="002E7BF9">
        <w:rPr>
          <w:sz w:val="28"/>
          <w:szCs w:val="28"/>
        </w:rPr>
        <w:t>а) абзац первый части</w:t>
      </w:r>
      <w:r w:rsidR="004D45DF" w:rsidRPr="002E7BF9">
        <w:rPr>
          <w:sz w:val="28"/>
          <w:szCs w:val="28"/>
        </w:rPr>
        <w:t xml:space="preserve"> 3 после слов «свободных складов» дополнить словами «форма которого определяется федеральным органом </w:t>
      </w:r>
      <w:r w:rsidR="004D45DF" w:rsidRPr="002E7BF9">
        <w:rPr>
          <w:sz w:val="28"/>
          <w:szCs w:val="28"/>
        </w:rPr>
        <w:lastRenderedPageBreak/>
        <w:t>исполнительной власти, осуществляющим функции по контролю и надзору в области таможенного дела,»</w:t>
      </w:r>
      <w:r w:rsidR="00BD4E14" w:rsidRPr="002E7BF9">
        <w:rPr>
          <w:sz w:val="28"/>
          <w:szCs w:val="28"/>
        </w:rPr>
        <w:t>;</w:t>
      </w:r>
    </w:p>
    <w:p w:rsidR="001F6FC7" w:rsidRPr="002E7BF9" w:rsidRDefault="004D45DF" w:rsidP="00E500A1">
      <w:pPr>
        <w:spacing w:line="336" w:lineRule="auto"/>
        <w:ind w:firstLine="709"/>
        <w:jc w:val="both"/>
        <w:rPr>
          <w:b/>
          <w:sz w:val="28"/>
          <w:szCs w:val="28"/>
        </w:rPr>
      </w:pPr>
      <w:r w:rsidRPr="002E7BF9">
        <w:rPr>
          <w:sz w:val="28"/>
          <w:szCs w:val="28"/>
        </w:rPr>
        <w:t>б) в части 4</w:t>
      </w:r>
      <w:r w:rsidRPr="002E7BF9">
        <w:rPr>
          <w:b/>
          <w:sz w:val="28"/>
          <w:szCs w:val="28"/>
        </w:rPr>
        <w:t xml:space="preserve">  </w:t>
      </w:r>
      <w:r w:rsidR="001F6FC7" w:rsidRPr="002E7BF9">
        <w:rPr>
          <w:sz w:val="28"/>
          <w:szCs w:val="28"/>
        </w:rPr>
        <w:t>слова «Форма, формат и структура» заменить словами «Формат и структура»;</w:t>
      </w:r>
    </w:p>
    <w:p w:rsidR="003A6201" w:rsidRPr="002E7BF9" w:rsidRDefault="003E07A8" w:rsidP="00E500A1">
      <w:pPr>
        <w:spacing w:line="336" w:lineRule="auto"/>
        <w:ind w:firstLine="709"/>
        <w:jc w:val="both"/>
        <w:rPr>
          <w:b/>
          <w:sz w:val="28"/>
          <w:szCs w:val="28"/>
        </w:rPr>
      </w:pPr>
      <w:r w:rsidRPr="002E7BF9">
        <w:rPr>
          <w:b/>
          <w:sz w:val="28"/>
          <w:szCs w:val="28"/>
        </w:rPr>
        <w:t>100</w:t>
      </w:r>
      <w:r w:rsidR="003A6201" w:rsidRPr="002E7BF9">
        <w:rPr>
          <w:b/>
          <w:sz w:val="28"/>
          <w:szCs w:val="28"/>
        </w:rPr>
        <w:t>) в статье 376:</w:t>
      </w:r>
    </w:p>
    <w:p w:rsidR="00377F88" w:rsidRPr="002E7BF9" w:rsidRDefault="003A6201" w:rsidP="00E500A1">
      <w:pPr>
        <w:spacing w:line="336" w:lineRule="auto"/>
        <w:ind w:firstLine="709"/>
        <w:jc w:val="both"/>
        <w:rPr>
          <w:i/>
          <w:sz w:val="28"/>
          <w:szCs w:val="28"/>
          <w:highlight w:val="green"/>
        </w:rPr>
      </w:pPr>
      <w:r w:rsidRPr="002E7BF9">
        <w:rPr>
          <w:sz w:val="28"/>
          <w:szCs w:val="28"/>
        </w:rPr>
        <w:t xml:space="preserve">а) </w:t>
      </w:r>
      <w:r w:rsidR="008C20F6" w:rsidRPr="002E7BF9">
        <w:rPr>
          <w:sz w:val="28"/>
          <w:szCs w:val="28"/>
        </w:rPr>
        <w:t>в</w:t>
      </w:r>
      <w:r w:rsidR="008C20F6" w:rsidRPr="002E7BF9">
        <w:rPr>
          <w:b/>
          <w:sz w:val="28"/>
          <w:szCs w:val="28"/>
        </w:rPr>
        <w:t xml:space="preserve"> </w:t>
      </w:r>
      <w:r w:rsidR="008C20F6" w:rsidRPr="002E7BF9">
        <w:rPr>
          <w:sz w:val="28"/>
          <w:szCs w:val="28"/>
        </w:rPr>
        <w:t>части</w:t>
      </w:r>
      <w:r w:rsidRPr="002E7BF9">
        <w:rPr>
          <w:sz w:val="28"/>
          <w:szCs w:val="28"/>
        </w:rPr>
        <w:t xml:space="preserve"> 2</w:t>
      </w:r>
      <w:r w:rsidRPr="002E7BF9">
        <w:rPr>
          <w:b/>
          <w:sz w:val="28"/>
          <w:szCs w:val="28"/>
        </w:rPr>
        <w:t xml:space="preserve"> </w:t>
      </w:r>
      <w:r w:rsidR="008C20F6" w:rsidRPr="002E7BF9">
        <w:rPr>
          <w:sz w:val="28"/>
          <w:szCs w:val="28"/>
        </w:rPr>
        <w:t xml:space="preserve">слова «по формам, определяемым» заменить словами </w:t>
      </w:r>
      <w:r w:rsidR="00210484" w:rsidRPr="002E7BF9">
        <w:rPr>
          <w:sz w:val="28"/>
          <w:szCs w:val="28"/>
        </w:rPr>
        <w:br/>
      </w:r>
      <w:r w:rsidR="008C20F6" w:rsidRPr="002E7BF9">
        <w:rPr>
          <w:sz w:val="28"/>
          <w:szCs w:val="28"/>
        </w:rPr>
        <w:t>«по форме, определяемой»;</w:t>
      </w:r>
    </w:p>
    <w:p w:rsidR="008C20F6" w:rsidRPr="002E7BF9" w:rsidRDefault="003A6201" w:rsidP="00E500A1">
      <w:pPr>
        <w:spacing w:line="336" w:lineRule="auto"/>
        <w:ind w:firstLine="709"/>
        <w:jc w:val="both"/>
        <w:rPr>
          <w:sz w:val="28"/>
          <w:szCs w:val="28"/>
        </w:rPr>
      </w:pPr>
      <w:r w:rsidRPr="002E7BF9">
        <w:rPr>
          <w:sz w:val="28"/>
          <w:szCs w:val="28"/>
        </w:rPr>
        <w:t xml:space="preserve">б) </w:t>
      </w:r>
      <w:r w:rsidR="008C20F6" w:rsidRPr="002E7BF9">
        <w:rPr>
          <w:sz w:val="28"/>
          <w:szCs w:val="28"/>
        </w:rPr>
        <w:t>в части</w:t>
      </w:r>
      <w:r w:rsidRPr="002E7BF9">
        <w:rPr>
          <w:sz w:val="28"/>
          <w:szCs w:val="28"/>
        </w:rPr>
        <w:t xml:space="preserve"> 4</w:t>
      </w:r>
      <w:r w:rsidR="003A27D0" w:rsidRPr="002E7BF9">
        <w:rPr>
          <w:sz w:val="28"/>
          <w:szCs w:val="28"/>
        </w:rPr>
        <w:t>:</w:t>
      </w:r>
      <w:r w:rsidRPr="002E7BF9">
        <w:rPr>
          <w:sz w:val="28"/>
          <w:szCs w:val="28"/>
        </w:rPr>
        <w:t xml:space="preserve"> </w:t>
      </w:r>
    </w:p>
    <w:p w:rsidR="003A6201" w:rsidRPr="002E7BF9" w:rsidRDefault="008C20F6" w:rsidP="00E500A1">
      <w:pPr>
        <w:spacing w:line="336" w:lineRule="auto"/>
        <w:ind w:firstLine="709"/>
        <w:jc w:val="both"/>
        <w:rPr>
          <w:sz w:val="28"/>
          <w:szCs w:val="28"/>
        </w:rPr>
      </w:pPr>
      <w:r w:rsidRPr="002E7BF9">
        <w:rPr>
          <w:sz w:val="28"/>
          <w:szCs w:val="28"/>
        </w:rPr>
        <w:t>слово «свидетельств» заменить словом «свидетельства»;</w:t>
      </w:r>
    </w:p>
    <w:p w:rsidR="008C20F6" w:rsidRPr="002E7BF9" w:rsidRDefault="008C20F6" w:rsidP="00E500A1">
      <w:pPr>
        <w:spacing w:line="336" w:lineRule="auto"/>
        <w:ind w:firstLine="709"/>
        <w:jc w:val="both"/>
        <w:rPr>
          <w:i/>
          <w:sz w:val="28"/>
          <w:szCs w:val="28"/>
        </w:rPr>
      </w:pPr>
      <w:r w:rsidRPr="002E7BF9">
        <w:rPr>
          <w:sz w:val="28"/>
          <w:szCs w:val="28"/>
        </w:rPr>
        <w:t>слова «порядок их заполнения» заменить словами «порядок его заполнения»;</w:t>
      </w:r>
    </w:p>
    <w:p w:rsidR="001C379D" w:rsidRPr="002E7BF9" w:rsidRDefault="003E07A8" w:rsidP="00E500A1">
      <w:pPr>
        <w:spacing w:line="336" w:lineRule="auto"/>
        <w:ind w:firstLine="709"/>
        <w:jc w:val="both"/>
        <w:rPr>
          <w:i/>
          <w:sz w:val="28"/>
          <w:szCs w:val="28"/>
        </w:rPr>
      </w:pPr>
      <w:r w:rsidRPr="002E7BF9">
        <w:rPr>
          <w:b/>
          <w:sz w:val="28"/>
          <w:szCs w:val="28"/>
        </w:rPr>
        <w:lastRenderedPageBreak/>
        <w:t>101</w:t>
      </w:r>
      <w:r w:rsidR="001C379D" w:rsidRPr="002E7BF9">
        <w:rPr>
          <w:b/>
          <w:sz w:val="28"/>
          <w:szCs w:val="28"/>
        </w:rPr>
        <w:t>)</w:t>
      </w:r>
      <w:r w:rsidR="008443E9" w:rsidRPr="002E7BF9">
        <w:rPr>
          <w:b/>
          <w:sz w:val="28"/>
          <w:szCs w:val="28"/>
        </w:rPr>
        <w:t xml:space="preserve"> часть 3 статьи 382 </w:t>
      </w:r>
      <w:r w:rsidR="008443E9" w:rsidRPr="002E7BF9">
        <w:rPr>
          <w:sz w:val="28"/>
          <w:szCs w:val="28"/>
        </w:rPr>
        <w:t xml:space="preserve">после слова «операторов» дополнить словами </w:t>
      </w:r>
      <w:r w:rsidR="00210484" w:rsidRPr="002E7BF9">
        <w:rPr>
          <w:sz w:val="28"/>
          <w:szCs w:val="28"/>
        </w:rPr>
        <w:br/>
      </w:r>
      <w:r w:rsidR="008443E9" w:rsidRPr="002E7BF9">
        <w:rPr>
          <w:sz w:val="28"/>
          <w:szCs w:val="28"/>
        </w:rPr>
        <w:t>«в виде электронных документов»;</w:t>
      </w:r>
    </w:p>
    <w:p w:rsidR="008443E9" w:rsidRPr="002E7BF9" w:rsidRDefault="001F2638" w:rsidP="00210484">
      <w:pPr>
        <w:spacing w:line="360" w:lineRule="auto"/>
        <w:ind w:firstLine="709"/>
        <w:jc w:val="both"/>
        <w:rPr>
          <w:sz w:val="28"/>
          <w:szCs w:val="28"/>
        </w:rPr>
      </w:pPr>
      <w:r w:rsidRPr="002E7BF9">
        <w:rPr>
          <w:b/>
          <w:sz w:val="28"/>
          <w:szCs w:val="28"/>
        </w:rPr>
        <w:t>1</w:t>
      </w:r>
      <w:r w:rsidR="003E07A8" w:rsidRPr="002E7BF9">
        <w:rPr>
          <w:b/>
          <w:sz w:val="28"/>
          <w:szCs w:val="28"/>
        </w:rPr>
        <w:t>02</w:t>
      </w:r>
      <w:r w:rsidR="008443E9" w:rsidRPr="002E7BF9">
        <w:rPr>
          <w:b/>
          <w:sz w:val="28"/>
          <w:szCs w:val="28"/>
        </w:rPr>
        <w:t xml:space="preserve">) в пункте 2 части 8 статьи 383 </w:t>
      </w:r>
      <w:r w:rsidR="008443E9" w:rsidRPr="002E7BF9">
        <w:rPr>
          <w:sz w:val="28"/>
          <w:szCs w:val="28"/>
        </w:rPr>
        <w:t>слова «к системе учета товаров» заменить словами «к сведениям системы учета товаров»;</w:t>
      </w:r>
    </w:p>
    <w:p w:rsidR="006E778E" w:rsidRPr="002E7BF9" w:rsidRDefault="003E07A8" w:rsidP="00210484">
      <w:pPr>
        <w:spacing w:line="360" w:lineRule="auto"/>
        <w:ind w:firstLine="709"/>
        <w:jc w:val="both"/>
        <w:rPr>
          <w:sz w:val="28"/>
          <w:szCs w:val="28"/>
        </w:rPr>
      </w:pPr>
      <w:r w:rsidRPr="002E7BF9">
        <w:rPr>
          <w:b/>
          <w:sz w:val="28"/>
          <w:szCs w:val="28"/>
        </w:rPr>
        <w:t>103</w:t>
      </w:r>
      <w:r w:rsidR="006E778E" w:rsidRPr="002E7BF9">
        <w:rPr>
          <w:b/>
          <w:sz w:val="28"/>
          <w:szCs w:val="28"/>
        </w:rPr>
        <w:t xml:space="preserve">) в части 20 статьи 384 </w:t>
      </w:r>
      <w:r w:rsidR="006E778E" w:rsidRPr="002E7BF9">
        <w:rPr>
          <w:sz w:val="28"/>
          <w:szCs w:val="28"/>
        </w:rPr>
        <w:t xml:space="preserve">слова «частью 3 настоящей статьи» заменить словами «частью 5 настоящей статьи»; </w:t>
      </w:r>
    </w:p>
    <w:p w:rsidR="00A53CCD" w:rsidRPr="002E7BF9" w:rsidRDefault="001F2638" w:rsidP="00210484">
      <w:pPr>
        <w:spacing w:line="360" w:lineRule="auto"/>
        <w:ind w:firstLine="709"/>
        <w:jc w:val="both"/>
        <w:rPr>
          <w:b/>
          <w:sz w:val="28"/>
          <w:szCs w:val="28"/>
        </w:rPr>
      </w:pPr>
      <w:r w:rsidRPr="002E7BF9">
        <w:rPr>
          <w:b/>
          <w:sz w:val="28"/>
          <w:szCs w:val="28"/>
        </w:rPr>
        <w:t>10</w:t>
      </w:r>
      <w:r w:rsidR="003E07A8" w:rsidRPr="002E7BF9">
        <w:rPr>
          <w:b/>
          <w:sz w:val="28"/>
          <w:szCs w:val="28"/>
        </w:rPr>
        <w:t>4</w:t>
      </w:r>
      <w:r w:rsidR="00BA3045" w:rsidRPr="002E7BF9">
        <w:rPr>
          <w:b/>
          <w:sz w:val="28"/>
          <w:szCs w:val="28"/>
        </w:rPr>
        <w:t xml:space="preserve">) </w:t>
      </w:r>
      <w:r w:rsidR="00A53CCD" w:rsidRPr="002E7BF9">
        <w:rPr>
          <w:b/>
          <w:sz w:val="28"/>
          <w:szCs w:val="28"/>
        </w:rPr>
        <w:t xml:space="preserve">в </w:t>
      </w:r>
      <w:r w:rsidR="00BA3045" w:rsidRPr="002E7BF9">
        <w:rPr>
          <w:b/>
          <w:sz w:val="28"/>
          <w:szCs w:val="28"/>
        </w:rPr>
        <w:t>стать</w:t>
      </w:r>
      <w:r w:rsidR="00A53CCD" w:rsidRPr="002E7BF9">
        <w:rPr>
          <w:b/>
          <w:sz w:val="28"/>
          <w:szCs w:val="28"/>
        </w:rPr>
        <w:t>е</w:t>
      </w:r>
      <w:r w:rsidR="00BA3045" w:rsidRPr="002E7BF9">
        <w:rPr>
          <w:b/>
          <w:sz w:val="28"/>
          <w:szCs w:val="28"/>
        </w:rPr>
        <w:t xml:space="preserve"> 392</w:t>
      </w:r>
      <w:r w:rsidR="00A53CCD" w:rsidRPr="002E7BF9">
        <w:rPr>
          <w:b/>
          <w:sz w:val="28"/>
          <w:szCs w:val="28"/>
        </w:rPr>
        <w:t>:</w:t>
      </w:r>
    </w:p>
    <w:p w:rsidR="00800E60" w:rsidRPr="002E7BF9" w:rsidRDefault="00A53CCD" w:rsidP="00210484">
      <w:pPr>
        <w:spacing w:line="360" w:lineRule="auto"/>
        <w:ind w:firstLine="709"/>
        <w:jc w:val="both"/>
        <w:rPr>
          <w:sz w:val="28"/>
          <w:szCs w:val="28"/>
        </w:rPr>
      </w:pPr>
      <w:r w:rsidRPr="002E7BF9">
        <w:rPr>
          <w:sz w:val="28"/>
          <w:szCs w:val="28"/>
        </w:rPr>
        <w:t>а) часть 11</w:t>
      </w:r>
      <w:r w:rsidR="00BA3045" w:rsidRPr="002E7BF9">
        <w:rPr>
          <w:b/>
          <w:sz w:val="28"/>
          <w:szCs w:val="28"/>
        </w:rPr>
        <w:t xml:space="preserve"> </w:t>
      </w:r>
      <w:r w:rsidR="00BA3045" w:rsidRPr="002E7BF9">
        <w:rPr>
          <w:sz w:val="28"/>
          <w:szCs w:val="28"/>
        </w:rPr>
        <w:t>изложить в следующей редакции:</w:t>
      </w:r>
    </w:p>
    <w:p w:rsidR="00BA3045" w:rsidRPr="002E7BF9" w:rsidRDefault="00BA3045" w:rsidP="00975920">
      <w:pPr>
        <w:spacing w:line="336" w:lineRule="auto"/>
        <w:ind w:firstLine="709"/>
        <w:jc w:val="both"/>
        <w:rPr>
          <w:sz w:val="28"/>
          <w:szCs w:val="28"/>
        </w:rPr>
      </w:pPr>
      <w:r w:rsidRPr="002E7BF9">
        <w:rPr>
          <w:sz w:val="28"/>
          <w:szCs w:val="28"/>
        </w:rPr>
        <w:t xml:space="preserve">«11. </w:t>
      </w:r>
      <w:r w:rsidR="00666BEC" w:rsidRPr="002E7BF9">
        <w:rPr>
          <w:sz w:val="28"/>
          <w:szCs w:val="28"/>
        </w:rPr>
        <w:t>До определения Комиссией случаев заполнения декларации таможенной стоимости в отношении товаров, вывозимых с таможенной территории Союза, декларация таможенной стоимости в отношении товаров, вывозимых с таможенной территории Союза, заполняется при декларировании товаров, в отношении которых возникает или может возникнуть обязанность по уплате вывозных таможенных пошлин, базой для исчисления которых является их таможенная стоимость.</w:t>
      </w:r>
    </w:p>
    <w:p w:rsidR="00BA67D4" w:rsidRPr="002E7BF9" w:rsidRDefault="00356C21" w:rsidP="00975920">
      <w:pPr>
        <w:spacing w:line="336" w:lineRule="auto"/>
        <w:ind w:firstLine="709"/>
        <w:jc w:val="both"/>
        <w:rPr>
          <w:sz w:val="28"/>
          <w:szCs w:val="28"/>
        </w:rPr>
      </w:pPr>
      <w:r w:rsidRPr="002E7BF9">
        <w:rPr>
          <w:sz w:val="28"/>
          <w:szCs w:val="28"/>
        </w:rPr>
        <w:t>До определения Комиссией ф</w:t>
      </w:r>
      <w:r w:rsidR="00BA67D4" w:rsidRPr="002E7BF9">
        <w:rPr>
          <w:sz w:val="28"/>
          <w:szCs w:val="28"/>
        </w:rPr>
        <w:t>орма декларации таможенной стоимости</w:t>
      </w:r>
      <w:r w:rsidRPr="002E7BF9">
        <w:rPr>
          <w:sz w:val="28"/>
          <w:szCs w:val="28"/>
        </w:rPr>
        <w:t xml:space="preserve"> в отношении товаров, вывозимых с таможенной территории Союза, и порядок ее заполнения определяются федеральным органом исполнительной власти, осуществляющим функции по выработке государственной политики </w:t>
      </w:r>
      <w:r w:rsidR="00210484" w:rsidRPr="002E7BF9">
        <w:rPr>
          <w:sz w:val="28"/>
          <w:szCs w:val="28"/>
        </w:rPr>
        <w:br/>
      </w:r>
      <w:r w:rsidRPr="002E7BF9">
        <w:rPr>
          <w:sz w:val="28"/>
          <w:szCs w:val="28"/>
        </w:rPr>
        <w:t xml:space="preserve">и нормативно-правовому регулированию в области таможенного дела, </w:t>
      </w:r>
      <w:r w:rsidR="00BA67D4" w:rsidRPr="002E7BF9">
        <w:rPr>
          <w:sz w:val="28"/>
          <w:szCs w:val="28"/>
        </w:rPr>
        <w:t xml:space="preserve"> структура и формат </w:t>
      </w:r>
      <w:r w:rsidRPr="002E7BF9">
        <w:rPr>
          <w:sz w:val="28"/>
          <w:szCs w:val="28"/>
        </w:rPr>
        <w:t xml:space="preserve">такой декларации </w:t>
      </w:r>
      <w:r w:rsidR="00BA67D4" w:rsidRPr="002E7BF9">
        <w:rPr>
          <w:sz w:val="28"/>
          <w:szCs w:val="28"/>
        </w:rPr>
        <w:t xml:space="preserve">в виде электронного документа </w:t>
      </w:r>
      <w:r w:rsidR="000077C5" w:rsidRPr="002E7BF9">
        <w:rPr>
          <w:sz w:val="28"/>
          <w:szCs w:val="28"/>
        </w:rPr>
        <w:t>определяются федеральным органом исполнительной власти, осуществляющим функции по контролю и надзору в области таможенного дела.</w:t>
      </w:r>
      <w:r w:rsidR="008569D6" w:rsidRPr="002E7BF9">
        <w:rPr>
          <w:sz w:val="28"/>
          <w:szCs w:val="28"/>
        </w:rPr>
        <w:t>»;</w:t>
      </w:r>
    </w:p>
    <w:p w:rsidR="00F52371" w:rsidRPr="002E7BF9" w:rsidRDefault="00A53CCD" w:rsidP="00975920">
      <w:pPr>
        <w:autoSpaceDE w:val="0"/>
        <w:autoSpaceDN w:val="0"/>
        <w:adjustRightInd w:val="0"/>
        <w:spacing w:line="336" w:lineRule="auto"/>
        <w:ind w:firstLine="709"/>
        <w:jc w:val="both"/>
        <w:rPr>
          <w:i/>
          <w:sz w:val="28"/>
          <w:szCs w:val="28"/>
        </w:rPr>
      </w:pPr>
      <w:r w:rsidRPr="002E7BF9">
        <w:rPr>
          <w:sz w:val="28"/>
          <w:szCs w:val="28"/>
        </w:rPr>
        <w:t>б) в части 18</w:t>
      </w:r>
      <w:r w:rsidRPr="002E7BF9">
        <w:rPr>
          <w:color w:val="000000"/>
          <w:sz w:val="28"/>
          <w:szCs w:val="28"/>
        </w:rPr>
        <w:t xml:space="preserve"> слова «в течение срока реализации плана участия Центрального банка Российской Федерации в осуществлении мер по предупреждению банкротства этого банка» исключить, после слов «наибольшие максимальная сумма одной банковской гарантии и максимальная сумма всех одновременно действующих банковских гарантий» дополнить словами </w:t>
      </w:r>
      <w:r w:rsidR="00210484" w:rsidRPr="002E7BF9">
        <w:rPr>
          <w:color w:val="000000"/>
          <w:sz w:val="28"/>
          <w:szCs w:val="28"/>
        </w:rPr>
        <w:br/>
      </w:r>
      <w:r w:rsidRPr="002E7BF9">
        <w:rPr>
          <w:color w:val="000000"/>
          <w:sz w:val="28"/>
          <w:szCs w:val="28"/>
        </w:rPr>
        <w:t xml:space="preserve">«, и не изменяются в течение срока реализации плана участия Центрального </w:t>
      </w:r>
      <w:r w:rsidRPr="002E7BF9">
        <w:rPr>
          <w:color w:val="000000"/>
          <w:sz w:val="28"/>
          <w:szCs w:val="28"/>
        </w:rPr>
        <w:lastRenderedPageBreak/>
        <w:t>банка Российской Федерации в осуществлении мер по предупреждению банкротства этого банка».</w:t>
      </w:r>
      <w:r w:rsidR="00483158" w:rsidRPr="002E7BF9">
        <w:rPr>
          <w:color w:val="000000"/>
          <w:sz w:val="28"/>
          <w:szCs w:val="28"/>
        </w:rPr>
        <w:t xml:space="preserve"> </w:t>
      </w:r>
    </w:p>
    <w:p w:rsidR="007E517E" w:rsidRPr="002E7BF9" w:rsidRDefault="007E517E" w:rsidP="00876957">
      <w:pPr>
        <w:spacing w:line="336" w:lineRule="auto"/>
        <w:ind w:firstLine="700"/>
        <w:jc w:val="both"/>
        <w:rPr>
          <w:b/>
          <w:bCs/>
          <w:color w:val="000000" w:themeColor="text1"/>
          <w:sz w:val="28"/>
          <w:szCs w:val="28"/>
        </w:rPr>
      </w:pPr>
    </w:p>
    <w:p w:rsidR="007E517E" w:rsidRPr="002E7BF9" w:rsidRDefault="007E517E" w:rsidP="00876957">
      <w:pPr>
        <w:spacing w:line="336" w:lineRule="auto"/>
        <w:ind w:firstLine="700"/>
        <w:jc w:val="both"/>
        <w:rPr>
          <w:b/>
          <w:bCs/>
          <w:color w:val="000000" w:themeColor="text1"/>
          <w:sz w:val="28"/>
          <w:szCs w:val="28"/>
        </w:rPr>
      </w:pPr>
    </w:p>
    <w:p w:rsidR="00D44A10" w:rsidRPr="002E7BF9" w:rsidRDefault="00D44A10" w:rsidP="00876957">
      <w:pPr>
        <w:spacing w:line="336" w:lineRule="auto"/>
        <w:ind w:firstLine="700"/>
        <w:jc w:val="both"/>
        <w:rPr>
          <w:b/>
          <w:bCs/>
          <w:color w:val="000000" w:themeColor="text1"/>
          <w:sz w:val="28"/>
          <w:szCs w:val="28"/>
        </w:rPr>
      </w:pPr>
      <w:r w:rsidRPr="002E7BF9">
        <w:rPr>
          <w:b/>
          <w:bCs/>
          <w:color w:val="000000" w:themeColor="text1"/>
          <w:sz w:val="28"/>
          <w:szCs w:val="28"/>
        </w:rPr>
        <w:t>Статья 2</w:t>
      </w:r>
    </w:p>
    <w:p w:rsidR="00876957" w:rsidRPr="002E7BF9" w:rsidRDefault="00327EFD" w:rsidP="00876957">
      <w:pPr>
        <w:spacing w:line="336" w:lineRule="auto"/>
        <w:ind w:firstLine="697"/>
        <w:jc w:val="both"/>
        <w:rPr>
          <w:color w:val="000000" w:themeColor="text1"/>
          <w:sz w:val="28"/>
          <w:szCs w:val="28"/>
        </w:rPr>
      </w:pPr>
      <w:r w:rsidRPr="002E7BF9">
        <w:rPr>
          <w:color w:val="000000" w:themeColor="text1"/>
          <w:sz w:val="28"/>
          <w:szCs w:val="28"/>
        </w:rPr>
        <w:t xml:space="preserve">                                                                                                                                                                                                                                                                                                                                                                                                                                                        </w:t>
      </w:r>
    </w:p>
    <w:p w:rsidR="00D44A10" w:rsidRPr="002E7BF9" w:rsidRDefault="00D44A10" w:rsidP="00876957">
      <w:pPr>
        <w:spacing w:line="336" w:lineRule="auto"/>
        <w:ind w:firstLine="697"/>
        <w:jc w:val="both"/>
        <w:rPr>
          <w:color w:val="000000" w:themeColor="text1"/>
          <w:sz w:val="28"/>
          <w:szCs w:val="28"/>
        </w:rPr>
      </w:pPr>
      <w:r w:rsidRPr="002E7BF9">
        <w:rPr>
          <w:color w:val="000000" w:themeColor="text1"/>
          <w:sz w:val="28"/>
          <w:szCs w:val="28"/>
        </w:rPr>
        <w:t>Настоящий Федеральный закон вступает в силу по истечении тридцати дней после дня его официального опубликования.</w:t>
      </w:r>
    </w:p>
    <w:p w:rsidR="00D44A10" w:rsidRPr="002E7BF9" w:rsidRDefault="00D44A10" w:rsidP="00D44A10">
      <w:pPr>
        <w:spacing w:line="264" w:lineRule="auto"/>
        <w:ind w:firstLine="700"/>
        <w:jc w:val="both"/>
        <w:rPr>
          <w:color w:val="000000" w:themeColor="text1"/>
          <w:sz w:val="28"/>
          <w:szCs w:val="28"/>
        </w:rPr>
      </w:pPr>
    </w:p>
    <w:p w:rsidR="00D44A10" w:rsidRPr="002E7BF9" w:rsidRDefault="00D44A10" w:rsidP="00D44A10">
      <w:pPr>
        <w:spacing w:line="264" w:lineRule="auto"/>
        <w:ind w:firstLine="700"/>
        <w:rPr>
          <w:color w:val="000000" w:themeColor="text1"/>
          <w:sz w:val="28"/>
          <w:szCs w:val="28"/>
        </w:rPr>
      </w:pPr>
    </w:p>
    <w:p w:rsidR="00D44A10" w:rsidRPr="002E7BF9" w:rsidRDefault="00D44A10" w:rsidP="00D44A10">
      <w:pPr>
        <w:spacing w:line="264" w:lineRule="auto"/>
        <w:ind w:firstLine="700"/>
        <w:rPr>
          <w:color w:val="000000" w:themeColor="text1"/>
          <w:sz w:val="28"/>
          <w:szCs w:val="28"/>
        </w:rPr>
      </w:pPr>
      <w:r w:rsidRPr="002E7BF9">
        <w:rPr>
          <w:color w:val="000000" w:themeColor="text1"/>
          <w:sz w:val="28"/>
          <w:szCs w:val="28"/>
        </w:rPr>
        <w:t>Президент</w:t>
      </w:r>
    </w:p>
    <w:p w:rsidR="00D44A10" w:rsidRPr="002E7BF9" w:rsidRDefault="00D44A10" w:rsidP="00D44A10">
      <w:pPr>
        <w:spacing w:line="264" w:lineRule="auto"/>
        <w:rPr>
          <w:color w:val="000000" w:themeColor="text1"/>
          <w:sz w:val="28"/>
          <w:szCs w:val="28"/>
        </w:rPr>
      </w:pPr>
      <w:r w:rsidRPr="002E7BF9">
        <w:rPr>
          <w:color w:val="000000" w:themeColor="text1"/>
          <w:sz w:val="28"/>
          <w:szCs w:val="28"/>
        </w:rPr>
        <w:t>Российской Федерации</w:t>
      </w:r>
    </w:p>
    <w:bookmarkEnd w:id="0"/>
    <w:p w:rsidR="003006B9" w:rsidRPr="002E7BF9" w:rsidRDefault="003006B9">
      <w:pPr>
        <w:rPr>
          <w:sz w:val="28"/>
          <w:szCs w:val="28"/>
        </w:rPr>
      </w:pPr>
    </w:p>
    <w:sectPr w:rsidR="003006B9" w:rsidRPr="002E7BF9" w:rsidSect="00C93390">
      <w:headerReference w:type="default" r:id="rI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C1" w:rsidRDefault="00466BC1" w:rsidP="00DA6853">
      <w:r>
        <w:separator/>
      </w:r>
    </w:p>
  </w:endnote>
  <w:endnote w:type="continuationSeparator" w:id="0">
    <w:p w:rsidR="00466BC1" w:rsidRDefault="00466BC1" w:rsidP="00DA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C1" w:rsidRDefault="00466BC1" w:rsidP="00DA6853">
      <w:r>
        <w:separator/>
      </w:r>
    </w:p>
  </w:footnote>
  <w:footnote w:type="continuationSeparator" w:id="0">
    <w:p w:rsidR="00466BC1" w:rsidRDefault="00466BC1" w:rsidP="00DA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7859"/>
      <w:docPartObj>
        <w:docPartGallery w:val="Page Numbers (Top of Page)"/>
        <w:docPartUnique/>
      </w:docPartObj>
    </w:sdtPr>
    <w:sdtEndPr/>
    <w:sdtContent>
      <w:p w:rsidR="00DF6906" w:rsidRDefault="00DF6906">
        <w:pPr>
          <w:pStyle w:val="a3"/>
          <w:jc w:val="center"/>
        </w:pPr>
        <w:r>
          <w:fldChar w:fldCharType="begin"/>
        </w:r>
        <w:r>
          <w:instrText>PAGE   \* MERGEFORMAT</w:instrText>
        </w:r>
        <w:r>
          <w:fldChar w:fldCharType="separate"/>
        </w:r>
        <w:r w:rsidR="002E7BF9">
          <w:rPr>
            <w:noProof/>
          </w:rPr>
          <w:t>51</w:t>
        </w:r>
        <w:r>
          <w:fldChar w:fldCharType="end"/>
        </w:r>
      </w:p>
    </w:sdtContent>
  </w:sdt>
  <w:p w:rsidR="00DF6906" w:rsidRDefault="00DF69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0C"/>
    <w:rsid w:val="000006F2"/>
    <w:rsid w:val="00004341"/>
    <w:rsid w:val="00004A9B"/>
    <w:rsid w:val="00004B00"/>
    <w:rsid w:val="00004E66"/>
    <w:rsid w:val="00004EAC"/>
    <w:rsid w:val="00006123"/>
    <w:rsid w:val="00006CFF"/>
    <w:rsid w:val="000077C5"/>
    <w:rsid w:val="00007927"/>
    <w:rsid w:val="00010F85"/>
    <w:rsid w:val="00012891"/>
    <w:rsid w:val="00013132"/>
    <w:rsid w:val="000135F0"/>
    <w:rsid w:val="00013FBB"/>
    <w:rsid w:val="00015085"/>
    <w:rsid w:val="0002175C"/>
    <w:rsid w:val="00022288"/>
    <w:rsid w:val="00026990"/>
    <w:rsid w:val="00030B6D"/>
    <w:rsid w:val="00031F8B"/>
    <w:rsid w:val="00032378"/>
    <w:rsid w:val="00032C20"/>
    <w:rsid w:val="00032FC9"/>
    <w:rsid w:val="0003305C"/>
    <w:rsid w:val="00035F90"/>
    <w:rsid w:val="0003787A"/>
    <w:rsid w:val="00041EAC"/>
    <w:rsid w:val="000445C8"/>
    <w:rsid w:val="00047020"/>
    <w:rsid w:val="00047E7B"/>
    <w:rsid w:val="00051038"/>
    <w:rsid w:val="000516D2"/>
    <w:rsid w:val="00055568"/>
    <w:rsid w:val="00060F2B"/>
    <w:rsid w:val="00061E09"/>
    <w:rsid w:val="00064BA2"/>
    <w:rsid w:val="000660DE"/>
    <w:rsid w:val="000677BB"/>
    <w:rsid w:val="0007170E"/>
    <w:rsid w:val="000723AA"/>
    <w:rsid w:val="000736B8"/>
    <w:rsid w:val="000738F8"/>
    <w:rsid w:val="00083B16"/>
    <w:rsid w:val="00084873"/>
    <w:rsid w:val="000878E2"/>
    <w:rsid w:val="00090F4C"/>
    <w:rsid w:val="00091971"/>
    <w:rsid w:val="00091A13"/>
    <w:rsid w:val="00092889"/>
    <w:rsid w:val="00097F7F"/>
    <w:rsid w:val="000A26C0"/>
    <w:rsid w:val="000A2FB5"/>
    <w:rsid w:val="000A36A6"/>
    <w:rsid w:val="000A61B7"/>
    <w:rsid w:val="000A65C2"/>
    <w:rsid w:val="000A7669"/>
    <w:rsid w:val="000A76C7"/>
    <w:rsid w:val="000A7D9B"/>
    <w:rsid w:val="000B1AE8"/>
    <w:rsid w:val="000B317C"/>
    <w:rsid w:val="000B3718"/>
    <w:rsid w:val="000B4F5E"/>
    <w:rsid w:val="000B5B3D"/>
    <w:rsid w:val="000B6FC4"/>
    <w:rsid w:val="000C53A5"/>
    <w:rsid w:val="000D0D56"/>
    <w:rsid w:val="000D3354"/>
    <w:rsid w:val="000D343C"/>
    <w:rsid w:val="000D3F49"/>
    <w:rsid w:val="000D42A5"/>
    <w:rsid w:val="000D4C34"/>
    <w:rsid w:val="000D54B0"/>
    <w:rsid w:val="000D5EC1"/>
    <w:rsid w:val="000D71A1"/>
    <w:rsid w:val="000E0176"/>
    <w:rsid w:val="000E0B20"/>
    <w:rsid w:val="000E2341"/>
    <w:rsid w:val="000E3E4D"/>
    <w:rsid w:val="000F2302"/>
    <w:rsid w:val="000F3CA9"/>
    <w:rsid w:val="000F45FF"/>
    <w:rsid w:val="000F4F60"/>
    <w:rsid w:val="00102D88"/>
    <w:rsid w:val="00104141"/>
    <w:rsid w:val="00106D07"/>
    <w:rsid w:val="00114095"/>
    <w:rsid w:val="00116397"/>
    <w:rsid w:val="00116AC7"/>
    <w:rsid w:val="001178C2"/>
    <w:rsid w:val="001223D9"/>
    <w:rsid w:val="00122C4A"/>
    <w:rsid w:val="00124B23"/>
    <w:rsid w:val="00126081"/>
    <w:rsid w:val="001275E3"/>
    <w:rsid w:val="00131F89"/>
    <w:rsid w:val="00132817"/>
    <w:rsid w:val="0013295F"/>
    <w:rsid w:val="001331ED"/>
    <w:rsid w:val="00133688"/>
    <w:rsid w:val="00133F7C"/>
    <w:rsid w:val="001418FE"/>
    <w:rsid w:val="00141F14"/>
    <w:rsid w:val="001432E4"/>
    <w:rsid w:val="00145E9A"/>
    <w:rsid w:val="0014789E"/>
    <w:rsid w:val="00152ED2"/>
    <w:rsid w:val="001541C0"/>
    <w:rsid w:val="00154421"/>
    <w:rsid w:val="00155A0C"/>
    <w:rsid w:val="001608FB"/>
    <w:rsid w:val="001623FB"/>
    <w:rsid w:val="00163121"/>
    <w:rsid w:val="00167855"/>
    <w:rsid w:val="00167E97"/>
    <w:rsid w:val="00170238"/>
    <w:rsid w:val="00172A31"/>
    <w:rsid w:val="00173673"/>
    <w:rsid w:val="00174BF2"/>
    <w:rsid w:val="00175A16"/>
    <w:rsid w:val="00175F20"/>
    <w:rsid w:val="00176C6F"/>
    <w:rsid w:val="00177605"/>
    <w:rsid w:val="00182DB0"/>
    <w:rsid w:val="00184CBD"/>
    <w:rsid w:val="0018515C"/>
    <w:rsid w:val="00190311"/>
    <w:rsid w:val="001914D5"/>
    <w:rsid w:val="00191EF0"/>
    <w:rsid w:val="00193E3D"/>
    <w:rsid w:val="00194432"/>
    <w:rsid w:val="0019566F"/>
    <w:rsid w:val="00197CCA"/>
    <w:rsid w:val="001A11E1"/>
    <w:rsid w:val="001A3705"/>
    <w:rsid w:val="001A70C7"/>
    <w:rsid w:val="001B32B2"/>
    <w:rsid w:val="001B36F1"/>
    <w:rsid w:val="001B3923"/>
    <w:rsid w:val="001B3EB0"/>
    <w:rsid w:val="001C0503"/>
    <w:rsid w:val="001C2038"/>
    <w:rsid w:val="001C2490"/>
    <w:rsid w:val="001C2C5C"/>
    <w:rsid w:val="001C316C"/>
    <w:rsid w:val="001C379D"/>
    <w:rsid w:val="001C4057"/>
    <w:rsid w:val="001C4D39"/>
    <w:rsid w:val="001C6785"/>
    <w:rsid w:val="001D177F"/>
    <w:rsid w:val="001D1F7F"/>
    <w:rsid w:val="001D5242"/>
    <w:rsid w:val="001D7B81"/>
    <w:rsid w:val="001D7BDF"/>
    <w:rsid w:val="001E1CAC"/>
    <w:rsid w:val="001E3F38"/>
    <w:rsid w:val="001E7A96"/>
    <w:rsid w:val="001E7FB2"/>
    <w:rsid w:val="001F2460"/>
    <w:rsid w:val="001F2638"/>
    <w:rsid w:val="001F3AF6"/>
    <w:rsid w:val="001F6FC7"/>
    <w:rsid w:val="00202824"/>
    <w:rsid w:val="00202E8D"/>
    <w:rsid w:val="00204B38"/>
    <w:rsid w:val="00206A94"/>
    <w:rsid w:val="00210484"/>
    <w:rsid w:val="00211860"/>
    <w:rsid w:val="00215779"/>
    <w:rsid w:val="00216206"/>
    <w:rsid w:val="00221E8E"/>
    <w:rsid w:val="002245E7"/>
    <w:rsid w:val="0022646B"/>
    <w:rsid w:val="00227500"/>
    <w:rsid w:val="0022775C"/>
    <w:rsid w:val="002302EE"/>
    <w:rsid w:val="002306E0"/>
    <w:rsid w:val="0023115D"/>
    <w:rsid w:val="00234295"/>
    <w:rsid w:val="00235F9A"/>
    <w:rsid w:val="00236524"/>
    <w:rsid w:val="00240D69"/>
    <w:rsid w:val="00242A04"/>
    <w:rsid w:val="00243F0A"/>
    <w:rsid w:val="0024748F"/>
    <w:rsid w:val="00250DFC"/>
    <w:rsid w:val="00260F49"/>
    <w:rsid w:val="00261DAB"/>
    <w:rsid w:val="00262F8F"/>
    <w:rsid w:val="00267B6A"/>
    <w:rsid w:val="00271D02"/>
    <w:rsid w:val="002721E5"/>
    <w:rsid w:val="00273214"/>
    <w:rsid w:val="002747EA"/>
    <w:rsid w:val="00275AD5"/>
    <w:rsid w:val="00275EB5"/>
    <w:rsid w:val="00277097"/>
    <w:rsid w:val="00277E5D"/>
    <w:rsid w:val="00283C93"/>
    <w:rsid w:val="00285517"/>
    <w:rsid w:val="0028707A"/>
    <w:rsid w:val="002879C8"/>
    <w:rsid w:val="002901FE"/>
    <w:rsid w:val="002911C4"/>
    <w:rsid w:val="00295324"/>
    <w:rsid w:val="002A00BB"/>
    <w:rsid w:val="002A0164"/>
    <w:rsid w:val="002A0447"/>
    <w:rsid w:val="002A17F8"/>
    <w:rsid w:val="002A5848"/>
    <w:rsid w:val="002A5A37"/>
    <w:rsid w:val="002A67F8"/>
    <w:rsid w:val="002B2BBE"/>
    <w:rsid w:val="002B2C6D"/>
    <w:rsid w:val="002B5342"/>
    <w:rsid w:val="002B6D68"/>
    <w:rsid w:val="002B7386"/>
    <w:rsid w:val="002B73D1"/>
    <w:rsid w:val="002C1E68"/>
    <w:rsid w:val="002C3D3A"/>
    <w:rsid w:val="002C521E"/>
    <w:rsid w:val="002D09A9"/>
    <w:rsid w:val="002D212C"/>
    <w:rsid w:val="002D23A0"/>
    <w:rsid w:val="002D39E3"/>
    <w:rsid w:val="002D3F00"/>
    <w:rsid w:val="002D4A69"/>
    <w:rsid w:val="002D6CEE"/>
    <w:rsid w:val="002E0FBA"/>
    <w:rsid w:val="002E41E7"/>
    <w:rsid w:val="002E7BF9"/>
    <w:rsid w:val="002F06ED"/>
    <w:rsid w:val="002F1823"/>
    <w:rsid w:val="002F28BE"/>
    <w:rsid w:val="002F4C74"/>
    <w:rsid w:val="002F65C9"/>
    <w:rsid w:val="002F6E14"/>
    <w:rsid w:val="002F7B00"/>
    <w:rsid w:val="002F7EFA"/>
    <w:rsid w:val="0030045B"/>
    <w:rsid w:val="003006B9"/>
    <w:rsid w:val="00300731"/>
    <w:rsid w:val="0030143A"/>
    <w:rsid w:val="00302A4B"/>
    <w:rsid w:val="00302C43"/>
    <w:rsid w:val="00304857"/>
    <w:rsid w:val="003050F4"/>
    <w:rsid w:val="00307387"/>
    <w:rsid w:val="003100E9"/>
    <w:rsid w:val="00320EF8"/>
    <w:rsid w:val="0032403B"/>
    <w:rsid w:val="0032555C"/>
    <w:rsid w:val="00327EFD"/>
    <w:rsid w:val="00330592"/>
    <w:rsid w:val="0033061E"/>
    <w:rsid w:val="003315BB"/>
    <w:rsid w:val="00334620"/>
    <w:rsid w:val="003369C4"/>
    <w:rsid w:val="00340927"/>
    <w:rsid w:val="00342B67"/>
    <w:rsid w:val="00344EDF"/>
    <w:rsid w:val="003453C4"/>
    <w:rsid w:val="003521CF"/>
    <w:rsid w:val="00353DD5"/>
    <w:rsid w:val="00356C21"/>
    <w:rsid w:val="00361921"/>
    <w:rsid w:val="00361946"/>
    <w:rsid w:val="00362235"/>
    <w:rsid w:val="00362A1C"/>
    <w:rsid w:val="003639D9"/>
    <w:rsid w:val="00366DB6"/>
    <w:rsid w:val="00367CD9"/>
    <w:rsid w:val="00371593"/>
    <w:rsid w:val="00372FBB"/>
    <w:rsid w:val="00374412"/>
    <w:rsid w:val="00377F88"/>
    <w:rsid w:val="0038155B"/>
    <w:rsid w:val="00382D50"/>
    <w:rsid w:val="00385E65"/>
    <w:rsid w:val="00385F82"/>
    <w:rsid w:val="00386960"/>
    <w:rsid w:val="00387A70"/>
    <w:rsid w:val="00391512"/>
    <w:rsid w:val="00391D69"/>
    <w:rsid w:val="003923F9"/>
    <w:rsid w:val="0039410A"/>
    <w:rsid w:val="0039461F"/>
    <w:rsid w:val="003971B3"/>
    <w:rsid w:val="003A27D0"/>
    <w:rsid w:val="003A5EF0"/>
    <w:rsid w:val="003A6201"/>
    <w:rsid w:val="003A6D90"/>
    <w:rsid w:val="003B0342"/>
    <w:rsid w:val="003B18FC"/>
    <w:rsid w:val="003B4469"/>
    <w:rsid w:val="003B44ED"/>
    <w:rsid w:val="003B603B"/>
    <w:rsid w:val="003B6678"/>
    <w:rsid w:val="003B78CB"/>
    <w:rsid w:val="003C26B9"/>
    <w:rsid w:val="003C2828"/>
    <w:rsid w:val="003C402B"/>
    <w:rsid w:val="003C62C9"/>
    <w:rsid w:val="003C62F7"/>
    <w:rsid w:val="003D0A44"/>
    <w:rsid w:val="003D2721"/>
    <w:rsid w:val="003D297A"/>
    <w:rsid w:val="003D4D8A"/>
    <w:rsid w:val="003D5B38"/>
    <w:rsid w:val="003D6030"/>
    <w:rsid w:val="003D6D34"/>
    <w:rsid w:val="003D7EBB"/>
    <w:rsid w:val="003E01CE"/>
    <w:rsid w:val="003E07A8"/>
    <w:rsid w:val="003E18E3"/>
    <w:rsid w:val="003E26B2"/>
    <w:rsid w:val="003F2D3C"/>
    <w:rsid w:val="003F2FE7"/>
    <w:rsid w:val="003F68BA"/>
    <w:rsid w:val="004049BB"/>
    <w:rsid w:val="00407AB6"/>
    <w:rsid w:val="0041017B"/>
    <w:rsid w:val="004103FB"/>
    <w:rsid w:val="00411D87"/>
    <w:rsid w:val="00412DF5"/>
    <w:rsid w:val="00413112"/>
    <w:rsid w:val="00421AE2"/>
    <w:rsid w:val="00423014"/>
    <w:rsid w:val="0042319D"/>
    <w:rsid w:val="00427179"/>
    <w:rsid w:val="004327DD"/>
    <w:rsid w:val="00434838"/>
    <w:rsid w:val="00435C12"/>
    <w:rsid w:val="004403BD"/>
    <w:rsid w:val="0044186F"/>
    <w:rsid w:val="00443BE0"/>
    <w:rsid w:val="00444453"/>
    <w:rsid w:val="004444B5"/>
    <w:rsid w:val="004461A9"/>
    <w:rsid w:val="0044746C"/>
    <w:rsid w:val="00455B5F"/>
    <w:rsid w:val="00457376"/>
    <w:rsid w:val="00466BC1"/>
    <w:rsid w:val="004703D8"/>
    <w:rsid w:val="00470C98"/>
    <w:rsid w:val="00471042"/>
    <w:rsid w:val="0047131F"/>
    <w:rsid w:val="004717DB"/>
    <w:rsid w:val="004750D5"/>
    <w:rsid w:val="00475FCD"/>
    <w:rsid w:val="004760FF"/>
    <w:rsid w:val="004769DC"/>
    <w:rsid w:val="00483158"/>
    <w:rsid w:val="00485158"/>
    <w:rsid w:val="004874B7"/>
    <w:rsid w:val="00487825"/>
    <w:rsid w:val="00491E4F"/>
    <w:rsid w:val="00495D77"/>
    <w:rsid w:val="00495F01"/>
    <w:rsid w:val="0049793F"/>
    <w:rsid w:val="004A01FF"/>
    <w:rsid w:val="004A367E"/>
    <w:rsid w:val="004B0642"/>
    <w:rsid w:val="004B1E64"/>
    <w:rsid w:val="004B20D0"/>
    <w:rsid w:val="004B40AB"/>
    <w:rsid w:val="004B534E"/>
    <w:rsid w:val="004B6484"/>
    <w:rsid w:val="004B66AF"/>
    <w:rsid w:val="004B7F9F"/>
    <w:rsid w:val="004C35BA"/>
    <w:rsid w:val="004C435A"/>
    <w:rsid w:val="004C4FF4"/>
    <w:rsid w:val="004D17E6"/>
    <w:rsid w:val="004D45DF"/>
    <w:rsid w:val="004D49C2"/>
    <w:rsid w:val="004D5B38"/>
    <w:rsid w:val="004E1301"/>
    <w:rsid w:val="004E63B4"/>
    <w:rsid w:val="004E63D9"/>
    <w:rsid w:val="004E6688"/>
    <w:rsid w:val="004E7544"/>
    <w:rsid w:val="004F0EEC"/>
    <w:rsid w:val="004F32C7"/>
    <w:rsid w:val="004F3BC9"/>
    <w:rsid w:val="004F4097"/>
    <w:rsid w:val="004F6C93"/>
    <w:rsid w:val="004F7A0F"/>
    <w:rsid w:val="0050585D"/>
    <w:rsid w:val="00506708"/>
    <w:rsid w:val="0050771B"/>
    <w:rsid w:val="005077E6"/>
    <w:rsid w:val="00513F43"/>
    <w:rsid w:val="00514A87"/>
    <w:rsid w:val="005158A1"/>
    <w:rsid w:val="00517B4A"/>
    <w:rsid w:val="00522FFD"/>
    <w:rsid w:val="0052466A"/>
    <w:rsid w:val="00532E21"/>
    <w:rsid w:val="00533602"/>
    <w:rsid w:val="005416BE"/>
    <w:rsid w:val="005417A5"/>
    <w:rsid w:val="0054668E"/>
    <w:rsid w:val="005524FA"/>
    <w:rsid w:val="00552639"/>
    <w:rsid w:val="005540F7"/>
    <w:rsid w:val="00555811"/>
    <w:rsid w:val="005574B9"/>
    <w:rsid w:val="00561D4A"/>
    <w:rsid w:val="005635E1"/>
    <w:rsid w:val="00566AF0"/>
    <w:rsid w:val="00576131"/>
    <w:rsid w:val="00576961"/>
    <w:rsid w:val="005826D3"/>
    <w:rsid w:val="00582D73"/>
    <w:rsid w:val="00584B2B"/>
    <w:rsid w:val="005866C3"/>
    <w:rsid w:val="00593053"/>
    <w:rsid w:val="005964D9"/>
    <w:rsid w:val="00597F59"/>
    <w:rsid w:val="005A0C06"/>
    <w:rsid w:val="005A4EA3"/>
    <w:rsid w:val="005A506A"/>
    <w:rsid w:val="005A7225"/>
    <w:rsid w:val="005B11DB"/>
    <w:rsid w:val="005B5E6E"/>
    <w:rsid w:val="005C004A"/>
    <w:rsid w:val="005C1778"/>
    <w:rsid w:val="005C18AA"/>
    <w:rsid w:val="005C405A"/>
    <w:rsid w:val="005C695A"/>
    <w:rsid w:val="005D0AE4"/>
    <w:rsid w:val="005D2B7F"/>
    <w:rsid w:val="005D694A"/>
    <w:rsid w:val="005E000B"/>
    <w:rsid w:val="005E01E2"/>
    <w:rsid w:val="005E0875"/>
    <w:rsid w:val="005E22F7"/>
    <w:rsid w:val="005E2DF1"/>
    <w:rsid w:val="005E3517"/>
    <w:rsid w:val="005E6412"/>
    <w:rsid w:val="005E7FE1"/>
    <w:rsid w:val="005F1E0D"/>
    <w:rsid w:val="005F1E1A"/>
    <w:rsid w:val="005F2D26"/>
    <w:rsid w:val="006003E7"/>
    <w:rsid w:val="00600D12"/>
    <w:rsid w:val="00606889"/>
    <w:rsid w:val="00607E90"/>
    <w:rsid w:val="006131A9"/>
    <w:rsid w:val="006158F2"/>
    <w:rsid w:val="00616562"/>
    <w:rsid w:val="00616D48"/>
    <w:rsid w:val="00617D31"/>
    <w:rsid w:val="00617F00"/>
    <w:rsid w:val="00622F17"/>
    <w:rsid w:val="00623EE7"/>
    <w:rsid w:val="00624C85"/>
    <w:rsid w:val="00631430"/>
    <w:rsid w:val="00636546"/>
    <w:rsid w:val="00637F4D"/>
    <w:rsid w:val="006413F7"/>
    <w:rsid w:val="00643119"/>
    <w:rsid w:val="00644866"/>
    <w:rsid w:val="00647AB4"/>
    <w:rsid w:val="00650842"/>
    <w:rsid w:val="006512E7"/>
    <w:rsid w:val="00656619"/>
    <w:rsid w:val="00656B90"/>
    <w:rsid w:val="00661115"/>
    <w:rsid w:val="00662DE7"/>
    <w:rsid w:val="00663E48"/>
    <w:rsid w:val="00666BEC"/>
    <w:rsid w:val="00667F8D"/>
    <w:rsid w:val="006708AF"/>
    <w:rsid w:val="00671AD9"/>
    <w:rsid w:val="00671FD8"/>
    <w:rsid w:val="00672F38"/>
    <w:rsid w:val="0067763B"/>
    <w:rsid w:val="00680DEB"/>
    <w:rsid w:val="00682205"/>
    <w:rsid w:val="00683653"/>
    <w:rsid w:val="00684C44"/>
    <w:rsid w:val="0069023F"/>
    <w:rsid w:val="00696B54"/>
    <w:rsid w:val="00697523"/>
    <w:rsid w:val="006A2D7E"/>
    <w:rsid w:val="006A3D9C"/>
    <w:rsid w:val="006A3E51"/>
    <w:rsid w:val="006A53F4"/>
    <w:rsid w:val="006A7992"/>
    <w:rsid w:val="006A7D4D"/>
    <w:rsid w:val="006B0289"/>
    <w:rsid w:val="006B6E5E"/>
    <w:rsid w:val="006C0418"/>
    <w:rsid w:val="006C1451"/>
    <w:rsid w:val="006C182E"/>
    <w:rsid w:val="006C307E"/>
    <w:rsid w:val="006C58A7"/>
    <w:rsid w:val="006C66CD"/>
    <w:rsid w:val="006D3173"/>
    <w:rsid w:val="006D3ADA"/>
    <w:rsid w:val="006D7CBE"/>
    <w:rsid w:val="006E3959"/>
    <w:rsid w:val="006E46B4"/>
    <w:rsid w:val="006E4713"/>
    <w:rsid w:val="006E4E73"/>
    <w:rsid w:val="006E61D9"/>
    <w:rsid w:val="006E7567"/>
    <w:rsid w:val="006E778E"/>
    <w:rsid w:val="006E7D97"/>
    <w:rsid w:val="007000CA"/>
    <w:rsid w:val="00703672"/>
    <w:rsid w:val="00706743"/>
    <w:rsid w:val="00706FCE"/>
    <w:rsid w:val="00707107"/>
    <w:rsid w:val="00707B43"/>
    <w:rsid w:val="007105AC"/>
    <w:rsid w:val="00711B99"/>
    <w:rsid w:val="00713488"/>
    <w:rsid w:val="00714728"/>
    <w:rsid w:val="00717263"/>
    <w:rsid w:val="00725E3B"/>
    <w:rsid w:val="0072635A"/>
    <w:rsid w:val="0073619C"/>
    <w:rsid w:val="00742044"/>
    <w:rsid w:val="0074575A"/>
    <w:rsid w:val="007476A1"/>
    <w:rsid w:val="00750009"/>
    <w:rsid w:val="007517A0"/>
    <w:rsid w:val="007519A2"/>
    <w:rsid w:val="00751E65"/>
    <w:rsid w:val="007543F0"/>
    <w:rsid w:val="00755870"/>
    <w:rsid w:val="00756AE9"/>
    <w:rsid w:val="00757F39"/>
    <w:rsid w:val="00760A37"/>
    <w:rsid w:val="00760FA7"/>
    <w:rsid w:val="00766415"/>
    <w:rsid w:val="00770749"/>
    <w:rsid w:val="00770C8C"/>
    <w:rsid w:val="007716DC"/>
    <w:rsid w:val="00774076"/>
    <w:rsid w:val="00775831"/>
    <w:rsid w:val="0078121A"/>
    <w:rsid w:val="0078437B"/>
    <w:rsid w:val="00784C6B"/>
    <w:rsid w:val="00785C3F"/>
    <w:rsid w:val="00787A61"/>
    <w:rsid w:val="00787F70"/>
    <w:rsid w:val="007925CE"/>
    <w:rsid w:val="0079353A"/>
    <w:rsid w:val="0079677C"/>
    <w:rsid w:val="007A1B01"/>
    <w:rsid w:val="007A426D"/>
    <w:rsid w:val="007A4608"/>
    <w:rsid w:val="007A48DD"/>
    <w:rsid w:val="007A6872"/>
    <w:rsid w:val="007A6E2E"/>
    <w:rsid w:val="007A7436"/>
    <w:rsid w:val="007A744A"/>
    <w:rsid w:val="007B1AD0"/>
    <w:rsid w:val="007B3AD2"/>
    <w:rsid w:val="007C1F25"/>
    <w:rsid w:val="007C5C92"/>
    <w:rsid w:val="007C6F4C"/>
    <w:rsid w:val="007D2527"/>
    <w:rsid w:val="007D4B97"/>
    <w:rsid w:val="007D673E"/>
    <w:rsid w:val="007D720F"/>
    <w:rsid w:val="007E0117"/>
    <w:rsid w:val="007E288D"/>
    <w:rsid w:val="007E517E"/>
    <w:rsid w:val="007E70E9"/>
    <w:rsid w:val="007F17DA"/>
    <w:rsid w:val="007F1918"/>
    <w:rsid w:val="007F5193"/>
    <w:rsid w:val="007F5871"/>
    <w:rsid w:val="007F592F"/>
    <w:rsid w:val="00800E60"/>
    <w:rsid w:val="00804C11"/>
    <w:rsid w:val="00804EE8"/>
    <w:rsid w:val="00806D4C"/>
    <w:rsid w:val="008070D2"/>
    <w:rsid w:val="008075F7"/>
    <w:rsid w:val="0081691D"/>
    <w:rsid w:val="008173F5"/>
    <w:rsid w:val="008242FE"/>
    <w:rsid w:val="008248F5"/>
    <w:rsid w:val="0083027A"/>
    <w:rsid w:val="0083028F"/>
    <w:rsid w:val="00833F77"/>
    <w:rsid w:val="00837CBF"/>
    <w:rsid w:val="00840CE2"/>
    <w:rsid w:val="0084128C"/>
    <w:rsid w:val="00841B5D"/>
    <w:rsid w:val="00841F45"/>
    <w:rsid w:val="008443E9"/>
    <w:rsid w:val="00844ABB"/>
    <w:rsid w:val="00844E0A"/>
    <w:rsid w:val="0084621D"/>
    <w:rsid w:val="00847A22"/>
    <w:rsid w:val="00847DCE"/>
    <w:rsid w:val="00854BBA"/>
    <w:rsid w:val="008569D6"/>
    <w:rsid w:val="00857D0A"/>
    <w:rsid w:val="008605E6"/>
    <w:rsid w:val="0086060C"/>
    <w:rsid w:val="008656FB"/>
    <w:rsid w:val="008674AA"/>
    <w:rsid w:val="00872E30"/>
    <w:rsid w:val="008748F2"/>
    <w:rsid w:val="00874F17"/>
    <w:rsid w:val="00876957"/>
    <w:rsid w:val="00877019"/>
    <w:rsid w:val="00882A00"/>
    <w:rsid w:val="008843F3"/>
    <w:rsid w:val="0088520C"/>
    <w:rsid w:val="00887220"/>
    <w:rsid w:val="008948E6"/>
    <w:rsid w:val="00896630"/>
    <w:rsid w:val="008B04D3"/>
    <w:rsid w:val="008B1E72"/>
    <w:rsid w:val="008B268E"/>
    <w:rsid w:val="008B43C4"/>
    <w:rsid w:val="008B5AA1"/>
    <w:rsid w:val="008C12A1"/>
    <w:rsid w:val="008C20F6"/>
    <w:rsid w:val="008C460C"/>
    <w:rsid w:val="008C4673"/>
    <w:rsid w:val="008C4B38"/>
    <w:rsid w:val="008C5657"/>
    <w:rsid w:val="008C7B71"/>
    <w:rsid w:val="008D087C"/>
    <w:rsid w:val="008D0C7E"/>
    <w:rsid w:val="008D2735"/>
    <w:rsid w:val="008D4623"/>
    <w:rsid w:val="008D6796"/>
    <w:rsid w:val="008E0B05"/>
    <w:rsid w:val="008E145C"/>
    <w:rsid w:val="008E1B28"/>
    <w:rsid w:val="008E32BB"/>
    <w:rsid w:val="008E6773"/>
    <w:rsid w:val="008E6B7D"/>
    <w:rsid w:val="008E7E6D"/>
    <w:rsid w:val="008F1468"/>
    <w:rsid w:val="008F36E2"/>
    <w:rsid w:val="008F46F9"/>
    <w:rsid w:val="00911EDA"/>
    <w:rsid w:val="009121D9"/>
    <w:rsid w:val="009135B3"/>
    <w:rsid w:val="00913A40"/>
    <w:rsid w:val="009202DD"/>
    <w:rsid w:val="009215EA"/>
    <w:rsid w:val="00922A4F"/>
    <w:rsid w:val="009234EC"/>
    <w:rsid w:val="00924537"/>
    <w:rsid w:val="009260AA"/>
    <w:rsid w:val="00931A57"/>
    <w:rsid w:val="00934B56"/>
    <w:rsid w:val="0094148E"/>
    <w:rsid w:val="009426DC"/>
    <w:rsid w:val="00942F28"/>
    <w:rsid w:val="009431E2"/>
    <w:rsid w:val="009438F4"/>
    <w:rsid w:val="00946837"/>
    <w:rsid w:val="009500BD"/>
    <w:rsid w:val="009504D9"/>
    <w:rsid w:val="00950F42"/>
    <w:rsid w:val="00951195"/>
    <w:rsid w:val="0095365A"/>
    <w:rsid w:val="00955AC3"/>
    <w:rsid w:val="00956F4F"/>
    <w:rsid w:val="009609A7"/>
    <w:rsid w:val="009622A7"/>
    <w:rsid w:val="00962847"/>
    <w:rsid w:val="00962C83"/>
    <w:rsid w:val="009659F7"/>
    <w:rsid w:val="00967848"/>
    <w:rsid w:val="00967CF5"/>
    <w:rsid w:val="00975920"/>
    <w:rsid w:val="0098218A"/>
    <w:rsid w:val="009851D4"/>
    <w:rsid w:val="00986EEE"/>
    <w:rsid w:val="0098713B"/>
    <w:rsid w:val="00990086"/>
    <w:rsid w:val="009919A9"/>
    <w:rsid w:val="009921DA"/>
    <w:rsid w:val="00993281"/>
    <w:rsid w:val="009959AC"/>
    <w:rsid w:val="009A368C"/>
    <w:rsid w:val="009A3DFB"/>
    <w:rsid w:val="009A6214"/>
    <w:rsid w:val="009B31FE"/>
    <w:rsid w:val="009B5AF2"/>
    <w:rsid w:val="009C0798"/>
    <w:rsid w:val="009C26CC"/>
    <w:rsid w:val="009C3412"/>
    <w:rsid w:val="009C7315"/>
    <w:rsid w:val="009C761A"/>
    <w:rsid w:val="009D14A3"/>
    <w:rsid w:val="009D35F0"/>
    <w:rsid w:val="009D37E1"/>
    <w:rsid w:val="009D569D"/>
    <w:rsid w:val="009D64CE"/>
    <w:rsid w:val="009E0F4F"/>
    <w:rsid w:val="009E42C6"/>
    <w:rsid w:val="009F1980"/>
    <w:rsid w:val="009F2233"/>
    <w:rsid w:val="009F3440"/>
    <w:rsid w:val="009F3DDD"/>
    <w:rsid w:val="009F4444"/>
    <w:rsid w:val="009F4C7A"/>
    <w:rsid w:val="00A0134B"/>
    <w:rsid w:val="00A051F1"/>
    <w:rsid w:val="00A059CB"/>
    <w:rsid w:val="00A112A2"/>
    <w:rsid w:val="00A13013"/>
    <w:rsid w:val="00A1693B"/>
    <w:rsid w:val="00A16F02"/>
    <w:rsid w:val="00A172A8"/>
    <w:rsid w:val="00A172E1"/>
    <w:rsid w:val="00A20570"/>
    <w:rsid w:val="00A231F3"/>
    <w:rsid w:val="00A23625"/>
    <w:rsid w:val="00A23F8B"/>
    <w:rsid w:val="00A26A47"/>
    <w:rsid w:val="00A26D0C"/>
    <w:rsid w:val="00A27A10"/>
    <w:rsid w:val="00A32131"/>
    <w:rsid w:val="00A37327"/>
    <w:rsid w:val="00A41B9B"/>
    <w:rsid w:val="00A4361B"/>
    <w:rsid w:val="00A43AEE"/>
    <w:rsid w:val="00A449EA"/>
    <w:rsid w:val="00A464E5"/>
    <w:rsid w:val="00A472C4"/>
    <w:rsid w:val="00A479DF"/>
    <w:rsid w:val="00A50C03"/>
    <w:rsid w:val="00A51572"/>
    <w:rsid w:val="00A522D7"/>
    <w:rsid w:val="00A53CCD"/>
    <w:rsid w:val="00A540B5"/>
    <w:rsid w:val="00A5542B"/>
    <w:rsid w:val="00A55B43"/>
    <w:rsid w:val="00A562A7"/>
    <w:rsid w:val="00A578D8"/>
    <w:rsid w:val="00A6657D"/>
    <w:rsid w:val="00A669B3"/>
    <w:rsid w:val="00A7260B"/>
    <w:rsid w:val="00A763A3"/>
    <w:rsid w:val="00A80C44"/>
    <w:rsid w:val="00A82798"/>
    <w:rsid w:val="00A836B2"/>
    <w:rsid w:val="00A847CF"/>
    <w:rsid w:val="00A8579B"/>
    <w:rsid w:val="00A9071F"/>
    <w:rsid w:val="00A91E07"/>
    <w:rsid w:val="00A9272A"/>
    <w:rsid w:val="00A92FA1"/>
    <w:rsid w:val="00A93F34"/>
    <w:rsid w:val="00A956A3"/>
    <w:rsid w:val="00AA07D7"/>
    <w:rsid w:val="00AA28B0"/>
    <w:rsid w:val="00AA475E"/>
    <w:rsid w:val="00AA5FD6"/>
    <w:rsid w:val="00AA6036"/>
    <w:rsid w:val="00AA60CA"/>
    <w:rsid w:val="00AA6EC4"/>
    <w:rsid w:val="00AA6F7A"/>
    <w:rsid w:val="00AA7850"/>
    <w:rsid w:val="00AB213A"/>
    <w:rsid w:val="00AB53C6"/>
    <w:rsid w:val="00AC0727"/>
    <w:rsid w:val="00AC13C9"/>
    <w:rsid w:val="00AC2052"/>
    <w:rsid w:val="00AC472F"/>
    <w:rsid w:val="00AC4F35"/>
    <w:rsid w:val="00AC5734"/>
    <w:rsid w:val="00AC6664"/>
    <w:rsid w:val="00AD3201"/>
    <w:rsid w:val="00AD3E95"/>
    <w:rsid w:val="00AD426C"/>
    <w:rsid w:val="00AD7F13"/>
    <w:rsid w:val="00AE0ABA"/>
    <w:rsid w:val="00AE13BB"/>
    <w:rsid w:val="00AE2925"/>
    <w:rsid w:val="00AE3968"/>
    <w:rsid w:val="00AE4AC3"/>
    <w:rsid w:val="00AE547F"/>
    <w:rsid w:val="00AF01C6"/>
    <w:rsid w:val="00AF46FE"/>
    <w:rsid w:val="00AF47D3"/>
    <w:rsid w:val="00B00B22"/>
    <w:rsid w:val="00B03433"/>
    <w:rsid w:val="00B07229"/>
    <w:rsid w:val="00B1020D"/>
    <w:rsid w:val="00B130AC"/>
    <w:rsid w:val="00B205E5"/>
    <w:rsid w:val="00B2140F"/>
    <w:rsid w:val="00B241C1"/>
    <w:rsid w:val="00B266D6"/>
    <w:rsid w:val="00B321C0"/>
    <w:rsid w:val="00B332AE"/>
    <w:rsid w:val="00B33F60"/>
    <w:rsid w:val="00B34035"/>
    <w:rsid w:val="00B35B15"/>
    <w:rsid w:val="00B40635"/>
    <w:rsid w:val="00B40BE5"/>
    <w:rsid w:val="00B41495"/>
    <w:rsid w:val="00B46E40"/>
    <w:rsid w:val="00B546CF"/>
    <w:rsid w:val="00B55029"/>
    <w:rsid w:val="00B56001"/>
    <w:rsid w:val="00B6075D"/>
    <w:rsid w:val="00B61665"/>
    <w:rsid w:val="00B633E4"/>
    <w:rsid w:val="00B6689A"/>
    <w:rsid w:val="00B67F69"/>
    <w:rsid w:val="00B709BB"/>
    <w:rsid w:val="00B772D9"/>
    <w:rsid w:val="00B77C37"/>
    <w:rsid w:val="00B82270"/>
    <w:rsid w:val="00B82F35"/>
    <w:rsid w:val="00B84217"/>
    <w:rsid w:val="00B86AD6"/>
    <w:rsid w:val="00B86DB6"/>
    <w:rsid w:val="00B90CB3"/>
    <w:rsid w:val="00B946CA"/>
    <w:rsid w:val="00B9634D"/>
    <w:rsid w:val="00B96980"/>
    <w:rsid w:val="00BA0EEC"/>
    <w:rsid w:val="00BA3045"/>
    <w:rsid w:val="00BA43A1"/>
    <w:rsid w:val="00BA67D4"/>
    <w:rsid w:val="00BA7EB3"/>
    <w:rsid w:val="00BB2408"/>
    <w:rsid w:val="00BB4CE2"/>
    <w:rsid w:val="00BB625C"/>
    <w:rsid w:val="00BB777B"/>
    <w:rsid w:val="00BC03ED"/>
    <w:rsid w:val="00BC2D04"/>
    <w:rsid w:val="00BC3B52"/>
    <w:rsid w:val="00BC6CD8"/>
    <w:rsid w:val="00BC7643"/>
    <w:rsid w:val="00BD1CD1"/>
    <w:rsid w:val="00BD348D"/>
    <w:rsid w:val="00BD4E14"/>
    <w:rsid w:val="00BD7ABF"/>
    <w:rsid w:val="00BE0F53"/>
    <w:rsid w:val="00BE1657"/>
    <w:rsid w:val="00BE1D7B"/>
    <w:rsid w:val="00BE37C0"/>
    <w:rsid w:val="00BE4505"/>
    <w:rsid w:val="00BE4EB0"/>
    <w:rsid w:val="00BE7F55"/>
    <w:rsid w:val="00BF051A"/>
    <w:rsid w:val="00BF063D"/>
    <w:rsid w:val="00BF0715"/>
    <w:rsid w:val="00BF1E0B"/>
    <w:rsid w:val="00BF2A00"/>
    <w:rsid w:val="00BF2C35"/>
    <w:rsid w:val="00BF465E"/>
    <w:rsid w:val="00BF49B6"/>
    <w:rsid w:val="00BF4A10"/>
    <w:rsid w:val="00BF4E5F"/>
    <w:rsid w:val="00BF5C3E"/>
    <w:rsid w:val="00BF7C48"/>
    <w:rsid w:val="00C064B8"/>
    <w:rsid w:val="00C06838"/>
    <w:rsid w:val="00C10328"/>
    <w:rsid w:val="00C108E1"/>
    <w:rsid w:val="00C10F50"/>
    <w:rsid w:val="00C11176"/>
    <w:rsid w:val="00C146E4"/>
    <w:rsid w:val="00C166A8"/>
    <w:rsid w:val="00C16AEB"/>
    <w:rsid w:val="00C16B59"/>
    <w:rsid w:val="00C25151"/>
    <w:rsid w:val="00C27718"/>
    <w:rsid w:val="00C32C7A"/>
    <w:rsid w:val="00C3306F"/>
    <w:rsid w:val="00C359F7"/>
    <w:rsid w:val="00C3724C"/>
    <w:rsid w:val="00C37A75"/>
    <w:rsid w:val="00C4045A"/>
    <w:rsid w:val="00C41513"/>
    <w:rsid w:val="00C47E65"/>
    <w:rsid w:val="00C52DE8"/>
    <w:rsid w:val="00C532DB"/>
    <w:rsid w:val="00C54A70"/>
    <w:rsid w:val="00C54BEF"/>
    <w:rsid w:val="00C55EA2"/>
    <w:rsid w:val="00C6048F"/>
    <w:rsid w:val="00C66A11"/>
    <w:rsid w:val="00C67FC6"/>
    <w:rsid w:val="00C70CBE"/>
    <w:rsid w:val="00C71ED1"/>
    <w:rsid w:val="00C76855"/>
    <w:rsid w:val="00C768B8"/>
    <w:rsid w:val="00C902D0"/>
    <w:rsid w:val="00C917F7"/>
    <w:rsid w:val="00C93390"/>
    <w:rsid w:val="00C93B46"/>
    <w:rsid w:val="00CA1D28"/>
    <w:rsid w:val="00CA684B"/>
    <w:rsid w:val="00CA7C4E"/>
    <w:rsid w:val="00CB0480"/>
    <w:rsid w:val="00CB06F1"/>
    <w:rsid w:val="00CB1A7E"/>
    <w:rsid w:val="00CB33F4"/>
    <w:rsid w:val="00CB5F75"/>
    <w:rsid w:val="00CB5F8F"/>
    <w:rsid w:val="00CB72FE"/>
    <w:rsid w:val="00CC0703"/>
    <w:rsid w:val="00CC481B"/>
    <w:rsid w:val="00CC75ED"/>
    <w:rsid w:val="00CD457B"/>
    <w:rsid w:val="00CD5F0B"/>
    <w:rsid w:val="00CD6180"/>
    <w:rsid w:val="00CD65F9"/>
    <w:rsid w:val="00CD6B3A"/>
    <w:rsid w:val="00CD7098"/>
    <w:rsid w:val="00CD74BA"/>
    <w:rsid w:val="00CE1E14"/>
    <w:rsid w:val="00CE32CA"/>
    <w:rsid w:val="00CE4E6B"/>
    <w:rsid w:val="00CE605C"/>
    <w:rsid w:val="00CE7C3E"/>
    <w:rsid w:val="00CF24C8"/>
    <w:rsid w:val="00CF263A"/>
    <w:rsid w:val="00CF2D1C"/>
    <w:rsid w:val="00CF365F"/>
    <w:rsid w:val="00CF3949"/>
    <w:rsid w:val="00CF4D77"/>
    <w:rsid w:val="00CF60CE"/>
    <w:rsid w:val="00D01FA5"/>
    <w:rsid w:val="00D038BF"/>
    <w:rsid w:val="00D04229"/>
    <w:rsid w:val="00D04E15"/>
    <w:rsid w:val="00D0625B"/>
    <w:rsid w:val="00D07071"/>
    <w:rsid w:val="00D0773E"/>
    <w:rsid w:val="00D07BA3"/>
    <w:rsid w:val="00D10519"/>
    <w:rsid w:val="00D13019"/>
    <w:rsid w:val="00D15CF6"/>
    <w:rsid w:val="00D161FB"/>
    <w:rsid w:val="00D224EA"/>
    <w:rsid w:val="00D230C2"/>
    <w:rsid w:val="00D2721F"/>
    <w:rsid w:val="00D32083"/>
    <w:rsid w:val="00D32672"/>
    <w:rsid w:val="00D35773"/>
    <w:rsid w:val="00D40BED"/>
    <w:rsid w:val="00D41E7C"/>
    <w:rsid w:val="00D44A10"/>
    <w:rsid w:val="00D45EBF"/>
    <w:rsid w:val="00D4723A"/>
    <w:rsid w:val="00D51DAA"/>
    <w:rsid w:val="00D52392"/>
    <w:rsid w:val="00D533D9"/>
    <w:rsid w:val="00D53BB4"/>
    <w:rsid w:val="00D56DC9"/>
    <w:rsid w:val="00D572C3"/>
    <w:rsid w:val="00D606FD"/>
    <w:rsid w:val="00D648B1"/>
    <w:rsid w:val="00D66EE2"/>
    <w:rsid w:val="00D7170C"/>
    <w:rsid w:val="00D71A56"/>
    <w:rsid w:val="00D73A80"/>
    <w:rsid w:val="00D74B7A"/>
    <w:rsid w:val="00D75059"/>
    <w:rsid w:val="00D76AF5"/>
    <w:rsid w:val="00D76D12"/>
    <w:rsid w:val="00D83971"/>
    <w:rsid w:val="00D84BFF"/>
    <w:rsid w:val="00D858F8"/>
    <w:rsid w:val="00D869BB"/>
    <w:rsid w:val="00D87969"/>
    <w:rsid w:val="00D92A6B"/>
    <w:rsid w:val="00D92B1C"/>
    <w:rsid w:val="00D93C4B"/>
    <w:rsid w:val="00D9465B"/>
    <w:rsid w:val="00D963DC"/>
    <w:rsid w:val="00DA444F"/>
    <w:rsid w:val="00DA6853"/>
    <w:rsid w:val="00DA7B31"/>
    <w:rsid w:val="00DB0F94"/>
    <w:rsid w:val="00DB110E"/>
    <w:rsid w:val="00DB34BF"/>
    <w:rsid w:val="00DB41A0"/>
    <w:rsid w:val="00DB65CF"/>
    <w:rsid w:val="00DC11F2"/>
    <w:rsid w:val="00DC1586"/>
    <w:rsid w:val="00DC2E6D"/>
    <w:rsid w:val="00DC3587"/>
    <w:rsid w:val="00DC4F33"/>
    <w:rsid w:val="00DC5D30"/>
    <w:rsid w:val="00DC5E90"/>
    <w:rsid w:val="00DC67AC"/>
    <w:rsid w:val="00DD1408"/>
    <w:rsid w:val="00DD6332"/>
    <w:rsid w:val="00DE3348"/>
    <w:rsid w:val="00DE6D91"/>
    <w:rsid w:val="00DF114C"/>
    <w:rsid w:val="00DF1F23"/>
    <w:rsid w:val="00DF239A"/>
    <w:rsid w:val="00DF3F9A"/>
    <w:rsid w:val="00DF64BF"/>
    <w:rsid w:val="00DF6906"/>
    <w:rsid w:val="00DF6C49"/>
    <w:rsid w:val="00E0131F"/>
    <w:rsid w:val="00E0159F"/>
    <w:rsid w:val="00E0737A"/>
    <w:rsid w:val="00E07B73"/>
    <w:rsid w:val="00E105D5"/>
    <w:rsid w:val="00E10A5F"/>
    <w:rsid w:val="00E112C6"/>
    <w:rsid w:val="00E131AD"/>
    <w:rsid w:val="00E1431E"/>
    <w:rsid w:val="00E148DD"/>
    <w:rsid w:val="00E25984"/>
    <w:rsid w:val="00E25F18"/>
    <w:rsid w:val="00E32941"/>
    <w:rsid w:val="00E342DC"/>
    <w:rsid w:val="00E34DDD"/>
    <w:rsid w:val="00E35C5C"/>
    <w:rsid w:val="00E3601F"/>
    <w:rsid w:val="00E37AC5"/>
    <w:rsid w:val="00E43344"/>
    <w:rsid w:val="00E4635F"/>
    <w:rsid w:val="00E50056"/>
    <w:rsid w:val="00E500A1"/>
    <w:rsid w:val="00E536F4"/>
    <w:rsid w:val="00E546C7"/>
    <w:rsid w:val="00E560DF"/>
    <w:rsid w:val="00E57271"/>
    <w:rsid w:val="00E57CAB"/>
    <w:rsid w:val="00E67E7B"/>
    <w:rsid w:val="00E75355"/>
    <w:rsid w:val="00E75A6A"/>
    <w:rsid w:val="00E76693"/>
    <w:rsid w:val="00E82E66"/>
    <w:rsid w:val="00E8338C"/>
    <w:rsid w:val="00E8397C"/>
    <w:rsid w:val="00E85C76"/>
    <w:rsid w:val="00E86B13"/>
    <w:rsid w:val="00E90AB4"/>
    <w:rsid w:val="00E925D7"/>
    <w:rsid w:val="00E92DC2"/>
    <w:rsid w:val="00E93E91"/>
    <w:rsid w:val="00EA1977"/>
    <w:rsid w:val="00EA1D22"/>
    <w:rsid w:val="00EA2177"/>
    <w:rsid w:val="00EA29AC"/>
    <w:rsid w:val="00EA3A85"/>
    <w:rsid w:val="00EA3FA2"/>
    <w:rsid w:val="00EA605A"/>
    <w:rsid w:val="00EB0CB2"/>
    <w:rsid w:val="00EB0CB3"/>
    <w:rsid w:val="00EB14CC"/>
    <w:rsid w:val="00EB3EE3"/>
    <w:rsid w:val="00EB4DDC"/>
    <w:rsid w:val="00EB4F0F"/>
    <w:rsid w:val="00EB534F"/>
    <w:rsid w:val="00EB5D03"/>
    <w:rsid w:val="00EB6151"/>
    <w:rsid w:val="00EB6D9C"/>
    <w:rsid w:val="00EB7449"/>
    <w:rsid w:val="00EB7A17"/>
    <w:rsid w:val="00EC2C2A"/>
    <w:rsid w:val="00EC6BAB"/>
    <w:rsid w:val="00ED145B"/>
    <w:rsid w:val="00ED1B3B"/>
    <w:rsid w:val="00ED21E0"/>
    <w:rsid w:val="00ED2E3B"/>
    <w:rsid w:val="00ED3788"/>
    <w:rsid w:val="00ED4DB9"/>
    <w:rsid w:val="00EE4378"/>
    <w:rsid w:val="00EF132D"/>
    <w:rsid w:val="00EF13B8"/>
    <w:rsid w:val="00EF3117"/>
    <w:rsid w:val="00EF48C4"/>
    <w:rsid w:val="00F01E41"/>
    <w:rsid w:val="00F04318"/>
    <w:rsid w:val="00F04DD3"/>
    <w:rsid w:val="00F0507B"/>
    <w:rsid w:val="00F06F15"/>
    <w:rsid w:val="00F07B3F"/>
    <w:rsid w:val="00F1303B"/>
    <w:rsid w:val="00F13292"/>
    <w:rsid w:val="00F14995"/>
    <w:rsid w:val="00F15357"/>
    <w:rsid w:val="00F2295C"/>
    <w:rsid w:val="00F242E4"/>
    <w:rsid w:val="00F31495"/>
    <w:rsid w:val="00F34F6C"/>
    <w:rsid w:val="00F36298"/>
    <w:rsid w:val="00F40A9C"/>
    <w:rsid w:val="00F44765"/>
    <w:rsid w:val="00F4661D"/>
    <w:rsid w:val="00F52371"/>
    <w:rsid w:val="00F52DBE"/>
    <w:rsid w:val="00F53FC4"/>
    <w:rsid w:val="00F56574"/>
    <w:rsid w:val="00F60B8F"/>
    <w:rsid w:val="00F61C1B"/>
    <w:rsid w:val="00F61D02"/>
    <w:rsid w:val="00F6259F"/>
    <w:rsid w:val="00F64975"/>
    <w:rsid w:val="00F737D7"/>
    <w:rsid w:val="00F76663"/>
    <w:rsid w:val="00F77E19"/>
    <w:rsid w:val="00F8007B"/>
    <w:rsid w:val="00F81BBF"/>
    <w:rsid w:val="00F83DDA"/>
    <w:rsid w:val="00F84F34"/>
    <w:rsid w:val="00F855CC"/>
    <w:rsid w:val="00F92DA8"/>
    <w:rsid w:val="00F949CB"/>
    <w:rsid w:val="00F965F1"/>
    <w:rsid w:val="00FA0BA7"/>
    <w:rsid w:val="00FA1C1F"/>
    <w:rsid w:val="00FA4F69"/>
    <w:rsid w:val="00FA546A"/>
    <w:rsid w:val="00FB47EF"/>
    <w:rsid w:val="00FB78B8"/>
    <w:rsid w:val="00FC0CE8"/>
    <w:rsid w:val="00FC4699"/>
    <w:rsid w:val="00FC46B8"/>
    <w:rsid w:val="00FC509A"/>
    <w:rsid w:val="00FD20C3"/>
    <w:rsid w:val="00FD398C"/>
    <w:rsid w:val="00FD4E3B"/>
    <w:rsid w:val="00FD6826"/>
    <w:rsid w:val="00FD6F00"/>
    <w:rsid w:val="00FD72DD"/>
    <w:rsid w:val="00FD7817"/>
    <w:rsid w:val="00FE0ED7"/>
    <w:rsid w:val="00FE11AF"/>
    <w:rsid w:val="00FE17CB"/>
    <w:rsid w:val="00FE74E5"/>
    <w:rsid w:val="00FF4022"/>
    <w:rsid w:val="00FF5107"/>
    <w:rsid w:val="00FF69A9"/>
    <w:rsid w:val="00FF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68C1-3A7E-4BE2-AFD0-E9F8113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0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853"/>
    <w:pPr>
      <w:tabs>
        <w:tab w:val="center" w:pos="4677"/>
        <w:tab w:val="right" w:pos="9355"/>
      </w:tabs>
    </w:pPr>
  </w:style>
  <w:style w:type="character" w:customStyle="1" w:styleId="a4">
    <w:name w:val="Верхний колонтитул Знак"/>
    <w:basedOn w:val="a0"/>
    <w:link w:val="a3"/>
    <w:uiPriority w:val="99"/>
    <w:rsid w:val="00DA6853"/>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A6853"/>
    <w:pPr>
      <w:tabs>
        <w:tab w:val="center" w:pos="4677"/>
        <w:tab w:val="right" w:pos="9355"/>
      </w:tabs>
    </w:pPr>
  </w:style>
  <w:style w:type="character" w:customStyle="1" w:styleId="a6">
    <w:name w:val="Нижний колонтитул Знак"/>
    <w:basedOn w:val="a0"/>
    <w:link w:val="a5"/>
    <w:uiPriority w:val="99"/>
    <w:rsid w:val="00DA6853"/>
    <w:rPr>
      <w:rFonts w:ascii="Times New Roman" w:eastAsia="Times New Roman" w:hAnsi="Times New Roman" w:cs="Times New Roman"/>
      <w:sz w:val="20"/>
      <w:szCs w:val="20"/>
      <w:lang w:eastAsia="ru-RU"/>
    </w:rPr>
  </w:style>
  <w:style w:type="character" w:styleId="a7">
    <w:name w:val="Hyperlink"/>
    <w:basedOn w:val="a0"/>
    <w:uiPriority w:val="99"/>
    <w:unhideWhenUsed/>
    <w:rsid w:val="00F8007B"/>
    <w:rPr>
      <w:color w:val="0000FF" w:themeColor="hyperlink"/>
      <w:u w:val="single"/>
    </w:rPr>
  </w:style>
  <w:style w:type="paragraph" w:customStyle="1" w:styleId="Default">
    <w:name w:val="Default"/>
    <w:rsid w:val="00AF47D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A53CCD"/>
    <w:pPr>
      <w:spacing w:before="100" w:beforeAutospacing="1" w:after="100" w:afterAutospacing="1"/>
    </w:pPr>
    <w:rPr>
      <w:sz w:val="24"/>
      <w:szCs w:val="24"/>
    </w:rPr>
  </w:style>
  <w:style w:type="paragraph" w:styleId="a9">
    <w:name w:val="Balloon Text"/>
    <w:basedOn w:val="a"/>
    <w:link w:val="aa"/>
    <w:uiPriority w:val="99"/>
    <w:semiHidden/>
    <w:unhideWhenUsed/>
    <w:rsid w:val="00F14995"/>
    <w:rPr>
      <w:rFonts w:ascii="Tahoma" w:hAnsi="Tahoma" w:cs="Tahoma"/>
      <w:sz w:val="16"/>
      <w:szCs w:val="16"/>
    </w:rPr>
  </w:style>
  <w:style w:type="character" w:customStyle="1" w:styleId="aa">
    <w:name w:val="Текст выноски Знак"/>
    <w:basedOn w:val="a0"/>
    <w:link w:val="a9"/>
    <w:uiPriority w:val="99"/>
    <w:semiHidden/>
    <w:rsid w:val="00F14995"/>
    <w:rPr>
      <w:rFonts w:ascii="Tahoma" w:eastAsia="Times New Roman" w:hAnsi="Tahoma" w:cs="Tahoma"/>
      <w:sz w:val="16"/>
      <w:szCs w:val="16"/>
      <w:lang w:eastAsia="ru-RU"/>
    </w:rPr>
  </w:style>
  <w:style w:type="paragraph" w:styleId="HTML">
    <w:name w:val="HTML Preformatted"/>
    <w:basedOn w:val="a"/>
    <w:link w:val="HTML0"/>
    <w:uiPriority w:val="99"/>
    <w:unhideWhenUsed/>
    <w:rsid w:val="00514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14A87"/>
    <w:rPr>
      <w:rFonts w:ascii="Courier New" w:eastAsia="Times New Roman" w:hAnsi="Courier New" w:cs="Courier New"/>
      <w:sz w:val="20"/>
      <w:szCs w:val="20"/>
      <w:lang w:eastAsia="ru-RU"/>
    </w:rPr>
  </w:style>
  <w:style w:type="character" w:customStyle="1" w:styleId="ConsPlusNormal">
    <w:name w:val="ConsPlusNormal Знак"/>
    <w:basedOn w:val="a0"/>
    <w:link w:val="ConsPlusNormal0"/>
    <w:uiPriority w:val="99"/>
    <w:locked/>
    <w:rsid w:val="009504D9"/>
    <w:rPr>
      <w:rFonts w:ascii="Calibri" w:hAnsi="Calibri"/>
    </w:rPr>
  </w:style>
  <w:style w:type="paragraph" w:customStyle="1" w:styleId="ConsPlusNormal0">
    <w:name w:val="ConsPlusNormal"/>
    <w:basedOn w:val="a"/>
    <w:link w:val="ConsPlusNormal"/>
    <w:uiPriority w:val="99"/>
    <w:rsid w:val="009504D9"/>
    <w:pPr>
      <w:autoSpaceDE w:val="0"/>
      <w:autoSpaceDN w:val="0"/>
    </w:pPr>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55480">
      <w:bodyDiv w:val="1"/>
      <w:marLeft w:val="0"/>
      <w:marRight w:val="0"/>
      <w:marTop w:val="0"/>
      <w:marBottom w:val="0"/>
      <w:divBdr>
        <w:top w:val="none" w:sz="0" w:space="0" w:color="auto"/>
        <w:left w:val="none" w:sz="0" w:space="0" w:color="auto"/>
        <w:bottom w:val="none" w:sz="0" w:space="0" w:color="auto"/>
        <w:right w:val="none" w:sz="0" w:space="0" w:color="auto"/>
      </w:divBdr>
    </w:div>
    <w:div w:id="625046145">
      <w:bodyDiv w:val="1"/>
      <w:marLeft w:val="0"/>
      <w:marRight w:val="0"/>
      <w:marTop w:val="0"/>
      <w:marBottom w:val="0"/>
      <w:divBdr>
        <w:top w:val="none" w:sz="0" w:space="0" w:color="auto"/>
        <w:left w:val="none" w:sz="0" w:space="0" w:color="auto"/>
        <w:bottom w:val="none" w:sz="0" w:space="0" w:color="auto"/>
        <w:right w:val="none" w:sz="0" w:space="0" w:color="auto"/>
      </w:divBdr>
    </w:div>
    <w:div w:id="1167329590">
      <w:bodyDiv w:val="1"/>
      <w:marLeft w:val="0"/>
      <w:marRight w:val="0"/>
      <w:marTop w:val="0"/>
      <w:marBottom w:val="0"/>
      <w:divBdr>
        <w:top w:val="none" w:sz="0" w:space="0" w:color="auto"/>
        <w:left w:val="none" w:sz="0" w:space="0" w:color="auto"/>
        <w:bottom w:val="none" w:sz="0" w:space="0" w:color="auto"/>
        <w:right w:val="none" w:sz="0" w:space="0" w:color="auto"/>
      </w:divBdr>
    </w:div>
    <w:div w:id="11788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CF72AAA6281E8418B2BFE6B5A8D0B90CA5E01690635E458E156A32E2ACD3AB4371C6BF9A0EBBB7305F57D32E066FBB14A12B9C041448E9z725K" TargetMode="External"/><Relationship Id="rId13" Type="http://schemas.openxmlformats.org/officeDocument/2006/relationships/hyperlink" Target="consultantplus://offline/ref=FC6F345285452805263C7FC381CE31E6D6C36BD0EAB1ACA129459D4BF1EF6C2B225AFCEED2E48C444398B351E56536079BD61732E98B784AwA03L" TargetMode="External"/><Relationship Id="rId18" Type="http://schemas.openxmlformats.org/officeDocument/2006/relationships/hyperlink" Target="consultantplus://offline/ref=3956410B229A016D1C644B6566D0165860A9C7CC48E9DEE4B4CA216069A7BC0AA6A4EB96373F2834E920624DE444EEFC689FA2C9BE47E551R9m0K" TargetMode="External"/><Relationship Id="rId26" Type="http://schemas.openxmlformats.org/officeDocument/2006/relationships/hyperlink" Target="consultantplus://offline/ref=0AFF66F2CC28E4052014C605A54DAA50EE36FECEBEDF55BCBEA8F5768B38841B5C2EFE3B514AA1B0709F3DAAB9B10B3E9B810E32800C993FE721H" TargetMode="External"/><Relationship Id="rId39" Type="http://schemas.openxmlformats.org/officeDocument/2006/relationships/hyperlink" Target="consultantplus://offline/ref=7313B9D7D90BC46F5DB42C3B6B1B9CB2D0C7D68028155FE19D41A530B73D2063F31625BC7B3554BAAF6EC6962E84DE6585A4352D1F61ABCAc6qCI" TargetMode="External"/><Relationship Id="rId3" Type="http://schemas.openxmlformats.org/officeDocument/2006/relationships/settings" Target="settings.xml"/><Relationship Id="rId21" Type="http://schemas.openxmlformats.org/officeDocument/2006/relationships/hyperlink" Target="consultantplus://offline/ref=5240ABEED8A7A52328D6FD9ACE8BB5CEF7D2862433E09695521FD1176205C1460EA0AEB669343B330D19DDCDA5BE8A96DF6C6407D4EE15B4wAP9J" TargetMode="External"/><Relationship Id="rId34" Type="http://schemas.openxmlformats.org/officeDocument/2006/relationships/hyperlink" Target="consultantplus://offline/ref=9B42B2B69DDA2B8FD31E89138E9514D20DF5418B44F572D55917C290CF463F42295C42B178DC2C964902F5AA4293FE08982A0E55296E2A16UBM3L" TargetMode="External"/><Relationship Id="rId42" Type="http://schemas.openxmlformats.org/officeDocument/2006/relationships/fontTable" Target="fontTable.xml"/><Relationship Id="rId7" Type="http://schemas.openxmlformats.org/officeDocument/2006/relationships/hyperlink" Target="consultantplus://offline/ref=94037C8F361D5F2FB5B9437F0A652193292FB271770EFEE422EFCB1DEF59863722BE49A3466844885C8F0AA6D15E7A48F45DEBC44F584828T2J3I" TargetMode="External"/><Relationship Id="rId12" Type="http://schemas.openxmlformats.org/officeDocument/2006/relationships/hyperlink" Target="consultantplus://offline/ref=66655F17F2DDDFC1A6435207349EBC0640C400DE6C8914C8BE2A064561B20EC503E07DAEC51FC6705111254B075CD4C0971DB98D52444B5An9n3L" TargetMode="External"/><Relationship Id="rId17" Type="http://schemas.openxmlformats.org/officeDocument/2006/relationships/hyperlink" Target="consultantplus://offline/ref=BE2E97F0FFD063ADB66D7FE80767D3632EF88CED34F7A833FFFE25838B6E85A9851A5455F777DE80001FE6F039CD535B6569CCB077D13AFDMFC1L" TargetMode="External"/><Relationship Id="rId25" Type="http://schemas.openxmlformats.org/officeDocument/2006/relationships/hyperlink" Target="consultantplus://offline/ref=0AFF66F2CC28E4052014C605A54DAA50EE36FECEBEDF55BCBEA8F5768B38841B5C2EFE3B514AA1B6719F3DAAB9B10B3E9B810E32800C993FE721H" TargetMode="External"/><Relationship Id="rId33" Type="http://schemas.openxmlformats.org/officeDocument/2006/relationships/hyperlink" Target="consultantplus://offline/ref=9B42B2B69DDA2B8FD31E89138E9514D20DF5418B44F572D55917C290CF463F42295C42B178DC2C974802F5AA4293FE08982A0E55296E2A16UBM3L" TargetMode="External"/><Relationship Id="rId38" Type="http://schemas.openxmlformats.org/officeDocument/2006/relationships/hyperlink" Target="consultantplus://offline/ref=EC8C1BBA253D195BFC867A8D3D4E24073129DB9EAF40B8B28F970E2FF56D2BCC3B9857A17B39AC7A18002D8419B17249D5D5D26294300A09W7bAJ" TargetMode="External"/><Relationship Id="rId2" Type="http://schemas.openxmlformats.org/officeDocument/2006/relationships/styles" Target="styles.xml"/><Relationship Id="rId16" Type="http://schemas.openxmlformats.org/officeDocument/2006/relationships/hyperlink" Target="consultantplus://offline/ref=BE2E97F0FFD063ADB66D7FE80767D3632EF88CED34F7A833FFFE25838B6E85A9851A5455F777DE81011FE6F039CD535B6569CCB077D13AFDMFC1L" TargetMode="External"/><Relationship Id="rId20" Type="http://schemas.openxmlformats.org/officeDocument/2006/relationships/hyperlink" Target="consultantplus://offline/ref=5240ABEED8A7A52328D6FD9ACE8BB5CEF7D2862433E09695521FD1176205C1460EA0AEB669343B330D19DDCDA5BE8A96DF6C6407D4EE15B4wAP9J" TargetMode="External"/><Relationship Id="rId29" Type="http://schemas.openxmlformats.org/officeDocument/2006/relationships/hyperlink" Target="consultantplus://offline/ref=0AFF66F2CC28E4052014C605A54DAA50EE36FECEBEDF55BCBEA8F5768B38841B5C2EFE3B514AA1B1759F3DAAB9B10B3E9B810E32800C993FE721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6655F17F2DDDFC1A6435207349EBC0640C600DB608E14C8BE2A064561B20EC503E07DAEC51DC57C5011254B075CD4C0971DB98D52444B5An9n3L" TargetMode="External"/><Relationship Id="rId24" Type="http://schemas.openxmlformats.org/officeDocument/2006/relationships/hyperlink" Target="consultantplus://offline/ref=29CDD3BD475B2023DD8A6B21C2A0435136986A972560F10FA025CBDDE6C2396FC04DD35D3F4DA615E5E46751932459F6DFBA0BE033AD571CLA21P" TargetMode="External"/><Relationship Id="rId32" Type="http://schemas.openxmlformats.org/officeDocument/2006/relationships/hyperlink" Target="consultantplus://offline/ref=6868C7AF38319BFB0E5C58CBC36ACF1E02AC52042BBF7B8DA59B339D8FEE03C05F6160874649096418A1637BF028C3830F7EC89EA9B95BF2N83AK" TargetMode="External"/><Relationship Id="rId37" Type="http://schemas.openxmlformats.org/officeDocument/2006/relationships/hyperlink" Target="consultantplus://offline/ref=0978B3653DE4A48BEA9BAD5135AAA5A30DBC022980AF4F5B94CB2AD48CA00C16E63C5D79321F8527656F7E7AB23079F0339E7BA7F3C0B355x42EI" TargetMode="External"/><Relationship Id="rId40" Type="http://schemas.openxmlformats.org/officeDocument/2006/relationships/hyperlink" Target="consultantplus://offline/ref=D96C6323539BE1DEF26FC1C2BB098D59F6430D3B7EE0123141A4F35A03ABBDF3D8EB2E8A01CD582C1E95D48AB2077F1B7AB1753CF00B044517N8N" TargetMode="External"/><Relationship Id="rId5" Type="http://schemas.openxmlformats.org/officeDocument/2006/relationships/footnotes" Target="footnotes.xml"/><Relationship Id="rId15" Type="http://schemas.openxmlformats.org/officeDocument/2006/relationships/hyperlink" Target="consultantplus://offline/ref=BE2E97F0FFD063ADB66D7FE80767D3632EF88CED34F7A833FFFE25838B6E85A9851A5455F777DE810E1FE6F039CD535B6569CCB077D13AFDMFC1L" TargetMode="External"/><Relationship Id="rId23" Type="http://schemas.openxmlformats.org/officeDocument/2006/relationships/hyperlink" Target="consultantplus://offline/ref=5240ABEED8A7A52328D6FD9ACE8BB5CEF7D2862433E09695521FD1176205C1460EA0AEB669343B330D19DDCDA5BE8A96DF6C6407D4EE15B4wAP9J" TargetMode="External"/><Relationship Id="rId28" Type="http://schemas.openxmlformats.org/officeDocument/2006/relationships/hyperlink" Target="consultantplus://offline/ref=0AFF66F2CC28E4052014C605A54DAA50EE36FECEBEDF55BCBEA8F5768B38841B5C2EFE3B514AA0B1779F3DAAB9B10B3E9B810E32800C993FE721H" TargetMode="External"/><Relationship Id="rId36" Type="http://schemas.openxmlformats.org/officeDocument/2006/relationships/hyperlink" Target="consultantplus://offline/ref=9B42B2B69DDA2B8FD31E89138E9514D20DF5418B44F572D55917C290CF463F42295C42B178DC239F4902F5AA4293FE08982A0E55296E2A16UBM3L" TargetMode="External"/><Relationship Id="rId10" Type="http://schemas.openxmlformats.org/officeDocument/2006/relationships/hyperlink" Target="consultantplus://offline/ref=B913F04095CCF05D06214DD10DAB8AE408BF01E46BF19C85674929806620135B2E8B1CDAAC9E6BC14F3256CDD32A2B39BB32AC2CDF1AD6B0m2t5O" TargetMode="External"/><Relationship Id="rId19" Type="http://schemas.openxmlformats.org/officeDocument/2006/relationships/hyperlink" Target="consultantplus://offline/ref=5240ABEED8A7A52328D6FD9ACE8BB5CEF7D2862433E09695521FD1176205C1460EA0AEB669343B330D19DDCDA5BE8A96DF6C6407D4EE15B4wAP9J" TargetMode="External"/><Relationship Id="rId31" Type="http://schemas.openxmlformats.org/officeDocument/2006/relationships/hyperlink" Target="consultantplus://offline/ref=6868C7AF38319BFB0E5C58CBC36ACF1E02AC52042BBF7B8DA59B339D8FEE03C05F616087464E0C6418A1637BF028C3830F7EC89EA9B95BF2N83AK" TargetMode="External"/><Relationship Id="rId4" Type="http://schemas.openxmlformats.org/officeDocument/2006/relationships/webSettings" Target="webSettings.xml"/><Relationship Id="rId9" Type="http://schemas.openxmlformats.org/officeDocument/2006/relationships/hyperlink" Target="consultantplus://offline/ref=557E26098C1189A1F9B8ED692E45CB0E13D3D5AB81F3EED88FE753A192447136C1B49308985DF01B71D13150B367E84A6ED1889ADCBB8A2Bt4vCL" TargetMode="External"/><Relationship Id="rId14" Type="http://schemas.openxmlformats.org/officeDocument/2006/relationships/hyperlink" Target="consultantplus://offline/ref=BE2E97F0FFD063ADB66D7FE80767D3632EFE82E834FDA833FFFE25838B6E85A9851A5455F775DC830E1FE6F039CD535B6569CCB077D13AFDMFC1L" TargetMode="External"/><Relationship Id="rId22" Type="http://schemas.openxmlformats.org/officeDocument/2006/relationships/hyperlink" Target="consultantplus://offline/ref=5240ABEED8A7A52328D6FD9ACE8BB5CEF7D2862433E09695521FD1176205C1460EA0AEB669343B330D19DDCDA5BE8A96DF6C6407D4EE15B4wAP9J" TargetMode="External"/><Relationship Id="rId27" Type="http://schemas.openxmlformats.org/officeDocument/2006/relationships/hyperlink" Target="consultantplus://offline/ref=0AFF66F2CC28E4052014C605A54DAA50EE36FECEBEDF55BCBEA8F5768B38841B5C2EFE3B514AA1B5719F3DAAB9B10B3E9B810E32800C993FE721H" TargetMode="External"/><Relationship Id="rId30" Type="http://schemas.openxmlformats.org/officeDocument/2006/relationships/hyperlink" Target="consultantplus://offline/ref=6868C7AF38319BFB0E5C58CBC36ACF1E02AC52042BBF7B8DA59B339D8FEE03C05F616087464E0B6F18A1637BF028C3830F7EC89EA9B95BF2N83AK" TargetMode="External"/><Relationship Id="rId35" Type="http://schemas.openxmlformats.org/officeDocument/2006/relationships/hyperlink" Target="consultantplus://offline/ref=9B42B2B69DDA2B8FD31E89138E9514D20DF5418B44F572D55917C290CF463F42295C42B178DC2C964702F5AA4293FE08982A0E55296E2A16UBM3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0E4A9-2C94-43E7-A8B9-A7264F45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14163</Words>
  <Characters>80733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Заварзина Юлия Сергеевна</dc:creator>
  <cp:lastModifiedBy>ДОЛГИХ ЕВГЕНИЯ СЕРГЕЕВНА</cp:lastModifiedBy>
  <cp:revision>2</cp:revision>
  <cp:lastPrinted>2021-12-29T13:52:00Z</cp:lastPrinted>
  <dcterms:created xsi:type="dcterms:W3CDTF">2022-04-20T08:37:00Z</dcterms:created>
  <dcterms:modified xsi:type="dcterms:W3CDTF">2022-04-20T08:37:00Z</dcterms:modified>
</cp:coreProperties>
</file>