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8C" w:rsidRPr="006D0485" w:rsidRDefault="003D488C" w:rsidP="003D488C">
      <w:pPr>
        <w:spacing w:after="0" w:line="360" w:lineRule="atLeas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D488C" w:rsidRPr="006D0485" w:rsidRDefault="003D488C" w:rsidP="003D488C">
      <w:pPr>
        <w:spacing w:after="0" w:line="360" w:lineRule="atLeas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D0485">
        <w:rPr>
          <w:rFonts w:ascii="Times New Roman" w:hAnsi="Times New Roman" w:cs="Times New Roman"/>
          <w:sz w:val="28"/>
          <w:szCs w:val="28"/>
        </w:rPr>
        <w:t>к приказу Министерства финансов</w:t>
      </w:r>
    </w:p>
    <w:p w:rsidR="003D488C" w:rsidRPr="006D0485" w:rsidRDefault="003D488C" w:rsidP="003D488C">
      <w:pPr>
        <w:spacing w:after="0" w:line="360" w:lineRule="atLeas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D048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D488C" w:rsidRPr="006D0485" w:rsidRDefault="003D488C" w:rsidP="003D488C">
      <w:pPr>
        <w:spacing w:after="0" w:line="360" w:lineRule="atLeas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D0485">
        <w:rPr>
          <w:rFonts w:ascii="Times New Roman" w:hAnsi="Times New Roman" w:cs="Times New Roman"/>
          <w:sz w:val="28"/>
          <w:szCs w:val="28"/>
        </w:rPr>
        <w:t>т «___» _________202</w:t>
      </w:r>
      <w:r w:rsidR="003F3D4E">
        <w:rPr>
          <w:rFonts w:ascii="Times New Roman" w:hAnsi="Times New Roman" w:cs="Times New Roman"/>
          <w:sz w:val="28"/>
          <w:szCs w:val="28"/>
        </w:rPr>
        <w:t>3</w:t>
      </w:r>
      <w:r w:rsidRPr="006D0485">
        <w:rPr>
          <w:rFonts w:ascii="Times New Roman" w:hAnsi="Times New Roman" w:cs="Times New Roman"/>
          <w:sz w:val="28"/>
          <w:szCs w:val="28"/>
        </w:rPr>
        <w:t xml:space="preserve"> г. №_______</w:t>
      </w:r>
    </w:p>
    <w:p w:rsidR="007C5838" w:rsidRDefault="007C5838" w:rsidP="007C5838">
      <w:pPr>
        <w:spacing w:after="0" w:line="24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88C" w:rsidRDefault="003D488C" w:rsidP="007C5838">
      <w:pPr>
        <w:spacing w:after="0" w:line="24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950" w:rsidRDefault="00317950" w:rsidP="007C5838">
      <w:pPr>
        <w:spacing w:after="0" w:line="24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88C" w:rsidRPr="00135E2A" w:rsidRDefault="003D488C" w:rsidP="007C5838">
      <w:pPr>
        <w:spacing w:after="0" w:line="24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65B" w:rsidRDefault="00EE465B" w:rsidP="00CF18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EE465B" w:rsidRDefault="00657592" w:rsidP="00CF18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EE465B">
        <w:rPr>
          <w:rFonts w:ascii="Times New Roman" w:hAnsi="Times New Roman"/>
          <w:b/>
          <w:sz w:val="28"/>
          <w:szCs w:val="28"/>
        </w:rPr>
        <w:t xml:space="preserve">носимые в </w:t>
      </w:r>
      <w:r w:rsidR="00BE1CED" w:rsidRPr="00BE1CED">
        <w:rPr>
          <w:rFonts w:ascii="Times New Roman" w:hAnsi="Times New Roman"/>
          <w:b/>
          <w:sz w:val="28"/>
          <w:szCs w:val="28"/>
        </w:rPr>
        <w:t>Порядок проведения ежегодной проверки годового отчета об</w:t>
      </w:r>
      <w:r w:rsidR="00A15BCD">
        <w:rPr>
          <w:rFonts w:ascii="Times New Roman" w:hAnsi="Times New Roman"/>
          <w:b/>
          <w:sz w:val="28"/>
          <w:szCs w:val="28"/>
        </w:rPr>
        <w:t> </w:t>
      </w:r>
      <w:bookmarkStart w:id="0" w:name="_GoBack"/>
      <w:bookmarkEnd w:id="0"/>
      <w:r w:rsidR="00BE1CED" w:rsidRPr="00BE1CED">
        <w:rPr>
          <w:rFonts w:ascii="Times New Roman" w:hAnsi="Times New Roman"/>
          <w:b/>
          <w:sz w:val="28"/>
          <w:szCs w:val="28"/>
        </w:rPr>
        <w:t>исполнении бюджета субъекта Российской Федерации Федеральным казначейством, утвержденный приказом Министерства финансов Российской</w:t>
      </w:r>
      <w:r w:rsidR="00AB5E11">
        <w:rPr>
          <w:rFonts w:ascii="Times New Roman" w:hAnsi="Times New Roman"/>
          <w:b/>
          <w:sz w:val="28"/>
          <w:szCs w:val="28"/>
        </w:rPr>
        <w:t> </w:t>
      </w:r>
      <w:r w:rsidR="00BE1CED" w:rsidRPr="00BE1CED">
        <w:rPr>
          <w:rFonts w:ascii="Times New Roman" w:hAnsi="Times New Roman"/>
          <w:b/>
          <w:sz w:val="28"/>
          <w:szCs w:val="28"/>
        </w:rPr>
        <w:t>Федерации от 14 октября 2016 г. № 185н</w:t>
      </w:r>
    </w:p>
    <w:p w:rsidR="00EE465B" w:rsidRDefault="00EE465B" w:rsidP="007C58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65B" w:rsidRDefault="00EE465B" w:rsidP="007C66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66D2" w:rsidRDefault="008B080D" w:rsidP="00B23B03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7C5838">
        <w:rPr>
          <w:szCs w:val="28"/>
        </w:rPr>
        <w:t>Пункт</w:t>
      </w:r>
      <w:r w:rsidR="007C66D2">
        <w:rPr>
          <w:szCs w:val="28"/>
        </w:rPr>
        <w:t xml:space="preserve"> 6 изложить в следующей редакции:</w:t>
      </w:r>
    </w:p>
    <w:p w:rsidR="007C66D2" w:rsidRDefault="007C66D2" w:rsidP="00B23B03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1F0E50">
        <w:rPr>
          <w:szCs w:val="28"/>
        </w:rPr>
        <w:t>"</w:t>
      </w:r>
      <w:r w:rsidRPr="007C66D2">
        <w:rPr>
          <w:szCs w:val="28"/>
        </w:rPr>
        <w:t xml:space="preserve">Проверка проводится уполномоченными должностными лицами центрального аппарата и (или) территориального органа Федерального казначейства по месту нахождения объектов проверки и (или) по месту нахождения </w:t>
      </w:r>
      <w:r w:rsidR="00D52C3B">
        <w:rPr>
          <w:szCs w:val="28"/>
        </w:rPr>
        <w:t>Федерального казначейства (его территориальных органов)</w:t>
      </w:r>
      <w:r>
        <w:rPr>
          <w:szCs w:val="28"/>
        </w:rPr>
        <w:t>.</w:t>
      </w:r>
      <w:r w:rsidRPr="001F0E50">
        <w:rPr>
          <w:szCs w:val="28"/>
        </w:rPr>
        <w:t>"</w:t>
      </w:r>
      <w:r>
        <w:rPr>
          <w:szCs w:val="28"/>
        </w:rPr>
        <w:t>.</w:t>
      </w:r>
    </w:p>
    <w:p w:rsidR="007C66D2" w:rsidRPr="00317950" w:rsidRDefault="008B080D" w:rsidP="00B23B03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7C66D2" w:rsidRPr="00317950">
        <w:rPr>
          <w:szCs w:val="28"/>
        </w:rPr>
        <w:t xml:space="preserve">В </w:t>
      </w:r>
      <w:r w:rsidR="00317950" w:rsidRPr="00317950">
        <w:rPr>
          <w:szCs w:val="28"/>
        </w:rPr>
        <w:t>подпункте "б"</w:t>
      </w:r>
      <w:r w:rsidR="00317950" w:rsidRPr="00317950">
        <w:rPr>
          <w:szCs w:val="28"/>
        </w:rPr>
        <w:t xml:space="preserve"> </w:t>
      </w:r>
      <w:r w:rsidR="007C66D2" w:rsidRPr="00317950">
        <w:rPr>
          <w:szCs w:val="28"/>
        </w:rPr>
        <w:t>пункт</w:t>
      </w:r>
      <w:r w:rsidR="00317950" w:rsidRPr="00317950">
        <w:rPr>
          <w:szCs w:val="28"/>
        </w:rPr>
        <w:t>а</w:t>
      </w:r>
      <w:r w:rsidR="007C66D2" w:rsidRPr="00317950">
        <w:rPr>
          <w:szCs w:val="28"/>
        </w:rPr>
        <w:t xml:space="preserve"> 7 слова "удостоверения проверки" заменить словами "копии приказа (распоряжения) руководителя (заместителя руководителя) Федерального казначейства (его территориального органа) о проведении проверки"</w:t>
      </w:r>
      <w:r w:rsidR="003428C4" w:rsidRPr="00317950">
        <w:rPr>
          <w:szCs w:val="28"/>
        </w:rPr>
        <w:t>.</w:t>
      </w:r>
    </w:p>
    <w:p w:rsidR="001F638B" w:rsidRDefault="001F638B" w:rsidP="00B23B03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317950">
        <w:rPr>
          <w:szCs w:val="28"/>
        </w:rPr>
        <w:t xml:space="preserve">. Подпункт </w:t>
      </w:r>
      <w:r w:rsidR="00317950" w:rsidRPr="001F0E50">
        <w:rPr>
          <w:szCs w:val="28"/>
        </w:rPr>
        <w:t>"</w:t>
      </w:r>
      <w:r w:rsidR="00317950">
        <w:rPr>
          <w:szCs w:val="28"/>
        </w:rPr>
        <w:t>в</w:t>
      </w:r>
      <w:r w:rsidR="00317950" w:rsidRPr="001F0E50">
        <w:rPr>
          <w:szCs w:val="28"/>
        </w:rPr>
        <w:t>"</w:t>
      </w:r>
      <w:r w:rsidR="00317950">
        <w:rPr>
          <w:szCs w:val="28"/>
        </w:rPr>
        <w:t xml:space="preserve"> </w:t>
      </w:r>
      <w:r>
        <w:rPr>
          <w:szCs w:val="28"/>
        </w:rPr>
        <w:t>пункт</w:t>
      </w:r>
      <w:r w:rsidR="00317950">
        <w:rPr>
          <w:szCs w:val="28"/>
        </w:rPr>
        <w:t>а</w:t>
      </w:r>
      <w:r>
        <w:rPr>
          <w:szCs w:val="28"/>
        </w:rPr>
        <w:t xml:space="preserve"> 8 изложить в следующей редакции:</w:t>
      </w:r>
    </w:p>
    <w:p w:rsidR="001F638B" w:rsidRDefault="001F638B" w:rsidP="00B23B03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1F0E50">
        <w:rPr>
          <w:szCs w:val="28"/>
        </w:rPr>
        <w:t>"</w:t>
      </w:r>
      <w:r>
        <w:rPr>
          <w:szCs w:val="28"/>
        </w:rPr>
        <w:t xml:space="preserve">в) знакомить руководителя (представителя) объекта проверки с </w:t>
      </w:r>
      <w:r w:rsidRPr="001F638B">
        <w:rPr>
          <w:szCs w:val="28"/>
        </w:rPr>
        <w:t xml:space="preserve">подлежащими направлению объекту </w:t>
      </w:r>
      <w:r>
        <w:rPr>
          <w:szCs w:val="28"/>
        </w:rPr>
        <w:t>проверки</w:t>
      </w:r>
      <w:r w:rsidRPr="001F638B">
        <w:rPr>
          <w:szCs w:val="28"/>
        </w:rPr>
        <w:t xml:space="preserve"> копиями документов </w:t>
      </w:r>
      <w:r>
        <w:rPr>
          <w:szCs w:val="28"/>
        </w:rPr>
        <w:t>Федерального казначейства (его территориальных органов)</w:t>
      </w:r>
      <w:r w:rsidRPr="001F638B">
        <w:rPr>
          <w:szCs w:val="28"/>
        </w:rPr>
        <w:t xml:space="preserve">, оформляемых при проведении </w:t>
      </w:r>
      <w:r>
        <w:rPr>
          <w:szCs w:val="28"/>
        </w:rPr>
        <w:t>проверки</w:t>
      </w:r>
      <w:r w:rsidRPr="001F638B">
        <w:rPr>
          <w:szCs w:val="28"/>
        </w:rPr>
        <w:t xml:space="preserve">, приостановлении, возобновлении и продлении срока проведения </w:t>
      </w:r>
      <w:r>
        <w:rPr>
          <w:szCs w:val="28"/>
        </w:rPr>
        <w:t>проверки</w:t>
      </w:r>
      <w:r w:rsidRPr="001F638B">
        <w:rPr>
          <w:szCs w:val="28"/>
        </w:rPr>
        <w:t xml:space="preserve">, об изменении состава проверочной группы, а также с результатами </w:t>
      </w:r>
      <w:r>
        <w:rPr>
          <w:szCs w:val="28"/>
        </w:rPr>
        <w:t>проверки;</w:t>
      </w:r>
      <w:r w:rsidRPr="001F0E50">
        <w:rPr>
          <w:szCs w:val="28"/>
        </w:rPr>
        <w:t>"</w:t>
      </w:r>
      <w:r w:rsidR="003428C4">
        <w:rPr>
          <w:szCs w:val="28"/>
        </w:rPr>
        <w:t>.</w:t>
      </w:r>
    </w:p>
    <w:p w:rsidR="00C11F61" w:rsidRDefault="00C11F61" w:rsidP="00B23B03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4. Пункт 9 изложить в следующей редакции:</w:t>
      </w:r>
    </w:p>
    <w:p w:rsidR="00C11F61" w:rsidRDefault="00C11F61" w:rsidP="00B23B03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1F0E50">
        <w:rPr>
          <w:szCs w:val="28"/>
        </w:rPr>
        <w:t>"</w:t>
      </w:r>
      <w:r w:rsidR="008C5F90">
        <w:rPr>
          <w:szCs w:val="28"/>
        </w:rPr>
        <w:t xml:space="preserve">9. </w:t>
      </w:r>
      <w:r>
        <w:rPr>
          <w:szCs w:val="28"/>
        </w:rPr>
        <w:t xml:space="preserve">Запросы объекту проверки о представлении информации, документов, материалов и (или) пояснений, </w:t>
      </w:r>
      <w:r w:rsidRPr="003428C4">
        <w:rPr>
          <w:szCs w:val="28"/>
        </w:rPr>
        <w:t>необходимых для проведения проверки</w:t>
      </w:r>
      <w:r>
        <w:rPr>
          <w:szCs w:val="28"/>
        </w:rPr>
        <w:t xml:space="preserve">, вручаются </w:t>
      </w:r>
      <w:r w:rsidR="008C5F90">
        <w:rPr>
          <w:szCs w:val="28"/>
        </w:rPr>
        <w:t>руководителю (представителю) объекта проверки либо направля</w:t>
      </w:r>
      <w:r w:rsidR="00362F9D">
        <w:rPr>
          <w:szCs w:val="28"/>
        </w:rPr>
        <w:t>ю</w:t>
      </w:r>
      <w:r w:rsidR="008C5F90">
        <w:rPr>
          <w:szCs w:val="28"/>
        </w:rPr>
        <w:t xml:space="preserve">тся объекту проверки с уведомлением о вручении </w:t>
      </w:r>
      <w:r w:rsidR="008C5F90" w:rsidRPr="008C5F90">
        <w:rPr>
          <w:szCs w:val="28"/>
        </w:rPr>
        <w:t xml:space="preserve">или иным способом, свидетельствующим о </w:t>
      </w:r>
      <w:r w:rsidR="008C5F90" w:rsidRPr="008C5F90">
        <w:rPr>
          <w:szCs w:val="28"/>
        </w:rPr>
        <w:lastRenderedPageBreak/>
        <w:t>дате его получения, в том числе с применением факсимильной связи и (или) автоматизированных информационных систем, в срок не позднее дня, следующего за днем его подписания.</w:t>
      </w:r>
      <w:r w:rsidR="008C5F90" w:rsidRPr="001F0E50">
        <w:rPr>
          <w:szCs w:val="28"/>
        </w:rPr>
        <w:t>"</w:t>
      </w:r>
      <w:r w:rsidR="008C5F90">
        <w:rPr>
          <w:szCs w:val="28"/>
        </w:rPr>
        <w:t>.</w:t>
      </w:r>
    </w:p>
    <w:p w:rsidR="008C5F90" w:rsidRDefault="008C5F90" w:rsidP="00B23B03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5. Пункт</w:t>
      </w:r>
      <w:r w:rsidR="00E90BCB">
        <w:rPr>
          <w:szCs w:val="28"/>
        </w:rPr>
        <w:t>ы</w:t>
      </w:r>
      <w:r>
        <w:rPr>
          <w:szCs w:val="28"/>
        </w:rPr>
        <w:t xml:space="preserve"> 10</w:t>
      </w:r>
      <w:r w:rsidR="00E90BCB">
        <w:rPr>
          <w:szCs w:val="28"/>
        </w:rPr>
        <w:t xml:space="preserve"> и 11</w:t>
      </w:r>
      <w:r>
        <w:rPr>
          <w:szCs w:val="28"/>
        </w:rPr>
        <w:t xml:space="preserve"> изложить в следующей редакции:</w:t>
      </w:r>
    </w:p>
    <w:p w:rsidR="008C5F90" w:rsidRDefault="008C5F90" w:rsidP="00B23B03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1F0E50">
        <w:rPr>
          <w:szCs w:val="28"/>
        </w:rPr>
        <w:t>"</w:t>
      </w:r>
      <w:r>
        <w:rPr>
          <w:szCs w:val="28"/>
        </w:rPr>
        <w:t>10. Срок представления информации, документов, материалов и (или) пояснений</w:t>
      </w:r>
      <w:r w:rsidRPr="003428C4">
        <w:rPr>
          <w:szCs w:val="28"/>
        </w:rPr>
        <w:t>,</w:t>
      </w:r>
      <w:r w:rsidR="000407BC" w:rsidRPr="003428C4">
        <w:rPr>
          <w:szCs w:val="28"/>
        </w:rPr>
        <w:t xml:space="preserve"> необходимых для проведения проверки</w:t>
      </w:r>
      <w:r w:rsidR="000407BC">
        <w:rPr>
          <w:szCs w:val="28"/>
        </w:rPr>
        <w:t xml:space="preserve">, устанавливается в запросе объекту проверки и исчисляется с даты получения запроса. При этом срок </w:t>
      </w:r>
      <w:r w:rsidR="00BE425F">
        <w:rPr>
          <w:szCs w:val="28"/>
        </w:rPr>
        <w:t>представления информации, документов, материалов должен составлять не менее 3 рабочих дней со дня получения запроса, срок представления пояснений – не менее одного рабочего дня со дня получения запроса.</w:t>
      </w:r>
    </w:p>
    <w:p w:rsidR="00E90BCB" w:rsidRDefault="00E90BCB" w:rsidP="00B23B03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11. </w:t>
      </w:r>
      <w:r w:rsidR="00BE425F" w:rsidRPr="00BE425F">
        <w:rPr>
          <w:szCs w:val="28"/>
        </w:rPr>
        <w:t>Истр</w:t>
      </w:r>
      <w:r w:rsidR="00BE425F">
        <w:rPr>
          <w:szCs w:val="28"/>
        </w:rPr>
        <w:t xml:space="preserve">ебуемые документы, </w:t>
      </w:r>
      <w:r w:rsidR="003E57BB" w:rsidRPr="00BE425F">
        <w:rPr>
          <w:szCs w:val="28"/>
        </w:rPr>
        <w:t>материалы</w:t>
      </w:r>
      <w:r w:rsidR="003E57BB">
        <w:rPr>
          <w:szCs w:val="28"/>
        </w:rPr>
        <w:t xml:space="preserve">, </w:t>
      </w:r>
      <w:r w:rsidR="00BE425F">
        <w:rPr>
          <w:szCs w:val="28"/>
        </w:rPr>
        <w:t>информация и (или) пояснения, необходимые для проведения проверки,</w:t>
      </w:r>
      <w:r w:rsidR="00BE425F" w:rsidRPr="00BE425F">
        <w:rPr>
          <w:szCs w:val="28"/>
        </w:rPr>
        <w:t xml:space="preserve"> </w:t>
      </w:r>
      <w:r w:rsidR="009711B5">
        <w:rPr>
          <w:szCs w:val="28"/>
        </w:rPr>
        <w:t xml:space="preserve">представляются </w:t>
      </w:r>
      <w:r w:rsidR="005B4F94">
        <w:rPr>
          <w:szCs w:val="28"/>
        </w:rPr>
        <w:t>на бумажном носител</w:t>
      </w:r>
      <w:r w:rsidR="003E57BB">
        <w:rPr>
          <w:szCs w:val="28"/>
        </w:rPr>
        <w:t>е</w:t>
      </w:r>
      <w:r w:rsidR="005B4F94">
        <w:rPr>
          <w:szCs w:val="28"/>
        </w:rPr>
        <w:t xml:space="preserve"> или в форме электронного документа </w:t>
      </w:r>
      <w:r w:rsidR="009711B5">
        <w:rPr>
          <w:szCs w:val="28"/>
        </w:rPr>
        <w:t>в подлиннике или копиях, заверенных объектами проверками в установленном порядк</w:t>
      </w:r>
      <w:r>
        <w:rPr>
          <w:szCs w:val="28"/>
        </w:rPr>
        <w:t>е.</w:t>
      </w:r>
      <w:r w:rsidRPr="001F0E50">
        <w:rPr>
          <w:szCs w:val="28"/>
        </w:rPr>
        <w:t>"</w:t>
      </w:r>
      <w:r>
        <w:rPr>
          <w:szCs w:val="28"/>
        </w:rPr>
        <w:t>.</w:t>
      </w:r>
    </w:p>
    <w:p w:rsidR="00E90BCB" w:rsidRDefault="00E90BCB" w:rsidP="00B23B03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6. В пункте 12 слова </w:t>
      </w:r>
      <w:r w:rsidRPr="001F0E50">
        <w:rPr>
          <w:szCs w:val="28"/>
        </w:rPr>
        <w:t>"</w:t>
      </w:r>
      <w:r>
        <w:rPr>
          <w:szCs w:val="28"/>
        </w:rPr>
        <w:t>и материалов</w:t>
      </w:r>
      <w:r w:rsidRPr="001F0E50">
        <w:rPr>
          <w:szCs w:val="28"/>
        </w:rPr>
        <w:t>"</w:t>
      </w:r>
      <w:r>
        <w:rPr>
          <w:szCs w:val="28"/>
        </w:rPr>
        <w:t xml:space="preserve"> заменить словами </w:t>
      </w:r>
      <w:r w:rsidRPr="001F0E50">
        <w:rPr>
          <w:szCs w:val="28"/>
        </w:rPr>
        <w:t>"</w:t>
      </w:r>
      <w:r>
        <w:rPr>
          <w:szCs w:val="28"/>
        </w:rPr>
        <w:t>, материалов и пояснений</w:t>
      </w:r>
      <w:r w:rsidRPr="001F0E50">
        <w:rPr>
          <w:szCs w:val="28"/>
        </w:rPr>
        <w:t>"</w:t>
      </w:r>
      <w:r>
        <w:rPr>
          <w:szCs w:val="28"/>
        </w:rPr>
        <w:t>.</w:t>
      </w:r>
    </w:p>
    <w:p w:rsidR="00CB2A5A" w:rsidRDefault="00CB2A5A" w:rsidP="00B23B03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7. Пункты 21 и 22 исключить.</w:t>
      </w:r>
    </w:p>
    <w:p w:rsidR="00BA3ECA" w:rsidRDefault="00CB2A5A" w:rsidP="00B23B03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="00BA3ECA">
        <w:rPr>
          <w:szCs w:val="28"/>
        </w:rPr>
        <w:t>Пункт 24 изложить в следующей редакции:</w:t>
      </w:r>
    </w:p>
    <w:p w:rsidR="00CB2A5A" w:rsidRDefault="00BA3ECA" w:rsidP="00B23B03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1F0E50">
        <w:rPr>
          <w:szCs w:val="28"/>
        </w:rPr>
        <w:t>"</w:t>
      </w:r>
      <w:r>
        <w:rPr>
          <w:szCs w:val="28"/>
        </w:rPr>
        <w:t xml:space="preserve">Руководитель (заместитель руководителя) Федерального казначейства (его территориального органа) на основании мотивированного обращения руководителя проверочной группы </w:t>
      </w:r>
      <w:r w:rsidRPr="00BA3ECA">
        <w:rPr>
          <w:szCs w:val="28"/>
        </w:rPr>
        <w:t>в случае невозможности получения необходимой информации (документов, материалов</w:t>
      </w:r>
      <w:r>
        <w:rPr>
          <w:szCs w:val="28"/>
        </w:rPr>
        <w:t xml:space="preserve">) может назначить проведение обследования, встречной проверки, </w:t>
      </w:r>
      <w:r w:rsidRPr="003428C4">
        <w:rPr>
          <w:szCs w:val="28"/>
        </w:rPr>
        <w:t>экспертизы</w:t>
      </w:r>
      <w:r>
        <w:rPr>
          <w:szCs w:val="28"/>
        </w:rPr>
        <w:t>.</w:t>
      </w:r>
      <w:r w:rsidRPr="001F0E50">
        <w:rPr>
          <w:szCs w:val="28"/>
        </w:rPr>
        <w:t>"</w:t>
      </w:r>
      <w:r w:rsidR="002B34DD">
        <w:rPr>
          <w:szCs w:val="28"/>
        </w:rPr>
        <w:t>.</w:t>
      </w:r>
    </w:p>
    <w:p w:rsidR="002B34DD" w:rsidRDefault="002B34DD" w:rsidP="00B23B03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9. Пункт 26 изложить в следующей редакции:</w:t>
      </w:r>
    </w:p>
    <w:p w:rsidR="002B34DD" w:rsidRDefault="002B34DD" w:rsidP="00B23B03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1F0E50">
        <w:rPr>
          <w:szCs w:val="28"/>
        </w:rPr>
        <w:t>"</w:t>
      </w:r>
      <w:r w:rsidR="00D52826">
        <w:rPr>
          <w:szCs w:val="28"/>
        </w:rPr>
        <w:t>26. Срок проведения проверочных действий составляет:</w:t>
      </w:r>
    </w:p>
    <w:p w:rsidR="00D52826" w:rsidRDefault="00D52826" w:rsidP="00B23B03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Pr="00D52826">
        <w:rPr>
          <w:szCs w:val="28"/>
        </w:rPr>
        <w:t xml:space="preserve">при проведении камеральной проверки – не более 30 рабочих дней, со дня, следующего за днем получения от объекта контроля в полном объеме информации, документов и материалов, представленных по запросу </w:t>
      </w:r>
      <w:r>
        <w:rPr>
          <w:szCs w:val="28"/>
        </w:rPr>
        <w:t>Федерального казначейства (его территориальных органов)</w:t>
      </w:r>
      <w:r w:rsidRPr="00D52826">
        <w:rPr>
          <w:szCs w:val="28"/>
        </w:rPr>
        <w:t>;</w:t>
      </w:r>
    </w:p>
    <w:p w:rsidR="00074895" w:rsidRDefault="00D52826" w:rsidP="00B23B03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б) при проведении выездной проверки </w:t>
      </w:r>
      <w:r w:rsidRPr="00D52826">
        <w:rPr>
          <w:szCs w:val="28"/>
        </w:rPr>
        <w:t>–</w:t>
      </w:r>
      <w:r>
        <w:rPr>
          <w:szCs w:val="28"/>
        </w:rPr>
        <w:t xml:space="preserve"> </w:t>
      </w:r>
      <w:r w:rsidRPr="00D52826">
        <w:rPr>
          <w:szCs w:val="28"/>
        </w:rPr>
        <w:t>не более 40 рабочих дней и исчисляется с даты предъявления копии приказа (распоряжения) руководителя (заместителя руководителя) Федерального казначейства (его территориального органа) о проведении проверки руководителю или уполномоченному должностному лицу объекта проверки и до дня составления справки о завершении проверочных действий (далее - Справка).</w:t>
      </w:r>
      <w:r w:rsidR="00074895" w:rsidRPr="001F0E50">
        <w:rPr>
          <w:szCs w:val="28"/>
        </w:rPr>
        <w:t>"</w:t>
      </w:r>
      <w:r w:rsidR="00074895">
        <w:rPr>
          <w:szCs w:val="28"/>
        </w:rPr>
        <w:t>.</w:t>
      </w:r>
    </w:p>
    <w:p w:rsidR="00074895" w:rsidRDefault="00574FB4" w:rsidP="00B23B03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10. Подпункт </w:t>
      </w:r>
      <w:r w:rsidRPr="001F0E50">
        <w:rPr>
          <w:szCs w:val="28"/>
        </w:rPr>
        <w:t>"</w:t>
      </w:r>
      <w:r>
        <w:rPr>
          <w:szCs w:val="28"/>
        </w:rPr>
        <w:t>б</w:t>
      </w:r>
      <w:r w:rsidRPr="001F0E50">
        <w:rPr>
          <w:szCs w:val="28"/>
        </w:rPr>
        <w:t>"</w:t>
      </w:r>
      <w:r>
        <w:rPr>
          <w:szCs w:val="28"/>
        </w:rPr>
        <w:t xml:space="preserve"> пункта 27 дополнить словами </w:t>
      </w:r>
      <w:r w:rsidRPr="001F0E50">
        <w:rPr>
          <w:szCs w:val="28"/>
        </w:rPr>
        <w:t>"</w:t>
      </w:r>
      <w:r>
        <w:rPr>
          <w:szCs w:val="28"/>
        </w:rPr>
        <w:t>, встречных проверок, обследований</w:t>
      </w:r>
      <w:r w:rsidRPr="001F0E50">
        <w:rPr>
          <w:szCs w:val="28"/>
        </w:rPr>
        <w:t>"</w:t>
      </w:r>
      <w:r>
        <w:rPr>
          <w:szCs w:val="28"/>
        </w:rPr>
        <w:t>.</w:t>
      </w:r>
    </w:p>
    <w:sectPr w:rsidR="00074895" w:rsidSect="00D0308B">
      <w:headerReference w:type="default" r:id="rId8"/>
      <w:pgSz w:w="11906" w:h="16838"/>
      <w:pgMar w:top="1134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AC5" w:rsidRDefault="00D21AC5" w:rsidP="00B82AC3">
      <w:pPr>
        <w:spacing w:after="0" w:line="240" w:lineRule="auto"/>
      </w:pPr>
      <w:r>
        <w:separator/>
      </w:r>
    </w:p>
  </w:endnote>
  <w:endnote w:type="continuationSeparator" w:id="0">
    <w:p w:rsidR="00D21AC5" w:rsidRDefault="00D21AC5" w:rsidP="00B8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AC5" w:rsidRDefault="00D21AC5" w:rsidP="00B82AC3">
      <w:pPr>
        <w:spacing w:after="0" w:line="240" w:lineRule="auto"/>
      </w:pPr>
      <w:r>
        <w:separator/>
      </w:r>
    </w:p>
  </w:footnote>
  <w:footnote w:type="continuationSeparator" w:id="0">
    <w:p w:rsidR="00D21AC5" w:rsidRDefault="00D21AC5" w:rsidP="00B82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6526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57592" w:rsidRPr="00B47A37" w:rsidRDefault="00657592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47A37">
          <w:rPr>
            <w:rFonts w:ascii="Times New Roman" w:hAnsi="Times New Roman" w:cs="Times New Roman"/>
            <w:sz w:val="24"/>
          </w:rPr>
          <w:fldChar w:fldCharType="begin"/>
        </w:r>
        <w:r w:rsidRPr="00B47A37">
          <w:rPr>
            <w:rFonts w:ascii="Times New Roman" w:hAnsi="Times New Roman" w:cs="Times New Roman"/>
            <w:sz w:val="24"/>
          </w:rPr>
          <w:instrText>PAGE   \* MERGEFORMAT</w:instrText>
        </w:r>
        <w:r w:rsidRPr="00B47A37">
          <w:rPr>
            <w:rFonts w:ascii="Times New Roman" w:hAnsi="Times New Roman" w:cs="Times New Roman"/>
            <w:sz w:val="24"/>
          </w:rPr>
          <w:fldChar w:fldCharType="separate"/>
        </w:r>
        <w:r w:rsidR="00A15BCD">
          <w:rPr>
            <w:rFonts w:ascii="Times New Roman" w:hAnsi="Times New Roman" w:cs="Times New Roman"/>
            <w:noProof/>
            <w:sz w:val="24"/>
          </w:rPr>
          <w:t>2</w:t>
        </w:r>
        <w:r w:rsidRPr="00B47A3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0A7D"/>
    <w:multiLevelType w:val="hybridMultilevel"/>
    <w:tmpl w:val="EBEC7C52"/>
    <w:lvl w:ilvl="0" w:tplc="EC3C76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FF60CD"/>
    <w:multiLevelType w:val="hybridMultilevel"/>
    <w:tmpl w:val="56B0F6CC"/>
    <w:lvl w:ilvl="0" w:tplc="825EEEB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A44FD8"/>
    <w:multiLevelType w:val="hybridMultilevel"/>
    <w:tmpl w:val="3A4CC3AC"/>
    <w:lvl w:ilvl="0" w:tplc="F028E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AC5189"/>
    <w:multiLevelType w:val="hybridMultilevel"/>
    <w:tmpl w:val="B914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D35F6"/>
    <w:multiLevelType w:val="hybridMultilevel"/>
    <w:tmpl w:val="559CC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B0BD9"/>
    <w:multiLevelType w:val="hybridMultilevel"/>
    <w:tmpl w:val="1302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22561"/>
    <w:multiLevelType w:val="hybridMultilevel"/>
    <w:tmpl w:val="CBC4C7AA"/>
    <w:lvl w:ilvl="0" w:tplc="183AD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F2524B"/>
    <w:multiLevelType w:val="hybridMultilevel"/>
    <w:tmpl w:val="5792024C"/>
    <w:lvl w:ilvl="0" w:tplc="E1729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F152B1"/>
    <w:multiLevelType w:val="hybridMultilevel"/>
    <w:tmpl w:val="3C40B5AE"/>
    <w:lvl w:ilvl="0" w:tplc="B3FA2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9F7233"/>
    <w:multiLevelType w:val="hybridMultilevel"/>
    <w:tmpl w:val="EBEC7C52"/>
    <w:lvl w:ilvl="0" w:tplc="EC3C76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C616A9D"/>
    <w:multiLevelType w:val="hybridMultilevel"/>
    <w:tmpl w:val="5FF225A2"/>
    <w:lvl w:ilvl="0" w:tplc="2ED03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50"/>
    <w:rsid w:val="00005C42"/>
    <w:rsid w:val="00007042"/>
    <w:rsid w:val="0001198E"/>
    <w:rsid w:val="000126A9"/>
    <w:rsid w:val="000217A5"/>
    <w:rsid w:val="000246BF"/>
    <w:rsid w:val="00026A0F"/>
    <w:rsid w:val="00030D2C"/>
    <w:rsid w:val="000407BC"/>
    <w:rsid w:val="000521CE"/>
    <w:rsid w:val="00074440"/>
    <w:rsid w:val="00074895"/>
    <w:rsid w:val="0008043B"/>
    <w:rsid w:val="00085FD7"/>
    <w:rsid w:val="000901F5"/>
    <w:rsid w:val="000923A1"/>
    <w:rsid w:val="00092507"/>
    <w:rsid w:val="000A0BFE"/>
    <w:rsid w:val="000A0D63"/>
    <w:rsid w:val="000A1A18"/>
    <w:rsid w:val="000B37A0"/>
    <w:rsid w:val="000C26C4"/>
    <w:rsid w:val="000D328E"/>
    <w:rsid w:val="000E1673"/>
    <w:rsid w:val="000E5340"/>
    <w:rsid w:val="000E7EF5"/>
    <w:rsid w:val="000F42BB"/>
    <w:rsid w:val="000F5DC4"/>
    <w:rsid w:val="001016ED"/>
    <w:rsid w:val="00103270"/>
    <w:rsid w:val="00105E3B"/>
    <w:rsid w:val="00120B9C"/>
    <w:rsid w:val="00122154"/>
    <w:rsid w:val="001350FA"/>
    <w:rsid w:val="00153CCA"/>
    <w:rsid w:val="00154123"/>
    <w:rsid w:val="00155D81"/>
    <w:rsid w:val="00167ED1"/>
    <w:rsid w:val="00171E7A"/>
    <w:rsid w:val="00173F23"/>
    <w:rsid w:val="001835E1"/>
    <w:rsid w:val="00195D7C"/>
    <w:rsid w:val="001A1ACE"/>
    <w:rsid w:val="001A24B3"/>
    <w:rsid w:val="001A6A37"/>
    <w:rsid w:val="001B05FA"/>
    <w:rsid w:val="001B418A"/>
    <w:rsid w:val="001B7690"/>
    <w:rsid w:val="001D0712"/>
    <w:rsid w:val="001E2225"/>
    <w:rsid w:val="001E222E"/>
    <w:rsid w:val="001E3B14"/>
    <w:rsid w:val="001F22A5"/>
    <w:rsid w:val="001F638B"/>
    <w:rsid w:val="001F6764"/>
    <w:rsid w:val="00210057"/>
    <w:rsid w:val="00231802"/>
    <w:rsid w:val="00240332"/>
    <w:rsid w:val="002559AE"/>
    <w:rsid w:val="0025684B"/>
    <w:rsid w:val="00260947"/>
    <w:rsid w:val="00262D0D"/>
    <w:rsid w:val="0027499A"/>
    <w:rsid w:val="00276164"/>
    <w:rsid w:val="0027626F"/>
    <w:rsid w:val="0029119E"/>
    <w:rsid w:val="002A2206"/>
    <w:rsid w:val="002A2948"/>
    <w:rsid w:val="002A652C"/>
    <w:rsid w:val="002B34DD"/>
    <w:rsid w:val="002B43C7"/>
    <w:rsid w:val="002D465C"/>
    <w:rsid w:val="002E142C"/>
    <w:rsid w:val="002F1EBA"/>
    <w:rsid w:val="003003A9"/>
    <w:rsid w:val="00300784"/>
    <w:rsid w:val="00317950"/>
    <w:rsid w:val="00327855"/>
    <w:rsid w:val="00334C48"/>
    <w:rsid w:val="00337B9B"/>
    <w:rsid w:val="003428C4"/>
    <w:rsid w:val="0034353F"/>
    <w:rsid w:val="00344F3B"/>
    <w:rsid w:val="00355828"/>
    <w:rsid w:val="00362F9D"/>
    <w:rsid w:val="00365D2F"/>
    <w:rsid w:val="003664A6"/>
    <w:rsid w:val="00367FCE"/>
    <w:rsid w:val="003705F5"/>
    <w:rsid w:val="00383C5E"/>
    <w:rsid w:val="00393301"/>
    <w:rsid w:val="00397023"/>
    <w:rsid w:val="003B2997"/>
    <w:rsid w:val="003B2B76"/>
    <w:rsid w:val="003C094E"/>
    <w:rsid w:val="003D1C06"/>
    <w:rsid w:val="003D3297"/>
    <w:rsid w:val="003D488C"/>
    <w:rsid w:val="003E3D9F"/>
    <w:rsid w:val="003E57BB"/>
    <w:rsid w:val="003F3D4E"/>
    <w:rsid w:val="003F7518"/>
    <w:rsid w:val="003F77A2"/>
    <w:rsid w:val="00405CAD"/>
    <w:rsid w:val="00411ADB"/>
    <w:rsid w:val="00415D0C"/>
    <w:rsid w:val="00421064"/>
    <w:rsid w:val="00431681"/>
    <w:rsid w:val="00433217"/>
    <w:rsid w:val="004414C0"/>
    <w:rsid w:val="00445440"/>
    <w:rsid w:val="00450419"/>
    <w:rsid w:val="00454CA8"/>
    <w:rsid w:val="0045776D"/>
    <w:rsid w:val="00460410"/>
    <w:rsid w:val="0046493B"/>
    <w:rsid w:val="00472AAA"/>
    <w:rsid w:val="00482315"/>
    <w:rsid w:val="00486B2D"/>
    <w:rsid w:val="00487018"/>
    <w:rsid w:val="00490119"/>
    <w:rsid w:val="004958E9"/>
    <w:rsid w:val="00496AB4"/>
    <w:rsid w:val="00497320"/>
    <w:rsid w:val="00497451"/>
    <w:rsid w:val="004A5ED2"/>
    <w:rsid w:val="004B6DA9"/>
    <w:rsid w:val="004C65D7"/>
    <w:rsid w:val="004D07A8"/>
    <w:rsid w:val="004D7489"/>
    <w:rsid w:val="004D7C2D"/>
    <w:rsid w:val="004E018F"/>
    <w:rsid w:val="004E20A1"/>
    <w:rsid w:val="004E3823"/>
    <w:rsid w:val="004F6C1C"/>
    <w:rsid w:val="00511D3F"/>
    <w:rsid w:val="00530DDF"/>
    <w:rsid w:val="00535AE1"/>
    <w:rsid w:val="005379AD"/>
    <w:rsid w:val="0055342C"/>
    <w:rsid w:val="00573728"/>
    <w:rsid w:val="00574F70"/>
    <w:rsid w:val="00574FB4"/>
    <w:rsid w:val="00582B52"/>
    <w:rsid w:val="005948DC"/>
    <w:rsid w:val="005A068C"/>
    <w:rsid w:val="005A0A71"/>
    <w:rsid w:val="005B4F94"/>
    <w:rsid w:val="005C6EC2"/>
    <w:rsid w:val="005D366E"/>
    <w:rsid w:val="005D4840"/>
    <w:rsid w:val="005D6C09"/>
    <w:rsid w:val="0060779E"/>
    <w:rsid w:val="0062755E"/>
    <w:rsid w:val="00634A29"/>
    <w:rsid w:val="0064102E"/>
    <w:rsid w:val="00657592"/>
    <w:rsid w:val="0066317D"/>
    <w:rsid w:val="00670C95"/>
    <w:rsid w:val="0067606D"/>
    <w:rsid w:val="0068722B"/>
    <w:rsid w:val="00690870"/>
    <w:rsid w:val="00694704"/>
    <w:rsid w:val="006A334A"/>
    <w:rsid w:val="006A44DE"/>
    <w:rsid w:val="006A51FF"/>
    <w:rsid w:val="006B183B"/>
    <w:rsid w:val="006C72C3"/>
    <w:rsid w:val="006D7ABD"/>
    <w:rsid w:val="006E446D"/>
    <w:rsid w:val="006E7713"/>
    <w:rsid w:val="006F2222"/>
    <w:rsid w:val="006F5303"/>
    <w:rsid w:val="006F6134"/>
    <w:rsid w:val="006F7E46"/>
    <w:rsid w:val="007054B3"/>
    <w:rsid w:val="00707B84"/>
    <w:rsid w:val="007137BB"/>
    <w:rsid w:val="00713924"/>
    <w:rsid w:val="00715BE7"/>
    <w:rsid w:val="0072550A"/>
    <w:rsid w:val="00733392"/>
    <w:rsid w:val="00740B8C"/>
    <w:rsid w:val="007416F0"/>
    <w:rsid w:val="00746AFE"/>
    <w:rsid w:val="00747CDD"/>
    <w:rsid w:val="0075673E"/>
    <w:rsid w:val="00764503"/>
    <w:rsid w:val="00776FE8"/>
    <w:rsid w:val="00780F65"/>
    <w:rsid w:val="00780FD2"/>
    <w:rsid w:val="00786900"/>
    <w:rsid w:val="0079369C"/>
    <w:rsid w:val="00795F87"/>
    <w:rsid w:val="007A27F1"/>
    <w:rsid w:val="007A3B0C"/>
    <w:rsid w:val="007A6606"/>
    <w:rsid w:val="007C5838"/>
    <w:rsid w:val="007C66D2"/>
    <w:rsid w:val="007D1C25"/>
    <w:rsid w:val="007D3D56"/>
    <w:rsid w:val="007D4281"/>
    <w:rsid w:val="007E2BE0"/>
    <w:rsid w:val="007E6215"/>
    <w:rsid w:val="007F20A6"/>
    <w:rsid w:val="007F2BB0"/>
    <w:rsid w:val="00801F70"/>
    <w:rsid w:val="00803EEF"/>
    <w:rsid w:val="008056FB"/>
    <w:rsid w:val="00806C3A"/>
    <w:rsid w:val="00811538"/>
    <w:rsid w:val="0081284B"/>
    <w:rsid w:val="008263FE"/>
    <w:rsid w:val="00833221"/>
    <w:rsid w:val="008546CC"/>
    <w:rsid w:val="0085647C"/>
    <w:rsid w:val="00865ABA"/>
    <w:rsid w:val="00872591"/>
    <w:rsid w:val="0089598E"/>
    <w:rsid w:val="008A4063"/>
    <w:rsid w:val="008B080D"/>
    <w:rsid w:val="008B6850"/>
    <w:rsid w:val="008B7D0B"/>
    <w:rsid w:val="008C5F90"/>
    <w:rsid w:val="008E3D95"/>
    <w:rsid w:val="008F2E97"/>
    <w:rsid w:val="008F6ED4"/>
    <w:rsid w:val="009027ED"/>
    <w:rsid w:val="00912548"/>
    <w:rsid w:val="0091320D"/>
    <w:rsid w:val="0091395E"/>
    <w:rsid w:val="00917424"/>
    <w:rsid w:val="00925607"/>
    <w:rsid w:val="009256ED"/>
    <w:rsid w:val="009256FC"/>
    <w:rsid w:val="009266F7"/>
    <w:rsid w:val="00934745"/>
    <w:rsid w:val="00937207"/>
    <w:rsid w:val="00937251"/>
    <w:rsid w:val="00940148"/>
    <w:rsid w:val="00945532"/>
    <w:rsid w:val="0096601F"/>
    <w:rsid w:val="009711B5"/>
    <w:rsid w:val="009903EC"/>
    <w:rsid w:val="009A39A5"/>
    <w:rsid w:val="009A7ABB"/>
    <w:rsid w:val="009B2A58"/>
    <w:rsid w:val="009B7FDE"/>
    <w:rsid w:val="009C3077"/>
    <w:rsid w:val="009C4FF3"/>
    <w:rsid w:val="009D1D31"/>
    <w:rsid w:val="009E37DE"/>
    <w:rsid w:val="009E437A"/>
    <w:rsid w:val="009E517C"/>
    <w:rsid w:val="009F2FED"/>
    <w:rsid w:val="00A00445"/>
    <w:rsid w:val="00A061B2"/>
    <w:rsid w:val="00A1453D"/>
    <w:rsid w:val="00A14A28"/>
    <w:rsid w:val="00A15BCD"/>
    <w:rsid w:val="00A15FD5"/>
    <w:rsid w:val="00A20084"/>
    <w:rsid w:val="00A21204"/>
    <w:rsid w:val="00A23FE3"/>
    <w:rsid w:val="00A2697B"/>
    <w:rsid w:val="00A30986"/>
    <w:rsid w:val="00A311C8"/>
    <w:rsid w:val="00A414D8"/>
    <w:rsid w:val="00A45CE6"/>
    <w:rsid w:val="00A46DB7"/>
    <w:rsid w:val="00A52D04"/>
    <w:rsid w:val="00A621A3"/>
    <w:rsid w:val="00A6398B"/>
    <w:rsid w:val="00A66311"/>
    <w:rsid w:val="00A740CD"/>
    <w:rsid w:val="00A830EC"/>
    <w:rsid w:val="00A8538D"/>
    <w:rsid w:val="00A85B68"/>
    <w:rsid w:val="00A86D31"/>
    <w:rsid w:val="00AA3CFF"/>
    <w:rsid w:val="00AB0255"/>
    <w:rsid w:val="00AB5104"/>
    <w:rsid w:val="00AB512E"/>
    <w:rsid w:val="00AB5E11"/>
    <w:rsid w:val="00AB6066"/>
    <w:rsid w:val="00AB7A57"/>
    <w:rsid w:val="00AE190C"/>
    <w:rsid w:val="00AE634E"/>
    <w:rsid w:val="00AE7BD8"/>
    <w:rsid w:val="00AF0356"/>
    <w:rsid w:val="00AF3C7E"/>
    <w:rsid w:val="00AF5DCC"/>
    <w:rsid w:val="00AF6278"/>
    <w:rsid w:val="00B035FE"/>
    <w:rsid w:val="00B23B03"/>
    <w:rsid w:val="00B247C2"/>
    <w:rsid w:val="00B3211D"/>
    <w:rsid w:val="00B475AA"/>
    <w:rsid w:val="00B47A37"/>
    <w:rsid w:val="00B52825"/>
    <w:rsid w:val="00B71FC8"/>
    <w:rsid w:val="00B76F3E"/>
    <w:rsid w:val="00B77415"/>
    <w:rsid w:val="00B82AC3"/>
    <w:rsid w:val="00B83DB1"/>
    <w:rsid w:val="00B85AAE"/>
    <w:rsid w:val="00B90246"/>
    <w:rsid w:val="00B90293"/>
    <w:rsid w:val="00B97A53"/>
    <w:rsid w:val="00BA3B0E"/>
    <w:rsid w:val="00BA3ECA"/>
    <w:rsid w:val="00BA52DF"/>
    <w:rsid w:val="00BB3FAC"/>
    <w:rsid w:val="00BC1C7F"/>
    <w:rsid w:val="00BC3862"/>
    <w:rsid w:val="00BC6FBE"/>
    <w:rsid w:val="00BD635B"/>
    <w:rsid w:val="00BE0819"/>
    <w:rsid w:val="00BE1CED"/>
    <w:rsid w:val="00BE425F"/>
    <w:rsid w:val="00BE438B"/>
    <w:rsid w:val="00BE46D6"/>
    <w:rsid w:val="00BF6A76"/>
    <w:rsid w:val="00BF6C99"/>
    <w:rsid w:val="00BF714D"/>
    <w:rsid w:val="00BF7D5F"/>
    <w:rsid w:val="00C07DED"/>
    <w:rsid w:val="00C106F6"/>
    <w:rsid w:val="00C10E81"/>
    <w:rsid w:val="00C11F61"/>
    <w:rsid w:val="00C27F60"/>
    <w:rsid w:val="00C4020B"/>
    <w:rsid w:val="00C447A1"/>
    <w:rsid w:val="00C44899"/>
    <w:rsid w:val="00C504D5"/>
    <w:rsid w:val="00C51DAB"/>
    <w:rsid w:val="00C51E66"/>
    <w:rsid w:val="00C66F59"/>
    <w:rsid w:val="00C7114D"/>
    <w:rsid w:val="00C73CA2"/>
    <w:rsid w:val="00C76C3A"/>
    <w:rsid w:val="00C83F76"/>
    <w:rsid w:val="00C91834"/>
    <w:rsid w:val="00CA5C2D"/>
    <w:rsid w:val="00CA67E1"/>
    <w:rsid w:val="00CA6A6B"/>
    <w:rsid w:val="00CB2A5A"/>
    <w:rsid w:val="00CC02D0"/>
    <w:rsid w:val="00CD4B9F"/>
    <w:rsid w:val="00CD4BBB"/>
    <w:rsid w:val="00CE711D"/>
    <w:rsid w:val="00CE7C91"/>
    <w:rsid w:val="00CF1856"/>
    <w:rsid w:val="00CF1B8E"/>
    <w:rsid w:val="00CF2E16"/>
    <w:rsid w:val="00CF4B1B"/>
    <w:rsid w:val="00CF5551"/>
    <w:rsid w:val="00CF6D55"/>
    <w:rsid w:val="00CF780F"/>
    <w:rsid w:val="00D012AC"/>
    <w:rsid w:val="00D019E0"/>
    <w:rsid w:val="00D0308B"/>
    <w:rsid w:val="00D052AE"/>
    <w:rsid w:val="00D07F2B"/>
    <w:rsid w:val="00D10BB4"/>
    <w:rsid w:val="00D14BB1"/>
    <w:rsid w:val="00D21AC5"/>
    <w:rsid w:val="00D26774"/>
    <w:rsid w:val="00D27148"/>
    <w:rsid w:val="00D274FC"/>
    <w:rsid w:val="00D50788"/>
    <w:rsid w:val="00D52826"/>
    <w:rsid w:val="00D52C3B"/>
    <w:rsid w:val="00D53521"/>
    <w:rsid w:val="00D5357B"/>
    <w:rsid w:val="00D57BEE"/>
    <w:rsid w:val="00D7062A"/>
    <w:rsid w:val="00D70B67"/>
    <w:rsid w:val="00D934C1"/>
    <w:rsid w:val="00DA7E62"/>
    <w:rsid w:val="00DB0998"/>
    <w:rsid w:val="00DB0FDF"/>
    <w:rsid w:val="00DB5263"/>
    <w:rsid w:val="00DB78A7"/>
    <w:rsid w:val="00DD1B29"/>
    <w:rsid w:val="00DD1FF6"/>
    <w:rsid w:val="00DD2DE6"/>
    <w:rsid w:val="00DD3FFF"/>
    <w:rsid w:val="00DD5E62"/>
    <w:rsid w:val="00DD774F"/>
    <w:rsid w:val="00DE733C"/>
    <w:rsid w:val="00E133B6"/>
    <w:rsid w:val="00E213A6"/>
    <w:rsid w:val="00E21F50"/>
    <w:rsid w:val="00E23B8D"/>
    <w:rsid w:val="00E35C3B"/>
    <w:rsid w:val="00E5591F"/>
    <w:rsid w:val="00E64283"/>
    <w:rsid w:val="00E70587"/>
    <w:rsid w:val="00E7234E"/>
    <w:rsid w:val="00E80DAE"/>
    <w:rsid w:val="00E81AA5"/>
    <w:rsid w:val="00E8466B"/>
    <w:rsid w:val="00E90BCB"/>
    <w:rsid w:val="00E957BA"/>
    <w:rsid w:val="00E97579"/>
    <w:rsid w:val="00EA5624"/>
    <w:rsid w:val="00EA6468"/>
    <w:rsid w:val="00EB54A9"/>
    <w:rsid w:val="00EB5C7F"/>
    <w:rsid w:val="00EC53C3"/>
    <w:rsid w:val="00EC7955"/>
    <w:rsid w:val="00ED159B"/>
    <w:rsid w:val="00EE07E1"/>
    <w:rsid w:val="00EE465B"/>
    <w:rsid w:val="00EE5ED0"/>
    <w:rsid w:val="00EF15A2"/>
    <w:rsid w:val="00EF2F47"/>
    <w:rsid w:val="00F00B0B"/>
    <w:rsid w:val="00F042BF"/>
    <w:rsid w:val="00F07558"/>
    <w:rsid w:val="00F07D93"/>
    <w:rsid w:val="00F123F1"/>
    <w:rsid w:val="00F13550"/>
    <w:rsid w:val="00F155B9"/>
    <w:rsid w:val="00F218A2"/>
    <w:rsid w:val="00F26F4C"/>
    <w:rsid w:val="00F41569"/>
    <w:rsid w:val="00F43AF4"/>
    <w:rsid w:val="00F44D8C"/>
    <w:rsid w:val="00F46764"/>
    <w:rsid w:val="00F471F6"/>
    <w:rsid w:val="00F53D71"/>
    <w:rsid w:val="00F80396"/>
    <w:rsid w:val="00F80B17"/>
    <w:rsid w:val="00F85658"/>
    <w:rsid w:val="00F905DA"/>
    <w:rsid w:val="00F92BFA"/>
    <w:rsid w:val="00F94E57"/>
    <w:rsid w:val="00FA0AB7"/>
    <w:rsid w:val="00FA2A53"/>
    <w:rsid w:val="00FC3886"/>
    <w:rsid w:val="00FD12D7"/>
    <w:rsid w:val="00FE2118"/>
    <w:rsid w:val="00FE46A9"/>
    <w:rsid w:val="00FE76AC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0507306"/>
  <w15:docId w15:val="{8C524BBE-8641-47D7-B6C4-37D6A883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E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6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8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AC3"/>
  </w:style>
  <w:style w:type="paragraph" w:styleId="a6">
    <w:name w:val="footer"/>
    <w:basedOn w:val="a"/>
    <w:link w:val="a7"/>
    <w:uiPriority w:val="99"/>
    <w:unhideWhenUsed/>
    <w:rsid w:val="00B8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AC3"/>
  </w:style>
  <w:style w:type="character" w:styleId="a8">
    <w:name w:val="footnote reference"/>
    <w:uiPriority w:val="99"/>
    <w:rsid w:val="00A46DB7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13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3924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803EE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03EEF"/>
    <w:rPr>
      <w:sz w:val="20"/>
      <w:szCs w:val="20"/>
    </w:rPr>
  </w:style>
  <w:style w:type="table" w:customStyle="1" w:styleId="11">
    <w:name w:val="Сетка таблицы11"/>
    <w:basedOn w:val="a1"/>
    <w:next w:val="ad"/>
    <w:rsid w:val="00CF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CF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6A072-5299-45F3-AF70-1320749E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Сысоева Анастасия Сергеевна</dc:creator>
  <cp:lastModifiedBy>Бомбырь Анна Алексеевна</cp:lastModifiedBy>
  <cp:revision>9</cp:revision>
  <cp:lastPrinted>2022-04-28T15:45:00Z</cp:lastPrinted>
  <dcterms:created xsi:type="dcterms:W3CDTF">2023-02-08T13:27:00Z</dcterms:created>
  <dcterms:modified xsi:type="dcterms:W3CDTF">2023-02-08T15:07:00Z</dcterms:modified>
</cp:coreProperties>
</file>