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E6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Default="00E64F1E" w:rsidP="00C41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F1E" w:rsidRPr="00E56D97" w:rsidRDefault="00E64F1E" w:rsidP="0088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6D97">
        <w:rPr>
          <w:rFonts w:ascii="Times New Roman" w:hAnsi="Times New Roman" w:cs="Times New Roman"/>
          <w:b/>
          <w:sz w:val="28"/>
        </w:rPr>
        <w:t>О внесении изменений в</w:t>
      </w:r>
      <w:r w:rsidR="00444F51" w:rsidRPr="00E56D97">
        <w:rPr>
          <w:rFonts w:ascii="Times New Roman" w:hAnsi="Times New Roman" w:cs="Times New Roman"/>
          <w:b/>
          <w:sz w:val="28"/>
        </w:rPr>
        <w:t xml:space="preserve"> Общие требования </w:t>
      </w:r>
      <w:r w:rsidR="008E20BE" w:rsidRPr="00E56D97">
        <w:rPr>
          <w:rFonts w:ascii="Times New Roman" w:hAnsi="Times New Roman" w:cs="Times New Roman"/>
          <w:b/>
          <w:sz w:val="28"/>
        </w:rPr>
        <w:br/>
      </w:r>
      <w:r w:rsidR="00444F51" w:rsidRPr="00E56D97">
        <w:rPr>
          <w:rFonts w:ascii="Times New Roman" w:hAnsi="Times New Roman" w:cs="Times New Roman"/>
          <w:b/>
          <w:sz w:val="28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Pr="00E56D97">
        <w:rPr>
          <w:rFonts w:ascii="Times New Roman" w:hAnsi="Times New Roman" w:cs="Times New Roman"/>
          <w:b/>
          <w:sz w:val="28"/>
        </w:rPr>
        <w:t>, утвержденны</w:t>
      </w:r>
      <w:r w:rsidR="00444F51" w:rsidRPr="00E56D97">
        <w:rPr>
          <w:rFonts w:ascii="Times New Roman" w:hAnsi="Times New Roman" w:cs="Times New Roman"/>
          <w:b/>
          <w:sz w:val="28"/>
        </w:rPr>
        <w:t>е</w:t>
      </w:r>
      <w:r w:rsidRPr="00E56D97">
        <w:rPr>
          <w:rFonts w:ascii="Times New Roman" w:hAnsi="Times New Roman" w:cs="Times New Roman"/>
          <w:b/>
          <w:sz w:val="28"/>
        </w:rPr>
        <w:t xml:space="preserve"> приказом Министерства финансов Российской Федерации </w:t>
      </w:r>
      <w:r w:rsidRPr="00E56D97">
        <w:rPr>
          <w:rFonts w:ascii="Times New Roman" w:hAnsi="Times New Roman" w:cs="Times New Roman"/>
          <w:b/>
          <w:sz w:val="28"/>
        </w:rPr>
        <w:br/>
        <w:t xml:space="preserve">от </w:t>
      </w:r>
      <w:r w:rsidR="00444F51" w:rsidRPr="00E56D97">
        <w:rPr>
          <w:rFonts w:ascii="Times New Roman" w:hAnsi="Times New Roman" w:cs="Times New Roman"/>
          <w:b/>
          <w:sz w:val="28"/>
        </w:rPr>
        <w:t>2 ноября</w:t>
      </w:r>
      <w:r w:rsidRPr="00E56D97">
        <w:rPr>
          <w:rFonts w:ascii="Times New Roman" w:hAnsi="Times New Roman" w:cs="Times New Roman"/>
          <w:b/>
          <w:sz w:val="28"/>
        </w:rPr>
        <w:t xml:space="preserve"> 202</w:t>
      </w:r>
      <w:r w:rsidR="00444F51" w:rsidRPr="00E56D97">
        <w:rPr>
          <w:rFonts w:ascii="Times New Roman" w:hAnsi="Times New Roman" w:cs="Times New Roman"/>
          <w:b/>
          <w:sz w:val="28"/>
        </w:rPr>
        <w:t>1</w:t>
      </w:r>
      <w:r w:rsidRPr="00E56D97">
        <w:rPr>
          <w:rFonts w:ascii="Times New Roman" w:hAnsi="Times New Roman" w:cs="Times New Roman"/>
          <w:b/>
          <w:sz w:val="28"/>
        </w:rPr>
        <w:t xml:space="preserve"> г. № </w:t>
      </w:r>
      <w:r w:rsidR="00444F51" w:rsidRPr="00E56D97">
        <w:rPr>
          <w:rFonts w:ascii="Times New Roman" w:hAnsi="Times New Roman" w:cs="Times New Roman"/>
          <w:b/>
          <w:sz w:val="28"/>
        </w:rPr>
        <w:t>171</w:t>
      </w:r>
      <w:r w:rsidRPr="00E56D97">
        <w:rPr>
          <w:rFonts w:ascii="Times New Roman" w:hAnsi="Times New Roman" w:cs="Times New Roman"/>
          <w:b/>
          <w:sz w:val="28"/>
        </w:rPr>
        <w:t>н</w:t>
      </w:r>
    </w:p>
    <w:p w:rsidR="00E64F1E" w:rsidRPr="00E56D97" w:rsidRDefault="00E64F1E" w:rsidP="00C417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64F1E" w:rsidRPr="00E56D97" w:rsidRDefault="00E64F1E" w:rsidP="00886B17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4F51" w:rsidRPr="00E56D97">
        <w:rPr>
          <w:rFonts w:ascii="Times New Roman" w:hAnsi="Times New Roman" w:cs="Times New Roman"/>
          <w:sz w:val="28"/>
          <w:szCs w:val="28"/>
        </w:rPr>
        <w:t>подпунктом 10 пункта 3</w:t>
      </w:r>
      <w:r w:rsidR="00444F51" w:rsidRPr="00E56D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44F51" w:rsidRPr="00E56D97">
        <w:rPr>
          <w:rFonts w:ascii="Times New Roman" w:hAnsi="Times New Roman" w:cs="Times New Roman"/>
          <w:sz w:val="28"/>
          <w:szCs w:val="28"/>
        </w:rPr>
        <w:t xml:space="preserve"> статьи 32 Федерального закона </w:t>
      </w:r>
      <w:r w:rsidR="00444F51" w:rsidRPr="00E56D97">
        <w:rPr>
          <w:rFonts w:ascii="Times New Roman" w:hAnsi="Times New Roman" w:cs="Times New Roman"/>
          <w:sz w:val="28"/>
          <w:szCs w:val="28"/>
        </w:rPr>
        <w:br/>
        <w:t>от 12 января 1996 г. № 7-ФЗ «О некоммерческих организациях» (Собрание законодательства Российской Федерации, 1996, № 3, ст. 145; 2017, № 24, ст. 3482)</w:t>
      </w:r>
      <w:r w:rsidRPr="00E56D97">
        <w:rPr>
          <w:rFonts w:ascii="Times New Roman" w:hAnsi="Times New Roman" w:cs="Times New Roman"/>
          <w:sz w:val="28"/>
          <w:szCs w:val="28"/>
        </w:rPr>
        <w:t xml:space="preserve"> </w:t>
      </w:r>
      <w:r w:rsidR="00444F51" w:rsidRPr="00E56D97">
        <w:rPr>
          <w:rFonts w:ascii="Times New Roman" w:hAnsi="Times New Roman" w:cs="Times New Roman"/>
          <w:sz w:val="28"/>
          <w:szCs w:val="28"/>
        </w:rPr>
        <w:br/>
      </w:r>
      <w:r w:rsidR="006D7077" w:rsidRPr="00E56D97">
        <w:rPr>
          <w:rFonts w:ascii="Times New Roman" w:hAnsi="Times New Roman" w:cs="Times New Roman"/>
          <w:sz w:val="28"/>
          <w:szCs w:val="28"/>
        </w:rPr>
        <w:t>и</w:t>
      </w:r>
      <w:r w:rsidRPr="00E56D97">
        <w:rPr>
          <w:rFonts w:ascii="Times New Roman" w:hAnsi="Times New Roman" w:cs="Times New Roman"/>
          <w:sz w:val="28"/>
          <w:szCs w:val="28"/>
        </w:rPr>
        <w:t xml:space="preserve"> в целях совершенствования нормативно-правового регулирования в сфере бюджетных правоотношений п р и к а з ы в а ю:</w:t>
      </w:r>
    </w:p>
    <w:p w:rsidR="00E64F1E" w:rsidRPr="00E56D97" w:rsidRDefault="00902985" w:rsidP="00886B1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1. </w:t>
      </w:r>
      <w:r w:rsidR="00E64F1E" w:rsidRPr="00E56D9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444F51" w:rsidRPr="00E56D97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="00444F51" w:rsidRPr="00E56D97">
        <w:rPr>
          <w:rFonts w:ascii="Times New Roman" w:hAnsi="Times New Roman" w:cs="Times New Roman"/>
          <w:sz w:val="28"/>
          <w:szCs w:val="28"/>
        </w:rPr>
        <w:br/>
        <w:t xml:space="preserve"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утвержденные приказом Министерства финансов Российской Федерации от 2 ноября 2021 г. № 171н </w:t>
      </w:r>
      <w:r w:rsidR="00E64F1E" w:rsidRPr="00E56D97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444F51" w:rsidRPr="00E56D97">
        <w:rPr>
          <w:rFonts w:ascii="Times New Roman" w:hAnsi="Times New Roman" w:cs="Times New Roman"/>
          <w:sz w:val="28"/>
          <w:szCs w:val="28"/>
        </w:rPr>
        <w:t>13 декабря 2021 г., регистрационный № 66304</w:t>
      </w:r>
      <w:r w:rsidR="00E64F1E" w:rsidRPr="00E56D97">
        <w:rPr>
          <w:rFonts w:ascii="Times New Roman" w:hAnsi="Times New Roman" w:cs="Times New Roman"/>
          <w:sz w:val="28"/>
          <w:szCs w:val="28"/>
        </w:rPr>
        <w:t>).</w:t>
      </w:r>
    </w:p>
    <w:p w:rsidR="00E64F1E" w:rsidRPr="00E56D97" w:rsidRDefault="00902985" w:rsidP="00886B1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2. </w:t>
      </w:r>
      <w:r w:rsidR="009775DC" w:rsidRPr="00E56D9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44F51" w:rsidRPr="00E56D9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января 2023 г. </w:t>
      </w:r>
      <w:r w:rsidR="00444F51" w:rsidRPr="00E56D97">
        <w:rPr>
          <w:rFonts w:ascii="Times New Roman" w:hAnsi="Times New Roman" w:cs="Times New Roman"/>
          <w:sz w:val="28"/>
          <w:szCs w:val="28"/>
        </w:rPr>
        <w:br/>
        <w:t>и применяется, начиная с представления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2022 год.</w:t>
      </w:r>
    </w:p>
    <w:p w:rsidR="00E64F1E" w:rsidRPr="00E56D97" w:rsidRDefault="00E64F1E" w:rsidP="00886B17">
      <w:pPr>
        <w:spacing w:after="0" w:line="380" w:lineRule="exact"/>
        <w:rPr>
          <w:rFonts w:ascii="Times New Roman" w:hAnsi="Times New Roman" w:cs="Times New Roman"/>
          <w:sz w:val="28"/>
        </w:rPr>
      </w:pPr>
    </w:p>
    <w:p w:rsidR="00E64F1E" w:rsidRPr="00E56D97" w:rsidRDefault="00E64F1E" w:rsidP="00886B17">
      <w:pPr>
        <w:spacing w:after="0" w:line="380" w:lineRule="exact"/>
        <w:rPr>
          <w:rFonts w:ascii="Times New Roman" w:hAnsi="Times New Roman" w:cs="Times New Roman"/>
          <w:sz w:val="28"/>
        </w:rPr>
      </w:pPr>
    </w:p>
    <w:p w:rsidR="00E64F1E" w:rsidRPr="00E56D97" w:rsidRDefault="00E64F1E" w:rsidP="00886B17">
      <w:pPr>
        <w:spacing w:after="0" w:line="380" w:lineRule="exact"/>
        <w:rPr>
          <w:rFonts w:ascii="Times New Roman" w:hAnsi="Times New Roman" w:cs="Times New Roman"/>
          <w:sz w:val="28"/>
        </w:rPr>
      </w:pPr>
    </w:p>
    <w:p w:rsidR="00B8099E" w:rsidRPr="00E56D97" w:rsidRDefault="00E64F1E" w:rsidP="00886B17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8"/>
        </w:rPr>
        <w:sectPr w:rsidR="00B8099E" w:rsidRPr="00E56D97" w:rsidSect="004C31B1">
          <w:headerReference w:type="even" r:id="rId7"/>
          <w:headerReference w:type="default" r:id="rId8"/>
          <w:pgSz w:w="11906" w:h="16838"/>
          <w:pgMar w:top="1134" w:right="510" w:bottom="1134" w:left="1077" w:header="709" w:footer="709" w:gutter="0"/>
          <w:pgNumType w:start="0"/>
          <w:cols w:space="708"/>
          <w:titlePg/>
          <w:docGrid w:linePitch="360"/>
        </w:sectPr>
      </w:pPr>
      <w:r w:rsidRPr="00E56D97">
        <w:rPr>
          <w:rFonts w:ascii="Times New Roman" w:hAnsi="Times New Roman" w:cs="Times New Roman"/>
          <w:sz w:val="28"/>
        </w:rPr>
        <w:t>Министр</w:t>
      </w:r>
      <w:r w:rsidRPr="00E56D97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E56D97">
        <w:rPr>
          <w:rFonts w:ascii="Times New Roman" w:hAnsi="Times New Roman" w:cs="Times New Roman"/>
          <w:sz w:val="28"/>
        </w:rPr>
        <w:tab/>
      </w:r>
      <w:r w:rsidRPr="00E56D97">
        <w:rPr>
          <w:rFonts w:ascii="Times New Roman" w:hAnsi="Times New Roman" w:cs="Times New Roman"/>
          <w:sz w:val="28"/>
        </w:rPr>
        <w:tab/>
      </w:r>
      <w:r w:rsidRPr="00E56D97">
        <w:rPr>
          <w:rFonts w:ascii="Times New Roman" w:hAnsi="Times New Roman" w:cs="Times New Roman"/>
          <w:sz w:val="28"/>
        </w:rPr>
        <w:tab/>
      </w:r>
      <w:r w:rsidRPr="00E56D97">
        <w:rPr>
          <w:rFonts w:ascii="Times New Roman" w:hAnsi="Times New Roman" w:cs="Times New Roman"/>
          <w:sz w:val="28"/>
        </w:rPr>
        <w:tab/>
      </w:r>
      <w:r w:rsidRPr="00E56D97">
        <w:rPr>
          <w:rFonts w:ascii="Times New Roman" w:hAnsi="Times New Roman" w:cs="Times New Roman"/>
          <w:sz w:val="28"/>
        </w:rPr>
        <w:tab/>
      </w:r>
      <w:r w:rsidRPr="00E56D97">
        <w:rPr>
          <w:rFonts w:ascii="Times New Roman" w:hAnsi="Times New Roman" w:cs="Times New Roman"/>
          <w:sz w:val="28"/>
        </w:rPr>
        <w:tab/>
      </w:r>
      <w:r w:rsidRPr="00E56D97">
        <w:rPr>
          <w:rFonts w:ascii="Times New Roman" w:hAnsi="Times New Roman" w:cs="Times New Roman"/>
          <w:sz w:val="28"/>
        </w:rPr>
        <w:tab/>
      </w:r>
      <w:r w:rsidRPr="00E56D97">
        <w:rPr>
          <w:rFonts w:ascii="Times New Roman" w:hAnsi="Times New Roman" w:cs="Times New Roman"/>
          <w:sz w:val="28"/>
        </w:rPr>
        <w:tab/>
      </w:r>
      <w:r w:rsidRPr="00E56D97">
        <w:rPr>
          <w:rFonts w:ascii="Times New Roman" w:hAnsi="Times New Roman" w:cs="Times New Roman"/>
          <w:sz w:val="28"/>
        </w:rPr>
        <w:tab/>
        <w:t xml:space="preserve">         А.Г. </w:t>
      </w:r>
      <w:proofErr w:type="spellStart"/>
      <w:r w:rsidRPr="00E56D97">
        <w:rPr>
          <w:rFonts w:ascii="Times New Roman" w:hAnsi="Times New Roman" w:cs="Times New Roman"/>
          <w:sz w:val="28"/>
        </w:rPr>
        <w:t>Силуанов</w:t>
      </w:r>
      <w:proofErr w:type="spellEnd"/>
    </w:p>
    <w:p w:rsidR="00B8099E" w:rsidRPr="00E56D97" w:rsidRDefault="00B8099E" w:rsidP="00886B1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D9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B8099E" w:rsidRPr="00E56D97" w:rsidRDefault="00B8099E" w:rsidP="00886B1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D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Министерства финансов</w:t>
      </w:r>
    </w:p>
    <w:p w:rsidR="00B8099E" w:rsidRPr="00E56D97" w:rsidRDefault="00B8099E" w:rsidP="00886B1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D97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B8099E" w:rsidRPr="00E56D97" w:rsidRDefault="00B8099E" w:rsidP="00886B17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56D9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«___» ___________ 2022 г. №____</w:t>
      </w:r>
    </w:p>
    <w:p w:rsidR="00B8099E" w:rsidRPr="00E56D97" w:rsidRDefault="00B8099E" w:rsidP="00886B17">
      <w:pPr>
        <w:pStyle w:val="ConsPlusTitle"/>
        <w:spacing w:before="360"/>
        <w:jc w:val="center"/>
        <w:rPr>
          <w:rFonts w:ascii="Times New Roman" w:hAnsi="Times New Roman" w:cs="Times New Roman"/>
          <w:sz w:val="28"/>
        </w:rPr>
      </w:pPr>
      <w:r w:rsidRPr="00E56D97">
        <w:rPr>
          <w:rFonts w:ascii="Times New Roman" w:hAnsi="Times New Roman" w:cs="Times New Roman"/>
          <w:sz w:val="28"/>
        </w:rPr>
        <w:t>ИЗМЕНЕНИЯ,</w:t>
      </w:r>
    </w:p>
    <w:p w:rsidR="00B8099E" w:rsidRPr="00E56D97" w:rsidRDefault="00B8099E" w:rsidP="00886B1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56D97">
        <w:rPr>
          <w:rFonts w:ascii="Times New Roman" w:hAnsi="Times New Roman" w:cs="Times New Roman"/>
          <w:sz w:val="28"/>
        </w:rPr>
        <w:t xml:space="preserve">которые вносятся в Общие требования к порядку составления </w:t>
      </w:r>
    </w:p>
    <w:p w:rsidR="00B8099E" w:rsidRPr="00E56D97" w:rsidRDefault="00B8099E" w:rsidP="00886B1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56D97">
        <w:rPr>
          <w:rFonts w:ascii="Times New Roman" w:hAnsi="Times New Roman" w:cs="Times New Roman"/>
          <w:sz w:val="28"/>
        </w:rPr>
        <w:t xml:space="preserve">и утверждения отчета о результатах деятельности государственного (муниципального) учреждения и об использовании закрепленного </w:t>
      </w:r>
    </w:p>
    <w:p w:rsidR="00B8099E" w:rsidRPr="00E56D97" w:rsidRDefault="00B8099E" w:rsidP="00886B1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56D97">
        <w:rPr>
          <w:rFonts w:ascii="Times New Roman" w:hAnsi="Times New Roman" w:cs="Times New Roman"/>
          <w:sz w:val="28"/>
        </w:rPr>
        <w:t xml:space="preserve">за ним государственного (муниципального) имущества, утвержденные </w:t>
      </w:r>
    </w:p>
    <w:p w:rsidR="00B8099E" w:rsidRPr="00E56D97" w:rsidRDefault="00B8099E" w:rsidP="00886B1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56D97">
        <w:rPr>
          <w:rFonts w:ascii="Times New Roman" w:hAnsi="Times New Roman" w:cs="Times New Roman"/>
          <w:sz w:val="28"/>
        </w:rPr>
        <w:t xml:space="preserve">приказом Министерства финансов Российской Федерации </w:t>
      </w:r>
    </w:p>
    <w:p w:rsidR="00B8099E" w:rsidRPr="00E56D97" w:rsidRDefault="00B8099E" w:rsidP="00886B17">
      <w:pPr>
        <w:pStyle w:val="ConsPlusTitle"/>
        <w:spacing w:after="360"/>
        <w:jc w:val="center"/>
        <w:rPr>
          <w:rFonts w:ascii="Times New Roman" w:hAnsi="Times New Roman" w:cs="Times New Roman"/>
          <w:sz w:val="28"/>
        </w:rPr>
      </w:pPr>
      <w:r w:rsidRPr="00E56D97">
        <w:rPr>
          <w:rFonts w:ascii="Times New Roman" w:hAnsi="Times New Roman" w:cs="Times New Roman"/>
          <w:sz w:val="28"/>
        </w:rPr>
        <w:t>от 2 ноября 2021 г. № 171н</w:t>
      </w:r>
    </w:p>
    <w:p w:rsidR="00FC4A19" w:rsidRPr="00E56D97" w:rsidRDefault="00FC4A19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1. Абзац первый пункта 8 изложить в следующей редакции:</w:t>
      </w:r>
    </w:p>
    <w:p w:rsidR="00FC4A19" w:rsidRPr="00E56D97" w:rsidRDefault="00FC4A19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 xml:space="preserve">«8. Отчет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 - учредителя, с указанием кода главы по бюджетной классификации, наименование публично-правового образования, с указанием кода </w:t>
      </w:r>
      <w:r w:rsidRPr="00E56D97">
        <w:rPr>
          <w:rFonts w:ascii="Times New Roman" w:hAnsi="Times New Roman" w:cs="Times New Roman"/>
          <w:sz w:val="28"/>
          <w:szCs w:val="28"/>
        </w:rPr>
        <w:br/>
        <w:t xml:space="preserve">по Общероссийскому классификатору территорий муниципальных образований, </w:t>
      </w:r>
      <w:r w:rsidRPr="00E56D97">
        <w:rPr>
          <w:rFonts w:ascii="Times New Roman" w:hAnsi="Times New Roman" w:cs="Times New Roman"/>
          <w:sz w:val="28"/>
          <w:szCs w:val="28"/>
        </w:rPr>
        <w:br/>
        <w:t>и составляться в разрезе следующих разделов:».</w:t>
      </w:r>
    </w:p>
    <w:p w:rsidR="00B8099E" w:rsidRPr="00E56D97" w:rsidRDefault="00F67CE9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2</w:t>
      </w:r>
      <w:r w:rsidR="00B8099E" w:rsidRPr="00E56D97">
        <w:rPr>
          <w:rFonts w:ascii="Times New Roman" w:hAnsi="Times New Roman" w:cs="Times New Roman"/>
          <w:sz w:val="28"/>
          <w:szCs w:val="28"/>
        </w:rPr>
        <w:t>. Пункт 10 дополнить абзацем следующего содержания:</w:t>
      </w:r>
    </w:p>
    <w:p w:rsidR="00B8099E" w:rsidRPr="00E56D97" w:rsidRDefault="00B8099E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«сведения об имуществе</w:t>
      </w:r>
      <w:r w:rsidR="00E07DB5" w:rsidRPr="00E56D97">
        <w:rPr>
          <w:rFonts w:ascii="Times New Roman" w:hAnsi="Times New Roman" w:cs="Times New Roman"/>
          <w:sz w:val="28"/>
          <w:szCs w:val="28"/>
        </w:rPr>
        <w:t>,</w:t>
      </w:r>
      <w:r w:rsidRPr="00E56D97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участков, переданном </w:t>
      </w:r>
      <w:r w:rsidRPr="00E56D97">
        <w:rPr>
          <w:rFonts w:ascii="Times New Roman" w:hAnsi="Times New Roman" w:cs="Times New Roman"/>
          <w:sz w:val="28"/>
          <w:szCs w:val="28"/>
        </w:rPr>
        <w:br/>
        <w:t>в аренду, формируемые в соответствии с пунктом 25</w:t>
      </w:r>
      <w:r w:rsidRPr="00E56D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56D97">
        <w:rPr>
          <w:rFonts w:ascii="Times New Roman" w:hAnsi="Times New Roman" w:cs="Times New Roman"/>
          <w:sz w:val="28"/>
          <w:szCs w:val="28"/>
        </w:rPr>
        <w:t xml:space="preserve"> настоящих Общих требований.».</w:t>
      </w:r>
    </w:p>
    <w:p w:rsidR="00B8099E" w:rsidRPr="00E56D97" w:rsidRDefault="00F67CE9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3</w:t>
      </w:r>
      <w:r w:rsidR="00B8099E" w:rsidRPr="00E56D97">
        <w:rPr>
          <w:rFonts w:ascii="Times New Roman" w:hAnsi="Times New Roman" w:cs="Times New Roman"/>
          <w:sz w:val="28"/>
          <w:szCs w:val="28"/>
        </w:rPr>
        <w:t>. Дополнить пунктом 25</w:t>
      </w:r>
      <w:r w:rsidR="00B8099E" w:rsidRPr="00E56D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099E" w:rsidRPr="00E56D9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099E" w:rsidRPr="00E56D97" w:rsidRDefault="00B8099E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«25</w:t>
      </w:r>
      <w:r w:rsidRPr="00E56D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56D97">
        <w:rPr>
          <w:rFonts w:ascii="Times New Roman" w:hAnsi="Times New Roman" w:cs="Times New Roman"/>
          <w:sz w:val="28"/>
          <w:szCs w:val="28"/>
        </w:rPr>
        <w:t>. В сведениях об имуществе</w:t>
      </w:r>
      <w:r w:rsidR="00E07DB5" w:rsidRPr="00E56D97">
        <w:rPr>
          <w:rFonts w:ascii="Times New Roman" w:hAnsi="Times New Roman" w:cs="Times New Roman"/>
          <w:sz w:val="28"/>
          <w:szCs w:val="28"/>
        </w:rPr>
        <w:t>,</w:t>
      </w:r>
      <w:r w:rsidRPr="00E56D97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договором.».</w:t>
      </w:r>
    </w:p>
    <w:p w:rsidR="00FC4A19" w:rsidRPr="00E56D97" w:rsidRDefault="00F67CE9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4</w:t>
      </w:r>
      <w:r w:rsidR="00FC4A19" w:rsidRPr="00E56D97">
        <w:rPr>
          <w:rFonts w:ascii="Times New Roman" w:hAnsi="Times New Roman" w:cs="Times New Roman"/>
          <w:sz w:val="28"/>
          <w:szCs w:val="28"/>
        </w:rPr>
        <w:t>. В пункте 28:</w:t>
      </w:r>
    </w:p>
    <w:p w:rsidR="00F67CE9" w:rsidRPr="00E56D97" w:rsidRDefault="00FC4A19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а) абзац перв</w:t>
      </w:r>
      <w:r w:rsidR="00F67CE9" w:rsidRPr="00E56D97">
        <w:rPr>
          <w:rFonts w:ascii="Times New Roman" w:hAnsi="Times New Roman" w:cs="Times New Roman"/>
          <w:sz w:val="28"/>
          <w:szCs w:val="28"/>
        </w:rPr>
        <w:t>ый изложить в следующей редакции:</w:t>
      </w:r>
    </w:p>
    <w:p w:rsidR="00F67CE9" w:rsidRPr="00E56D97" w:rsidRDefault="00F67CE9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 xml:space="preserve">«28. Рекомендуемые образцы Отчета и включаемых в него федеральными государственными учреждениями сведений </w:t>
      </w:r>
      <w:r w:rsidR="006A6939" w:rsidRPr="00E56D97">
        <w:rPr>
          <w:rFonts w:ascii="Times New Roman" w:hAnsi="Times New Roman" w:cs="Times New Roman"/>
          <w:sz w:val="28"/>
          <w:szCs w:val="28"/>
        </w:rPr>
        <w:t xml:space="preserve">(далее – рекомендуемые образцы) </w:t>
      </w:r>
      <w:r w:rsidRPr="00E56D97">
        <w:rPr>
          <w:rFonts w:ascii="Times New Roman" w:hAnsi="Times New Roman" w:cs="Times New Roman"/>
          <w:sz w:val="28"/>
          <w:szCs w:val="28"/>
        </w:rPr>
        <w:t>приведены в приложении к настоящим Общим требованиям.</w:t>
      </w:r>
      <w:r w:rsidR="00982A47" w:rsidRPr="00E56D97">
        <w:rPr>
          <w:rFonts w:ascii="Times New Roman" w:hAnsi="Times New Roman" w:cs="Times New Roman"/>
          <w:sz w:val="28"/>
          <w:szCs w:val="28"/>
        </w:rPr>
        <w:t>»;</w:t>
      </w:r>
    </w:p>
    <w:p w:rsidR="00FC4A19" w:rsidRPr="00E56D97" w:rsidRDefault="00FC4A19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б) в абзаце втором слов</w:t>
      </w:r>
      <w:r w:rsidR="006A6939" w:rsidRPr="00E56D97">
        <w:rPr>
          <w:rFonts w:ascii="Times New Roman" w:hAnsi="Times New Roman" w:cs="Times New Roman"/>
          <w:sz w:val="28"/>
          <w:szCs w:val="28"/>
        </w:rPr>
        <w:t>а</w:t>
      </w:r>
      <w:r w:rsidRPr="00E56D97">
        <w:rPr>
          <w:rFonts w:ascii="Times New Roman" w:hAnsi="Times New Roman" w:cs="Times New Roman"/>
          <w:sz w:val="28"/>
          <w:szCs w:val="28"/>
        </w:rPr>
        <w:t xml:space="preserve"> </w:t>
      </w:r>
      <w:r w:rsidR="006A6939" w:rsidRPr="00E56D97">
        <w:rPr>
          <w:rFonts w:ascii="Times New Roman" w:hAnsi="Times New Roman" w:cs="Times New Roman"/>
          <w:sz w:val="28"/>
          <w:szCs w:val="28"/>
        </w:rPr>
        <w:t>«указанные рекомендуемые образцы сведений» заменить словами «рекомендуемые образцы».</w:t>
      </w:r>
    </w:p>
    <w:p w:rsidR="00E56D97" w:rsidRDefault="00E56D97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99E" w:rsidRPr="00E56D97" w:rsidRDefault="00F67CE9" w:rsidP="00886B17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8099E" w:rsidRPr="00E56D97">
        <w:rPr>
          <w:rFonts w:ascii="Times New Roman" w:hAnsi="Times New Roman" w:cs="Times New Roman"/>
          <w:sz w:val="28"/>
          <w:szCs w:val="28"/>
        </w:rPr>
        <w:t>. В Приложении:</w:t>
      </w:r>
    </w:p>
    <w:p w:rsidR="008E20BE" w:rsidRPr="00E56D97" w:rsidRDefault="00B8099E" w:rsidP="008E20BE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 xml:space="preserve">а) </w:t>
      </w:r>
      <w:r w:rsidR="0090640E" w:rsidRPr="00E56D97">
        <w:rPr>
          <w:rFonts w:ascii="Times New Roman" w:hAnsi="Times New Roman" w:cs="Times New Roman"/>
          <w:sz w:val="28"/>
          <w:szCs w:val="28"/>
        </w:rPr>
        <w:t xml:space="preserve">после слов «(рекомендуемый образец)» дополнить </w:t>
      </w:r>
      <w:r w:rsidR="008E20BE" w:rsidRPr="00E56D97">
        <w:rPr>
          <w:rFonts w:ascii="Times New Roman" w:hAnsi="Times New Roman" w:cs="Times New Roman"/>
          <w:sz w:val="28"/>
          <w:szCs w:val="28"/>
        </w:rPr>
        <w:t>отчетом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согласно приложению № 1 к настоящим изменениям;</w:t>
      </w:r>
    </w:p>
    <w:p w:rsidR="0090640E" w:rsidRPr="00E56D97" w:rsidRDefault="00F67CE9" w:rsidP="00886B17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б</w:t>
      </w:r>
      <w:r w:rsidR="0090640E" w:rsidRPr="00E56D97">
        <w:rPr>
          <w:rFonts w:ascii="Times New Roman" w:hAnsi="Times New Roman" w:cs="Times New Roman"/>
          <w:sz w:val="28"/>
          <w:szCs w:val="28"/>
        </w:rPr>
        <w:t>) сведения о недвижимом имуществе, за исключением земельных участков, закрепленном на праве оперативного управления:</w:t>
      </w:r>
    </w:p>
    <w:p w:rsidR="0090640E" w:rsidRPr="00E56D97" w:rsidRDefault="007E0784" w:rsidP="008576ED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 xml:space="preserve">после графы 4 </w:t>
      </w:r>
      <w:r w:rsidR="0090640E" w:rsidRPr="00E56D97">
        <w:rPr>
          <w:rFonts w:ascii="Times New Roman" w:hAnsi="Times New Roman" w:cs="Times New Roman"/>
          <w:sz w:val="28"/>
          <w:szCs w:val="28"/>
        </w:rPr>
        <w:t xml:space="preserve">дополнить графой 4.1 </w:t>
      </w:r>
      <w:r w:rsidR="006A6939" w:rsidRPr="00E56D97">
        <w:rPr>
          <w:rFonts w:ascii="Times New Roman" w:hAnsi="Times New Roman" w:cs="Times New Roman"/>
          <w:sz w:val="28"/>
          <w:szCs w:val="28"/>
        </w:rPr>
        <w:t>«Уникальный код объекта</w:t>
      </w:r>
      <w:r w:rsidR="006A6939" w:rsidRPr="00E56D97">
        <w:rPr>
          <w:rFonts w:ascii="Times New Roman" w:hAnsi="Times New Roman" w:cs="Times New Roman"/>
          <w:sz w:val="28"/>
          <w:szCs w:val="28"/>
          <w:vertAlign w:val="superscript"/>
        </w:rPr>
        <w:t>24.1</w:t>
      </w:r>
      <w:r w:rsidR="006A6939" w:rsidRPr="00E56D97">
        <w:rPr>
          <w:rFonts w:ascii="Times New Roman" w:hAnsi="Times New Roman" w:cs="Times New Roman"/>
          <w:sz w:val="28"/>
          <w:szCs w:val="28"/>
        </w:rPr>
        <w:t>»</w:t>
      </w:r>
      <w:r w:rsidR="008576ED">
        <w:rPr>
          <w:rFonts w:ascii="Times New Roman" w:hAnsi="Times New Roman" w:cs="Times New Roman"/>
          <w:sz w:val="28"/>
          <w:szCs w:val="28"/>
        </w:rPr>
        <w:t>;</w:t>
      </w:r>
    </w:p>
    <w:p w:rsidR="0090640E" w:rsidRPr="00E56D97" w:rsidRDefault="0090640E" w:rsidP="008576ED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дополнить сноской 24.1 следующего содержания:</w:t>
      </w:r>
    </w:p>
    <w:p w:rsidR="0090640E" w:rsidRPr="00E56D97" w:rsidRDefault="0090640E" w:rsidP="00886B17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«</w:t>
      </w:r>
      <w:r w:rsidRPr="00E56D97">
        <w:rPr>
          <w:rFonts w:ascii="Times New Roman" w:hAnsi="Times New Roman" w:cs="Times New Roman"/>
          <w:sz w:val="28"/>
          <w:szCs w:val="28"/>
          <w:vertAlign w:val="superscript"/>
        </w:rPr>
        <w:t>24.1</w:t>
      </w:r>
      <w:r w:rsidRPr="00E56D97">
        <w:rPr>
          <w:rFonts w:ascii="Times New Roman" w:hAnsi="Times New Roman" w:cs="Times New Roman"/>
          <w:sz w:val="28"/>
          <w:szCs w:val="28"/>
        </w:rPr>
        <w:t xml:space="preserve"> Указывается уникальный код объекта капитального строительства, объекта недвижимого имущества (при наличии).»;</w:t>
      </w:r>
    </w:p>
    <w:p w:rsidR="00B8099E" w:rsidRPr="00B8099E" w:rsidRDefault="00F67CE9" w:rsidP="00886B17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97">
        <w:rPr>
          <w:rFonts w:ascii="Times New Roman" w:hAnsi="Times New Roman" w:cs="Times New Roman"/>
          <w:sz w:val="28"/>
          <w:szCs w:val="28"/>
        </w:rPr>
        <w:t>в</w:t>
      </w:r>
      <w:r w:rsidR="00B8099E" w:rsidRPr="00E56D97">
        <w:rPr>
          <w:rFonts w:ascii="Times New Roman" w:hAnsi="Times New Roman" w:cs="Times New Roman"/>
          <w:sz w:val="28"/>
          <w:szCs w:val="28"/>
        </w:rPr>
        <w:t>) дополнить сведениями об имуществе</w:t>
      </w:r>
      <w:r w:rsidR="00E07DB5" w:rsidRPr="00E56D97">
        <w:rPr>
          <w:rFonts w:ascii="Times New Roman" w:hAnsi="Times New Roman" w:cs="Times New Roman"/>
          <w:sz w:val="28"/>
          <w:szCs w:val="28"/>
        </w:rPr>
        <w:t>,</w:t>
      </w:r>
      <w:r w:rsidR="00B8099E" w:rsidRPr="00E56D97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участков, переданном в аренду, согласно приложению № </w:t>
      </w:r>
      <w:r w:rsidR="008C0C17" w:rsidRPr="00E56D97">
        <w:rPr>
          <w:rFonts w:ascii="Times New Roman" w:hAnsi="Times New Roman" w:cs="Times New Roman"/>
          <w:sz w:val="28"/>
          <w:szCs w:val="28"/>
        </w:rPr>
        <w:t>2</w:t>
      </w:r>
      <w:r w:rsidR="00B8099E" w:rsidRPr="00E56D97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sectPr w:rsidR="00B8099E" w:rsidRPr="00B8099E" w:rsidSect="00886B1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06" w:rsidRDefault="00C873E5">
      <w:pPr>
        <w:spacing w:after="0" w:line="240" w:lineRule="auto"/>
      </w:pPr>
      <w:r>
        <w:separator/>
      </w:r>
    </w:p>
  </w:endnote>
  <w:endnote w:type="continuationSeparator" w:id="0">
    <w:p w:rsidR="00B87306" w:rsidRDefault="00C8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06" w:rsidRDefault="00C873E5">
      <w:pPr>
        <w:spacing w:after="0" w:line="240" w:lineRule="auto"/>
      </w:pPr>
      <w:r>
        <w:separator/>
      </w:r>
    </w:p>
  </w:footnote>
  <w:footnote w:type="continuationSeparator" w:id="0">
    <w:p w:rsidR="00B87306" w:rsidRDefault="00C8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B1" w:rsidRPr="004C31B1" w:rsidRDefault="004C31B1" w:rsidP="004C31B1">
    <w:pPr>
      <w:pStyle w:val="a3"/>
      <w:jc w:val="center"/>
      <w:rPr>
        <w:rFonts w:ascii="Times New Roman" w:hAnsi="Times New Roman" w:cs="Times New Roman"/>
        <w:sz w:val="24"/>
      </w:rPr>
    </w:pPr>
    <w:r w:rsidRPr="004C31B1">
      <w:rPr>
        <w:rFonts w:ascii="Times New Roman" w:hAnsi="Times New Roman" w:cs="Times New Roman"/>
        <w:sz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114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56DB4" w:rsidRPr="00886B17" w:rsidRDefault="004C31B1" w:rsidP="00886B1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C31B1">
          <w:rPr>
            <w:rFonts w:ascii="Times New Roman" w:hAnsi="Times New Roman" w:cs="Times New Roman"/>
            <w:sz w:val="24"/>
          </w:rPr>
          <w:fldChar w:fldCharType="begin"/>
        </w:r>
        <w:r w:rsidRPr="004C31B1">
          <w:rPr>
            <w:rFonts w:ascii="Times New Roman" w:hAnsi="Times New Roman" w:cs="Times New Roman"/>
            <w:sz w:val="24"/>
          </w:rPr>
          <w:instrText>PAGE   \* MERGEFORMAT</w:instrText>
        </w:r>
        <w:r w:rsidRPr="004C31B1">
          <w:rPr>
            <w:rFonts w:ascii="Times New Roman" w:hAnsi="Times New Roman" w:cs="Times New Roman"/>
            <w:sz w:val="24"/>
          </w:rPr>
          <w:fldChar w:fldCharType="separate"/>
        </w:r>
        <w:r w:rsidR="008576ED">
          <w:rPr>
            <w:rFonts w:ascii="Times New Roman" w:hAnsi="Times New Roman" w:cs="Times New Roman"/>
            <w:noProof/>
            <w:sz w:val="24"/>
          </w:rPr>
          <w:t>2</w:t>
        </w:r>
        <w:r w:rsidRPr="004C31B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E"/>
    <w:rsid w:val="00065A30"/>
    <w:rsid w:val="00172557"/>
    <w:rsid w:val="002F4BFD"/>
    <w:rsid w:val="00444F51"/>
    <w:rsid w:val="00487A6D"/>
    <w:rsid w:val="004C31B1"/>
    <w:rsid w:val="00573E8C"/>
    <w:rsid w:val="005B6945"/>
    <w:rsid w:val="005C4374"/>
    <w:rsid w:val="005D774C"/>
    <w:rsid w:val="005E5E02"/>
    <w:rsid w:val="005F3DE9"/>
    <w:rsid w:val="00602244"/>
    <w:rsid w:val="006A6939"/>
    <w:rsid w:val="006D7077"/>
    <w:rsid w:val="00756FB5"/>
    <w:rsid w:val="007E0784"/>
    <w:rsid w:val="008576ED"/>
    <w:rsid w:val="00886B17"/>
    <w:rsid w:val="008C0C17"/>
    <w:rsid w:val="008D6B3A"/>
    <w:rsid w:val="008E20BE"/>
    <w:rsid w:val="00902985"/>
    <w:rsid w:val="0090640E"/>
    <w:rsid w:val="009775DC"/>
    <w:rsid w:val="00982A47"/>
    <w:rsid w:val="009D3818"/>
    <w:rsid w:val="00A27BCB"/>
    <w:rsid w:val="00B8099E"/>
    <w:rsid w:val="00B87306"/>
    <w:rsid w:val="00C41773"/>
    <w:rsid w:val="00C873E5"/>
    <w:rsid w:val="00C92F2D"/>
    <w:rsid w:val="00D01012"/>
    <w:rsid w:val="00E07DB5"/>
    <w:rsid w:val="00E45453"/>
    <w:rsid w:val="00E4797C"/>
    <w:rsid w:val="00E56D97"/>
    <w:rsid w:val="00E628CA"/>
    <w:rsid w:val="00E64F1E"/>
    <w:rsid w:val="00EE6605"/>
    <w:rsid w:val="00F35C06"/>
    <w:rsid w:val="00F44845"/>
    <w:rsid w:val="00F67CE9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6C24"/>
  <w15:chartTrackingRefBased/>
  <w15:docId w15:val="{370BEFDB-3355-42B7-8EA1-C7E46BB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1E"/>
  </w:style>
  <w:style w:type="paragraph" w:styleId="a5">
    <w:name w:val="List Paragraph"/>
    <w:basedOn w:val="a"/>
    <w:uiPriority w:val="34"/>
    <w:qFormat/>
    <w:rsid w:val="006D7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5D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0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80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99E"/>
  </w:style>
  <w:style w:type="table" w:styleId="aa">
    <w:name w:val="Table Grid"/>
    <w:basedOn w:val="a1"/>
    <w:uiPriority w:val="39"/>
    <w:rsid w:val="0090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FB6-620B-49CD-B7C4-301CBFB2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2</cp:revision>
  <cp:lastPrinted>2022-11-03T07:11:00Z</cp:lastPrinted>
  <dcterms:created xsi:type="dcterms:W3CDTF">2022-11-03T07:15:00Z</dcterms:created>
  <dcterms:modified xsi:type="dcterms:W3CDTF">2022-11-03T07:15:00Z</dcterms:modified>
</cp:coreProperties>
</file>