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86BA5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A1372B" w:rsidRDefault="00A1372B" w:rsidP="00A137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2F4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372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02</w:t>
                  </w:r>
                  <w:r w:rsidRPr="00A13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/08/09-20/00108663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AC38D6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A8482F" w:rsidRPr="00246601" w:rsidRDefault="00215092" w:rsidP="002150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обеспечения контрольно-пропускного режима на портовых участках или логистических участках Арктической зоны Российской </w:t>
            </w:r>
            <w:proofErr w:type="gramStart"/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Федерации,  включая</w:t>
            </w:r>
            <w:proofErr w:type="gramEnd"/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доступа лиц на такие участки»</w:t>
            </w:r>
          </w:p>
          <w:p w:rsidR="00AA462F" w:rsidRPr="00246601" w:rsidRDefault="00AA462F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FF47BF" w:rsidP="00FF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необходимостью 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837" w:rsidRPr="00246601" w:rsidRDefault="00FF47BF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частью 4 статьи 21 Федерального закона от 13 июля 2020 г. № 193-ФЗ                        </w:t>
            </w:r>
            <w:proofErr w:type="gramStart"/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 государственной поддержке предпринимательской деятельности в Арктической зоне Российской Федерации» и с частью 24 статьи 217 Федерального закона от 3 августа 2018 г. № 289-ФЗ «О таможенном регулировании в Российской Федерации и о внесении изменений в отдельные законодательные акты»</w:t>
            </w:r>
          </w:p>
          <w:p w:rsidR="0077190A" w:rsidRPr="00246601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16A9" w:rsidRPr="00246601" w:rsidRDefault="00FF47BF" w:rsidP="00294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E316A9" w:rsidRPr="00246601" w:rsidRDefault="00C9568D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информация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исполнителя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Ирина Семеновна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8-495-645-13-13 доб. 27-75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554CA" w:rsidRDefault="007554CA" w:rsidP="007554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686BA5" w:rsidP="007554C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370" w:rsidRDefault="00237E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63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содержит положения, предусмотренные подпунктом «а»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 </w:t>
            </w:r>
            <w:r w:rsidR="00E7737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7737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FF47BF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установленного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C61463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реализовать положения Федерального закона 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833E89" w:rsidP="007554C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>ельства со стороны государств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61463" w:rsidRPr="00253EAD" w:rsidRDefault="00C61463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A5" w:rsidRDefault="00686BA5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A5" w:rsidRDefault="00686BA5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73026" w:rsidRPr="00016EE4" w:rsidRDefault="00473026" w:rsidP="007554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FF47BF" w:rsidP="005867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необходимостью 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  <w:tc>
          <w:tcPr>
            <w:tcW w:w="2630" w:type="pct"/>
            <w:gridSpan w:val="2"/>
          </w:tcPr>
          <w:p w:rsidR="00253EAD" w:rsidRPr="001D3F35" w:rsidRDefault="002F43A5" w:rsidP="009317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вступает </w:t>
            </w:r>
            <w:r w:rsidR="0093175D">
              <w:rPr>
                <w:rFonts w:ascii="Times New Roman" w:hAnsi="Times New Roman" w:cs="Times New Roman"/>
                <w:sz w:val="28"/>
                <w:szCs w:val="28"/>
              </w:rPr>
              <w:t xml:space="preserve">в силу по истечении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дней с его опубликования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предлагаемого регулирования и иных возможных способов решения </w:t>
      </w:r>
      <w:bookmarkStart w:id="0" w:name="_GoBack"/>
      <w:bookmarkEnd w:id="0"/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334" w:rsidRDefault="00294BD1" w:rsidP="007554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«О государственной поддержке предпринимательской деятельности в Арктической зоне Российской Федерации»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686BA5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Default="007554CA" w:rsidP="00686B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FF47BF" w:rsidRDefault="00906A0A" w:rsidP="00FF47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Арктической зоны Российской Федерации, управляющая компания Арктической </w:t>
            </w:r>
            <w:proofErr w:type="spellStart"/>
            <w:r w:rsidR="00FF47BF">
              <w:rPr>
                <w:rFonts w:ascii="Times New Roman" w:hAnsi="Times New Roman" w:cs="Times New Roman"/>
                <w:sz w:val="28"/>
                <w:szCs w:val="28"/>
              </w:rPr>
              <w:t>зоры</w:t>
            </w:r>
            <w:proofErr w:type="spellEnd"/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лица, осуществляющие деятельность на территориях портовых или логистических участков Арктической зоны Российской Федерации</w:t>
            </w:r>
          </w:p>
          <w:p w:rsidR="00906A0A" w:rsidRPr="00906A0A" w:rsidRDefault="00906A0A" w:rsidP="00FF47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86BA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7554CA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1838BA" w:rsidP="0018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  <w:tc>
          <w:tcPr>
            <w:tcW w:w="1667" w:type="pct"/>
          </w:tcPr>
          <w:p w:rsidR="00EF1EE9" w:rsidRPr="00246601" w:rsidRDefault="00E460D1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686BA5" w:rsidRDefault="00686BA5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847"/>
        <w:gridCol w:w="2593"/>
        <w:gridCol w:w="3436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2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2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86BA5" w:rsidRDefault="00686BA5" w:rsidP="00224583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BA5" w:rsidRDefault="00686BA5" w:rsidP="00224583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BA5" w:rsidRDefault="00686BA5" w:rsidP="00224583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BA5" w:rsidRDefault="00686BA5" w:rsidP="00224583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4389"/>
        <w:gridCol w:w="2581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1838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Арктической зоны Российской Федерации, управляющая компания Арктической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лица, осуществляющие деятельность на территориях портовых или логистических участков Арктической зоны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835"/>
        <w:gridCol w:w="2614"/>
        <w:gridCol w:w="2614"/>
        <w:gridCol w:w="2616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7"/>
        <w:gridCol w:w="2430"/>
        <w:gridCol w:w="1734"/>
        <w:gridCol w:w="1163"/>
        <w:gridCol w:w="2635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F737E2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5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A5" w:rsidRDefault="00686BA5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A5" w:rsidRDefault="00686BA5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686BA5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2C7B15" w:rsidRDefault="00686BA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2F43A5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2F43A5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F80494" w:rsidRDefault="002F43A5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9529B" w:rsidRPr="0089208D" w:rsidRDefault="0039529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86BA5" w:rsidRDefault="00686BA5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A5" w:rsidRDefault="00686BA5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A5" w:rsidRDefault="00686BA5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108663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</w:t>
            </w:r>
            <w:proofErr w:type="spellStart"/>
            <w:proofErr w:type="gramStart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>ФТС</w:t>
            </w:r>
            <w:proofErr w:type="spellEnd"/>
            <w:proofErr w:type="gramEnd"/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1372B">
        <w:trPr>
          <w:trHeight w:val="883"/>
        </w:trPr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686BA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86BA5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2F43A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A5" w:rsidRPr="0089208D" w:rsidRDefault="00686BA5" w:rsidP="002F43A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Pr="00260889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F43A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А.М.Волков</w:t>
            </w:r>
            <w:proofErr w:type="spellEnd"/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686BA5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E0" w:rsidRDefault="00486FE0" w:rsidP="00EA7CC1">
      <w:pPr>
        <w:spacing w:after="0" w:line="240" w:lineRule="auto"/>
      </w:pPr>
      <w:r>
        <w:separator/>
      </w:r>
    </w:p>
  </w:endnote>
  <w:endnote w:type="continuationSeparator" w:id="0">
    <w:p w:rsidR="00486FE0" w:rsidRDefault="00486FE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E0" w:rsidRDefault="00486FE0" w:rsidP="00EA7CC1">
      <w:pPr>
        <w:spacing w:after="0" w:line="240" w:lineRule="auto"/>
      </w:pPr>
      <w:r>
        <w:separator/>
      </w:r>
    </w:p>
  </w:footnote>
  <w:footnote w:type="continuationSeparator" w:id="0">
    <w:p w:rsidR="00486FE0" w:rsidRDefault="00486FE0" w:rsidP="00EA7CC1">
      <w:pPr>
        <w:spacing w:after="0" w:line="240" w:lineRule="auto"/>
      </w:pPr>
      <w:r>
        <w:continuationSeparator/>
      </w:r>
    </w:p>
  </w:footnote>
  <w:footnote w:id="1">
    <w:p w:rsidR="00FF47BF" w:rsidRPr="00903A82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F47BF" w:rsidRPr="00F837C7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F47BF" w:rsidRPr="00F776B0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F47BF" w:rsidRPr="00F95A61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F47BF" w:rsidRPr="006007BA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F47BF" w:rsidRPr="001A71E6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F47BF" w:rsidRPr="000F64B5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F47BF" w:rsidRPr="00970A33" w:rsidRDefault="00FF47B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FF47BF" w:rsidRDefault="00FF4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5D">
          <w:rPr>
            <w:noProof/>
          </w:rPr>
          <w:t>3</w:t>
        </w:r>
        <w:r>
          <w:fldChar w:fldCharType="end"/>
        </w:r>
      </w:p>
    </w:sdtContent>
  </w:sdt>
  <w:p w:rsidR="00FF47BF" w:rsidRDefault="00FF47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27CDF"/>
    <w:rsid w:val="00133F1A"/>
    <w:rsid w:val="00135D57"/>
    <w:rsid w:val="0014490D"/>
    <w:rsid w:val="00147D03"/>
    <w:rsid w:val="001701AA"/>
    <w:rsid w:val="00176555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37E63"/>
    <w:rsid w:val="00242AB0"/>
    <w:rsid w:val="00246601"/>
    <w:rsid w:val="00253EAD"/>
    <w:rsid w:val="00260889"/>
    <w:rsid w:val="0027040D"/>
    <w:rsid w:val="00273DEB"/>
    <w:rsid w:val="002909FB"/>
    <w:rsid w:val="00294BD1"/>
    <w:rsid w:val="002C7B15"/>
    <w:rsid w:val="002D38F5"/>
    <w:rsid w:val="002E36DB"/>
    <w:rsid w:val="002E3A05"/>
    <w:rsid w:val="002F2EC6"/>
    <w:rsid w:val="002F3111"/>
    <w:rsid w:val="002F43A5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86FE0"/>
    <w:rsid w:val="00493696"/>
    <w:rsid w:val="00497163"/>
    <w:rsid w:val="004B0752"/>
    <w:rsid w:val="004B1E9F"/>
    <w:rsid w:val="004C2C2E"/>
    <w:rsid w:val="004C6292"/>
    <w:rsid w:val="004D369A"/>
    <w:rsid w:val="004E5B51"/>
    <w:rsid w:val="00500365"/>
    <w:rsid w:val="00503DBC"/>
    <w:rsid w:val="005043C8"/>
    <w:rsid w:val="00504CAC"/>
    <w:rsid w:val="00512D10"/>
    <w:rsid w:val="0055456B"/>
    <w:rsid w:val="00556780"/>
    <w:rsid w:val="005704E6"/>
    <w:rsid w:val="0057574B"/>
    <w:rsid w:val="00583BE6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86BA5"/>
    <w:rsid w:val="00693334"/>
    <w:rsid w:val="00695DAA"/>
    <w:rsid w:val="006B211D"/>
    <w:rsid w:val="006B2A6F"/>
    <w:rsid w:val="006B2F26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554CA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270F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B5893"/>
    <w:rsid w:val="008C74DC"/>
    <w:rsid w:val="008D0773"/>
    <w:rsid w:val="008D3059"/>
    <w:rsid w:val="008D6E4E"/>
    <w:rsid w:val="008E43E7"/>
    <w:rsid w:val="009000E9"/>
    <w:rsid w:val="00903A82"/>
    <w:rsid w:val="0090424C"/>
    <w:rsid w:val="00906A0A"/>
    <w:rsid w:val="0093175D"/>
    <w:rsid w:val="00936D82"/>
    <w:rsid w:val="00942D15"/>
    <w:rsid w:val="009578D4"/>
    <w:rsid w:val="00960100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9F773C"/>
    <w:rsid w:val="00A039A7"/>
    <w:rsid w:val="00A03ACD"/>
    <w:rsid w:val="00A07E45"/>
    <w:rsid w:val="00A1372B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57E1"/>
    <w:rsid w:val="00AD70E7"/>
    <w:rsid w:val="00AE1F2C"/>
    <w:rsid w:val="00AE3C21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6745"/>
    <w:rsid w:val="00B97069"/>
    <w:rsid w:val="00BB1753"/>
    <w:rsid w:val="00BB2E8D"/>
    <w:rsid w:val="00BB7BA0"/>
    <w:rsid w:val="00BC255B"/>
    <w:rsid w:val="00BD2ED3"/>
    <w:rsid w:val="00BD36FB"/>
    <w:rsid w:val="00BD5C91"/>
    <w:rsid w:val="00BF6986"/>
    <w:rsid w:val="00C23AF8"/>
    <w:rsid w:val="00C23E8D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0ECF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C6E8B"/>
    <w:rsid w:val="00ED1316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37E2"/>
    <w:rsid w:val="00F74B48"/>
    <w:rsid w:val="00F776B0"/>
    <w:rsid w:val="00F8043A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AB4"/>
  <w15:docId w15:val="{AF5FA745-DB47-46F6-8B29-6BD3F42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2A07-EFE9-41E2-BC36-71EC038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ДУДАКОВ ПАВЕЛ НИКОЛАЕВИЧ</cp:lastModifiedBy>
  <cp:revision>13</cp:revision>
  <cp:lastPrinted>2020-12-10T11:56:00Z</cp:lastPrinted>
  <dcterms:created xsi:type="dcterms:W3CDTF">2020-09-16T12:47:00Z</dcterms:created>
  <dcterms:modified xsi:type="dcterms:W3CDTF">2020-12-24T06:14:00Z</dcterms:modified>
</cp:coreProperties>
</file>