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5B" w:rsidRDefault="00C8735B" w:rsidP="00C8735B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СВОДКА ПРЕДЛОЖЕНИЙ,</w:t>
      </w:r>
      <w:r>
        <w:rPr>
          <w:b/>
          <w:bCs/>
          <w:sz w:val="26"/>
          <w:szCs w:val="26"/>
        </w:rPr>
        <w:br/>
      </w:r>
      <w:r w:rsidRPr="006659B0">
        <w:rPr>
          <w:sz w:val="28"/>
          <w:szCs w:val="28"/>
        </w:rPr>
        <w:t>поступивших в рамках общественного обсу</w:t>
      </w:r>
      <w:r>
        <w:rPr>
          <w:sz w:val="28"/>
          <w:szCs w:val="28"/>
        </w:rPr>
        <w:t xml:space="preserve">ждения уведомления                                  о подготовке </w:t>
      </w:r>
      <w:r w:rsidRPr="006659B0">
        <w:rPr>
          <w:sz w:val="28"/>
          <w:szCs w:val="28"/>
        </w:rPr>
        <w:t>проекта нормативного правового акта</w:t>
      </w:r>
    </w:p>
    <w:p w:rsidR="00C8735B" w:rsidRPr="00C8735B" w:rsidRDefault="00C8735B" w:rsidP="00C8735B">
      <w:pPr>
        <w:jc w:val="center"/>
        <w:rPr>
          <w:sz w:val="28"/>
          <w:szCs w:val="28"/>
        </w:rPr>
      </w:pPr>
      <w:r w:rsidRPr="00C8735B">
        <w:rPr>
          <w:sz w:val="28"/>
          <w:szCs w:val="28"/>
        </w:rPr>
        <w:t>в соответствии с Правилами раскрытия федеральными органами</w:t>
      </w:r>
    </w:p>
    <w:p w:rsidR="00C8735B" w:rsidRPr="00C8735B" w:rsidRDefault="00C8735B" w:rsidP="00C8735B">
      <w:pPr>
        <w:jc w:val="center"/>
        <w:rPr>
          <w:sz w:val="28"/>
          <w:szCs w:val="28"/>
        </w:rPr>
      </w:pPr>
      <w:r w:rsidRPr="00C8735B">
        <w:rPr>
          <w:sz w:val="28"/>
          <w:szCs w:val="28"/>
        </w:rPr>
        <w:t>исполнительной власти информации о подготовке проектов нормативных</w:t>
      </w:r>
    </w:p>
    <w:p w:rsidR="00C8735B" w:rsidRPr="00C8735B" w:rsidRDefault="00C8735B" w:rsidP="00C8735B">
      <w:pPr>
        <w:jc w:val="center"/>
        <w:rPr>
          <w:sz w:val="28"/>
          <w:szCs w:val="28"/>
        </w:rPr>
      </w:pPr>
      <w:r w:rsidRPr="00C8735B">
        <w:rPr>
          <w:sz w:val="28"/>
          <w:szCs w:val="28"/>
        </w:rPr>
        <w:t>правовых актов и результатах их общественного обсуждения, утвержденными постановлением Правительства Российской Федерации</w:t>
      </w:r>
    </w:p>
    <w:p w:rsidR="00C8735B" w:rsidRDefault="00C8735B" w:rsidP="00C8735B">
      <w:pPr>
        <w:jc w:val="center"/>
        <w:rPr>
          <w:sz w:val="28"/>
          <w:szCs w:val="28"/>
        </w:rPr>
      </w:pPr>
      <w:r w:rsidRPr="00C8735B">
        <w:rPr>
          <w:sz w:val="28"/>
          <w:szCs w:val="28"/>
        </w:rPr>
        <w:t>от 25 августа 2012 г. № 851</w:t>
      </w:r>
    </w:p>
    <w:p w:rsidR="00C8735B" w:rsidRPr="006659B0" w:rsidRDefault="00C8735B" w:rsidP="00C8735B">
      <w:pPr>
        <w:jc w:val="center"/>
        <w:rPr>
          <w:sz w:val="28"/>
          <w:szCs w:val="28"/>
        </w:rPr>
      </w:pPr>
    </w:p>
    <w:p w:rsidR="00C8735B" w:rsidRPr="00C8735B" w:rsidRDefault="00C8735B" w:rsidP="00C8735B">
      <w:pPr>
        <w:autoSpaceDE/>
        <w:spacing w:line="276" w:lineRule="auto"/>
        <w:ind w:firstLine="708"/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6659B0">
        <w:rPr>
          <w:rFonts w:eastAsia="Times New Roman"/>
          <w:sz w:val="28"/>
          <w:szCs w:val="28"/>
          <w:lang w:eastAsia="en-US"/>
        </w:rPr>
        <w:t>Наименование проекта нормативного правового акта:</w:t>
      </w:r>
      <w:r w:rsidRPr="00C8735B">
        <w:t xml:space="preserve"> </w:t>
      </w:r>
      <w:r w:rsidRPr="00C8735B">
        <w:rPr>
          <w:sz w:val="28"/>
          <w:szCs w:val="28"/>
        </w:rPr>
        <w:t>«О внесении изменений в статью 9 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</w:t>
      </w:r>
      <w:r>
        <w:rPr>
          <w:rFonts w:eastAsia="Times New Roman"/>
          <w:sz w:val="28"/>
          <w:szCs w:val="28"/>
          <w:lang w:eastAsia="en-US"/>
        </w:rPr>
        <w:t>.</w:t>
      </w:r>
    </w:p>
    <w:p w:rsidR="00C8735B" w:rsidRPr="003A7AC8" w:rsidRDefault="00C8735B" w:rsidP="00C8735B">
      <w:pPr>
        <w:autoSpaceDE/>
        <w:spacing w:line="276" w:lineRule="auto"/>
        <w:jc w:val="both"/>
        <w:rPr>
          <w:bCs/>
          <w:sz w:val="28"/>
          <w:szCs w:val="28"/>
          <w:u w:val="single"/>
          <w:shd w:val="clear" w:color="auto" w:fill="FFFFFF"/>
        </w:rPr>
      </w:pPr>
      <w:r>
        <w:rPr>
          <w:rFonts w:eastAsia="Times New Roman"/>
          <w:sz w:val="28"/>
          <w:szCs w:val="28"/>
          <w:lang w:eastAsia="en-US"/>
        </w:rPr>
        <w:tab/>
      </w:r>
      <w:r w:rsidRPr="006659B0">
        <w:rPr>
          <w:rFonts w:eastAsia="Times New Roman"/>
          <w:sz w:val="28"/>
          <w:szCs w:val="28"/>
          <w:lang w:val="en-US" w:eastAsia="en-US"/>
        </w:rPr>
        <w:t>ID</w:t>
      </w:r>
      <w:r w:rsidRPr="006659B0">
        <w:rPr>
          <w:rFonts w:eastAsia="Times New Roman"/>
          <w:sz w:val="28"/>
          <w:szCs w:val="28"/>
          <w:lang w:eastAsia="en-US"/>
        </w:rPr>
        <w:t xml:space="preserve"> проекта: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C8735B">
        <w:rPr>
          <w:rFonts w:eastAsia="Times New Roman"/>
          <w:sz w:val="28"/>
          <w:szCs w:val="28"/>
          <w:u w:val="single"/>
          <w:lang w:eastAsia="en-US"/>
        </w:rPr>
        <w:t>01/05/07-20/00106630</w:t>
      </w:r>
      <w:r w:rsidRPr="00C8735B">
        <w:rPr>
          <w:bCs/>
          <w:sz w:val="28"/>
          <w:szCs w:val="28"/>
          <w:u w:val="single"/>
          <w:shd w:val="clear" w:color="auto" w:fill="FFFFFF"/>
        </w:rPr>
        <w:t>.</w:t>
      </w:r>
    </w:p>
    <w:p w:rsidR="00C8735B" w:rsidRDefault="00C8735B" w:rsidP="00C8735B">
      <w:pPr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678"/>
        <w:gridCol w:w="4111"/>
      </w:tblGrid>
      <w:tr w:rsidR="00C8735B" w:rsidTr="0036133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 w:rsidP="003613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 w:rsidP="003613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Предложения, поступившие в рамках общественного обсуждения уведомления о подготовке проекта нормативного правового акта </w:t>
            </w:r>
          </w:p>
          <w:p w:rsidR="00C8735B" w:rsidRDefault="00C8735B" w:rsidP="003613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 w:rsidP="003613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Позиция Министерства финансов Российской Федерации</w:t>
            </w:r>
          </w:p>
        </w:tc>
      </w:tr>
      <w:tr w:rsidR="00C8735B" w:rsidTr="0036133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 w:rsidP="003613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 w:rsidP="003613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 w:rsidP="003613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8735B" w:rsidRDefault="00C8735B" w:rsidP="00C8735B">
      <w:pPr>
        <w:rPr>
          <w:sz w:val="24"/>
          <w:szCs w:val="24"/>
        </w:rPr>
      </w:pPr>
    </w:p>
    <w:p w:rsidR="00C8735B" w:rsidRDefault="00C8735B" w:rsidP="00C8735B"/>
    <w:p w:rsidR="008067D3" w:rsidRDefault="008067D3" w:rsidP="00C8735B"/>
    <w:p w:rsidR="00C8735B" w:rsidRDefault="00C8735B" w:rsidP="00C8735B"/>
    <w:p w:rsidR="008A18AC" w:rsidRDefault="008A18AC" w:rsidP="00C8735B">
      <w:bookmarkStart w:id="0" w:name="_GoBack"/>
      <w:bookmarkEnd w:id="0"/>
    </w:p>
    <w:p w:rsidR="00C8735B" w:rsidRPr="00C8735B" w:rsidRDefault="00C8735B" w:rsidP="00C8735B">
      <w:pPr>
        <w:rPr>
          <w:sz w:val="28"/>
          <w:szCs w:val="28"/>
        </w:rPr>
      </w:pPr>
      <w:r w:rsidRPr="00C8735B">
        <w:rPr>
          <w:sz w:val="28"/>
          <w:szCs w:val="28"/>
        </w:rPr>
        <w:t xml:space="preserve">Директор Департамента </w:t>
      </w:r>
    </w:p>
    <w:p w:rsidR="00C8735B" w:rsidRPr="00C8735B" w:rsidRDefault="00C8735B" w:rsidP="00C8735B">
      <w:pPr>
        <w:rPr>
          <w:sz w:val="28"/>
          <w:szCs w:val="28"/>
        </w:rPr>
      </w:pPr>
      <w:r w:rsidRPr="00C8735B">
        <w:rPr>
          <w:sz w:val="28"/>
          <w:szCs w:val="28"/>
        </w:rPr>
        <w:t xml:space="preserve">финансовой политики                                                              </w:t>
      </w:r>
      <w:r>
        <w:rPr>
          <w:sz w:val="28"/>
          <w:szCs w:val="28"/>
        </w:rPr>
        <w:t xml:space="preserve">     </w:t>
      </w:r>
      <w:r w:rsidRPr="00C8735B">
        <w:rPr>
          <w:sz w:val="28"/>
          <w:szCs w:val="28"/>
        </w:rPr>
        <w:t xml:space="preserve">И.А. </w:t>
      </w:r>
      <w:proofErr w:type="spellStart"/>
      <w:r w:rsidRPr="00C8735B">
        <w:rPr>
          <w:sz w:val="28"/>
          <w:szCs w:val="28"/>
        </w:rPr>
        <w:t>Чебесков</w:t>
      </w:r>
      <w:proofErr w:type="spellEnd"/>
    </w:p>
    <w:sectPr w:rsidR="00C8735B" w:rsidRPr="00C8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74"/>
    <w:rsid w:val="008067D3"/>
    <w:rsid w:val="008A18AC"/>
    <w:rsid w:val="00C8735B"/>
    <w:rsid w:val="00D4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1EBE"/>
  <w15:chartTrackingRefBased/>
  <w15:docId w15:val="{AF88221A-0D83-459D-B856-D179BF36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5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КАЛУГИНА АНЖЕЛЛА ОЛЕГОВНА</cp:lastModifiedBy>
  <cp:revision>4</cp:revision>
  <dcterms:created xsi:type="dcterms:W3CDTF">2020-10-22T13:32:00Z</dcterms:created>
  <dcterms:modified xsi:type="dcterms:W3CDTF">2020-10-22T13:38:00Z</dcterms:modified>
</cp:coreProperties>
</file>