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2E" w:rsidRPr="00992BC0" w:rsidRDefault="00900A2E" w:rsidP="00900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B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00A2E" w:rsidRPr="00992BC0" w:rsidRDefault="00900A2E" w:rsidP="0094146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Российской Ф</w:t>
      </w:r>
      <w:r w:rsidRPr="00992BC0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D7459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Об утверждении порядка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53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A2E" w:rsidRDefault="00900A2E" w:rsidP="00900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00A2E" w:rsidRPr="0046646B" w:rsidRDefault="00900A2E" w:rsidP="009957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74597" w:rsidRPr="00D74597">
        <w:rPr>
          <w:rFonts w:ascii="Times New Roman" w:hAnsi="Times New Roman" w:cs="Times New Roman"/>
          <w:sz w:val="28"/>
          <w:szCs w:val="28"/>
        </w:rPr>
        <w:t>Об утверждении порядка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</w:t>
      </w:r>
      <w:r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4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 подготовлен в целях реализации части </w:t>
      </w:r>
      <w:r w:rsidR="00D7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4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="00D7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4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Федеральный закон № 189-ФЗ)</w:t>
      </w:r>
      <w:r w:rsidR="0054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146B" w:rsidRDefault="00900A2E" w:rsidP="005471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указанных положений </w:t>
      </w:r>
      <w:r w:rsidR="009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</w:t>
      </w:r>
      <w:r w:rsidR="009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189-ФЗ проект постановления определяет </w:t>
      </w:r>
      <w:r w:rsidR="0054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D74597" w:rsidRPr="00D7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</w:t>
      </w:r>
      <w:r w:rsidR="00D7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597" w:rsidRPr="00850807">
        <w:rPr>
          <w:rFonts w:ascii="Times New Roman" w:eastAsia="Times New Roman" w:hAnsi="Times New Roman" w:cs="Times New Roman"/>
          <w:sz w:val="28"/>
          <w:szCs w:val="28"/>
        </w:rPr>
        <w:t>за счет не использованного исполнителем услуг остатка субсидии, подлежащего выплате исполнителю услуг</w:t>
      </w:r>
      <w:r w:rsidR="00D7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="00D74597" w:rsidRPr="00D7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597" w:rsidRDefault="00D74597" w:rsidP="00D745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устанавливает, что принятие уполномоченным органом решения о </w:t>
      </w:r>
      <w:r w:rsidRPr="00D74597">
        <w:rPr>
          <w:rFonts w:ascii="Times New Roman" w:hAnsi="Times New Roman" w:cs="Times New Roman"/>
          <w:sz w:val="28"/>
          <w:szCs w:val="28"/>
        </w:rPr>
        <w:t>возмещении потребителю государственных (муниципальных) услуг в социальной сфере вреда, причиненного его жизни и (или) здоровью</w:t>
      </w:r>
      <w:r>
        <w:rPr>
          <w:rFonts w:ascii="Times New Roman" w:hAnsi="Times New Roman" w:cs="Times New Roman"/>
          <w:sz w:val="28"/>
          <w:szCs w:val="28"/>
        </w:rPr>
        <w:t xml:space="preserve"> принимается, в случае поступления от потребителя услуг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807">
        <w:rPr>
          <w:rFonts w:ascii="Times New Roman" w:eastAsia="Times New Roman" w:hAnsi="Times New Roman" w:cs="Times New Roman"/>
          <w:sz w:val="28"/>
          <w:szCs w:val="28"/>
        </w:rPr>
        <w:t>о неоказании государственной (муниципальной) услуги в социальной сфер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или ненадлежащем ее оказании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оказания </w:t>
      </w:r>
      <w:r w:rsidRPr="00850807">
        <w:rPr>
          <w:rFonts w:ascii="Times New Roman" w:eastAsia="Times New Roman" w:hAnsi="Times New Roman" w:cs="Times New Roman"/>
          <w:sz w:val="28"/>
          <w:szCs w:val="28"/>
        </w:rPr>
        <w:t>государственной (муниципальной) услуги в социальной сфер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D74597" w:rsidRDefault="00D74597" w:rsidP="00D745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597">
        <w:rPr>
          <w:rFonts w:ascii="Times New Roman" w:eastAsia="Times New Roman" w:hAnsi="Times New Roman" w:cs="Times New Roman"/>
          <w:sz w:val="28"/>
          <w:szCs w:val="28"/>
        </w:rPr>
        <w:t xml:space="preserve">При этом в случае, если исполнитель услуг не согласен с установленным по результатам проведения проверки </w:t>
      </w:r>
      <w:r w:rsidRPr="00D74597">
        <w:rPr>
          <w:rFonts w:ascii="Times New Roman" w:eastAsia="Times New Roman" w:hAnsi="Times New Roman" w:cs="Times New Roman"/>
          <w:sz w:val="28"/>
          <w:szCs w:val="28"/>
        </w:rPr>
        <w:t xml:space="preserve">фактом причинения вреда потребителю </w:t>
      </w:r>
      <w:r w:rsidRPr="00D745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 или размером возмещения вреда уполномоченный орган </w:t>
      </w:r>
      <w:r w:rsidRPr="00D74597">
        <w:rPr>
          <w:rFonts w:ascii="Times New Roman" w:eastAsia="Times New Roman" w:hAnsi="Times New Roman" w:cs="Times New Roman"/>
          <w:sz w:val="28"/>
          <w:szCs w:val="28"/>
        </w:rPr>
        <w:t xml:space="preserve">обращается в </w:t>
      </w:r>
      <w:r w:rsidRPr="00D74597">
        <w:rPr>
          <w:rFonts w:ascii="Times New Roman" w:eastAsia="Times New Roman" w:hAnsi="Times New Roman" w:cs="Times New Roman"/>
          <w:sz w:val="28"/>
          <w:szCs w:val="28"/>
        </w:rPr>
        <w:t>уполномоченный федеральный орган исполнительной власти, осуществляющий федеральный государственный надзор в области защиты прав потребителей</w:t>
      </w:r>
      <w:r w:rsidRPr="00D7459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D74597">
        <w:rPr>
          <w:rFonts w:ascii="Times New Roman" w:eastAsia="Times New Roman" w:hAnsi="Times New Roman" w:cs="Times New Roman"/>
          <w:sz w:val="28"/>
          <w:szCs w:val="28"/>
        </w:rPr>
        <w:t>защиты прав потребителя услуг и его законных интересов в соответствии с</w:t>
      </w:r>
      <w:r w:rsidRPr="00D745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о защите прав потребителей</w:t>
      </w:r>
      <w:r w:rsidRPr="00D745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597" w:rsidRDefault="00D74597" w:rsidP="00D745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решения суда об </w:t>
      </w:r>
      <w:r w:rsidRPr="00A223DC">
        <w:rPr>
          <w:rFonts w:ascii="Times New Roman" w:eastAsia="Times New Roman" w:hAnsi="Times New Roman" w:cs="Times New Roman"/>
          <w:sz w:val="28"/>
          <w:szCs w:val="28"/>
        </w:rPr>
        <w:t>удовлетворении заявленного потребителем услуг требования о возмещение вреда</w:t>
      </w:r>
      <w:r>
        <w:rPr>
          <w:rFonts w:ascii="Times New Roman" w:eastAsia="Times New Roman" w:hAnsi="Times New Roman" w:cs="Times New Roman"/>
          <w:sz w:val="28"/>
          <w:szCs w:val="28"/>
        </w:rPr>
        <w:t>, принимает решение о возмещении вреда и осуществляет на основании указанного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возмещение потребителю услуг причиненного вреда.</w:t>
      </w:r>
    </w:p>
    <w:p w:rsidR="00D534FF" w:rsidRDefault="00D74597" w:rsidP="00D745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Порядком установлено, что </w:t>
      </w:r>
      <w:r w:rsidR="00D534FF"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возмещении вреда </w:t>
      </w:r>
      <w:r w:rsidR="00D534FF">
        <w:rPr>
          <w:rFonts w:ascii="Times New Roman" w:eastAsia="Times New Roman" w:hAnsi="Times New Roman" w:cs="Times New Roman"/>
          <w:sz w:val="28"/>
          <w:szCs w:val="28"/>
        </w:rPr>
        <w:t>принимается уполномоченным органом путем принятия распорядительного акта. При этом определен состав информации, подлежащий включению в указанный акт уполномоченного органа.</w:t>
      </w:r>
    </w:p>
    <w:p w:rsidR="00D74597" w:rsidRDefault="00D74597" w:rsidP="00D745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проекта постановления не повлечет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и не повлияет на достижение целей каких-либо государственных программ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597" w:rsidRPr="00013965" w:rsidRDefault="00D74597" w:rsidP="00D745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7" w:history="1">
        <w:r w:rsidRPr="000139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Договора</w:t>
        </w:r>
      </w:hyperlink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D534FF" w:rsidRDefault="00D534FF" w:rsidP="00D74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содержит требований, которые связаны с осуществлением предпринимательской или иной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представления лицензий и иных разрешений, аккредитации, оценки соответствия продукции, иных форм оценки и экспертизы.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97" w:rsidRDefault="00D74597" w:rsidP="00D74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D74597" w:rsidRDefault="00D74597" w:rsidP="00D74597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Издание</w:t>
      </w: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потребует внесения изменений в действующие нормативные правовые акты, в том числе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отмены полностью или частично.</w:t>
      </w:r>
    </w:p>
    <w:p w:rsidR="00CC737A" w:rsidRPr="00900A2E" w:rsidRDefault="00CC737A" w:rsidP="00900A2E"/>
    <w:sectPr w:rsidR="00CC737A" w:rsidRPr="00900A2E" w:rsidSect="00F972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85" w:rsidRDefault="00F95B85">
      <w:pPr>
        <w:spacing w:after="0" w:line="240" w:lineRule="auto"/>
      </w:pPr>
      <w:r>
        <w:separator/>
      </w:r>
    </w:p>
  </w:endnote>
  <w:endnote w:type="continuationSeparator" w:id="0">
    <w:p w:rsidR="00F95B85" w:rsidRDefault="00F9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85" w:rsidRDefault="00F95B85">
      <w:pPr>
        <w:spacing w:after="0" w:line="240" w:lineRule="auto"/>
      </w:pPr>
      <w:r>
        <w:separator/>
      </w:r>
    </w:p>
  </w:footnote>
  <w:footnote w:type="continuationSeparator" w:id="0">
    <w:p w:rsidR="00F95B85" w:rsidRDefault="00F9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98201"/>
      <w:docPartObj>
        <w:docPartGallery w:val="Page Numbers (Top of Page)"/>
        <w:docPartUnique/>
      </w:docPartObj>
    </w:sdtPr>
    <w:sdtEndPr/>
    <w:sdtContent>
      <w:p w:rsidR="00F9727B" w:rsidRDefault="00993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FF">
          <w:rPr>
            <w:noProof/>
          </w:rPr>
          <w:t>2</w:t>
        </w:r>
        <w:r>
          <w:fldChar w:fldCharType="end"/>
        </w:r>
      </w:p>
    </w:sdtContent>
  </w:sdt>
  <w:p w:rsidR="00F9727B" w:rsidRDefault="00F95B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2D7E"/>
    <w:multiLevelType w:val="hybridMultilevel"/>
    <w:tmpl w:val="54DCFFB8"/>
    <w:lvl w:ilvl="0" w:tplc="ED961A00">
      <w:start w:val="1"/>
      <w:numFmt w:val="decimal"/>
      <w:lvlText w:val="%1."/>
      <w:lvlJc w:val="left"/>
      <w:pPr>
        <w:ind w:left="1399" w:hanging="6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4F"/>
    <w:rsid w:val="002A4087"/>
    <w:rsid w:val="003A51B7"/>
    <w:rsid w:val="003F6926"/>
    <w:rsid w:val="004851CE"/>
    <w:rsid w:val="00504B54"/>
    <w:rsid w:val="00512F47"/>
    <w:rsid w:val="005471ED"/>
    <w:rsid w:val="00627F7F"/>
    <w:rsid w:val="00706E89"/>
    <w:rsid w:val="008C2E14"/>
    <w:rsid w:val="008F7071"/>
    <w:rsid w:val="00900A2E"/>
    <w:rsid w:val="0094146B"/>
    <w:rsid w:val="009934F2"/>
    <w:rsid w:val="009957FC"/>
    <w:rsid w:val="00A156CF"/>
    <w:rsid w:val="00AC33E0"/>
    <w:rsid w:val="00B13A4A"/>
    <w:rsid w:val="00B238CF"/>
    <w:rsid w:val="00CA0803"/>
    <w:rsid w:val="00CC737A"/>
    <w:rsid w:val="00D525E1"/>
    <w:rsid w:val="00D534FF"/>
    <w:rsid w:val="00D57FF9"/>
    <w:rsid w:val="00D74597"/>
    <w:rsid w:val="00E35C4F"/>
    <w:rsid w:val="00F95B85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509A"/>
  <w15:chartTrackingRefBased/>
  <w15:docId w15:val="{5012A02C-199D-4041-B77D-D993587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A2E"/>
  </w:style>
  <w:style w:type="paragraph" w:styleId="a5">
    <w:name w:val="List Paragraph"/>
    <w:basedOn w:val="a"/>
    <w:uiPriority w:val="34"/>
    <w:qFormat/>
    <w:rsid w:val="00D7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8C41956599339465F985301ADC68DC40667ED49A94B5AAED4B6AF5D1B4ADFF86E8505C5DD8B2D687E84E3C5K0i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ГРИГОРЬЕВА НАДЕЖДА ВЛАДИМИРОВНА</cp:lastModifiedBy>
  <cp:revision>11</cp:revision>
  <dcterms:created xsi:type="dcterms:W3CDTF">2020-11-10T08:25:00Z</dcterms:created>
  <dcterms:modified xsi:type="dcterms:W3CDTF">2021-04-06T19:39:00Z</dcterms:modified>
</cp:coreProperties>
</file>