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A4" w:rsidRPr="005D78D4" w:rsidRDefault="003609F5" w:rsidP="00DD0066">
      <w:pPr>
        <w:pStyle w:val="a3"/>
        <w:tabs>
          <w:tab w:val="left" w:pos="1276"/>
        </w:tabs>
        <w:ind w:firstLine="127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78D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3686" w:type="dxa"/>
        <w:jc w:val="right"/>
        <w:tblLook w:val="04A0" w:firstRow="1" w:lastRow="0" w:firstColumn="1" w:lastColumn="0" w:noHBand="0" w:noVBand="1"/>
      </w:tblPr>
      <w:tblGrid>
        <w:gridCol w:w="3686"/>
      </w:tblGrid>
      <w:tr w:rsidR="00781282" w:rsidTr="009A5588">
        <w:trPr>
          <w:jc w:val="right"/>
        </w:trPr>
        <w:tc>
          <w:tcPr>
            <w:tcW w:w="3686" w:type="dxa"/>
            <w:shd w:val="clear" w:color="auto" w:fill="auto"/>
          </w:tcPr>
          <w:p w:rsidR="00781282" w:rsidRPr="009A5588" w:rsidRDefault="00781282" w:rsidP="009A5588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9A5588">
              <w:rPr>
                <w:spacing w:val="-3"/>
                <w:sz w:val="28"/>
                <w:szCs w:val="28"/>
              </w:rPr>
              <w:t>Вносится Правительством                                                                  Российской Федерации</w:t>
            </w:r>
          </w:p>
          <w:p w:rsidR="00781282" w:rsidRPr="009A5588" w:rsidRDefault="00781282" w:rsidP="009A5588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  <w:p w:rsidR="00781282" w:rsidRPr="00B52D57" w:rsidRDefault="00781282" w:rsidP="009A5588">
            <w:pPr>
              <w:pStyle w:val="a3"/>
              <w:tabs>
                <w:tab w:val="left" w:pos="1276"/>
              </w:tabs>
              <w:ind w:firstLine="127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D57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781282" w:rsidRPr="009A5588" w:rsidRDefault="00781282" w:rsidP="009A558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</w:p>
        </w:tc>
      </w:tr>
    </w:tbl>
    <w:p w:rsidR="00781282" w:rsidRDefault="00781282" w:rsidP="003309D0">
      <w:pPr>
        <w:pStyle w:val="a3"/>
        <w:tabs>
          <w:tab w:val="left" w:pos="1276"/>
        </w:tabs>
        <w:ind w:firstLine="1276"/>
        <w:jc w:val="right"/>
        <w:rPr>
          <w:rFonts w:ascii="Times New Roman" w:hAnsi="Times New Roman"/>
          <w:sz w:val="28"/>
          <w:szCs w:val="28"/>
        </w:rPr>
      </w:pPr>
    </w:p>
    <w:p w:rsidR="00276A60" w:rsidRPr="005D78D4" w:rsidRDefault="00276A60" w:rsidP="009A6E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638A2" w:rsidRPr="005D78D4" w:rsidRDefault="00D638A2" w:rsidP="00D638A2">
      <w:pPr>
        <w:spacing w:line="240" w:lineRule="atLeast"/>
        <w:jc w:val="center"/>
        <w:rPr>
          <w:b/>
          <w:sz w:val="28"/>
          <w:szCs w:val="28"/>
        </w:rPr>
      </w:pPr>
      <w:r w:rsidRPr="00ED200D">
        <w:rPr>
          <w:b/>
          <w:sz w:val="44"/>
          <w:szCs w:val="28"/>
        </w:rPr>
        <w:t>ФЕДЕРАЛЬНЫЙ ЗАКОН</w:t>
      </w:r>
    </w:p>
    <w:p w:rsidR="00D16BBE" w:rsidRPr="00D16BBE" w:rsidRDefault="00F23553" w:rsidP="00593C7D">
      <w:pPr>
        <w:autoSpaceDE w:val="0"/>
        <w:autoSpaceDN w:val="0"/>
        <w:adjustRightInd w:val="0"/>
        <w:spacing w:before="760"/>
        <w:jc w:val="center"/>
        <w:rPr>
          <w:b/>
          <w:bCs/>
          <w:sz w:val="28"/>
          <w:szCs w:val="28"/>
        </w:rPr>
      </w:pPr>
      <w:r w:rsidRPr="005D78D4">
        <w:rPr>
          <w:b/>
          <w:sz w:val="28"/>
          <w:szCs w:val="28"/>
        </w:rPr>
        <w:t xml:space="preserve">О внесении изменений </w:t>
      </w:r>
      <w:r w:rsidR="006276FD" w:rsidRPr="005D78D4">
        <w:rPr>
          <w:b/>
          <w:sz w:val="28"/>
          <w:szCs w:val="28"/>
        </w:rPr>
        <w:t>в</w:t>
      </w:r>
      <w:r w:rsidR="006276FD">
        <w:rPr>
          <w:b/>
          <w:sz w:val="28"/>
          <w:szCs w:val="28"/>
        </w:rPr>
        <w:t xml:space="preserve"> Федеральный</w:t>
      </w:r>
      <w:r w:rsidR="0086196A">
        <w:rPr>
          <w:b/>
          <w:bCs/>
          <w:sz w:val="28"/>
          <w:szCs w:val="28"/>
        </w:rPr>
        <w:t xml:space="preserve"> </w:t>
      </w:r>
      <w:r w:rsidR="00D16BBE" w:rsidRPr="00D16BBE">
        <w:rPr>
          <w:b/>
          <w:bCs/>
          <w:sz w:val="28"/>
          <w:szCs w:val="28"/>
        </w:rPr>
        <w:t xml:space="preserve">закон </w:t>
      </w:r>
    </w:p>
    <w:p w:rsidR="00F23553" w:rsidRPr="005D78D4" w:rsidRDefault="00D16BBE" w:rsidP="00D16B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6BBE">
        <w:rPr>
          <w:b/>
          <w:bCs/>
          <w:sz w:val="28"/>
          <w:szCs w:val="28"/>
        </w:rPr>
        <w:t>«О мерах воздействия (противодействия) на недружественные действия Соединенных Штатов Америки и иных иностранных государств»</w:t>
      </w:r>
      <w:r w:rsidR="00220470" w:rsidRPr="005D78D4">
        <w:rPr>
          <w:b/>
          <w:bCs/>
          <w:sz w:val="28"/>
          <w:szCs w:val="28"/>
        </w:rPr>
        <w:t xml:space="preserve"> и</w:t>
      </w:r>
    </w:p>
    <w:p w:rsidR="00F05A70" w:rsidRPr="005D78D4" w:rsidRDefault="00F05A70" w:rsidP="00220470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5D78D4">
        <w:rPr>
          <w:b/>
          <w:bCs/>
          <w:sz w:val="28"/>
          <w:szCs w:val="28"/>
        </w:rPr>
        <w:t>Федеральный закон</w:t>
      </w:r>
      <w:r w:rsidR="00220470" w:rsidRPr="005D78D4">
        <w:rPr>
          <w:b/>
          <w:bCs/>
          <w:sz w:val="28"/>
          <w:szCs w:val="28"/>
        </w:rPr>
        <w:t xml:space="preserve"> </w:t>
      </w:r>
      <w:r w:rsidRPr="005D78D4">
        <w:rPr>
          <w:b/>
          <w:bCs/>
          <w:sz w:val="28"/>
          <w:szCs w:val="28"/>
        </w:rPr>
        <w:t>«О валютном регулировании и валютном контроле»</w:t>
      </w:r>
      <w:r w:rsidR="000B3C51">
        <w:rPr>
          <w:b/>
          <w:bCs/>
          <w:sz w:val="28"/>
          <w:szCs w:val="28"/>
        </w:rPr>
        <w:t xml:space="preserve"> (в части обеспечения защиты законных прав подсанкционных лиц)</w:t>
      </w:r>
    </w:p>
    <w:p w:rsidR="00D638A2" w:rsidRPr="005D78D4" w:rsidRDefault="00D638A2" w:rsidP="00FF481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830" w:rsidRDefault="003F3830" w:rsidP="003F3830">
      <w:pPr>
        <w:pStyle w:val="a3"/>
        <w:tabs>
          <w:tab w:val="left" w:pos="1134"/>
        </w:tabs>
        <w:spacing w:before="7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78D4">
        <w:rPr>
          <w:rFonts w:ascii="Times New Roman" w:hAnsi="Times New Roman"/>
          <w:b/>
          <w:sz w:val="28"/>
          <w:szCs w:val="28"/>
        </w:rPr>
        <w:t>Статья 1</w:t>
      </w:r>
    </w:p>
    <w:p w:rsidR="003F3830" w:rsidRDefault="003F3830" w:rsidP="003F3830">
      <w:pPr>
        <w:pStyle w:val="a3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16BB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D16BBE">
        <w:rPr>
          <w:rFonts w:ascii="Times New Roman" w:hAnsi="Times New Roman"/>
          <w:sz w:val="28"/>
          <w:szCs w:val="28"/>
        </w:rPr>
        <w:t xml:space="preserve"> закон от 4 июня 2018 г. № 127-ФЗ «О мерах воздействия (противодействия) на недружественные действия Соединенных Штатов Америки и иных иностранных государств» (Собрание законодательства Российской Федерации</w:t>
      </w:r>
      <w:r w:rsidR="0007643F">
        <w:rPr>
          <w:rFonts w:ascii="Times New Roman" w:hAnsi="Times New Roman"/>
          <w:sz w:val="28"/>
          <w:szCs w:val="28"/>
        </w:rPr>
        <w:t>,</w:t>
      </w:r>
      <w:r w:rsidRPr="00D16BBE">
        <w:rPr>
          <w:rFonts w:ascii="Times New Roman" w:hAnsi="Times New Roman"/>
          <w:sz w:val="28"/>
          <w:szCs w:val="28"/>
        </w:rPr>
        <w:t xml:space="preserve"> 2018, № 24, ст. 3394)</w:t>
      </w:r>
      <w:r w:rsidRPr="00F27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статьей 4.1 следующего содержания:</w:t>
      </w:r>
    </w:p>
    <w:p w:rsidR="003F3830" w:rsidRPr="00AA4A6F" w:rsidRDefault="003F3830" w:rsidP="003F3830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A4A6F">
        <w:rPr>
          <w:sz w:val="28"/>
          <w:szCs w:val="28"/>
        </w:rPr>
        <w:t xml:space="preserve">«Статья 4.1. </w:t>
      </w:r>
      <w:r w:rsidRPr="00AA4A6F">
        <w:rPr>
          <w:b/>
          <w:sz w:val="28"/>
          <w:szCs w:val="28"/>
        </w:rPr>
        <w:t>Особенности применения отдельных положений законодательства Российской Федерации к лицам, в отношении которых введены меры ограничительного характера со стороны недруже</w:t>
      </w:r>
      <w:r>
        <w:rPr>
          <w:b/>
          <w:sz w:val="28"/>
          <w:szCs w:val="28"/>
        </w:rPr>
        <w:t>ственных иностранных государств</w:t>
      </w:r>
    </w:p>
    <w:p w:rsidR="003F3830" w:rsidRPr="00FB71F0" w:rsidRDefault="003F3830" w:rsidP="003F383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71F0">
        <w:rPr>
          <w:sz w:val="28"/>
          <w:szCs w:val="28"/>
        </w:rPr>
        <w:t xml:space="preserve">«1. Специальные положения законодательства Российской Федерации, устанавливающие особенности раскрытия информации и валютного регулирования могут применяться к лицам, в отношении которых введены меры ограничительного характера со стороны недружественных иностранных государств, государственных объединений и (или) союзов и (или) государственных (межгосударственных) учреждений иностранных государств или государственных объединений и (или) союзов (далее – меры ограничительного характера) или на которых распространяются меры ограничительного характера, включенным в </w:t>
      </w:r>
      <w:r w:rsidRPr="00FB71F0">
        <w:rPr>
          <w:sz w:val="28"/>
          <w:szCs w:val="28"/>
        </w:rPr>
        <w:lastRenderedPageBreak/>
        <w:t xml:space="preserve">соответствии с частью </w:t>
      </w:r>
      <w:r>
        <w:rPr>
          <w:sz w:val="28"/>
          <w:szCs w:val="28"/>
        </w:rPr>
        <w:t>2</w:t>
      </w:r>
      <w:r w:rsidRPr="00FB71F0">
        <w:rPr>
          <w:sz w:val="28"/>
          <w:szCs w:val="28"/>
        </w:rPr>
        <w:t xml:space="preserve"> настоящей статьи в перечень лиц, в отношении которых действуют меры ограничительного характера,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(далее – перечень лиц). </w:t>
      </w:r>
    </w:p>
    <w:p w:rsidR="003F3830" w:rsidRPr="00FB71F0" w:rsidRDefault="003F3830" w:rsidP="003F3830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B71F0">
        <w:rPr>
          <w:bCs/>
          <w:sz w:val="28"/>
          <w:szCs w:val="28"/>
        </w:rPr>
        <w:t xml:space="preserve">Для целей настоящей статьи под лицами, </w:t>
      </w:r>
      <w:r>
        <w:rPr>
          <w:bCs/>
          <w:sz w:val="28"/>
          <w:szCs w:val="28"/>
        </w:rPr>
        <w:t xml:space="preserve">указанными в абзаце первом настоящей части, </w:t>
      </w:r>
      <w:r w:rsidRPr="00FB71F0">
        <w:rPr>
          <w:bCs/>
          <w:sz w:val="28"/>
          <w:szCs w:val="28"/>
        </w:rPr>
        <w:t xml:space="preserve">понимаются граждане Российской Федерации и (или) юридические лица, созданные (зарегистрированные) в соответствии </w:t>
      </w:r>
      <w:r>
        <w:rPr>
          <w:bCs/>
          <w:sz w:val="28"/>
          <w:szCs w:val="28"/>
        </w:rPr>
        <w:br/>
      </w:r>
      <w:r w:rsidRPr="00FB71F0">
        <w:rPr>
          <w:bCs/>
          <w:sz w:val="28"/>
          <w:szCs w:val="28"/>
        </w:rPr>
        <w:t>с законодательством Российской Федерации.</w:t>
      </w:r>
    </w:p>
    <w:p w:rsidR="003F3830" w:rsidRPr="000A426C" w:rsidRDefault="003F3830" w:rsidP="003F383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71F0">
        <w:rPr>
          <w:sz w:val="28"/>
          <w:szCs w:val="28"/>
        </w:rPr>
        <w:t xml:space="preserve">2. Порядок формирования перечня лиц, </w:t>
      </w:r>
      <w:r w:rsidR="00BA6AF2">
        <w:rPr>
          <w:sz w:val="28"/>
          <w:szCs w:val="28"/>
        </w:rPr>
        <w:t xml:space="preserve">включая порядок подачи этими лицами заявлений о включении в перечень лиц, основания отказа во включении в перечень лиц, сроки рассмотрения заявлений о включении в перечень лиц, порядок и сроки представления информации о сохранении оснований включения в </w:t>
      </w:r>
      <w:r w:rsidR="00BA6AF2" w:rsidRPr="000A426C">
        <w:rPr>
          <w:sz w:val="28"/>
          <w:szCs w:val="28"/>
        </w:rPr>
        <w:t xml:space="preserve">перечень лиц, предусмотренных частью 2.1 настоящей статьи, </w:t>
      </w:r>
      <w:r w:rsidRPr="000A426C">
        <w:rPr>
          <w:sz w:val="28"/>
          <w:szCs w:val="28"/>
        </w:rPr>
        <w:t>утверждается Правительством Российской Федерации по согласованию с Центральным банком Российской Федерации.</w:t>
      </w:r>
    </w:p>
    <w:p w:rsidR="0069423D" w:rsidRPr="000A426C" w:rsidRDefault="00045A70" w:rsidP="003F383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A426C">
        <w:rPr>
          <w:sz w:val="28"/>
          <w:szCs w:val="28"/>
        </w:rPr>
        <w:t>Федеральный орган исполнительной власти, уполномоченный на принятие решения о включении лиц в перечень лиц</w:t>
      </w:r>
      <w:r w:rsidR="001E04F5">
        <w:rPr>
          <w:sz w:val="28"/>
          <w:szCs w:val="28"/>
        </w:rPr>
        <w:t xml:space="preserve"> или об исключении лиц из перечня лиц</w:t>
      </w:r>
      <w:r w:rsidRPr="000A426C">
        <w:rPr>
          <w:sz w:val="28"/>
          <w:szCs w:val="28"/>
        </w:rPr>
        <w:t>, и федеральный орган исполнительной власти, уполномоченный на ведение перечня лиц, утверждаются Правительством Российской Федерации.</w:t>
      </w:r>
    </w:p>
    <w:p w:rsidR="003F3830" w:rsidRPr="00FB71F0" w:rsidRDefault="002F6EAB" w:rsidP="003F383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F3830" w:rsidRPr="00FB71F0">
        <w:rPr>
          <w:sz w:val="28"/>
          <w:szCs w:val="28"/>
        </w:rPr>
        <w:t>.</w:t>
      </w:r>
      <w:r w:rsidR="00675118">
        <w:rPr>
          <w:sz w:val="28"/>
          <w:szCs w:val="28"/>
        </w:rPr>
        <w:t xml:space="preserve"> </w:t>
      </w:r>
      <w:r w:rsidR="006D658C" w:rsidRPr="006D658C">
        <w:rPr>
          <w:sz w:val="28"/>
          <w:szCs w:val="28"/>
        </w:rPr>
        <w:t>Заявление о включении в перечень лиц может быть подано лицом в федеральный орган исполнительной власти, уполномоченный на принятие решения о включении лиц в перечень лиц или об исключении лиц из перечня лиц, в следующих случаях</w:t>
      </w:r>
      <w:r w:rsidR="003F3830" w:rsidRPr="00FB71F0">
        <w:rPr>
          <w:sz w:val="28"/>
          <w:szCs w:val="28"/>
        </w:rPr>
        <w:t>:</w:t>
      </w:r>
    </w:p>
    <w:p w:rsidR="003F3830" w:rsidRPr="00FB71F0" w:rsidRDefault="003F3830" w:rsidP="003F383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71F0">
        <w:rPr>
          <w:sz w:val="28"/>
          <w:szCs w:val="28"/>
        </w:rPr>
        <w:t xml:space="preserve">а) </w:t>
      </w:r>
      <w:r w:rsidR="003236BA" w:rsidRPr="00FB71F0">
        <w:rPr>
          <w:sz w:val="28"/>
          <w:szCs w:val="28"/>
        </w:rPr>
        <w:t>введени</w:t>
      </w:r>
      <w:r w:rsidR="003236BA">
        <w:rPr>
          <w:sz w:val="28"/>
          <w:szCs w:val="28"/>
        </w:rPr>
        <w:t>е</w:t>
      </w:r>
      <w:r w:rsidR="003236BA" w:rsidRPr="00FB71F0">
        <w:rPr>
          <w:sz w:val="28"/>
          <w:szCs w:val="28"/>
        </w:rPr>
        <w:t xml:space="preserve"> </w:t>
      </w:r>
      <w:r w:rsidRPr="00FB71F0">
        <w:rPr>
          <w:sz w:val="28"/>
          <w:szCs w:val="28"/>
        </w:rPr>
        <w:t xml:space="preserve">в </w:t>
      </w:r>
      <w:r w:rsidR="006D658C">
        <w:rPr>
          <w:sz w:val="28"/>
          <w:szCs w:val="28"/>
        </w:rPr>
        <w:t>его</w:t>
      </w:r>
      <w:r w:rsidR="006D658C" w:rsidRPr="00FB71F0">
        <w:rPr>
          <w:sz w:val="28"/>
          <w:szCs w:val="28"/>
        </w:rPr>
        <w:t xml:space="preserve"> </w:t>
      </w:r>
      <w:r w:rsidRPr="00FB71F0">
        <w:rPr>
          <w:sz w:val="28"/>
          <w:szCs w:val="28"/>
        </w:rPr>
        <w:t>отношении мер ограничительного характера;</w:t>
      </w:r>
    </w:p>
    <w:p w:rsidR="003F3830" w:rsidRDefault="003F3830" w:rsidP="003F383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71F0">
        <w:rPr>
          <w:sz w:val="28"/>
          <w:szCs w:val="28"/>
        </w:rPr>
        <w:t>б)</w:t>
      </w:r>
      <w:r w:rsidR="00675118">
        <w:rPr>
          <w:sz w:val="28"/>
          <w:szCs w:val="28"/>
        </w:rPr>
        <w:t xml:space="preserve"> </w:t>
      </w:r>
      <w:r w:rsidR="006D658C" w:rsidRPr="006D658C">
        <w:rPr>
          <w:sz w:val="28"/>
          <w:szCs w:val="28"/>
        </w:rPr>
        <w:t xml:space="preserve">распространение </w:t>
      </w:r>
      <w:r w:rsidR="009904B9">
        <w:rPr>
          <w:sz w:val="28"/>
          <w:szCs w:val="28"/>
        </w:rPr>
        <w:t xml:space="preserve">на него </w:t>
      </w:r>
      <w:r w:rsidR="00902F03">
        <w:rPr>
          <w:sz w:val="28"/>
          <w:szCs w:val="28"/>
        </w:rPr>
        <w:t>мер ограничительного характера</w:t>
      </w:r>
      <w:r w:rsidR="006D658C" w:rsidRPr="006D658C">
        <w:rPr>
          <w:sz w:val="28"/>
          <w:szCs w:val="28"/>
        </w:rPr>
        <w:t>,</w:t>
      </w:r>
      <w:r w:rsidR="009904B9">
        <w:rPr>
          <w:sz w:val="28"/>
          <w:szCs w:val="28"/>
        </w:rPr>
        <w:t xml:space="preserve"> если данное лицо</w:t>
      </w:r>
      <w:r w:rsidR="006D658C" w:rsidRPr="006D658C">
        <w:rPr>
          <w:sz w:val="28"/>
          <w:szCs w:val="28"/>
        </w:rPr>
        <w:t xml:space="preserve"> </w:t>
      </w:r>
      <w:r w:rsidR="009904B9" w:rsidRPr="006D658C">
        <w:rPr>
          <w:sz w:val="28"/>
          <w:szCs w:val="28"/>
        </w:rPr>
        <w:t>наход</w:t>
      </w:r>
      <w:r w:rsidR="009904B9">
        <w:rPr>
          <w:sz w:val="28"/>
          <w:szCs w:val="28"/>
        </w:rPr>
        <w:t>ится</w:t>
      </w:r>
      <w:r w:rsidR="009904B9" w:rsidRPr="006D658C">
        <w:rPr>
          <w:sz w:val="28"/>
          <w:szCs w:val="28"/>
        </w:rPr>
        <w:t xml:space="preserve"> </w:t>
      </w:r>
      <w:r w:rsidR="006D658C" w:rsidRPr="006D658C">
        <w:rPr>
          <w:sz w:val="28"/>
          <w:szCs w:val="28"/>
        </w:rPr>
        <w:t>под контролем и (или) значительным влиянием лиц, в отношении которых</w:t>
      </w:r>
      <w:r w:rsidR="005E7890">
        <w:rPr>
          <w:sz w:val="28"/>
          <w:szCs w:val="28"/>
        </w:rPr>
        <w:t>,</w:t>
      </w:r>
      <w:r w:rsidR="006D658C" w:rsidRPr="006D658C">
        <w:rPr>
          <w:sz w:val="28"/>
          <w:szCs w:val="28"/>
        </w:rPr>
        <w:t xml:space="preserve"> </w:t>
      </w:r>
      <w:r w:rsidR="005E7890" w:rsidRPr="006D658C">
        <w:rPr>
          <w:sz w:val="28"/>
          <w:szCs w:val="28"/>
        </w:rPr>
        <w:t>в соответствии с вводящим ограничительные меры иностранным регулированием</w:t>
      </w:r>
      <w:r w:rsidR="005E7890">
        <w:rPr>
          <w:sz w:val="28"/>
          <w:szCs w:val="28"/>
        </w:rPr>
        <w:t xml:space="preserve">, </w:t>
      </w:r>
      <w:r w:rsidR="006D658C" w:rsidRPr="006D658C">
        <w:rPr>
          <w:sz w:val="28"/>
          <w:szCs w:val="28"/>
        </w:rPr>
        <w:t>введены меры ограничительного характера</w:t>
      </w:r>
      <w:r>
        <w:rPr>
          <w:sz w:val="28"/>
          <w:szCs w:val="28"/>
        </w:rPr>
        <w:t>;</w:t>
      </w:r>
      <w:r w:rsidRPr="00A94334">
        <w:rPr>
          <w:sz w:val="28"/>
          <w:szCs w:val="28"/>
        </w:rPr>
        <w:t xml:space="preserve"> </w:t>
      </w:r>
    </w:p>
    <w:p w:rsidR="003F3830" w:rsidRPr="00E73132" w:rsidRDefault="003F3830" w:rsidP="003F383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71F0"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</w:rPr>
        <w:t>в</w:t>
      </w:r>
      <w:r w:rsidRPr="00A94334">
        <w:rPr>
          <w:sz w:val="28"/>
          <w:szCs w:val="28"/>
        </w:rPr>
        <w:t xml:space="preserve">ведение в </w:t>
      </w:r>
      <w:r w:rsidR="00902F03">
        <w:rPr>
          <w:sz w:val="28"/>
          <w:szCs w:val="28"/>
        </w:rPr>
        <w:t>его</w:t>
      </w:r>
      <w:r w:rsidR="00902F03" w:rsidRPr="00A94334">
        <w:rPr>
          <w:sz w:val="28"/>
          <w:szCs w:val="28"/>
        </w:rPr>
        <w:t xml:space="preserve"> </w:t>
      </w:r>
      <w:r w:rsidRPr="00A94334">
        <w:rPr>
          <w:sz w:val="28"/>
          <w:szCs w:val="28"/>
        </w:rPr>
        <w:t xml:space="preserve">отношении экстерриториальных </w:t>
      </w:r>
      <w:r w:rsidR="00BA6AF2">
        <w:rPr>
          <w:sz w:val="28"/>
          <w:szCs w:val="28"/>
        </w:rPr>
        <w:t xml:space="preserve">мер </w:t>
      </w:r>
      <w:r w:rsidRPr="00A94334">
        <w:rPr>
          <w:sz w:val="28"/>
          <w:szCs w:val="28"/>
        </w:rPr>
        <w:t>ограничительного характера</w:t>
      </w:r>
      <w:r>
        <w:rPr>
          <w:sz w:val="28"/>
          <w:szCs w:val="28"/>
        </w:rPr>
        <w:t>;</w:t>
      </w:r>
      <w:r w:rsidRPr="00A94334">
        <w:rPr>
          <w:sz w:val="28"/>
          <w:szCs w:val="28"/>
        </w:rPr>
        <w:t xml:space="preserve"> </w:t>
      </w:r>
    </w:p>
    <w:p w:rsidR="003F3830" w:rsidRPr="00A94334" w:rsidRDefault="003F3830" w:rsidP="003F383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73132">
        <w:rPr>
          <w:sz w:val="28"/>
          <w:szCs w:val="28"/>
        </w:rPr>
        <w:t>)</w:t>
      </w:r>
      <w:r w:rsidR="00675118">
        <w:rPr>
          <w:sz w:val="28"/>
          <w:szCs w:val="28"/>
        </w:rPr>
        <w:t xml:space="preserve"> </w:t>
      </w:r>
      <w:r w:rsidR="006D658C" w:rsidRPr="006D658C">
        <w:rPr>
          <w:sz w:val="28"/>
          <w:szCs w:val="28"/>
        </w:rPr>
        <w:t xml:space="preserve">распространение </w:t>
      </w:r>
      <w:r w:rsidR="009904B9">
        <w:rPr>
          <w:sz w:val="28"/>
          <w:szCs w:val="28"/>
        </w:rPr>
        <w:t xml:space="preserve">на него </w:t>
      </w:r>
      <w:r w:rsidR="00902F03">
        <w:rPr>
          <w:sz w:val="28"/>
          <w:szCs w:val="28"/>
        </w:rPr>
        <w:t>экстерриториальных мер ограничительного характера</w:t>
      </w:r>
      <w:r w:rsidR="00EB70CF">
        <w:rPr>
          <w:sz w:val="28"/>
          <w:szCs w:val="28"/>
        </w:rPr>
        <w:t>,</w:t>
      </w:r>
      <w:r w:rsidR="00902F03">
        <w:rPr>
          <w:sz w:val="28"/>
          <w:szCs w:val="28"/>
        </w:rPr>
        <w:t xml:space="preserve"> </w:t>
      </w:r>
      <w:r w:rsidR="009904B9">
        <w:rPr>
          <w:sz w:val="28"/>
          <w:szCs w:val="28"/>
        </w:rPr>
        <w:t>если данное</w:t>
      </w:r>
      <w:r w:rsidR="009904B9" w:rsidRPr="006D658C">
        <w:rPr>
          <w:sz w:val="28"/>
          <w:szCs w:val="28"/>
        </w:rPr>
        <w:t xml:space="preserve"> </w:t>
      </w:r>
      <w:r w:rsidR="006D658C" w:rsidRPr="006D658C">
        <w:rPr>
          <w:sz w:val="28"/>
          <w:szCs w:val="28"/>
        </w:rPr>
        <w:t>лиц</w:t>
      </w:r>
      <w:r w:rsidR="00902F03">
        <w:rPr>
          <w:sz w:val="28"/>
          <w:szCs w:val="28"/>
        </w:rPr>
        <w:t>о</w:t>
      </w:r>
      <w:r w:rsidR="006D658C" w:rsidRPr="006D658C">
        <w:rPr>
          <w:sz w:val="28"/>
          <w:szCs w:val="28"/>
        </w:rPr>
        <w:t xml:space="preserve"> </w:t>
      </w:r>
      <w:r w:rsidR="009904B9" w:rsidRPr="006D658C">
        <w:rPr>
          <w:sz w:val="28"/>
          <w:szCs w:val="28"/>
        </w:rPr>
        <w:t>наход</w:t>
      </w:r>
      <w:r w:rsidR="009904B9">
        <w:rPr>
          <w:sz w:val="28"/>
          <w:szCs w:val="28"/>
        </w:rPr>
        <w:t>ится</w:t>
      </w:r>
      <w:r w:rsidR="009904B9" w:rsidRPr="006D658C">
        <w:rPr>
          <w:sz w:val="28"/>
          <w:szCs w:val="28"/>
        </w:rPr>
        <w:t xml:space="preserve"> </w:t>
      </w:r>
      <w:r w:rsidR="006D658C" w:rsidRPr="006D658C">
        <w:rPr>
          <w:sz w:val="28"/>
          <w:szCs w:val="28"/>
        </w:rPr>
        <w:t>под контролем и (или) значительным влиянием лиц, в отношении которых</w:t>
      </w:r>
      <w:r w:rsidR="005E7890">
        <w:rPr>
          <w:sz w:val="28"/>
          <w:szCs w:val="28"/>
        </w:rPr>
        <w:t>,</w:t>
      </w:r>
      <w:r w:rsidR="006D658C" w:rsidRPr="006D658C">
        <w:rPr>
          <w:sz w:val="28"/>
          <w:szCs w:val="28"/>
        </w:rPr>
        <w:t xml:space="preserve"> </w:t>
      </w:r>
      <w:r w:rsidR="005E7890" w:rsidRPr="006D658C">
        <w:rPr>
          <w:sz w:val="28"/>
          <w:szCs w:val="28"/>
        </w:rPr>
        <w:t xml:space="preserve">в соответствии с вводящим </w:t>
      </w:r>
      <w:r w:rsidR="005E7890">
        <w:rPr>
          <w:sz w:val="28"/>
          <w:szCs w:val="28"/>
        </w:rPr>
        <w:t xml:space="preserve">экстерриториальные </w:t>
      </w:r>
      <w:r w:rsidR="005E7890" w:rsidRPr="006D658C">
        <w:rPr>
          <w:sz w:val="28"/>
          <w:szCs w:val="28"/>
        </w:rPr>
        <w:t>ограничительные меры иностранным регулированием</w:t>
      </w:r>
      <w:r w:rsidR="005E7890">
        <w:rPr>
          <w:sz w:val="28"/>
          <w:szCs w:val="28"/>
        </w:rPr>
        <w:t xml:space="preserve">, </w:t>
      </w:r>
      <w:r w:rsidR="006D658C" w:rsidRPr="006D658C">
        <w:rPr>
          <w:sz w:val="28"/>
          <w:szCs w:val="28"/>
        </w:rPr>
        <w:t xml:space="preserve">введены </w:t>
      </w:r>
      <w:r w:rsidR="00902F03">
        <w:rPr>
          <w:sz w:val="28"/>
          <w:szCs w:val="28"/>
        </w:rPr>
        <w:t xml:space="preserve">экстерриториальные </w:t>
      </w:r>
      <w:r w:rsidR="006D658C" w:rsidRPr="006D658C">
        <w:rPr>
          <w:sz w:val="28"/>
          <w:szCs w:val="28"/>
        </w:rPr>
        <w:t>меры ограничительного характера</w:t>
      </w:r>
      <w:r w:rsidR="003236BA">
        <w:rPr>
          <w:sz w:val="28"/>
          <w:szCs w:val="28"/>
        </w:rPr>
        <w:t>;</w:t>
      </w:r>
    </w:p>
    <w:p w:rsidR="003F3830" w:rsidRPr="00E73132" w:rsidRDefault="003F3830" w:rsidP="003F383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E73132">
        <w:rPr>
          <w:sz w:val="28"/>
          <w:szCs w:val="28"/>
        </w:rPr>
        <w:t xml:space="preserve">угроза введения </w:t>
      </w:r>
      <w:r w:rsidR="009904B9">
        <w:rPr>
          <w:sz w:val="28"/>
          <w:szCs w:val="28"/>
        </w:rPr>
        <w:t xml:space="preserve">в отношении него </w:t>
      </w:r>
      <w:r w:rsidRPr="00E73132">
        <w:rPr>
          <w:sz w:val="28"/>
          <w:szCs w:val="28"/>
        </w:rPr>
        <w:t xml:space="preserve">экстерриториальных мер ограничительного характера в случае осуществления взаимодействия с лицом, </w:t>
      </w:r>
      <w:r w:rsidRPr="00E73132">
        <w:rPr>
          <w:sz w:val="28"/>
          <w:szCs w:val="28"/>
        </w:rPr>
        <w:br/>
        <w:t>в отношении которого введены экстерриториальные меры ограничительного характера.</w:t>
      </w:r>
    </w:p>
    <w:p w:rsidR="003F3830" w:rsidRPr="00E73132" w:rsidRDefault="003F3830" w:rsidP="003F383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3132">
        <w:rPr>
          <w:sz w:val="28"/>
          <w:szCs w:val="28"/>
        </w:rPr>
        <w:t>Особенности применения специальных положений законодательства Российской Федерации</w:t>
      </w:r>
      <w:r>
        <w:rPr>
          <w:sz w:val="28"/>
          <w:szCs w:val="28"/>
        </w:rPr>
        <w:t>, предусмотренных частью 1 настоящей статьи,</w:t>
      </w:r>
      <w:r w:rsidRPr="00E73132">
        <w:rPr>
          <w:sz w:val="28"/>
          <w:szCs w:val="28"/>
        </w:rPr>
        <w:t xml:space="preserve"> к лицам, включенным в перечень лиц, в зависимости от установленных настоящ</w:t>
      </w:r>
      <w:r>
        <w:rPr>
          <w:sz w:val="28"/>
          <w:szCs w:val="28"/>
        </w:rPr>
        <w:t>ей частью</w:t>
      </w:r>
      <w:r w:rsidRPr="00E73132">
        <w:rPr>
          <w:sz w:val="28"/>
          <w:szCs w:val="28"/>
        </w:rPr>
        <w:t xml:space="preserve"> </w:t>
      </w:r>
      <w:r w:rsidR="003236BA">
        <w:rPr>
          <w:sz w:val="28"/>
          <w:szCs w:val="28"/>
        </w:rPr>
        <w:t>случаев</w:t>
      </w:r>
      <w:r w:rsidR="003236BA" w:rsidRPr="00E73132">
        <w:rPr>
          <w:sz w:val="28"/>
          <w:szCs w:val="28"/>
        </w:rPr>
        <w:t xml:space="preserve"> </w:t>
      </w:r>
      <w:r w:rsidRPr="00E73132">
        <w:rPr>
          <w:sz w:val="28"/>
          <w:szCs w:val="28"/>
        </w:rPr>
        <w:t xml:space="preserve">их включения, могут предусматриваться федеральными законами </w:t>
      </w:r>
      <w:r>
        <w:rPr>
          <w:sz w:val="28"/>
          <w:szCs w:val="28"/>
        </w:rPr>
        <w:br/>
      </w:r>
      <w:r w:rsidRPr="00E73132">
        <w:rPr>
          <w:sz w:val="28"/>
          <w:szCs w:val="28"/>
        </w:rPr>
        <w:t>и иными нормативными правовыми актами Российской Федерации.</w:t>
      </w:r>
    </w:p>
    <w:p w:rsidR="003F3830" w:rsidRDefault="003F3830" w:rsidP="003F383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71F0">
        <w:rPr>
          <w:sz w:val="28"/>
          <w:szCs w:val="28"/>
        </w:rPr>
        <w:t xml:space="preserve">Под экстерриториальными мерами ограничительного характера для целей настоящей статьи понимаются меры, направленные на создание ограничений (препятствий) для взаимодействия попавшего под эти ограничения лица </w:t>
      </w:r>
      <w:r w:rsidRPr="00FB71F0">
        <w:rPr>
          <w:sz w:val="28"/>
          <w:szCs w:val="28"/>
        </w:rPr>
        <w:br/>
        <w:t>с третьи</w:t>
      </w:r>
      <w:r w:rsidR="00DC3EC8">
        <w:rPr>
          <w:sz w:val="28"/>
          <w:szCs w:val="28"/>
        </w:rPr>
        <w:t>ми</w:t>
      </w:r>
      <w:r w:rsidRPr="00FB71F0">
        <w:rPr>
          <w:sz w:val="28"/>
          <w:szCs w:val="28"/>
        </w:rPr>
        <w:t xml:space="preserve"> лиц</w:t>
      </w:r>
      <w:r w:rsidR="00DC3EC8">
        <w:rPr>
          <w:sz w:val="28"/>
          <w:szCs w:val="28"/>
        </w:rPr>
        <w:t>ами</w:t>
      </w:r>
      <w:r w:rsidRPr="00FB71F0">
        <w:rPr>
          <w:sz w:val="28"/>
          <w:szCs w:val="28"/>
        </w:rPr>
        <w:t xml:space="preserve"> за пределами юрисдикции вводящего их иностранного государства путем угрозы введения ограничений в отношении прав и законных интересов третьих лиц</w:t>
      </w:r>
      <w:r w:rsidR="003236BA">
        <w:rPr>
          <w:sz w:val="28"/>
          <w:szCs w:val="28"/>
        </w:rPr>
        <w:t>,</w:t>
      </w:r>
      <w:r w:rsidRPr="00FB71F0">
        <w:rPr>
          <w:sz w:val="28"/>
          <w:szCs w:val="28"/>
        </w:rPr>
        <w:t xml:space="preserve"> и (или) их должностных лиц и сотрудников третьих лиц в случае осуществления такого взаимодействия.</w:t>
      </w:r>
    </w:p>
    <w:p w:rsidR="003F3830" w:rsidRDefault="003F3830" w:rsidP="003F383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6B8D">
        <w:rPr>
          <w:sz w:val="28"/>
          <w:szCs w:val="28"/>
        </w:rPr>
        <w:t xml:space="preserve">Для целей настоящей статьи понятия </w:t>
      </w:r>
      <w:r w:rsidR="003236BA">
        <w:rPr>
          <w:sz w:val="28"/>
          <w:szCs w:val="28"/>
        </w:rPr>
        <w:t>«контроль»</w:t>
      </w:r>
      <w:r w:rsidR="003236BA" w:rsidRPr="000D6B8D">
        <w:rPr>
          <w:sz w:val="28"/>
          <w:szCs w:val="28"/>
        </w:rPr>
        <w:t xml:space="preserve"> </w:t>
      </w:r>
      <w:r w:rsidRPr="000D6B8D">
        <w:rPr>
          <w:sz w:val="28"/>
          <w:szCs w:val="28"/>
        </w:rPr>
        <w:t>и</w:t>
      </w:r>
      <w:r w:rsidR="003236BA">
        <w:rPr>
          <w:sz w:val="28"/>
          <w:szCs w:val="28"/>
        </w:rPr>
        <w:t xml:space="preserve"> «</w:t>
      </w:r>
      <w:r w:rsidR="00500DF8">
        <w:rPr>
          <w:sz w:val="28"/>
          <w:szCs w:val="28"/>
        </w:rPr>
        <w:t>значительное влияние</w:t>
      </w:r>
      <w:r w:rsidR="003236BA">
        <w:rPr>
          <w:sz w:val="28"/>
          <w:szCs w:val="28"/>
        </w:rPr>
        <w:t>»</w:t>
      </w:r>
      <w:r w:rsidRPr="000D6B8D">
        <w:rPr>
          <w:sz w:val="28"/>
          <w:szCs w:val="28"/>
        </w:rPr>
        <w:t xml:space="preserve"> используются в </w:t>
      </w:r>
      <w:r w:rsidR="00500DF8">
        <w:rPr>
          <w:sz w:val="28"/>
          <w:szCs w:val="28"/>
        </w:rPr>
        <w:t xml:space="preserve">соответствии с Международными стандартами финансовой отчетности, признанными на территории Российской Федерации. </w:t>
      </w:r>
    </w:p>
    <w:p w:rsidR="003F3830" w:rsidRPr="000D6B8D" w:rsidRDefault="002F6EAB" w:rsidP="003F383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F3830" w:rsidRPr="000D6B8D">
        <w:rPr>
          <w:sz w:val="28"/>
          <w:szCs w:val="28"/>
        </w:rPr>
        <w:t>. Основаниями исключения лиц из перечня лиц являются:</w:t>
      </w:r>
    </w:p>
    <w:p w:rsidR="00222775" w:rsidRPr="00222775" w:rsidRDefault="00222775" w:rsidP="00222775">
      <w:pPr>
        <w:spacing w:line="360" w:lineRule="auto"/>
        <w:ind w:firstLine="709"/>
        <w:jc w:val="both"/>
        <w:rPr>
          <w:sz w:val="28"/>
          <w:szCs w:val="28"/>
        </w:rPr>
      </w:pPr>
      <w:r w:rsidRPr="00222775">
        <w:rPr>
          <w:sz w:val="28"/>
          <w:szCs w:val="28"/>
        </w:rPr>
        <w:t>а) заявление об исключении из перечня лиц, поданное в федеральный орган исполнительной власти, уполномоченный на принятие решения о включении лиц в перечень лиц</w:t>
      </w:r>
      <w:r w:rsidR="0029670F">
        <w:rPr>
          <w:sz w:val="28"/>
          <w:szCs w:val="28"/>
        </w:rPr>
        <w:t xml:space="preserve"> или об исключении лиц из перечня лиц</w:t>
      </w:r>
      <w:r w:rsidRPr="00222775">
        <w:rPr>
          <w:sz w:val="28"/>
          <w:szCs w:val="28"/>
        </w:rPr>
        <w:t>;</w:t>
      </w:r>
    </w:p>
    <w:p w:rsidR="00222775" w:rsidRPr="00222775" w:rsidRDefault="00222775" w:rsidP="0022277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22775">
        <w:rPr>
          <w:sz w:val="28"/>
          <w:szCs w:val="28"/>
        </w:rPr>
        <w:lastRenderedPageBreak/>
        <w:t>б) непредставлени</w:t>
      </w:r>
      <w:r w:rsidR="00A44698">
        <w:rPr>
          <w:sz w:val="28"/>
          <w:szCs w:val="28"/>
        </w:rPr>
        <w:t>е</w:t>
      </w:r>
      <w:r w:rsidRPr="00222775">
        <w:rPr>
          <w:sz w:val="28"/>
          <w:szCs w:val="28"/>
        </w:rPr>
        <w:t xml:space="preserve"> в сроки, установленные порядком формирования перечня лиц, в федеральный орган исполнительной власти, уполномоченный на принятие решения</w:t>
      </w:r>
      <w:r>
        <w:rPr>
          <w:sz w:val="28"/>
          <w:szCs w:val="28"/>
        </w:rPr>
        <w:t xml:space="preserve"> </w:t>
      </w:r>
      <w:r w:rsidRPr="00222775">
        <w:rPr>
          <w:sz w:val="28"/>
          <w:szCs w:val="28"/>
        </w:rPr>
        <w:t>о включении лиц в перечень лиц</w:t>
      </w:r>
      <w:r w:rsidR="0029670F">
        <w:rPr>
          <w:sz w:val="28"/>
          <w:szCs w:val="28"/>
        </w:rPr>
        <w:t xml:space="preserve"> или</w:t>
      </w:r>
      <w:r w:rsidR="0029670F" w:rsidRPr="0029670F">
        <w:rPr>
          <w:sz w:val="28"/>
          <w:szCs w:val="28"/>
        </w:rPr>
        <w:t xml:space="preserve"> </w:t>
      </w:r>
      <w:r w:rsidR="0029670F">
        <w:rPr>
          <w:sz w:val="28"/>
          <w:szCs w:val="28"/>
        </w:rPr>
        <w:t>об исключении лиц из перечня лиц</w:t>
      </w:r>
      <w:r w:rsidRPr="00222775">
        <w:rPr>
          <w:sz w:val="28"/>
          <w:szCs w:val="28"/>
        </w:rPr>
        <w:t>, информации о сохранении оснований, предусмотренных частью 2.1 настоящей статьи;</w:t>
      </w:r>
    </w:p>
    <w:p w:rsidR="003F3830" w:rsidRPr="00FB71F0" w:rsidRDefault="003F3830" w:rsidP="003F383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6B8D">
        <w:rPr>
          <w:sz w:val="28"/>
          <w:szCs w:val="28"/>
        </w:rPr>
        <w:t xml:space="preserve">в) прекращение соответствия требованиям, предусмотренным настоящей статьей. </w:t>
      </w:r>
    </w:p>
    <w:p w:rsidR="00D35E44" w:rsidRPr="00D35E44" w:rsidRDefault="00D35E44" w:rsidP="003F383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5E44">
        <w:rPr>
          <w:sz w:val="28"/>
          <w:szCs w:val="28"/>
        </w:rPr>
        <w:t xml:space="preserve">2.3. В случае, предусмотренном пунктом «д» части 2.1 настоящей статьи, Правительство Российской Федерации на основании </w:t>
      </w:r>
      <w:r w:rsidR="003F6945">
        <w:rPr>
          <w:sz w:val="28"/>
          <w:szCs w:val="28"/>
        </w:rPr>
        <w:t xml:space="preserve">заключения </w:t>
      </w:r>
      <w:r w:rsidRPr="00D35E44">
        <w:rPr>
          <w:sz w:val="28"/>
          <w:szCs w:val="28"/>
        </w:rPr>
        <w:t>федерального органа исполнительной власти, уполномоченного на принятие решения о включении лиц</w:t>
      </w:r>
      <w:r>
        <w:rPr>
          <w:sz w:val="28"/>
          <w:szCs w:val="28"/>
        </w:rPr>
        <w:t xml:space="preserve"> </w:t>
      </w:r>
      <w:r w:rsidRPr="00D35E44">
        <w:rPr>
          <w:sz w:val="28"/>
          <w:szCs w:val="28"/>
        </w:rPr>
        <w:t>в перечень лиц</w:t>
      </w:r>
      <w:r w:rsidR="0029670F" w:rsidRPr="0029670F">
        <w:rPr>
          <w:sz w:val="28"/>
          <w:szCs w:val="28"/>
        </w:rPr>
        <w:t xml:space="preserve"> </w:t>
      </w:r>
      <w:r w:rsidR="0029670F">
        <w:rPr>
          <w:sz w:val="28"/>
          <w:szCs w:val="28"/>
        </w:rPr>
        <w:t>или</w:t>
      </w:r>
      <w:r w:rsidR="0029670F" w:rsidRPr="0029670F">
        <w:rPr>
          <w:sz w:val="28"/>
          <w:szCs w:val="28"/>
        </w:rPr>
        <w:t xml:space="preserve"> </w:t>
      </w:r>
      <w:r w:rsidR="0029670F">
        <w:rPr>
          <w:sz w:val="28"/>
          <w:szCs w:val="28"/>
        </w:rPr>
        <w:t>об исключении лиц из перечня лиц</w:t>
      </w:r>
      <w:r w:rsidRPr="00D35E44">
        <w:rPr>
          <w:sz w:val="28"/>
          <w:szCs w:val="28"/>
        </w:rPr>
        <w:t>, по согласованию с Центральным банком Российской Федерации может принимать решение о включении лиц в перечень лиц, на срок, установленный таким решением.</w:t>
      </w:r>
      <w:r w:rsidR="00500DF8">
        <w:rPr>
          <w:sz w:val="28"/>
          <w:szCs w:val="28"/>
        </w:rPr>
        <w:t>».</w:t>
      </w:r>
    </w:p>
    <w:p w:rsidR="002F6EAB" w:rsidRDefault="002F6EAB" w:rsidP="003F3830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9C6009" w:rsidRDefault="00133DDF" w:rsidP="00133DDF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C6009" w:rsidRPr="00F27DF9">
        <w:rPr>
          <w:b/>
          <w:sz w:val="28"/>
          <w:szCs w:val="28"/>
        </w:rPr>
        <w:t>Статья 2</w:t>
      </w:r>
    </w:p>
    <w:p w:rsidR="00490E9B" w:rsidRPr="00F27DF9" w:rsidRDefault="009C6009" w:rsidP="00FE48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7DF9">
        <w:rPr>
          <w:sz w:val="28"/>
          <w:szCs w:val="28"/>
        </w:rPr>
        <w:t xml:space="preserve">Внести в </w:t>
      </w:r>
      <w:r w:rsidR="00490E9B" w:rsidRPr="00F27DF9">
        <w:rPr>
          <w:sz w:val="28"/>
          <w:szCs w:val="28"/>
        </w:rPr>
        <w:t xml:space="preserve">Федеральный закон от 10 декабря 2003 года № 173-ФЗ </w:t>
      </w:r>
      <w:r w:rsidR="00E460E2" w:rsidRPr="00F27DF9">
        <w:rPr>
          <w:sz w:val="28"/>
          <w:szCs w:val="28"/>
        </w:rPr>
        <w:t xml:space="preserve">                  «</w:t>
      </w:r>
      <w:r w:rsidR="00490E9B" w:rsidRPr="00F27DF9">
        <w:rPr>
          <w:sz w:val="28"/>
          <w:szCs w:val="28"/>
        </w:rPr>
        <w:t xml:space="preserve">О валютном регулировании и валютном контроле» (Собрание законодательства Российской Федерации, 2003, № 50, ст. 4859; 2005, № 30, ст. 3101; 2007, № 1, </w:t>
      </w:r>
      <w:r w:rsidR="000636EA">
        <w:rPr>
          <w:sz w:val="28"/>
          <w:szCs w:val="28"/>
        </w:rPr>
        <w:t xml:space="preserve">     </w:t>
      </w:r>
      <w:r w:rsidR="00490E9B" w:rsidRPr="00F27DF9">
        <w:rPr>
          <w:sz w:val="28"/>
          <w:szCs w:val="28"/>
        </w:rPr>
        <w:t xml:space="preserve">ст. 30; № 29, ст. 3480; </w:t>
      </w:r>
      <w:r w:rsidR="009D7FF8">
        <w:rPr>
          <w:sz w:val="28"/>
          <w:szCs w:val="28"/>
        </w:rPr>
        <w:t xml:space="preserve">№ </w:t>
      </w:r>
      <w:r w:rsidR="009D7FF8" w:rsidRPr="009D7FF8">
        <w:rPr>
          <w:sz w:val="28"/>
          <w:szCs w:val="28"/>
        </w:rPr>
        <w:t>45, ст. 5419</w:t>
      </w:r>
      <w:r w:rsidR="009D7FF8">
        <w:rPr>
          <w:sz w:val="28"/>
          <w:szCs w:val="28"/>
        </w:rPr>
        <w:t xml:space="preserve">; </w:t>
      </w:r>
      <w:r w:rsidR="00490E9B" w:rsidRPr="00F27DF9">
        <w:rPr>
          <w:sz w:val="28"/>
          <w:szCs w:val="28"/>
        </w:rPr>
        <w:t xml:space="preserve">2008, № 30, ст. 3606; 2011, № 7, ст. 905; </w:t>
      </w:r>
      <w:r w:rsidR="000636EA">
        <w:rPr>
          <w:sz w:val="28"/>
          <w:szCs w:val="28"/>
        </w:rPr>
        <w:t xml:space="preserve">     </w:t>
      </w:r>
      <w:r w:rsidR="00490E9B" w:rsidRPr="00F27DF9">
        <w:rPr>
          <w:sz w:val="28"/>
          <w:szCs w:val="28"/>
        </w:rPr>
        <w:t>№ 27, ст. 3873; № 30, ст. 4584; № 48, ст. 6728</w:t>
      </w:r>
      <w:r w:rsidR="001C1F39" w:rsidRPr="00F27DF9">
        <w:rPr>
          <w:sz w:val="28"/>
          <w:szCs w:val="28"/>
        </w:rPr>
        <w:t xml:space="preserve">; № 50, ст. 7348, </w:t>
      </w:r>
      <w:r w:rsidR="005B13A3">
        <w:rPr>
          <w:sz w:val="28"/>
          <w:szCs w:val="28"/>
        </w:rPr>
        <w:t>7351; 2013, № 19</w:t>
      </w:r>
      <w:r w:rsidR="00490E9B" w:rsidRPr="00F27DF9">
        <w:rPr>
          <w:sz w:val="28"/>
          <w:szCs w:val="28"/>
        </w:rPr>
        <w:t xml:space="preserve">, </w:t>
      </w:r>
      <w:r w:rsidR="005B13A3">
        <w:rPr>
          <w:sz w:val="28"/>
          <w:szCs w:val="28"/>
        </w:rPr>
        <w:t xml:space="preserve"> </w:t>
      </w:r>
      <w:r w:rsidR="00490E9B" w:rsidRPr="00F27DF9">
        <w:rPr>
          <w:sz w:val="28"/>
          <w:szCs w:val="28"/>
        </w:rPr>
        <w:t xml:space="preserve">ст. </w:t>
      </w:r>
      <w:r w:rsidR="005B13A3">
        <w:rPr>
          <w:sz w:val="28"/>
          <w:szCs w:val="28"/>
        </w:rPr>
        <w:t>2329</w:t>
      </w:r>
      <w:r w:rsidR="00490E9B" w:rsidRPr="00F27DF9">
        <w:rPr>
          <w:sz w:val="28"/>
          <w:szCs w:val="28"/>
        </w:rPr>
        <w:t xml:space="preserve">; № 27, ст. 3447; 2014, </w:t>
      </w:r>
      <w:r w:rsidR="00A44698">
        <w:rPr>
          <w:sz w:val="28"/>
          <w:szCs w:val="28"/>
        </w:rPr>
        <w:t xml:space="preserve">№ 19, ст. 2317; </w:t>
      </w:r>
      <w:r w:rsidR="00490E9B" w:rsidRPr="00F27DF9">
        <w:rPr>
          <w:sz w:val="28"/>
          <w:szCs w:val="28"/>
        </w:rPr>
        <w:t xml:space="preserve">№ 30, ст. 4219; № 45, ст. </w:t>
      </w:r>
      <w:r w:rsidR="001C1F39" w:rsidRPr="00F27DF9">
        <w:rPr>
          <w:sz w:val="28"/>
          <w:szCs w:val="28"/>
        </w:rPr>
        <w:t xml:space="preserve">6154; 2015, № 27, ст. 3972, </w:t>
      </w:r>
      <w:r w:rsidR="00490E9B" w:rsidRPr="00F27DF9">
        <w:rPr>
          <w:sz w:val="28"/>
          <w:szCs w:val="28"/>
        </w:rPr>
        <w:t xml:space="preserve">4001; № 48, ст. 6716; 2016, № 1, ст. 50; 2017, </w:t>
      </w:r>
      <w:r w:rsidR="00525046">
        <w:rPr>
          <w:sz w:val="28"/>
          <w:szCs w:val="28"/>
        </w:rPr>
        <w:t xml:space="preserve">№ 30, ст. 4456; </w:t>
      </w:r>
      <w:r w:rsidR="00490E9B" w:rsidRPr="00F27DF9">
        <w:rPr>
          <w:sz w:val="28"/>
          <w:szCs w:val="28"/>
        </w:rPr>
        <w:t>№ 47, ст. 6851; 2018, № 1, ст. 11; № 11, ст. 1579; № 15, ст. 2035; № 2</w:t>
      </w:r>
      <w:r w:rsidR="001C1F39" w:rsidRPr="00F27DF9">
        <w:rPr>
          <w:sz w:val="28"/>
          <w:szCs w:val="28"/>
        </w:rPr>
        <w:t xml:space="preserve">2, ст. 3041; № 31, ст. 4835, </w:t>
      </w:r>
      <w:r w:rsidR="00490E9B" w:rsidRPr="00F27DF9">
        <w:rPr>
          <w:sz w:val="28"/>
          <w:szCs w:val="28"/>
        </w:rPr>
        <w:t>4836, 4837; № 49, ст. 7524; № 52, ст. 8103; № 53, ст. 8411</w:t>
      </w:r>
      <w:r w:rsidR="00E27422">
        <w:rPr>
          <w:sz w:val="28"/>
          <w:szCs w:val="28"/>
        </w:rPr>
        <w:t xml:space="preserve">; 2019, </w:t>
      </w:r>
      <w:r w:rsidR="00C60673">
        <w:rPr>
          <w:sz w:val="28"/>
          <w:szCs w:val="28"/>
        </w:rPr>
        <w:t xml:space="preserve"> </w:t>
      </w:r>
      <w:r w:rsidR="00EF7624">
        <w:rPr>
          <w:sz w:val="28"/>
          <w:szCs w:val="28"/>
        </w:rPr>
        <w:t>№</w:t>
      </w:r>
      <w:r w:rsidR="00EF7624" w:rsidRPr="00EF7624">
        <w:rPr>
          <w:sz w:val="28"/>
          <w:szCs w:val="28"/>
        </w:rPr>
        <w:t xml:space="preserve"> 30, ст. 4148</w:t>
      </w:r>
      <w:r w:rsidR="00EF7624">
        <w:rPr>
          <w:sz w:val="28"/>
          <w:szCs w:val="28"/>
        </w:rPr>
        <w:t xml:space="preserve">; </w:t>
      </w:r>
      <w:r w:rsidR="00C14EC9">
        <w:rPr>
          <w:sz w:val="28"/>
          <w:szCs w:val="28"/>
        </w:rPr>
        <w:t xml:space="preserve"> </w:t>
      </w:r>
      <w:r w:rsidR="00E27422">
        <w:rPr>
          <w:sz w:val="28"/>
          <w:szCs w:val="28"/>
        </w:rPr>
        <w:t>№</w:t>
      </w:r>
      <w:r w:rsidR="00E27422" w:rsidRPr="00E27422">
        <w:rPr>
          <w:sz w:val="28"/>
          <w:szCs w:val="28"/>
        </w:rPr>
        <w:t xml:space="preserve"> 31, ст. 4424</w:t>
      </w:r>
      <w:r w:rsidR="000F7B92">
        <w:rPr>
          <w:sz w:val="28"/>
          <w:szCs w:val="28"/>
        </w:rPr>
        <w:t>;  № 42</w:t>
      </w:r>
      <w:r w:rsidR="000F7B92" w:rsidRPr="000F7B92">
        <w:rPr>
          <w:sz w:val="28"/>
          <w:szCs w:val="28"/>
        </w:rPr>
        <w:t>, ст. 5806</w:t>
      </w:r>
      <w:r w:rsidR="00CB54AA">
        <w:rPr>
          <w:sz w:val="28"/>
          <w:szCs w:val="28"/>
        </w:rPr>
        <w:t>; № 49, ст. 6957</w:t>
      </w:r>
      <w:r w:rsidR="00895D42">
        <w:rPr>
          <w:sz w:val="28"/>
          <w:szCs w:val="28"/>
        </w:rPr>
        <w:t>; № 52, ст. 7775</w:t>
      </w:r>
      <w:r w:rsidR="00133DDF">
        <w:rPr>
          <w:sz w:val="28"/>
          <w:szCs w:val="28"/>
        </w:rPr>
        <w:t xml:space="preserve">; 2020, № </w:t>
      </w:r>
      <w:r w:rsidR="00A44698">
        <w:rPr>
          <w:sz w:val="28"/>
          <w:szCs w:val="28"/>
        </w:rPr>
        <w:t xml:space="preserve">15, ст. 2241; № </w:t>
      </w:r>
      <w:r w:rsidR="00133DDF">
        <w:rPr>
          <w:sz w:val="28"/>
          <w:szCs w:val="28"/>
        </w:rPr>
        <w:t>31,</w:t>
      </w:r>
      <w:r w:rsidR="00C14EC9">
        <w:rPr>
          <w:sz w:val="28"/>
          <w:szCs w:val="28"/>
        </w:rPr>
        <w:t xml:space="preserve"> </w:t>
      </w:r>
      <w:r w:rsidR="00133DDF">
        <w:rPr>
          <w:sz w:val="28"/>
          <w:szCs w:val="28"/>
        </w:rPr>
        <w:t>ст. 5050</w:t>
      </w:r>
      <w:r w:rsidR="00490E9B" w:rsidRPr="00F27DF9">
        <w:rPr>
          <w:sz w:val="28"/>
          <w:szCs w:val="28"/>
        </w:rPr>
        <w:t>) следующие изменения:</w:t>
      </w:r>
    </w:p>
    <w:p w:rsidR="00B1596F" w:rsidRDefault="00490E9B" w:rsidP="00FE48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7DF9">
        <w:rPr>
          <w:sz w:val="28"/>
          <w:szCs w:val="28"/>
        </w:rPr>
        <w:t>1) </w:t>
      </w:r>
      <w:r w:rsidR="00B1596F">
        <w:rPr>
          <w:sz w:val="28"/>
          <w:szCs w:val="28"/>
        </w:rPr>
        <w:t>в статье 9:</w:t>
      </w:r>
    </w:p>
    <w:p w:rsidR="00490E9B" w:rsidRDefault="00B1596F" w:rsidP="00FE48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490E9B" w:rsidRPr="00F27DF9">
        <w:rPr>
          <w:sz w:val="28"/>
          <w:szCs w:val="28"/>
        </w:rPr>
        <w:t xml:space="preserve">в пункте 1 части 1 </w:t>
      </w:r>
      <w:r w:rsidR="00BE6F93">
        <w:rPr>
          <w:sz w:val="28"/>
          <w:szCs w:val="28"/>
        </w:rPr>
        <w:t xml:space="preserve">после слов «частями 2 </w:t>
      </w:r>
      <w:r w:rsidR="004755DA">
        <w:rPr>
          <w:sz w:val="28"/>
          <w:szCs w:val="28"/>
        </w:rPr>
        <w:t>-</w:t>
      </w:r>
      <w:r w:rsidR="00BE6F93">
        <w:rPr>
          <w:sz w:val="28"/>
          <w:szCs w:val="28"/>
        </w:rPr>
        <w:t xml:space="preserve"> 4 настоящей статьи,» дополнить словами «абзацем вторым части 5.3,», </w:t>
      </w:r>
      <w:r w:rsidR="00490E9B" w:rsidRPr="00F27DF9">
        <w:rPr>
          <w:sz w:val="28"/>
          <w:szCs w:val="28"/>
        </w:rPr>
        <w:t>слова «</w:t>
      </w:r>
      <w:r w:rsidR="006E30E7">
        <w:rPr>
          <w:sz w:val="28"/>
          <w:szCs w:val="28"/>
        </w:rPr>
        <w:t>абзацами десятым и одиннадцатым» заменить словами «</w:t>
      </w:r>
      <w:r w:rsidR="00490E9B" w:rsidRPr="00F27DF9">
        <w:rPr>
          <w:sz w:val="28"/>
          <w:szCs w:val="28"/>
        </w:rPr>
        <w:t>абзац</w:t>
      </w:r>
      <w:r w:rsidR="006E30E7">
        <w:rPr>
          <w:sz w:val="28"/>
          <w:szCs w:val="28"/>
        </w:rPr>
        <w:t>ами</w:t>
      </w:r>
      <w:r w:rsidR="00490E9B" w:rsidRPr="00F27DF9">
        <w:rPr>
          <w:sz w:val="28"/>
          <w:szCs w:val="28"/>
        </w:rPr>
        <w:t xml:space="preserve"> </w:t>
      </w:r>
      <w:r w:rsidR="006E30E7">
        <w:rPr>
          <w:sz w:val="28"/>
          <w:szCs w:val="28"/>
        </w:rPr>
        <w:t>десятым – двенадцатым</w:t>
      </w:r>
      <w:r w:rsidR="00490E9B" w:rsidRPr="00F27DF9">
        <w:rPr>
          <w:sz w:val="28"/>
          <w:szCs w:val="28"/>
        </w:rPr>
        <w:t>»;</w:t>
      </w:r>
    </w:p>
    <w:p w:rsidR="009A2DD3" w:rsidRDefault="009A2DD3" w:rsidP="00FE48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4254A">
        <w:rPr>
          <w:sz w:val="28"/>
          <w:szCs w:val="28"/>
        </w:rPr>
        <w:t xml:space="preserve">часть 1 </w:t>
      </w:r>
      <w:r w:rsidR="00FE1CC0">
        <w:rPr>
          <w:sz w:val="28"/>
          <w:szCs w:val="28"/>
        </w:rPr>
        <w:t>дополнить пунктом 3</w:t>
      </w:r>
      <w:r w:rsidR="00FB6C06">
        <w:rPr>
          <w:sz w:val="28"/>
          <w:szCs w:val="28"/>
        </w:rPr>
        <w:t>4</w:t>
      </w:r>
      <w:r w:rsidR="00FE1CC0">
        <w:rPr>
          <w:sz w:val="28"/>
          <w:szCs w:val="28"/>
        </w:rPr>
        <w:t xml:space="preserve"> в следующей редакции:</w:t>
      </w:r>
    </w:p>
    <w:p w:rsidR="00FE1CC0" w:rsidRPr="00713DEE" w:rsidRDefault="00FE1CC0" w:rsidP="00FE48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13DEE">
        <w:rPr>
          <w:sz w:val="28"/>
          <w:szCs w:val="28"/>
        </w:rPr>
        <w:t>«</w:t>
      </w:r>
      <w:r w:rsidR="00713DEE" w:rsidRPr="00713DEE">
        <w:rPr>
          <w:sz w:val="28"/>
          <w:szCs w:val="28"/>
        </w:rPr>
        <w:t>3</w:t>
      </w:r>
      <w:r w:rsidR="00FB6C06">
        <w:rPr>
          <w:sz w:val="28"/>
          <w:szCs w:val="28"/>
        </w:rPr>
        <w:t>4</w:t>
      </w:r>
      <w:r w:rsidR="00713DEE" w:rsidRPr="00713DEE">
        <w:rPr>
          <w:sz w:val="28"/>
          <w:szCs w:val="28"/>
        </w:rPr>
        <w:t xml:space="preserve">) перевод резидентом иностранной валюты, полученной от  нерезидента в рамках исполнения обязательств по внешнеторговому договору (контракту) и (или) договору займа, заключенному между нерезидентом и другим резидентом, </w:t>
      </w:r>
      <w:r w:rsidR="00713DEE" w:rsidRPr="00221D1F">
        <w:rPr>
          <w:sz w:val="28"/>
          <w:szCs w:val="28"/>
        </w:rPr>
        <w:t xml:space="preserve">включенным </w:t>
      </w:r>
      <w:r w:rsidR="00B71CD8" w:rsidRPr="00221D1F">
        <w:rPr>
          <w:sz w:val="28"/>
          <w:szCs w:val="28"/>
        </w:rPr>
        <w:t xml:space="preserve">в соответствии с пунктами «в» </w:t>
      </w:r>
      <w:r w:rsidR="008845F0" w:rsidRPr="00221D1F">
        <w:rPr>
          <w:sz w:val="28"/>
          <w:szCs w:val="28"/>
        </w:rPr>
        <w:t>и</w:t>
      </w:r>
      <w:r w:rsidR="004755DA">
        <w:rPr>
          <w:sz w:val="28"/>
          <w:szCs w:val="28"/>
        </w:rPr>
        <w:t xml:space="preserve"> (</w:t>
      </w:r>
      <w:r w:rsidR="00011A65">
        <w:rPr>
          <w:sz w:val="28"/>
          <w:szCs w:val="28"/>
        </w:rPr>
        <w:t>или</w:t>
      </w:r>
      <w:r w:rsidR="004755DA">
        <w:rPr>
          <w:sz w:val="28"/>
          <w:szCs w:val="28"/>
        </w:rPr>
        <w:t>)</w:t>
      </w:r>
      <w:r w:rsidR="00B71CD8" w:rsidRPr="00221D1F">
        <w:rPr>
          <w:sz w:val="28"/>
          <w:szCs w:val="28"/>
        </w:rPr>
        <w:t xml:space="preserve"> «г»</w:t>
      </w:r>
      <w:r w:rsidR="00C775AD" w:rsidRPr="00C775AD">
        <w:rPr>
          <w:sz w:val="28"/>
          <w:szCs w:val="28"/>
        </w:rPr>
        <w:t xml:space="preserve"> </w:t>
      </w:r>
      <w:r w:rsidR="00C775AD" w:rsidRPr="00221D1F">
        <w:rPr>
          <w:sz w:val="28"/>
          <w:szCs w:val="28"/>
        </w:rPr>
        <w:t>и</w:t>
      </w:r>
      <w:r w:rsidR="001C1B3E">
        <w:rPr>
          <w:sz w:val="28"/>
          <w:szCs w:val="28"/>
        </w:rPr>
        <w:t xml:space="preserve"> </w:t>
      </w:r>
      <w:r w:rsidR="004755DA">
        <w:rPr>
          <w:sz w:val="28"/>
          <w:szCs w:val="28"/>
        </w:rPr>
        <w:t>(</w:t>
      </w:r>
      <w:r w:rsidR="00C775AD">
        <w:rPr>
          <w:sz w:val="28"/>
          <w:szCs w:val="28"/>
        </w:rPr>
        <w:t>или</w:t>
      </w:r>
      <w:r w:rsidR="004755DA">
        <w:rPr>
          <w:sz w:val="28"/>
          <w:szCs w:val="28"/>
        </w:rPr>
        <w:t>)</w:t>
      </w:r>
      <w:r w:rsidR="00C775AD">
        <w:rPr>
          <w:sz w:val="28"/>
          <w:szCs w:val="28"/>
        </w:rPr>
        <w:t xml:space="preserve"> «д»</w:t>
      </w:r>
      <w:r w:rsidR="00B71CD8" w:rsidRPr="00221D1F">
        <w:rPr>
          <w:sz w:val="28"/>
          <w:szCs w:val="28"/>
        </w:rPr>
        <w:t xml:space="preserve"> </w:t>
      </w:r>
      <w:r w:rsidR="004755DA">
        <w:rPr>
          <w:sz w:val="28"/>
          <w:szCs w:val="28"/>
        </w:rPr>
        <w:t>части</w:t>
      </w:r>
      <w:r w:rsidR="008845F0" w:rsidRPr="00221D1F">
        <w:rPr>
          <w:sz w:val="28"/>
          <w:szCs w:val="28"/>
        </w:rPr>
        <w:t xml:space="preserve"> 2.1 </w:t>
      </w:r>
      <w:r w:rsidR="00B71CD8" w:rsidRPr="00221D1F">
        <w:rPr>
          <w:sz w:val="28"/>
          <w:szCs w:val="28"/>
        </w:rPr>
        <w:t>статьи 4.1</w:t>
      </w:r>
      <w:r w:rsidR="00B71CD8" w:rsidRPr="00B71CD8">
        <w:rPr>
          <w:sz w:val="28"/>
          <w:szCs w:val="28"/>
        </w:rPr>
        <w:t xml:space="preserve"> Федерального закона от 4 июня 2018 г. № 127-ФЗ «О мерах воздействия (противодействия) на недружественные действия Соединенных Штатов Америки и иных иностранных государств» в перечень лиц, в отношении которых действуют меры ограничительного характера,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713DEE" w:rsidRPr="00713DEE">
        <w:rPr>
          <w:sz w:val="28"/>
          <w:szCs w:val="28"/>
        </w:rPr>
        <w:t xml:space="preserve">, на счет резидента, являющегося стороной указанных договоров (контрактов) и включенного </w:t>
      </w:r>
      <w:r w:rsidR="00B71CD8" w:rsidRPr="00B71CD8">
        <w:rPr>
          <w:sz w:val="28"/>
          <w:szCs w:val="28"/>
        </w:rPr>
        <w:t xml:space="preserve">в </w:t>
      </w:r>
      <w:r w:rsidR="00B71CD8" w:rsidRPr="00221D1F">
        <w:rPr>
          <w:sz w:val="28"/>
          <w:szCs w:val="28"/>
        </w:rPr>
        <w:t xml:space="preserve">соответствии с </w:t>
      </w:r>
      <w:r w:rsidR="004755DA" w:rsidRPr="00221D1F">
        <w:rPr>
          <w:sz w:val="28"/>
          <w:szCs w:val="28"/>
        </w:rPr>
        <w:t>пунктами «в» и</w:t>
      </w:r>
      <w:r w:rsidR="004755DA">
        <w:rPr>
          <w:sz w:val="28"/>
          <w:szCs w:val="28"/>
        </w:rPr>
        <w:t xml:space="preserve"> (или)</w:t>
      </w:r>
      <w:r w:rsidR="004755DA" w:rsidRPr="00221D1F">
        <w:rPr>
          <w:sz w:val="28"/>
          <w:szCs w:val="28"/>
        </w:rPr>
        <w:t xml:space="preserve"> «г»</w:t>
      </w:r>
      <w:r w:rsidR="004755DA" w:rsidRPr="00C775AD">
        <w:rPr>
          <w:sz w:val="28"/>
          <w:szCs w:val="28"/>
        </w:rPr>
        <w:t xml:space="preserve"> </w:t>
      </w:r>
      <w:r w:rsidR="004755DA" w:rsidRPr="00221D1F">
        <w:rPr>
          <w:sz w:val="28"/>
          <w:szCs w:val="28"/>
        </w:rPr>
        <w:t>и</w:t>
      </w:r>
      <w:r w:rsidR="004755DA">
        <w:rPr>
          <w:sz w:val="28"/>
          <w:szCs w:val="28"/>
        </w:rPr>
        <w:t xml:space="preserve"> (или) «д»</w:t>
      </w:r>
      <w:r w:rsidR="004755DA" w:rsidRPr="00221D1F">
        <w:rPr>
          <w:sz w:val="28"/>
          <w:szCs w:val="28"/>
        </w:rPr>
        <w:t xml:space="preserve"> </w:t>
      </w:r>
      <w:r w:rsidR="004755DA">
        <w:rPr>
          <w:sz w:val="28"/>
          <w:szCs w:val="28"/>
        </w:rPr>
        <w:t>части</w:t>
      </w:r>
      <w:r w:rsidR="008845F0" w:rsidRPr="00221D1F">
        <w:rPr>
          <w:sz w:val="28"/>
          <w:szCs w:val="28"/>
        </w:rPr>
        <w:t xml:space="preserve"> 2.1 </w:t>
      </w:r>
      <w:r w:rsidR="00B71CD8" w:rsidRPr="00221D1F">
        <w:rPr>
          <w:sz w:val="28"/>
          <w:szCs w:val="28"/>
        </w:rPr>
        <w:t>статьи 4.1 Федерального закона</w:t>
      </w:r>
      <w:r w:rsidR="00B71CD8" w:rsidRPr="00B71CD8">
        <w:rPr>
          <w:sz w:val="28"/>
          <w:szCs w:val="28"/>
        </w:rPr>
        <w:t xml:space="preserve"> от 4 июня 2018 г. № 127-ФЗ «О мерах воздействия (противодействия) на недружественные действия Соединенных Штатов Америки и иных иностранных государств» в перечень лиц, в отношении которых действуют меры ограничительного характера,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713DEE" w:rsidRPr="00713DEE">
        <w:rPr>
          <w:sz w:val="28"/>
          <w:szCs w:val="28"/>
        </w:rPr>
        <w:t>, в уполномоченном банке.</w:t>
      </w:r>
      <w:r w:rsidR="00F408AA">
        <w:rPr>
          <w:sz w:val="28"/>
          <w:szCs w:val="28"/>
        </w:rPr>
        <w:t>»;</w:t>
      </w:r>
    </w:p>
    <w:p w:rsidR="00FF5DE3" w:rsidRDefault="00F601F1" w:rsidP="00FE48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13DEE">
        <w:rPr>
          <w:sz w:val="28"/>
          <w:szCs w:val="28"/>
        </w:rPr>
        <w:t>2</w:t>
      </w:r>
      <w:r w:rsidR="00490E9B" w:rsidRPr="00713DEE">
        <w:rPr>
          <w:sz w:val="28"/>
          <w:szCs w:val="28"/>
        </w:rPr>
        <w:t xml:space="preserve">) </w:t>
      </w:r>
      <w:r w:rsidR="00FF5DE3">
        <w:rPr>
          <w:sz w:val="28"/>
          <w:szCs w:val="28"/>
        </w:rPr>
        <w:t>в статье 12:</w:t>
      </w:r>
    </w:p>
    <w:p w:rsidR="00BE3278" w:rsidRDefault="00FF5DE3" w:rsidP="00FE48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20F62" w:rsidRPr="00713DEE">
        <w:rPr>
          <w:sz w:val="28"/>
          <w:szCs w:val="28"/>
        </w:rPr>
        <w:t xml:space="preserve">в </w:t>
      </w:r>
      <w:r w:rsidR="000D00F4" w:rsidRPr="00713DEE">
        <w:rPr>
          <w:sz w:val="28"/>
          <w:szCs w:val="28"/>
        </w:rPr>
        <w:t xml:space="preserve">абзаце первом </w:t>
      </w:r>
      <w:r w:rsidR="00320F62" w:rsidRPr="00713DEE">
        <w:rPr>
          <w:sz w:val="28"/>
          <w:szCs w:val="28"/>
        </w:rPr>
        <w:t xml:space="preserve">части 5 </w:t>
      </w:r>
      <w:r w:rsidR="00490E9B" w:rsidRPr="00713DEE">
        <w:rPr>
          <w:sz w:val="28"/>
          <w:szCs w:val="28"/>
        </w:rPr>
        <w:t xml:space="preserve">слова «и </w:t>
      </w:r>
      <w:r w:rsidR="002B67B9" w:rsidRPr="00713DEE">
        <w:rPr>
          <w:sz w:val="28"/>
          <w:szCs w:val="28"/>
        </w:rPr>
        <w:t>6» заменить словами «, 6 и 14</w:t>
      </w:r>
      <w:r w:rsidR="00320F62" w:rsidRPr="00713DEE">
        <w:rPr>
          <w:sz w:val="28"/>
          <w:szCs w:val="28"/>
        </w:rPr>
        <w:t>»</w:t>
      </w:r>
      <w:r w:rsidR="000D00F4">
        <w:rPr>
          <w:sz w:val="28"/>
          <w:szCs w:val="28"/>
        </w:rPr>
        <w:t xml:space="preserve"> и </w:t>
      </w:r>
      <w:r w:rsidR="00320F62" w:rsidRPr="00F27DF9">
        <w:rPr>
          <w:sz w:val="28"/>
          <w:szCs w:val="28"/>
        </w:rPr>
        <w:t xml:space="preserve">дополнить </w:t>
      </w:r>
      <w:r w:rsidR="00614E10" w:rsidRPr="00F27DF9">
        <w:rPr>
          <w:sz w:val="28"/>
          <w:szCs w:val="28"/>
        </w:rPr>
        <w:t>словами</w:t>
      </w:r>
      <w:r w:rsidR="000D00F4">
        <w:rPr>
          <w:sz w:val="28"/>
          <w:szCs w:val="28"/>
        </w:rPr>
        <w:t xml:space="preserve"> </w:t>
      </w:r>
      <w:r w:rsidR="00EA05E2" w:rsidRPr="00F27DF9">
        <w:rPr>
          <w:sz w:val="28"/>
          <w:szCs w:val="28"/>
        </w:rPr>
        <w:t>«</w:t>
      </w:r>
      <w:r w:rsidR="00614E10" w:rsidRPr="00F27DF9">
        <w:rPr>
          <w:sz w:val="28"/>
          <w:szCs w:val="28"/>
        </w:rPr>
        <w:t xml:space="preserve">, </w:t>
      </w:r>
      <w:r w:rsidR="00EA05E2" w:rsidRPr="00F27DF9">
        <w:rPr>
          <w:sz w:val="28"/>
          <w:szCs w:val="28"/>
        </w:rPr>
        <w:t xml:space="preserve">суммы кредитов и займов в иностранной валюте, </w:t>
      </w:r>
      <w:r w:rsidR="00EA05E2" w:rsidRPr="00221D1F">
        <w:rPr>
          <w:sz w:val="28"/>
          <w:szCs w:val="28"/>
        </w:rPr>
        <w:t xml:space="preserve">полученные </w:t>
      </w:r>
      <w:r w:rsidR="00BE3278" w:rsidRPr="00221D1F">
        <w:rPr>
          <w:sz w:val="28"/>
          <w:szCs w:val="28"/>
        </w:rPr>
        <w:t xml:space="preserve">резидентами, включенными </w:t>
      </w:r>
      <w:r w:rsidR="00B71CD8" w:rsidRPr="00221D1F">
        <w:rPr>
          <w:sz w:val="28"/>
          <w:szCs w:val="28"/>
        </w:rPr>
        <w:t xml:space="preserve">в соответствии с </w:t>
      </w:r>
      <w:r w:rsidR="004755DA" w:rsidRPr="00221D1F">
        <w:rPr>
          <w:sz w:val="28"/>
          <w:szCs w:val="28"/>
        </w:rPr>
        <w:t>пунктами «в» и</w:t>
      </w:r>
      <w:r w:rsidR="004755DA">
        <w:rPr>
          <w:sz w:val="28"/>
          <w:szCs w:val="28"/>
        </w:rPr>
        <w:t xml:space="preserve"> (или)</w:t>
      </w:r>
      <w:r w:rsidR="004755DA" w:rsidRPr="00221D1F">
        <w:rPr>
          <w:sz w:val="28"/>
          <w:szCs w:val="28"/>
        </w:rPr>
        <w:t xml:space="preserve"> «г»</w:t>
      </w:r>
      <w:r w:rsidR="004755DA" w:rsidRPr="00C775AD">
        <w:rPr>
          <w:sz w:val="28"/>
          <w:szCs w:val="28"/>
        </w:rPr>
        <w:t xml:space="preserve"> </w:t>
      </w:r>
      <w:r w:rsidR="004755DA" w:rsidRPr="00221D1F">
        <w:rPr>
          <w:sz w:val="28"/>
          <w:szCs w:val="28"/>
        </w:rPr>
        <w:t>и</w:t>
      </w:r>
      <w:r w:rsidR="004755DA">
        <w:rPr>
          <w:sz w:val="28"/>
          <w:szCs w:val="28"/>
        </w:rPr>
        <w:t xml:space="preserve"> (или) «д»</w:t>
      </w:r>
      <w:r w:rsidR="004755DA" w:rsidRPr="00221D1F">
        <w:rPr>
          <w:sz w:val="28"/>
          <w:szCs w:val="28"/>
        </w:rPr>
        <w:t xml:space="preserve"> </w:t>
      </w:r>
      <w:r w:rsidR="004755DA">
        <w:rPr>
          <w:sz w:val="28"/>
          <w:szCs w:val="28"/>
        </w:rPr>
        <w:t>части</w:t>
      </w:r>
      <w:r w:rsidR="004755DA" w:rsidRPr="00221D1F">
        <w:rPr>
          <w:sz w:val="28"/>
          <w:szCs w:val="28"/>
        </w:rPr>
        <w:t xml:space="preserve"> 2.1 </w:t>
      </w:r>
      <w:r w:rsidR="00B71CD8" w:rsidRPr="00221D1F">
        <w:rPr>
          <w:sz w:val="28"/>
          <w:szCs w:val="28"/>
        </w:rPr>
        <w:t xml:space="preserve">статьи 4.1 Федерального закона от 4 июня 2018 г. </w:t>
      </w:r>
      <w:r w:rsidR="00C775AD">
        <w:rPr>
          <w:sz w:val="28"/>
          <w:szCs w:val="28"/>
        </w:rPr>
        <w:t xml:space="preserve">                      </w:t>
      </w:r>
      <w:r w:rsidR="00B71CD8" w:rsidRPr="00221D1F">
        <w:rPr>
          <w:sz w:val="28"/>
          <w:szCs w:val="28"/>
        </w:rPr>
        <w:lastRenderedPageBreak/>
        <w:t>№ 127-ФЗ «О мерах</w:t>
      </w:r>
      <w:r w:rsidR="00B71CD8" w:rsidRPr="00B71CD8">
        <w:rPr>
          <w:sz w:val="28"/>
          <w:szCs w:val="28"/>
        </w:rPr>
        <w:t xml:space="preserve"> воздействия (противодействия) на недружественные действия Соединенных Штатов Америки и иных иностранных государств» в перечень лиц, в отношении которых действуют меры ограничительного характера,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6276FD">
        <w:rPr>
          <w:sz w:val="28"/>
          <w:szCs w:val="28"/>
        </w:rPr>
        <w:t>, по</w:t>
      </w:r>
      <w:r w:rsidR="00EA05E2" w:rsidRPr="00F27DF9">
        <w:rPr>
          <w:sz w:val="28"/>
          <w:szCs w:val="28"/>
        </w:rPr>
        <w:t xml:space="preserve"> кредитным договорам и договорам займа</w:t>
      </w:r>
      <w:r w:rsidR="00C11427" w:rsidRPr="00F27DF9">
        <w:rPr>
          <w:sz w:val="28"/>
          <w:szCs w:val="28"/>
        </w:rPr>
        <w:t>, заключенным между такими резидентами и</w:t>
      </w:r>
      <w:r w:rsidR="00BE3278" w:rsidRPr="00F27DF9">
        <w:rPr>
          <w:sz w:val="28"/>
          <w:szCs w:val="28"/>
        </w:rPr>
        <w:t xml:space="preserve"> нерезидент</w:t>
      </w:r>
      <w:r w:rsidR="00C11427" w:rsidRPr="00F27DF9">
        <w:rPr>
          <w:sz w:val="28"/>
          <w:szCs w:val="28"/>
        </w:rPr>
        <w:t>ами</w:t>
      </w:r>
      <w:r w:rsidR="00BE3278" w:rsidRPr="00F27DF9">
        <w:rPr>
          <w:sz w:val="28"/>
          <w:szCs w:val="28"/>
        </w:rPr>
        <w:t>»;</w:t>
      </w:r>
    </w:p>
    <w:p w:rsidR="00FF5DE3" w:rsidRDefault="00FF5DE3" w:rsidP="00FF5DE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F5DE3">
        <w:rPr>
          <w:sz w:val="28"/>
          <w:szCs w:val="28"/>
        </w:rPr>
        <w:t>б) дополнить частью 5.3 в следующей редакции:</w:t>
      </w:r>
    </w:p>
    <w:p w:rsidR="00FF5DE3" w:rsidRDefault="00FF5DE3" w:rsidP="00FF5DE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F5DE3">
        <w:rPr>
          <w:sz w:val="28"/>
          <w:szCs w:val="28"/>
        </w:rPr>
        <w:t xml:space="preserve">«5.3. Наряду со случаями, указанными в частях 4 – 5.1 настоящей статьи, на счета (вклады) резидента, открытые в банках за пределами территории Российской Федерации, могут быть зачислены денежные средства, полученные от нерезидента в рамках исполнения обязательств по внешнеторговому договору (контракту) и (или) договору займа, заключенному между нерезидентом и другим </w:t>
      </w:r>
      <w:r w:rsidRPr="00221D1F">
        <w:rPr>
          <w:sz w:val="28"/>
          <w:szCs w:val="28"/>
        </w:rPr>
        <w:t xml:space="preserve">резидентом, включенным </w:t>
      </w:r>
      <w:r w:rsidR="00B71CD8" w:rsidRPr="00221D1F">
        <w:rPr>
          <w:sz w:val="28"/>
          <w:szCs w:val="28"/>
        </w:rPr>
        <w:t xml:space="preserve">в соответствии с </w:t>
      </w:r>
      <w:r w:rsidR="004755DA" w:rsidRPr="00221D1F">
        <w:rPr>
          <w:sz w:val="28"/>
          <w:szCs w:val="28"/>
        </w:rPr>
        <w:t>пунктами «в» и</w:t>
      </w:r>
      <w:r w:rsidR="004755DA">
        <w:rPr>
          <w:sz w:val="28"/>
          <w:szCs w:val="28"/>
        </w:rPr>
        <w:t xml:space="preserve"> (или)</w:t>
      </w:r>
      <w:r w:rsidR="004755DA" w:rsidRPr="00221D1F">
        <w:rPr>
          <w:sz w:val="28"/>
          <w:szCs w:val="28"/>
        </w:rPr>
        <w:t xml:space="preserve"> «г»</w:t>
      </w:r>
      <w:r w:rsidR="004755DA" w:rsidRPr="00C775AD">
        <w:rPr>
          <w:sz w:val="28"/>
          <w:szCs w:val="28"/>
        </w:rPr>
        <w:t xml:space="preserve"> </w:t>
      </w:r>
      <w:r w:rsidR="004755DA" w:rsidRPr="00221D1F">
        <w:rPr>
          <w:sz w:val="28"/>
          <w:szCs w:val="28"/>
        </w:rPr>
        <w:t>и</w:t>
      </w:r>
      <w:r w:rsidR="004755DA">
        <w:rPr>
          <w:sz w:val="28"/>
          <w:szCs w:val="28"/>
        </w:rPr>
        <w:t xml:space="preserve"> (или) «д»</w:t>
      </w:r>
      <w:r w:rsidR="004755DA" w:rsidRPr="00221D1F">
        <w:rPr>
          <w:sz w:val="28"/>
          <w:szCs w:val="28"/>
        </w:rPr>
        <w:t xml:space="preserve"> </w:t>
      </w:r>
      <w:r w:rsidR="004755DA">
        <w:rPr>
          <w:sz w:val="28"/>
          <w:szCs w:val="28"/>
        </w:rPr>
        <w:t>части</w:t>
      </w:r>
      <w:r w:rsidR="004755DA" w:rsidRPr="00221D1F">
        <w:rPr>
          <w:sz w:val="28"/>
          <w:szCs w:val="28"/>
        </w:rPr>
        <w:t xml:space="preserve"> 2.1 </w:t>
      </w:r>
      <w:r w:rsidR="00B71CD8" w:rsidRPr="00B71CD8">
        <w:rPr>
          <w:sz w:val="28"/>
          <w:szCs w:val="28"/>
        </w:rPr>
        <w:t>статьи 4.1 Федерального закона от 4 июня 2018 г. № 127-ФЗ «О мерах воздействия (противодействия) на недружественные действия Соединенных Штатов Америки и иных иностранных государств» в перечень лиц, в отношении которых действуют меры ограничительного характера,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Pr="00FF5DE3">
        <w:rPr>
          <w:sz w:val="28"/>
          <w:szCs w:val="28"/>
        </w:rPr>
        <w:t xml:space="preserve">. </w:t>
      </w:r>
    </w:p>
    <w:p w:rsidR="00FF5DE3" w:rsidRPr="00FF5DE3" w:rsidRDefault="00FF5DE3" w:rsidP="00FF5DE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F5DE3">
        <w:rPr>
          <w:sz w:val="28"/>
          <w:szCs w:val="28"/>
        </w:rPr>
        <w:t xml:space="preserve">На счета (во вклады) резидента, включенного </w:t>
      </w:r>
      <w:r w:rsidR="00B71CD8" w:rsidRPr="00B71CD8">
        <w:rPr>
          <w:sz w:val="28"/>
          <w:szCs w:val="28"/>
        </w:rPr>
        <w:t xml:space="preserve">в соответствии с </w:t>
      </w:r>
      <w:r w:rsidR="004755DA" w:rsidRPr="00221D1F">
        <w:rPr>
          <w:sz w:val="28"/>
          <w:szCs w:val="28"/>
        </w:rPr>
        <w:t>пунктами «в» и</w:t>
      </w:r>
      <w:r w:rsidR="004755DA">
        <w:rPr>
          <w:sz w:val="28"/>
          <w:szCs w:val="28"/>
        </w:rPr>
        <w:t xml:space="preserve"> (или)</w:t>
      </w:r>
      <w:r w:rsidR="004755DA" w:rsidRPr="00221D1F">
        <w:rPr>
          <w:sz w:val="28"/>
          <w:szCs w:val="28"/>
        </w:rPr>
        <w:t xml:space="preserve"> «г»</w:t>
      </w:r>
      <w:r w:rsidR="004755DA" w:rsidRPr="00C775AD">
        <w:rPr>
          <w:sz w:val="28"/>
          <w:szCs w:val="28"/>
        </w:rPr>
        <w:t xml:space="preserve"> </w:t>
      </w:r>
      <w:r w:rsidR="004755DA" w:rsidRPr="00221D1F">
        <w:rPr>
          <w:sz w:val="28"/>
          <w:szCs w:val="28"/>
        </w:rPr>
        <w:t>и</w:t>
      </w:r>
      <w:r w:rsidR="004755DA">
        <w:rPr>
          <w:sz w:val="28"/>
          <w:szCs w:val="28"/>
        </w:rPr>
        <w:t xml:space="preserve"> (или) «д»</w:t>
      </w:r>
      <w:r w:rsidR="004755DA" w:rsidRPr="00221D1F">
        <w:rPr>
          <w:sz w:val="28"/>
          <w:szCs w:val="28"/>
        </w:rPr>
        <w:t xml:space="preserve"> </w:t>
      </w:r>
      <w:r w:rsidR="004755DA">
        <w:rPr>
          <w:sz w:val="28"/>
          <w:szCs w:val="28"/>
        </w:rPr>
        <w:t>части</w:t>
      </w:r>
      <w:r w:rsidR="004755DA" w:rsidRPr="00221D1F">
        <w:rPr>
          <w:sz w:val="28"/>
          <w:szCs w:val="28"/>
        </w:rPr>
        <w:t xml:space="preserve"> 2.1 </w:t>
      </w:r>
      <w:r w:rsidR="00B71CD8" w:rsidRPr="00221D1F">
        <w:rPr>
          <w:sz w:val="28"/>
          <w:szCs w:val="28"/>
        </w:rPr>
        <w:t>статьи 4.1 Федерального закона от 4 июня 2018 г. № 127-ФЗ</w:t>
      </w:r>
      <w:r w:rsidR="00B71CD8" w:rsidRPr="00B71CD8">
        <w:rPr>
          <w:sz w:val="28"/>
          <w:szCs w:val="28"/>
        </w:rPr>
        <w:t xml:space="preserve"> «О мерах воздействия (противодействия) на недружественные действия Соединенных Штатов Америки и иных иностранных государств» в перечень лиц, в отношении которых действуют меры ограничительного характера,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</w:t>
      </w:r>
      <w:r w:rsidR="00B71CD8" w:rsidRPr="00B71CD8">
        <w:rPr>
          <w:sz w:val="28"/>
          <w:szCs w:val="28"/>
        </w:rPr>
        <w:lastRenderedPageBreak/>
        <w:t>государственных объединений и (или) союзов</w:t>
      </w:r>
      <w:r w:rsidRPr="00FF5DE3">
        <w:rPr>
          <w:sz w:val="28"/>
          <w:szCs w:val="28"/>
        </w:rPr>
        <w:t>, открытые в банках за пределами территории Российской Федерации, могут быть зачислены денежные средства от резидента – третьего лица, полученные им в соответствии с абзацем первым настоящей части, а также от нерезидента в рамках исполнения обязательств по внешнеторговому договору (контракту) и (или) договору займа, заключенному между нерезидентом и таким резидентом.</w:t>
      </w:r>
      <w:r w:rsidR="008416A2">
        <w:rPr>
          <w:sz w:val="28"/>
          <w:szCs w:val="28"/>
        </w:rPr>
        <w:t>»;</w:t>
      </w:r>
    </w:p>
    <w:p w:rsidR="00490E9B" w:rsidRPr="00F27DF9" w:rsidRDefault="00F601F1" w:rsidP="00FF5DE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E9B" w:rsidRPr="00F27DF9">
        <w:rPr>
          <w:sz w:val="28"/>
          <w:szCs w:val="28"/>
        </w:rPr>
        <w:t>)  часть 2 статьи 14 дополнить абз</w:t>
      </w:r>
      <w:r w:rsidR="00FF5DE3">
        <w:rPr>
          <w:sz w:val="28"/>
          <w:szCs w:val="28"/>
        </w:rPr>
        <w:t>ацем</w:t>
      </w:r>
      <w:r w:rsidR="00490E9B" w:rsidRPr="00F27DF9">
        <w:rPr>
          <w:sz w:val="28"/>
          <w:szCs w:val="28"/>
        </w:rPr>
        <w:t xml:space="preserve"> следующего содержания:</w:t>
      </w:r>
    </w:p>
    <w:p w:rsidR="00490E9B" w:rsidRPr="00F27DF9" w:rsidRDefault="00490E9B" w:rsidP="008416A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7DF9">
        <w:rPr>
          <w:sz w:val="28"/>
          <w:szCs w:val="28"/>
        </w:rPr>
        <w:t xml:space="preserve">«Юридические лица – резиденты, которые включены </w:t>
      </w:r>
      <w:r w:rsidR="00B71CD8" w:rsidRPr="00B71CD8">
        <w:rPr>
          <w:sz w:val="28"/>
          <w:szCs w:val="28"/>
        </w:rPr>
        <w:t xml:space="preserve">в соответствии с </w:t>
      </w:r>
      <w:r w:rsidR="004755DA" w:rsidRPr="00221D1F">
        <w:rPr>
          <w:sz w:val="28"/>
          <w:szCs w:val="28"/>
        </w:rPr>
        <w:t>пунктами «в» и</w:t>
      </w:r>
      <w:r w:rsidR="004755DA">
        <w:rPr>
          <w:sz w:val="28"/>
          <w:szCs w:val="28"/>
        </w:rPr>
        <w:t xml:space="preserve"> (или)</w:t>
      </w:r>
      <w:r w:rsidR="004755DA" w:rsidRPr="00221D1F">
        <w:rPr>
          <w:sz w:val="28"/>
          <w:szCs w:val="28"/>
        </w:rPr>
        <w:t xml:space="preserve"> «г»</w:t>
      </w:r>
      <w:r w:rsidR="004755DA" w:rsidRPr="00C775AD">
        <w:rPr>
          <w:sz w:val="28"/>
          <w:szCs w:val="28"/>
        </w:rPr>
        <w:t xml:space="preserve"> </w:t>
      </w:r>
      <w:r w:rsidR="004755DA" w:rsidRPr="00221D1F">
        <w:rPr>
          <w:sz w:val="28"/>
          <w:szCs w:val="28"/>
        </w:rPr>
        <w:t>и</w:t>
      </w:r>
      <w:r w:rsidR="004755DA">
        <w:rPr>
          <w:sz w:val="28"/>
          <w:szCs w:val="28"/>
        </w:rPr>
        <w:t xml:space="preserve"> (или) «д»</w:t>
      </w:r>
      <w:r w:rsidR="004755DA" w:rsidRPr="00221D1F">
        <w:rPr>
          <w:sz w:val="28"/>
          <w:szCs w:val="28"/>
        </w:rPr>
        <w:t xml:space="preserve"> </w:t>
      </w:r>
      <w:r w:rsidR="004755DA">
        <w:rPr>
          <w:sz w:val="28"/>
          <w:szCs w:val="28"/>
        </w:rPr>
        <w:t>части</w:t>
      </w:r>
      <w:r w:rsidR="004755DA" w:rsidRPr="00221D1F">
        <w:rPr>
          <w:sz w:val="28"/>
          <w:szCs w:val="28"/>
        </w:rPr>
        <w:t xml:space="preserve"> 2.1 </w:t>
      </w:r>
      <w:r w:rsidR="00B71CD8" w:rsidRPr="00221D1F">
        <w:rPr>
          <w:sz w:val="28"/>
          <w:szCs w:val="28"/>
        </w:rPr>
        <w:t>статьи 4.1 Федерального закона от 4 июня 2018</w:t>
      </w:r>
      <w:r w:rsidR="00B71CD8" w:rsidRPr="00B71CD8">
        <w:rPr>
          <w:sz w:val="28"/>
          <w:szCs w:val="28"/>
        </w:rPr>
        <w:t xml:space="preserve"> г. № 127-ФЗ «О мерах воздействия (противодействия) на недружественные действия Соединенных Штатов Америки и иных иностранных государств» в перечень лиц, в отношении которых действуют меры ограничительного характера,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2177AC">
        <w:rPr>
          <w:sz w:val="28"/>
          <w:szCs w:val="28"/>
        </w:rPr>
        <w:t xml:space="preserve">, </w:t>
      </w:r>
      <w:r w:rsidR="00D01DF1">
        <w:rPr>
          <w:sz w:val="28"/>
          <w:szCs w:val="28"/>
        </w:rPr>
        <w:t>п</w:t>
      </w:r>
      <w:r w:rsidRPr="00F27DF9">
        <w:rPr>
          <w:sz w:val="28"/>
          <w:szCs w:val="28"/>
        </w:rPr>
        <w:t xml:space="preserve">ри осуществлении внешнеторговой деятельности и (или) при предоставлении </w:t>
      </w:r>
      <w:r w:rsidR="006408AE">
        <w:rPr>
          <w:sz w:val="28"/>
          <w:szCs w:val="28"/>
        </w:rPr>
        <w:t xml:space="preserve">такими юридическими лицами – </w:t>
      </w:r>
      <w:r w:rsidRPr="00F27DF9">
        <w:rPr>
          <w:sz w:val="28"/>
          <w:szCs w:val="28"/>
        </w:rPr>
        <w:t>резидентами</w:t>
      </w:r>
      <w:r w:rsidR="006408AE">
        <w:rPr>
          <w:sz w:val="28"/>
          <w:szCs w:val="28"/>
        </w:rPr>
        <w:t xml:space="preserve"> </w:t>
      </w:r>
      <w:r w:rsidRPr="00F27DF9">
        <w:rPr>
          <w:sz w:val="28"/>
          <w:szCs w:val="28"/>
        </w:rPr>
        <w:t>иностранной валюты или валюты Российской Федерации в виде займов нерезидентам могут осуществлять без использования банковских счетов в уполномоченных банках расчеты с нерезидентами в иностранной валюте и (или) валюте Российской Федерации при условии получения платежей от нерезидентов за переданные нерезидентам товары, выполненные для них работы, оказанные им услуги, переданную им информацию и результаты интеллектуальной деятельности, в том числе исключительные права на них,</w:t>
      </w:r>
      <w:r w:rsidR="008416A2">
        <w:rPr>
          <w:sz w:val="28"/>
          <w:szCs w:val="28"/>
        </w:rPr>
        <w:t xml:space="preserve"> и (или) по договорам займа</w:t>
      </w:r>
      <w:r w:rsidRPr="00F27DF9">
        <w:rPr>
          <w:sz w:val="28"/>
          <w:szCs w:val="28"/>
        </w:rPr>
        <w:t xml:space="preserve"> равно как и иных платежей от нерезидентов </w:t>
      </w:r>
      <w:r w:rsidR="003A2C6D">
        <w:rPr>
          <w:sz w:val="28"/>
          <w:szCs w:val="28"/>
        </w:rPr>
        <w:t xml:space="preserve">в целях надлежащего исполнения обязательств </w:t>
      </w:r>
      <w:r w:rsidR="003A2C6D" w:rsidRPr="00F27DF9">
        <w:rPr>
          <w:sz w:val="28"/>
          <w:szCs w:val="28"/>
        </w:rPr>
        <w:t xml:space="preserve">нерезидентов перед такими </w:t>
      </w:r>
      <w:r w:rsidR="006408AE">
        <w:rPr>
          <w:sz w:val="28"/>
          <w:szCs w:val="28"/>
        </w:rPr>
        <w:t xml:space="preserve">юридическими лицами – </w:t>
      </w:r>
      <w:r w:rsidR="006408AE" w:rsidRPr="00F27DF9">
        <w:rPr>
          <w:sz w:val="28"/>
          <w:szCs w:val="28"/>
        </w:rPr>
        <w:t>резидентами</w:t>
      </w:r>
      <w:r w:rsidR="003A2C6D" w:rsidRPr="00F27DF9">
        <w:rPr>
          <w:sz w:val="28"/>
          <w:szCs w:val="28"/>
        </w:rPr>
        <w:t xml:space="preserve"> </w:t>
      </w:r>
      <w:r w:rsidRPr="00F27DF9">
        <w:rPr>
          <w:sz w:val="28"/>
          <w:szCs w:val="28"/>
        </w:rPr>
        <w:t xml:space="preserve">на счета третьих лиц (юридических лиц – резидентов и (или) юридических лиц – нерезидентов) в уполномоченных банках и (или) в банках, расположенных за пределами территории Российской Федерации, равно как и на счета таких </w:t>
      </w:r>
      <w:r w:rsidR="006408AE">
        <w:rPr>
          <w:sz w:val="28"/>
          <w:szCs w:val="28"/>
        </w:rPr>
        <w:t xml:space="preserve">юридических лиц – </w:t>
      </w:r>
      <w:r w:rsidR="006408AE" w:rsidRPr="00F27DF9">
        <w:rPr>
          <w:sz w:val="28"/>
          <w:szCs w:val="28"/>
        </w:rPr>
        <w:t>резидент</w:t>
      </w:r>
      <w:r w:rsidR="006408AE">
        <w:rPr>
          <w:sz w:val="28"/>
          <w:szCs w:val="28"/>
        </w:rPr>
        <w:t>ов</w:t>
      </w:r>
      <w:r w:rsidRPr="00F27DF9">
        <w:rPr>
          <w:sz w:val="28"/>
          <w:szCs w:val="28"/>
        </w:rPr>
        <w:t xml:space="preserve"> в банках, расположенных за </w:t>
      </w:r>
      <w:r w:rsidRPr="00F27DF9">
        <w:rPr>
          <w:sz w:val="28"/>
          <w:szCs w:val="28"/>
        </w:rPr>
        <w:lastRenderedPageBreak/>
        <w:t xml:space="preserve">пределами территории Российской Федерации, либо </w:t>
      </w:r>
      <w:r w:rsidR="006B3579">
        <w:rPr>
          <w:sz w:val="28"/>
          <w:szCs w:val="28"/>
        </w:rPr>
        <w:t xml:space="preserve">путем </w:t>
      </w:r>
      <w:r w:rsidR="003A2C6D">
        <w:rPr>
          <w:sz w:val="28"/>
          <w:szCs w:val="28"/>
        </w:rPr>
        <w:t xml:space="preserve">надлежащего исполнения или прекращения обязательств </w:t>
      </w:r>
      <w:r w:rsidR="003A2C6D" w:rsidRPr="00F27DF9">
        <w:rPr>
          <w:sz w:val="28"/>
          <w:szCs w:val="28"/>
        </w:rPr>
        <w:t xml:space="preserve">нерезидентов перед такими </w:t>
      </w:r>
      <w:r w:rsidR="006408AE">
        <w:rPr>
          <w:sz w:val="28"/>
          <w:szCs w:val="28"/>
        </w:rPr>
        <w:t xml:space="preserve">юридическими лицами – </w:t>
      </w:r>
      <w:r w:rsidR="006408AE" w:rsidRPr="00F27DF9">
        <w:rPr>
          <w:sz w:val="28"/>
          <w:szCs w:val="28"/>
        </w:rPr>
        <w:t>резидентами</w:t>
      </w:r>
      <w:r w:rsidR="003A2C6D" w:rsidRPr="00F27DF9">
        <w:rPr>
          <w:sz w:val="28"/>
          <w:szCs w:val="28"/>
        </w:rPr>
        <w:t xml:space="preserve"> </w:t>
      </w:r>
      <w:r w:rsidR="003A2C6D">
        <w:rPr>
          <w:sz w:val="28"/>
          <w:szCs w:val="28"/>
        </w:rPr>
        <w:t xml:space="preserve">иными способами, </w:t>
      </w:r>
      <w:r w:rsidR="00E24598">
        <w:rPr>
          <w:sz w:val="28"/>
          <w:szCs w:val="28"/>
        </w:rPr>
        <w:t>разрешенными</w:t>
      </w:r>
      <w:r w:rsidR="00BA6AF2">
        <w:rPr>
          <w:sz w:val="28"/>
          <w:szCs w:val="28"/>
        </w:rPr>
        <w:t xml:space="preserve"> </w:t>
      </w:r>
      <w:r w:rsidR="003A2C6D">
        <w:rPr>
          <w:sz w:val="28"/>
          <w:szCs w:val="28"/>
        </w:rPr>
        <w:t>законодательством Российской Федерации</w:t>
      </w:r>
      <w:r w:rsidR="00580988">
        <w:rPr>
          <w:sz w:val="28"/>
          <w:szCs w:val="28"/>
        </w:rPr>
        <w:t>,</w:t>
      </w:r>
      <w:r w:rsidR="003A2C6D">
        <w:rPr>
          <w:sz w:val="28"/>
          <w:szCs w:val="28"/>
        </w:rPr>
        <w:t xml:space="preserve"> или </w:t>
      </w:r>
      <w:r w:rsidR="00580988">
        <w:rPr>
          <w:sz w:val="28"/>
          <w:szCs w:val="28"/>
        </w:rPr>
        <w:t xml:space="preserve">способами, </w:t>
      </w:r>
      <w:r w:rsidR="00FB27FC">
        <w:rPr>
          <w:sz w:val="28"/>
          <w:szCs w:val="28"/>
        </w:rPr>
        <w:t xml:space="preserve">применяемыми </w:t>
      </w:r>
      <w:r w:rsidR="003A2C6D" w:rsidRPr="00F27DF9">
        <w:rPr>
          <w:sz w:val="28"/>
          <w:szCs w:val="28"/>
        </w:rPr>
        <w:t>в соответствии с обычаями делового оборота</w:t>
      </w:r>
      <w:r w:rsidR="003A2C6D">
        <w:rPr>
          <w:sz w:val="28"/>
          <w:szCs w:val="28"/>
        </w:rPr>
        <w:t>,</w:t>
      </w:r>
      <w:r w:rsidR="003A2C6D" w:rsidRPr="00F27DF9">
        <w:rPr>
          <w:sz w:val="28"/>
          <w:szCs w:val="28"/>
        </w:rPr>
        <w:t xml:space="preserve"> условиями заключенных между такими </w:t>
      </w:r>
      <w:r w:rsidR="006408AE">
        <w:rPr>
          <w:sz w:val="28"/>
          <w:szCs w:val="28"/>
        </w:rPr>
        <w:t xml:space="preserve">юридическими лицами – </w:t>
      </w:r>
      <w:r w:rsidR="006408AE" w:rsidRPr="00F27DF9">
        <w:rPr>
          <w:sz w:val="28"/>
          <w:szCs w:val="28"/>
        </w:rPr>
        <w:t>резидентами</w:t>
      </w:r>
      <w:r w:rsidR="003A2C6D" w:rsidRPr="00F27DF9">
        <w:rPr>
          <w:sz w:val="28"/>
          <w:szCs w:val="28"/>
        </w:rPr>
        <w:t xml:space="preserve"> и нерезидентами внешнеторговых договоров (контрактов) и (или) договоров займ</w:t>
      </w:r>
      <w:r w:rsidR="006408AE">
        <w:rPr>
          <w:sz w:val="28"/>
          <w:szCs w:val="28"/>
        </w:rPr>
        <w:t>а</w:t>
      </w:r>
      <w:r w:rsidRPr="00F27DF9">
        <w:rPr>
          <w:sz w:val="28"/>
          <w:szCs w:val="28"/>
        </w:rPr>
        <w:t>.»;</w:t>
      </w:r>
    </w:p>
    <w:p w:rsidR="00490E9B" w:rsidRDefault="004F246F" w:rsidP="00FE48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0E9B" w:rsidRPr="00F27DF9">
        <w:rPr>
          <w:sz w:val="28"/>
          <w:szCs w:val="28"/>
        </w:rPr>
        <w:t>) в статье 19:</w:t>
      </w:r>
    </w:p>
    <w:p w:rsidR="00490E9B" w:rsidRDefault="00BA6AF2" w:rsidP="00FE48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90E9B" w:rsidRPr="00F27DF9">
        <w:rPr>
          <w:sz w:val="28"/>
          <w:szCs w:val="28"/>
        </w:rPr>
        <w:t>часть 2</w:t>
      </w:r>
      <w:r w:rsidR="00B55F07">
        <w:rPr>
          <w:sz w:val="28"/>
          <w:szCs w:val="28"/>
        </w:rPr>
        <w:t xml:space="preserve"> </w:t>
      </w:r>
      <w:r w:rsidR="00490E9B" w:rsidRPr="00F27DF9">
        <w:rPr>
          <w:sz w:val="28"/>
          <w:szCs w:val="28"/>
        </w:rPr>
        <w:t xml:space="preserve">дополнить </w:t>
      </w:r>
      <w:r w:rsidR="0088445F" w:rsidRPr="00F27DF9">
        <w:rPr>
          <w:sz w:val="28"/>
          <w:szCs w:val="28"/>
        </w:rPr>
        <w:t>пункт</w:t>
      </w:r>
      <w:r w:rsidR="0088445F">
        <w:rPr>
          <w:sz w:val="28"/>
          <w:szCs w:val="28"/>
        </w:rPr>
        <w:t>ом</w:t>
      </w:r>
      <w:r w:rsidR="0088445F" w:rsidRPr="00F27DF9">
        <w:rPr>
          <w:sz w:val="28"/>
          <w:szCs w:val="28"/>
        </w:rPr>
        <w:t xml:space="preserve"> </w:t>
      </w:r>
      <w:r w:rsidR="006276FD" w:rsidRPr="00F27DF9">
        <w:rPr>
          <w:sz w:val="28"/>
          <w:szCs w:val="28"/>
        </w:rPr>
        <w:t>1</w:t>
      </w:r>
      <w:r w:rsidR="002B67B9">
        <w:rPr>
          <w:sz w:val="28"/>
          <w:szCs w:val="28"/>
        </w:rPr>
        <w:t>4</w:t>
      </w:r>
      <w:r w:rsidR="006276FD" w:rsidRPr="00F27DF9">
        <w:rPr>
          <w:sz w:val="28"/>
          <w:szCs w:val="28"/>
        </w:rPr>
        <w:t xml:space="preserve"> следующего</w:t>
      </w:r>
      <w:r w:rsidR="00490E9B" w:rsidRPr="00F27DF9">
        <w:rPr>
          <w:sz w:val="28"/>
          <w:szCs w:val="28"/>
        </w:rPr>
        <w:t xml:space="preserve"> содержания:</w:t>
      </w:r>
    </w:p>
    <w:p w:rsidR="00B76DE1" w:rsidRDefault="002B67B9" w:rsidP="00D11AC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88445F">
        <w:rPr>
          <w:sz w:val="28"/>
          <w:szCs w:val="28"/>
        </w:rPr>
        <w:t xml:space="preserve">) при </w:t>
      </w:r>
      <w:r w:rsidR="0088445F" w:rsidRPr="00F27DF9">
        <w:rPr>
          <w:sz w:val="28"/>
          <w:szCs w:val="28"/>
        </w:rPr>
        <w:t>исполнени</w:t>
      </w:r>
      <w:r w:rsidR="0088445F">
        <w:rPr>
          <w:sz w:val="28"/>
          <w:szCs w:val="28"/>
        </w:rPr>
        <w:t>и</w:t>
      </w:r>
      <w:r w:rsidR="0088445F" w:rsidRPr="00F27DF9">
        <w:rPr>
          <w:sz w:val="28"/>
          <w:szCs w:val="28"/>
        </w:rPr>
        <w:t xml:space="preserve"> </w:t>
      </w:r>
      <w:r w:rsidR="006276FD">
        <w:rPr>
          <w:sz w:val="28"/>
          <w:szCs w:val="28"/>
        </w:rPr>
        <w:t xml:space="preserve">или прекращении </w:t>
      </w:r>
      <w:r w:rsidR="0088445F" w:rsidRPr="00F27DF9">
        <w:rPr>
          <w:sz w:val="28"/>
          <w:szCs w:val="28"/>
        </w:rPr>
        <w:t xml:space="preserve">обязательств нерезидентов перед </w:t>
      </w:r>
      <w:r w:rsidR="0088445F" w:rsidRPr="00221D1F">
        <w:rPr>
          <w:sz w:val="28"/>
          <w:szCs w:val="28"/>
        </w:rPr>
        <w:t xml:space="preserve">резидентами, которые включены </w:t>
      </w:r>
      <w:r w:rsidR="00B71CD8" w:rsidRPr="00221D1F">
        <w:rPr>
          <w:sz w:val="28"/>
          <w:szCs w:val="28"/>
        </w:rPr>
        <w:t xml:space="preserve">в соответствии с </w:t>
      </w:r>
      <w:r w:rsidR="004755DA" w:rsidRPr="00221D1F">
        <w:rPr>
          <w:sz w:val="28"/>
          <w:szCs w:val="28"/>
        </w:rPr>
        <w:t>пунктами «в» и</w:t>
      </w:r>
      <w:r w:rsidR="004755DA">
        <w:rPr>
          <w:sz w:val="28"/>
          <w:szCs w:val="28"/>
        </w:rPr>
        <w:t xml:space="preserve"> (или)</w:t>
      </w:r>
      <w:r w:rsidR="004755DA" w:rsidRPr="00221D1F">
        <w:rPr>
          <w:sz w:val="28"/>
          <w:szCs w:val="28"/>
        </w:rPr>
        <w:t xml:space="preserve"> «г»</w:t>
      </w:r>
      <w:r w:rsidR="004755DA" w:rsidRPr="00C775AD">
        <w:rPr>
          <w:sz w:val="28"/>
          <w:szCs w:val="28"/>
        </w:rPr>
        <w:t xml:space="preserve"> </w:t>
      </w:r>
      <w:r w:rsidR="004755DA" w:rsidRPr="00221D1F">
        <w:rPr>
          <w:sz w:val="28"/>
          <w:szCs w:val="28"/>
        </w:rPr>
        <w:t>и</w:t>
      </w:r>
      <w:r w:rsidR="004755DA">
        <w:rPr>
          <w:sz w:val="28"/>
          <w:szCs w:val="28"/>
        </w:rPr>
        <w:t xml:space="preserve"> (или) «д»</w:t>
      </w:r>
      <w:r w:rsidR="004755DA" w:rsidRPr="00221D1F">
        <w:rPr>
          <w:sz w:val="28"/>
          <w:szCs w:val="28"/>
        </w:rPr>
        <w:t xml:space="preserve"> </w:t>
      </w:r>
      <w:r w:rsidR="004755DA">
        <w:rPr>
          <w:sz w:val="28"/>
          <w:szCs w:val="28"/>
        </w:rPr>
        <w:t>части</w:t>
      </w:r>
      <w:r w:rsidR="004755DA" w:rsidRPr="00221D1F">
        <w:rPr>
          <w:sz w:val="28"/>
          <w:szCs w:val="28"/>
        </w:rPr>
        <w:t xml:space="preserve"> 2.1 </w:t>
      </w:r>
      <w:r w:rsidR="00B71CD8" w:rsidRPr="00221D1F">
        <w:rPr>
          <w:sz w:val="28"/>
          <w:szCs w:val="28"/>
        </w:rPr>
        <w:t>статьи 4.1 Федерального закона от 4 июня 2018 г. № 127-ФЗ «О мерах</w:t>
      </w:r>
      <w:r w:rsidR="00B71CD8" w:rsidRPr="00B71CD8">
        <w:rPr>
          <w:sz w:val="28"/>
          <w:szCs w:val="28"/>
        </w:rPr>
        <w:t xml:space="preserve"> воздействия (противодействия) на недружественные действия Соединенных Штатов Америки и иных иностранных государств» в перечень лиц, в отношении которых действуют меры ограничительного характера,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88445F">
        <w:rPr>
          <w:sz w:val="28"/>
          <w:szCs w:val="28"/>
        </w:rPr>
        <w:t>,</w:t>
      </w:r>
      <w:r w:rsidR="0088445F" w:rsidRPr="00F27DF9">
        <w:rPr>
          <w:sz w:val="28"/>
          <w:szCs w:val="28"/>
        </w:rPr>
        <w:t xml:space="preserve"> </w:t>
      </w:r>
      <w:r w:rsidR="00EA38F9">
        <w:rPr>
          <w:sz w:val="28"/>
          <w:szCs w:val="28"/>
        </w:rPr>
        <w:t>в случаях, указанных в абзаце двенад</w:t>
      </w:r>
      <w:r w:rsidR="00D11ACC">
        <w:rPr>
          <w:sz w:val="28"/>
          <w:szCs w:val="28"/>
        </w:rPr>
        <w:t xml:space="preserve">цатом части 2 статьи 14 настоящего Федерального закона </w:t>
      </w:r>
      <w:r w:rsidR="00B76DE1">
        <w:rPr>
          <w:sz w:val="28"/>
          <w:szCs w:val="28"/>
        </w:rPr>
        <w:t>при условии, что такое исполнение</w:t>
      </w:r>
      <w:r w:rsidR="00FB27FC">
        <w:rPr>
          <w:sz w:val="28"/>
          <w:szCs w:val="28"/>
        </w:rPr>
        <w:t xml:space="preserve"> или прекращение </w:t>
      </w:r>
      <w:r w:rsidR="00B76DE1">
        <w:rPr>
          <w:sz w:val="28"/>
          <w:szCs w:val="28"/>
        </w:rPr>
        <w:t xml:space="preserve">обязательств нерезидента перед резидентом произведено </w:t>
      </w:r>
      <w:r w:rsidR="00227B34">
        <w:rPr>
          <w:sz w:val="28"/>
          <w:szCs w:val="28"/>
        </w:rPr>
        <w:t xml:space="preserve">в период времени </w:t>
      </w:r>
      <w:r w:rsidR="00B76DE1" w:rsidRPr="00482C6E">
        <w:rPr>
          <w:sz w:val="28"/>
          <w:szCs w:val="28"/>
        </w:rPr>
        <w:t xml:space="preserve">со дня </w:t>
      </w:r>
      <w:r w:rsidR="00B76DE1">
        <w:rPr>
          <w:sz w:val="28"/>
          <w:szCs w:val="28"/>
        </w:rPr>
        <w:t xml:space="preserve">возникновения оснований для включения такого резидента </w:t>
      </w:r>
      <w:r w:rsidR="00B71CD8" w:rsidRPr="00B71CD8">
        <w:rPr>
          <w:sz w:val="28"/>
          <w:szCs w:val="28"/>
        </w:rPr>
        <w:t xml:space="preserve">в соответствии с </w:t>
      </w:r>
      <w:r w:rsidR="004755DA" w:rsidRPr="00221D1F">
        <w:rPr>
          <w:sz w:val="28"/>
          <w:szCs w:val="28"/>
        </w:rPr>
        <w:t>пунктами «в» и</w:t>
      </w:r>
      <w:r w:rsidR="004755DA">
        <w:rPr>
          <w:sz w:val="28"/>
          <w:szCs w:val="28"/>
        </w:rPr>
        <w:t xml:space="preserve"> (или)</w:t>
      </w:r>
      <w:r w:rsidR="004755DA" w:rsidRPr="00221D1F">
        <w:rPr>
          <w:sz w:val="28"/>
          <w:szCs w:val="28"/>
        </w:rPr>
        <w:t xml:space="preserve"> «г»</w:t>
      </w:r>
      <w:r w:rsidR="004755DA" w:rsidRPr="00C775AD">
        <w:rPr>
          <w:sz w:val="28"/>
          <w:szCs w:val="28"/>
        </w:rPr>
        <w:t xml:space="preserve"> </w:t>
      </w:r>
      <w:r w:rsidR="004755DA" w:rsidRPr="00221D1F">
        <w:rPr>
          <w:sz w:val="28"/>
          <w:szCs w:val="28"/>
        </w:rPr>
        <w:t>и</w:t>
      </w:r>
      <w:r w:rsidR="004755DA">
        <w:rPr>
          <w:sz w:val="28"/>
          <w:szCs w:val="28"/>
        </w:rPr>
        <w:t xml:space="preserve"> (или) «д»</w:t>
      </w:r>
      <w:r w:rsidR="004755DA" w:rsidRPr="00221D1F">
        <w:rPr>
          <w:sz w:val="28"/>
          <w:szCs w:val="28"/>
        </w:rPr>
        <w:t xml:space="preserve"> </w:t>
      </w:r>
      <w:r w:rsidR="004755DA">
        <w:rPr>
          <w:sz w:val="28"/>
          <w:szCs w:val="28"/>
        </w:rPr>
        <w:t>части</w:t>
      </w:r>
      <w:r w:rsidR="004755DA" w:rsidRPr="00221D1F">
        <w:rPr>
          <w:sz w:val="28"/>
          <w:szCs w:val="28"/>
        </w:rPr>
        <w:t xml:space="preserve"> 2.1 </w:t>
      </w:r>
      <w:r w:rsidR="00B71CD8" w:rsidRPr="00221D1F">
        <w:rPr>
          <w:sz w:val="28"/>
          <w:szCs w:val="28"/>
        </w:rPr>
        <w:t>статьи 4.1 Федерального закона от 4 июня 2018</w:t>
      </w:r>
      <w:r w:rsidR="00B71CD8" w:rsidRPr="00B71CD8">
        <w:rPr>
          <w:sz w:val="28"/>
          <w:szCs w:val="28"/>
        </w:rPr>
        <w:t xml:space="preserve"> г. № 127-ФЗ «О мерах воздействия (противодействия) на недружественные действия Соединенных Штатов Америки и иных иностранных государств» в перечень лиц, в отношении которых действуют меры ограничительного характера,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88445F">
        <w:rPr>
          <w:sz w:val="28"/>
          <w:szCs w:val="28"/>
        </w:rPr>
        <w:t>.</w:t>
      </w:r>
    </w:p>
    <w:p w:rsidR="00EE4B6E" w:rsidRDefault="00B76DE1" w:rsidP="00FE48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первый н</w:t>
      </w:r>
      <w:r w:rsidRPr="00327481">
        <w:rPr>
          <w:sz w:val="28"/>
          <w:szCs w:val="28"/>
        </w:rPr>
        <w:t>астоящ</w:t>
      </w:r>
      <w:r>
        <w:rPr>
          <w:sz w:val="28"/>
          <w:szCs w:val="28"/>
        </w:rPr>
        <w:t xml:space="preserve">его </w:t>
      </w:r>
      <w:r w:rsidR="00E24598">
        <w:rPr>
          <w:sz w:val="28"/>
          <w:szCs w:val="28"/>
        </w:rPr>
        <w:t>пункта</w:t>
      </w:r>
      <w:r w:rsidR="00E24598" w:rsidRPr="00327481">
        <w:rPr>
          <w:sz w:val="28"/>
          <w:szCs w:val="28"/>
        </w:rPr>
        <w:t xml:space="preserve"> применяется</w:t>
      </w:r>
      <w:r w:rsidRPr="00327481">
        <w:rPr>
          <w:sz w:val="28"/>
          <w:szCs w:val="28"/>
        </w:rPr>
        <w:t xml:space="preserve"> в отношении резидента </w:t>
      </w:r>
      <w:r w:rsidR="00BB4DC2">
        <w:rPr>
          <w:sz w:val="28"/>
          <w:szCs w:val="28"/>
        </w:rPr>
        <w:t xml:space="preserve">до истечения </w:t>
      </w:r>
      <w:r w:rsidR="002C1C99">
        <w:rPr>
          <w:sz w:val="28"/>
          <w:szCs w:val="28"/>
        </w:rPr>
        <w:t>90</w:t>
      </w:r>
      <w:r w:rsidR="00BB4DC2">
        <w:rPr>
          <w:sz w:val="28"/>
          <w:szCs w:val="28"/>
        </w:rPr>
        <w:t xml:space="preserve"> дней</w:t>
      </w:r>
      <w:r w:rsidR="00BA6AF2">
        <w:rPr>
          <w:sz w:val="28"/>
          <w:szCs w:val="28"/>
        </w:rPr>
        <w:t xml:space="preserve"> </w:t>
      </w:r>
      <w:r w:rsidR="00E24598" w:rsidRPr="00327481">
        <w:rPr>
          <w:sz w:val="28"/>
          <w:szCs w:val="28"/>
        </w:rPr>
        <w:t xml:space="preserve">со </w:t>
      </w:r>
      <w:r w:rsidR="00E24598">
        <w:rPr>
          <w:sz w:val="28"/>
          <w:szCs w:val="28"/>
        </w:rPr>
        <w:t>дня</w:t>
      </w:r>
      <w:r w:rsidRPr="00327481">
        <w:rPr>
          <w:sz w:val="28"/>
          <w:szCs w:val="28"/>
        </w:rPr>
        <w:t xml:space="preserve"> прекращения действия оснований, послуживших </w:t>
      </w:r>
      <w:r w:rsidRPr="00221D1F">
        <w:rPr>
          <w:sz w:val="28"/>
          <w:szCs w:val="28"/>
        </w:rPr>
        <w:t xml:space="preserve">включению такого резидента </w:t>
      </w:r>
      <w:r w:rsidR="00B71CD8" w:rsidRPr="00221D1F">
        <w:rPr>
          <w:sz w:val="28"/>
          <w:szCs w:val="28"/>
        </w:rPr>
        <w:t xml:space="preserve">в соответствии с </w:t>
      </w:r>
      <w:r w:rsidR="00D14D83" w:rsidRPr="00221D1F">
        <w:rPr>
          <w:sz w:val="28"/>
          <w:szCs w:val="28"/>
        </w:rPr>
        <w:t>пунктами «в» и</w:t>
      </w:r>
      <w:r w:rsidR="00D14D83">
        <w:rPr>
          <w:sz w:val="28"/>
          <w:szCs w:val="28"/>
        </w:rPr>
        <w:t xml:space="preserve"> (или)</w:t>
      </w:r>
      <w:r w:rsidR="00D14D83" w:rsidRPr="00221D1F">
        <w:rPr>
          <w:sz w:val="28"/>
          <w:szCs w:val="28"/>
        </w:rPr>
        <w:t xml:space="preserve"> «г»</w:t>
      </w:r>
      <w:r w:rsidR="00D14D83" w:rsidRPr="00C775AD">
        <w:rPr>
          <w:sz w:val="28"/>
          <w:szCs w:val="28"/>
        </w:rPr>
        <w:t xml:space="preserve"> </w:t>
      </w:r>
      <w:r w:rsidR="00D14D83" w:rsidRPr="00221D1F">
        <w:rPr>
          <w:sz w:val="28"/>
          <w:szCs w:val="28"/>
        </w:rPr>
        <w:t>и</w:t>
      </w:r>
      <w:r w:rsidR="00D14D83">
        <w:rPr>
          <w:sz w:val="28"/>
          <w:szCs w:val="28"/>
        </w:rPr>
        <w:t xml:space="preserve"> (или) «д»</w:t>
      </w:r>
      <w:r w:rsidR="00D14D83" w:rsidRPr="00221D1F">
        <w:rPr>
          <w:sz w:val="28"/>
          <w:szCs w:val="28"/>
        </w:rPr>
        <w:t xml:space="preserve"> </w:t>
      </w:r>
      <w:r w:rsidR="00D14D83">
        <w:rPr>
          <w:sz w:val="28"/>
          <w:szCs w:val="28"/>
        </w:rPr>
        <w:t>части</w:t>
      </w:r>
      <w:r w:rsidR="00D14D83" w:rsidRPr="00221D1F">
        <w:rPr>
          <w:sz w:val="28"/>
          <w:szCs w:val="28"/>
        </w:rPr>
        <w:t xml:space="preserve"> 2.1 </w:t>
      </w:r>
      <w:r w:rsidR="00B71CD8" w:rsidRPr="00B71CD8">
        <w:rPr>
          <w:sz w:val="28"/>
          <w:szCs w:val="28"/>
        </w:rPr>
        <w:t>статьи 4.1 Федерального закона от 4 июня 2018 г. № 127-ФЗ «О мерах воздействия (противодействия) на недружественные действия Соединенных Штатов Америки и иных иностранных государств» в перечень лиц, в отношении которых действуют меры ограничительного характера,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>
        <w:rPr>
          <w:sz w:val="28"/>
          <w:szCs w:val="28"/>
        </w:rPr>
        <w:t>.</w:t>
      </w:r>
      <w:r w:rsidR="0088445F">
        <w:rPr>
          <w:sz w:val="28"/>
          <w:szCs w:val="28"/>
        </w:rPr>
        <w:t>»</w:t>
      </w:r>
      <w:r w:rsidR="00EE4B6E">
        <w:rPr>
          <w:sz w:val="28"/>
          <w:szCs w:val="28"/>
        </w:rPr>
        <w:t>;</w:t>
      </w:r>
    </w:p>
    <w:p w:rsidR="00D11ACC" w:rsidRPr="00D11ACC" w:rsidRDefault="00B55F07" w:rsidP="00FE48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E4B6E" w:rsidRPr="00D11ACC">
        <w:rPr>
          <w:sz w:val="28"/>
          <w:szCs w:val="28"/>
        </w:rPr>
        <w:t xml:space="preserve">) часть 4.2 </w:t>
      </w:r>
      <w:r w:rsidR="00D11ACC" w:rsidRPr="00D11ACC">
        <w:rPr>
          <w:sz w:val="28"/>
          <w:szCs w:val="28"/>
        </w:rPr>
        <w:t>изложить в следующей редакции:</w:t>
      </w:r>
    </w:p>
    <w:p w:rsidR="00A8215E" w:rsidRDefault="00D11ACC" w:rsidP="00FE48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11ACC">
        <w:rPr>
          <w:sz w:val="28"/>
          <w:szCs w:val="28"/>
        </w:rPr>
        <w:t>«4.2. Резидент признается исполнившим обязанность, предусмотренную пункт</w:t>
      </w:r>
      <w:r w:rsidR="00E24598">
        <w:rPr>
          <w:sz w:val="28"/>
          <w:szCs w:val="28"/>
        </w:rPr>
        <w:t>ами</w:t>
      </w:r>
      <w:r w:rsidRPr="00D11ACC">
        <w:rPr>
          <w:sz w:val="28"/>
          <w:szCs w:val="28"/>
        </w:rPr>
        <w:t xml:space="preserve"> 1 и 3 части 1 настоящей статьи, в случа</w:t>
      </w:r>
      <w:r>
        <w:rPr>
          <w:sz w:val="28"/>
          <w:szCs w:val="28"/>
        </w:rPr>
        <w:t>ях</w:t>
      </w:r>
      <w:r w:rsidRPr="00D11ACC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пункте 14 части 2 настоящей статьи</w:t>
      </w:r>
      <w:r w:rsidR="00B76DE1" w:rsidRPr="00D11AC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8215E">
        <w:rPr>
          <w:sz w:val="28"/>
          <w:szCs w:val="28"/>
        </w:rPr>
        <w:t>;</w:t>
      </w:r>
    </w:p>
    <w:p w:rsidR="006316D4" w:rsidRDefault="00A8215E" w:rsidP="00BB4DC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часть 4 статьи 24 изложить в следующей редакции:</w:t>
      </w:r>
    </w:p>
    <w:p w:rsidR="006316D4" w:rsidRPr="00E24598" w:rsidRDefault="00A8215E" w:rsidP="00BB4DC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6316D4">
        <w:rPr>
          <w:sz w:val="28"/>
          <w:szCs w:val="28"/>
        </w:rPr>
        <w:t xml:space="preserve">Резиденты, за исключением резидентов, указанных в абзаце втором настоящей части, обязаны обеспечить надлежащее исполнение или прекращение обязательств по внешнеторговым договорам (контрактам), которые заключены между резидентами и нерезидентами и на которые распространяются требования настоящего Федерального закона, иных актов органов валютного регулирования и органов валютного контроля, путем получения от нерезидентов на свои банковские счета в уполномоченных банках денежных средств, причитающихся в соответствии с условиями указанных договоров (контрактов), или иными способами, разрешенными законодательством Российской Федерации, </w:t>
      </w:r>
      <w:r w:rsidR="00E24598">
        <w:rPr>
          <w:sz w:val="28"/>
          <w:szCs w:val="28"/>
        </w:rPr>
        <w:t xml:space="preserve">или способами, применяемыми </w:t>
      </w:r>
      <w:r w:rsidR="00E24598" w:rsidRPr="00F27DF9">
        <w:rPr>
          <w:sz w:val="28"/>
          <w:szCs w:val="28"/>
        </w:rPr>
        <w:t>в соответствии с обычаями делового оборота</w:t>
      </w:r>
      <w:r w:rsidR="00E24598">
        <w:rPr>
          <w:sz w:val="28"/>
          <w:szCs w:val="28"/>
        </w:rPr>
        <w:t xml:space="preserve">, </w:t>
      </w:r>
      <w:r w:rsidR="006316D4">
        <w:rPr>
          <w:sz w:val="28"/>
          <w:szCs w:val="28"/>
        </w:rPr>
        <w:t xml:space="preserve">если в отношении внешнеторговых договоров (контрактов), заключенных между такими </w:t>
      </w:r>
      <w:r w:rsidR="006316D4" w:rsidRPr="00E24598">
        <w:rPr>
          <w:sz w:val="28"/>
          <w:szCs w:val="28"/>
        </w:rPr>
        <w:t xml:space="preserve">резидентами и нерезидентами, требования, установленные </w:t>
      </w:r>
      <w:r w:rsidR="00BB4DC2" w:rsidRPr="00E24598">
        <w:rPr>
          <w:sz w:val="28"/>
          <w:szCs w:val="28"/>
        </w:rPr>
        <w:t>пунктом 1 части 1 статьи 19</w:t>
      </w:r>
      <w:r w:rsidR="006316D4" w:rsidRPr="00E24598">
        <w:rPr>
          <w:sz w:val="28"/>
          <w:szCs w:val="28"/>
        </w:rPr>
        <w:t xml:space="preserve"> настоящего Федерального закона, были отменены.</w:t>
      </w:r>
    </w:p>
    <w:p w:rsidR="00BB4DC2" w:rsidRDefault="00FC751A" w:rsidP="00BB4DC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21D1F">
        <w:rPr>
          <w:sz w:val="28"/>
          <w:szCs w:val="28"/>
        </w:rPr>
        <w:t xml:space="preserve">Резиденты, включенные </w:t>
      </w:r>
      <w:r w:rsidR="00D1236E" w:rsidRPr="00221D1F">
        <w:rPr>
          <w:sz w:val="28"/>
          <w:szCs w:val="28"/>
        </w:rPr>
        <w:t xml:space="preserve">в соответствии с </w:t>
      </w:r>
      <w:r w:rsidR="00D14D83" w:rsidRPr="00221D1F">
        <w:rPr>
          <w:sz w:val="28"/>
          <w:szCs w:val="28"/>
        </w:rPr>
        <w:t>пунктами «в» и</w:t>
      </w:r>
      <w:r w:rsidR="00D14D83">
        <w:rPr>
          <w:sz w:val="28"/>
          <w:szCs w:val="28"/>
        </w:rPr>
        <w:t xml:space="preserve"> (или)</w:t>
      </w:r>
      <w:r w:rsidR="00D14D83" w:rsidRPr="00221D1F">
        <w:rPr>
          <w:sz w:val="28"/>
          <w:szCs w:val="28"/>
        </w:rPr>
        <w:t xml:space="preserve"> «г»</w:t>
      </w:r>
      <w:r w:rsidR="00D14D83" w:rsidRPr="00C775AD">
        <w:rPr>
          <w:sz w:val="28"/>
          <w:szCs w:val="28"/>
        </w:rPr>
        <w:t xml:space="preserve"> </w:t>
      </w:r>
      <w:r w:rsidR="00D14D83" w:rsidRPr="00221D1F">
        <w:rPr>
          <w:sz w:val="28"/>
          <w:szCs w:val="28"/>
        </w:rPr>
        <w:t>и</w:t>
      </w:r>
      <w:r w:rsidR="00D14D83">
        <w:rPr>
          <w:sz w:val="28"/>
          <w:szCs w:val="28"/>
        </w:rPr>
        <w:t xml:space="preserve"> (или) «д»</w:t>
      </w:r>
      <w:r w:rsidR="00D14D83" w:rsidRPr="00221D1F">
        <w:rPr>
          <w:sz w:val="28"/>
          <w:szCs w:val="28"/>
        </w:rPr>
        <w:t xml:space="preserve"> </w:t>
      </w:r>
      <w:r w:rsidR="00D14D83">
        <w:rPr>
          <w:sz w:val="28"/>
          <w:szCs w:val="28"/>
        </w:rPr>
        <w:t>части</w:t>
      </w:r>
      <w:r w:rsidR="00D14D83" w:rsidRPr="00221D1F">
        <w:rPr>
          <w:sz w:val="28"/>
          <w:szCs w:val="28"/>
        </w:rPr>
        <w:t xml:space="preserve"> 2.1 </w:t>
      </w:r>
      <w:r w:rsidR="00D1236E" w:rsidRPr="00B71CD8">
        <w:rPr>
          <w:sz w:val="28"/>
          <w:szCs w:val="28"/>
        </w:rPr>
        <w:t xml:space="preserve">статьи 4.1 Федерального закона от 4 июня 2018 г. № 127-ФЗ «О </w:t>
      </w:r>
      <w:r w:rsidR="00D1236E" w:rsidRPr="00B71CD8">
        <w:rPr>
          <w:sz w:val="28"/>
          <w:szCs w:val="28"/>
        </w:rPr>
        <w:lastRenderedPageBreak/>
        <w:t>мерах воздействия (противодействия) на недружественные действия Соединенных Штатов Америки и иных иностранных государств» в перечень лиц, в отношении которых действуют меры ограничительного характера,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>
        <w:rPr>
          <w:sz w:val="28"/>
          <w:szCs w:val="28"/>
        </w:rPr>
        <w:t xml:space="preserve">, обязаны </w:t>
      </w:r>
      <w:r w:rsidR="00E24598">
        <w:rPr>
          <w:sz w:val="28"/>
          <w:szCs w:val="28"/>
        </w:rPr>
        <w:t xml:space="preserve">обеспечить надлежащее исполнение или прекращение обязательств по внешнеторговым договорам (контрактам), которые заключены между резидентами и нерезидентами и на которые распространяются требования настоящего Федерального закона, иных актов органов валютного регулирования и органов валютного контроля, путем получения от нерезидентов на свои банковские счета в уполномоченных банках денежных средств, причитающихся в соответствии с условиями указанных договоров (контрактов), или иными способами, разрешенными законодательством Российской Федерации, или способами, применяемыми </w:t>
      </w:r>
      <w:r w:rsidR="00E24598" w:rsidRPr="00F27DF9">
        <w:rPr>
          <w:sz w:val="28"/>
          <w:szCs w:val="28"/>
        </w:rPr>
        <w:t>в соответствии с обычаями делового оборота</w:t>
      </w:r>
      <w:r w:rsidR="00E245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течение </w:t>
      </w:r>
      <w:r w:rsidR="00BB4DC2">
        <w:rPr>
          <w:sz w:val="28"/>
          <w:szCs w:val="28"/>
        </w:rPr>
        <w:t>общего срока исковой давности, определяемого в соответствии с частью 1 статьи 196 Гражданского кодекса Российской Федерации.».</w:t>
      </w:r>
    </w:p>
    <w:p w:rsidR="00206976" w:rsidRPr="00D11ACC" w:rsidRDefault="00206976" w:rsidP="00FE48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F27DF9" w:rsidRDefault="00020578" w:rsidP="00FE488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27DF9">
        <w:rPr>
          <w:b/>
          <w:sz w:val="28"/>
          <w:szCs w:val="28"/>
        </w:rPr>
        <w:t xml:space="preserve">Статья </w:t>
      </w:r>
      <w:r w:rsidR="008D5311">
        <w:rPr>
          <w:b/>
          <w:sz w:val="28"/>
          <w:szCs w:val="28"/>
        </w:rPr>
        <w:t>3</w:t>
      </w:r>
    </w:p>
    <w:p w:rsidR="003107D2" w:rsidRDefault="00896B8B" w:rsidP="00CE7C9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4952" w:rsidRPr="00F27DF9">
        <w:rPr>
          <w:sz w:val="28"/>
          <w:szCs w:val="28"/>
        </w:rPr>
        <w:t xml:space="preserve">Настоящий Федеральный закон вступает в силу по истечении </w:t>
      </w:r>
      <w:r w:rsidR="00BA6AF2">
        <w:rPr>
          <w:sz w:val="28"/>
          <w:szCs w:val="28"/>
        </w:rPr>
        <w:t>90</w:t>
      </w:r>
      <w:r w:rsidR="00BA6AF2" w:rsidRPr="00F27DF9">
        <w:rPr>
          <w:sz w:val="28"/>
          <w:szCs w:val="28"/>
        </w:rPr>
        <w:t xml:space="preserve"> </w:t>
      </w:r>
      <w:r w:rsidR="00494952" w:rsidRPr="00F27DF9">
        <w:rPr>
          <w:sz w:val="28"/>
          <w:szCs w:val="28"/>
        </w:rPr>
        <w:t>дней со дня его официального опубликования.</w:t>
      </w:r>
    </w:p>
    <w:p w:rsidR="000B21C9" w:rsidRDefault="0039632D" w:rsidP="003963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228C">
        <w:rPr>
          <w:sz w:val="28"/>
          <w:szCs w:val="28"/>
        </w:rPr>
        <w:t>2</w:t>
      </w:r>
      <w:r w:rsidR="000B21C9" w:rsidRPr="00EC228C">
        <w:rPr>
          <w:sz w:val="28"/>
          <w:szCs w:val="28"/>
        </w:rPr>
        <w:t xml:space="preserve">. </w:t>
      </w:r>
      <w:r w:rsidR="000B21C9" w:rsidRPr="008C26A5">
        <w:rPr>
          <w:sz w:val="28"/>
          <w:szCs w:val="28"/>
        </w:rPr>
        <w:t xml:space="preserve">Резиденты, </w:t>
      </w:r>
      <w:r w:rsidR="00976735">
        <w:rPr>
          <w:sz w:val="28"/>
          <w:szCs w:val="28"/>
        </w:rPr>
        <w:t xml:space="preserve">соответствующие требованиям предусмотренным подпунктами </w:t>
      </w:r>
      <w:r w:rsidR="00976735" w:rsidRPr="008C26A5">
        <w:rPr>
          <w:sz w:val="28"/>
          <w:szCs w:val="28"/>
        </w:rPr>
        <w:t>«в» и (или) «г» и (или) «д» части 2.1 статьи 4.1 Федерального закона от 4 июня 2018 г. № 127-ФЗ «О мерах воздействия (противодействия) на недружественные действия Соединенных Штатов Америки и иных иностранных государств»</w:t>
      </w:r>
      <w:r w:rsidR="00976735">
        <w:rPr>
          <w:sz w:val="28"/>
          <w:szCs w:val="28"/>
        </w:rPr>
        <w:t xml:space="preserve"> и </w:t>
      </w:r>
      <w:r w:rsidR="000B21C9" w:rsidRPr="008C26A5">
        <w:rPr>
          <w:sz w:val="28"/>
          <w:szCs w:val="28"/>
        </w:rPr>
        <w:t xml:space="preserve">включенные </w:t>
      </w:r>
      <w:r w:rsidR="00284D9D" w:rsidRPr="008C26A5">
        <w:rPr>
          <w:sz w:val="28"/>
          <w:szCs w:val="28"/>
        </w:rPr>
        <w:t xml:space="preserve">до вступления в силу настоящего Федерального закона </w:t>
      </w:r>
      <w:r w:rsidR="000B21C9" w:rsidRPr="008C26A5">
        <w:rPr>
          <w:sz w:val="28"/>
          <w:szCs w:val="28"/>
        </w:rPr>
        <w:t xml:space="preserve">в перечень резидентов, утвержденный федеральным органом исполнительной власти, уполномоченным по контролю и надзору в области налогов и сборов, согласованный с федеральным органом исполнительной власти, </w:t>
      </w:r>
      <w:r w:rsidRPr="008C26A5">
        <w:rPr>
          <w:sz w:val="28"/>
          <w:szCs w:val="28"/>
        </w:rPr>
        <w:t xml:space="preserve">осуществляющим функции по выработке государственной политики и нормативно-правовому </w:t>
      </w:r>
      <w:r w:rsidRPr="008C26A5">
        <w:rPr>
          <w:sz w:val="28"/>
          <w:szCs w:val="28"/>
        </w:rPr>
        <w:lastRenderedPageBreak/>
        <w:t>регулированию в сфере валютной деятельности, и Центральным банком Российской Федерации</w:t>
      </w:r>
      <w:r w:rsidR="000B21C9" w:rsidRPr="008C26A5">
        <w:rPr>
          <w:sz w:val="28"/>
          <w:szCs w:val="28"/>
        </w:rPr>
        <w:t>,</w:t>
      </w:r>
      <w:r w:rsidR="00284D9D" w:rsidRPr="008C26A5">
        <w:rPr>
          <w:sz w:val="28"/>
          <w:szCs w:val="28"/>
        </w:rPr>
        <w:t xml:space="preserve"> со дня вступления в силу настоящего Федерального закона </w:t>
      </w:r>
      <w:r w:rsidR="00F7453C" w:rsidRPr="008C26A5">
        <w:rPr>
          <w:sz w:val="28"/>
          <w:szCs w:val="28"/>
        </w:rPr>
        <w:t>признаются</w:t>
      </w:r>
      <w:r w:rsidR="00284D9D" w:rsidRPr="008C26A5">
        <w:rPr>
          <w:sz w:val="28"/>
          <w:szCs w:val="28"/>
        </w:rPr>
        <w:t xml:space="preserve"> </w:t>
      </w:r>
      <w:r w:rsidR="000B21C9" w:rsidRPr="008C26A5">
        <w:rPr>
          <w:sz w:val="28"/>
          <w:szCs w:val="28"/>
        </w:rPr>
        <w:t>включен</w:t>
      </w:r>
      <w:r w:rsidR="00284D9D" w:rsidRPr="008C26A5">
        <w:rPr>
          <w:sz w:val="28"/>
          <w:szCs w:val="28"/>
        </w:rPr>
        <w:t>ными</w:t>
      </w:r>
      <w:r w:rsidR="000B21C9" w:rsidRPr="008C26A5">
        <w:rPr>
          <w:sz w:val="28"/>
          <w:szCs w:val="28"/>
        </w:rPr>
        <w:t xml:space="preserve"> в перечень лиц</w:t>
      </w:r>
      <w:r w:rsidR="00284D9D" w:rsidRPr="00EC228C">
        <w:rPr>
          <w:sz w:val="28"/>
          <w:szCs w:val="28"/>
        </w:rPr>
        <w:t>.</w:t>
      </w:r>
    </w:p>
    <w:p w:rsidR="00EC228C" w:rsidRDefault="00EC228C" w:rsidP="003963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0DF3" w:rsidRPr="00F27DF9" w:rsidRDefault="00345D2D" w:rsidP="00ED200D">
      <w:pPr>
        <w:tabs>
          <w:tab w:val="left" w:pos="993"/>
        </w:tabs>
        <w:spacing w:before="720"/>
        <w:ind w:firstLine="709"/>
        <w:jc w:val="both"/>
        <w:rPr>
          <w:sz w:val="28"/>
          <w:szCs w:val="28"/>
        </w:rPr>
      </w:pPr>
      <w:r w:rsidRPr="00F27DF9">
        <w:rPr>
          <w:sz w:val="28"/>
          <w:szCs w:val="28"/>
        </w:rPr>
        <w:t xml:space="preserve">       </w:t>
      </w:r>
      <w:r w:rsidR="00EB70CF">
        <w:rPr>
          <w:sz w:val="28"/>
          <w:szCs w:val="28"/>
        </w:rPr>
        <w:t xml:space="preserve">  </w:t>
      </w:r>
      <w:r w:rsidRPr="00F27DF9">
        <w:rPr>
          <w:sz w:val="28"/>
          <w:szCs w:val="28"/>
        </w:rPr>
        <w:t xml:space="preserve"> </w:t>
      </w:r>
      <w:r w:rsidR="00BB70D3" w:rsidRPr="00F27DF9">
        <w:rPr>
          <w:sz w:val="28"/>
          <w:szCs w:val="28"/>
        </w:rPr>
        <w:t xml:space="preserve"> </w:t>
      </w:r>
      <w:r w:rsidRPr="00F27DF9">
        <w:rPr>
          <w:sz w:val="28"/>
          <w:szCs w:val="28"/>
        </w:rPr>
        <w:t>Президент</w:t>
      </w:r>
    </w:p>
    <w:p w:rsidR="00CE3420" w:rsidRDefault="005B389F" w:rsidP="00ED200D">
      <w:pPr>
        <w:ind w:firstLine="709"/>
        <w:rPr>
          <w:sz w:val="28"/>
          <w:szCs w:val="28"/>
        </w:rPr>
      </w:pPr>
      <w:r w:rsidRPr="00F27DF9">
        <w:rPr>
          <w:sz w:val="28"/>
          <w:szCs w:val="28"/>
        </w:rPr>
        <w:t>Российской Федерации</w:t>
      </w:r>
      <w:r w:rsidR="00CE3420" w:rsidRPr="00F27DF9">
        <w:rPr>
          <w:sz w:val="28"/>
          <w:szCs w:val="28"/>
        </w:rPr>
        <w:t xml:space="preserve">      </w:t>
      </w:r>
    </w:p>
    <w:p w:rsidR="00540618" w:rsidRPr="0080136E" w:rsidRDefault="00540618" w:rsidP="008C26A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</w:p>
    <w:p w:rsidR="00540618" w:rsidRPr="00F27DF9" w:rsidRDefault="00540618" w:rsidP="00ED200D">
      <w:pPr>
        <w:ind w:firstLine="709"/>
        <w:rPr>
          <w:sz w:val="28"/>
          <w:szCs w:val="28"/>
        </w:rPr>
      </w:pPr>
    </w:p>
    <w:sectPr w:rsidR="00540618" w:rsidRPr="00F27DF9" w:rsidSect="00E24598">
      <w:headerReference w:type="default" r:id="rId8"/>
      <w:footerReference w:type="default" r:id="rId9"/>
      <w:pgSz w:w="11906" w:h="16838"/>
      <w:pgMar w:top="993" w:right="851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99" w:rsidRDefault="00A36599">
      <w:r>
        <w:separator/>
      </w:r>
    </w:p>
  </w:endnote>
  <w:endnote w:type="continuationSeparator" w:id="0">
    <w:p w:rsidR="00A36599" w:rsidRDefault="00A3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66" w:rsidRDefault="0075526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99" w:rsidRDefault="00A36599">
      <w:r>
        <w:separator/>
      </w:r>
    </w:p>
  </w:footnote>
  <w:footnote w:type="continuationSeparator" w:id="0">
    <w:p w:rsidR="00A36599" w:rsidRDefault="00A3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62" w:rsidRDefault="0056686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74512">
      <w:rPr>
        <w:noProof/>
      </w:rPr>
      <w:t>11</w:t>
    </w:r>
    <w:r>
      <w:fldChar w:fldCharType="end"/>
    </w:r>
  </w:p>
  <w:p w:rsidR="00566862" w:rsidRDefault="005668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1357984"/>
    <w:multiLevelType w:val="hybridMultilevel"/>
    <w:tmpl w:val="03F0778A"/>
    <w:lvl w:ilvl="0" w:tplc="C8FCFA62">
      <w:start w:val="9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2761D02"/>
    <w:multiLevelType w:val="hybridMultilevel"/>
    <w:tmpl w:val="A8820A44"/>
    <w:lvl w:ilvl="0" w:tplc="E2E8628A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6773220"/>
    <w:multiLevelType w:val="hybridMultilevel"/>
    <w:tmpl w:val="446C5192"/>
    <w:lvl w:ilvl="0" w:tplc="9F3E7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A33223"/>
    <w:multiLevelType w:val="hybridMultilevel"/>
    <w:tmpl w:val="07D00268"/>
    <w:lvl w:ilvl="0" w:tplc="D63C6A8C">
      <w:start w:val="12"/>
      <w:numFmt w:val="decimal"/>
      <w:lvlText w:val="%1."/>
      <w:lvlJc w:val="left"/>
      <w:pPr>
        <w:ind w:left="17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0BAA3CE4"/>
    <w:multiLevelType w:val="hybridMultilevel"/>
    <w:tmpl w:val="16CAC232"/>
    <w:lvl w:ilvl="0" w:tplc="55505682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D9F3577"/>
    <w:multiLevelType w:val="hybridMultilevel"/>
    <w:tmpl w:val="0F1CFA76"/>
    <w:lvl w:ilvl="0" w:tplc="1DEA23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7A5680"/>
    <w:multiLevelType w:val="hybridMultilevel"/>
    <w:tmpl w:val="D66CA5E4"/>
    <w:lvl w:ilvl="0" w:tplc="DE701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006692"/>
    <w:multiLevelType w:val="hybridMultilevel"/>
    <w:tmpl w:val="A48E7B6A"/>
    <w:lvl w:ilvl="0" w:tplc="2EEEE4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7930A31"/>
    <w:multiLevelType w:val="hybridMultilevel"/>
    <w:tmpl w:val="923C9020"/>
    <w:lvl w:ilvl="0" w:tplc="82740556">
      <w:start w:val="1"/>
      <w:numFmt w:val="decimal"/>
      <w:lvlText w:val="%1)"/>
      <w:lvlJc w:val="left"/>
      <w:pPr>
        <w:ind w:left="9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1" w15:restartNumberingAfterBreak="0">
    <w:nsid w:val="2BF17662"/>
    <w:multiLevelType w:val="hybridMultilevel"/>
    <w:tmpl w:val="24CE6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9629B"/>
    <w:multiLevelType w:val="hybridMultilevel"/>
    <w:tmpl w:val="61AA1EBA"/>
    <w:lvl w:ilvl="0" w:tplc="79CACBEE">
      <w:start w:val="11"/>
      <w:numFmt w:val="decimal"/>
      <w:lvlText w:val="%1."/>
      <w:lvlJc w:val="left"/>
      <w:pPr>
        <w:ind w:left="17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9F61A05"/>
    <w:multiLevelType w:val="hybridMultilevel"/>
    <w:tmpl w:val="6A166B1A"/>
    <w:lvl w:ilvl="0" w:tplc="A3429E82">
      <w:start w:val="1"/>
      <w:numFmt w:val="decimal"/>
      <w:lvlText w:val="%1)"/>
      <w:lvlJc w:val="left"/>
      <w:pPr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C337F3"/>
    <w:multiLevelType w:val="hybridMultilevel"/>
    <w:tmpl w:val="0A3A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87D46"/>
    <w:multiLevelType w:val="hybridMultilevel"/>
    <w:tmpl w:val="E02454EA"/>
    <w:lvl w:ilvl="0" w:tplc="EA7652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587B5A"/>
    <w:multiLevelType w:val="hybridMultilevel"/>
    <w:tmpl w:val="4F3E7196"/>
    <w:lvl w:ilvl="0" w:tplc="862E26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BC2339"/>
    <w:multiLevelType w:val="hybridMultilevel"/>
    <w:tmpl w:val="CEF28E0C"/>
    <w:lvl w:ilvl="0" w:tplc="B54A9014">
      <w:start w:val="10"/>
      <w:numFmt w:val="decimal"/>
      <w:lvlText w:val="%1."/>
      <w:lvlJc w:val="left"/>
      <w:pPr>
        <w:ind w:left="17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694010F8"/>
    <w:multiLevelType w:val="hybridMultilevel"/>
    <w:tmpl w:val="1C649E46"/>
    <w:lvl w:ilvl="0" w:tplc="E6CCA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B2B2771"/>
    <w:multiLevelType w:val="hybridMultilevel"/>
    <w:tmpl w:val="B52CE33C"/>
    <w:lvl w:ilvl="0" w:tplc="8E8C176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CBD283A"/>
    <w:multiLevelType w:val="hybridMultilevel"/>
    <w:tmpl w:val="DCAEB63C"/>
    <w:lvl w:ilvl="0" w:tplc="0A1EA4AC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113834"/>
    <w:multiLevelType w:val="hybridMultilevel"/>
    <w:tmpl w:val="59DA6DB0"/>
    <w:lvl w:ilvl="0" w:tplc="C29450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3"/>
  </w:num>
  <w:num w:numId="5">
    <w:abstractNumId w:val="5"/>
  </w:num>
  <w:num w:numId="6">
    <w:abstractNumId w:val="20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6"/>
  </w:num>
  <w:num w:numId="12">
    <w:abstractNumId w:val="15"/>
  </w:num>
  <w:num w:numId="13">
    <w:abstractNumId w:val="14"/>
  </w:num>
  <w:num w:numId="14">
    <w:abstractNumId w:val="11"/>
  </w:num>
  <w:num w:numId="15">
    <w:abstractNumId w:val="8"/>
  </w:num>
  <w:num w:numId="16">
    <w:abstractNumId w:val="21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3D"/>
    <w:rsid w:val="00001570"/>
    <w:rsid w:val="000020E8"/>
    <w:rsid w:val="00003995"/>
    <w:rsid w:val="0000434E"/>
    <w:rsid w:val="0000632C"/>
    <w:rsid w:val="00007AF5"/>
    <w:rsid w:val="000101EC"/>
    <w:rsid w:val="00010360"/>
    <w:rsid w:val="00011A65"/>
    <w:rsid w:val="000121AE"/>
    <w:rsid w:val="000141F7"/>
    <w:rsid w:val="00020578"/>
    <w:rsid w:val="0002483F"/>
    <w:rsid w:val="00027045"/>
    <w:rsid w:val="00033693"/>
    <w:rsid w:val="0003571B"/>
    <w:rsid w:val="00035DD0"/>
    <w:rsid w:val="00035EF8"/>
    <w:rsid w:val="00040B19"/>
    <w:rsid w:val="000429C0"/>
    <w:rsid w:val="00045A70"/>
    <w:rsid w:val="00045B8D"/>
    <w:rsid w:val="00047493"/>
    <w:rsid w:val="00053FEF"/>
    <w:rsid w:val="00061511"/>
    <w:rsid w:val="00061C46"/>
    <w:rsid w:val="000631E1"/>
    <w:rsid w:val="000636EA"/>
    <w:rsid w:val="0007122B"/>
    <w:rsid w:val="00071C17"/>
    <w:rsid w:val="00072548"/>
    <w:rsid w:val="00074DE5"/>
    <w:rsid w:val="00074F16"/>
    <w:rsid w:val="00074FDD"/>
    <w:rsid w:val="0007565E"/>
    <w:rsid w:val="0007643F"/>
    <w:rsid w:val="00077957"/>
    <w:rsid w:val="000815FD"/>
    <w:rsid w:val="00085D03"/>
    <w:rsid w:val="00094D45"/>
    <w:rsid w:val="000A426C"/>
    <w:rsid w:val="000A4A46"/>
    <w:rsid w:val="000A51C0"/>
    <w:rsid w:val="000A7A0F"/>
    <w:rsid w:val="000B21C9"/>
    <w:rsid w:val="000B28B5"/>
    <w:rsid w:val="000B3329"/>
    <w:rsid w:val="000B3C51"/>
    <w:rsid w:val="000B6EC9"/>
    <w:rsid w:val="000B7FF5"/>
    <w:rsid w:val="000C0CCE"/>
    <w:rsid w:val="000D00F4"/>
    <w:rsid w:val="000D0462"/>
    <w:rsid w:val="000D0F04"/>
    <w:rsid w:val="000D42B5"/>
    <w:rsid w:val="000D6360"/>
    <w:rsid w:val="000E20D5"/>
    <w:rsid w:val="000E59C9"/>
    <w:rsid w:val="000E5C14"/>
    <w:rsid w:val="000F2E41"/>
    <w:rsid w:val="000F2F7F"/>
    <w:rsid w:val="000F5E26"/>
    <w:rsid w:val="000F7B92"/>
    <w:rsid w:val="00100A29"/>
    <w:rsid w:val="00101AF3"/>
    <w:rsid w:val="00104589"/>
    <w:rsid w:val="001078D8"/>
    <w:rsid w:val="001224DC"/>
    <w:rsid w:val="00126BEC"/>
    <w:rsid w:val="00131036"/>
    <w:rsid w:val="00132AAF"/>
    <w:rsid w:val="00133DDF"/>
    <w:rsid w:val="001362DC"/>
    <w:rsid w:val="001411B1"/>
    <w:rsid w:val="00142DFB"/>
    <w:rsid w:val="001452E2"/>
    <w:rsid w:val="0014799E"/>
    <w:rsid w:val="00151596"/>
    <w:rsid w:val="00152C7D"/>
    <w:rsid w:val="0015405D"/>
    <w:rsid w:val="00157724"/>
    <w:rsid w:val="001615F8"/>
    <w:rsid w:val="00162281"/>
    <w:rsid w:val="00165661"/>
    <w:rsid w:val="001658BC"/>
    <w:rsid w:val="00166A6B"/>
    <w:rsid w:val="00170698"/>
    <w:rsid w:val="00172036"/>
    <w:rsid w:val="00172165"/>
    <w:rsid w:val="00180F1B"/>
    <w:rsid w:val="0018152D"/>
    <w:rsid w:val="00183154"/>
    <w:rsid w:val="0018468C"/>
    <w:rsid w:val="00185FBE"/>
    <w:rsid w:val="00187590"/>
    <w:rsid w:val="0019182D"/>
    <w:rsid w:val="00192508"/>
    <w:rsid w:val="00192774"/>
    <w:rsid w:val="001A030E"/>
    <w:rsid w:val="001A33FF"/>
    <w:rsid w:val="001A5C10"/>
    <w:rsid w:val="001B0408"/>
    <w:rsid w:val="001B21C1"/>
    <w:rsid w:val="001B5A0B"/>
    <w:rsid w:val="001B63F1"/>
    <w:rsid w:val="001B6881"/>
    <w:rsid w:val="001C0B6B"/>
    <w:rsid w:val="001C1B3E"/>
    <w:rsid w:val="001C1F39"/>
    <w:rsid w:val="001D003F"/>
    <w:rsid w:val="001D0974"/>
    <w:rsid w:val="001E04F5"/>
    <w:rsid w:val="001E1625"/>
    <w:rsid w:val="001E2E8B"/>
    <w:rsid w:val="001E63AF"/>
    <w:rsid w:val="001F6756"/>
    <w:rsid w:val="00200CDB"/>
    <w:rsid w:val="00204F3D"/>
    <w:rsid w:val="002055C4"/>
    <w:rsid w:val="002059A1"/>
    <w:rsid w:val="00206976"/>
    <w:rsid w:val="00210E02"/>
    <w:rsid w:val="002122D9"/>
    <w:rsid w:val="00214A7C"/>
    <w:rsid w:val="00214EC2"/>
    <w:rsid w:val="002160A9"/>
    <w:rsid w:val="00216C1F"/>
    <w:rsid w:val="002177AC"/>
    <w:rsid w:val="00220470"/>
    <w:rsid w:val="00220571"/>
    <w:rsid w:val="00221D1F"/>
    <w:rsid w:val="00222775"/>
    <w:rsid w:val="002236FE"/>
    <w:rsid w:val="00227B34"/>
    <w:rsid w:val="00230A43"/>
    <w:rsid w:val="002332CC"/>
    <w:rsid w:val="00234F80"/>
    <w:rsid w:val="002420B0"/>
    <w:rsid w:val="0024243E"/>
    <w:rsid w:val="00246F14"/>
    <w:rsid w:val="00250247"/>
    <w:rsid w:val="00251695"/>
    <w:rsid w:val="00254BAB"/>
    <w:rsid w:val="002601E4"/>
    <w:rsid w:val="0026062D"/>
    <w:rsid w:val="0026171D"/>
    <w:rsid w:val="00264DB8"/>
    <w:rsid w:val="00275BF4"/>
    <w:rsid w:val="00276A60"/>
    <w:rsid w:val="00277030"/>
    <w:rsid w:val="00283571"/>
    <w:rsid w:val="00284D9D"/>
    <w:rsid w:val="002858F9"/>
    <w:rsid w:val="00285CCC"/>
    <w:rsid w:val="00286500"/>
    <w:rsid w:val="002908F3"/>
    <w:rsid w:val="00290B5B"/>
    <w:rsid w:val="00291585"/>
    <w:rsid w:val="002950A4"/>
    <w:rsid w:val="002962C7"/>
    <w:rsid w:val="0029670F"/>
    <w:rsid w:val="0029702D"/>
    <w:rsid w:val="00297544"/>
    <w:rsid w:val="002A2D86"/>
    <w:rsid w:val="002A5FC7"/>
    <w:rsid w:val="002B125D"/>
    <w:rsid w:val="002B1D17"/>
    <w:rsid w:val="002B3DC2"/>
    <w:rsid w:val="002B4147"/>
    <w:rsid w:val="002B5CFC"/>
    <w:rsid w:val="002B67B9"/>
    <w:rsid w:val="002B7C17"/>
    <w:rsid w:val="002C165B"/>
    <w:rsid w:val="002C1C99"/>
    <w:rsid w:val="002C3A1C"/>
    <w:rsid w:val="002C58A4"/>
    <w:rsid w:val="002D3C46"/>
    <w:rsid w:val="002D3DB1"/>
    <w:rsid w:val="002D4580"/>
    <w:rsid w:val="002D5169"/>
    <w:rsid w:val="002D6D9C"/>
    <w:rsid w:val="002E430B"/>
    <w:rsid w:val="002E79B1"/>
    <w:rsid w:val="002F6EAB"/>
    <w:rsid w:val="00302604"/>
    <w:rsid w:val="00304A1C"/>
    <w:rsid w:val="003107D2"/>
    <w:rsid w:val="00310D64"/>
    <w:rsid w:val="0031332D"/>
    <w:rsid w:val="00320F62"/>
    <w:rsid w:val="003214A9"/>
    <w:rsid w:val="0032173F"/>
    <w:rsid w:val="003224AF"/>
    <w:rsid w:val="00322A2A"/>
    <w:rsid w:val="00322DEB"/>
    <w:rsid w:val="00323437"/>
    <w:rsid w:val="003236BA"/>
    <w:rsid w:val="003241BC"/>
    <w:rsid w:val="00324C45"/>
    <w:rsid w:val="00324FA7"/>
    <w:rsid w:val="0032640B"/>
    <w:rsid w:val="00327481"/>
    <w:rsid w:val="00327958"/>
    <w:rsid w:val="0033023B"/>
    <w:rsid w:val="0033050F"/>
    <w:rsid w:val="003306C5"/>
    <w:rsid w:val="003309D0"/>
    <w:rsid w:val="00332A85"/>
    <w:rsid w:val="00336850"/>
    <w:rsid w:val="003370E1"/>
    <w:rsid w:val="003414C0"/>
    <w:rsid w:val="003419B8"/>
    <w:rsid w:val="0034552C"/>
    <w:rsid w:val="00345D2D"/>
    <w:rsid w:val="003513A4"/>
    <w:rsid w:val="0035599A"/>
    <w:rsid w:val="003570C6"/>
    <w:rsid w:val="00357F08"/>
    <w:rsid w:val="003609F5"/>
    <w:rsid w:val="0036361E"/>
    <w:rsid w:val="0036487F"/>
    <w:rsid w:val="00366AF1"/>
    <w:rsid w:val="00370ECF"/>
    <w:rsid w:val="0037203F"/>
    <w:rsid w:val="00372346"/>
    <w:rsid w:val="00372793"/>
    <w:rsid w:val="003758A6"/>
    <w:rsid w:val="00380CA0"/>
    <w:rsid w:val="00384FD7"/>
    <w:rsid w:val="0038599A"/>
    <w:rsid w:val="00390DC4"/>
    <w:rsid w:val="00390DEB"/>
    <w:rsid w:val="003923B1"/>
    <w:rsid w:val="0039632D"/>
    <w:rsid w:val="003A0758"/>
    <w:rsid w:val="003A1126"/>
    <w:rsid w:val="003A26B4"/>
    <w:rsid w:val="003A28DC"/>
    <w:rsid w:val="003A2C6D"/>
    <w:rsid w:val="003B06BB"/>
    <w:rsid w:val="003B1A34"/>
    <w:rsid w:val="003B20DE"/>
    <w:rsid w:val="003B48B5"/>
    <w:rsid w:val="003B52CD"/>
    <w:rsid w:val="003B5AFF"/>
    <w:rsid w:val="003B5E48"/>
    <w:rsid w:val="003B65A7"/>
    <w:rsid w:val="003B72AE"/>
    <w:rsid w:val="003C3F79"/>
    <w:rsid w:val="003C5655"/>
    <w:rsid w:val="003D3DD9"/>
    <w:rsid w:val="003D5398"/>
    <w:rsid w:val="003D5AB2"/>
    <w:rsid w:val="003E1D76"/>
    <w:rsid w:val="003E31AA"/>
    <w:rsid w:val="003E5A64"/>
    <w:rsid w:val="003F36A4"/>
    <w:rsid w:val="003F3830"/>
    <w:rsid w:val="003F6945"/>
    <w:rsid w:val="00407AAE"/>
    <w:rsid w:val="00407F71"/>
    <w:rsid w:val="0041017A"/>
    <w:rsid w:val="00413904"/>
    <w:rsid w:val="00413A9B"/>
    <w:rsid w:val="00415F34"/>
    <w:rsid w:val="00416E8A"/>
    <w:rsid w:val="00416EA6"/>
    <w:rsid w:val="00417321"/>
    <w:rsid w:val="004173A3"/>
    <w:rsid w:val="004204D1"/>
    <w:rsid w:val="00423E67"/>
    <w:rsid w:val="00427308"/>
    <w:rsid w:val="00430553"/>
    <w:rsid w:val="004310F4"/>
    <w:rsid w:val="00431CAF"/>
    <w:rsid w:val="00432DD5"/>
    <w:rsid w:val="0043308A"/>
    <w:rsid w:val="00433B31"/>
    <w:rsid w:val="0044244B"/>
    <w:rsid w:val="00443D9A"/>
    <w:rsid w:val="00447423"/>
    <w:rsid w:val="0045510A"/>
    <w:rsid w:val="0045708C"/>
    <w:rsid w:val="00461AF7"/>
    <w:rsid w:val="004626C1"/>
    <w:rsid w:val="00463315"/>
    <w:rsid w:val="004715CA"/>
    <w:rsid w:val="004727EC"/>
    <w:rsid w:val="004740E5"/>
    <w:rsid w:val="004755DA"/>
    <w:rsid w:val="00482BDE"/>
    <w:rsid w:val="00482C6E"/>
    <w:rsid w:val="004831E4"/>
    <w:rsid w:val="0048400D"/>
    <w:rsid w:val="0048447A"/>
    <w:rsid w:val="004871BA"/>
    <w:rsid w:val="00490DD7"/>
    <w:rsid w:val="00490E9B"/>
    <w:rsid w:val="0049242C"/>
    <w:rsid w:val="004924DD"/>
    <w:rsid w:val="00493355"/>
    <w:rsid w:val="0049382D"/>
    <w:rsid w:val="00493ACD"/>
    <w:rsid w:val="00494203"/>
    <w:rsid w:val="0049482F"/>
    <w:rsid w:val="00494952"/>
    <w:rsid w:val="004951AE"/>
    <w:rsid w:val="004952A9"/>
    <w:rsid w:val="00496B66"/>
    <w:rsid w:val="004A1AB5"/>
    <w:rsid w:val="004A2402"/>
    <w:rsid w:val="004B0EC0"/>
    <w:rsid w:val="004B39CC"/>
    <w:rsid w:val="004B6198"/>
    <w:rsid w:val="004C2C72"/>
    <w:rsid w:val="004C4CD4"/>
    <w:rsid w:val="004C7318"/>
    <w:rsid w:val="004C7787"/>
    <w:rsid w:val="004C7DAF"/>
    <w:rsid w:val="004D1E1F"/>
    <w:rsid w:val="004D2A36"/>
    <w:rsid w:val="004E0636"/>
    <w:rsid w:val="004E0CA5"/>
    <w:rsid w:val="004E682D"/>
    <w:rsid w:val="004F0098"/>
    <w:rsid w:val="004F0343"/>
    <w:rsid w:val="004F0B84"/>
    <w:rsid w:val="004F246F"/>
    <w:rsid w:val="004F759B"/>
    <w:rsid w:val="0050066D"/>
    <w:rsid w:val="00500DF8"/>
    <w:rsid w:val="00504D91"/>
    <w:rsid w:val="00506CDB"/>
    <w:rsid w:val="00507ECA"/>
    <w:rsid w:val="00516F20"/>
    <w:rsid w:val="00517045"/>
    <w:rsid w:val="00522122"/>
    <w:rsid w:val="00525046"/>
    <w:rsid w:val="00525B1E"/>
    <w:rsid w:val="00526CDD"/>
    <w:rsid w:val="0052724F"/>
    <w:rsid w:val="00531B11"/>
    <w:rsid w:val="00533C28"/>
    <w:rsid w:val="00534DEA"/>
    <w:rsid w:val="00536BC1"/>
    <w:rsid w:val="00537109"/>
    <w:rsid w:val="00537192"/>
    <w:rsid w:val="00540154"/>
    <w:rsid w:val="00540618"/>
    <w:rsid w:val="00542D66"/>
    <w:rsid w:val="00543147"/>
    <w:rsid w:val="0054497C"/>
    <w:rsid w:val="0054535B"/>
    <w:rsid w:val="005505AF"/>
    <w:rsid w:val="005532BB"/>
    <w:rsid w:val="00553445"/>
    <w:rsid w:val="00554824"/>
    <w:rsid w:val="00555AFB"/>
    <w:rsid w:val="00555F25"/>
    <w:rsid w:val="005567E6"/>
    <w:rsid w:val="00565CEA"/>
    <w:rsid w:val="00566862"/>
    <w:rsid w:val="00580988"/>
    <w:rsid w:val="005814D1"/>
    <w:rsid w:val="005829B9"/>
    <w:rsid w:val="00583015"/>
    <w:rsid w:val="00585440"/>
    <w:rsid w:val="005860C3"/>
    <w:rsid w:val="00592134"/>
    <w:rsid w:val="00593A22"/>
    <w:rsid w:val="00593C7D"/>
    <w:rsid w:val="00597407"/>
    <w:rsid w:val="005A1921"/>
    <w:rsid w:val="005A1AC2"/>
    <w:rsid w:val="005A54DB"/>
    <w:rsid w:val="005A6175"/>
    <w:rsid w:val="005B13A3"/>
    <w:rsid w:val="005B30B2"/>
    <w:rsid w:val="005B389F"/>
    <w:rsid w:val="005C331C"/>
    <w:rsid w:val="005C5B39"/>
    <w:rsid w:val="005C79BE"/>
    <w:rsid w:val="005D78D4"/>
    <w:rsid w:val="005D7C1B"/>
    <w:rsid w:val="005E0677"/>
    <w:rsid w:val="005E1F7F"/>
    <w:rsid w:val="005E236A"/>
    <w:rsid w:val="005E3722"/>
    <w:rsid w:val="005E41BD"/>
    <w:rsid w:val="005E58F1"/>
    <w:rsid w:val="005E7890"/>
    <w:rsid w:val="005E7C04"/>
    <w:rsid w:val="005F103E"/>
    <w:rsid w:val="005F2AF4"/>
    <w:rsid w:val="0060024F"/>
    <w:rsid w:val="00601968"/>
    <w:rsid w:val="006038DE"/>
    <w:rsid w:val="00603EFA"/>
    <w:rsid w:val="0061168D"/>
    <w:rsid w:val="00612093"/>
    <w:rsid w:val="00614E10"/>
    <w:rsid w:val="006179E5"/>
    <w:rsid w:val="00621CC4"/>
    <w:rsid w:val="00622C3D"/>
    <w:rsid w:val="006276FD"/>
    <w:rsid w:val="006309BD"/>
    <w:rsid w:val="006316D4"/>
    <w:rsid w:val="0063569D"/>
    <w:rsid w:val="006404FD"/>
    <w:rsid w:val="006408AE"/>
    <w:rsid w:val="00640A1B"/>
    <w:rsid w:val="006418F9"/>
    <w:rsid w:val="006534AB"/>
    <w:rsid w:val="00653EE7"/>
    <w:rsid w:val="00655925"/>
    <w:rsid w:val="006564CA"/>
    <w:rsid w:val="00657D13"/>
    <w:rsid w:val="006600C8"/>
    <w:rsid w:val="006608B9"/>
    <w:rsid w:val="00660D9D"/>
    <w:rsid w:val="00661BB7"/>
    <w:rsid w:val="0066235E"/>
    <w:rsid w:val="00663E14"/>
    <w:rsid w:val="006641FA"/>
    <w:rsid w:val="0066575C"/>
    <w:rsid w:val="00665833"/>
    <w:rsid w:val="006668D0"/>
    <w:rsid w:val="00667D4F"/>
    <w:rsid w:val="00672150"/>
    <w:rsid w:val="00673119"/>
    <w:rsid w:val="006737EF"/>
    <w:rsid w:val="00674343"/>
    <w:rsid w:val="00675118"/>
    <w:rsid w:val="006764AD"/>
    <w:rsid w:val="00676C36"/>
    <w:rsid w:val="006864CB"/>
    <w:rsid w:val="006927ED"/>
    <w:rsid w:val="00692B0E"/>
    <w:rsid w:val="0069423D"/>
    <w:rsid w:val="006A3025"/>
    <w:rsid w:val="006B3579"/>
    <w:rsid w:val="006B43F6"/>
    <w:rsid w:val="006B57AA"/>
    <w:rsid w:val="006C07AF"/>
    <w:rsid w:val="006C3DF0"/>
    <w:rsid w:val="006C7345"/>
    <w:rsid w:val="006C793B"/>
    <w:rsid w:val="006D092E"/>
    <w:rsid w:val="006D0B62"/>
    <w:rsid w:val="006D0BC3"/>
    <w:rsid w:val="006D2A01"/>
    <w:rsid w:val="006D5664"/>
    <w:rsid w:val="006D57E8"/>
    <w:rsid w:val="006D62BE"/>
    <w:rsid w:val="006D658C"/>
    <w:rsid w:val="006E0701"/>
    <w:rsid w:val="006E1B37"/>
    <w:rsid w:val="006E30E7"/>
    <w:rsid w:val="006F0577"/>
    <w:rsid w:val="006F0D4B"/>
    <w:rsid w:val="006F1755"/>
    <w:rsid w:val="006F3581"/>
    <w:rsid w:val="006F539C"/>
    <w:rsid w:val="006F5AB2"/>
    <w:rsid w:val="007007B2"/>
    <w:rsid w:val="007010C6"/>
    <w:rsid w:val="00701E37"/>
    <w:rsid w:val="00705CAA"/>
    <w:rsid w:val="00710CE4"/>
    <w:rsid w:val="00710DEA"/>
    <w:rsid w:val="00713DEE"/>
    <w:rsid w:val="00715DBE"/>
    <w:rsid w:val="00717D69"/>
    <w:rsid w:val="00721FFC"/>
    <w:rsid w:val="00723DC4"/>
    <w:rsid w:val="0072481B"/>
    <w:rsid w:val="00731D66"/>
    <w:rsid w:val="00732899"/>
    <w:rsid w:val="00733A90"/>
    <w:rsid w:val="00741E4E"/>
    <w:rsid w:val="00743FAA"/>
    <w:rsid w:val="00745988"/>
    <w:rsid w:val="00746753"/>
    <w:rsid w:val="00752133"/>
    <w:rsid w:val="00752FBF"/>
    <w:rsid w:val="00755266"/>
    <w:rsid w:val="007606AD"/>
    <w:rsid w:val="00763141"/>
    <w:rsid w:val="00764C85"/>
    <w:rsid w:val="007657C4"/>
    <w:rsid w:val="00765F46"/>
    <w:rsid w:val="007709C3"/>
    <w:rsid w:val="00771157"/>
    <w:rsid w:val="007730E4"/>
    <w:rsid w:val="00773F24"/>
    <w:rsid w:val="00781282"/>
    <w:rsid w:val="007821BF"/>
    <w:rsid w:val="00783B5F"/>
    <w:rsid w:val="00787424"/>
    <w:rsid w:val="0079291E"/>
    <w:rsid w:val="0079411F"/>
    <w:rsid w:val="00794EAE"/>
    <w:rsid w:val="007A3F43"/>
    <w:rsid w:val="007A528C"/>
    <w:rsid w:val="007A7E6E"/>
    <w:rsid w:val="007B3350"/>
    <w:rsid w:val="007B3BE9"/>
    <w:rsid w:val="007C0511"/>
    <w:rsid w:val="007C12B9"/>
    <w:rsid w:val="007C25EE"/>
    <w:rsid w:val="007D0830"/>
    <w:rsid w:val="007D0929"/>
    <w:rsid w:val="007D4FCF"/>
    <w:rsid w:val="007D51DA"/>
    <w:rsid w:val="007D6C47"/>
    <w:rsid w:val="007D71CF"/>
    <w:rsid w:val="007E09B2"/>
    <w:rsid w:val="007E1F5B"/>
    <w:rsid w:val="007E2FE3"/>
    <w:rsid w:val="007E3CAF"/>
    <w:rsid w:val="007E6ACD"/>
    <w:rsid w:val="007E7264"/>
    <w:rsid w:val="007F336C"/>
    <w:rsid w:val="007F33E3"/>
    <w:rsid w:val="007F64B1"/>
    <w:rsid w:val="0080136E"/>
    <w:rsid w:val="00805F10"/>
    <w:rsid w:val="008121B7"/>
    <w:rsid w:val="00812948"/>
    <w:rsid w:val="00812A2C"/>
    <w:rsid w:val="00812B05"/>
    <w:rsid w:val="008144EC"/>
    <w:rsid w:val="00817FA5"/>
    <w:rsid w:val="00821420"/>
    <w:rsid w:val="00822A7E"/>
    <w:rsid w:val="00825D07"/>
    <w:rsid w:val="00830F80"/>
    <w:rsid w:val="008312C4"/>
    <w:rsid w:val="008313A8"/>
    <w:rsid w:val="00832811"/>
    <w:rsid w:val="00833BD8"/>
    <w:rsid w:val="00836795"/>
    <w:rsid w:val="00836A39"/>
    <w:rsid w:val="008416A2"/>
    <w:rsid w:val="00841DF4"/>
    <w:rsid w:val="00844A21"/>
    <w:rsid w:val="00852714"/>
    <w:rsid w:val="00853E7D"/>
    <w:rsid w:val="0086098E"/>
    <w:rsid w:val="0086196A"/>
    <w:rsid w:val="00862E7B"/>
    <w:rsid w:val="0086570E"/>
    <w:rsid w:val="00865F50"/>
    <w:rsid w:val="008669D6"/>
    <w:rsid w:val="00866F92"/>
    <w:rsid w:val="00867B18"/>
    <w:rsid w:val="008751EC"/>
    <w:rsid w:val="00875481"/>
    <w:rsid w:val="00876B00"/>
    <w:rsid w:val="008771F3"/>
    <w:rsid w:val="00880242"/>
    <w:rsid w:val="00880476"/>
    <w:rsid w:val="00881257"/>
    <w:rsid w:val="00883041"/>
    <w:rsid w:val="0088445F"/>
    <w:rsid w:val="008845F0"/>
    <w:rsid w:val="00884BF0"/>
    <w:rsid w:val="00884DB7"/>
    <w:rsid w:val="00890E21"/>
    <w:rsid w:val="00890FCA"/>
    <w:rsid w:val="00893AA3"/>
    <w:rsid w:val="00893D4F"/>
    <w:rsid w:val="00895D42"/>
    <w:rsid w:val="00896B8B"/>
    <w:rsid w:val="008A1406"/>
    <w:rsid w:val="008A3FEF"/>
    <w:rsid w:val="008A5B07"/>
    <w:rsid w:val="008A669A"/>
    <w:rsid w:val="008A7A9B"/>
    <w:rsid w:val="008B05EE"/>
    <w:rsid w:val="008B1711"/>
    <w:rsid w:val="008B5728"/>
    <w:rsid w:val="008B7580"/>
    <w:rsid w:val="008C26A5"/>
    <w:rsid w:val="008C43A6"/>
    <w:rsid w:val="008C5A27"/>
    <w:rsid w:val="008D3504"/>
    <w:rsid w:val="008D3FEF"/>
    <w:rsid w:val="008D5311"/>
    <w:rsid w:val="008D775A"/>
    <w:rsid w:val="008E05D1"/>
    <w:rsid w:val="008E1E55"/>
    <w:rsid w:val="008E5B2A"/>
    <w:rsid w:val="008F0081"/>
    <w:rsid w:val="008F5F00"/>
    <w:rsid w:val="008F60DF"/>
    <w:rsid w:val="008F6D9D"/>
    <w:rsid w:val="00902F03"/>
    <w:rsid w:val="00905201"/>
    <w:rsid w:val="00905809"/>
    <w:rsid w:val="009113AE"/>
    <w:rsid w:val="0091238A"/>
    <w:rsid w:val="00912852"/>
    <w:rsid w:val="00913785"/>
    <w:rsid w:val="00914218"/>
    <w:rsid w:val="00916FAF"/>
    <w:rsid w:val="0091733C"/>
    <w:rsid w:val="00917E34"/>
    <w:rsid w:val="009210E5"/>
    <w:rsid w:val="00921F4B"/>
    <w:rsid w:val="00926FF0"/>
    <w:rsid w:val="00927B57"/>
    <w:rsid w:val="009304F0"/>
    <w:rsid w:val="00930860"/>
    <w:rsid w:val="00931370"/>
    <w:rsid w:val="0093325E"/>
    <w:rsid w:val="0093369C"/>
    <w:rsid w:val="00935D4A"/>
    <w:rsid w:val="00936D87"/>
    <w:rsid w:val="00940701"/>
    <w:rsid w:val="00942305"/>
    <w:rsid w:val="0094255A"/>
    <w:rsid w:val="009451C0"/>
    <w:rsid w:val="009461B5"/>
    <w:rsid w:val="0095443A"/>
    <w:rsid w:val="00955EBC"/>
    <w:rsid w:val="00955EED"/>
    <w:rsid w:val="00961CBE"/>
    <w:rsid w:val="009620B5"/>
    <w:rsid w:val="0096280F"/>
    <w:rsid w:val="00962E70"/>
    <w:rsid w:val="00964014"/>
    <w:rsid w:val="00965CE6"/>
    <w:rsid w:val="00967AC5"/>
    <w:rsid w:val="00967CC0"/>
    <w:rsid w:val="009733C4"/>
    <w:rsid w:val="009740DE"/>
    <w:rsid w:val="00975889"/>
    <w:rsid w:val="00975AFC"/>
    <w:rsid w:val="00976735"/>
    <w:rsid w:val="009773C7"/>
    <w:rsid w:val="0098229F"/>
    <w:rsid w:val="009823BF"/>
    <w:rsid w:val="00985D8D"/>
    <w:rsid w:val="0098748A"/>
    <w:rsid w:val="00987724"/>
    <w:rsid w:val="009877C5"/>
    <w:rsid w:val="009904B9"/>
    <w:rsid w:val="0099406A"/>
    <w:rsid w:val="009A1843"/>
    <w:rsid w:val="009A2DD3"/>
    <w:rsid w:val="009A33BB"/>
    <w:rsid w:val="009A402B"/>
    <w:rsid w:val="009A5588"/>
    <w:rsid w:val="009A5FEC"/>
    <w:rsid w:val="009A6EAA"/>
    <w:rsid w:val="009A7835"/>
    <w:rsid w:val="009B025D"/>
    <w:rsid w:val="009B058E"/>
    <w:rsid w:val="009B0B70"/>
    <w:rsid w:val="009B38AC"/>
    <w:rsid w:val="009B6C7E"/>
    <w:rsid w:val="009C6009"/>
    <w:rsid w:val="009D3F36"/>
    <w:rsid w:val="009D5514"/>
    <w:rsid w:val="009D5677"/>
    <w:rsid w:val="009D7FF8"/>
    <w:rsid w:val="009E1596"/>
    <w:rsid w:val="009E23D1"/>
    <w:rsid w:val="009E3026"/>
    <w:rsid w:val="009E30D8"/>
    <w:rsid w:val="009E5350"/>
    <w:rsid w:val="009E575F"/>
    <w:rsid w:val="009F0C11"/>
    <w:rsid w:val="009F660A"/>
    <w:rsid w:val="00A026EA"/>
    <w:rsid w:val="00A02DD6"/>
    <w:rsid w:val="00A046FE"/>
    <w:rsid w:val="00A04C31"/>
    <w:rsid w:val="00A066EF"/>
    <w:rsid w:val="00A10484"/>
    <w:rsid w:val="00A1182A"/>
    <w:rsid w:val="00A12923"/>
    <w:rsid w:val="00A12C01"/>
    <w:rsid w:val="00A12E79"/>
    <w:rsid w:val="00A14D81"/>
    <w:rsid w:val="00A17531"/>
    <w:rsid w:val="00A2005D"/>
    <w:rsid w:val="00A25CFA"/>
    <w:rsid w:val="00A26A30"/>
    <w:rsid w:val="00A30F9C"/>
    <w:rsid w:val="00A312C2"/>
    <w:rsid w:val="00A3364B"/>
    <w:rsid w:val="00A36599"/>
    <w:rsid w:val="00A41177"/>
    <w:rsid w:val="00A416F5"/>
    <w:rsid w:val="00A41FF2"/>
    <w:rsid w:val="00A425B4"/>
    <w:rsid w:val="00A4292F"/>
    <w:rsid w:val="00A44698"/>
    <w:rsid w:val="00A45D10"/>
    <w:rsid w:val="00A52442"/>
    <w:rsid w:val="00A54761"/>
    <w:rsid w:val="00A572C9"/>
    <w:rsid w:val="00A57F77"/>
    <w:rsid w:val="00A61649"/>
    <w:rsid w:val="00A63AC1"/>
    <w:rsid w:val="00A66C46"/>
    <w:rsid w:val="00A70E61"/>
    <w:rsid w:val="00A720F2"/>
    <w:rsid w:val="00A7467D"/>
    <w:rsid w:val="00A76B2B"/>
    <w:rsid w:val="00A81187"/>
    <w:rsid w:val="00A8215E"/>
    <w:rsid w:val="00A82E38"/>
    <w:rsid w:val="00A8427D"/>
    <w:rsid w:val="00A87586"/>
    <w:rsid w:val="00A97B48"/>
    <w:rsid w:val="00AA2124"/>
    <w:rsid w:val="00AA3CAE"/>
    <w:rsid w:val="00AA58E5"/>
    <w:rsid w:val="00AA5AAE"/>
    <w:rsid w:val="00AB03EF"/>
    <w:rsid w:val="00AB2F14"/>
    <w:rsid w:val="00AB317C"/>
    <w:rsid w:val="00AB6416"/>
    <w:rsid w:val="00AB7DDE"/>
    <w:rsid w:val="00AB7FD7"/>
    <w:rsid w:val="00AC0FBC"/>
    <w:rsid w:val="00AC14F5"/>
    <w:rsid w:val="00AC7827"/>
    <w:rsid w:val="00AD1FFC"/>
    <w:rsid w:val="00AD20E5"/>
    <w:rsid w:val="00AD2391"/>
    <w:rsid w:val="00AD6852"/>
    <w:rsid w:val="00AD7509"/>
    <w:rsid w:val="00AE1309"/>
    <w:rsid w:val="00AE14AB"/>
    <w:rsid w:val="00AE612F"/>
    <w:rsid w:val="00AE6CBC"/>
    <w:rsid w:val="00AE7598"/>
    <w:rsid w:val="00AE7BDF"/>
    <w:rsid w:val="00AF07A3"/>
    <w:rsid w:val="00AF1356"/>
    <w:rsid w:val="00AF40E8"/>
    <w:rsid w:val="00B00A84"/>
    <w:rsid w:val="00B05796"/>
    <w:rsid w:val="00B10E5A"/>
    <w:rsid w:val="00B1318D"/>
    <w:rsid w:val="00B134C5"/>
    <w:rsid w:val="00B14A56"/>
    <w:rsid w:val="00B1596F"/>
    <w:rsid w:val="00B16B57"/>
    <w:rsid w:val="00B16E37"/>
    <w:rsid w:val="00B22762"/>
    <w:rsid w:val="00B3207F"/>
    <w:rsid w:val="00B36B95"/>
    <w:rsid w:val="00B446DE"/>
    <w:rsid w:val="00B459E0"/>
    <w:rsid w:val="00B45A0B"/>
    <w:rsid w:val="00B46F88"/>
    <w:rsid w:val="00B47F65"/>
    <w:rsid w:val="00B50BB9"/>
    <w:rsid w:val="00B5109D"/>
    <w:rsid w:val="00B5292E"/>
    <w:rsid w:val="00B52D57"/>
    <w:rsid w:val="00B55F07"/>
    <w:rsid w:val="00B61B10"/>
    <w:rsid w:val="00B62A52"/>
    <w:rsid w:val="00B64AFC"/>
    <w:rsid w:val="00B71CD8"/>
    <w:rsid w:val="00B72738"/>
    <w:rsid w:val="00B74773"/>
    <w:rsid w:val="00B76DE1"/>
    <w:rsid w:val="00B76FED"/>
    <w:rsid w:val="00B7732F"/>
    <w:rsid w:val="00B77DCF"/>
    <w:rsid w:val="00B9037C"/>
    <w:rsid w:val="00B91F7D"/>
    <w:rsid w:val="00B9235E"/>
    <w:rsid w:val="00B92C71"/>
    <w:rsid w:val="00B92EEA"/>
    <w:rsid w:val="00B93032"/>
    <w:rsid w:val="00B93F50"/>
    <w:rsid w:val="00B94D75"/>
    <w:rsid w:val="00B9588A"/>
    <w:rsid w:val="00B9746C"/>
    <w:rsid w:val="00BA3430"/>
    <w:rsid w:val="00BA434E"/>
    <w:rsid w:val="00BA65A1"/>
    <w:rsid w:val="00BA6AF2"/>
    <w:rsid w:val="00BB4DC2"/>
    <w:rsid w:val="00BB6338"/>
    <w:rsid w:val="00BB70D3"/>
    <w:rsid w:val="00BC1234"/>
    <w:rsid w:val="00BC224E"/>
    <w:rsid w:val="00BC4A0F"/>
    <w:rsid w:val="00BC6A84"/>
    <w:rsid w:val="00BD02F9"/>
    <w:rsid w:val="00BD6649"/>
    <w:rsid w:val="00BD7612"/>
    <w:rsid w:val="00BE0AA2"/>
    <w:rsid w:val="00BE14A3"/>
    <w:rsid w:val="00BE1904"/>
    <w:rsid w:val="00BE21B7"/>
    <w:rsid w:val="00BE22C0"/>
    <w:rsid w:val="00BE3278"/>
    <w:rsid w:val="00BE33FD"/>
    <w:rsid w:val="00BE3BAF"/>
    <w:rsid w:val="00BE596D"/>
    <w:rsid w:val="00BE5E23"/>
    <w:rsid w:val="00BE6F93"/>
    <w:rsid w:val="00BF03A1"/>
    <w:rsid w:val="00BF39EB"/>
    <w:rsid w:val="00BF4508"/>
    <w:rsid w:val="00BF4FA9"/>
    <w:rsid w:val="00BF5C14"/>
    <w:rsid w:val="00C014ED"/>
    <w:rsid w:val="00C02649"/>
    <w:rsid w:val="00C03333"/>
    <w:rsid w:val="00C0429A"/>
    <w:rsid w:val="00C04C0D"/>
    <w:rsid w:val="00C1102B"/>
    <w:rsid w:val="00C11427"/>
    <w:rsid w:val="00C14EC9"/>
    <w:rsid w:val="00C15807"/>
    <w:rsid w:val="00C31078"/>
    <w:rsid w:val="00C31C03"/>
    <w:rsid w:val="00C35614"/>
    <w:rsid w:val="00C35833"/>
    <w:rsid w:val="00C3600F"/>
    <w:rsid w:val="00C419E3"/>
    <w:rsid w:val="00C42EFF"/>
    <w:rsid w:val="00C43906"/>
    <w:rsid w:val="00C446BD"/>
    <w:rsid w:val="00C44B2A"/>
    <w:rsid w:val="00C4777A"/>
    <w:rsid w:val="00C60673"/>
    <w:rsid w:val="00C60AEB"/>
    <w:rsid w:val="00C60F25"/>
    <w:rsid w:val="00C633F4"/>
    <w:rsid w:val="00C64F29"/>
    <w:rsid w:val="00C65C48"/>
    <w:rsid w:val="00C666D9"/>
    <w:rsid w:val="00C67F77"/>
    <w:rsid w:val="00C70720"/>
    <w:rsid w:val="00C71168"/>
    <w:rsid w:val="00C73085"/>
    <w:rsid w:val="00C7408F"/>
    <w:rsid w:val="00C74512"/>
    <w:rsid w:val="00C775AD"/>
    <w:rsid w:val="00C80167"/>
    <w:rsid w:val="00C8259D"/>
    <w:rsid w:val="00C82B90"/>
    <w:rsid w:val="00C8307C"/>
    <w:rsid w:val="00C83673"/>
    <w:rsid w:val="00C83EF5"/>
    <w:rsid w:val="00C870F4"/>
    <w:rsid w:val="00C878DD"/>
    <w:rsid w:val="00C9126B"/>
    <w:rsid w:val="00C914B9"/>
    <w:rsid w:val="00C94455"/>
    <w:rsid w:val="00C95886"/>
    <w:rsid w:val="00C961F1"/>
    <w:rsid w:val="00CA0256"/>
    <w:rsid w:val="00CB3F16"/>
    <w:rsid w:val="00CB54AA"/>
    <w:rsid w:val="00CB5B0F"/>
    <w:rsid w:val="00CC03B1"/>
    <w:rsid w:val="00CC101F"/>
    <w:rsid w:val="00CC27CF"/>
    <w:rsid w:val="00CC3E1C"/>
    <w:rsid w:val="00CC4943"/>
    <w:rsid w:val="00CC562E"/>
    <w:rsid w:val="00CC5ADF"/>
    <w:rsid w:val="00CC6117"/>
    <w:rsid w:val="00CD10AA"/>
    <w:rsid w:val="00CD2E23"/>
    <w:rsid w:val="00CD4BE1"/>
    <w:rsid w:val="00CE0CBA"/>
    <w:rsid w:val="00CE3420"/>
    <w:rsid w:val="00CE5B72"/>
    <w:rsid w:val="00CE6240"/>
    <w:rsid w:val="00CE6494"/>
    <w:rsid w:val="00CE7C96"/>
    <w:rsid w:val="00CF16FD"/>
    <w:rsid w:val="00CF1C4B"/>
    <w:rsid w:val="00CF7195"/>
    <w:rsid w:val="00D01DF1"/>
    <w:rsid w:val="00D04304"/>
    <w:rsid w:val="00D05BB5"/>
    <w:rsid w:val="00D06AF5"/>
    <w:rsid w:val="00D11900"/>
    <w:rsid w:val="00D11ACC"/>
    <w:rsid w:val="00D1236E"/>
    <w:rsid w:val="00D12AB9"/>
    <w:rsid w:val="00D14960"/>
    <w:rsid w:val="00D14D83"/>
    <w:rsid w:val="00D16BBE"/>
    <w:rsid w:val="00D20D81"/>
    <w:rsid w:val="00D21FD3"/>
    <w:rsid w:val="00D232EC"/>
    <w:rsid w:val="00D2373A"/>
    <w:rsid w:val="00D24861"/>
    <w:rsid w:val="00D31064"/>
    <w:rsid w:val="00D34B4A"/>
    <w:rsid w:val="00D35E44"/>
    <w:rsid w:val="00D40E49"/>
    <w:rsid w:val="00D41A84"/>
    <w:rsid w:val="00D44C40"/>
    <w:rsid w:val="00D50442"/>
    <w:rsid w:val="00D578DB"/>
    <w:rsid w:val="00D638A2"/>
    <w:rsid w:val="00D63AFC"/>
    <w:rsid w:val="00D75049"/>
    <w:rsid w:val="00D76780"/>
    <w:rsid w:val="00D812C7"/>
    <w:rsid w:val="00D82026"/>
    <w:rsid w:val="00D822F5"/>
    <w:rsid w:val="00D83546"/>
    <w:rsid w:val="00D84DF8"/>
    <w:rsid w:val="00D865C3"/>
    <w:rsid w:val="00D873E6"/>
    <w:rsid w:val="00D92D57"/>
    <w:rsid w:val="00D935A7"/>
    <w:rsid w:val="00D96A0E"/>
    <w:rsid w:val="00D96DF6"/>
    <w:rsid w:val="00DA1DA6"/>
    <w:rsid w:val="00DA24CE"/>
    <w:rsid w:val="00DA6579"/>
    <w:rsid w:val="00DB02B4"/>
    <w:rsid w:val="00DB3762"/>
    <w:rsid w:val="00DB6F48"/>
    <w:rsid w:val="00DC3B4A"/>
    <w:rsid w:val="00DC3EC8"/>
    <w:rsid w:val="00DC5FAE"/>
    <w:rsid w:val="00DC6C5C"/>
    <w:rsid w:val="00DC74A0"/>
    <w:rsid w:val="00DD0066"/>
    <w:rsid w:val="00DD32E0"/>
    <w:rsid w:val="00DD563C"/>
    <w:rsid w:val="00DE1509"/>
    <w:rsid w:val="00DE448F"/>
    <w:rsid w:val="00DE44D8"/>
    <w:rsid w:val="00DE52A9"/>
    <w:rsid w:val="00DE6C5D"/>
    <w:rsid w:val="00DE7714"/>
    <w:rsid w:val="00DE795F"/>
    <w:rsid w:val="00E00B4B"/>
    <w:rsid w:val="00E11703"/>
    <w:rsid w:val="00E11D55"/>
    <w:rsid w:val="00E1407E"/>
    <w:rsid w:val="00E14C86"/>
    <w:rsid w:val="00E152F8"/>
    <w:rsid w:val="00E208A8"/>
    <w:rsid w:val="00E20EBC"/>
    <w:rsid w:val="00E215BD"/>
    <w:rsid w:val="00E22A04"/>
    <w:rsid w:val="00E23B8E"/>
    <w:rsid w:val="00E24598"/>
    <w:rsid w:val="00E268DA"/>
    <w:rsid w:val="00E26BDD"/>
    <w:rsid w:val="00E27422"/>
    <w:rsid w:val="00E30371"/>
    <w:rsid w:val="00E304BE"/>
    <w:rsid w:val="00E30D60"/>
    <w:rsid w:val="00E32DBB"/>
    <w:rsid w:val="00E33C6A"/>
    <w:rsid w:val="00E34D89"/>
    <w:rsid w:val="00E35731"/>
    <w:rsid w:val="00E35AA8"/>
    <w:rsid w:val="00E361E2"/>
    <w:rsid w:val="00E37150"/>
    <w:rsid w:val="00E3750E"/>
    <w:rsid w:val="00E41E98"/>
    <w:rsid w:val="00E42929"/>
    <w:rsid w:val="00E45C8E"/>
    <w:rsid w:val="00E460E2"/>
    <w:rsid w:val="00E4615B"/>
    <w:rsid w:val="00E472FC"/>
    <w:rsid w:val="00E5127B"/>
    <w:rsid w:val="00E579E3"/>
    <w:rsid w:val="00E60617"/>
    <w:rsid w:val="00E6368A"/>
    <w:rsid w:val="00E63C22"/>
    <w:rsid w:val="00E63CF7"/>
    <w:rsid w:val="00E64BD8"/>
    <w:rsid w:val="00E71ECC"/>
    <w:rsid w:val="00E727F7"/>
    <w:rsid w:val="00E7375C"/>
    <w:rsid w:val="00E73963"/>
    <w:rsid w:val="00E73D22"/>
    <w:rsid w:val="00E73E9A"/>
    <w:rsid w:val="00E74456"/>
    <w:rsid w:val="00E76595"/>
    <w:rsid w:val="00E806F6"/>
    <w:rsid w:val="00E80D02"/>
    <w:rsid w:val="00E835C7"/>
    <w:rsid w:val="00E90387"/>
    <w:rsid w:val="00E912BA"/>
    <w:rsid w:val="00E915DD"/>
    <w:rsid w:val="00E93A6C"/>
    <w:rsid w:val="00E96A71"/>
    <w:rsid w:val="00EA05E2"/>
    <w:rsid w:val="00EA21ED"/>
    <w:rsid w:val="00EA3688"/>
    <w:rsid w:val="00EA38F9"/>
    <w:rsid w:val="00EA5EE5"/>
    <w:rsid w:val="00EA691B"/>
    <w:rsid w:val="00EA69C5"/>
    <w:rsid w:val="00EA7112"/>
    <w:rsid w:val="00EB0117"/>
    <w:rsid w:val="00EB70CF"/>
    <w:rsid w:val="00EC228C"/>
    <w:rsid w:val="00EC2D8E"/>
    <w:rsid w:val="00EC3D47"/>
    <w:rsid w:val="00EC47F0"/>
    <w:rsid w:val="00EC7D4F"/>
    <w:rsid w:val="00ED1762"/>
    <w:rsid w:val="00ED1EEA"/>
    <w:rsid w:val="00ED200D"/>
    <w:rsid w:val="00ED4195"/>
    <w:rsid w:val="00ED43ED"/>
    <w:rsid w:val="00EE2A84"/>
    <w:rsid w:val="00EE38B3"/>
    <w:rsid w:val="00EE4B5D"/>
    <w:rsid w:val="00EE4B6E"/>
    <w:rsid w:val="00EE78EF"/>
    <w:rsid w:val="00EF0007"/>
    <w:rsid w:val="00EF15A5"/>
    <w:rsid w:val="00EF49C1"/>
    <w:rsid w:val="00EF7624"/>
    <w:rsid w:val="00EF79FD"/>
    <w:rsid w:val="00F05A70"/>
    <w:rsid w:val="00F074CE"/>
    <w:rsid w:val="00F07AAF"/>
    <w:rsid w:val="00F07D58"/>
    <w:rsid w:val="00F1019C"/>
    <w:rsid w:val="00F12684"/>
    <w:rsid w:val="00F14077"/>
    <w:rsid w:val="00F17679"/>
    <w:rsid w:val="00F209D4"/>
    <w:rsid w:val="00F219E2"/>
    <w:rsid w:val="00F22A13"/>
    <w:rsid w:val="00F23553"/>
    <w:rsid w:val="00F26B55"/>
    <w:rsid w:val="00F27DF9"/>
    <w:rsid w:val="00F32A30"/>
    <w:rsid w:val="00F34250"/>
    <w:rsid w:val="00F36E13"/>
    <w:rsid w:val="00F408AA"/>
    <w:rsid w:val="00F40CBA"/>
    <w:rsid w:val="00F4254A"/>
    <w:rsid w:val="00F442F8"/>
    <w:rsid w:val="00F444A3"/>
    <w:rsid w:val="00F45B2D"/>
    <w:rsid w:val="00F4765C"/>
    <w:rsid w:val="00F52C62"/>
    <w:rsid w:val="00F601F1"/>
    <w:rsid w:val="00F61E5F"/>
    <w:rsid w:val="00F63FF1"/>
    <w:rsid w:val="00F6586D"/>
    <w:rsid w:val="00F717C3"/>
    <w:rsid w:val="00F741A6"/>
    <w:rsid w:val="00F7453C"/>
    <w:rsid w:val="00F74948"/>
    <w:rsid w:val="00F75A55"/>
    <w:rsid w:val="00F7749E"/>
    <w:rsid w:val="00F81355"/>
    <w:rsid w:val="00F816E3"/>
    <w:rsid w:val="00F844DD"/>
    <w:rsid w:val="00F86C2B"/>
    <w:rsid w:val="00F90284"/>
    <w:rsid w:val="00F904FA"/>
    <w:rsid w:val="00F916B9"/>
    <w:rsid w:val="00F9322A"/>
    <w:rsid w:val="00F954AE"/>
    <w:rsid w:val="00F95EAC"/>
    <w:rsid w:val="00F968D8"/>
    <w:rsid w:val="00FA0A9F"/>
    <w:rsid w:val="00FA31F4"/>
    <w:rsid w:val="00FA5BC1"/>
    <w:rsid w:val="00FB07D6"/>
    <w:rsid w:val="00FB162E"/>
    <w:rsid w:val="00FB27FC"/>
    <w:rsid w:val="00FB342E"/>
    <w:rsid w:val="00FB5E48"/>
    <w:rsid w:val="00FB5FF1"/>
    <w:rsid w:val="00FB6C06"/>
    <w:rsid w:val="00FC3487"/>
    <w:rsid w:val="00FC46B9"/>
    <w:rsid w:val="00FC6575"/>
    <w:rsid w:val="00FC6A78"/>
    <w:rsid w:val="00FC751A"/>
    <w:rsid w:val="00FD0DF3"/>
    <w:rsid w:val="00FD1418"/>
    <w:rsid w:val="00FD5033"/>
    <w:rsid w:val="00FD5873"/>
    <w:rsid w:val="00FD619A"/>
    <w:rsid w:val="00FD7C78"/>
    <w:rsid w:val="00FE0E61"/>
    <w:rsid w:val="00FE15CA"/>
    <w:rsid w:val="00FE1CC0"/>
    <w:rsid w:val="00FE4882"/>
    <w:rsid w:val="00FE7FD8"/>
    <w:rsid w:val="00FF1328"/>
    <w:rsid w:val="00FF3317"/>
    <w:rsid w:val="00FF481B"/>
    <w:rsid w:val="00FF4AB7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84716-DC0E-44DE-BD02-830CFCA0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link w:val="10"/>
    <w:uiPriority w:val="9"/>
    <w:qFormat/>
    <w:rsid w:val="009D3F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firstLine="720"/>
      <w:jc w:val="both"/>
    </w:pPr>
  </w:style>
  <w:style w:type="paragraph" w:styleId="2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7">
    <w:name w:val="Balloon Text"/>
    <w:basedOn w:val="a"/>
    <w:link w:val="a8"/>
    <w:semiHidden/>
    <w:rsid w:val="00DC6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DC6C5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DC6C5C"/>
    <w:pPr>
      <w:spacing w:before="100" w:beforeAutospacing="1" w:after="100" w:afterAutospacing="1"/>
    </w:pPr>
    <w:rPr>
      <w:szCs w:val="24"/>
    </w:rPr>
  </w:style>
  <w:style w:type="paragraph" w:styleId="aa">
    <w:name w:val="header"/>
    <w:basedOn w:val="a"/>
    <w:link w:val="ab"/>
    <w:uiPriority w:val="99"/>
    <w:unhideWhenUsed/>
    <w:rsid w:val="00771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71157"/>
    <w:rPr>
      <w:sz w:val="24"/>
    </w:rPr>
  </w:style>
  <w:style w:type="character" w:customStyle="1" w:styleId="CharStyle15">
    <w:name w:val="Char Style 15"/>
    <w:link w:val="Style14"/>
    <w:uiPriority w:val="99"/>
    <w:locked/>
    <w:rsid w:val="00010360"/>
    <w:rPr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10360"/>
    <w:pPr>
      <w:widowControl w:val="0"/>
      <w:shd w:val="clear" w:color="auto" w:fill="FFFFFF"/>
      <w:spacing w:line="480" w:lineRule="exact"/>
      <w:jc w:val="both"/>
    </w:pPr>
    <w:rPr>
      <w:sz w:val="26"/>
      <w:szCs w:val="26"/>
    </w:rPr>
  </w:style>
  <w:style w:type="character" w:customStyle="1" w:styleId="CharStyle17Exact">
    <w:name w:val="Char Style 17 Exact"/>
    <w:link w:val="Style16"/>
    <w:uiPriority w:val="99"/>
    <w:locked/>
    <w:rsid w:val="00010360"/>
    <w:rPr>
      <w:b/>
      <w:bCs/>
      <w:i/>
      <w:iCs/>
      <w:sz w:val="23"/>
      <w:szCs w:val="23"/>
      <w:shd w:val="clear" w:color="auto" w:fill="FFFFFF"/>
    </w:rPr>
  </w:style>
  <w:style w:type="paragraph" w:customStyle="1" w:styleId="Style16">
    <w:name w:val="Style 16"/>
    <w:basedOn w:val="a"/>
    <w:link w:val="CharStyle17Exact"/>
    <w:uiPriority w:val="99"/>
    <w:rsid w:val="00010360"/>
    <w:pPr>
      <w:widowControl w:val="0"/>
      <w:shd w:val="clear" w:color="auto" w:fill="FFFFFF"/>
      <w:spacing w:line="240" w:lineRule="atLeast"/>
    </w:pPr>
    <w:rPr>
      <w:b/>
      <w:bCs/>
      <w:i/>
      <w:iCs/>
      <w:sz w:val="23"/>
      <w:szCs w:val="23"/>
    </w:rPr>
  </w:style>
  <w:style w:type="table" w:styleId="ac">
    <w:name w:val="Table Grid"/>
    <w:basedOn w:val="a1"/>
    <w:uiPriority w:val="59"/>
    <w:rsid w:val="009A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link w:val="Style9"/>
    <w:uiPriority w:val="99"/>
    <w:locked/>
    <w:rsid w:val="007F336C"/>
    <w:rPr>
      <w:shd w:val="clear" w:color="auto" w:fill="FFFFFF"/>
    </w:rPr>
  </w:style>
  <w:style w:type="character" w:customStyle="1" w:styleId="CharStyle27">
    <w:name w:val="Char Style 27"/>
    <w:uiPriority w:val="99"/>
    <w:rsid w:val="007F336C"/>
    <w:rPr>
      <w:sz w:val="18"/>
      <w:szCs w:val="18"/>
      <w:shd w:val="clear" w:color="auto" w:fill="FFFFFF"/>
    </w:rPr>
  </w:style>
  <w:style w:type="paragraph" w:customStyle="1" w:styleId="Style9">
    <w:name w:val="Style 9"/>
    <w:basedOn w:val="a"/>
    <w:link w:val="CharStyle12"/>
    <w:uiPriority w:val="99"/>
    <w:rsid w:val="007F336C"/>
    <w:pPr>
      <w:widowControl w:val="0"/>
      <w:shd w:val="clear" w:color="auto" w:fill="FFFFFF"/>
      <w:spacing w:line="315" w:lineRule="exact"/>
      <w:ind w:hanging="800"/>
      <w:jc w:val="center"/>
    </w:pPr>
    <w:rPr>
      <w:sz w:val="20"/>
    </w:rPr>
  </w:style>
  <w:style w:type="paragraph" w:styleId="ad">
    <w:name w:val="List Paragraph"/>
    <w:basedOn w:val="a"/>
    <w:uiPriority w:val="34"/>
    <w:qFormat/>
    <w:rsid w:val="00812A2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CharStyle7">
    <w:name w:val="Char Style 7"/>
    <w:link w:val="Style6"/>
    <w:uiPriority w:val="99"/>
    <w:locked/>
    <w:rsid w:val="00812A2C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812A2C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paragraph" w:customStyle="1" w:styleId="ConsPlusNormal">
    <w:name w:val="ConsPlusNormal"/>
    <w:qFormat/>
    <w:rsid w:val="00214E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"/>
    <w:rsid w:val="009D3F36"/>
    <w:rPr>
      <w:b/>
      <w:bCs/>
      <w:kern w:val="36"/>
      <w:sz w:val="48"/>
      <w:szCs w:val="48"/>
    </w:rPr>
  </w:style>
  <w:style w:type="character" w:styleId="ae">
    <w:name w:val="annotation reference"/>
    <w:uiPriority w:val="99"/>
    <w:semiHidden/>
    <w:unhideWhenUsed/>
    <w:rsid w:val="00DA24C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A24CE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A24C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24C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DA24CE"/>
    <w:rPr>
      <w:b/>
      <w:bCs/>
    </w:rPr>
  </w:style>
  <w:style w:type="paragraph" w:styleId="af3">
    <w:name w:val="Revision"/>
    <w:hidden/>
    <w:uiPriority w:val="99"/>
    <w:semiHidden/>
    <w:rsid w:val="00DA24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65E0-3A28-4246-B1D5-3262C1DA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19371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0143</dc:creator>
  <cp:keywords/>
  <cp:lastModifiedBy>admin</cp:lastModifiedBy>
  <cp:revision>2</cp:revision>
  <cp:lastPrinted>2021-02-26T11:37:00Z</cp:lastPrinted>
  <dcterms:created xsi:type="dcterms:W3CDTF">2021-04-05T13:30:00Z</dcterms:created>
  <dcterms:modified xsi:type="dcterms:W3CDTF">2021-04-05T13:30:00Z</dcterms:modified>
</cp:coreProperties>
</file>