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BD" w:rsidRPr="00724299" w:rsidRDefault="002C3E50" w:rsidP="000249DC">
      <w:pPr>
        <w:autoSpaceDE w:val="0"/>
        <w:autoSpaceDN w:val="0"/>
        <w:adjustRightInd w:val="0"/>
        <w:contextualSpacing/>
        <w:jc w:val="both"/>
        <w:outlineLvl w:val="0"/>
      </w:pPr>
      <w:bookmarkStart w:id="0" w:name="_GoBack"/>
      <w:bookmarkEnd w:id="0"/>
      <w:r w:rsidRPr="00724299">
        <w:tab/>
      </w:r>
      <w:r w:rsidRPr="00724299">
        <w:tab/>
      </w:r>
      <w:r w:rsidRPr="00724299">
        <w:tab/>
      </w:r>
      <w:r w:rsidRPr="00724299">
        <w:tab/>
      </w:r>
      <w:r w:rsidRPr="00724299">
        <w:tab/>
      </w:r>
      <w:r w:rsidRPr="00724299">
        <w:tab/>
      </w:r>
      <w:r w:rsidRPr="00724299">
        <w:tab/>
      </w:r>
      <w:r w:rsidRPr="00724299">
        <w:tab/>
      </w:r>
      <w:r w:rsidRPr="00724299">
        <w:tab/>
      </w:r>
      <w:r w:rsidRPr="00724299">
        <w:tab/>
      </w:r>
      <w:r w:rsidRPr="00724299">
        <w:tab/>
      </w:r>
      <w:r w:rsidR="009F33B1" w:rsidRPr="00724299">
        <w:rPr>
          <w:lang w:val="en-US"/>
        </w:rPr>
        <w:t xml:space="preserve">          </w:t>
      </w:r>
      <w:r w:rsidR="009F33B1" w:rsidRPr="00724299">
        <w:t>Проект</w:t>
      </w:r>
    </w:p>
    <w:p w:rsidR="009F33B1" w:rsidRPr="00724299" w:rsidRDefault="009F33B1" w:rsidP="000249DC">
      <w:pPr>
        <w:contextualSpacing/>
      </w:pPr>
    </w:p>
    <w:p w:rsidR="009F33B1" w:rsidRPr="00724299" w:rsidRDefault="009F33B1" w:rsidP="000249DC">
      <w:pPr>
        <w:contextualSpacing/>
      </w:pPr>
    </w:p>
    <w:p w:rsidR="006C6ABD" w:rsidRPr="00724299" w:rsidRDefault="006C6ABD" w:rsidP="000249DC">
      <w:pPr>
        <w:keepNext/>
        <w:contextualSpacing/>
        <w:jc w:val="center"/>
        <w:outlineLvl w:val="1"/>
        <w:rPr>
          <w:b/>
        </w:rPr>
      </w:pPr>
      <w:r w:rsidRPr="00724299">
        <w:rPr>
          <w:b/>
        </w:rPr>
        <w:t>ПРАВИТЕЛЬСТВО РОССИЙСКОЙ ФЕДЕРАЦИИ</w:t>
      </w:r>
    </w:p>
    <w:p w:rsidR="006C6ABD" w:rsidRPr="00724299" w:rsidRDefault="006C6ABD" w:rsidP="000249DC">
      <w:pPr>
        <w:contextualSpacing/>
        <w:jc w:val="center"/>
        <w:rPr>
          <w:b/>
        </w:rPr>
      </w:pPr>
    </w:p>
    <w:p w:rsidR="006C6ABD" w:rsidRPr="00724299" w:rsidRDefault="006C6ABD" w:rsidP="000249DC">
      <w:pPr>
        <w:keepNext/>
        <w:contextualSpacing/>
        <w:jc w:val="center"/>
        <w:outlineLvl w:val="2"/>
      </w:pPr>
      <w:r w:rsidRPr="00724299">
        <w:t>П О С Т А Н О В Л Е Н И Е</w:t>
      </w:r>
    </w:p>
    <w:p w:rsidR="006C6ABD" w:rsidRPr="00724299" w:rsidRDefault="006C6ABD" w:rsidP="000249DC">
      <w:pPr>
        <w:contextualSpacing/>
        <w:jc w:val="center"/>
      </w:pPr>
    </w:p>
    <w:p w:rsidR="006C6ABD" w:rsidRPr="00724299" w:rsidRDefault="000746A1" w:rsidP="000249DC">
      <w:pPr>
        <w:keepNext/>
        <w:contextualSpacing/>
        <w:jc w:val="center"/>
        <w:outlineLvl w:val="2"/>
      </w:pPr>
      <w:r w:rsidRPr="00724299">
        <w:t>от «___»  ___________2022</w:t>
      </w:r>
      <w:r w:rsidR="006C6ABD" w:rsidRPr="00724299">
        <w:t xml:space="preserve"> г.  №____</w:t>
      </w:r>
    </w:p>
    <w:p w:rsidR="006C6ABD" w:rsidRPr="00724299" w:rsidRDefault="006C6ABD" w:rsidP="000249DC">
      <w:pPr>
        <w:contextualSpacing/>
        <w:jc w:val="center"/>
      </w:pPr>
    </w:p>
    <w:p w:rsidR="006C6ABD" w:rsidRPr="00724299" w:rsidRDefault="006C6ABD" w:rsidP="000249DC">
      <w:pPr>
        <w:keepNext/>
        <w:contextualSpacing/>
        <w:jc w:val="center"/>
        <w:outlineLvl w:val="2"/>
      </w:pPr>
      <w:r w:rsidRPr="00724299">
        <w:t>МОСКВА</w:t>
      </w:r>
    </w:p>
    <w:p w:rsidR="006C6ABD" w:rsidRPr="00724299" w:rsidRDefault="006C6ABD" w:rsidP="000249DC">
      <w:pPr>
        <w:contextualSpacing/>
        <w:jc w:val="center"/>
      </w:pPr>
    </w:p>
    <w:p w:rsidR="00CE1334" w:rsidRPr="00724299" w:rsidRDefault="000746A1" w:rsidP="000249DC">
      <w:pPr>
        <w:contextualSpacing/>
        <w:jc w:val="center"/>
        <w:rPr>
          <w:b/>
        </w:rPr>
      </w:pPr>
      <w:r w:rsidRPr="00724299">
        <w:rPr>
          <w:b/>
        </w:rPr>
        <w:t>Об оптимизации численности работников отдельных федеральных казенных учреждений</w:t>
      </w:r>
      <w:r w:rsidR="0012355A">
        <w:rPr>
          <w:b/>
        </w:rPr>
        <w:t xml:space="preserve"> и о внесении изменений в отдельные акты Правительства Российской Федерации</w:t>
      </w:r>
    </w:p>
    <w:p w:rsidR="00B63E0C" w:rsidRPr="00724299" w:rsidRDefault="00B63E0C" w:rsidP="000249DC">
      <w:pPr>
        <w:contextualSpacing/>
        <w:jc w:val="center"/>
        <w:rPr>
          <w:b/>
        </w:rPr>
      </w:pPr>
    </w:p>
    <w:p w:rsidR="00CE1334" w:rsidRPr="00724299" w:rsidRDefault="000746A1" w:rsidP="000249DC">
      <w:pPr>
        <w:autoSpaceDE w:val="0"/>
        <w:autoSpaceDN w:val="0"/>
        <w:adjustRightInd w:val="0"/>
        <w:ind w:firstLine="540"/>
        <w:jc w:val="both"/>
        <w:rPr>
          <w:snapToGrid w:val="0"/>
          <w:color w:val="000000"/>
        </w:rPr>
      </w:pPr>
      <w:r w:rsidRPr="00724299">
        <w:t>В целях повышения эффективности деятельности отдельных ф</w:t>
      </w:r>
      <w:r w:rsidR="000236A2" w:rsidRPr="00724299">
        <w:t>едеральных казенных учреждений</w:t>
      </w:r>
      <w:r w:rsidRPr="00724299">
        <w:t xml:space="preserve"> Правительство Российской Федерации </w:t>
      </w:r>
      <w:r w:rsidR="000236A2" w:rsidRPr="00724299">
        <w:br/>
      </w:r>
      <w:r w:rsidR="00157328" w:rsidRPr="00724299">
        <w:rPr>
          <w:b/>
          <w:snapToGrid w:val="0"/>
          <w:color w:val="000000"/>
        </w:rPr>
        <w:t>п о с т а н о в л я е т</w:t>
      </w:r>
      <w:r w:rsidR="00157328" w:rsidRPr="00724299">
        <w:rPr>
          <w:snapToGrid w:val="0"/>
          <w:color w:val="000000"/>
        </w:rPr>
        <w:t>:</w:t>
      </w:r>
    </w:p>
    <w:p w:rsidR="000746A1" w:rsidRPr="00724299" w:rsidRDefault="000746A1" w:rsidP="000249DC">
      <w:pPr>
        <w:ind w:firstLine="708"/>
        <w:contextualSpacing/>
        <w:jc w:val="both"/>
        <w:rPr>
          <w:rFonts w:eastAsia="Calibri"/>
          <w:lang w:eastAsia="en-US"/>
        </w:rPr>
      </w:pPr>
      <w:r w:rsidRPr="00724299">
        <w:t xml:space="preserve">1. </w:t>
      </w:r>
      <w:r w:rsidR="000249DC" w:rsidRPr="00724299">
        <w:t>Сократить</w:t>
      </w:r>
      <w:r w:rsidRPr="00724299">
        <w:t xml:space="preserve"> </w:t>
      </w:r>
      <w:r w:rsidRPr="00724299">
        <w:rPr>
          <w:rFonts w:eastAsia="Calibri"/>
          <w:lang w:eastAsia="en-US"/>
        </w:rPr>
        <w:t>предельную штатную численность работников:</w:t>
      </w:r>
    </w:p>
    <w:p w:rsidR="000746A1" w:rsidRPr="00724299" w:rsidRDefault="000746A1" w:rsidP="000249DC">
      <w:pPr>
        <w:ind w:firstLine="708"/>
        <w:contextualSpacing/>
        <w:jc w:val="both"/>
        <w:rPr>
          <w:rFonts w:eastAsia="Calibri"/>
          <w:lang w:eastAsia="en-US"/>
        </w:rPr>
      </w:pPr>
      <w:r w:rsidRPr="00724299">
        <w:rPr>
          <w:rFonts w:eastAsia="Calibri"/>
          <w:lang w:eastAsia="en-US"/>
        </w:rPr>
        <w:t xml:space="preserve">федерального казенного учреждения «Налог-Сервис» Федеральной налоговой службы </w:t>
      </w:r>
      <w:r w:rsidR="0009004E" w:rsidRPr="00724299">
        <w:rPr>
          <w:rFonts w:eastAsia="Calibri"/>
          <w:lang w:eastAsia="en-US"/>
        </w:rPr>
        <w:t>на</w:t>
      </w:r>
      <w:r w:rsidRPr="00724299">
        <w:rPr>
          <w:rFonts w:eastAsia="Calibri"/>
          <w:lang w:eastAsia="en-US"/>
        </w:rPr>
        <w:t xml:space="preserve"> </w:t>
      </w:r>
      <w:r w:rsidR="00AF7E5C">
        <w:rPr>
          <w:rFonts w:eastAsia="Calibri"/>
          <w:lang w:eastAsia="en-US"/>
        </w:rPr>
        <w:t>937</w:t>
      </w:r>
      <w:r w:rsidRPr="00724299">
        <w:rPr>
          <w:rFonts w:eastAsia="Calibri"/>
          <w:lang w:eastAsia="en-US"/>
        </w:rPr>
        <w:t xml:space="preserve"> единиц</w:t>
      </w:r>
      <w:r w:rsidR="00AF7E5C">
        <w:rPr>
          <w:rFonts w:eastAsia="Calibri"/>
          <w:lang w:eastAsia="en-US"/>
        </w:rPr>
        <w:t>ы</w:t>
      </w:r>
      <w:r w:rsidRPr="00724299">
        <w:rPr>
          <w:rFonts w:eastAsia="Calibri"/>
          <w:lang w:eastAsia="en-US"/>
        </w:rPr>
        <w:t>;</w:t>
      </w:r>
    </w:p>
    <w:p w:rsidR="000746A1" w:rsidRPr="00724299" w:rsidRDefault="000746A1" w:rsidP="000249DC">
      <w:pPr>
        <w:ind w:firstLine="708"/>
        <w:contextualSpacing/>
        <w:jc w:val="both"/>
        <w:rPr>
          <w:rFonts w:eastAsia="Calibri"/>
          <w:lang w:eastAsia="en-US"/>
        </w:rPr>
      </w:pPr>
      <w:r w:rsidRPr="00724299">
        <w:rPr>
          <w:rFonts w:eastAsia="Calibri"/>
          <w:lang w:eastAsia="en-US"/>
        </w:rPr>
        <w:t>федерального казенного учреждения «</w:t>
      </w:r>
      <w:r w:rsidRPr="00724299">
        <w:t>Центр по обеспечению деятельности Казначейства России</w:t>
      </w:r>
      <w:r w:rsidRPr="00724299">
        <w:rPr>
          <w:rFonts w:eastAsia="Calibri"/>
          <w:lang w:eastAsia="en-US"/>
        </w:rPr>
        <w:t xml:space="preserve">» Федерального казначейства </w:t>
      </w:r>
      <w:r w:rsidR="0009004E" w:rsidRPr="00724299">
        <w:rPr>
          <w:rFonts w:eastAsia="Calibri"/>
          <w:lang w:eastAsia="en-US"/>
        </w:rPr>
        <w:t>на</w:t>
      </w:r>
      <w:r w:rsidRPr="00724299">
        <w:rPr>
          <w:rFonts w:eastAsia="Calibri"/>
          <w:lang w:eastAsia="en-US"/>
        </w:rPr>
        <w:t xml:space="preserve"> </w:t>
      </w:r>
      <w:r w:rsidR="002E0B00" w:rsidRPr="00724299">
        <w:rPr>
          <w:rFonts w:eastAsia="Calibri"/>
          <w:lang w:eastAsia="en-US"/>
        </w:rPr>
        <w:br/>
      </w:r>
      <w:r w:rsidR="00681391" w:rsidRPr="00724299">
        <w:rPr>
          <w:rFonts w:eastAsia="Calibri"/>
          <w:lang w:eastAsia="en-US"/>
        </w:rPr>
        <w:t xml:space="preserve">1 593 </w:t>
      </w:r>
      <w:r w:rsidRPr="00724299">
        <w:rPr>
          <w:rFonts w:eastAsia="Calibri"/>
          <w:lang w:eastAsia="en-US"/>
        </w:rPr>
        <w:t>единиц.</w:t>
      </w:r>
    </w:p>
    <w:p w:rsidR="000249DC" w:rsidRPr="00724299" w:rsidRDefault="000746A1" w:rsidP="000249DC">
      <w:pPr>
        <w:ind w:firstLine="708"/>
        <w:contextualSpacing/>
        <w:jc w:val="both"/>
      </w:pPr>
      <w:r w:rsidRPr="00724299">
        <w:t xml:space="preserve">2. Высвободившиеся в результате предусмотренного </w:t>
      </w:r>
      <w:r w:rsidR="00994F7E" w:rsidRPr="00724299">
        <w:t xml:space="preserve">пунктом </w:t>
      </w:r>
      <w:r w:rsidR="009F33B1" w:rsidRPr="00724299">
        <w:br/>
      </w:r>
      <w:r w:rsidR="00994F7E" w:rsidRPr="00724299">
        <w:t>1 настоящего постановления</w:t>
      </w:r>
      <w:r w:rsidRPr="00724299">
        <w:t xml:space="preserve"> сокращения предельной </w:t>
      </w:r>
      <w:r w:rsidR="00AF7E5C">
        <w:t xml:space="preserve">штатной </w:t>
      </w:r>
      <w:r w:rsidRPr="00724299">
        <w:t xml:space="preserve">численности работников федеральных казенных учреждений бюджетные ассигнования, предусмотренные на оплату их труда и на начисления на выплаты по оплате труда, сохраняются в соответствующих </w:t>
      </w:r>
      <w:r w:rsidR="000236A2" w:rsidRPr="00724299">
        <w:t>федеральных казенных учреждениях</w:t>
      </w:r>
      <w:r w:rsidRPr="00724299">
        <w:t xml:space="preserve"> </w:t>
      </w:r>
      <w:r w:rsidR="002E0B00" w:rsidRPr="00724299">
        <w:br/>
      </w:r>
      <w:r w:rsidRPr="00724299">
        <w:t xml:space="preserve">в целях совершенствования системы материальной мотивации работников </w:t>
      </w:r>
      <w:r w:rsidR="00994F7E" w:rsidRPr="00724299">
        <w:t xml:space="preserve">данных </w:t>
      </w:r>
      <w:r w:rsidRPr="00724299">
        <w:t>федеральных казенных учреждений.</w:t>
      </w:r>
    </w:p>
    <w:p w:rsidR="0012355A" w:rsidRDefault="000746A1" w:rsidP="0012355A">
      <w:pPr>
        <w:ind w:firstLine="708"/>
        <w:contextualSpacing/>
        <w:jc w:val="both"/>
      </w:pPr>
      <w:r w:rsidRPr="00724299">
        <w:t xml:space="preserve">3. </w:t>
      </w:r>
      <w:r w:rsidR="0012355A" w:rsidRPr="0012355A">
        <w:t xml:space="preserve">Утвердить прилагаемые изменения, которые вносятся в акты Правительства Российской Федерации. </w:t>
      </w:r>
    </w:p>
    <w:p w:rsidR="000249DC" w:rsidRPr="00724299" w:rsidRDefault="0012355A" w:rsidP="000249DC">
      <w:pPr>
        <w:ind w:firstLine="708"/>
        <w:contextualSpacing/>
        <w:jc w:val="both"/>
      </w:pPr>
      <w:r>
        <w:t>4</w:t>
      </w:r>
      <w:r w:rsidR="000249DC" w:rsidRPr="00724299">
        <w:t>. Федеральной налоговой службе, Федеральном</w:t>
      </w:r>
      <w:r w:rsidR="00A167EB">
        <w:t>у</w:t>
      </w:r>
      <w:r w:rsidR="000249DC" w:rsidRPr="00724299">
        <w:t xml:space="preserve"> казначейству </w:t>
      </w:r>
      <w:r w:rsidR="002E0B00" w:rsidRPr="00724299">
        <w:br/>
      </w:r>
      <w:r w:rsidR="00994F7E" w:rsidRPr="00724299">
        <w:t xml:space="preserve">до 1 апреля 2023 года </w:t>
      </w:r>
      <w:r w:rsidR="000249DC" w:rsidRPr="00724299">
        <w:t>обеспечить проведение организационно-штатных мероприятий, направленных на реализацию настоящего постановления.</w:t>
      </w:r>
    </w:p>
    <w:p w:rsidR="00157328" w:rsidRPr="00724299" w:rsidRDefault="0012355A" w:rsidP="000249DC">
      <w:pPr>
        <w:ind w:firstLine="709"/>
        <w:contextualSpacing/>
        <w:jc w:val="both"/>
      </w:pPr>
      <w:r>
        <w:t>5</w:t>
      </w:r>
      <w:r w:rsidR="000249DC" w:rsidRPr="00724299">
        <w:t>. Настоящее постановление вступает в силу с 1 января 2023 года.</w:t>
      </w:r>
    </w:p>
    <w:p w:rsidR="009F33B1" w:rsidRPr="00724299" w:rsidRDefault="009F33B1" w:rsidP="000249DC">
      <w:pPr>
        <w:spacing w:before="120"/>
        <w:contextualSpacing/>
        <w:rPr>
          <w:snapToGrid w:val="0"/>
        </w:rPr>
      </w:pPr>
    </w:p>
    <w:p w:rsidR="003C0299" w:rsidRPr="00724299" w:rsidRDefault="003C0299" w:rsidP="000249DC">
      <w:pPr>
        <w:spacing w:before="120"/>
        <w:contextualSpacing/>
        <w:rPr>
          <w:snapToGrid w:val="0"/>
        </w:rPr>
      </w:pPr>
    </w:p>
    <w:p w:rsidR="008002B8" w:rsidRPr="00724299" w:rsidRDefault="008002B8" w:rsidP="000249DC">
      <w:pPr>
        <w:spacing w:before="120"/>
        <w:contextualSpacing/>
        <w:rPr>
          <w:snapToGrid w:val="0"/>
        </w:rPr>
      </w:pPr>
      <w:r w:rsidRPr="00724299">
        <w:rPr>
          <w:snapToGrid w:val="0"/>
        </w:rPr>
        <w:t xml:space="preserve">Председатель Правительства </w:t>
      </w:r>
    </w:p>
    <w:p w:rsidR="008002B8" w:rsidRDefault="009F33B1" w:rsidP="000249DC">
      <w:pPr>
        <w:contextualSpacing/>
        <w:rPr>
          <w:snapToGrid w:val="0"/>
        </w:rPr>
      </w:pPr>
      <w:r w:rsidRPr="00724299">
        <w:rPr>
          <w:snapToGrid w:val="0"/>
        </w:rPr>
        <w:t xml:space="preserve">     </w:t>
      </w:r>
      <w:r w:rsidR="008002B8" w:rsidRPr="00724299">
        <w:rPr>
          <w:snapToGrid w:val="0"/>
        </w:rPr>
        <w:t xml:space="preserve">Российской Федерации                                    </w:t>
      </w:r>
      <w:r w:rsidRPr="00724299">
        <w:rPr>
          <w:snapToGrid w:val="0"/>
        </w:rPr>
        <w:t xml:space="preserve">                             </w:t>
      </w:r>
      <w:proofErr w:type="spellStart"/>
      <w:r w:rsidR="008002B8" w:rsidRPr="00724299">
        <w:rPr>
          <w:snapToGrid w:val="0"/>
        </w:rPr>
        <w:t>М.Мишустин</w:t>
      </w:r>
      <w:proofErr w:type="spellEnd"/>
    </w:p>
    <w:p w:rsidR="0012355A" w:rsidRDefault="0012355A" w:rsidP="000249DC">
      <w:pPr>
        <w:contextualSpacing/>
        <w:rPr>
          <w:snapToGrid w:val="0"/>
        </w:rPr>
      </w:pPr>
    </w:p>
    <w:p w:rsidR="0012355A" w:rsidRDefault="0012355A" w:rsidP="000249DC">
      <w:pPr>
        <w:contextualSpacing/>
        <w:rPr>
          <w:snapToGrid w:val="0"/>
        </w:rPr>
      </w:pPr>
    </w:p>
    <w:p w:rsidR="0012355A" w:rsidRDefault="0012355A" w:rsidP="000249DC">
      <w:pPr>
        <w:contextualSpacing/>
        <w:rPr>
          <w:snapToGrid w:val="0"/>
        </w:rPr>
      </w:pPr>
    </w:p>
    <w:p w:rsidR="0012355A" w:rsidRDefault="0012355A" w:rsidP="000249DC">
      <w:pPr>
        <w:contextualSpacing/>
        <w:rPr>
          <w:snapToGrid w:val="0"/>
        </w:rPr>
      </w:pPr>
    </w:p>
    <w:p w:rsidR="0012355A" w:rsidRDefault="0012355A" w:rsidP="000249DC">
      <w:pPr>
        <w:contextualSpacing/>
        <w:rPr>
          <w:snapToGrid w:val="0"/>
        </w:rPr>
      </w:pPr>
    </w:p>
    <w:p w:rsidR="0012355A" w:rsidRDefault="0012355A" w:rsidP="000249DC">
      <w:pPr>
        <w:contextualSpacing/>
        <w:rPr>
          <w:snapToGrid w:val="0"/>
        </w:rPr>
      </w:pPr>
    </w:p>
    <w:p w:rsidR="0012355A" w:rsidRDefault="0012355A" w:rsidP="0012355A">
      <w:pPr>
        <w:pStyle w:val="ConsPlusNormal"/>
        <w:spacing w:before="220" w:line="276" w:lineRule="auto"/>
        <w:ind w:firstLine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355A" w:rsidRPr="00FF4B6D" w:rsidRDefault="0012355A" w:rsidP="0012355A">
      <w:pPr>
        <w:pStyle w:val="ConsPlusNormal"/>
        <w:spacing w:before="220" w:line="276" w:lineRule="auto"/>
        <w:ind w:firstLine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B6D">
        <w:rPr>
          <w:rFonts w:ascii="Times New Roman" w:hAnsi="Times New Roman" w:cs="Times New Roman"/>
          <w:sz w:val="28"/>
          <w:szCs w:val="28"/>
        </w:rPr>
        <w:t>УТВЕРЖДЕНЫ</w:t>
      </w:r>
    </w:p>
    <w:p w:rsidR="0012355A" w:rsidRPr="00FF4B6D" w:rsidRDefault="0012355A" w:rsidP="0012355A">
      <w:pPr>
        <w:pStyle w:val="ConsPlusNormal"/>
        <w:spacing w:before="220" w:line="276" w:lineRule="auto"/>
        <w:ind w:firstLine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B6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2355A" w:rsidRPr="00FF4B6D" w:rsidRDefault="0012355A" w:rsidP="0012355A">
      <w:pPr>
        <w:pStyle w:val="ConsPlusNormal"/>
        <w:spacing w:before="220" w:line="276" w:lineRule="auto"/>
        <w:ind w:firstLine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B6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355A" w:rsidRPr="00FF4B6D" w:rsidRDefault="0012355A" w:rsidP="0012355A">
      <w:pPr>
        <w:pStyle w:val="ConsPlusNormal"/>
        <w:spacing w:before="220" w:line="276" w:lineRule="auto"/>
        <w:ind w:firstLine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4B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 ___ » __________ </w:t>
      </w:r>
      <w:r w:rsidRPr="00FF4B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2355A" w:rsidRDefault="0012355A" w:rsidP="0012355A">
      <w:pPr>
        <w:spacing w:line="276" w:lineRule="auto"/>
        <w:ind w:firstLine="709"/>
        <w:contextualSpacing/>
        <w:jc w:val="center"/>
        <w:rPr>
          <w:b/>
        </w:rPr>
      </w:pPr>
    </w:p>
    <w:p w:rsidR="0012355A" w:rsidRDefault="0012355A" w:rsidP="0012355A">
      <w:pPr>
        <w:spacing w:line="276" w:lineRule="auto"/>
        <w:ind w:firstLine="709"/>
        <w:contextualSpacing/>
        <w:jc w:val="center"/>
        <w:rPr>
          <w:b/>
        </w:rPr>
      </w:pPr>
    </w:p>
    <w:p w:rsidR="0012355A" w:rsidRPr="00FF4B6D" w:rsidRDefault="0012355A" w:rsidP="0012355A">
      <w:pPr>
        <w:spacing w:line="276" w:lineRule="auto"/>
        <w:contextualSpacing/>
        <w:jc w:val="center"/>
        <w:rPr>
          <w:b/>
        </w:rPr>
      </w:pPr>
      <w:r w:rsidRPr="00FF4B6D">
        <w:rPr>
          <w:b/>
        </w:rPr>
        <w:t>И З М Е Н Е Н И Я,</w:t>
      </w:r>
    </w:p>
    <w:p w:rsidR="0012355A" w:rsidRPr="00FF4B6D" w:rsidRDefault="0012355A" w:rsidP="0012355A">
      <w:pPr>
        <w:spacing w:line="276" w:lineRule="auto"/>
        <w:contextualSpacing/>
        <w:jc w:val="center"/>
        <w:rPr>
          <w:b/>
        </w:rPr>
      </w:pPr>
      <w:r w:rsidRPr="00FF4B6D">
        <w:rPr>
          <w:b/>
        </w:rPr>
        <w:t xml:space="preserve">которые вносятся в </w:t>
      </w:r>
      <w:r>
        <w:rPr>
          <w:b/>
        </w:rPr>
        <w:t xml:space="preserve">акты Правительства </w:t>
      </w:r>
      <w:r w:rsidRPr="00FF4B6D">
        <w:rPr>
          <w:b/>
        </w:rPr>
        <w:t xml:space="preserve">Российской Федерации </w:t>
      </w:r>
    </w:p>
    <w:p w:rsidR="0012355A" w:rsidRPr="0012355A" w:rsidRDefault="0012355A" w:rsidP="0012355A">
      <w:pPr>
        <w:contextualSpacing/>
        <w:jc w:val="center"/>
        <w:rPr>
          <w:rFonts w:eastAsia="Calibri"/>
        </w:rPr>
      </w:pPr>
      <w:r w:rsidRPr="0012355A">
        <w:rPr>
          <w:rFonts w:eastAsia="Calibri"/>
        </w:rPr>
        <w:tab/>
      </w:r>
      <w:r w:rsidRPr="0012355A">
        <w:rPr>
          <w:rFonts w:eastAsia="Calibri"/>
        </w:rPr>
        <w:tab/>
      </w:r>
      <w:r w:rsidRPr="0012355A">
        <w:rPr>
          <w:rFonts w:eastAsia="Calibri"/>
        </w:rPr>
        <w:tab/>
      </w:r>
      <w:r w:rsidRPr="0012355A">
        <w:rPr>
          <w:rFonts w:eastAsia="Calibri"/>
        </w:rPr>
        <w:tab/>
      </w:r>
    </w:p>
    <w:p w:rsidR="0012355A" w:rsidRDefault="0012355A" w:rsidP="0012355A">
      <w:pPr>
        <w:ind w:firstLine="708"/>
        <w:contextualSpacing/>
        <w:jc w:val="both"/>
      </w:pPr>
      <w:r w:rsidRPr="0012355A">
        <w:t xml:space="preserve">1. </w:t>
      </w:r>
      <w:r>
        <w:t>А</w:t>
      </w:r>
      <w:r w:rsidRPr="00724299">
        <w:t xml:space="preserve">бзац второй пункта 1 распоряжения Правительства Российской Федерации от 21 декабря 2011 г. № 2293-р </w:t>
      </w:r>
      <w:r w:rsidRPr="00F801DD">
        <w:t>(</w:t>
      </w:r>
      <w:r w:rsidRPr="0012355A">
        <w:t>Собрание законодательства Российско</w:t>
      </w:r>
      <w:r>
        <w:t>й Федерации, 2012, № 1, ст. 221; № 34, ст. 4763; 2013, № 5, ст. 422; 2015, № 2, ст. 557) изложить в следующей редакции:</w:t>
      </w:r>
    </w:p>
    <w:p w:rsidR="0012355A" w:rsidRDefault="0012355A" w:rsidP="0012355A">
      <w:pPr>
        <w:ind w:firstLine="708"/>
        <w:contextualSpacing/>
        <w:jc w:val="both"/>
      </w:pPr>
      <w:r>
        <w:t>«Установить предельную штатную численность федерального казенного учреждения «Налог-Сервис» Федеральной налоговой службы</w:t>
      </w:r>
      <w:r>
        <w:br/>
        <w:t xml:space="preserve">(г. Москва) </w:t>
      </w:r>
      <w:r w:rsidRPr="00724299">
        <w:t>в количестве 10 578 единиц</w:t>
      </w:r>
      <w:r>
        <w:t>.</w:t>
      </w:r>
      <w:r w:rsidRPr="00724299">
        <w:t>».</w:t>
      </w:r>
    </w:p>
    <w:p w:rsidR="0012355A" w:rsidRPr="00724299" w:rsidRDefault="0012355A" w:rsidP="0012355A">
      <w:pPr>
        <w:ind w:firstLine="708"/>
        <w:contextualSpacing/>
        <w:jc w:val="both"/>
      </w:pPr>
      <w:r>
        <w:t>2</w:t>
      </w:r>
      <w:r w:rsidRPr="00724299">
        <w:t xml:space="preserve">. </w:t>
      </w:r>
      <w:r>
        <w:t>В пункте</w:t>
      </w:r>
      <w:r w:rsidRPr="00724299">
        <w:t xml:space="preserve"> 5 распоряжения Правительства Российской Федерации </w:t>
      </w:r>
      <w:r>
        <w:br/>
      </w:r>
      <w:r w:rsidRPr="00724299">
        <w:t xml:space="preserve">от 27 декабря 2011 г. № 2391-р </w:t>
      </w:r>
      <w:r w:rsidRPr="00F801DD">
        <w:t>(</w:t>
      </w:r>
      <w:r w:rsidRPr="0012355A">
        <w:t>Собрание законодательства Российско</w:t>
      </w:r>
      <w:r>
        <w:t>й Федерации, 2012, № 2, ст. 358; 2014, №</w:t>
      </w:r>
      <w:r w:rsidRPr="0012355A">
        <w:t xml:space="preserve"> 6, ст. 615</w:t>
      </w:r>
      <w:r>
        <w:t>;</w:t>
      </w:r>
      <w:r w:rsidRPr="0012355A">
        <w:t xml:space="preserve"> </w:t>
      </w:r>
      <w:r>
        <w:t>2016, №</w:t>
      </w:r>
      <w:r w:rsidRPr="0012355A">
        <w:t xml:space="preserve"> </w:t>
      </w:r>
      <w:r>
        <w:t>28</w:t>
      </w:r>
      <w:r w:rsidRPr="0012355A">
        <w:t xml:space="preserve">, ст. </w:t>
      </w:r>
      <w:r>
        <w:t xml:space="preserve">4760, № 32, ст. 5150) </w:t>
      </w:r>
      <w:r w:rsidRPr="00724299">
        <w:t>слова «в количестве 10 512 единиц»</w:t>
      </w:r>
      <w:r>
        <w:t xml:space="preserve"> заменить</w:t>
      </w:r>
      <w:r w:rsidRPr="00724299">
        <w:t xml:space="preserve"> словами </w:t>
      </w:r>
      <w:r>
        <w:br/>
      </w:r>
      <w:r w:rsidRPr="00724299">
        <w:t>«в количестве 8 919 единиц».</w:t>
      </w:r>
    </w:p>
    <w:p w:rsidR="0012355A" w:rsidRPr="0012355A" w:rsidRDefault="0012355A" w:rsidP="0012355A">
      <w:pPr>
        <w:autoSpaceDE w:val="0"/>
        <w:autoSpaceDN w:val="0"/>
        <w:adjustRightInd w:val="0"/>
        <w:spacing w:line="276" w:lineRule="auto"/>
        <w:ind w:firstLine="539"/>
        <w:jc w:val="both"/>
      </w:pPr>
    </w:p>
    <w:sectPr w:rsidR="0012355A" w:rsidRPr="0012355A" w:rsidSect="009F33B1"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F7" w:rsidRDefault="00B41EF7" w:rsidP="00B1341C">
      <w:r>
        <w:separator/>
      </w:r>
    </w:p>
  </w:endnote>
  <w:endnote w:type="continuationSeparator" w:id="0">
    <w:p w:rsidR="00B41EF7" w:rsidRDefault="00B41EF7" w:rsidP="00B1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F7" w:rsidRDefault="00B41EF7" w:rsidP="00B1341C">
      <w:r>
        <w:separator/>
      </w:r>
    </w:p>
  </w:footnote>
  <w:footnote w:type="continuationSeparator" w:id="0">
    <w:p w:rsidR="00B41EF7" w:rsidRDefault="00B41EF7" w:rsidP="00B1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AF4"/>
    <w:multiLevelType w:val="multilevel"/>
    <w:tmpl w:val="AF1A274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BFF59AE"/>
    <w:multiLevelType w:val="hybridMultilevel"/>
    <w:tmpl w:val="6798A0EA"/>
    <w:lvl w:ilvl="0" w:tplc="ABBA8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1428DB"/>
    <w:multiLevelType w:val="hybridMultilevel"/>
    <w:tmpl w:val="5F22049E"/>
    <w:lvl w:ilvl="0" w:tplc="626AD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0E25C6"/>
    <w:multiLevelType w:val="hybridMultilevel"/>
    <w:tmpl w:val="FB6ADB3C"/>
    <w:lvl w:ilvl="0" w:tplc="3C26E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CE73E9"/>
    <w:multiLevelType w:val="hybridMultilevel"/>
    <w:tmpl w:val="A962B616"/>
    <w:lvl w:ilvl="0" w:tplc="16DC3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387C4E"/>
    <w:multiLevelType w:val="hybridMultilevel"/>
    <w:tmpl w:val="038A31E6"/>
    <w:lvl w:ilvl="0" w:tplc="135E4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1E485A"/>
    <w:multiLevelType w:val="hybridMultilevel"/>
    <w:tmpl w:val="DE30781C"/>
    <w:lvl w:ilvl="0" w:tplc="3C725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754CDD"/>
    <w:multiLevelType w:val="hybridMultilevel"/>
    <w:tmpl w:val="ABF8E1CE"/>
    <w:lvl w:ilvl="0" w:tplc="06425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5938A1"/>
    <w:multiLevelType w:val="hybridMultilevel"/>
    <w:tmpl w:val="BBAC31BE"/>
    <w:lvl w:ilvl="0" w:tplc="62221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4B2AB3"/>
    <w:multiLevelType w:val="hybridMultilevel"/>
    <w:tmpl w:val="3912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43B01"/>
    <w:multiLevelType w:val="hybridMultilevel"/>
    <w:tmpl w:val="D42A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F39CE"/>
    <w:multiLevelType w:val="multilevel"/>
    <w:tmpl w:val="C24A0DE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E7D0AE2"/>
    <w:multiLevelType w:val="hybridMultilevel"/>
    <w:tmpl w:val="448AECAE"/>
    <w:lvl w:ilvl="0" w:tplc="703ACB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F7EBB"/>
    <w:multiLevelType w:val="hybridMultilevel"/>
    <w:tmpl w:val="8FC0554A"/>
    <w:lvl w:ilvl="0" w:tplc="FE12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1687B"/>
    <w:multiLevelType w:val="hybridMultilevel"/>
    <w:tmpl w:val="1DC2251E"/>
    <w:lvl w:ilvl="0" w:tplc="19785A64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D017281"/>
    <w:multiLevelType w:val="hybridMultilevel"/>
    <w:tmpl w:val="D172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300D"/>
    <w:multiLevelType w:val="hybridMultilevel"/>
    <w:tmpl w:val="DA0A55CA"/>
    <w:lvl w:ilvl="0" w:tplc="9C3E958E">
      <w:start w:val="1"/>
      <w:numFmt w:val="decimal"/>
      <w:lvlText w:val="%1.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5E13D5"/>
    <w:multiLevelType w:val="hybridMultilevel"/>
    <w:tmpl w:val="9D4C046A"/>
    <w:lvl w:ilvl="0" w:tplc="583C5D7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5B171F"/>
    <w:multiLevelType w:val="hybridMultilevel"/>
    <w:tmpl w:val="5D726E02"/>
    <w:lvl w:ilvl="0" w:tplc="63C4C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169AF"/>
    <w:multiLevelType w:val="hybridMultilevel"/>
    <w:tmpl w:val="84205238"/>
    <w:lvl w:ilvl="0" w:tplc="B43E202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A5A4953"/>
    <w:multiLevelType w:val="hybridMultilevel"/>
    <w:tmpl w:val="55146B1E"/>
    <w:lvl w:ilvl="0" w:tplc="3D0C77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AD36BD"/>
    <w:multiLevelType w:val="hybridMultilevel"/>
    <w:tmpl w:val="060A152C"/>
    <w:lvl w:ilvl="0" w:tplc="D4A8E7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EE5554"/>
    <w:multiLevelType w:val="hybridMultilevel"/>
    <w:tmpl w:val="ADBEDFE2"/>
    <w:lvl w:ilvl="0" w:tplc="A430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D462F"/>
    <w:multiLevelType w:val="hybridMultilevel"/>
    <w:tmpl w:val="D93EE22E"/>
    <w:lvl w:ilvl="0" w:tplc="6FCEBCE2">
      <w:start w:val="1"/>
      <w:numFmt w:val="decimal"/>
      <w:lvlText w:val="%1."/>
      <w:lvlJc w:val="left"/>
      <w:pPr>
        <w:ind w:left="1969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C3653E"/>
    <w:multiLevelType w:val="hybridMultilevel"/>
    <w:tmpl w:val="DBD88896"/>
    <w:lvl w:ilvl="0" w:tplc="4364D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3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6"/>
  </w:num>
  <w:num w:numId="11">
    <w:abstractNumId w:val="19"/>
  </w:num>
  <w:num w:numId="12">
    <w:abstractNumId w:val="22"/>
  </w:num>
  <w:num w:numId="13">
    <w:abstractNumId w:val="20"/>
  </w:num>
  <w:num w:numId="14">
    <w:abstractNumId w:val="14"/>
  </w:num>
  <w:num w:numId="15">
    <w:abstractNumId w:val="6"/>
  </w:num>
  <w:num w:numId="16">
    <w:abstractNumId w:val="24"/>
  </w:num>
  <w:num w:numId="17">
    <w:abstractNumId w:val="10"/>
  </w:num>
  <w:num w:numId="18">
    <w:abstractNumId w:val="15"/>
  </w:num>
  <w:num w:numId="19">
    <w:abstractNumId w:val="21"/>
  </w:num>
  <w:num w:numId="20">
    <w:abstractNumId w:val="17"/>
  </w:num>
  <w:num w:numId="21">
    <w:abstractNumId w:val="9"/>
  </w:num>
  <w:num w:numId="22">
    <w:abstractNumId w:val="13"/>
  </w:num>
  <w:num w:numId="23">
    <w:abstractNumId w:val="12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50"/>
    <w:rsid w:val="00004334"/>
    <w:rsid w:val="0001222D"/>
    <w:rsid w:val="000236A2"/>
    <w:rsid w:val="000249DC"/>
    <w:rsid w:val="00026B02"/>
    <w:rsid w:val="00030A02"/>
    <w:rsid w:val="00030F1B"/>
    <w:rsid w:val="00036862"/>
    <w:rsid w:val="00037A50"/>
    <w:rsid w:val="000746A1"/>
    <w:rsid w:val="00086246"/>
    <w:rsid w:val="0009004E"/>
    <w:rsid w:val="00092E80"/>
    <w:rsid w:val="000942E8"/>
    <w:rsid w:val="000A7EA0"/>
    <w:rsid w:val="000B008C"/>
    <w:rsid w:val="000B038A"/>
    <w:rsid w:val="000C5CED"/>
    <w:rsid w:val="000C680D"/>
    <w:rsid w:val="000E0074"/>
    <w:rsid w:val="000E53F6"/>
    <w:rsid w:val="00103441"/>
    <w:rsid w:val="0010531C"/>
    <w:rsid w:val="001072E5"/>
    <w:rsid w:val="001109B7"/>
    <w:rsid w:val="00110A68"/>
    <w:rsid w:val="001219EB"/>
    <w:rsid w:val="0012355A"/>
    <w:rsid w:val="0013076F"/>
    <w:rsid w:val="001401F1"/>
    <w:rsid w:val="00157328"/>
    <w:rsid w:val="00163EEE"/>
    <w:rsid w:val="0016694B"/>
    <w:rsid w:val="00174CC0"/>
    <w:rsid w:val="00180A24"/>
    <w:rsid w:val="00183CF8"/>
    <w:rsid w:val="001A3B41"/>
    <w:rsid w:val="001A724C"/>
    <w:rsid w:val="001B04D6"/>
    <w:rsid w:val="001C2E3E"/>
    <w:rsid w:val="001C7642"/>
    <w:rsid w:val="001E1657"/>
    <w:rsid w:val="001E1A0D"/>
    <w:rsid w:val="001E3683"/>
    <w:rsid w:val="001E6786"/>
    <w:rsid w:val="001F3157"/>
    <w:rsid w:val="001F41E9"/>
    <w:rsid w:val="001F64F2"/>
    <w:rsid w:val="001F653C"/>
    <w:rsid w:val="0020784F"/>
    <w:rsid w:val="00213012"/>
    <w:rsid w:val="00214CEF"/>
    <w:rsid w:val="00243160"/>
    <w:rsid w:val="002572E7"/>
    <w:rsid w:val="002577A4"/>
    <w:rsid w:val="00274A2E"/>
    <w:rsid w:val="002A4873"/>
    <w:rsid w:val="002A48A9"/>
    <w:rsid w:val="002A553D"/>
    <w:rsid w:val="002C0DCF"/>
    <w:rsid w:val="002C3E50"/>
    <w:rsid w:val="002C4715"/>
    <w:rsid w:val="002D1BCE"/>
    <w:rsid w:val="002D254F"/>
    <w:rsid w:val="002D589C"/>
    <w:rsid w:val="002E0B00"/>
    <w:rsid w:val="002E5648"/>
    <w:rsid w:val="002E66A5"/>
    <w:rsid w:val="002F1979"/>
    <w:rsid w:val="002F4F4B"/>
    <w:rsid w:val="003007F2"/>
    <w:rsid w:val="00322818"/>
    <w:rsid w:val="00324B2D"/>
    <w:rsid w:val="00325A82"/>
    <w:rsid w:val="003307B1"/>
    <w:rsid w:val="00333573"/>
    <w:rsid w:val="00343DC1"/>
    <w:rsid w:val="0034779A"/>
    <w:rsid w:val="00351D96"/>
    <w:rsid w:val="0036041B"/>
    <w:rsid w:val="00366C63"/>
    <w:rsid w:val="0039215D"/>
    <w:rsid w:val="003A05B0"/>
    <w:rsid w:val="003A2087"/>
    <w:rsid w:val="003A66B5"/>
    <w:rsid w:val="003C0299"/>
    <w:rsid w:val="003C17D9"/>
    <w:rsid w:val="003C60D4"/>
    <w:rsid w:val="003C6A5B"/>
    <w:rsid w:val="003F0F48"/>
    <w:rsid w:val="003F3D65"/>
    <w:rsid w:val="0040212D"/>
    <w:rsid w:val="00406860"/>
    <w:rsid w:val="00406A56"/>
    <w:rsid w:val="0041726F"/>
    <w:rsid w:val="00422497"/>
    <w:rsid w:val="00426BBD"/>
    <w:rsid w:val="004274EC"/>
    <w:rsid w:val="0043044C"/>
    <w:rsid w:val="004308C3"/>
    <w:rsid w:val="0044745C"/>
    <w:rsid w:val="00454F27"/>
    <w:rsid w:val="00456470"/>
    <w:rsid w:val="00462E30"/>
    <w:rsid w:val="004967C3"/>
    <w:rsid w:val="004A7C4E"/>
    <w:rsid w:val="004B7137"/>
    <w:rsid w:val="004B7DF4"/>
    <w:rsid w:val="004C2F89"/>
    <w:rsid w:val="004D4887"/>
    <w:rsid w:val="004D6C8C"/>
    <w:rsid w:val="004E273D"/>
    <w:rsid w:val="004F31E8"/>
    <w:rsid w:val="004F49D4"/>
    <w:rsid w:val="00502D1E"/>
    <w:rsid w:val="005135E4"/>
    <w:rsid w:val="00515C92"/>
    <w:rsid w:val="005233DF"/>
    <w:rsid w:val="00523C1E"/>
    <w:rsid w:val="00537262"/>
    <w:rsid w:val="005459E9"/>
    <w:rsid w:val="00553AFD"/>
    <w:rsid w:val="00562CD0"/>
    <w:rsid w:val="00565429"/>
    <w:rsid w:val="0056708F"/>
    <w:rsid w:val="00583548"/>
    <w:rsid w:val="00591ADE"/>
    <w:rsid w:val="005B0331"/>
    <w:rsid w:val="005B0648"/>
    <w:rsid w:val="005D71C3"/>
    <w:rsid w:val="005F29F3"/>
    <w:rsid w:val="005F3D35"/>
    <w:rsid w:val="005F4251"/>
    <w:rsid w:val="005F5C42"/>
    <w:rsid w:val="00601387"/>
    <w:rsid w:val="00603E94"/>
    <w:rsid w:val="006249B2"/>
    <w:rsid w:val="006308C7"/>
    <w:rsid w:val="006372B6"/>
    <w:rsid w:val="00641B86"/>
    <w:rsid w:val="00643FF8"/>
    <w:rsid w:val="0064564F"/>
    <w:rsid w:val="00646902"/>
    <w:rsid w:val="00647ECE"/>
    <w:rsid w:val="006622C9"/>
    <w:rsid w:val="006666B6"/>
    <w:rsid w:val="006807A5"/>
    <w:rsid w:val="00681391"/>
    <w:rsid w:val="00686EDC"/>
    <w:rsid w:val="006876DC"/>
    <w:rsid w:val="0069065E"/>
    <w:rsid w:val="00691242"/>
    <w:rsid w:val="006A2E79"/>
    <w:rsid w:val="006B652E"/>
    <w:rsid w:val="006C69B8"/>
    <w:rsid w:val="006C6ABD"/>
    <w:rsid w:val="006D4A30"/>
    <w:rsid w:val="006E06BC"/>
    <w:rsid w:val="006E3AC0"/>
    <w:rsid w:val="006E5F1C"/>
    <w:rsid w:val="00701462"/>
    <w:rsid w:val="00702880"/>
    <w:rsid w:val="00714717"/>
    <w:rsid w:val="00714A0A"/>
    <w:rsid w:val="00716D83"/>
    <w:rsid w:val="00724299"/>
    <w:rsid w:val="00737B38"/>
    <w:rsid w:val="00737F4B"/>
    <w:rsid w:val="00745507"/>
    <w:rsid w:val="007500A9"/>
    <w:rsid w:val="007566A6"/>
    <w:rsid w:val="00756F72"/>
    <w:rsid w:val="007609FF"/>
    <w:rsid w:val="00766233"/>
    <w:rsid w:val="007673DE"/>
    <w:rsid w:val="007707D4"/>
    <w:rsid w:val="007743AE"/>
    <w:rsid w:val="00775D79"/>
    <w:rsid w:val="00777727"/>
    <w:rsid w:val="00780958"/>
    <w:rsid w:val="00783321"/>
    <w:rsid w:val="007857A6"/>
    <w:rsid w:val="0079602D"/>
    <w:rsid w:val="007C1090"/>
    <w:rsid w:val="007C6794"/>
    <w:rsid w:val="007E2887"/>
    <w:rsid w:val="007F57D5"/>
    <w:rsid w:val="007F7B0D"/>
    <w:rsid w:val="008002B8"/>
    <w:rsid w:val="008005CA"/>
    <w:rsid w:val="008007AA"/>
    <w:rsid w:val="0080312A"/>
    <w:rsid w:val="0080541C"/>
    <w:rsid w:val="00807D73"/>
    <w:rsid w:val="008117CD"/>
    <w:rsid w:val="00814E57"/>
    <w:rsid w:val="00817487"/>
    <w:rsid w:val="0082307E"/>
    <w:rsid w:val="00832733"/>
    <w:rsid w:val="0084461B"/>
    <w:rsid w:val="00853721"/>
    <w:rsid w:val="00862F7D"/>
    <w:rsid w:val="00870559"/>
    <w:rsid w:val="0087089F"/>
    <w:rsid w:val="008765C5"/>
    <w:rsid w:val="00881976"/>
    <w:rsid w:val="00882DBF"/>
    <w:rsid w:val="008B6834"/>
    <w:rsid w:val="008C19AC"/>
    <w:rsid w:val="008D66E8"/>
    <w:rsid w:val="008D747B"/>
    <w:rsid w:val="008D7F4C"/>
    <w:rsid w:val="008E574B"/>
    <w:rsid w:val="00906AB3"/>
    <w:rsid w:val="00914AB6"/>
    <w:rsid w:val="009210EF"/>
    <w:rsid w:val="0092281F"/>
    <w:rsid w:val="00923AA3"/>
    <w:rsid w:val="009276DD"/>
    <w:rsid w:val="00946224"/>
    <w:rsid w:val="00952254"/>
    <w:rsid w:val="00965F6B"/>
    <w:rsid w:val="0099091E"/>
    <w:rsid w:val="00994F7E"/>
    <w:rsid w:val="009A5468"/>
    <w:rsid w:val="009B013C"/>
    <w:rsid w:val="009B7AB6"/>
    <w:rsid w:val="009C5941"/>
    <w:rsid w:val="009C673A"/>
    <w:rsid w:val="009C7BA5"/>
    <w:rsid w:val="009D19AC"/>
    <w:rsid w:val="009D31FC"/>
    <w:rsid w:val="009D39FE"/>
    <w:rsid w:val="009D40E8"/>
    <w:rsid w:val="009E26F2"/>
    <w:rsid w:val="009F33B1"/>
    <w:rsid w:val="009F6E26"/>
    <w:rsid w:val="00A05F1F"/>
    <w:rsid w:val="00A11B39"/>
    <w:rsid w:val="00A13790"/>
    <w:rsid w:val="00A167EB"/>
    <w:rsid w:val="00A26F2D"/>
    <w:rsid w:val="00A34730"/>
    <w:rsid w:val="00A41226"/>
    <w:rsid w:val="00A4234B"/>
    <w:rsid w:val="00A425E9"/>
    <w:rsid w:val="00A464C7"/>
    <w:rsid w:val="00A46DD1"/>
    <w:rsid w:val="00A46F9B"/>
    <w:rsid w:val="00A613C0"/>
    <w:rsid w:val="00A62B4A"/>
    <w:rsid w:val="00A8196E"/>
    <w:rsid w:val="00A84802"/>
    <w:rsid w:val="00A93629"/>
    <w:rsid w:val="00AC5CF9"/>
    <w:rsid w:val="00AD1499"/>
    <w:rsid w:val="00AD67FE"/>
    <w:rsid w:val="00AE1621"/>
    <w:rsid w:val="00AE2234"/>
    <w:rsid w:val="00AF4307"/>
    <w:rsid w:val="00AF6870"/>
    <w:rsid w:val="00AF7E5C"/>
    <w:rsid w:val="00AF7FD9"/>
    <w:rsid w:val="00B03ABB"/>
    <w:rsid w:val="00B06EBA"/>
    <w:rsid w:val="00B1204F"/>
    <w:rsid w:val="00B1341C"/>
    <w:rsid w:val="00B14D40"/>
    <w:rsid w:val="00B14F2A"/>
    <w:rsid w:val="00B30D42"/>
    <w:rsid w:val="00B3505C"/>
    <w:rsid w:val="00B37E54"/>
    <w:rsid w:val="00B40E13"/>
    <w:rsid w:val="00B41EF7"/>
    <w:rsid w:val="00B44501"/>
    <w:rsid w:val="00B46CD3"/>
    <w:rsid w:val="00B5368B"/>
    <w:rsid w:val="00B63E0C"/>
    <w:rsid w:val="00B71B9F"/>
    <w:rsid w:val="00B73E5A"/>
    <w:rsid w:val="00B74119"/>
    <w:rsid w:val="00B81216"/>
    <w:rsid w:val="00B81AB7"/>
    <w:rsid w:val="00B82FFB"/>
    <w:rsid w:val="00B839DA"/>
    <w:rsid w:val="00BB7EB6"/>
    <w:rsid w:val="00BC1798"/>
    <w:rsid w:val="00BC2E23"/>
    <w:rsid w:val="00BF6012"/>
    <w:rsid w:val="00C07EDE"/>
    <w:rsid w:val="00C07FBB"/>
    <w:rsid w:val="00C118DE"/>
    <w:rsid w:val="00C204BD"/>
    <w:rsid w:val="00C31420"/>
    <w:rsid w:val="00C50A97"/>
    <w:rsid w:val="00C51099"/>
    <w:rsid w:val="00C6101E"/>
    <w:rsid w:val="00C733A8"/>
    <w:rsid w:val="00C73A2C"/>
    <w:rsid w:val="00C77A25"/>
    <w:rsid w:val="00C807F1"/>
    <w:rsid w:val="00C82183"/>
    <w:rsid w:val="00C83FFA"/>
    <w:rsid w:val="00C906FA"/>
    <w:rsid w:val="00CD4F1C"/>
    <w:rsid w:val="00CD7ABB"/>
    <w:rsid w:val="00CE1334"/>
    <w:rsid w:val="00CE408E"/>
    <w:rsid w:val="00CF477A"/>
    <w:rsid w:val="00CF7403"/>
    <w:rsid w:val="00D0090F"/>
    <w:rsid w:val="00D03504"/>
    <w:rsid w:val="00D10F8F"/>
    <w:rsid w:val="00D16419"/>
    <w:rsid w:val="00D315EE"/>
    <w:rsid w:val="00D453C1"/>
    <w:rsid w:val="00D4769B"/>
    <w:rsid w:val="00D513DB"/>
    <w:rsid w:val="00D6645C"/>
    <w:rsid w:val="00D66557"/>
    <w:rsid w:val="00D74D28"/>
    <w:rsid w:val="00D85A61"/>
    <w:rsid w:val="00D879C5"/>
    <w:rsid w:val="00DD7C63"/>
    <w:rsid w:val="00DF00AF"/>
    <w:rsid w:val="00DF19F1"/>
    <w:rsid w:val="00DF250E"/>
    <w:rsid w:val="00DF36D1"/>
    <w:rsid w:val="00E00C78"/>
    <w:rsid w:val="00E31657"/>
    <w:rsid w:val="00E32965"/>
    <w:rsid w:val="00E3797D"/>
    <w:rsid w:val="00E37EF6"/>
    <w:rsid w:val="00E47719"/>
    <w:rsid w:val="00E47F46"/>
    <w:rsid w:val="00E54822"/>
    <w:rsid w:val="00E5759A"/>
    <w:rsid w:val="00E616BD"/>
    <w:rsid w:val="00E7236A"/>
    <w:rsid w:val="00E732C0"/>
    <w:rsid w:val="00E76858"/>
    <w:rsid w:val="00E8190D"/>
    <w:rsid w:val="00E90716"/>
    <w:rsid w:val="00E96947"/>
    <w:rsid w:val="00E97DF2"/>
    <w:rsid w:val="00EA2193"/>
    <w:rsid w:val="00EA41FD"/>
    <w:rsid w:val="00ED097B"/>
    <w:rsid w:val="00ED5319"/>
    <w:rsid w:val="00EF5E35"/>
    <w:rsid w:val="00F044C0"/>
    <w:rsid w:val="00F04F65"/>
    <w:rsid w:val="00F17D11"/>
    <w:rsid w:val="00F2442E"/>
    <w:rsid w:val="00F33464"/>
    <w:rsid w:val="00F33DBB"/>
    <w:rsid w:val="00F410E0"/>
    <w:rsid w:val="00F430CD"/>
    <w:rsid w:val="00F5409B"/>
    <w:rsid w:val="00F54CBA"/>
    <w:rsid w:val="00F54CCA"/>
    <w:rsid w:val="00F63E1B"/>
    <w:rsid w:val="00F6447A"/>
    <w:rsid w:val="00F80329"/>
    <w:rsid w:val="00F84927"/>
    <w:rsid w:val="00F9552D"/>
    <w:rsid w:val="00FA1B38"/>
    <w:rsid w:val="00FA7E12"/>
    <w:rsid w:val="00FB085E"/>
    <w:rsid w:val="00FC4CCA"/>
    <w:rsid w:val="00FD2658"/>
    <w:rsid w:val="00FD50D3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74DC9-E6BC-40A6-8B35-63200D6B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C3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030F1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134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1341C"/>
    <w:rPr>
      <w:sz w:val="28"/>
      <w:szCs w:val="28"/>
    </w:rPr>
  </w:style>
  <w:style w:type="paragraph" w:styleId="a6">
    <w:name w:val="footer"/>
    <w:basedOn w:val="a"/>
    <w:link w:val="a7"/>
    <w:rsid w:val="00B134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1341C"/>
    <w:rPr>
      <w:sz w:val="28"/>
      <w:szCs w:val="28"/>
    </w:rPr>
  </w:style>
  <w:style w:type="paragraph" w:styleId="a8">
    <w:name w:val="Balloon Text"/>
    <w:basedOn w:val="a"/>
    <w:link w:val="a9"/>
    <w:rsid w:val="00A34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347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7A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annotation reference"/>
    <w:rsid w:val="00C07EDE"/>
    <w:rPr>
      <w:sz w:val="16"/>
      <w:szCs w:val="16"/>
    </w:rPr>
  </w:style>
  <w:style w:type="paragraph" w:styleId="ab">
    <w:name w:val="annotation text"/>
    <w:basedOn w:val="a"/>
    <w:link w:val="ac"/>
    <w:rsid w:val="00C07ED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07EDE"/>
  </w:style>
  <w:style w:type="paragraph" w:styleId="ad">
    <w:name w:val="List Paragraph"/>
    <w:basedOn w:val="a"/>
    <w:uiPriority w:val="34"/>
    <w:qFormat/>
    <w:rsid w:val="00C07EDE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e">
    <w:name w:val="annotation subject"/>
    <w:basedOn w:val="ab"/>
    <w:next w:val="ab"/>
    <w:link w:val="af"/>
    <w:rsid w:val="002F1979"/>
    <w:rPr>
      <w:b/>
      <w:bCs/>
    </w:rPr>
  </w:style>
  <w:style w:type="character" w:customStyle="1" w:styleId="af">
    <w:name w:val="Тема примечания Знак"/>
    <w:link w:val="ae"/>
    <w:rsid w:val="002F1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3F49-51CC-4DAA-9AF7-D3521590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0525</dc:creator>
  <cp:keywords/>
  <cp:lastModifiedBy>admin</cp:lastModifiedBy>
  <cp:revision>2</cp:revision>
  <cp:lastPrinted>2021-04-28T14:20:00Z</cp:lastPrinted>
  <dcterms:created xsi:type="dcterms:W3CDTF">2022-11-03T11:07:00Z</dcterms:created>
  <dcterms:modified xsi:type="dcterms:W3CDTF">2022-11-03T11:07:00Z</dcterms:modified>
</cp:coreProperties>
</file>