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C749" w14:textId="77777777" w:rsidR="003A7C8B" w:rsidRPr="00C11A1F" w:rsidRDefault="00C72043" w:rsidP="00EE0A6C">
      <w:pPr>
        <w:pStyle w:val="ConsPlusTitle"/>
        <w:widowControl/>
        <w:tabs>
          <w:tab w:val="left" w:pos="127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1A1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38A0D31" w14:textId="77777777" w:rsidR="00A47D0C" w:rsidRPr="00C11A1F" w:rsidRDefault="00A47D0C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28EA31" w14:textId="77777777" w:rsidR="004B3D1A" w:rsidRPr="00C11A1F" w:rsidRDefault="004B3D1A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6AD2807" w14:textId="77777777" w:rsidR="006A1753" w:rsidRPr="00C11A1F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BE5604D" w14:textId="77777777" w:rsidR="006A1753" w:rsidRPr="00C11A1F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AC0F95" w14:textId="77777777" w:rsidR="002D7C07" w:rsidRPr="00C11A1F" w:rsidRDefault="002D7C07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DECE60" w14:textId="77777777" w:rsidR="00BE6DC6" w:rsidRPr="00C11A1F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14:paraId="76A00D77" w14:textId="77777777" w:rsidR="00C72043" w:rsidRPr="00C11A1F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14:paraId="75319134" w14:textId="77777777" w:rsidR="00BE6DC6" w:rsidRPr="00C11A1F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C11A1F">
        <w:rPr>
          <w:rFonts w:ascii="Times New Roman" w:hAnsi="Times New Roman"/>
          <w:b w:val="0"/>
          <w:sz w:val="28"/>
          <w:szCs w:val="28"/>
        </w:rPr>
        <w:t>ПОСТАНОВЛЕНИЕ</w:t>
      </w:r>
    </w:p>
    <w:p w14:paraId="099C6537" w14:textId="77777777" w:rsidR="00C72043" w:rsidRPr="00C11A1F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b w:val="0"/>
          <w:sz w:val="28"/>
          <w:szCs w:val="28"/>
        </w:rPr>
      </w:pPr>
    </w:p>
    <w:p w14:paraId="4FE3A30E" w14:textId="77777777" w:rsidR="00BE6DC6" w:rsidRPr="00C11A1F" w:rsidRDefault="009B6B26" w:rsidP="00EE0A6C">
      <w:pPr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от</w:t>
      </w:r>
      <w:r w:rsidR="00C72043" w:rsidRPr="00C11A1F">
        <w:rPr>
          <w:rFonts w:ascii="Times New Roman" w:hAnsi="Times New Roman"/>
          <w:sz w:val="28"/>
          <w:szCs w:val="28"/>
        </w:rPr>
        <w:t xml:space="preserve"> </w:t>
      </w:r>
      <w:r w:rsidR="006F3B14" w:rsidRPr="00C11A1F">
        <w:rPr>
          <w:rFonts w:ascii="Times New Roman" w:hAnsi="Times New Roman"/>
          <w:sz w:val="28"/>
          <w:szCs w:val="28"/>
        </w:rPr>
        <w:t>"</w:t>
      </w:r>
      <w:r w:rsidR="00C72043" w:rsidRPr="00C11A1F">
        <w:rPr>
          <w:rFonts w:ascii="Times New Roman" w:hAnsi="Times New Roman"/>
          <w:sz w:val="28"/>
          <w:szCs w:val="28"/>
        </w:rPr>
        <w:t>___</w:t>
      </w:r>
      <w:r w:rsidR="006F3B14" w:rsidRPr="00C11A1F">
        <w:rPr>
          <w:rFonts w:ascii="Times New Roman" w:hAnsi="Times New Roman"/>
          <w:sz w:val="28"/>
          <w:szCs w:val="28"/>
        </w:rPr>
        <w:t>"</w:t>
      </w:r>
      <w:r w:rsidR="00C72043" w:rsidRPr="00C11A1F">
        <w:rPr>
          <w:rFonts w:ascii="Times New Roman" w:hAnsi="Times New Roman"/>
          <w:sz w:val="28"/>
          <w:szCs w:val="28"/>
        </w:rPr>
        <w:t xml:space="preserve"> </w:t>
      </w:r>
      <w:r w:rsidR="00BE6DC6" w:rsidRPr="00C11A1F">
        <w:rPr>
          <w:rFonts w:ascii="Times New Roman" w:hAnsi="Times New Roman"/>
          <w:sz w:val="28"/>
          <w:szCs w:val="28"/>
        </w:rPr>
        <w:t>_________</w:t>
      </w:r>
      <w:r w:rsidR="00C72043" w:rsidRPr="00C11A1F">
        <w:rPr>
          <w:rFonts w:ascii="Times New Roman" w:hAnsi="Times New Roman"/>
          <w:sz w:val="28"/>
          <w:szCs w:val="28"/>
        </w:rPr>
        <w:t>______</w:t>
      </w:r>
      <w:r w:rsidR="00BE6DC6" w:rsidRPr="00C11A1F">
        <w:rPr>
          <w:rFonts w:ascii="Times New Roman" w:hAnsi="Times New Roman"/>
          <w:sz w:val="28"/>
          <w:szCs w:val="28"/>
        </w:rPr>
        <w:t xml:space="preserve"> 202</w:t>
      </w:r>
      <w:r w:rsidR="00850F8D" w:rsidRPr="00C11A1F">
        <w:rPr>
          <w:rFonts w:ascii="Times New Roman" w:hAnsi="Times New Roman"/>
          <w:sz w:val="28"/>
          <w:szCs w:val="28"/>
        </w:rPr>
        <w:t>2</w:t>
      </w:r>
      <w:r w:rsidR="00E82A67" w:rsidRPr="00C11A1F">
        <w:rPr>
          <w:rFonts w:ascii="Times New Roman" w:hAnsi="Times New Roman"/>
          <w:sz w:val="28"/>
          <w:szCs w:val="28"/>
        </w:rPr>
        <w:t> г.</w:t>
      </w:r>
      <w:r w:rsidR="00C72043" w:rsidRPr="00C11A1F">
        <w:rPr>
          <w:rFonts w:ascii="Times New Roman" w:hAnsi="Times New Roman"/>
          <w:sz w:val="28"/>
          <w:szCs w:val="28"/>
        </w:rPr>
        <w:t xml:space="preserve"> </w:t>
      </w:r>
      <w:r w:rsidR="00E82A67" w:rsidRPr="00C11A1F">
        <w:rPr>
          <w:rFonts w:ascii="Times New Roman" w:hAnsi="Times New Roman"/>
          <w:sz w:val="28"/>
          <w:szCs w:val="28"/>
        </w:rPr>
        <w:t>№ </w:t>
      </w:r>
      <w:r w:rsidR="00C72043" w:rsidRPr="00C11A1F">
        <w:rPr>
          <w:rFonts w:ascii="Times New Roman" w:hAnsi="Times New Roman"/>
          <w:sz w:val="28"/>
          <w:szCs w:val="28"/>
        </w:rPr>
        <w:t>____</w:t>
      </w:r>
    </w:p>
    <w:p w14:paraId="6AF33324" w14:textId="77777777" w:rsidR="00C72043" w:rsidRPr="00C11A1F" w:rsidRDefault="00C72043" w:rsidP="00EE0A6C">
      <w:pPr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14:paraId="0EFDCADE" w14:textId="77777777" w:rsidR="00BE6DC6" w:rsidRPr="00C11A1F" w:rsidRDefault="00BE6DC6" w:rsidP="00EE0A6C">
      <w:pPr>
        <w:tabs>
          <w:tab w:val="left" w:pos="1276"/>
          <w:tab w:val="center" w:pos="4983"/>
          <w:tab w:val="left" w:pos="6213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МОСКВА</w:t>
      </w:r>
    </w:p>
    <w:p w14:paraId="395C5195" w14:textId="77777777" w:rsidR="00BE6DC6" w:rsidRPr="00C11A1F" w:rsidRDefault="00BE6DC6" w:rsidP="00EE0A6C">
      <w:pPr>
        <w:tabs>
          <w:tab w:val="left" w:pos="1276"/>
          <w:tab w:val="center" w:pos="4983"/>
          <w:tab w:val="left" w:pos="6213"/>
        </w:tabs>
        <w:spacing w:line="720" w:lineRule="exact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14:paraId="25B29E0B" w14:textId="66404C17" w:rsidR="00BE6DC6" w:rsidRPr="00C11A1F" w:rsidRDefault="00BE6DC6" w:rsidP="00EE0A6C">
      <w:pPr>
        <w:pStyle w:val="Style25"/>
        <w:shd w:val="clear" w:color="auto" w:fill="auto"/>
        <w:tabs>
          <w:tab w:val="left" w:pos="1276"/>
        </w:tabs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  <w:r w:rsidR="00D20BC0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br/>
      </w:r>
      <w:r w:rsidR="002D7C07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</w:t>
      </w:r>
      <w:r w:rsidR="00D20BC0" w:rsidRPr="00C11A1F">
        <w:rPr>
          <w:rStyle w:val="CharStyle26"/>
          <w:rFonts w:ascii="Times New Roman" w:hAnsi="Times New Roman"/>
          <w:b/>
          <w:color w:val="000000"/>
          <w:sz w:val="28"/>
          <w:szCs w:val="28"/>
        </w:rPr>
        <w:t>и</w:t>
      </w:r>
      <w:r w:rsidR="0058233A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065C876" w14:textId="77777777" w:rsidR="002D7C07" w:rsidRPr="00C11A1F" w:rsidRDefault="002D7C07" w:rsidP="00EE0A6C">
      <w:pPr>
        <w:pStyle w:val="ConsPlusTitle"/>
        <w:widowControl/>
        <w:tabs>
          <w:tab w:val="left" w:pos="1276"/>
        </w:tabs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C8471B" w14:textId="77777777" w:rsidR="00AC227E" w:rsidRPr="00C11A1F" w:rsidRDefault="00AC227E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C11A1F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C11A1F">
        <w:rPr>
          <w:rFonts w:ascii="Times New Roman" w:hAnsi="Times New Roman" w:cs="Times New Roman"/>
          <w:b/>
          <w:sz w:val="28"/>
          <w:szCs w:val="28"/>
        </w:rPr>
        <w:t>т</w:t>
      </w:r>
      <w:r w:rsidRPr="00C11A1F">
        <w:rPr>
          <w:rFonts w:ascii="Times New Roman" w:hAnsi="Times New Roman" w:cs="Times New Roman"/>
          <w:sz w:val="28"/>
          <w:szCs w:val="28"/>
        </w:rPr>
        <w:t>:</w:t>
      </w:r>
    </w:p>
    <w:p w14:paraId="7D5CDAC1" w14:textId="206A297E" w:rsidR="00A74942" w:rsidRPr="00C11A1F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14:paraId="1D6BD992" w14:textId="77777777" w:rsidR="005C51EE" w:rsidRPr="00C11A1F" w:rsidRDefault="005C51EE" w:rsidP="00EE0A6C">
      <w:pPr>
        <w:pStyle w:val="ConsPlusNormal"/>
        <w:widowControl/>
        <w:tabs>
          <w:tab w:val="left" w:pos="1276"/>
        </w:tabs>
        <w:spacing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669BD" w14:textId="77777777" w:rsidR="00BE3F91" w:rsidRPr="00C11A1F" w:rsidRDefault="00BE3F91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A1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14:paraId="38935E3D" w14:textId="77777777" w:rsidR="00260659" w:rsidRPr="00C11A1F" w:rsidRDefault="005E38DA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  <w:sectPr w:rsidR="00260659" w:rsidRPr="00C11A1F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11A1F">
        <w:rPr>
          <w:rFonts w:ascii="Times New Roman" w:hAnsi="Times New Roman" w:cs="Times New Roman"/>
          <w:sz w:val="28"/>
          <w:szCs w:val="28"/>
        </w:rPr>
        <w:t xml:space="preserve">     </w:t>
      </w:r>
      <w:r w:rsidR="00BE3F91" w:rsidRPr="00C11A1F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</w:t>
      </w:r>
      <w:r w:rsidR="009225CF" w:rsidRPr="00C11A1F">
        <w:rPr>
          <w:rFonts w:ascii="Times New Roman" w:hAnsi="Times New Roman" w:cs="Times New Roman"/>
          <w:sz w:val="28"/>
          <w:szCs w:val="28"/>
        </w:rPr>
        <w:t xml:space="preserve">    </w:t>
      </w:r>
      <w:r w:rsidR="00BE3F91" w:rsidRPr="00C11A1F">
        <w:rPr>
          <w:rFonts w:ascii="Times New Roman" w:hAnsi="Times New Roman" w:cs="Times New Roman"/>
          <w:sz w:val="28"/>
          <w:szCs w:val="28"/>
        </w:rPr>
        <w:t xml:space="preserve">                                   М. </w:t>
      </w:r>
      <w:proofErr w:type="spellStart"/>
      <w:r w:rsidR="00BE3F91" w:rsidRPr="00C11A1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08931731" w14:textId="77777777" w:rsidR="00260659" w:rsidRPr="00C11A1F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DED5BCA" w14:textId="77777777" w:rsidR="00260659" w:rsidRPr="00C11A1F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65E71592" w14:textId="77777777" w:rsidR="00260659" w:rsidRPr="00C11A1F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11A1F">
        <w:rPr>
          <w:rFonts w:ascii="Times New Roman" w:hAnsi="Times New Roman"/>
          <w:sz w:val="28"/>
          <w:szCs w:val="28"/>
        </w:rPr>
        <w:t>Российской Федерации</w:t>
      </w:r>
    </w:p>
    <w:p w14:paraId="6D335CED" w14:textId="77777777" w:rsidR="00260659" w:rsidRPr="00C11A1F" w:rsidRDefault="00C72043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1A1F">
        <w:rPr>
          <w:rFonts w:ascii="Times New Roman" w:hAnsi="Times New Roman"/>
          <w:sz w:val="28"/>
          <w:szCs w:val="28"/>
        </w:rPr>
        <w:t>от  _</w:t>
      </w:r>
      <w:proofErr w:type="gramEnd"/>
      <w:r w:rsidRPr="00C11A1F">
        <w:rPr>
          <w:rFonts w:ascii="Times New Roman" w:hAnsi="Times New Roman"/>
          <w:sz w:val="28"/>
          <w:szCs w:val="28"/>
        </w:rPr>
        <w:t xml:space="preserve">___________  </w:t>
      </w:r>
      <w:r w:rsidR="00260659" w:rsidRPr="00C11A1F">
        <w:rPr>
          <w:rFonts w:ascii="Times New Roman" w:hAnsi="Times New Roman"/>
          <w:sz w:val="28"/>
          <w:szCs w:val="28"/>
        </w:rPr>
        <w:t>202</w:t>
      </w:r>
      <w:r w:rsidR="001F486E" w:rsidRPr="00C11A1F">
        <w:rPr>
          <w:rFonts w:ascii="Times New Roman" w:hAnsi="Times New Roman"/>
          <w:sz w:val="28"/>
          <w:szCs w:val="28"/>
        </w:rPr>
        <w:t>2</w:t>
      </w:r>
      <w:r w:rsidR="00E82A67" w:rsidRPr="00C11A1F">
        <w:rPr>
          <w:rFonts w:ascii="Times New Roman" w:hAnsi="Times New Roman"/>
          <w:sz w:val="28"/>
          <w:szCs w:val="28"/>
        </w:rPr>
        <w:t> г.</w:t>
      </w:r>
      <w:r w:rsidR="00260659" w:rsidRPr="00C11A1F">
        <w:rPr>
          <w:rFonts w:ascii="Times New Roman" w:hAnsi="Times New Roman"/>
          <w:sz w:val="28"/>
          <w:szCs w:val="28"/>
        </w:rPr>
        <w:t xml:space="preserve"> </w:t>
      </w:r>
      <w:r w:rsidR="00E82A67" w:rsidRPr="00C11A1F">
        <w:rPr>
          <w:rFonts w:ascii="Times New Roman" w:hAnsi="Times New Roman"/>
          <w:sz w:val="28"/>
          <w:szCs w:val="28"/>
        </w:rPr>
        <w:t>№ </w:t>
      </w:r>
      <w:r w:rsidRPr="00C11A1F">
        <w:rPr>
          <w:rFonts w:ascii="Times New Roman" w:hAnsi="Times New Roman"/>
          <w:sz w:val="28"/>
          <w:szCs w:val="28"/>
        </w:rPr>
        <w:t xml:space="preserve"> ___</w:t>
      </w:r>
      <w:r w:rsidR="00260659" w:rsidRPr="00C11A1F">
        <w:rPr>
          <w:rFonts w:ascii="Times New Roman" w:hAnsi="Times New Roman"/>
          <w:sz w:val="28"/>
          <w:szCs w:val="28"/>
        </w:rPr>
        <w:tab/>
      </w:r>
    </w:p>
    <w:p w14:paraId="6680D699" w14:textId="77777777" w:rsidR="00260659" w:rsidRPr="00C11A1F" w:rsidRDefault="00260659" w:rsidP="00EE0A6C">
      <w:pPr>
        <w:tabs>
          <w:tab w:val="left" w:pos="1276"/>
        </w:tabs>
        <w:spacing w:line="240" w:lineRule="exact"/>
        <w:rPr>
          <w:rFonts w:ascii="Times New Roman" w:hAnsi="Times New Roman"/>
          <w:sz w:val="28"/>
          <w:szCs w:val="28"/>
        </w:rPr>
      </w:pPr>
    </w:p>
    <w:p w14:paraId="77B59800" w14:textId="77777777" w:rsidR="00C460EF" w:rsidRPr="00C11A1F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14:paraId="0C9531D6" w14:textId="77777777" w:rsidR="00F527EF" w:rsidRPr="00C11A1F" w:rsidRDefault="00F527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14:paraId="52A59FB4" w14:textId="77777777" w:rsidR="00C460EF" w:rsidRPr="00C11A1F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14:paraId="36ECA8BD" w14:textId="77777777" w:rsidR="00260659" w:rsidRPr="00C11A1F" w:rsidRDefault="00260659" w:rsidP="00EE0A6C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C11A1F">
        <w:rPr>
          <w:rFonts w:ascii="Times New Roman" w:hAnsi="Times New Roman"/>
          <w:b/>
          <w:sz w:val="28"/>
          <w:szCs w:val="28"/>
        </w:rPr>
        <w:t>И З М Е Н Е Н И Я,</w:t>
      </w:r>
    </w:p>
    <w:p w14:paraId="3012272A" w14:textId="77777777" w:rsidR="00260659" w:rsidRPr="00C11A1F" w:rsidRDefault="00260659" w:rsidP="00EE0A6C">
      <w:pPr>
        <w:tabs>
          <w:tab w:val="left" w:pos="1276"/>
        </w:tabs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3753B31" w14:textId="77777777" w:rsidR="00260659" w:rsidRPr="00C11A1F" w:rsidRDefault="00260659" w:rsidP="00EE0A6C">
      <w:pPr>
        <w:tabs>
          <w:tab w:val="left" w:pos="1276"/>
        </w:tabs>
        <w:jc w:val="center"/>
        <w:rPr>
          <w:rFonts w:ascii="Times New Roman" w:hAnsi="Times New Roman"/>
          <w:bCs/>
        </w:rPr>
      </w:pPr>
      <w:r w:rsidRPr="00C11A1F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14:paraId="036CA4D7" w14:textId="77777777" w:rsidR="00C460EF" w:rsidRPr="00C11A1F" w:rsidRDefault="00C460EF" w:rsidP="00EE0A6C">
      <w:pPr>
        <w:tabs>
          <w:tab w:val="left" w:pos="1276"/>
        </w:tabs>
        <w:spacing w:line="72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323F4904" w14:textId="6D2E710C" w:rsidR="00CB11A9" w:rsidRPr="00C11A1F" w:rsidRDefault="00CB11A9" w:rsidP="007B39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E684AF5" w14:textId="2E92813B" w:rsidR="004E488F" w:rsidRDefault="004E488F" w:rsidP="00143845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143845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143845">
        <w:rPr>
          <w:rFonts w:ascii="Times New Roman" w:hAnsi="Times New Roman" w:cs="Times New Roman"/>
          <w:sz w:val="28"/>
          <w:szCs w:val="24"/>
        </w:rPr>
        <w:t>Правил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 Федерации </w:t>
      </w:r>
      <w:r w:rsidR="007B395B" w:rsidRPr="00C11A1F">
        <w:rPr>
          <w:rFonts w:ascii="Times New Roman" w:hAnsi="Times New Roman" w:cs="Times New Roman"/>
          <w:sz w:val="28"/>
          <w:szCs w:val="24"/>
        </w:rPr>
        <w:br/>
      </w:r>
      <w:r w:rsidR="007F737D" w:rsidRPr="00C11A1F">
        <w:rPr>
          <w:rFonts w:ascii="Times New Roman" w:hAnsi="Times New Roman" w:cs="Times New Roman"/>
          <w:sz w:val="28"/>
          <w:szCs w:val="24"/>
        </w:rPr>
        <w:t>от 9 января 2014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7F737D" w:rsidRPr="00C11A1F">
        <w:rPr>
          <w:rFonts w:ascii="Times New Roman" w:hAnsi="Times New Roman" w:cs="Times New Roman"/>
          <w:sz w:val="28"/>
          <w:szCs w:val="24"/>
        </w:rPr>
        <w:t xml:space="preserve">3, ст. 282; </w:t>
      </w:r>
      <w:r w:rsidR="007B395B" w:rsidRPr="00C11A1F">
        <w:rPr>
          <w:rFonts w:ascii="Times New Roman" w:hAnsi="Times New Roman" w:cs="Times New Roman"/>
          <w:sz w:val="28"/>
          <w:szCs w:val="24"/>
        </w:rPr>
        <w:t>2018, № 40, ст. 6135; 2020, № 1, ст. 40; № 2, ст. 190</w:t>
      </w:r>
      <w:r w:rsidR="00143845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3DD51265" w14:textId="2D9A7E55" w:rsidR="0029650F" w:rsidRPr="00143845" w:rsidRDefault="00143845" w:rsidP="004E488F">
      <w:pPr>
        <w:pStyle w:val="ConsPlusNormal"/>
        <w:widowControl/>
        <w:tabs>
          <w:tab w:val="left" w:pos="1134"/>
        </w:tabs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488F">
        <w:rPr>
          <w:rFonts w:ascii="Times New Roman" w:hAnsi="Times New Roman" w:cs="Times New Roman"/>
          <w:sz w:val="28"/>
          <w:szCs w:val="24"/>
        </w:rPr>
        <w:t xml:space="preserve">а) дополнить </w:t>
      </w:r>
      <w:r w:rsidR="0029650F" w:rsidRPr="00143845">
        <w:rPr>
          <w:rFonts w:ascii="Times New Roman" w:hAnsi="Times New Roman" w:cs="Times New Roman"/>
          <w:sz w:val="28"/>
          <w:szCs w:val="24"/>
        </w:rPr>
        <w:t>пункт</w:t>
      </w:r>
      <w:r w:rsidR="007B395B" w:rsidRPr="00143845">
        <w:rPr>
          <w:rFonts w:ascii="Times New Roman" w:hAnsi="Times New Roman" w:cs="Times New Roman"/>
          <w:sz w:val="28"/>
          <w:szCs w:val="24"/>
        </w:rPr>
        <w:t>ом</w:t>
      </w:r>
      <w:r w:rsidR="004E488F">
        <w:rPr>
          <w:rFonts w:ascii="Times New Roman" w:hAnsi="Times New Roman" w:cs="Times New Roman"/>
          <w:sz w:val="28"/>
          <w:szCs w:val="24"/>
        </w:rPr>
        <w:t xml:space="preserve"> "10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29650F" w:rsidRPr="00143845">
        <w:rPr>
          <w:rFonts w:ascii="Times New Roman" w:hAnsi="Times New Roman" w:cs="Times New Roman"/>
          <w:sz w:val="28"/>
          <w:szCs w:val="24"/>
        </w:rPr>
        <w:t>"</w:t>
      </w:r>
      <w:r w:rsidR="00805CF6" w:rsidRPr="00143845">
        <w:rPr>
          <w:rFonts w:ascii="Times New Roman" w:hAnsi="Times New Roman" w:cs="Times New Roman"/>
          <w:sz w:val="28"/>
          <w:szCs w:val="24"/>
        </w:rPr>
        <w:t xml:space="preserve"> </w:t>
      </w:r>
      <w:r w:rsidR="0029650F" w:rsidRPr="00143845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2E7736CE" w14:textId="6C72FD0B" w:rsidR="00334D40" w:rsidRPr="00334D40" w:rsidRDefault="0029650F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334D40" w:rsidRPr="00334D40">
        <w:rPr>
          <w:rFonts w:ascii="Times New Roman" w:hAnsi="Times New Roman" w:cs="Times New Roman"/>
          <w:sz w:val="28"/>
          <w:szCs w:val="24"/>
        </w:rPr>
        <w:t>10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. Получатели средств федерального бюджета при осуществлении закупок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 капитального строительства устанавливают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от начальной (максимальной) цены контракта, цены контракта, заключаемого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с единственным поставщиком (подрядчиком, исполнителем), рассчитанной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в соответствии с пунктом 3 части 6 статьи 96 указанного Федерального закона, обеспечение исполнения государственного контракта, условиями которого предусматривается выплата в порядке и размерах, установленных в соответствии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с бюджетным законодательством Российской Федерации, подлежащего казначейскому сопровождению авансового платежа, в размере, не превышающем: </w:t>
      </w:r>
    </w:p>
    <w:p w14:paraId="2E7E5195" w14:textId="77777777" w:rsidR="00334D40" w:rsidRPr="00334D40" w:rsidRDefault="00334D40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4D40">
        <w:rPr>
          <w:rFonts w:ascii="Times New Roman" w:hAnsi="Times New Roman" w:cs="Times New Roman"/>
          <w:sz w:val="28"/>
          <w:szCs w:val="24"/>
        </w:rPr>
        <w:t xml:space="preserve">а) 20 процентов, если такая цена составляет менее 1 млрд рублей; </w:t>
      </w:r>
    </w:p>
    <w:p w14:paraId="128689A9" w14:textId="5C6FEBD5" w:rsidR="0029650F" w:rsidRDefault="00334D40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4D40">
        <w:rPr>
          <w:rFonts w:ascii="Times New Roman" w:hAnsi="Times New Roman" w:cs="Times New Roman"/>
          <w:sz w:val="28"/>
          <w:szCs w:val="24"/>
        </w:rPr>
        <w:t>б) 15 процентов, если такая цена составляет 1 млрд рублей и более.</w:t>
      </w:r>
      <w:r w:rsidR="004E488F">
        <w:rPr>
          <w:rFonts w:ascii="Times New Roman" w:hAnsi="Times New Roman" w:cs="Times New Roman"/>
          <w:sz w:val="28"/>
          <w:szCs w:val="24"/>
        </w:rPr>
        <w:t>";</w:t>
      </w:r>
    </w:p>
    <w:p w14:paraId="3D6274C9" w14:textId="49F4FDD2" w:rsidR="004E488F" w:rsidRPr="00143845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пункт 13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9868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дополнить </w:t>
      </w:r>
      <w:r w:rsidRPr="00143845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одп</w:t>
      </w:r>
      <w:r w:rsidRPr="00143845">
        <w:rPr>
          <w:rFonts w:ascii="Times New Roman" w:hAnsi="Times New Roman" w:cs="Times New Roman"/>
          <w:sz w:val="28"/>
          <w:szCs w:val="24"/>
        </w:rPr>
        <w:t>унктом</w:t>
      </w:r>
      <w:r>
        <w:rPr>
          <w:rFonts w:ascii="Times New Roman" w:hAnsi="Times New Roman" w:cs="Times New Roman"/>
          <w:sz w:val="28"/>
          <w:szCs w:val="24"/>
        </w:rPr>
        <w:t xml:space="preserve"> "е</w:t>
      </w:r>
      <w:r w:rsidRPr="00143845">
        <w:rPr>
          <w:rFonts w:ascii="Times New Roman" w:hAnsi="Times New Roman" w:cs="Times New Roman"/>
          <w:sz w:val="28"/>
          <w:szCs w:val="24"/>
        </w:rPr>
        <w:t>" следующего содержания:</w:t>
      </w:r>
    </w:p>
    <w:p w14:paraId="39AE7257" w14:textId="031E96EF" w:rsidR="004E488F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0D5815" w:rsidRPr="000D5815">
        <w:rPr>
          <w:rFonts w:ascii="Times New Roman" w:hAnsi="Times New Roman" w:cs="Times New Roman"/>
          <w:sz w:val="28"/>
          <w:szCs w:val="24"/>
        </w:rPr>
        <w:t xml:space="preserve">е)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обязательство организации устанавливать при осуществлении закупок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обеспечение исполнения </w:t>
      </w:r>
      <w:r w:rsidR="00540955" w:rsidRPr="00540955">
        <w:rPr>
          <w:rFonts w:ascii="Times New Roman" w:hAnsi="Times New Roman" w:cs="Times New Roman"/>
          <w:sz w:val="28"/>
          <w:szCs w:val="24"/>
        </w:rPr>
        <w:lastRenderedPageBreak/>
        <w:t>государственного контракта в соответствии с положениями пункта 10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настоящих Правил.</w:t>
      </w:r>
      <w:r>
        <w:rPr>
          <w:rFonts w:ascii="Times New Roman" w:hAnsi="Times New Roman" w:cs="Times New Roman"/>
          <w:sz w:val="28"/>
          <w:szCs w:val="24"/>
        </w:rPr>
        <w:t>";</w:t>
      </w:r>
    </w:p>
    <w:p w14:paraId="49C1FCA8" w14:textId="0F7CF8BE" w:rsidR="004E488F" w:rsidRPr="00143845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пункт 18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дополнить </w:t>
      </w:r>
      <w:r w:rsidRPr="00143845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одп</w:t>
      </w:r>
      <w:r w:rsidRPr="00143845">
        <w:rPr>
          <w:rFonts w:ascii="Times New Roman" w:hAnsi="Times New Roman" w:cs="Times New Roman"/>
          <w:sz w:val="28"/>
          <w:szCs w:val="24"/>
        </w:rPr>
        <w:t>унктом</w:t>
      </w:r>
      <w:r>
        <w:rPr>
          <w:rFonts w:ascii="Times New Roman" w:hAnsi="Times New Roman" w:cs="Times New Roman"/>
          <w:sz w:val="28"/>
          <w:szCs w:val="24"/>
        </w:rPr>
        <w:t xml:space="preserve"> "р</w:t>
      </w:r>
      <w:r w:rsidRPr="00143845">
        <w:rPr>
          <w:rFonts w:ascii="Times New Roman" w:hAnsi="Times New Roman" w:cs="Times New Roman"/>
          <w:sz w:val="28"/>
          <w:szCs w:val="24"/>
        </w:rPr>
        <w:t>" следующего содержания:</w:t>
      </w:r>
    </w:p>
    <w:p w14:paraId="22E1D361" w14:textId="6ECB7806" w:rsidR="004E488F" w:rsidRPr="00C11A1F" w:rsidRDefault="004E488F" w:rsidP="004E488F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0D5815" w:rsidRPr="000D5815">
        <w:rPr>
          <w:rFonts w:ascii="Times New Roman" w:hAnsi="Times New Roman" w:cs="Times New Roman"/>
          <w:sz w:val="28"/>
          <w:szCs w:val="24"/>
        </w:rPr>
        <w:t xml:space="preserve">р)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обязательство организации устанавливать при осуществлении закупок </w:t>
      </w:r>
      <w:r w:rsidR="009C1DBB">
        <w:rPr>
          <w:rFonts w:ascii="Times New Roman" w:hAnsi="Times New Roman" w:cs="Times New Roman"/>
          <w:sz w:val="28"/>
          <w:szCs w:val="24"/>
        </w:rPr>
        <w:br/>
      </w:r>
      <w:r w:rsidR="00540955" w:rsidRPr="00540955">
        <w:rPr>
          <w:rFonts w:ascii="Times New Roman" w:hAnsi="Times New Roman" w:cs="Times New Roman"/>
          <w:sz w:val="28"/>
          <w:szCs w:val="24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объектов капитального строительства обеспечение исполнения контракта в соответствии с положениями пункта 10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настоящих Правил.</w:t>
      </w:r>
      <w:r>
        <w:rPr>
          <w:rFonts w:ascii="Times New Roman" w:hAnsi="Times New Roman" w:cs="Times New Roman"/>
          <w:sz w:val="28"/>
          <w:szCs w:val="24"/>
        </w:rPr>
        <w:t>".</w:t>
      </w:r>
    </w:p>
    <w:p w14:paraId="3F314050" w14:textId="3085D414" w:rsidR="00647E6E" w:rsidRPr="00C11A1F" w:rsidRDefault="00895F13" w:rsidP="0026153F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 xml:space="preserve">В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>за счет средств федерального бюджета, утвержденных постановлением Правительства Российской Федерации от 15 февраля 2017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190 "О требованиях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 xml:space="preserve">к договорам о предоставлении бюджетных инвестиций юридическим лицам,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 xml:space="preserve">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8, ст. 1256;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43, ст. 6341; 2018,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36, ст. 5607; 2020,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2, </w:t>
      </w:r>
      <w:r w:rsidR="007F349B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 xml:space="preserve">ст. 190; 2022,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>8, ст. 1163):</w:t>
      </w:r>
    </w:p>
    <w:p w14:paraId="243835CD" w14:textId="252689CD" w:rsidR="00335CA3" w:rsidRPr="003039D5" w:rsidRDefault="003039D5" w:rsidP="00040037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</w:t>
      </w:r>
      <w:r w:rsidRPr="003039D5">
        <w:rPr>
          <w:rFonts w:ascii="Times New Roman" w:hAnsi="Times New Roman" w:cs="Times New Roman"/>
          <w:sz w:val="28"/>
          <w:szCs w:val="24"/>
        </w:rPr>
        <w:t xml:space="preserve"> 4 дополнить подпунктом</w:t>
      </w:r>
      <w:r w:rsidR="003923F4" w:rsidRPr="003039D5">
        <w:rPr>
          <w:rFonts w:ascii="Times New Roman" w:hAnsi="Times New Roman" w:cs="Times New Roman"/>
          <w:sz w:val="28"/>
          <w:szCs w:val="24"/>
        </w:rPr>
        <w:t xml:space="preserve"> </w:t>
      </w:r>
      <w:r w:rsidR="00335CA3" w:rsidRPr="003039D5">
        <w:rPr>
          <w:rFonts w:ascii="Times New Roman" w:hAnsi="Times New Roman" w:cs="Times New Roman"/>
          <w:sz w:val="28"/>
          <w:szCs w:val="24"/>
        </w:rPr>
        <w:t>"е"</w:t>
      </w:r>
      <w:r w:rsidR="00805CF6" w:rsidRPr="003039D5">
        <w:rPr>
          <w:rFonts w:ascii="Times New Roman" w:hAnsi="Times New Roman" w:cs="Times New Roman"/>
          <w:sz w:val="28"/>
          <w:szCs w:val="24"/>
        </w:rPr>
        <w:t xml:space="preserve"> </w:t>
      </w:r>
      <w:r w:rsidR="00335CA3" w:rsidRPr="003039D5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185C4C8C" w14:textId="0C843893" w:rsidR="00334D40" w:rsidRPr="00334D40" w:rsidRDefault="00B33BA9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0D5815" w:rsidRPr="000D5815">
        <w:rPr>
          <w:rFonts w:ascii="Times New Roman" w:hAnsi="Times New Roman" w:cs="Times New Roman"/>
          <w:sz w:val="28"/>
          <w:szCs w:val="24"/>
        </w:rPr>
        <w:t xml:space="preserve">е) </w:t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обязательство юридического лица, получающего бюджетные инвестиции, при заключении гражданско-правовых договоров, указанных в подпункте 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334D40" w:rsidRPr="00334D40">
        <w:rPr>
          <w:rFonts w:ascii="Times New Roman" w:hAnsi="Times New Roman" w:cs="Times New Roman"/>
          <w:sz w:val="28"/>
          <w:szCs w:val="24"/>
        </w:rPr>
        <w:t>г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 настоящего пункта, устанавливать в соответствии с Федеральным законом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от начальной (максимальной) цены контракта, цены контракта, заключаемого с единственным поставщиком (подрядчиком, исполнителем), рассчитанной в соответствии с пунктом 3 части 6 статьи 96 указанного Федерального закона, обеспечение исполнения контракта, условиями которого предусматривается выплата авансового платежа, подлежащего </w:t>
      </w:r>
      <w:r w:rsidR="00986888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в случаях, определенных бюджетным законодательством Российской Федерации, казначейскому сопровождению, в размере, не превышающем: </w:t>
      </w:r>
    </w:p>
    <w:p w14:paraId="27F16264" w14:textId="77777777" w:rsidR="00334D40" w:rsidRPr="00334D40" w:rsidRDefault="00334D40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4D40">
        <w:rPr>
          <w:rFonts w:ascii="Times New Roman" w:hAnsi="Times New Roman" w:cs="Times New Roman"/>
          <w:sz w:val="28"/>
          <w:szCs w:val="24"/>
        </w:rPr>
        <w:t xml:space="preserve">20 процентов, если такая цена составляет менее 1 млрд рублей; </w:t>
      </w:r>
    </w:p>
    <w:p w14:paraId="06C5B66C" w14:textId="417E8BD1" w:rsidR="006B0385" w:rsidRPr="00C11A1F" w:rsidRDefault="00334D40" w:rsidP="000D581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4D40">
        <w:rPr>
          <w:rFonts w:ascii="Times New Roman" w:hAnsi="Times New Roman" w:cs="Times New Roman"/>
          <w:sz w:val="28"/>
          <w:szCs w:val="24"/>
        </w:rPr>
        <w:t>15 процентов, если такая цена составляет 1 млрд рублей и более.</w:t>
      </w:r>
      <w:r w:rsidR="004B3C64" w:rsidRPr="00C11A1F">
        <w:rPr>
          <w:rFonts w:ascii="Times New Roman" w:hAnsi="Times New Roman" w:cs="Times New Roman"/>
          <w:sz w:val="28"/>
          <w:szCs w:val="24"/>
        </w:rPr>
        <w:t>"</w:t>
      </w:r>
      <w:r w:rsidR="006B0385" w:rsidRPr="00C11A1F">
        <w:rPr>
          <w:rFonts w:ascii="Times New Roman" w:hAnsi="Times New Roman" w:cs="Times New Roman"/>
          <w:sz w:val="28"/>
          <w:szCs w:val="24"/>
        </w:rPr>
        <w:t>;</w:t>
      </w:r>
    </w:p>
    <w:p w14:paraId="5A72A88C" w14:textId="3DA6885F" w:rsidR="006B2010" w:rsidRPr="003039D5" w:rsidRDefault="006B2010" w:rsidP="003039D5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пункт 7</w:t>
      </w:r>
      <w:r w:rsidR="00986888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3039D5">
        <w:rPr>
          <w:rFonts w:ascii="Times New Roman" w:hAnsi="Times New Roman" w:cs="Times New Roman"/>
          <w:sz w:val="28"/>
          <w:szCs w:val="24"/>
        </w:rPr>
        <w:t xml:space="preserve"> </w:t>
      </w:r>
      <w:r w:rsidR="00200DC5" w:rsidRPr="003039D5">
        <w:rPr>
          <w:rFonts w:ascii="Times New Roman" w:hAnsi="Times New Roman" w:cs="Times New Roman"/>
          <w:sz w:val="28"/>
          <w:szCs w:val="24"/>
        </w:rPr>
        <w:t>дополнить подпункт</w:t>
      </w:r>
      <w:r w:rsidR="00EE69CD" w:rsidRPr="003039D5">
        <w:rPr>
          <w:rFonts w:ascii="Times New Roman" w:hAnsi="Times New Roman" w:cs="Times New Roman"/>
          <w:sz w:val="28"/>
          <w:szCs w:val="24"/>
        </w:rPr>
        <w:t>ом</w:t>
      </w:r>
      <w:r w:rsidRPr="003039D5">
        <w:rPr>
          <w:rFonts w:ascii="Times New Roman" w:hAnsi="Times New Roman" w:cs="Times New Roman"/>
          <w:sz w:val="28"/>
          <w:szCs w:val="24"/>
        </w:rPr>
        <w:t xml:space="preserve"> "д"</w:t>
      </w:r>
      <w:r w:rsidR="00200DC5" w:rsidRPr="003039D5">
        <w:rPr>
          <w:rFonts w:ascii="Times New Roman" w:hAnsi="Times New Roman" w:cs="Times New Roman"/>
          <w:sz w:val="28"/>
          <w:szCs w:val="24"/>
        </w:rPr>
        <w:t xml:space="preserve"> </w:t>
      </w:r>
      <w:r w:rsidRPr="003039D5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2057E559" w14:textId="5C45E4A6" w:rsidR="00335CA3" w:rsidRPr="00C11A1F" w:rsidRDefault="006B2010" w:rsidP="00B21DFA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6B0385" w:rsidRPr="00C11A1F">
        <w:rPr>
          <w:rFonts w:ascii="Times New Roman" w:hAnsi="Times New Roman" w:cs="Times New Roman"/>
          <w:sz w:val="28"/>
          <w:szCs w:val="24"/>
        </w:rPr>
        <w:t xml:space="preserve">д) </w:t>
      </w:r>
      <w:r w:rsidR="00540955" w:rsidRPr="00540955">
        <w:rPr>
          <w:rFonts w:ascii="Times New Roman" w:hAnsi="Times New Roman" w:cs="Times New Roman"/>
          <w:sz w:val="28"/>
          <w:szCs w:val="24"/>
        </w:rPr>
        <w:t>обязательство дочернего общества устанавливать при заключен</w:t>
      </w:r>
      <w:r w:rsidR="009C1DBB">
        <w:rPr>
          <w:rFonts w:ascii="Times New Roman" w:hAnsi="Times New Roman" w:cs="Times New Roman"/>
          <w:sz w:val="28"/>
          <w:szCs w:val="24"/>
        </w:rPr>
        <w:t>ии гражданско-правовых договоров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, указанных в подпункте 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>г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настоящего пункта, обеспечение исполнения контракта в соответствии с положениями подпункта 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>е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пункта 4 настоящего документа.</w:t>
      </w:r>
      <w:r w:rsidRPr="00C11A1F">
        <w:rPr>
          <w:rFonts w:ascii="Times New Roman" w:hAnsi="Times New Roman" w:cs="Times New Roman"/>
          <w:sz w:val="28"/>
          <w:szCs w:val="24"/>
        </w:rPr>
        <w:t>".</w:t>
      </w:r>
    </w:p>
    <w:p w14:paraId="16B80686" w14:textId="542FE924" w:rsidR="00B15220" w:rsidRPr="00C11A1F" w:rsidRDefault="00874703" w:rsidP="008D4DA8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B15220" w:rsidRPr="00C11A1F">
        <w:rPr>
          <w:rFonts w:ascii="Times New Roman" w:hAnsi="Times New Roman" w:cs="Times New Roman"/>
          <w:sz w:val="28"/>
          <w:szCs w:val="24"/>
        </w:rPr>
        <w:t>ункт 11</w:t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>на приобретение ими объектов недвижимого имущества с последующим увеличением уставных капиталов таких юридических лиц в соответствии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Федерации, утвержденных постановлением Правительства Российской Федерации от 30 ноября 2017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1451 "Об утверждении Правил предоставления субсидий из федерального бюджета юридическим лицам,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 xml:space="preserve">100 процентов акций (долей) которых принадлежит Российской Федерации,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="00127F86" w:rsidRPr="00C11A1F">
        <w:rPr>
          <w:rFonts w:ascii="Times New Roman" w:hAnsi="Times New Roman" w:cs="Times New Roman"/>
          <w:sz w:val="28"/>
          <w:szCs w:val="24"/>
        </w:rPr>
        <w:t>на осуществление капитальных вложений в объекты капитального строительства, находящиеся в собственности указанных юридических лиц, и (или)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127F86" w:rsidRPr="00C11A1F">
        <w:rPr>
          <w:rFonts w:ascii="Times New Roman" w:hAnsi="Times New Roman" w:cs="Times New Roman"/>
          <w:sz w:val="28"/>
          <w:szCs w:val="24"/>
        </w:rPr>
        <w:t>на приобретение ими объектов недвижимого имущества с последующим увеличением уставных капиталов таких юридических лиц в соответствии</w:t>
      </w:r>
      <w:r w:rsidR="003E717C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127F86" w:rsidRPr="00C11A1F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Федерации" (Собрание законодательства Российской Ф</w:t>
      </w:r>
      <w:r w:rsidR="00B15220" w:rsidRPr="00C11A1F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 xml:space="preserve">50,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>ст. 7612</w:t>
      </w:r>
      <w:r w:rsidR="00EE69CD" w:rsidRPr="00C11A1F">
        <w:rPr>
          <w:rFonts w:ascii="Times New Roman" w:hAnsi="Times New Roman" w:cs="Times New Roman"/>
          <w:sz w:val="28"/>
          <w:szCs w:val="24"/>
        </w:rPr>
        <w:t>; 2020, № 1, ст. 40</w:t>
      </w:r>
      <w:r w:rsidRPr="00C11A1F">
        <w:rPr>
          <w:rFonts w:ascii="Times New Roman" w:hAnsi="Times New Roman" w:cs="Times New Roman"/>
          <w:sz w:val="28"/>
          <w:szCs w:val="24"/>
        </w:rPr>
        <w:t xml:space="preserve">) </w:t>
      </w:r>
      <w:r w:rsidR="00B15220" w:rsidRPr="00C11A1F">
        <w:rPr>
          <w:rFonts w:ascii="Times New Roman" w:hAnsi="Times New Roman" w:cs="Times New Roman"/>
          <w:sz w:val="28"/>
          <w:szCs w:val="24"/>
        </w:rPr>
        <w:t>дополнить подпункт</w:t>
      </w:r>
      <w:r w:rsidR="00EE69CD" w:rsidRPr="00C11A1F">
        <w:rPr>
          <w:rFonts w:ascii="Times New Roman" w:hAnsi="Times New Roman" w:cs="Times New Roman"/>
          <w:sz w:val="28"/>
          <w:szCs w:val="24"/>
        </w:rPr>
        <w:t>о</w:t>
      </w:r>
      <w:r w:rsidR="00B15220" w:rsidRPr="00C11A1F">
        <w:rPr>
          <w:rFonts w:ascii="Times New Roman" w:hAnsi="Times New Roman" w:cs="Times New Roman"/>
          <w:sz w:val="28"/>
          <w:szCs w:val="24"/>
        </w:rPr>
        <w:t>м "р"</w:t>
      </w:r>
      <w:r w:rsidR="005145A8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B15220" w:rsidRPr="00C11A1F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536FDB94" w14:textId="0DAD19E2" w:rsidR="00334D40" w:rsidRPr="00334D40" w:rsidRDefault="00B15220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EE69CD" w:rsidRPr="00C11A1F">
        <w:rPr>
          <w:rFonts w:ascii="Times New Roman" w:hAnsi="Times New Roman" w:cs="Times New Roman"/>
          <w:sz w:val="28"/>
          <w:szCs w:val="24"/>
        </w:rPr>
        <w:t xml:space="preserve">р) </w:t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обязательство юридического лица при осуществлении закупок, указанных </w:t>
      </w:r>
      <w:r w:rsidR="00A61993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334D40" w:rsidRPr="00334D40">
        <w:rPr>
          <w:rFonts w:ascii="Times New Roman" w:hAnsi="Times New Roman" w:cs="Times New Roman"/>
          <w:sz w:val="28"/>
          <w:szCs w:val="24"/>
        </w:rPr>
        <w:t xml:space="preserve">в подпункте 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334D40" w:rsidRPr="00334D40">
        <w:rPr>
          <w:rFonts w:ascii="Times New Roman" w:hAnsi="Times New Roman" w:cs="Times New Roman"/>
          <w:sz w:val="28"/>
          <w:szCs w:val="24"/>
        </w:rPr>
        <w:t>е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 настоящего пункта, устанавливать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начальной (максимальной) цены контракта, цены контракта, заключаемого с единственным поставщиком (подрядчиком, исполнителем), рассчитанной в соответствии с пунктом 3 части 6 статьи 96 указанного Федерального закона, обеспечение исполнения контракта, условиями которого предусматривается выплата авансового платежа, подлежащего </w:t>
      </w:r>
      <w:r w:rsidR="00A61993">
        <w:rPr>
          <w:rFonts w:ascii="Times New Roman" w:hAnsi="Times New Roman" w:cs="Times New Roman"/>
          <w:sz w:val="28"/>
          <w:szCs w:val="24"/>
        </w:rPr>
        <w:br/>
      </w:r>
      <w:r w:rsidR="00334D40" w:rsidRPr="00334D40">
        <w:rPr>
          <w:rFonts w:ascii="Times New Roman" w:hAnsi="Times New Roman" w:cs="Times New Roman"/>
          <w:sz w:val="28"/>
          <w:szCs w:val="24"/>
        </w:rPr>
        <w:t xml:space="preserve">в случаях, определенных бюджетным законодательством Российской Федерации, казначейскому сопровождению, в размере, не превышающем: </w:t>
      </w:r>
    </w:p>
    <w:p w14:paraId="05478F1E" w14:textId="77777777" w:rsidR="00334D40" w:rsidRPr="00334D40" w:rsidRDefault="00334D40" w:rsidP="00334D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4D40">
        <w:rPr>
          <w:rFonts w:ascii="Times New Roman" w:hAnsi="Times New Roman" w:cs="Times New Roman"/>
          <w:sz w:val="28"/>
          <w:szCs w:val="24"/>
        </w:rPr>
        <w:t xml:space="preserve">20 процентов, если такая цена составляет менее 1 млрд рублей; </w:t>
      </w:r>
    </w:p>
    <w:p w14:paraId="76DF0FC8" w14:textId="2A9EE6C7" w:rsidR="00173864" w:rsidRPr="00C11A1F" w:rsidRDefault="00334D40" w:rsidP="005409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4D40">
        <w:rPr>
          <w:rFonts w:ascii="Times New Roman" w:hAnsi="Times New Roman" w:cs="Times New Roman"/>
          <w:sz w:val="28"/>
          <w:szCs w:val="24"/>
        </w:rPr>
        <w:t>15 процентов, если такая цена составляет 1 млрд рублей и более.</w:t>
      </w:r>
      <w:r w:rsidR="004466BC" w:rsidRPr="00C11A1F">
        <w:rPr>
          <w:rFonts w:ascii="Times New Roman" w:hAnsi="Times New Roman" w:cs="Times New Roman"/>
          <w:sz w:val="28"/>
          <w:szCs w:val="24"/>
        </w:rPr>
        <w:t>"</w:t>
      </w:r>
      <w:r w:rsidR="00EE69CD" w:rsidRPr="00C11A1F">
        <w:rPr>
          <w:rFonts w:ascii="Times New Roman" w:hAnsi="Times New Roman" w:cs="Times New Roman"/>
          <w:sz w:val="28"/>
          <w:szCs w:val="24"/>
        </w:rPr>
        <w:t>.</w:t>
      </w:r>
    </w:p>
    <w:p w14:paraId="0CB62C52" w14:textId="5E33118F" w:rsidR="00127F86" w:rsidRPr="00C11A1F" w:rsidRDefault="00127F86" w:rsidP="0026153F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В Правил</w:t>
      </w:r>
      <w:r w:rsidR="00861DA0" w:rsidRPr="00C11A1F">
        <w:rPr>
          <w:rFonts w:ascii="Times New Roman" w:hAnsi="Times New Roman" w:cs="Times New Roman"/>
          <w:sz w:val="28"/>
          <w:szCs w:val="24"/>
        </w:rPr>
        <w:t>ах</w:t>
      </w:r>
      <w:r w:rsidRPr="00C11A1F">
        <w:rPr>
          <w:rFonts w:ascii="Times New Roman" w:hAnsi="Times New Roman" w:cs="Times New Roman"/>
          <w:sz w:val="28"/>
          <w:szCs w:val="24"/>
        </w:rPr>
        <w:t xml:space="preserve"> предоставления из федерального бюджета субсидий государственным корпорациям (компаниям), публично</w:t>
      </w:r>
      <w:r w:rsidR="00861DA0" w:rsidRPr="00C11A1F">
        <w:rPr>
          <w:rFonts w:ascii="Times New Roman" w:hAnsi="Times New Roman" w:cs="Times New Roman"/>
          <w:sz w:val="28"/>
          <w:szCs w:val="24"/>
        </w:rPr>
        <w:t>-</w:t>
      </w:r>
      <w:r w:rsidRPr="00C11A1F">
        <w:rPr>
          <w:rFonts w:ascii="Times New Roman" w:hAnsi="Times New Roman" w:cs="Times New Roman"/>
          <w:sz w:val="28"/>
          <w:szCs w:val="24"/>
        </w:rPr>
        <w:t xml:space="preserve">правовым компаниям, утвержденных постановлением Правительства Российской Федерации </w:t>
      </w:r>
      <w:r w:rsidR="00EE69CD" w:rsidRPr="00C11A1F">
        <w:rPr>
          <w:rFonts w:ascii="Times New Roman" w:hAnsi="Times New Roman" w:cs="Times New Roman"/>
          <w:sz w:val="28"/>
          <w:szCs w:val="24"/>
        </w:rPr>
        <w:br/>
      </w:r>
      <w:r w:rsidRPr="00C11A1F">
        <w:rPr>
          <w:rFonts w:ascii="Times New Roman" w:hAnsi="Times New Roman" w:cs="Times New Roman"/>
          <w:sz w:val="28"/>
          <w:szCs w:val="24"/>
        </w:rPr>
        <w:t>от 30 ноября 2017</w:t>
      </w:r>
      <w:r w:rsidR="00E82A67" w:rsidRPr="00C11A1F">
        <w:rPr>
          <w:rFonts w:ascii="Times New Roman" w:hAnsi="Times New Roman" w:cs="Times New Roman"/>
          <w:sz w:val="28"/>
          <w:szCs w:val="24"/>
        </w:rPr>
        <w:t> г.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Pr="00C11A1F">
        <w:rPr>
          <w:rFonts w:ascii="Times New Roman" w:hAnsi="Times New Roman" w:cs="Times New Roman"/>
          <w:sz w:val="28"/>
          <w:szCs w:val="24"/>
        </w:rPr>
        <w:t>1453 "О порядке предоставления из федерального бюджета субсидий государственным корпорациям (компаниям), публично-правовым компаниям" (Собрание законодательства Российской Ф</w:t>
      </w:r>
      <w:r w:rsidR="00861DA0" w:rsidRPr="00C11A1F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C11A1F">
        <w:rPr>
          <w:rFonts w:ascii="Times New Roman" w:hAnsi="Times New Roman" w:cs="Times New Roman"/>
          <w:sz w:val="28"/>
          <w:szCs w:val="24"/>
        </w:rPr>
        <w:t>№ </w:t>
      </w:r>
      <w:r w:rsidR="00861DA0" w:rsidRPr="00C11A1F">
        <w:rPr>
          <w:rFonts w:ascii="Times New Roman" w:hAnsi="Times New Roman" w:cs="Times New Roman"/>
          <w:sz w:val="28"/>
          <w:szCs w:val="24"/>
        </w:rPr>
        <w:t>50,</w:t>
      </w:r>
      <w:r w:rsidR="009275A0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9275A0" w:rsidRPr="00C11A1F">
        <w:rPr>
          <w:rFonts w:ascii="Times New Roman" w:hAnsi="Times New Roman" w:cs="Times New Roman"/>
          <w:sz w:val="28"/>
          <w:szCs w:val="24"/>
        </w:rPr>
        <w:br/>
      </w:r>
      <w:r w:rsidR="00861DA0" w:rsidRPr="00C11A1F">
        <w:rPr>
          <w:rFonts w:ascii="Times New Roman" w:hAnsi="Times New Roman" w:cs="Times New Roman"/>
          <w:sz w:val="28"/>
          <w:szCs w:val="24"/>
        </w:rPr>
        <w:t>ст. 7614</w:t>
      </w:r>
      <w:r w:rsidR="00EE69CD" w:rsidRPr="00C11A1F">
        <w:rPr>
          <w:rFonts w:ascii="Times New Roman" w:hAnsi="Times New Roman" w:cs="Times New Roman"/>
          <w:sz w:val="28"/>
          <w:szCs w:val="24"/>
        </w:rPr>
        <w:t>; 2020, № 1, ст. 40</w:t>
      </w:r>
      <w:r w:rsidR="00861DA0" w:rsidRPr="00C11A1F">
        <w:rPr>
          <w:rFonts w:ascii="Times New Roman" w:hAnsi="Times New Roman" w:cs="Times New Roman"/>
          <w:sz w:val="28"/>
          <w:szCs w:val="24"/>
        </w:rPr>
        <w:t>):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F9CE87" w14:textId="644DE0D1" w:rsidR="00861DA0" w:rsidRPr="00C11A1F" w:rsidRDefault="008D4DA8" w:rsidP="00EF19C5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пункт</w:t>
      </w:r>
      <w:r w:rsidR="00861DA0" w:rsidRPr="00C11A1F">
        <w:rPr>
          <w:rFonts w:ascii="Times New Roman" w:hAnsi="Times New Roman" w:cs="Times New Roman"/>
          <w:sz w:val="28"/>
          <w:szCs w:val="24"/>
        </w:rPr>
        <w:t xml:space="preserve"> 17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EE69CD" w:rsidRPr="00C11A1F">
        <w:rPr>
          <w:rFonts w:ascii="Times New Roman" w:hAnsi="Times New Roman" w:cs="Times New Roman"/>
          <w:sz w:val="28"/>
          <w:szCs w:val="24"/>
        </w:rPr>
        <w:t>дополнить подпункто</w:t>
      </w:r>
      <w:r w:rsidR="005145A8" w:rsidRPr="00C11A1F">
        <w:rPr>
          <w:rFonts w:ascii="Times New Roman" w:hAnsi="Times New Roman" w:cs="Times New Roman"/>
          <w:sz w:val="28"/>
          <w:szCs w:val="24"/>
        </w:rPr>
        <w:t xml:space="preserve">м </w:t>
      </w:r>
      <w:r w:rsidR="00861DA0" w:rsidRPr="00C11A1F">
        <w:rPr>
          <w:rFonts w:ascii="Times New Roman" w:hAnsi="Times New Roman" w:cs="Times New Roman"/>
          <w:sz w:val="28"/>
          <w:szCs w:val="24"/>
        </w:rPr>
        <w:t>"п" следующего содержания:</w:t>
      </w:r>
    </w:p>
    <w:p w14:paraId="0FB3C0AE" w14:textId="79D79694" w:rsidR="00334D40" w:rsidRPr="00334D40" w:rsidRDefault="00861DA0" w:rsidP="00334D40">
      <w:pPr>
        <w:autoSpaceDE w:val="0"/>
        <w:autoSpaceDN w:val="0"/>
        <w:spacing w:line="360" w:lineRule="exact"/>
        <w:ind w:firstLine="539"/>
        <w:jc w:val="both"/>
        <w:rPr>
          <w:rFonts w:ascii="Times New Roman" w:eastAsia="Times New Roman" w:hAnsi="Times New Roman"/>
          <w:sz w:val="28"/>
          <w:lang w:eastAsia="ru-RU"/>
        </w:rPr>
      </w:pPr>
      <w:r w:rsidRPr="000D5815">
        <w:rPr>
          <w:rFonts w:ascii="Times New Roman" w:eastAsia="Times New Roman" w:hAnsi="Times New Roman"/>
          <w:sz w:val="28"/>
          <w:lang w:eastAsia="ru-RU"/>
        </w:rPr>
        <w:t>"</w:t>
      </w:r>
      <w:r w:rsidR="00EE69CD" w:rsidRPr="000D5815">
        <w:rPr>
          <w:rFonts w:ascii="Times New Roman" w:eastAsia="Times New Roman" w:hAnsi="Times New Roman"/>
          <w:sz w:val="28"/>
          <w:lang w:eastAsia="ru-RU"/>
        </w:rPr>
        <w:t>п)</w:t>
      </w:r>
      <w:r w:rsidR="00143845" w:rsidRPr="000D581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34D40" w:rsidRPr="00334D40">
        <w:rPr>
          <w:rFonts w:ascii="Times New Roman" w:eastAsia="Times New Roman" w:hAnsi="Times New Roman"/>
          <w:sz w:val="28"/>
          <w:lang w:eastAsia="ru-RU"/>
        </w:rPr>
        <w:t xml:space="preserve">обязательство корпорации (компании) при осуществлении закупок, указанных в подпункте </w:t>
      </w:r>
      <w:r w:rsidR="00986888" w:rsidRPr="00C11A1F">
        <w:rPr>
          <w:rFonts w:ascii="Times New Roman" w:hAnsi="Times New Roman"/>
          <w:sz w:val="28"/>
        </w:rPr>
        <w:t>"</w:t>
      </w:r>
      <w:r w:rsidR="00334D40" w:rsidRPr="00334D40">
        <w:rPr>
          <w:rFonts w:ascii="Times New Roman" w:eastAsia="Times New Roman" w:hAnsi="Times New Roman"/>
          <w:sz w:val="28"/>
          <w:lang w:eastAsia="ru-RU"/>
        </w:rPr>
        <w:t>д</w:t>
      </w:r>
      <w:r w:rsidR="00986888" w:rsidRPr="00C11A1F">
        <w:rPr>
          <w:rFonts w:ascii="Times New Roman" w:hAnsi="Times New Roman"/>
          <w:sz w:val="28"/>
        </w:rPr>
        <w:t>"</w:t>
      </w:r>
      <w:r w:rsidR="00334D40" w:rsidRPr="00334D40">
        <w:rPr>
          <w:rFonts w:ascii="Times New Roman" w:eastAsia="Times New Roman" w:hAnsi="Times New Roman"/>
          <w:sz w:val="28"/>
          <w:lang w:eastAsia="ru-RU"/>
        </w:rPr>
        <w:t xml:space="preserve"> настоящего пункта, устанавливать в соответствии </w:t>
      </w:r>
      <w:r w:rsidR="00986888">
        <w:rPr>
          <w:rFonts w:ascii="Times New Roman" w:eastAsia="Times New Roman" w:hAnsi="Times New Roman"/>
          <w:sz w:val="28"/>
          <w:lang w:eastAsia="ru-RU"/>
        </w:rPr>
        <w:br/>
      </w:r>
      <w:r w:rsidR="00334D40" w:rsidRPr="00334D40">
        <w:rPr>
          <w:rFonts w:ascii="Times New Roman" w:eastAsia="Times New Roman" w:hAnsi="Times New Roman"/>
          <w:sz w:val="28"/>
          <w:lang w:eastAsia="ru-RU"/>
        </w:rPr>
        <w:t xml:space="preserve">с Федеральным законом "О контрактной системе в сфере закупок товаров, работ, услуг для обеспечения государственных и муниципальных нужд" от начальной </w:t>
      </w:r>
      <w:r w:rsidR="00334D40" w:rsidRPr="00334D40">
        <w:rPr>
          <w:rFonts w:ascii="Times New Roman" w:eastAsia="Times New Roman" w:hAnsi="Times New Roman"/>
          <w:sz w:val="28"/>
          <w:lang w:eastAsia="ru-RU"/>
        </w:rPr>
        <w:lastRenderedPageBreak/>
        <w:t xml:space="preserve">(максимальной) цены контракта, цены контракта, заключаемого с единственным поставщиком (подрядчиком, исполнителем), рассчитанной в соответствии с пунктом 3 части 6 статьи 96 указанного Федерального закона, обеспечение исполнения контракта, условиями которого предусматривается выплата авансового платежа, подлежащего в случаях, определенных бюджетным законодательством Российской Федерации, казначейскому сопровождению, в размере, не превышающем: </w:t>
      </w:r>
    </w:p>
    <w:p w14:paraId="7DF38E7A" w14:textId="77777777" w:rsidR="00334D40" w:rsidRPr="00334D40" w:rsidRDefault="00334D40" w:rsidP="00334D40">
      <w:pPr>
        <w:autoSpaceDE w:val="0"/>
        <w:autoSpaceDN w:val="0"/>
        <w:spacing w:line="360" w:lineRule="exact"/>
        <w:ind w:firstLine="539"/>
        <w:jc w:val="both"/>
        <w:rPr>
          <w:rFonts w:ascii="Times New Roman" w:eastAsia="Times New Roman" w:hAnsi="Times New Roman"/>
          <w:sz w:val="28"/>
          <w:lang w:eastAsia="ru-RU"/>
        </w:rPr>
      </w:pPr>
      <w:r w:rsidRPr="00334D40">
        <w:rPr>
          <w:rFonts w:ascii="Times New Roman" w:eastAsia="Times New Roman" w:hAnsi="Times New Roman"/>
          <w:sz w:val="28"/>
          <w:lang w:eastAsia="ru-RU"/>
        </w:rPr>
        <w:t xml:space="preserve">20 процентов, если такая цена составляет менее 1 млрд рублей; </w:t>
      </w:r>
    </w:p>
    <w:p w14:paraId="1FCA6E0C" w14:textId="14988981" w:rsidR="00861DA0" w:rsidRPr="00C11A1F" w:rsidRDefault="00334D40" w:rsidP="00540955">
      <w:pPr>
        <w:autoSpaceDE w:val="0"/>
        <w:autoSpaceDN w:val="0"/>
        <w:spacing w:line="360" w:lineRule="exact"/>
        <w:ind w:firstLine="539"/>
        <w:jc w:val="both"/>
        <w:rPr>
          <w:rFonts w:ascii="Times New Roman" w:hAnsi="Times New Roman"/>
          <w:sz w:val="28"/>
        </w:rPr>
      </w:pPr>
      <w:r w:rsidRPr="00334D40">
        <w:rPr>
          <w:rFonts w:ascii="Times New Roman" w:eastAsia="Times New Roman" w:hAnsi="Times New Roman"/>
          <w:sz w:val="28"/>
          <w:lang w:eastAsia="ru-RU"/>
        </w:rPr>
        <w:t>15 процентов, если такая цена составляет 1 млрд рублей и более.</w:t>
      </w:r>
      <w:r w:rsidR="00143845" w:rsidRPr="00C11A1F">
        <w:rPr>
          <w:rFonts w:ascii="Times New Roman" w:hAnsi="Times New Roman"/>
          <w:sz w:val="28"/>
        </w:rPr>
        <w:t>"</w:t>
      </w:r>
      <w:r w:rsidR="00861DA0" w:rsidRPr="00C11A1F">
        <w:rPr>
          <w:rFonts w:ascii="Times New Roman" w:hAnsi="Times New Roman"/>
          <w:sz w:val="28"/>
        </w:rPr>
        <w:t>;</w:t>
      </w:r>
    </w:p>
    <w:p w14:paraId="3A2125FB" w14:textId="6D5A73C5" w:rsidR="00861DA0" w:rsidRPr="00C11A1F" w:rsidRDefault="008D4DA8" w:rsidP="00CA1219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пункт</w:t>
      </w:r>
      <w:r w:rsidR="00861DA0" w:rsidRPr="00C11A1F">
        <w:rPr>
          <w:rFonts w:ascii="Times New Roman" w:hAnsi="Times New Roman" w:cs="Times New Roman"/>
          <w:sz w:val="28"/>
          <w:szCs w:val="24"/>
        </w:rPr>
        <w:t xml:space="preserve"> 19</w:t>
      </w:r>
      <w:r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2D1E90" w:rsidRPr="00C11A1F">
        <w:rPr>
          <w:rFonts w:ascii="Times New Roman" w:hAnsi="Times New Roman" w:cs="Times New Roman"/>
          <w:sz w:val="28"/>
          <w:szCs w:val="24"/>
        </w:rPr>
        <w:t>дополнить подпункт</w:t>
      </w:r>
      <w:r w:rsidR="00EE69CD" w:rsidRPr="00C11A1F">
        <w:rPr>
          <w:rFonts w:ascii="Times New Roman" w:hAnsi="Times New Roman" w:cs="Times New Roman"/>
          <w:sz w:val="28"/>
          <w:szCs w:val="24"/>
        </w:rPr>
        <w:t>о</w:t>
      </w:r>
      <w:r w:rsidR="002D1E90" w:rsidRPr="00C11A1F">
        <w:rPr>
          <w:rFonts w:ascii="Times New Roman" w:hAnsi="Times New Roman" w:cs="Times New Roman"/>
          <w:sz w:val="28"/>
          <w:szCs w:val="24"/>
        </w:rPr>
        <w:t>м "н"</w:t>
      </w:r>
      <w:r w:rsidR="005145A8" w:rsidRPr="00C11A1F">
        <w:rPr>
          <w:rFonts w:ascii="Times New Roman" w:hAnsi="Times New Roman" w:cs="Times New Roman"/>
          <w:sz w:val="28"/>
          <w:szCs w:val="24"/>
        </w:rPr>
        <w:t xml:space="preserve"> </w:t>
      </w:r>
      <w:r w:rsidR="002D1E90" w:rsidRPr="00C11A1F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14:paraId="05AC3AFC" w14:textId="7780C2E8" w:rsidR="002D1E90" w:rsidRPr="00C11A1F" w:rsidRDefault="002D1E90" w:rsidP="00F7264C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A1F">
        <w:rPr>
          <w:rFonts w:ascii="Times New Roman" w:hAnsi="Times New Roman" w:cs="Times New Roman"/>
          <w:sz w:val="28"/>
          <w:szCs w:val="24"/>
        </w:rPr>
        <w:t>"</w:t>
      </w:r>
      <w:r w:rsidR="00EE69CD" w:rsidRPr="00C11A1F">
        <w:rPr>
          <w:rFonts w:ascii="Times New Roman" w:hAnsi="Times New Roman" w:cs="Times New Roman"/>
          <w:sz w:val="28"/>
          <w:szCs w:val="24"/>
        </w:rPr>
        <w:t xml:space="preserve">н) 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обязательство организации корпорации (компании) устанавливать при осуществлении закупок, указанных в подпункте 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>д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</w:t>
      </w:r>
      <w:r w:rsidR="00986888">
        <w:rPr>
          <w:rFonts w:ascii="Times New Roman" w:hAnsi="Times New Roman" w:cs="Times New Roman"/>
          <w:sz w:val="28"/>
          <w:szCs w:val="24"/>
        </w:rPr>
        <w:t>настоящего пункта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, обеспечение исполнения контракта в соответствии с положениями подпункта 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>п</w:t>
      </w:r>
      <w:r w:rsidR="00986888" w:rsidRPr="00C11A1F">
        <w:rPr>
          <w:rFonts w:ascii="Times New Roman" w:hAnsi="Times New Roman" w:cs="Times New Roman"/>
          <w:sz w:val="28"/>
          <w:szCs w:val="24"/>
        </w:rPr>
        <w:t>"</w:t>
      </w:r>
      <w:r w:rsidR="00540955" w:rsidRPr="00540955">
        <w:rPr>
          <w:rFonts w:ascii="Times New Roman" w:hAnsi="Times New Roman" w:cs="Times New Roman"/>
          <w:sz w:val="28"/>
          <w:szCs w:val="24"/>
        </w:rPr>
        <w:t xml:space="preserve"> пункта 17 настоящих Правил.</w:t>
      </w:r>
      <w:r w:rsidRPr="00C11A1F">
        <w:rPr>
          <w:rFonts w:ascii="Times New Roman" w:hAnsi="Times New Roman" w:cs="Times New Roman"/>
          <w:sz w:val="28"/>
          <w:szCs w:val="24"/>
        </w:rPr>
        <w:t>".</w:t>
      </w:r>
    </w:p>
    <w:sectPr w:rsidR="002D1E90" w:rsidRPr="00C11A1F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5F45" w14:textId="77777777" w:rsidR="00A31F32" w:rsidRDefault="00A31F32" w:rsidP="009F2408">
      <w:r>
        <w:separator/>
      </w:r>
    </w:p>
  </w:endnote>
  <w:endnote w:type="continuationSeparator" w:id="0">
    <w:p w14:paraId="01D75661" w14:textId="77777777" w:rsidR="00A31F32" w:rsidRDefault="00A31F32" w:rsidP="009F2408">
      <w:r>
        <w:continuationSeparator/>
      </w:r>
    </w:p>
  </w:endnote>
  <w:endnote w:type="continuationNotice" w:id="1">
    <w:p w14:paraId="13B3E51C" w14:textId="77777777" w:rsidR="00A31F32" w:rsidRDefault="00A31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77DB" w14:textId="77777777" w:rsidR="00A31F32" w:rsidRDefault="00A31F32" w:rsidP="009F2408">
      <w:r>
        <w:separator/>
      </w:r>
    </w:p>
  </w:footnote>
  <w:footnote w:type="continuationSeparator" w:id="0">
    <w:p w14:paraId="051A3061" w14:textId="77777777" w:rsidR="00A31F32" w:rsidRDefault="00A31F32" w:rsidP="009F2408">
      <w:r>
        <w:continuationSeparator/>
      </w:r>
    </w:p>
  </w:footnote>
  <w:footnote w:type="continuationNotice" w:id="1">
    <w:p w14:paraId="2314DB43" w14:textId="77777777" w:rsidR="00A31F32" w:rsidRDefault="00A31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8850A0" w14:textId="77777777"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E602E1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14:paraId="2989D1D5" w14:textId="77777777"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1ECB44" w14:textId="6CB2A8D3"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A61993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14:paraId="3A68D65B" w14:textId="77777777"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6AF"/>
    <w:multiLevelType w:val="hybridMultilevel"/>
    <w:tmpl w:val="7FAE9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026437"/>
    <w:multiLevelType w:val="hybridMultilevel"/>
    <w:tmpl w:val="C1B275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5A4F2F"/>
    <w:multiLevelType w:val="hybridMultilevel"/>
    <w:tmpl w:val="0F161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836CF6"/>
    <w:multiLevelType w:val="hybridMultilevel"/>
    <w:tmpl w:val="D9760260"/>
    <w:lvl w:ilvl="0" w:tplc="14A2D862">
      <w:start w:val="1"/>
      <w:numFmt w:val="decimal"/>
      <w:lvlText w:val="%1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C47EAC78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0763E"/>
    <w:rsid w:val="000105B0"/>
    <w:rsid w:val="00013C35"/>
    <w:rsid w:val="0001527A"/>
    <w:rsid w:val="000162BF"/>
    <w:rsid w:val="00017153"/>
    <w:rsid w:val="000236F4"/>
    <w:rsid w:val="000237D7"/>
    <w:rsid w:val="0002462A"/>
    <w:rsid w:val="00024A4B"/>
    <w:rsid w:val="00025452"/>
    <w:rsid w:val="000254C4"/>
    <w:rsid w:val="00026E38"/>
    <w:rsid w:val="00030A58"/>
    <w:rsid w:val="000329D7"/>
    <w:rsid w:val="000454DB"/>
    <w:rsid w:val="000464D5"/>
    <w:rsid w:val="0004772E"/>
    <w:rsid w:val="0005129C"/>
    <w:rsid w:val="00051AB6"/>
    <w:rsid w:val="00053B11"/>
    <w:rsid w:val="000553F2"/>
    <w:rsid w:val="000624B6"/>
    <w:rsid w:val="00064240"/>
    <w:rsid w:val="00064317"/>
    <w:rsid w:val="00066585"/>
    <w:rsid w:val="000665AC"/>
    <w:rsid w:val="00067987"/>
    <w:rsid w:val="0007007B"/>
    <w:rsid w:val="00070878"/>
    <w:rsid w:val="00071224"/>
    <w:rsid w:val="00073B18"/>
    <w:rsid w:val="0007528A"/>
    <w:rsid w:val="000769F2"/>
    <w:rsid w:val="0007791D"/>
    <w:rsid w:val="00081522"/>
    <w:rsid w:val="0008231C"/>
    <w:rsid w:val="00084A4F"/>
    <w:rsid w:val="00086E57"/>
    <w:rsid w:val="00087652"/>
    <w:rsid w:val="00093D61"/>
    <w:rsid w:val="00094502"/>
    <w:rsid w:val="00094625"/>
    <w:rsid w:val="00095E08"/>
    <w:rsid w:val="000A1472"/>
    <w:rsid w:val="000A43B4"/>
    <w:rsid w:val="000A52E9"/>
    <w:rsid w:val="000A5F75"/>
    <w:rsid w:val="000A5F88"/>
    <w:rsid w:val="000A73B9"/>
    <w:rsid w:val="000B1247"/>
    <w:rsid w:val="000B6D31"/>
    <w:rsid w:val="000B73A6"/>
    <w:rsid w:val="000C0022"/>
    <w:rsid w:val="000C3CD0"/>
    <w:rsid w:val="000C5C1D"/>
    <w:rsid w:val="000C6CAA"/>
    <w:rsid w:val="000C74B6"/>
    <w:rsid w:val="000D501C"/>
    <w:rsid w:val="000D5815"/>
    <w:rsid w:val="000D5E38"/>
    <w:rsid w:val="000E19BD"/>
    <w:rsid w:val="000E49EB"/>
    <w:rsid w:val="000E54C6"/>
    <w:rsid w:val="000F01AD"/>
    <w:rsid w:val="000F3652"/>
    <w:rsid w:val="000F42ED"/>
    <w:rsid w:val="000F546A"/>
    <w:rsid w:val="000F550A"/>
    <w:rsid w:val="001047EA"/>
    <w:rsid w:val="00120612"/>
    <w:rsid w:val="001217A5"/>
    <w:rsid w:val="00127F86"/>
    <w:rsid w:val="0014029E"/>
    <w:rsid w:val="0014070C"/>
    <w:rsid w:val="00141848"/>
    <w:rsid w:val="00143845"/>
    <w:rsid w:val="00143BAA"/>
    <w:rsid w:val="00143BE0"/>
    <w:rsid w:val="00143C38"/>
    <w:rsid w:val="001518CC"/>
    <w:rsid w:val="00152152"/>
    <w:rsid w:val="00160BC4"/>
    <w:rsid w:val="00161B1B"/>
    <w:rsid w:val="00161D6F"/>
    <w:rsid w:val="00162B76"/>
    <w:rsid w:val="001729E9"/>
    <w:rsid w:val="00173864"/>
    <w:rsid w:val="00173F68"/>
    <w:rsid w:val="0018374E"/>
    <w:rsid w:val="001857F9"/>
    <w:rsid w:val="001877A2"/>
    <w:rsid w:val="00192709"/>
    <w:rsid w:val="00193AA2"/>
    <w:rsid w:val="00194D23"/>
    <w:rsid w:val="0019529B"/>
    <w:rsid w:val="00196095"/>
    <w:rsid w:val="00196655"/>
    <w:rsid w:val="00196E5A"/>
    <w:rsid w:val="001977BA"/>
    <w:rsid w:val="001A3F6E"/>
    <w:rsid w:val="001A47BC"/>
    <w:rsid w:val="001A4F6C"/>
    <w:rsid w:val="001A53FD"/>
    <w:rsid w:val="001A56C3"/>
    <w:rsid w:val="001B266E"/>
    <w:rsid w:val="001B5910"/>
    <w:rsid w:val="001B5E1B"/>
    <w:rsid w:val="001B65F4"/>
    <w:rsid w:val="001C2E73"/>
    <w:rsid w:val="001C4C34"/>
    <w:rsid w:val="001C4DD9"/>
    <w:rsid w:val="001C50EA"/>
    <w:rsid w:val="001C5A0E"/>
    <w:rsid w:val="001C6C18"/>
    <w:rsid w:val="001D0868"/>
    <w:rsid w:val="001D25A3"/>
    <w:rsid w:val="001D5FD5"/>
    <w:rsid w:val="001D6CFA"/>
    <w:rsid w:val="001E10EF"/>
    <w:rsid w:val="001E14E8"/>
    <w:rsid w:val="001E1559"/>
    <w:rsid w:val="001E2D34"/>
    <w:rsid w:val="001E4E1F"/>
    <w:rsid w:val="001E7DD6"/>
    <w:rsid w:val="001E7EEA"/>
    <w:rsid w:val="001F06DB"/>
    <w:rsid w:val="001F09BB"/>
    <w:rsid w:val="001F1B68"/>
    <w:rsid w:val="001F2D68"/>
    <w:rsid w:val="001F33B2"/>
    <w:rsid w:val="001F486E"/>
    <w:rsid w:val="001F5667"/>
    <w:rsid w:val="00200B89"/>
    <w:rsid w:val="00200DC5"/>
    <w:rsid w:val="00200EA0"/>
    <w:rsid w:val="00201D81"/>
    <w:rsid w:val="00202AD9"/>
    <w:rsid w:val="00203587"/>
    <w:rsid w:val="002041AA"/>
    <w:rsid w:val="0020636F"/>
    <w:rsid w:val="0020645B"/>
    <w:rsid w:val="00207154"/>
    <w:rsid w:val="002075EA"/>
    <w:rsid w:val="00207F4F"/>
    <w:rsid w:val="002109EC"/>
    <w:rsid w:val="00212DAD"/>
    <w:rsid w:val="00212E79"/>
    <w:rsid w:val="00213A2A"/>
    <w:rsid w:val="00213A60"/>
    <w:rsid w:val="00213DB9"/>
    <w:rsid w:val="00215E6F"/>
    <w:rsid w:val="002174B7"/>
    <w:rsid w:val="00220287"/>
    <w:rsid w:val="00220881"/>
    <w:rsid w:val="0022220E"/>
    <w:rsid w:val="00222363"/>
    <w:rsid w:val="00222DC3"/>
    <w:rsid w:val="00230C23"/>
    <w:rsid w:val="002328A8"/>
    <w:rsid w:val="00233423"/>
    <w:rsid w:val="00235F39"/>
    <w:rsid w:val="0023758E"/>
    <w:rsid w:val="00237CED"/>
    <w:rsid w:val="00241B7D"/>
    <w:rsid w:val="00241D1E"/>
    <w:rsid w:val="00242D22"/>
    <w:rsid w:val="00242E69"/>
    <w:rsid w:val="0024363F"/>
    <w:rsid w:val="00247C01"/>
    <w:rsid w:val="00247FE4"/>
    <w:rsid w:val="00250653"/>
    <w:rsid w:val="00252763"/>
    <w:rsid w:val="00260659"/>
    <w:rsid w:val="002608D2"/>
    <w:rsid w:val="00260DA6"/>
    <w:rsid w:val="0026153F"/>
    <w:rsid w:val="0026163E"/>
    <w:rsid w:val="002645FA"/>
    <w:rsid w:val="00264E03"/>
    <w:rsid w:val="00267D59"/>
    <w:rsid w:val="0027248C"/>
    <w:rsid w:val="0027463B"/>
    <w:rsid w:val="00275F6A"/>
    <w:rsid w:val="00276C64"/>
    <w:rsid w:val="00276DF9"/>
    <w:rsid w:val="00282A55"/>
    <w:rsid w:val="0028516D"/>
    <w:rsid w:val="00285E77"/>
    <w:rsid w:val="00291041"/>
    <w:rsid w:val="002958A2"/>
    <w:rsid w:val="0029650F"/>
    <w:rsid w:val="00296BE9"/>
    <w:rsid w:val="002A1C4A"/>
    <w:rsid w:val="002A2DB3"/>
    <w:rsid w:val="002A6597"/>
    <w:rsid w:val="002B07D5"/>
    <w:rsid w:val="002B297D"/>
    <w:rsid w:val="002B5AEB"/>
    <w:rsid w:val="002B7AEF"/>
    <w:rsid w:val="002C1E18"/>
    <w:rsid w:val="002C5573"/>
    <w:rsid w:val="002D1E90"/>
    <w:rsid w:val="002D505C"/>
    <w:rsid w:val="002D63E3"/>
    <w:rsid w:val="002D7C07"/>
    <w:rsid w:val="002E4C9B"/>
    <w:rsid w:val="002E7842"/>
    <w:rsid w:val="002E7FB9"/>
    <w:rsid w:val="002F2394"/>
    <w:rsid w:val="002F2400"/>
    <w:rsid w:val="002F3872"/>
    <w:rsid w:val="002F5434"/>
    <w:rsid w:val="002F5D96"/>
    <w:rsid w:val="002F7057"/>
    <w:rsid w:val="00300024"/>
    <w:rsid w:val="00300D00"/>
    <w:rsid w:val="00301A8D"/>
    <w:rsid w:val="003039D5"/>
    <w:rsid w:val="003043DE"/>
    <w:rsid w:val="00304E82"/>
    <w:rsid w:val="00306495"/>
    <w:rsid w:val="00306C5D"/>
    <w:rsid w:val="00310496"/>
    <w:rsid w:val="00313699"/>
    <w:rsid w:val="00323690"/>
    <w:rsid w:val="00323CF0"/>
    <w:rsid w:val="00323E59"/>
    <w:rsid w:val="00323F14"/>
    <w:rsid w:val="00324DCF"/>
    <w:rsid w:val="00327E04"/>
    <w:rsid w:val="00331328"/>
    <w:rsid w:val="003324AD"/>
    <w:rsid w:val="00334D40"/>
    <w:rsid w:val="00334DFC"/>
    <w:rsid w:val="00335CA3"/>
    <w:rsid w:val="003378E8"/>
    <w:rsid w:val="003402DE"/>
    <w:rsid w:val="00340EAE"/>
    <w:rsid w:val="00341314"/>
    <w:rsid w:val="00346240"/>
    <w:rsid w:val="00347D7A"/>
    <w:rsid w:val="0035555D"/>
    <w:rsid w:val="00356F8B"/>
    <w:rsid w:val="0036007F"/>
    <w:rsid w:val="00360367"/>
    <w:rsid w:val="00366793"/>
    <w:rsid w:val="00366DB8"/>
    <w:rsid w:val="00367D14"/>
    <w:rsid w:val="00371086"/>
    <w:rsid w:val="00371DC1"/>
    <w:rsid w:val="00374403"/>
    <w:rsid w:val="003809FE"/>
    <w:rsid w:val="00380A13"/>
    <w:rsid w:val="00381040"/>
    <w:rsid w:val="00381EA8"/>
    <w:rsid w:val="00385390"/>
    <w:rsid w:val="0038713A"/>
    <w:rsid w:val="00391840"/>
    <w:rsid w:val="003923F4"/>
    <w:rsid w:val="00392939"/>
    <w:rsid w:val="00392AA6"/>
    <w:rsid w:val="0039602D"/>
    <w:rsid w:val="003A38F0"/>
    <w:rsid w:val="003A5FD5"/>
    <w:rsid w:val="003A607C"/>
    <w:rsid w:val="003A6CAC"/>
    <w:rsid w:val="003A7373"/>
    <w:rsid w:val="003A7C8B"/>
    <w:rsid w:val="003A7D7B"/>
    <w:rsid w:val="003B0BE8"/>
    <w:rsid w:val="003B1928"/>
    <w:rsid w:val="003B2440"/>
    <w:rsid w:val="003B2D7B"/>
    <w:rsid w:val="003B4071"/>
    <w:rsid w:val="003B4AF6"/>
    <w:rsid w:val="003B5D79"/>
    <w:rsid w:val="003B6097"/>
    <w:rsid w:val="003B6C77"/>
    <w:rsid w:val="003C1B38"/>
    <w:rsid w:val="003C4D17"/>
    <w:rsid w:val="003C68AF"/>
    <w:rsid w:val="003D0A2A"/>
    <w:rsid w:val="003D469D"/>
    <w:rsid w:val="003E15EF"/>
    <w:rsid w:val="003E38DF"/>
    <w:rsid w:val="003E591F"/>
    <w:rsid w:val="003E717C"/>
    <w:rsid w:val="003E78DE"/>
    <w:rsid w:val="003F0896"/>
    <w:rsid w:val="003F2358"/>
    <w:rsid w:val="003F7656"/>
    <w:rsid w:val="00400A98"/>
    <w:rsid w:val="00400B06"/>
    <w:rsid w:val="00400E3B"/>
    <w:rsid w:val="00402736"/>
    <w:rsid w:val="00402952"/>
    <w:rsid w:val="00402AFD"/>
    <w:rsid w:val="00402F32"/>
    <w:rsid w:val="004056FA"/>
    <w:rsid w:val="004061B6"/>
    <w:rsid w:val="00407762"/>
    <w:rsid w:val="004107CD"/>
    <w:rsid w:val="00420004"/>
    <w:rsid w:val="0042084F"/>
    <w:rsid w:val="0042491E"/>
    <w:rsid w:val="00425CBF"/>
    <w:rsid w:val="00431D3B"/>
    <w:rsid w:val="00432B3C"/>
    <w:rsid w:val="00433DDF"/>
    <w:rsid w:val="004355E6"/>
    <w:rsid w:val="0044035D"/>
    <w:rsid w:val="004466BC"/>
    <w:rsid w:val="00450682"/>
    <w:rsid w:val="00450F44"/>
    <w:rsid w:val="0045397B"/>
    <w:rsid w:val="004545E9"/>
    <w:rsid w:val="00457B25"/>
    <w:rsid w:val="0046449E"/>
    <w:rsid w:val="004665DF"/>
    <w:rsid w:val="004671DB"/>
    <w:rsid w:val="00467361"/>
    <w:rsid w:val="00471A2C"/>
    <w:rsid w:val="00474CDF"/>
    <w:rsid w:val="00475868"/>
    <w:rsid w:val="004760ED"/>
    <w:rsid w:val="004816A2"/>
    <w:rsid w:val="00481BCA"/>
    <w:rsid w:val="0048535C"/>
    <w:rsid w:val="004909BC"/>
    <w:rsid w:val="00490FAC"/>
    <w:rsid w:val="00492AFD"/>
    <w:rsid w:val="004962E4"/>
    <w:rsid w:val="004A15D7"/>
    <w:rsid w:val="004A25C1"/>
    <w:rsid w:val="004A4EB8"/>
    <w:rsid w:val="004A4FE8"/>
    <w:rsid w:val="004A793F"/>
    <w:rsid w:val="004B1587"/>
    <w:rsid w:val="004B3C64"/>
    <w:rsid w:val="004B3D1A"/>
    <w:rsid w:val="004B46E0"/>
    <w:rsid w:val="004B4FE7"/>
    <w:rsid w:val="004C10FF"/>
    <w:rsid w:val="004C1C8B"/>
    <w:rsid w:val="004C2ABC"/>
    <w:rsid w:val="004C4096"/>
    <w:rsid w:val="004C46FE"/>
    <w:rsid w:val="004C4752"/>
    <w:rsid w:val="004C524E"/>
    <w:rsid w:val="004D095A"/>
    <w:rsid w:val="004D1211"/>
    <w:rsid w:val="004D4716"/>
    <w:rsid w:val="004D69A6"/>
    <w:rsid w:val="004E296A"/>
    <w:rsid w:val="004E488F"/>
    <w:rsid w:val="004E63E7"/>
    <w:rsid w:val="004E7711"/>
    <w:rsid w:val="004E77B3"/>
    <w:rsid w:val="004F2004"/>
    <w:rsid w:val="004F5540"/>
    <w:rsid w:val="004F7AD3"/>
    <w:rsid w:val="0050048D"/>
    <w:rsid w:val="00504557"/>
    <w:rsid w:val="005047E3"/>
    <w:rsid w:val="00505281"/>
    <w:rsid w:val="00506D6C"/>
    <w:rsid w:val="00506DE0"/>
    <w:rsid w:val="0050767D"/>
    <w:rsid w:val="005145A8"/>
    <w:rsid w:val="00514652"/>
    <w:rsid w:val="00515C34"/>
    <w:rsid w:val="005162B2"/>
    <w:rsid w:val="0051753C"/>
    <w:rsid w:val="00523B22"/>
    <w:rsid w:val="00524443"/>
    <w:rsid w:val="00526343"/>
    <w:rsid w:val="00526547"/>
    <w:rsid w:val="005277E4"/>
    <w:rsid w:val="00530E4B"/>
    <w:rsid w:val="005323D9"/>
    <w:rsid w:val="00532A68"/>
    <w:rsid w:val="00533E84"/>
    <w:rsid w:val="0053582F"/>
    <w:rsid w:val="00535DA8"/>
    <w:rsid w:val="00540955"/>
    <w:rsid w:val="00542B0E"/>
    <w:rsid w:val="005433FC"/>
    <w:rsid w:val="00545490"/>
    <w:rsid w:val="0054692F"/>
    <w:rsid w:val="0055044F"/>
    <w:rsid w:val="00550F00"/>
    <w:rsid w:val="005533AE"/>
    <w:rsid w:val="00553643"/>
    <w:rsid w:val="00554070"/>
    <w:rsid w:val="00557A3A"/>
    <w:rsid w:val="005638D0"/>
    <w:rsid w:val="005670F7"/>
    <w:rsid w:val="00567129"/>
    <w:rsid w:val="0057099D"/>
    <w:rsid w:val="005715C1"/>
    <w:rsid w:val="00572C02"/>
    <w:rsid w:val="00573DAF"/>
    <w:rsid w:val="00576BEA"/>
    <w:rsid w:val="00577634"/>
    <w:rsid w:val="00577C43"/>
    <w:rsid w:val="0058233A"/>
    <w:rsid w:val="00586F21"/>
    <w:rsid w:val="005905B7"/>
    <w:rsid w:val="00590674"/>
    <w:rsid w:val="00590CEC"/>
    <w:rsid w:val="00591BD8"/>
    <w:rsid w:val="00595689"/>
    <w:rsid w:val="00595E29"/>
    <w:rsid w:val="00597ECC"/>
    <w:rsid w:val="005A6CFC"/>
    <w:rsid w:val="005A708F"/>
    <w:rsid w:val="005B06E2"/>
    <w:rsid w:val="005B4F06"/>
    <w:rsid w:val="005B7AC6"/>
    <w:rsid w:val="005B7B79"/>
    <w:rsid w:val="005C08BF"/>
    <w:rsid w:val="005C11D5"/>
    <w:rsid w:val="005C234D"/>
    <w:rsid w:val="005C47B4"/>
    <w:rsid w:val="005C51EE"/>
    <w:rsid w:val="005D1566"/>
    <w:rsid w:val="005D1824"/>
    <w:rsid w:val="005D185E"/>
    <w:rsid w:val="005D4D9A"/>
    <w:rsid w:val="005D7A23"/>
    <w:rsid w:val="005E086A"/>
    <w:rsid w:val="005E1687"/>
    <w:rsid w:val="005E1CAA"/>
    <w:rsid w:val="005E1D8F"/>
    <w:rsid w:val="005E38DA"/>
    <w:rsid w:val="005F0A1A"/>
    <w:rsid w:val="005F1269"/>
    <w:rsid w:val="005F200E"/>
    <w:rsid w:val="005F3E16"/>
    <w:rsid w:val="005F484C"/>
    <w:rsid w:val="005F59FF"/>
    <w:rsid w:val="005F5EFF"/>
    <w:rsid w:val="005F61EC"/>
    <w:rsid w:val="005F7564"/>
    <w:rsid w:val="00607DA1"/>
    <w:rsid w:val="00611E47"/>
    <w:rsid w:val="00612A89"/>
    <w:rsid w:val="00615AA8"/>
    <w:rsid w:val="0062640E"/>
    <w:rsid w:val="00626CBC"/>
    <w:rsid w:val="00627AB7"/>
    <w:rsid w:val="00633348"/>
    <w:rsid w:val="0063483C"/>
    <w:rsid w:val="00637F01"/>
    <w:rsid w:val="006419E7"/>
    <w:rsid w:val="00642D2E"/>
    <w:rsid w:val="006430EE"/>
    <w:rsid w:val="006431F5"/>
    <w:rsid w:val="006447A5"/>
    <w:rsid w:val="00644C6B"/>
    <w:rsid w:val="006470E0"/>
    <w:rsid w:val="00647E6E"/>
    <w:rsid w:val="00651572"/>
    <w:rsid w:val="0065453E"/>
    <w:rsid w:val="006548B2"/>
    <w:rsid w:val="00655799"/>
    <w:rsid w:val="00663303"/>
    <w:rsid w:val="006639C0"/>
    <w:rsid w:val="006665DB"/>
    <w:rsid w:val="00667C1C"/>
    <w:rsid w:val="00671741"/>
    <w:rsid w:val="00681267"/>
    <w:rsid w:val="00681785"/>
    <w:rsid w:val="00684917"/>
    <w:rsid w:val="0068712A"/>
    <w:rsid w:val="00693933"/>
    <w:rsid w:val="00693E4A"/>
    <w:rsid w:val="00695C5F"/>
    <w:rsid w:val="0069655C"/>
    <w:rsid w:val="00697C67"/>
    <w:rsid w:val="006A09D9"/>
    <w:rsid w:val="006A1753"/>
    <w:rsid w:val="006A2829"/>
    <w:rsid w:val="006A2DB6"/>
    <w:rsid w:val="006A3CD7"/>
    <w:rsid w:val="006A4527"/>
    <w:rsid w:val="006A50D4"/>
    <w:rsid w:val="006B0385"/>
    <w:rsid w:val="006B0435"/>
    <w:rsid w:val="006B0E7D"/>
    <w:rsid w:val="006B2010"/>
    <w:rsid w:val="006B2A81"/>
    <w:rsid w:val="006B6E02"/>
    <w:rsid w:val="006B762A"/>
    <w:rsid w:val="006C1082"/>
    <w:rsid w:val="006C20F4"/>
    <w:rsid w:val="006C3AFC"/>
    <w:rsid w:val="006C4D06"/>
    <w:rsid w:val="006C5A0C"/>
    <w:rsid w:val="006C7972"/>
    <w:rsid w:val="006D23FD"/>
    <w:rsid w:val="006D4415"/>
    <w:rsid w:val="006D6B63"/>
    <w:rsid w:val="006D7584"/>
    <w:rsid w:val="006D7F1F"/>
    <w:rsid w:val="006E0035"/>
    <w:rsid w:val="006E08C3"/>
    <w:rsid w:val="006E284A"/>
    <w:rsid w:val="006E3737"/>
    <w:rsid w:val="006E4BE9"/>
    <w:rsid w:val="006F14DD"/>
    <w:rsid w:val="006F2CCD"/>
    <w:rsid w:val="006F3867"/>
    <w:rsid w:val="006F3B14"/>
    <w:rsid w:val="006F7C65"/>
    <w:rsid w:val="0070034E"/>
    <w:rsid w:val="007051FB"/>
    <w:rsid w:val="00707A91"/>
    <w:rsid w:val="007123B3"/>
    <w:rsid w:val="00712ABE"/>
    <w:rsid w:val="00714361"/>
    <w:rsid w:val="00714F7D"/>
    <w:rsid w:val="007250CB"/>
    <w:rsid w:val="007355A5"/>
    <w:rsid w:val="007367C3"/>
    <w:rsid w:val="00740CB1"/>
    <w:rsid w:val="0074159F"/>
    <w:rsid w:val="00741EBB"/>
    <w:rsid w:val="0074346E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756E6"/>
    <w:rsid w:val="00776A34"/>
    <w:rsid w:val="00784766"/>
    <w:rsid w:val="00786C83"/>
    <w:rsid w:val="007875CE"/>
    <w:rsid w:val="0079188C"/>
    <w:rsid w:val="00791D2E"/>
    <w:rsid w:val="00794F07"/>
    <w:rsid w:val="0079743D"/>
    <w:rsid w:val="007A3885"/>
    <w:rsid w:val="007A4681"/>
    <w:rsid w:val="007A4867"/>
    <w:rsid w:val="007A751D"/>
    <w:rsid w:val="007B2565"/>
    <w:rsid w:val="007B28C1"/>
    <w:rsid w:val="007B395B"/>
    <w:rsid w:val="007B642D"/>
    <w:rsid w:val="007C1F31"/>
    <w:rsid w:val="007C1F36"/>
    <w:rsid w:val="007C22E0"/>
    <w:rsid w:val="007C56DF"/>
    <w:rsid w:val="007C5895"/>
    <w:rsid w:val="007C6670"/>
    <w:rsid w:val="007C68BC"/>
    <w:rsid w:val="007C6FFC"/>
    <w:rsid w:val="007D0678"/>
    <w:rsid w:val="007D06D7"/>
    <w:rsid w:val="007D3302"/>
    <w:rsid w:val="007D33E0"/>
    <w:rsid w:val="007D448D"/>
    <w:rsid w:val="007D4BB1"/>
    <w:rsid w:val="007D66B4"/>
    <w:rsid w:val="007D6923"/>
    <w:rsid w:val="007D78F5"/>
    <w:rsid w:val="007E6AD0"/>
    <w:rsid w:val="007F248F"/>
    <w:rsid w:val="007F349B"/>
    <w:rsid w:val="007F5792"/>
    <w:rsid w:val="007F737D"/>
    <w:rsid w:val="00802D73"/>
    <w:rsid w:val="00802F5E"/>
    <w:rsid w:val="00805C31"/>
    <w:rsid w:val="00805CF6"/>
    <w:rsid w:val="00806950"/>
    <w:rsid w:val="0081492D"/>
    <w:rsid w:val="00821183"/>
    <w:rsid w:val="00821263"/>
    <w:rsid w:val="0082163B"/>
    <w:rsid w:val="00822B23"/>
    <w:rsid w:val="00823D80"/>
    <w:rsid w:val="00827CD5"/>
    <w:rsid w:val="00831773"/>
    <w:rsid w:val="008321AC"/>
    <w:rsid w:val="0083354D"/>
    <w:rsid w:val="00833982"/>
    <w:rsid w:val="00833BD5"/>
    <w:rsid w:val="00837B7A"/>
    <w:rsid w:val="008401FA"/>
    <w:rsid w:val="00841F6A"/>
    <w:rsid w:val="00844694"/>
    <w:rsid w:val="008457DE"/>
    <w:rsid w:val="00850F8D"/>
    <w:rsid w:val="00854893"/>
    <w:rsid w:val="00855FE3"/>
    <w:rsid w:val="00857C1F"/>
    <w:rsid w:val="008605AB"/>
    <w:rsid w:val="00861A14"/>
    <w:rsid w:val="00861DA0"/>
    <w:rsid w:val="00862C40"/>
    <w:rsid w:val="00870AE3"/>
    <w:rsid w:val="00873348"/>
    <w:rsid w:val="00873566"/>
    <w:rsid w:val="00874703"/>
    <w:rsid w:val="00874EAC"/>
    <w:rsid w:val="00875E57"/>
    <w:rsid w:val="00876B5B"/>
    <w:rsid w:val="00877CA7"/>
    <w:rsid w:val="00881C83"/>
    <w:rsid w:val="008842B9"/>
    <w:rsid w:val="00884865"/>
    <w:rsid w:val="008857ED"/>
    <w:rsid w:val="00892F25"/>
    <w:rsid w:val="00894194"/>
    <w:rsid w:val="008955B3"/>
    <w:rsid w:val="00895F13"/>
    <w:rsid w:val="008A2352"/>
    <w:rsid w:val="008A74A5"/>
    <w:rsid w:val="008B17F5"/>
    <w:rsid w:val="008B1910"/>
    <w:rsid w:val="008B1C16"/>
    <w:rsid w:val="008B2B31"/>
    <w:rsid w:val="008C256A"/>
    <w:rsid w:val="008C3F2D"/>
    <w:rsid w:val="008C5079"/>
    <w:rsid w:val="008C5E91"/>
    <w:rsid w:val="008C75DA"/>
    <w:rsid w:val="008D12BD"/>
    <w:rsid w:val="008D257A"/>
    <w:rsid w:val="008D4670"/>
    <w:rsid w:val="008D4DA8"/>
    <w:rsid w:val="008D52DC"/>
    <w:rsid w:val="008D60F2"/>
    <w:rsid w:val="008E0637"/>
    <w:rsid w:val="008E34E0"/>
    <w:rsid w:val="008F1743"/>
    <w:rsid w:val="008F1BE6"/>
    <w:rsid w:val="008F3839"/>
    <w:rsid w:val="008F3CAE"/>
    <w:rsid w:val="00902569"/>
    <w:rsid w:val="00902C5C"/>
    <w:rsid w:val="009034BB"/>
    <w:rsid w:val="009049D0"/>
    <w:rsid w:val="0090516B"/>
    <w:rsid w:val="009075F1"/>
    <w:rsid w:val="00910C97"/>
    <w:rsid w:val="009137ED"/>
    <w:rsid w:val="00916BCE"/>
    <w:rsid w:val="009225CF"/>
    <w:rsid w:val="009227D0"/>
    <w:rsid w:val="009275A0"/>
    <w:rsid w:val="009312C3"/>
    <w:rsid w:val="00934579"/>
    <w:rsid w:val="00935BE7"/>
    <w:rsid w:val="00936892"/>
    <w:rsid w:val="00940308"/>
    <w:rsid w:val="00945778"/>
    <w:rsid w:val="00951385"/>
    <w:rsid w:val="00952B7C"/>
    <w:rsid w:val="0095717C"/>
    <w:rsid w:val="00957399"/>
    <w:rsid w:val="009647A7"/>
    <w:rsid w:val="00965405"/>
    <w:rsid w:val="0097013F"/>
    <w:rsid w:val="0097148A"/>
    <w:rsid w:val="00972835"/>
    <w:rsid w:val="009744C8"/>
    <w:rsid w:val="00974970"/>
    <w:rsid w:val="009767BD"/>
    <w:rsid w:val="0098038B"/>
    <w:rsid w:val="00980631"/>
    <w:rsid w:val="009807A1"/>
    <w:rsid w:val="0098327E"/>
    <w:rsid w:val="009866C8"/>
    <w:rsid w:val="00986888"/>
    <w:rsid w:val="00990BFB"/>
    <w:rsid w:val="00996766"/>
    <w:rsid w:val="009A3111"/>
    <w:rsid w:val="009A4FF1"/>
    <w:rsid w:val="009A6C11"/>
    <w:rsid w:val="009A73D6"/>
    <w:rsid w:val="009B3024"/>
    <w:rsid w:val="009B425F"/>
    <w:rsid w:val="009B47F3"/>
    <w:rsid w:val="009B66E4"/>
    <w:rsid w:val="009B6B26"/>
    <w:rsid w:val="009B6CAD"/>
    <w:rsid w:val="009B6E74"/>
    <w:rsid w:val="009C1018"/>
    <w:rsid w:val="009C1DBB"/>
    <w:rsid w:val="009C227D"/>
    <w:rsid w:val="009C2BDB"/>
    <w:rsid w:val="009C60B3"/>
    <w:rsid w:val="009D063D"/>
    <w:rsid w:val="009D3097"/>
    <w:rsid w:val="009D6D8B"/>
    <w:rsid w:val="009D7122"/>
    <w:rsid w:val="009D748D"/>
    <w:rsid w:val="009D7BC7"/>
    <w:rsid w:val="009E3173"/>
    <w:rsid w:val="009E3CA2"/>
    <w:rsid w:val="009E4AFB"/>
    <w:rsid w:val="009F0051"/>
    <w:rsid w:val="009F2408"/>
    <w:rsid w:val="009F3568"/>
    <w:rsid w:val="009F3917"/>
    <w:rsid w:val="009F4E80"/>
    <w:rsid w:val="009F7028"/>
    <w:rsid w:val="009F7761"/>
    <w:rsid w:val="00A05768"/>
    <w:rsid w:val="00A07E57"/>
    <w:rsid w:val="00A116AC"/>
    <w:rsid w:val="00A132EF"/>
    <w:rsid w:val="00A15089"/>
    <w:rsid w:val="00A1591D"/>
    <w:rsid w:val="00A16C6E"/>
    <w:rsid w:val="00A20103"/>
    <w:rsid w:val="00A20E0E"/>
    <w:rsid w:val="00A270E3"/>
    <w:rsid w:val="00A27585"/>
    <w:rsid w:val="00A312B1"/>
    <w:rsid w:val="00A31702"/>
    <w:rsid w:val="00A31F32"/>
    <w:rsid w:val="00A3476C"/>
    <w:rsid w:val="00A420F9"/>
    <w:rsid w:val="00A42D59"/>
    <w:rsid w:val="00A47D0C"/>
    <w:rsid w:val="00A50AD8"/>
    <w:rsid w:val="00A5428A"/>
    <w:rsid w:val="00A542E8"/>
    <w:rsid w:val="00A55F1B"/>
    <w:rsid w:val="00A57B64"/>
    <w:rsid w:val="00A61993"/>
    <w:rsid w:val="00A61F44"/>
    <w:rsid w:val="00A626DB"/>
    <w:rsid w:val="00A66B34"/>
    <w:rsid w:val="00A671CF"/>
    <w:rsid w:val="00A74942"/>
    <w:rsid w:val="00A75C80"/>
    <w:rsid w:val="00A771C1"/>
    <w:rsid w:val="00A81264"/>
    <w:rsid w:val="00A8268D"/>
    <w:rsid w:val="00A87AED"/>
    <w:rsid w:val="00A9262A"/>
    <w:rsid w:val="00A92816"/>
    <w:rsid w:val="00A92A30"/>
    <w:rsid w:val="00A94199"/>
    <w:rsid w:val="00AA0AD6"/>
    <w:rsid w:val="00AA1C68"/>
    <w:rsid w:val="00AA692A"/>
    <w:rsid w:val="00AA74FE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C6F65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5C4"/>
    <w:rsid w:val="00AF4719"/>
    <w:rsid w:val="00AF4CC6"/>
    <w:rsid w:val="00AF6392"/>
    <w:rsid w:val="00AF7375"/>
    <w:rsid w:val="00AF7510"/>
    <w:rsid w:val="00AF79E2"/>
    <w:rsid w:val="00B0038D"/>
    <w:rsid w:val="00B01A73"/>
    <w:rsid w:val="00B02045"/>
    <w:rsid w:val="00B03355"/>
    <w:rsid w:val="00B04F26"/>
    <w:rsid w:val="00B05C03"/>
    <w:rsid w:val="00B05FDE"/>
    <w:rsid w:val="00B15220"/>
    <w:rsid w:val="00B169B6"/>
    <w:rsid w:val="00B1782C"/>
    <w:rsid w:val="00B21DFA"/>
    <w:rsid w:val="00B2374E"/>
    <w:rsid w:val="00B23769"/>
    <w:rsid w:val="00B27C24"/>
    <w:rsid w:val="00B317FD"/>
    <w:rsid w:val="00B32586"/>
    <w:rsid w:val="00B33BA9"/>
    <w:rsid w:val="00B34D5B"/>
    <w:rsid w:val="00B3791F"/>
    <w:rsid w:val="00B43741"/>
    <w:rsid w:val="00B47B82"/>
    <w:rsid w:val="00B511ED"/>
    <w:rsid w:val="00B55214"/>
    <w:rsid w:val="00B57244"/>
    <w:rsid w:val="00B60CB1"/>
    <w:rsid w:val="00B61DAC"/>
    <w:rsid w:val="00B6298A"/>
    <w:rsid w:val="00B62C05"/>
    <w:rsid w:val="00B6663E"/>
    <w:rsid w:val="00B67569"/>
    <w:rsid w:val="00B70BF7"/>
    <w:rsid w:val="00B7141E"/>
    <w:rsid w:val="00B72A3E"/>
    <w:rsid w:val="00B75459"/>
    <w:rsid w:val="00B77C26"/>
    <w:rsid w:val="00B80F82"/>
    <w:rsid w:val="00B810AD"/>
    <w:rsid w:val="00B90EAF"/>
    <w:rsid w:val="00B92518"/>
    <w:rsid w:val="00B92951"/>
    <w:rsid w:val="00B929FF"/>
    <w:rsid w:val="00B92B31"/>
    <w:rsid w:val="00B92BE4"/>
    <w:rsid w:val="00B9310C"/>
    <w:rsid w:val="00B958BF"/>
    <w:rsid w:val="00B96126"/>
    <w:rsid w:val="00BA1CAA"/>
    <w:rsid w:val="00BA3BBB"/>
    <w:rsid w:val="00BA553E"/>
    <w:rsid w:val="00BA73FD"/>
    <w:rsid w:val="00BB0485"/>
    <w:rsid w:val="00BB1FBC"/>
    <w:rsid w:val="00BB2FDD"/>
    <w:rsid w:val="00BB37D9"/>
    <w:rsid w:val="00BB7645"/>
    <w:rsid w:val="00BC09C3"/>
    <w:rsid w:val="00BC1AC7"/>
    <w:rsid w:val="00BC2E24"/>
    <w:rsid w:val="00BC3A65"/>
    <w:rsid w:val="00BC5019"/>
    <w:rsid w:val="00BD0306"/>
    <w:rsid w:val="00BD1B5D"/>
    <w:rsid w:val="00BE1EBF"/>
    <w:rsid w:val="00BE2DA1"/>
    <w:rsid w:val="00BE3F91"/>
    <w:rsid w:val="00BE5816"/>
    <w:rsid w:val="00BE6DC6"/>
    <w:rsid w:val="00BE702E"/>
    <w:rsid w:val="00BF25A9"/>
    <w:rsid w:val="00BF2E6D"/>
    <w:rsid w:val="00BF5872"/>
    <w:rsid w:val="00BF5CA5"/>
    <w:rsid w:val="00BF7DB9"/>
    <w:rsid w:val="00C00834"/>
    <w:rsid w:val="00C00ABE"/>
    <w:rsid w:val="00C01C6B"/>
    <w:rsid w:val="00C01F92"/>
    <w:rsid w:val="00C03102"/>
    <w:rsid w:val="00C03646"/>
    <w:rsid w:val="00C107DA"/>
    <w:rsid w:val="00C119BE"/>
    <w:rsid w:val="00C11A1F"/>
    <w:rsid w:val="00C11EBC"/>
    <w:rsid w:val="00C126DE"/>
    <w:rsid w:val="00C20A14"/>
    <w:rsid w:val="00C2387F"/>
    <w:rsid w:val="00C255A3"/>
    <w:rsid w:val="00C264F5"/>
    <w:rsid w:val="00C34D40"/>
    <w:rsid w:val="00C3549D"/>
    <w:rsid w:val="00C36CDF"/>
    <w:rsid w:val="00C405F4"/>
    <w:rsid w:val="00C42EF4"/>
    <w:rsid w:val="00C460EF"/>
    <w:rsid w:val="00C471DA"/>
    <w:rsid w:val="00C477A4"/>
    <w:rsid w:val="00C5089F"/>
    <w:rsid w:val="00C5099D"/>
    <w:rsid w:val="00C50D6F"/>
    <w:rsid w:val="00C54792"/>
    <w:rsid w:val="00C549C2"/>
    <w:rsid w:val="00C54DD8"/>
    <w:rsid w:val="00C624C7"/>
    <w:rsid w:val="00C63F7B"/>
    <w:rsid w:val="00C676DE"/>
    <w:rsid w:val="00C67B51"/>
    <w:rsid w:val="00C70B89"/>
    <w:rsid w:val="00C70CA6"/>
    <w:rsid w:val="00C71C05"/>
    <w:rsid w:val="00C72043"/>
    <w:rsid w:val="00C73CD6"/>
    <w:rsid w:val="00C73FDB"/>
    <w:rsid w:val="00C77251"/>
    <w:rsid w:val="00C817E5"/>
    <w:rsid w:val="00C82148"/>
    <w:rsid w:val="00C8249E"/>
    <w:rsid w:val="00C82CD4"/>
    <w:rsid w:val="00C83636"/>
    <w:rsid w:val="00C85394"/>
    <w:rsid w:val="00C95053"/>
    <w:rsid w:val="00C9567A"/>
    <w:rsid w:val="00CA206A"/>
    <w:rsid w:val="00CA4BCF"/>
    <w:rsid w:val="00CA5B56"/>
    <w:rsid w:val="00CA67F6"/>
    <w:rsid w:val="00CB11A9"/>
    <w:rsid w:val="00CB3768"/>
    <w:rsid w:val="00CB6C2C"/>
    <w:rsid w:val="00CB72D8"/>
    <w:rsid w:val="00CC010C"/>
    <w:rsid w:val="00CC11FE"/>
    <w:rsid w:val="00CC3784"/>
    <w:rsid w:val="00CC4A8A"/>
    <w:rsid w:val="00CD1090"/>
    <w:rsid w:val="00CD1749"/>
    <w:rsid w:val="00CD1CE2"/>
    <w:rsid w:val="00CD27F6"/>
    <w:rsid w:val="00CD37DC"/>
    <w:rsid w:val="00CD47FA"/>
    <w:rsid w:val="00CD487D"/>
    <w:rsid w:val="00CD575A"/>
    <w:rsid w:val="00CE0E9F"/>
    <w:rsid w:val="00CE22B1"/>
    <w:rsid w:val="00CE2A98"/>
    <w:rsid w:val="00CE2ADC"/>
    <w:rsid w:val="00CE5708"/>
    <w:rsid w:val="00CF03C8"/>
    <w:rsid w:val="00CF36D7"/>
    <w:rsid w:val="00CF5764"/>
    <w:rsid w:val="00CF5C41"/>
    <w:rsid w:val="00CF782F"/>
    <w:rsid w:val="00D00743"/>
    <w:rsid w:val="00D00840"/>
    <w:rsid w:val="00D02145"/>
    <w:rsid w:val="00D04AB1"/>
    <w:rsid w:val="00D05E0E"/>
    <w:rsid w:val="00D06847"/>
    <w:rsid w:val="00D06F2B"/>
    <w:rsid w:val="00D07763"/>
    <w:rsid w:val="00D132B0"/>
    <w:rsid w:val="00D1706C"/>
    <w:rsid w:val="00D177C6"/>
    <w:rsid w:val="00D20BC0"/>
    <w:rsid w:val="00D21628"/>
    <w:rsid w:val="00D30535"/>
    <w:rsid w:val="00D310AE"/>
    <w:rsid w:val="00D33695"/>
    <w:rsid w:val="00D3402A"/>
    <w:rsid w:val="00D34804"/>
    <w:rsid w:val="00D35C1F"/>
    <w:rsid w:val="00D40C28"/>
    <w:rsid w:val="00D42485"/>
    <w:rsid w:val="00D479B5"/>
    <w:rsid w:val="00D514D2"/>
    <w:rsid w:val="00D53D87"/>
    <w:rsid w:val="00D54410"/>
    <w:rsid w:val="00D60A5B"/>
    <w:rsid w:val="00D65D9E"/>
    <w:rsid w:val="00D73361"/>
    <w:rsid w:val="00D7699E"/>
    <w:rsid w:val="00D80194"/>
    <w:rsid w:val="00D801EF"/>
    <w:rsid w:val="00D80A05"/>
    <w:rsid w:val="00D82673"/>
    <w:rsid w:val="00D83EE8"/>
    <w:rsid w:val="00D868B9"/>
    <w:rsid w:val="00D870AB"/>
    <w:rsid w:val="00D9037C"/>
    <w:rsid w:val="00D91617"/>
    <w:rsid w:val="00D921FD"/>
    <w:rsid w:val="00D93EC1"/>
    <w:rsid w:val="00D974E7"/>
    <w:rsid w:val="00DA0543"/>
    <w:rsid w:val="00DA0F6A"/>
    <w:rsid w:val="00DA1DFC"/>
    <w:rsid w:val="00DA21DC"/>
    <w:rsid w:val="00DA4E33"/>
    <w:rsid w:val="00DA6C1F"/>
    <w:rsid w:val="00DA7B3C"/>
    <w:rsid w:val="00DB2ED5"/>
    <w:rsid w:val="00DB52E6"/>
    <w:rsid w:val="00DC11AD"/>
    <w:rsid w:val="00DC1CF8"/>
    <w:rsid w:val="00DC3294"/>
    <w:rsid w:val="00DC4FFB"/>
    <w:rsid w:val="00DC619D"/>
    <w:rsid w:val="00DC7F22"/>
    <w:rsid w:val="00DD2438"/>
    <w:rsid w:val="00DD2721"/>
    <w:rsid w:val="00DD370C"/>
    <w:rsid w:val="00DD3E2A"/>
    <w:rsid w:val="00DD3F96"/>
    <w:rsid w:val="00DD5325"/>
    <w:rsid w:val="00DD638E"/>
    <w:rsid w:val="00DE013A"/>
    <w:rsid w:val="00DE0386"/>
    <w:rsid w:val="00DE1013"/>
    <w:rsid w:val="00DE3330"/>
    <w:rsid w:val="00DE3C89"/>
    <w:rsid w:val="00DE4AC1"/>
    <w:rsid w:val="00DF1E45"/>
    <w:rsid w:val="00DF3CBB"/>
    <w:rsid w:val="00DF66D8"/>
    <w:rsid w:val="00E0313F"/>
    <w:rsid w:val="00E03280"/>
    <w:rsid w:val="00E038E8"/>
    <w:rsid w:val="00E05464"/>
    <w:rsid w:val="00E11CCB"/>
    <w:rsid w:val="00E1241A"/>
    <w:rsid w:val="00E12F76"/>
    <w:rsid w:val="00E143C3"/>
    <w:rsid w:val="00E1570A"/>
    <w:rsid w:val="00E15F74"/>
    <w:rsid w:val="00E16FB9"/>
    <w:rsid w:val="00E20EDE"/>
    <w:rsid w:val="00E22190"/>
    <w:rsid w:val="00E2395C"/>
    <w:rsid w:val="00E270A8"/>
    <w:rsid w:val="00E31C2A"/>
    <w:rsid w:val="00E31CC7"/>
    <w:rsid w:val="00E321EC"/>
    <w:rsid w:val="00E32DEA"/>
    <w:rsid w:val="00E35ADF"/>
    <w:rsid w:val="00E417BE"/>
    <w:rsid w:val="00E41D14"/>
    <w:rsid w:val="00E42060"/>
    <w:rsid w:val="00E42257"/>
    <w:rsid w:val="00E43664"/>
    <w:rsid w:val="00E439FD"/>
    <w:rsid w:val="00E46FFD"/>
    <w:rsid w:val="00E52578"/>
    <w:rsid w:val="00E562CC"/>
    <w:rsid w:val="00E60181"/>
    <w:rsid w:val="00E602E1"/>
    <w:rsid w:val="00E60D91"/>
    <w:rsid w:val="00E61EA0"/>
    <w:rsid w:val="00E66CD3"/>
    <w:rsid w:val="00E7173B"/>
    <w:rsid w:val="00E73366"/>
    <w:rsid w:val="00E76157"/>
    <w:rsid w:val="00E82A67"/>
    <w:rsid w:val="00E82E0D"/>
    <w:rsid w:val="00E847EF"/>
    <w:rsid w:val="00E86216"/>
    <w:rsid w:val="00E9018D"/>
    <w:rsid w:val="00E9095D"/>
    <w:rsid w:val="00E91B1E"/>
    <w:rsid w:val="00E92391"/>
    <w:rsid w:val="00E937DE"/>
    <w:rsid w:val="00E966CE"/>
    <w:rsid w:val="00EA2694"/>
    <w:rsid w:val="00EA3798"/>
    <w:rsid w:val="00EA4B71"/>
    <w:rsid w:val="00EA55AC"/>
    <w:rsid w:val="00EB3018"/>
    <w:rsid w:val="00EB36D4"/>
    <w:rsid w:val="00EB6AD5"/>
    <w:rsid w:val="00EC2D8A"/>
    <w:rsid w:val="00EC4046"/>
    <w:rsid w:val="00EC5094"/>
    <w:rsid w:val="00ED06A0"/>
    <w:rsid w:val="00ED4201"/>
    <w:rsid w:val="00ED53ED"/>
    <w:rsid w:val="00ED6271"/>
    <w:rsid w:val="00EE0A6C"/>
    <w:rsid w:val="00EE0F28"/>
    <w:rsid w:val="00EE104A"/>
    <w:rsid w:val="00EE12A9"/>
    <w:rsid w:val="00EE2668"/>
    <w:rsid w:val="00EE3557"/>
    <w:rsid w:val="00EE40C9"/>
    <w:rsid w:val="00EE570A"/>
    <w:rsid w:val="00EE5E81"/>
    <w:rsid w:val="00EE609B"/>
    <w:rsid w:val="00EE69CD"/>
    <w:rsid w:val="00EE6AB8"/>
    <w:rsid w:val="00EF298A"/>
    <w:rsid w:val="00EF3689"/>
    <w:rsid w:val="00F0597D"/>
    <w:rsid w:val="00F079FC"/>
    <w:rsid w:val="00F1269E"/>
    <w:rsid w:val="00F12A9F"/>
    <w:rsid w:val="00F1430E"/>
    <w:rsid w:val="00F1453D"/>
    <w:rsid w:val="00F17CAB"/>
    <w:rsid w:val="00F249FE"/>
    <w:rsid w:val="00F24E42"/>
    <w:rsid w:val="00F25419"/>
    <w:rsid w:val="00F25D4B"/>
    <w:rsid w:val="00F31C05"/>
    <w:rsid w:val="00F320A8"/>
    <w:rsid w:val="00F3476A"/>
    <w:rsid w:val="00F36ACE"/>
    <w:rsid w:val="00F37ACF"/>
    <w:rsid w:val="00F402A2"/>
    <w:rsid w:val="00F40377"/>
    <w:rsid w:val="00F407C9"/>
    <w:rsid w:val="00F417C5"/>
    <w:rsid w:val="00F41A5A"/>
    <w:rsid w:val="00F44A14"/>
    <w:rsid w:val="00F503A2"/>
    <w:rsid w:val="00F505A3"/>
    <w:rsid w:val="00F527EF"/>
    <w:rsid w:val="00F54300"/>
    <w:rsid w:val="00F56196"/>
    <w:rsid w:val="00F606C4"/>
    <w:rsid w:val="00F60B58"/>
    <w:rsid w:val="00F60CEB"/>
    <w:rsid w:val="00F616D6"/>
    <w:rsid w:val="00F63E29"/>
    <w:rsid w:val="00F652FA"/>
    <w:rsid w:val="00F65BFC"/>
    <w:rsid w:val="00F6677E"/>
    <w:rsid w:val="00F67C60"/>
    <w:rsid w:val="00F70C31"/>
    <w:rsid w:val="00F71D60"/>
    <w:rsid w:val="00F7264C"/>
    <w:rsid w:val="00F7284B"/>
    <w:rsid w:val="00F73445"/>
    <w:rsid w:val="00F74B19"/>
    <w:rsid w:val="00F7626E"/>
    <w:rsid w:val="00F8114B"/>
    <w:rsid w:val="00F84882"/>
    <w:rsid w:val="00F906A1"/>
    <w:rsid w:val="00F9143F"/>
    <w:rsid w:val="00F94641"/>
    <w:rsid w:val="00F96C12"/>
    <w:rsid w:val="00FA056B"/>
    <w:rsid w:val="00FA24DB"/>
    <w:rsid w:val="00FA2A6A"/>
    <w:rsid w:val="00FA572D"/>
    <w:rsid w:val="00FA5BFE"/>
    <w:rsid w:val="00FB1C3F"/>
    <w:rsid w:val="00FB397F"/>
    <w:rsid w:val="00FB4A83"/>
    <w:rsid w:val="00FB63CF"/>
    <w:rsid w:val="00FB704B"/>
    <w:rsid w:val="00FB7971"/>
    <w:rsid w:val="00FC0E67"/>
    <w:rsid w:val="00FC426B"/>
    <w:rsid w:val="00FC6B62"/>
    <w:rsid w:val="00FC7C08"/>
    <w:rsid w:val="00FD2A66"/>
    <w:rsid w:val="00FD4490"/>
    <w:rsid w:val="00FD5073"/>
    <w:rsid w:val="00FD69BF"/>
    <w:rsid w:val="00FD716B"/>
    <w:rsid w:val="00FE00F3"/>
    <w:rsid w:val="00FE0AC1"/>
    <w:rsid w:val="00FE0DFE"/>
    <w:rsid w:val="00FE3E71"/>
    <w:rsid w:val="00FE712E"/>
    <w:rsid w:val="00FF4D6C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A6B2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  <w:style w:type="paragraph" w:customStyle="1" w:styleId="aff0">
    <w:name w:val="Нормальный (таблица)"/>
    <w:basedOn w:val="a"/>
    <w:next w:val="a"/>
    <w:uiPriority w:val="99"/>
    <w:rsid w:val="00BD1B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s7">
    <w:name w:val="s7"/>
    <w:basedOn w:val="a"/>
    <w:rsid w:val="00053B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a0"/>
    <w:rsid w:val="0005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C45B-6A78-466E-9E84-706E440E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ПРИЖЕННИКОВ НИКОЛАЙ ОЛЕГОВИЧ</dc:creator>
  <cp:lastModifiedBy>БАРБЕНЧУК ИРИНА ЮРЬЕВНА</cp:lastModifiedBy>
  <cp:revision>5</cp:revision>
  <cp:lastPrinted>2022-07-15T15:09:00Z</cp:lastPrinted>
  <dcterms:created xsi:type="dcterms:W3CDTF">2022-09-05T08:56:00Z</dcterms:created>
  <dcterms:modified xsi:type="dcterms:W3CDTF">2022-09-05T09:21:00Z</dcterms:modified>
</cp:coreProperties>
</file>