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5" w:rsidRDefault="00235EC5" w:rsidP="00235EC5">
      <w:pPr>
        <w:spacing w:before="20" w:after="20"/>
        <w:ind w:left="6839" w:hanging="885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Вносится Правительством</w:t>
      </w:r>
    </w:p>
    <w:p w:rsidR="00235EC5" w:rsidRDefault="00235EC5" w:rsidP="00235EC5">
      <w:pPr>
        <w:spacing w:before="20" w:after="20"/>
        <w:ind w:left="6839" w:hanging="885"/>
        <w:jc w:val="right"/>
        <w:rPr>
          <w:sz w:val="30"/>
          <w:szCs w:val="30"/>
        </w:rPr>
      </w:pPr>
      <w:r>
        <w:rPr>
          <w:sz w:val="30"/>
          <w:szCs w:val="30"/>
        </w:rPr>
        <w:t>Российской Федерации</w:t>
      </w:r>
    </w:p>
    <w:p w:rsidR="004507B2" w:rsidRPr="004507B2" w:rsidRDefault="00235EC5" w:rsidP="00235EC5">
      <w:pPr>
        <w:spacing w:before="480" w:after="840"/>
        <w:ind w:left="6839" w:hanging="885"/>
        <w:jc w:val="right"/>
        <w:rPr>
          <w:spacing w:val="20"/>
          <w:sz w:val="30"/>
          <w:szCs w:val="30"/>
        </w:rPr>
      </w:pPr>
      <w:r>
        <w:rPr>
          <w:sz w:val="30"/>
          <w:szCs w:val="30"/>
        </w:rPr>
        <w:t xml:space="preserve"> </w:t>
      </w:r>
      <w:r w:rsidR="001F248E" w:rsidRPr="00B45FAB">
        <w:rPr>
          <w:sz w:val="30"/>
          <w:szCs w:val="30"/>
        </w:rPr>
        <w:t>П</w:t>
      </w:r>
      <w:r w:rsidR="00F83E01" w:rsidRPr="00B45FAB">
        <w:rPr>
          <w:sz w:val="30"/>
          <w:szCs w:val="30"/>
        </w:rPr>
        <w:t>роект</w:t>
      </w:r>
    </w:p>
    <w:p w:rsidR="00FC589B" w:rsidRDefault="00FC589B" w:rsidP="00235EC5">
      <w:pPr>
        <w:spacing w:after="760"/>
        <w:jc w:val="center"/>
        <w:rPr>
          <w:b/>
          <w:sz w:val="44"/>
          <w:szCs w:val="30"/>
        </w:rPr>
      </w:pPr>
    </w:p>
    <w:p w:rsidR="00FC589B" w:rsidRDefault="00FC589B" w:rsidP="00235EC5">
      <w:pPr>
        <w:spacing w:after="760"/>
        <w:jc w:val="center"/>
        <w:rPr>
          <w:b/>
          <w:sz w:val="44"/>
          <w:szCs w:val="30"/>
        </w:rPr>
      </w:pPr>
    </w:p>
    <w:p w:rsidR="00235EC5" w:rsidRPr="00235EC5" w:rsidRDefault="00235EC5" w:rsidP="00235EC5">
      <w:pPr>
        <w:spacing w:after="760"/>
        <w:jc w:val="center"/>
        <w:rPr>
          <w:b/>
          <w:sz w:val="44"/>
          <w:szCs w:val="30"/>
        </w:rPr>
      </w:pPr>
      <w:r>
        <w:rPr>
          <w:b/>
          <w:sz w:val="44"/>
          <w:szCs w:val="30"/>
        </w:rPr>
        <w:t>Федеральный конституционный закон</w:t>
      </w:r>
    </w:p>
    <w:p w:rsidR="00F14D00" w:rsidRPr="00B45FAB" w:rsidRDefault="002974F1" w:rsidP="00071704">
      <w:pPr>
        <w:spacing w:after="840"/>
        <w:jc w:val="center"/>
        <w:rPr>
          <w:b/>
          <w:sz w:val="30"/>
          <w:szCs w:val="30"/>
        </w:rPr>
      </w:pPr>
      <w:r w:rsidRPr="002974F1">
        <w:rPr>
          <w:b/>
          <w:sz w:val="30"/>
          <w:szCs w:val="30"/>
        </w:rPr>
        <w:t>О внесении изменений в отдельные федеральные конституционные законы в целях уточнения порядка финансирования судов</w:t>
      </w:r>
    </w:p>
    <w:p w:rsid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8"/>
          <w:szCs w:val="28"/>
        </w:rPr>
      </w:pPr>
      <w:r w:rsidRPr="002A4FF0">
        <w:rPr>
          <w:b/>
          <w:sz w:val="28"/>
          <w:szCs w:val="28"/>
        </w:rPr>
        <w:t>Статья 1</w:t>
      </w:r>
    </w:p>
    <w:p w:rsidR="006733F2" w:rsidRPr="006733F2" w:rsidRDefault="00017A8D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части первой</w:t>
      </w:r>
      <w:r w:rsidR="006733F2">
        <w:rPr>
          <w:sz w:val="28"/>
          <w:szCs w:val="28"/>
        </w:rPr>
        <w:t xml:space="preserve"> </w:t>
      </w:r>
      <w:r w:rsidR="006733F2" w:rsidRPr="006733F2">
        <w:rPr>
          <w:sz w:val="28"/>
          <w:szCs w:val="28"/>
        </w:rPr>
        <w:t>стать</w:t>
      </w:r>
      <w:r w:rsidR="006733F2">
        <w:rPr>
          <w:sz w:val="28"/>
          <w:szCs w:val="28"/>
        </w:rPr>
        <w:t>и</w:t>
      </w:r>
      <w:r w:rsidR="006733F2" w:rsidRPr="006733F2">
        <w:rPr>
          <w:sz w:val="28"/>
          <w:szCs w:val="28"/>
        </w:rPr>
        <w:t xml:space="preserve"> </w:t>
      </w:r>
      <w:r w:rsidR="006733F2">
        <w:rPr>
          <w:sz w:val="28"/>
          <w:szCs w:val="28"/>
        </w:rPr>
        <w:t>7</w:t>
      </w:r>
      <w:r w:rsidR="006733F2" w:rsidRPr="006733F2">
        <w:rPr>
          <w:sz w:val="28"/>
          <w:szCs w:val="28"/>
        </w:rPr>
        <w:t xml:space="preserve"> Федерального конституционного закона </w:t>
      </w:r>
      <w:r>
        <w:rPr>
          <w:sz w:val="28"/>
          <w:szCs w:val="28"/>
        </w:rPr>
        <w:t xml:space="preserve">                      </w:t>
      </w:r>
      <w:r w:rsidR="006733F2" w:rsidRPr="006733F2">
        <w:rPr>
          <w:sz w:val="28"/>
          <w:szCs w:val="28"/>
        </w:rPr>
        <w:t xml:space="preserve">от 21 июля 1994 года № 1-ФКЗ «О Конституционном Суде Российской Федерации» </w:t>
      </w:r>
      <w:r w:rsidR="006733F2" w:rsidRPr="006733F2">
        <w:rPr>
          <w:bCs/>
          <w:sz w:val="28"/>
          <w:szCs w:val="28"/>
        </w:rPr>
        <w:t xml:space="preserve">(Собрание законодательства Российской Федерации, </w:t>
      </w:r>
      <w:r w:rsidR="006733F2" w:rsidRPr="006733F2">
        <w:rPr>
          <w:sz w:val="28"/>
          <w:szCs w:val="28"/>
        </w:rPr>
        <w:t>1994</w:t>
      </w:r>
      <w:r w:rsidR="006733F2" w:rsidRPr="006733F2">
        <w:rPr>
          <w:bCs/>
          <w:sz w:val="28"/>
          <w:szCs w:val="28"/>
        </w:rPr>
        <w:t>, № 13, ст. 1447)</w:t>
      </w:r>
      <w:r w:rsidR="006733F2">
        <w:rPr>
          <w:bCs/>
          <w:sz w:val="28"/>
          <w:szCs w:val="28"/>
        </w:rPr>
        <w:t xml:space="preserve"> слово «статьей» заменить словом «строкой».</w:t>
      </w:r>
    </w:p>
    <w:p w:rsidR="006733F2" w:rsidRPr="006733F2" w:rsidRDefault="006733F2" w:rsidP="000717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Статья 2</w:t>
      </w:r>
    </w:p>
    <w:p w:rsidR="002757D0" w:rsidRDefault="00017A8D" w:rsidP="000717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</w:t>
      </w:r>
      <w:r w:rsidR="002757D0">
        <w:rPr>
          <w:rFonts w:eastAsia="Calibri"/>
          <w:bCs/>
          <w:sz w:val="28"/>
          <w:szCs w:val="28"/>
          <w:lang w:eastAsia="en-US"/>
        </w:rPr>
        <w:t xml:space="preserve"> 2 статьи 46 Федерального конституционного закона от 28 апреля 1995 года № 1-ФКЗ «Об арбитражных судах в Российской Федерации» </w:t>
      </w:r>
      <w:r w:rsidR="002757D0" w:rsidRPr="00FC589B">
        <w:rPr>
          <w:rFonts w:eastAsia="Calibri"/>
          <w:bCs/>
          <w:sz w:val="28"/>
          <w:szCs w:val="28"/>
          <w:lang w:eastAsia="en-US"/>
        </w:rPr>
        <w:t xml:space="preserve">(Собрание законодательства Российской Федерации, 1995, № 18, ст. 1589; </w:t>
      </w:r>
      <w:r w:rsidR="002757D0">
        <w:rPr>
          <w:rFonts w:eastAsia="Calibri"/>
          <w:bCs/>
          <w:sz w:val="28"/>
          <w:szCs w:val="28"/>
          <w:lang w:eastAsia="en-US"/>
        </w:rPr>
        <w:t>2014, №</w:t>
      </w:r>
      <w:r w:rsidR="002757D0" w:rsidRPr="00FC589B">
        <w:rPr>
          <w:rFonts w:eastAsia="Calibri"/>
          <w:bCs/>
          <w:sz w:val="28"/>
          <w:szCs w:val="28"/>
          <w:lang w:eastAsia="en-US"/>
        </w:rPr>
        <w:t xml:space="preserve"> 23, ст. 2921)</w:t>
      </w:r>
      <w:r w:rsidR="002757D0">
        <w:rPr>
          <w:rFonts w:eastAsia="Calibri"/>
          <w:bCs/>
          <w:sz w:val="28"/>
          <w:szCs w:val="28"/>
          <w:lang w:eastAsia="en-US"/>
        </w:rPr>
        <w:t xml:space="preserve"> признать утратившей силу.</w:t>
      </w:r>
    </w:p>
    <w:p w:rsidR="00491201" w:rsidRDefault="006733F2" w:rsidP="00FC589B">
      <w:pPr>
        <w:autoSpaceDE w:val="0"/>
        <w:autoSpaceDN w:val="0"/>
        <w:adjustRightInd w:val="0"/>
        <w:spacing w:line="360" w:lineRule="auto"/>
        <w:ind w:left="1069" w:hanging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Статья 3</w:t>
      </w:r>
    </w:p>
    <w:p w:rsidR="002757D0" w:rsidRDefault="002757D0" w:rsidP="002757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2974F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ый</w:t>
      </w:r>
      <w:r w:rsidRPr="002974F1">
        <w:rPr>
          <w:rFonts w:eastAsia="Calibri"/>
          <w:sz w:val="28"/>
          <w:szCs w:val="28"/>
          <w:lang w:eastAsia="en-US"/>
        </w:rPr>
        <w:t xml:space="preserve"> конституционн</w:t>
      </w:r>
      <w:r>
        <w:rPr>
          <w:rFonts w:eastAsia="Calibri"/>
          <w:sz w:val="28"/>
          <w:szCs w:val="28"/>
          <w:lang w:eastAsia="en-US"/>
        </w:rPr>
        <w:t>ый</w:t>
      </w:r>
      <w:r w:rsidRPr="002974F1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2974F1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2974F1">
        <w:rPr>
          <w:rFonts w:eastAsia="Calibri"/>
          <w:sz w:val="28"/>
          <w:szCs w:val="28"/>
          <w:lang w:eastAsia="en-US"/>
        </w:rPr>
        <w:t xml:space="preserve"> от 31 декабря 1996 года </w:t>
      </w:r>
      <w:r>
        <w:rPr>
          <w:rFonts w:eastAsia="Calibri"/>
          <w:sz w:val="28"/>
          <w:szCs w:val="28"/>
          <w:lang w:eastAsia="en-US"/>
        </w:rPr>
        <w:t>№</w:t>
      </w:r>
      <w:r w:rsidRPr="002974F1">
        <w:rPr>
          <w:rFonts w:eastAsia="Calibri"/>
          <w:sz w:val="28"/>
          <w:szCs w:val="28"/>
          <w:lang w:eastAsia="en-US"/>
        </w:rPr>
        <w:t xml:space="preserve"> 1-ФКЗ </w:t>
      </w:r>
      <w:r>
        <w:rPr>
          <w:rFonts w:eastAsia="Calibri"/>
          <w:sz w:val="28"/>
          <w:szCs w:val="28"/>
          <w:lang w:eastAsia="en-US"/>
        </w:rPr>
        <w:t>«</w:t>
      </w:r>
      <w:r w:rsidRPr="002974F1">
        <w:rPr>
          <w:rFonts w:eastAsia="Calibri"/>
          <w:sz w:val="28"/>
          <w:szCs w:val="28"/>
          <w:lang w:eastAsia="en-US"/>
        </w:rPr>
        <w:t>О судебн</w:t>
      </w:r>
      <w:r>
        <w:rPr>
          <w:rFonts w:eastAsia="Calibri"/>
          <w:sz w:val="28"/>
          <w:szCs w:val="28"/>
          <w:lang w:eastAsia="en-US"/>
        </w:rPr>
        <w:t>ой системе Российской Федерации»</w:t>
      </w:r>
      <w:r w:rsidRPr="002974F1">
        <w:rPr>
          <w:rFonts w:eastAsia="Calibri"/>
          <w:sz w:val="28"/>
          <w:szCs w:val="28"/>
          <w:lang w:eastAsia="en-US"/>
        </w:rPr>
        <w:t xml:space="preserve"> (Собрание </w:t>
      </w:r>
      <w:r w:rsidRPr="002974F1">
        <w:rPr>
          <w:rFonts w:eastAsia="Calibri"/>
          <w:sz w:val="28"/>
          <w:szCs w:val="28"/>
          <w:lang w:eastAsia="en-US"/>
        </w:rPr>
        <w:lastRenderedPageBreak/>
        <w:t xml:space="preserve">законодательства Российской </w:t>
      </w:r>
      <w:r>
        <w:rPr>
          <w:rFonts w:eastAsia="Calibri"/>
          <w:sz w:val="28"/>
          <w:szCs w:val="28"/>
          <w:lang w:eastAsia="en-US"/>
        </w:rPr>
        <w:t>Федерации, 1997, №</w:t>
      </w:r>
      <w:r w:rsidRPr="002974F1">
        <w:rPr>
          <w:rFonts w:eastAsia="Calibri"/>
          <w:sz w:val="28"/>
          <w:szCs w:val="28"/>
          <w:lang w:eastAsia="en-US"/>
        </w:rPr>
        <w:t xml:space="preserve"> 1, ст. 1;</w:t>
      </w:r>
      <w:r w:rsidRPr="002974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2014, №</w:t>
      </w:r>
      <w:r w:rsidRPr="002974F1">
        <w:rPr>
          <w:rFonts w:eastAsia="Calibri"/>
          <w:sz w:val="28"/>
          <w:szCs w:val="28"/>
          <w:lang w:eastAsia="en-US"/>
        </w:rPr>
        <w:t xml:space="preserve"> 6, ст. 551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2757D0" w:rsidRPr="00491201" w:rsidRDefault="002757D0" w:rsidP="002757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часть 2 статьи 33 </w:t>
      </w:r>
      <w:r w:rsidRPr="00491201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757D0" w:rsidRDefault="002757D0" w:rsidP="002757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017A8D">
        <w:rPr>
          <w:rFonts w:eastAsia="Calibri"/>
          <w:bCs/>
          <w:sz w:val="28"/>
          <w:szCs w:val="28"/>
          <w:lang w:eastAsia="en-US"/>
        </w:rPr>
        <w:t xml:space="preserve">2. </w:t>
      </w:r>
      <w:r w:rsidRPr="00491201">
        <w:rPr>
          <w:rFonts w:eastAsia="Calibri"/>
          <w:bCs/>
          <w:sz w:val="28"/>
          <w:szCs w:val="28"/>
          <w:lang w:eastAsia="en-US"/>
        </w:rPr>
        <w:t xml:space="preserve">Финансирование Конституционного Суда Российской Федерации 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491201">
        <w:rPr>
          <w:rFonts w:eastAsia="Calibri"/>
          <w:bCs/>
          <w:sz w:val="28"/>
          <w:szCs w:val="28"/>
          <w:lang w:eastAsia="en-US"/>
        </w:rPr>
        <w:t>Верховного Суда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91201">
        <w:rPr>
          <w:rFonts w:eastAsia="Calibri"/>
          <w:bCs/>
          <w:sz w:val="28"/>
          <w:szCs w:val="28"/>
          <w:lang w:eastAsia="en-US"/>
        </w:rPr>
        <w:t>указывается отдельными</w:t>
      </w:r>
      <w:r>
        <w:rPr>
          <w:rFonts w:eastAsia="Calibri"/>
          <w:bCs/>
          <w:sz w:val="28"/>
          <w:szCs w:val="28"/>
          <w:lang w:eastAsia="en-US"/>
        </w:rPr>
        <w:t xml:space="preserve"> строками в федеральном бюджете</w:t>
      </w:r>
      <w:r w:rsidRPr="0007170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:rsidR="002757D0" w:rsidRDefault="002757D0" w:rsidP="002757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часть 4 статьи 35 признать утратившей силу.</w:t>
      </w:r>
    </w:p>
    <w:p w:rsidR="002A4FF0" w:rsidRP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A4FF0">
        <w:rPr>
          <w:b/>
          <w:sz w:val="28"/>
          <w:szCs w:val="28"/>
        </w:rPr>
        <w:t xml:space="preserve">Статья </w:t>
      </w:r>
      <w:r w:rsidR="006733F2">
        <w:rPr>
          <w:b/>
          <w:sz w:val="28"/>
          <w:szCs w:val="28"/>
        </w:rPr>
        <w:t>4</w:t>
      </w:r>
    </w:p>
    <w:p w:rsidR="002865D5" w:rsidRPr="002865D5" w:rsidRDefault="002A4FF0" w:rsidP="002865D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A4FF0">
        <w:rPr>
          <w:sz w:val="28"/>
          <w:szCs w:val="28"/>
        </w:rPr>
        <w:t xml:space="preserve">Настоящий Федеральный </w:t>
      </w:r>
      <w:r w:rsidR="00071704">
        <w:rPr>
          <w:sz w:val="28"/>
          <w:szCs w:val="28"/>
        </w:rPr>
        <w:t xml:space="preserve">конституционный </w:t>
      </w:r>
      <w:r w:rsidRPr="002A4FF0">
        <w:rPr>
          <w:sz w:val="28"/>
          <w:szCs w:val="28"/>
        </w:rPr>
        <w:t xml:space="preserve">закон вступает в силу </w:t>
      </w:r>
      <w:r w:rsidR="00071704">
        <w:rPr>
          <w:sz w:val="28"/>
          <w:szCs w:val="28"/>
        </w:rPr>
        <w:t xml:space="preserve">             </w:t>
      </w:r>
      <w:r w:rsidR="002865D5" w:rsidRPr="002865D5">
        <w:rPr>
          <w:sz w:val="28"/>
          <w:szCs w:val="28"/>
        </w:rPr>
        <w:t xml:space="preserve"> по истечении десяти дней после дня </w:t>
      </w:r>
      <w:r w:rsidR="002865D5">
        <w:rPr>
          <w:sz w:val="28"/>
          <w:szCs w:val="28"/>
        </w:rPr>
        <w:t>его</w:t>
      </w:r>
      <w:r w:rsidR="002865D5" w:rsidRPr="002865D5">
        <w:rPr>
          <w:sz w:val="28"/>
          <w:szCs w:val="28"/>
        </w:rPr>
        <w:t xml:space="preserve"> официального опубликования</w:t>
      </w:r>
      <w:r w:rsidR="002865D5">
        <w:rPr>
          <w:sz w:val="28"/>
          <w:szCs w:val="28"/>
        </w:rPr>
        <w:t>.</w:t>
      </w:r>
    </w:p>
    <w:p w:rsidR="002A4FF0" w:rsidRPr="002A4FF0" w:rsidRDefault="002A4FF0" w:rsidP="002A4FF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A4FF0">
        <w:rPr>
          <w:sz w:val="28"/>
          <w:szCs w:val="28"/>
        </w:rPr>
        <w:t>.</w:t>
      </w:r>
    </w:p>
    <w:p w:rsid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C589B" w:rsidRPr="002A4FF0" w:rsidRDefault="00FC589B" w:rsidP="002A4F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5805"/>
      </w:tblGrid>
      <w:tr w:rsidR="002A4FF0" w:rsidRPr="002A4FF0" w:rsidTr="00AD48F6">
        <w:tc>
          <w:tcPr>
            <w:tcW w:w="4068" w:type="dxa"/>
          </w:tcPr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Президент</w:t>
            </w:r>
          </w:p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842" w:type="dxa"/>
          </w:tcPr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В. Путин</w:t>
            </w:r>
          </w:p>
        </w:tc>
      </w:tr>
    </w:tbl>
    <w:p w:rsidR="00071704" w:rsidRDefault="00071704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102E42" w:rsidRDefault="00102E42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F83E01" w:rsidRPr="00F83E01" w:rsidRDefault="00F83E01" w:rsidP="00A20DDC">
      <w:pPr>
        <w:jc w:val="center"/>
        <w:rPr>
          <w:sz w:val="28"/>
          <w:szCs w:val="28"/>
        </w:rPr>
      </w:pPr>
    </w:p>
    <w:sectPr w:rsidR="00F83E01" w:rsidRPr="00F83E01" w:rsidSect="009C32C2">
      <w:headerReference w:type="default" r:id="rId10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2B" w:rsidRDefault="00150D2B" w:rsidP="004B12CB">
      <w:r>
        <w:separator/>
      </w:r>
    </w:p>
  </w:endnote>
  <w:endnote w:type="continuationSeparator" w:id="0">
    <w:p w:rsidR="00150D2B" w:rsidRDefault="00150D2B" w:rsidP="004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2B" w:rsidRDefault="00150D2B" w:rsidP="004B12CB">
      <w:r>
        <w:separator/>
      </w:r>
    </w:p>
  </w:footnote>
  <w:footnote w:type="continuationSeparator" w:id="0">
    <w:p w:rsidR="00150D2B" w:rsidRDefault="00150D2B" w:rsidP="004B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E2" w:rsidRDefault="000649E2" w:rsidP="000649E2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1F"/>
    <w:multiLevelType w:val="hybridMultilevel"/>
    <w:tmpl w:val="3BFE0E5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62F57D5"/>
    <w:multiLevelType w:val="hybridMultilevel"/>
    <w:tmpl w:val="AE66F466"/>
    <w:lvl w:ilvl="0" w:tplc="D8F01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83F84"/>
    <w:multiLevelType w:val="hybridMultilevel"/>
    <w:tmpl w:val="CC880618"/>
    <w:lvl w:ilvl="0" w:tplc="1CCAE0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971FE"/>
    <w:multiLevelType w:val="hybridMultilevel"/>
    <w:tmpl w:val="CA48DEE2"/>
    <w:lvl w:ilvl="0" w:tplc="3C5052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D58F1"/>
    <w:multiLevelType w:val="hybridMultilevel"/>
    <w:tmpl w:val="AC802B0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1"/>
    <w:rsid w:val="00016532"/>
    <w:rsid w:val="00017A8D"/>
    <w:rsid w:val="00022AA0"/>
    <w:rsid w:val="00023961"/>
    <w:rsid w:val="0002670E"/>
    <w:rsid w:val="00027BAA"/>
    <w:rsid w:val="00041380"/>
    <w:rsid w:val="000418CF"/>
    <w:rsid w:val="000456B2"/>
    <w:rsid w:val="000649E2"/>
    <w:rsid w:val="00071704"/>
    <w:rsid w:val="000A1346"/>
    <w:rsid w:val="000B1B79"/>
    <w:rsid w:val="000B465B"/>
    <w:rsid w:val="000D77A4"/>
    <w:rsid w:val="000E2626"/>
    <w:rsid w:val="000E5C84"/>
    <w:rsid w:val="00102E42"/>
    <w:rsid w:val="00150353"/>
    <w:rsid w:val="00150D2B"/>
    <w:rsid w:val="00151025"/>
    <w:rsid w:val="00162835"/>
    <w:rsid w:val="001905F0"/>
    <w:rsid w:val="001A7E77"/>
    <w:rsid w:val="001C2A5D"/>
    <w:rsid w:val="001C3F78"/>
    <w:rsid w:val="001D42E3"/>
    <w:rsid w:val="001E1ADB"/>
    <w:rsid w:val="001F248E"/>
    <w:rsid w:val="00216D86"/>
    <w:rsid w:val="00217645"/>
    <w:rsid w:val="00233622"/>
    <w:rsid w:val="00235EC5"/>
    <w:rsid w:val="00242BE5"/>
    <w:rsid w:val="002757D0"/>
    <w:rsid w:val="002865D5"/>
    <w:rsid w:val="002974F1"/>
    <w:rsid w:val="002A4FF0"/>
    <w:rsid w:val="002D4F7D"/>
    <w:rsid w:val="00350714"/>
    <w:rsid w:val="003539EC"/>
    <w:rsid w:val="00374E50"/>
    <w:rsid w:val="003D130E"/>
    <w:rsid w:val="003D343A"/>
    <w:rsid w:val="003D4569"/>
    <w:rsid w:val="003D51AE"/>
    <w:rsid w:val="003E4698"/>
    <w:rsid w:val="003F461D"/>
    <w:rsid w:val="004205C0"/>
    <w:rsid w:val="004507B2"/>
    <w:rsid w:val="00473619"/>
    <w:rsid w:val="00491201"/>
    <w:rsid w:val="004A169E"/>
    <w:rsid w:val="004B0BE6"/>
    <w:rsid w:val="004B12CB"/>
    <w:rsid w:val="004B16B3"/>
    <w:rsid w:val="004B6BFA"/>
    <w:rsid w:val="004C07CC"/>
    <w:rsid w:val="004D1D71"/>
    <w:rsid w:val="004E3145"/>
    <w:rsid w:val="004E73EB"/>
    <w:rsid w:val="004F3334"/>
    <w:rsid w:val="0050069C"/>
    <w:rsid w:val="0050395A"/>
    <w:rsid w:val="00511C82"/>
    <w:rsid w:val="00516D56"/>
    <w:rsid w:val="00531778"/>
    <w:rsid w:val="00565C92"/>
    <w:rsid w:val="00580282"/>
    <w:rsid w:val="00591D29"/>
    <w:rsid w:val="005B0B83"/>
    <w:rsid w:val="005C1E63"/>
    <w:rsid w:val="005C27C2"/>
    <w:rsid w:val="005D488B"/>
    <w:rsid w:val="0061487A"/>
    <w:rsid w:val="006201F6"/>
    <w:rsid w:val="00652EA7"/>
    <w:rsid w:val="006733F2"/>
    <w:rsid w:val="006D73D9"/>
    <w:rsid w:val="006F2CF9"/>
    <w:rsid w:val="00703235"/>
    <w:rsid w:val="0072627D"/>
    <w:rsid w:val="00740026"/>
    <w:rsid w:val="00754EE9"/>
    <w:rsid w:val="00767962"/>
    <w:rsid w:val="007A516E"/>
    <w:rsid w:val="007B5340"/>
    <w:rsid w:val="007C085E"/>
    <w:rsid w:val="007C6057"/>
    <w:rsid w:val="007E2E11"/>
    <w:rsid w:val="007F32C9"/>
    <w:rsid w:val="00815202"/>
    <w:rsid w:val="00830328"/>
    <w:rsid w:val="00846668"/>
    <w:rsid w:val="0085668D"/>
    <w:rsid w:val="00871F0A"/>
    <w:rsid w:val="0088208A"/>
    <w:rsid w:val="008A192A"/>
    <w:rsid w:val="008B10CB"/>
    <w:rsid w:val="008E5AE4"/>
    <w:rsid w:val="008F13E0"/>
    <w:rsid w:val="008F1C6B"/>
    <w:rsid w:val="00913056"/>
    <w:rsid w:val="00913864"/>
    <w:rsid w:val="00924D56"/>
    <w:rsid w:val="00934FDA"/>
    <w:rsid w:val="0097613F"/>
    <w:rsid w:val="009818BF"/>
    <w:rsid w:val="009C32C2"/>
    <w:rsid w:val="009E10B9"/>
    <w:rsid w:val="009E45A9"/>
    <w:rsid w:val="009F4258"/>
    <w:rsid w:val="00A02E8B"/>
    <w:rsid w:val="00A20DDC"/>
    <w:rsid w:val="00A2697C"/>
    <w:rsid w:val="00A42F41"/>
    <w:rsid w:val="00A51403"/>
    <w:rsid w:val="00A56ED9"/>
    <w:rsid w:val="00A9727B"/>
    <w:rsid w:val="00AA0A88"/>
    <w:rsid w:val="00AD48F6"/>
    <w:rsid w:val="00AF5ABE"/>
    <w:rsid w:val="00AF7513"/>
    <w:rsid w:val="00B25546"/>
    <w:rsid w:val="00B30284"/>
    <w:rsid w:val="00B374C9"/>
    <w:rsid w:val="00B45FAB"/>
    <w:rsid w:val="00B75839"/>
    <w:rsid w:val="00B804C5"/>
    <w:rsid w:val="00B84A55"/>
    <w:rsid w:val="00BA0057"/>
    <w:rsid w:val="00BC4FB9"/>
    <w:rsid w:val="00BD1F0B"/>
    <w:rsid w:val="00C161BD"/>
    <w:rsid w:val="00C27FA0"/>
    <w:rsid w:val="00C54BD2"/>
    <w:rsid w:val="00CB1A8C"/>
    <w:rsid w:val="00CC169D"/>
    <w:rsid w:val="00CE4C4A"/>
    <w:rsid w:val="00D16BC3"/>
    <w:rsid w:val="00D22241"/>
    <w:rsid w:val="00D40F10"/>
    <w:rsid w:val="00D413A5"/>
    <w:rsid w:val="00D43D15"/>
    <w:rsid w:val="00D517EA"/>
    <w:rsid w:val="00D5354C"/>
    <w:rsid w:val="00D63677"/>
    <w:rsid w:val="00D74E0E"/>
    <w:rsid w:val="00D80AEE"/>
    <w:rsid w:val="00D85D5F"/>
    <w:rsid w:val="00DE38E1"/>
    <w:rsid w:val="00E30D8B"/>
    <w:rsid w:val="00E35390"/>
    <w:rsid w:val="00E50489"/>
    <w:rsid w:val="00EC67D6"/>
    <w:rsid w:val="00F10453"/>
    <w:rsid w:val="00F14D00"/>
    <w:rsid w:val="00F35043"/>
    <w:rsid w:val="00F43124"/>
    <w:rsid w:val="00F4433A"/>
    <w:rsid w:val="00F53AEE"/>
    <w:rsid w:val="00F567AE"/>
    <w:rsid w:val="00F72F20"/>
    <w:rsid w:val="00F81E7D"/>
    <w:rsid w:val="00F83E01"/>
    <w:rsid w:val="00F90BB8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297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29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3526AF5A618857875551920BE5BC40891E50745C259E82BDC3C88A1D60B8D973749D7426A102E1553773A04D48X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47E7-8AD8-4A36-88A6-E104881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1568</CharactersWithSpaces>
  <SharedDoc>false</SharedDoc>
  <HLinks>
    <vt:vector size="6" baseType="variant"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consultantplus://offline/ref=173526AF5A618857875551920BE5BC40891E50745C259E82BDC3C88A1D60B8D973749D7426A102E1553773A04D48XEQ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0558</dc:creator>
  <cp:lastModifiedBy>Дом</cp:lastModifiedBy>
  <cp:revision>2</cp:revision>
  <cp:lastPrinted>2020-06-09T16:57:00Z</cp:lastPrinted>
  <dcterms:created xsi:type="dcterms:W3CDTF">2020-09-18T08:55:00Z</dcterms:created>
  <dcterms:modified xsi:type="dcterms:W3CDTF">2020-09-18T08:55:00Z</dcterms:modified>
</cp:coreProperties>
</file>