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A14" w:rsidRPr="00013780" w:rsidRDefault="00B47A14" w:rsidP="00D23EF8">
      <w:pPr>
        <w:pStyle w:val="ConsPlusTitle"/>
        <w:spacing w:line="360" w:lineRule="auto"/>
        <w:jc w:val="center"/>
        <w:rPr>
          <w:rFonts w:ascii="Times New Roman" w:eastAsia="Calibri" w:hAnsi="Times New Roman" w:cs="Times New Roman"/>
          <w:sz w:val="28"/>
          <w:szCs w:val="28"/>
        </w:rPr>
      </w:pPr>
    </w:p>
    <w:p w:rsidR="00B47A14" w:rsidRPr="00013780" w:rsidRDefault="00B47A14" w:rsidP="00D23EF8">
      <w:pPr>
        <w:pStyle w:val="ConsPlusTitle"/>
        <w:spacing w:line="360" w:lineRule="auto"/>
        <w:jc w:val="center"/>
        <w:rPr>
          <w:rFonts w:ascii="Times New Roman" w:eastAsia="Calibri" w:hAnsi="Times New Roman" w:cs="Times New Roman"/>
          <w:sz w:val="28"/>
          <w:szCs w:val="28"/>
        </w:rPr>
      </w:pPr>
    </w:p>
    <w:p w:rsidR="00B47A14" w:rsidRPr="00013780" w:rsidRDefault="00B47A14" w:rsidP="00D23EF8">
      <w:pPr>
        <w:pStyle w:val="ConsPlusTitle"/>
        <w:spacing w:line="360" w:lineRule="auto"/>
        <w:jc w:val="center"/>
        <w:rPr>
          <w:rFonts w:ascii="Times New Roman" w:eastAsia="Calibri" w:hAnsi="Times New Roman" w:cs="Times New Roman"/>
          <w:sz w:val="28"/>
          <w:szCs w:val="28"/>
        </w:rPr>
      </w:pPr>
    </w:p>
    <w:p w:rsidR="00B47A14" w:rsidRPr="00013780" w:rsidRDefault="00B47A14" w:rsidP="00D23EF8">
      <w:pPr>
        <w:pStyle w:val="ConsPlusTitle"/>
        <w:spacing w:line="360" w:lineRule="auto"/>
        <w:jc w:val="center"/>
        <w:rPr>
          <w:rFonts w:ascii="Times New Roman" w:eastAsia="Calibri" w:hAnsi="Times New Roman" w:cs="Times New Roman"/>
          <w:sz w:val="28"/>
          <w:szCs w:val="28"/>
        </w:rPr>
      </w:pPr>
    </w:p>
    <w:p w:rsidR="00B47A14" w:rsidRPr="00013780" w:rsidRDefault="00B47A14" w:rsidP="00D23EF8">
      <w:pPr>
        <w:pStyle w:val="ConsPlusTitle"/>
        <w:spacing w:line="360" w:lineRule="auto"/>
        <w:jc w:val="center"/>
        <w:rPr>
          <w:rFonts w:ascii="Times New Roman" w:eastAsia="Calibri" w:hAnsi="Times New Roman" w:cs="Times New Roman"/>
          <w:sz w:val="28"/>
          <w:szCs w:val="28"/>
        </w:rPr>
      </w:pPr>
    </w:p>
    <w:p w:rsidR="00B47A14" w:rsidRPr="00013780" w:rsidRDefault="00B47A14" w:rsidP="00D23EF8">
      <w:pPr>
        <w:pStyle w:val="ConsPlusTitle"/>
        <w:spacing w:line="360" w:lineRule="auto"/>
        <w:jc w:val="center"/>
        <w:rPr>
          <w:rFonts w:ascii="Times New Roman" w:eastAsia="Calibri" w:hAnsi="Times New Roman" w:cs="Times New Roman"/>
          <w:sz w:val="28"/>
          <w:szCs w:val="28"/>
        </w:rPr>
      </w:pPr>
    </w:p>
    <w:p w:rsidR="00B47A14" w:rsidRPr="00013780" w:rsidRDefault="00B47A14" w:rsidP="00D23EF8">
      <w:pPr>
        <w:pStyle w:val="ConsPlusTitle"/>
        <w:spacing w:line="360" w:lineRule="auto"/>
        <w:jc w:val="center"/>
        <w:rPr>
          <w:rFonts w:ascii="Times New Roman" w:eastAsia="Calibri" w:hAnsi="Times New Roman" w:cs="Times New Roman"/>
          <w:sz w:val="28"/>
          <w:szCs w:val="28"/>
        </w:rPr>
      </w:pPr>
    </w:p>
    <w:p w:rsidR="00B47A14" w:rsidRPr="00013780" w:rsidRDefault="00B47A14" w:rsidP="00D23EF8">
      <w:pPr>
        <w:pStyle w:val="ConsPlusTitle"/>
        <w:spacing w:line="360" w:lineRule="auto"/>
        <w:jc w:val="center"/>
        <w:rPr>
          <w:rFonts w:ascii="Times New Roman" w:eastAsia="Calibri" w:hAnsi="Times New Roman" w:cs="Times New Roman"/>
          <w:sz w:val="28"/>
          <w:szCs w:val="28"/>
        </w:rPr>
      </w:pPr>
    </w:p>
    <w:p w:rsidR="00B47A14" w:rsidRPr="00013780" w:rsidRDefault="00B47A14" w:rsidP="00D23EF8">
      <w:pPr>
        <w:pStyle w:val="ConsPlusTitle"/>
        <w:spacing w:line="360" w:lineRule="auto"/>
        <w:jc w:val="center"/>
        <w:rPr>
          <w:rFonts w:ascii="Times New Roman" w:eastAsia="Calibri" w:hAnsi="Times New Roman" w:cs="Times New Roman"/>
          <w:sz w:val="28"/>
          <w:szCs w:val="28"/>
        </w:rPr>
      </w:pPr>
    </w:p>
    <w:p w:rsidR="00B47A14" w:rsidRPr="00013780" w:rsidRDefault="00B47A14" w:rsidP="00D23EF8">
      <w:pPr>
        <w:pStyle w:val="ConsPlusTitle"/>
        <w:spacing w:line="360" w:lineRule="auto"/>
        <w:jc w:val="center"/>
        <w:rPr>
          <w:rFonts w:ascii="Times New Roman" w:eastAsia="Calibri" w:hAnsi="Times New Roman" w:cs="Times New Roman"/>
          <w:sz w:val="28"/>
          <w:szCs w:val="28"/>
        </w:rPr>
      </w:pPr>
    </w:p>
    <w:p w:rsidR="00B47A14" w:rsidRPr="00013780" w:rsidRDefault="00B47A14" w:rsidP="00D23EF8">
      <w:pPr>
        <w:pStyle w:val="ConsPlusTitle"/>
        <w:spacing w:line="360" w:lineRule="auto"/>
        <w:jc w:val="center"/>
        <w:rPr>
          <w:rFonts w:ascii="Times New Roman" w:eastAsia="Calibri" w:hAnsi="Times New Roman" w:cs="Times New Roman"/>
          <w:sz w:val="28"/>
          <w:szCs w:val="28"/>
        </w:rPr>
      </w:pPr>
    </w:p>
    <w:p w:rsidR="00D23EF8" w:rsidRPr="00013780" w:rsidRDefault="00D23EF8" w:rsidP="007876AE">
      <w:pPr>
        <w:pStyle w:val="ConsPlusTitle"/>
        <w:jc w:val="center"/>
        <w:rPr>
          <w:rFonts w:ascii="Times New Roman" w:hAnsi="Times New Roman" w:cs="Times New Roman"/>
          <w:sz w:val="28"/>
          <w:szCs w:val="28"/>
        </w:rPr>
      </w:pPr>
      <w:r w:rsidRPr="00013780">
        <w:rPr>
          <w:rFonts w:ascii="Times New Roman" w:eastAsia="Calibri" w:hAnsi="Times New Roman" w:cs="Times New Roman"/>
          <w:sz w:val="28"/>
          <w:szCs w:val="28"/>
        </w:rPr>
        <w:t xml:space="preserve">О внесении изменений в Общие </w:t>
      </w:r>
      <w:hyperlink r:id="rId7" w:history="1">
        <w:r w:rsidRPr="00013780">
          <w:rPr>
            <w:rFonts w:ascii="Times New Roman" w:eastAsia="Calibri" w:hAnsi="Times New Roman" w:cs="Times New Roman"/>
            <w:sz w:val="28"/>
            <w:szCs w:val="28"/>
          </w:rPr>
          <w:t>требования</w:t>
        </w:r>
      </w:hyperlink>
      <w:r w:rsidRPr="00013780">
        <w:rPr>
          <w:rFonts w:ascii="Times New Roman" w:eastAsia="Calibri" w:hAnsi="Times New Roman" w:cs="Times New Roman"/>
          <w:sz w:val="28"/>
          <w:szCs w:val="28"/>
        </w:rPr>
        <w:t xml:space="preserve"> к порядку взыскания субсидий из местных бюджетов, утвержденные приказом Министерства финансов Российской Федерации от 13 апреля 2020 г. № 69н</w:t>
      </w:r>
    </w:p>
    <w:p w:rsidR="00D23EF8" w:rsidRPr="00013780" w:rsidRDefault="00D23EF8" w:rsidP="00D23EF8">
      <w:pPr>
        <w:pStyle w:val="ConsPlusTitle"/>
        <w:spacing w:line="360" w:lineRule="auto"/>
        <w:jc w:val="center"/>
        <w:rPr>
          <w:rFonts w:ascii="Times New Roman" w:hAnsi="Times New Roman" w:cs="Times New Roman"/>
          <w:sz w:val="28"/>
          <w:szCs w:val="28"/>
        </w:rPr>
      </w:pPr>
    </w:p>
    <w:p w:rsidR="00D23EF8" w:rsidRPr="00013780" w:rsidRDefault="00D23EF8" w:rsidP="00D23EF8">
      <w:pPr>
        <w:pStyle w:val="ConsPlusNormal"/>
        <w:spacing w:line="360" w:lineRule="auto"/>
        <w:ind w:firstLine="540"/>
        <w:jc w:val="both"/>
        <w:rPr>
          <w:rFonts w:ascii="Times New Roman" w:hAnsi="Times New Roman" w:cs="Times New Roman"/>
          <w:sz w:val="28"/>
          <w:szCs w:val="28"/>
        </w:rPr>
      </w:pPr>
      <w:r w:rsidRPr="00013780">
        <w:rPr>
          <w:rFonts w:ascii="Times New Roman" w:hAnsi="Times New Roman" w:cs="Times New Roman"/>
          <w:sz w:val="28"/>
          <w:szCs w:val="28"/>
        </w:rPr>
        <w:t xml:space="preserve">В соответствии с </w:t>
      </w:r>
      <w:hyperlink r:id="rId8" w:history="1">
        <w:r w:rsidRPr="00013780">
          <w:rPr>
            <w:rFonts w:ascii="Times New Roman" w:hAnsi="Times New Roman" w:cs="Times New Roman"/>
            <w:sz w:val="28"/>
            <w:szCs w:val="28"/>
          </w:rPr>
          <w:t>пунктом 5 статьи 142.2</w:t>
        </w:r>
      </w:hyperlink>
      <w:r w:rsidRPr="00013780">
        <w:rPr>
          <w:rFonts w:ascii="Times New Roman" w:hAnsi="Times New Roman" w:cs="Times New Roman"/>
          <w:sz w:val="28"/>
          <w:szCs w:val="28"/>
        </w:rPr>
        <w:t xml:space="preserve"> Бюджетного кодекса Российской Федерации (Собрание законодательства Российской Федерации, 1998, № 31, ст. 3823; 20</w:t>
      </w:r>
      <w:r w:rsidR="0085325F" w:rsidRPr="00013780">
        <w:rPr>
          <w:rFonts w:ascii="Times New Roman" w:hAnsi="Times New Roman" w:cs="Times New Roman"/>
          <w:sz w:val="28"/>
          <w:szCs w:val="28"/>
        </w:rPr>
        <w:t>19</w:t>
      </w:r>
      <w:r w:rsidRPr="00013780">
        <w:rPr>
          <w:rFonts w:ascii="Times New Roman" w:hAnsi="Times New Roman" w:cs="Times New Roman"/>
          <w:sz w:val="28"/>
          <w:szCs w:val="28"/>
        </w:rPr>
        <w:t xml:space="preserve">, № </w:t>
      </w:r>
      <w:r w:rsidR="0085325F" w:rsidRPr="00013780">
        <w:rPr>
          <w:rFonts w:ascii="Times New Roman" w:hAnsi="Times New Roman" w:cs="Times New Roman"/>
          <w:sz w:val="28"/>
          <w:szCs w:val="28"/>
        </w:rPr>
        <w:t>31</w:t>
      </w:r>
      <w:r w:rsidRPr="00013780">
        <w:rPr>
          <w:rFonts w:ascii="Times New Roman" w:hAnsi="Times New Roman" w:cs="Times New Roman"/>
          <w:sz w:val="28"/>
          <w:szCs w:val="28"/>
        </w:rPr>
        <w:t xml:space="preserve">, ст. </w:t>
      </w:r>
      <w:r w:rsidR="0085325F" w:rsidRPr="00013780">
        <w:rPr>
          <w:rFonts w:ascii="Times New Roman" w:hAnsi="Times New Roman" w:cs="Times New Roman"/>
          <w:sz w:val="28"/>
          <w:szCs w:val="28"/>
        </w:rPr>
        <w:t>4466</w:t>
      </w:r>
      <w:r w:rsidRPr="00013780">
        <w:rPr>
          <w:rFonts w:ascii="Times New Roman" w:hAnsi="Times New Roman" w:cs="Times New Roman"/>
          <w:sz w:val="28"/>
          <w:szCs w:val="28"/>
        </w:rPr>
        <w:t>), и в целях приведения нормативного правового акта Министерства финансов Российской Федерации в соответствие с законодательством Российской Федерации п р и к а з ы в а ю:</w:t>
      </w:r>
    </w:p>
    <w:p w:rsidR="00130021" w:rsidRPr="00013780" w:rsidRDefault="00D23EF8" w:rsidP="00130021">
      <w:pPr>
        <w:pStyle w:val="ConsPlusNormal"/>
        <w:spacing w:line="360" w:lineRule="auto"/>
        <w:ind w:firstLine="540"/>
        <w:jc w:val="both"/>
        <w:rPr>
          <w:rFonts w:ascii="Times New Roman" w:hAnsi="Times New Roman" w:cs="Times New Roman"/>
          <w:sz w:val="28"/>
          <w:szCs w:val="28"/>
        </w:rPr>
      </w:pPr>
      <w:r w:rsidRPr="00013780">
        <w:rPr>
          <w:rFonts w:ascii="Times New Roman" w:hAnsi="Times New Roman" w:cs="Times New Roman"/>
          <w:sz w:val="28"/>
          <w:szCs w:val="28"/>
        </w:rPr>
        <w:t xml:space="preserve">внести </w:t>
      </w:r>
      <w:r w:rsidR="00130021" w:rsidRPr="00013780">
        <w:rPr>
          <w:rFonts w:ascii="Times New Roman" w:hAnsi="Times New Roman" w:cs="Times New Roman"/>
          <w:sz w:val="28"/>
          <w:szCs w:val="28"/>
        </w:rPr>
        <w:t xml:space="preserve">изменения </w:t>
      </w:r>
      <w:r w:rsidRPr="00013780">
        <w:rPr>
          <w:rFonts w:ascii="Times New Roman" w:hAnsi="Times New Roman" w:cs="Times New Roman"/>
          <w:sz w:val="28"/>
          <w:szCs w:val="28"/>
        </w:rPr>
        <w:t xml:space="preserve">в Общие </w:t>
      </w:r>
      <w:hyperlink r:id="rId9" w:history="1">
        <w:r w:rsidRPr="00013780">
          <w:rPr>
            <w:rFonts w:ascii="Times New Roman" w:hAnsi="Times New Roman" w:cs="Times New Roman"/>
            <w:sz w:val="28"/>
            <w:szCs w:val="28"/>
          </w:rPr>
          <w:t>требования</w:t>
        </w:r>
      </w:hyperlink>
      <w:r w:rsidRPr="00013780">
        <w:rPr>
          <w:rFonts w:ascii="Times New Roman" w:hAnsi="Times New Roman" w:cs="Times New Roman"/>
          <w:sz w:val="28"/>
          <w:szCs w:val="28"/>
        </w:rPr>
        <w:t xml:space="preserve"> к порядку взыскания субсидий из местных бюджетов, утвержденные приказом Министерства финансов Российской Федерации от 13 апреля 2020 г. № 69н (зарегистрирован Министерством юстиции Российской Федерации 2 сентября 2020 г., регистрационный</w:t>
      </w:r>
      <w:r w:rsidR="00130021" w:rsidRPr="00013780">
        <w:rPr>
          <w:rFonts w:ascii="Times New Roman" w:hAnsi="Times New Roman" w:cs="Times New Roman"/>
          <w:sz w:val="28"/>
          <w:szCs w:val="28"/>
        </w:rPr>
        <w:t xml:space="preserve"> </w:t>
      </w:r>
      <w:r w:rsidR="0085325F" w:rsidRPr="00013780">
        <w:rPr>
          <w:rFonts w:ascii="Times New Roman" w:hAnsi="Times New Roman" w:cs="Times New Roman"/>
          <w:sz w:val="28"/>
          <w:szCs w:val="28"/>
        </w:rPr>
        <w:t>номер</w:t>
      </w:r>
      <w:r w:rsidRPr="00013780">
        <w:rPr>
          <w:rFonts w:ascii="Times New Roman" w:hAnsi="Times New Roman" w:cs="Times New Roman"/>
          <w:sz w:val="28"/>
          <w:szCs w:val="28"/>
        </w:rPr>
        <w:t xml:space="preserve"> 59610), </w:t>
      </w:r>
      <w:r w:rsidR="00130021" w:rsidRPr="00013780">
        <w:rPr>
          <w:rFonts w:ascii="Times New Roman" w:hAnsi="Times New Roman" w:cs="Times New Roman"/>
          <w:sz w:val="28"/>
          <w:szCs w:val="28"/>
        </w:rPr>
        <w:t xml:space="preserve">согласно </w:t>
      </w:r>
      <w:hyperlink r:id="rId10" w:history="1">
        <w:r w:rsidR="00130021" w:rsidRPr="00013780">
          <w:rPr>
            <w:rFonts w:ascii="Times New Roman" w:hAnsi="Times New Roman" w:cs="Times New Roman"/>
            <w:sz w:val="28"/>
            <w:szCs w:val="28"/>
          </w:rPr>
          <w:t>приложению</w:t>
        </w:r>
      </w:hyperlink>
      <w:r w:rsidR="00130021" w:rsidRPr="00013780">
        <w:rPr>
          <w:rFonts w:ascii="Times New Roman" w:hAnsi="Times New Roman" w:cs="Times New Roman"/>
          <w:sz w:val="28"/>
          <w:szCs w:val="28"/>
        </w:rPr>
        <w:t xml:space="preserve"> к настоящему приказу.</w:t>
      </w:r>
    </w:p>
    <w:p w:rsidR="00130021" w:rsidRPr="00013780" w:rsidRDefault="00130021" w:rsidP="00130021">
      <w:pPr>
        <w:pStyle w:val="ConsPlusNormal"/>
        <w:rPr>
          <w:rFonts w:ascii="Times New Roman" w:hAnsi="Times New Roman" w:cs="Times New Roman"/>
          <w:sz w:val="28"/>
          <w:szCs w:val="28"/>
        </w:rPr>
      </w:pPr>
    </w:p>
    <w:p w:rsidR="00130021" w:rsidRPr="00013780" w:rsidRDefault="00130021" w:rsidP="00130021">
      <w:pPr>
        <w:pStyle w:val="ConsPlusNormal"/>
        <w:rPr>
          <w:rFonts w:ascii="Times New Roman" w:hAnsi="Times New Roman" w:cs="Times New Roman"/>
          <w:sz w:val="28"/>
          <w:szCs w:val="28"/>
        </w:rPr>
      </w:pPr>
    </w:p>
    <w:p w:rsidR="00130021" w:rsidRPr="00013780" w:rsidRDefault="00130021" w:rsidP="00130021">
      <w:pPr>
        <w:pStyle w:val="ConsPlusNormal"/>
        <w:rPr>
          <w:rFonts w:ascii="Times New Roman" w:hAnsi="Times New Roman" w:cs="Times New Roman"/>
          <w:sz w:val="28"/>
          <w:szCs w:val="28"/>
        </w:rPr>
      </w:pPr>
    </w:p>
    <w:p w:rsidR="00130021" w:rsidRPr="00013780" w:rsidRDefault="00130021" w:rsidP="00130021">
      <w:pPr>
        <w:pStyle w:val="ConsPlusNormal"/>
        <w:rPr>
          <w:rFonts w:ascii="Times New Roman" w:hAnsi="Times New Roman" w:cs="Times New Roman"/>
          <w:sz w:val="28"/>
          <w:szCs w:val="28"/>
        </w:rPr>
      </w:pPr>
      <w:r w:rsidRPr="00013780">
        <w:rPr>
          <w:rFonts w:ascii="Times New Roman" w:hAnsi="Times New Roman" w:cs="Times New Roman"/>
          <w:sz w:val="28"/>
          <w:szCs w:val="28"/>
        </w:rPr>
        <w:t xml:space="preserve">Министр                                                                                              </w:t>
      </w:r>
      <w:proofErr w:type="spellStart"/>
      <w:r w:rsidRPr="00013780">
        <w:rPr>
          <w:rFonts w:ascii="Times New Roman" w:hAnsi="Times New Roman" w:cs="Times New Roman"/>
          <w:sz w:val="28"/>
          <w:szCs w:val="28"/>
        </w:rPr>
        <w:t>А.Г.Силуанов</w:t>
      </w:r>
      <w:proofErr w:type="spellEnd"/>
    </w:p>
    <w:p w:rsidR="00130021" w:rsidRPr="00013780" w:rsidRDefault="00130021">
      <w:pPr>
        <w:rPr>
          <w:rFonts w:ascii="Times New Roman" w:eastAsia="Times New Roman" w:hAnsi="Times New Roman" w:cs="Times New Roman"/>
          <w:sz w:val="28"/>
          <w:szCs w:val="28"/>
          <w:lang w:eastAsia="ru-RU"/>
        </w:rPr>
      </w:pPr>
      <w:r w:rsidRPr="00013780">
        <w:rPr>
          <w:rFonts w:ascii="Times New Roman" w:hAnsi="Times New Roman" w:cs="Times New Roman"/>
          <w:sz w:val="28"/>
          <w:szCs w:val="28"/>
        </w:rPr>
        <w:br w:type="page"/>
      </w:r>
    </w:p>
    <w:p w:rsidR="00306D17" w:rsidRPr="00306D17" w:rsidRDefault="00306D17" w:rsidP="00306D17">
      <w:pPr>
        <w:spacing w:after="0" w:line="240" w:lineRule="auto"/>
        <w:ind w:left="5103"/>
        <w:jc w:val="center"/>
        <w:rPr>
          <w:rFonts w:ascii="Times New Roman" w:hAnsi="Times New Roman" w:cs="Times New Roman"/>
          <w:sz w:val="28"/>
          <w:szCs w:val="28"/>
        </w:rPr>
      </w:pPr>
      <w:r w:rsidRPr="00306D17">
        <w:rPr>
          <w:rFonts w:ascii="Times New Roman" w:hAnsi="Times New Roman" w:cs="Times New Roman"/>
          <w:sz w:val="28"/>
          <w:szCs w:val="28"/>
        </w:rPr>
        <w:lastRenderedPageBreak/>
        <w:t>Приложение</w:t>
      </w:r>
    </w:p>
    <w:p w:rsidR="00306D17" w:rsidRPr="00306D17" w:rsidRDefault="00306D17" w:rsidP="00306D17">
      <w:pPr>
        <w:spacing w:after="0" w:line="240" w:lineRule="auto"/>
        <w:ind w:left="5103"/>
        <w:jc w:val="center"/>
        <w:rPr>
          <w:rFonts w:ascii="Times New Roman" w:hAnsi="Times New Roman" w:cs="Times New Roman"/>
          <w:sz w:val="28"/>
          <w:szCs w:val="28"/>
        </w:rPr>
      </w:pPr>
      <w:r w:rsidRPr="00306D17">
        <w:rPr>
          <w:rFonts w:ascii="Times New Roman" w:hAnsi="Times New Roman" w:cs="Times New Roman"/>
          <w:sz w:val="28"/>
          <w:szCs w:val="28"/>
        </w:rPr>
        <w:t>к приказу Министерства финансов</w:t>
      </w:r>
    </w:p>
    <w:p w:rsidR="00306D17" w:rsidRPr="00306D17" w:rsidRDefault="00306D17" w:rsidP="00306D17">
      <w:pPr>
        <w:spacing w:after="0" w:line="240" w:lineRule="auto"/>
        <w:ind w:left="5103"/>
        <w:jc w:val="center"/>
        <w:rPr>
          <w:rFonts w:ascii="Times New Roman" w:hAnsi="Times New Roman" w:cs="Times New Roman"/>
          <w:sz w:val="28"/>
          <w:szCs w:val="28"/>
        </w:rPr>
      </w:pPr>
      <w:r w:rsidRPr="00306D17">
        <w:rPr>
          <w:rFonts w:ascii="Times New Roman" w:hAnsi="Times New Roman" w:cs="Times New Roman"/>
          <w:sz w:val="28"/>
          <w:szCs w:val="28"/>
        </w:rPr>
        <w:t>Российской Федерации</w:t>
      </w:r>
    </w:p>
    <w:p w:rsidR="00306D17" w:rsidRPr="00306D17" w:rsidRDefault="00306D17" w:rsidP="00306D17">
      <w:pPr>
        <w:spacing w:after="0" w:line="240" w:lineRule="auto"/>
        <w:ind w:left="5103"/>
        <w:jc w:val="center"/>
        <w:rPr>
          <w:rFonts w:ascii="Times New Roman" w:hAnsi="Times New Roman" w:cs="Times New Roman"/>
          <w:sz w:val="28"/>
          <w:szCs w:val="28"/>
        </w:rPr>
      </w:pPr>
      <w:r w:rsidRPr="00306D17">
        <w:rPr>
          <w:rFonts w:ascii="Times New Roman" w:hAnsi="Times New Roman" w:cs="Times New Roman"/>
          <w:sz w:val="28"/>
          <w:szCs w:val="28"/>
        </w:rPr>
        <w:t>от ________ 2021 г. № ____</w:t>
      </w:r>
    </w:p>
    <w:p w:rsidR="00306D17" w:rsidRDefault="00306D17" w:rsidP="00306D17">
      <w:pPr>
        <w:spacing w:line="360" w:lineRule="auto"/>
        <w:ind w:left="-567"/>
        <w:jc w:val="right"/>
      </w:pPr>
    </w:p>
    <w:p w:rsidR="00130021" w:rsidRPr="00013780" w:rsidRDefault="00130021" w:rsidP="00130021">
      <w:pPr>
        <w:pStyle w:val="ConsPlusNormal"/>
        <w:rPr>
          <w:rFonts w:ascii="Times New Roman" w:hAnsi="Times New Roman" w:cs="Times New Roman"/>
          <w:sz w:val="28"/>
          <w:szCs w:val="28"/>
        </w:rPr>
      </w:pPr>
    </w:p>
    <w:p w:rsidR="00013780" w:rsidRDefault="00013780" w:rsidP="00013780">
      <w:pPr>
        <w:pStyle w:val="ConsPlusNormal"/>
        <w:ind w:firstLine="539"/>
        <w:jc w:val="center"/>
        <w:rPr>
          <w:rFonts w:ascii="Times New Roman" w:eastAsia="Calibri" w:hAnsi="Times New Roman" w:cs="Times New Roman"/>
          <w:b/>
          <w:sz w:val="28"/>
          <w:szCs w:val="28"/>
        </w:rPr>
      </w:pPr>
      <w:r w:rsidRPr="00013780">
        <w:rPr>
          <w:rFonts w:ascii="Times New Roman" w:hAnsi="Times New Roman" w:cs="Times New Roman"/>
          <w:b/>
          <w:sz w:val="28"/>
          <w:szCs w:val="28"/>
        </w:rPr>
        <w:t xml:space="preserve">Изменения, которые </w:t>
      </w:r>
      <w:r w:rsidRPr="00F013D9">
        <w:rPr>
          <w:rFonts w:ascii="Times New Roman" w:hAnsi="Times New Roman" w:cs="Times New Roman"/>
          <w:b/>
          <w:sz w:val="28"/>
          <w:szCs w:val="28"/>
        </w:rPr>
        <w:t xml:space="preserve">вносятся </w:t>
      </w:r>
      <w:r w:rsidR="007E67E3" w:rsidRPr="00F013D9">
        <w:rPr>
          <w:rFonts w:ascii="Times New Roman" w:hAnsi="Times New Roman" w:cs="Times New Roman"/>
          <w:b/>
          <w:sz w:val="28"/>
          <w:szCs w:val="28"/>
        </w:rPr>
        <w:t xml:space="preserve">в </w:t>
      </w:r>
      <w:r w:rsidRPr="00F013D9">
        <w:rPr>
          <w:rFonts w:ascii="Times New Roman" w:eastAsia="Calibri" w:hAnsi="Times New Roman" w:cs="Times New Roman"/>
          <w:b/>
          <w:sz w:val="28"/>
          <w:szCs w:val="28"/>
        </w:rPr>
        <w:t>Общие</w:t>
      </w:r>
      <w:r w:rsidRPr="00013780">
        <w:rPr>
          <w:rFonts w:ascii="Times New Roman" w:eastAsia="Calibri" w:hAnsi="Times New Roman" w:cs="Times New Roman"/>
          <w:b/>
          <w:sz w:val="28"/>
          <w:szCs w:val="28"/>
        </w:rPr>
        <w:t xml:space="preserve"> </w:t>
      </w:r>
      <w:hyperlink r:id="rId11" w:history="1">
        <w:r w:rsidRPr="00013780">
          <w:rPr>
            <w:rFonts w:ascii="Times New Roman" w:eastAsia="Calibri" w:hAnsi="Times New Roman" w:cs="Times New Roman"/>
            <w:b/>
            <w:sz w:val="28"/>
            <w:szCs w:val="28"/>
          </w:rPr>
          <w:t>требования</w:t>
        </w:r>
      </w:hyperlink>
      <w:r w:rsidRPr="00013780">
        <w:rPr>
          <w:rFonts w:ascii="Times New Roman" w:eastAsia="Calibri" w:hAnsi="Times New Roman" w:cs="Times New Roman"/>
          <w:b/>
          <w:sz w:val="28"/>
          <w:szCs w:val="28"/>
        </w:rPr>
        <w:t xml:space="preserve"> к порядку взыскания субсидий из местных бюджетов, утвержденные приказом Министерств</w:t>
      </w:r>
      <w:r>
        <w:rPr>
          <w:rFonts w:ascii="Times New Roman" w:eastAsia="Calibri" w:hAnsi="Times New Roman" w:cs="Times New Roman"/>
          <w:b/>
          <w:sz w:val="28"/>
          <w:szCs w:val="28"/>
        </w:rPr>
        <w:t>а финансов Российской Федерации</w:t>
      </w:r>
    </w:p>
    <w:p w:rsidR="00130021" w:rsidRPr="00013780" w:rsidRDefault="00013780" w:rsidP="00013780">
      <w:pPr>
        <w:pStyle w:val="ConsPlusNormal"/>
        <w:ind w:firstLine="539"/>
        <w:jc w:val="center"/>
        <w:rPr>
          <w:rFonts w:ascii="Times New Roman" w:hAnsi="Times New Roman" w:cs="Times New Roman"/>
          <w:b/>
          <w:sz w:val="28"/>
          <w:szCs w:val="28"/>
        </w:rPr>
      </w:pPr>
      <w:r w:rsidRPr="00013780">
        <w:rPr>
          <w:rFonts w:ascii="Times New Roman" w:eastAsia="Calibri" w:hAnsi="Times New Roman" w:cs="Times New Roman"/>
          <w:b/>
          <w:sz w:val="28"/>
          <w:szCs w:val="28"/>
        </w:rPr>
        <w:t>от 13 апреля 2020 г. № 69н</w:t>
      </w:r>
    </w:p>
    <w:p w:rsidR="00013780" w:rsidRDefault="00013780" w:rsidP="00130021">
      <w:pPr>
        <w:pStyle w:val="ConsPlusNormal"/>
        <w:spacing w:line="360" w:lineRule="auto"/>
        <w:ind w:firstLine="540"/>
        <w:jc w:val="both"/>
        <w:rPr>
          <w:rFonts w:ascii="Times New Roman" w:hAnsi="Times New Roman" w:cs="Times New Roman"/>
          <w:sz w:val="28"/>
          <w:szCs w:val="28"/>
        </w:rPr>
      </w:pPr>
    </w:p>
    <w:p w:rsidR="00D23EF8" w:rsidRPr="00013780" w:rsidRDefault="00D23EF8" w:rsidP="00130021">
      <w:pPr>
        <w:pStyle w:val="ConsPlusNormal"/>
        <w:spacing w:line="360" w:lineRule="auto"/>
        <w:ind w:firstLine="540"/>
        <w:jc w:val="both"/>
        <w:rPr>
          <w:rFonts w:ascii="Times New Roman" w:hAnsi="Times New Roman" w:cs="Times New Roman"/>
          <w:sz w:val="28"/>
          <w:szCs w:val="28"/>
        </w:rPr>
      </w:pPr>
      <w:r w:rsidRPr="00013780">
        <w:rPr>
          <w:rFonts w:ascii="Times New Roman" w:hAnsi="Times New Roman" w:cs="Times New Roman"/>
          <w:sz w:val="28"/>
          <w:szCs w:val="28"/>
        </w:rPr>
        <w:t>1</w:t>
      </w:r>
      <w:r w:rsidR="00130021" w:rsidRPr="00013780">
        <w:rPr>
          <w:rFonts w:ascii="Times New Roman" w:hAnsi="Times New Roman" w:cs="Times New Roman"/>
          <w:sz w:val="28"/>
          <w:szCs w:val="28"/>
        </w:rPr>
        <w:t>.</w:t>
      </w:r>
      <w:r w:rsidRPr="00013780">
        <w:rPr>
          <w:rFonts w:ascii="Times New Roman" w:hAnsi="Times New Roman" w:cs="Times New Roman"/>
          <w:sz w:val="28"/>
          <w:szCs w:val="28"/>
        </w:rPr>
        <w:t xml:space="preserve"> </w:t>
      </w:r>
      <w:r w:rsidR="00130021" w:rsidRPr="00013780">
        <w:rPr>
          <w:rFonts w:ascii="Times New Roman" w:hAnsi="Times New Roman" w:cs="Times New Roman"/>
          <w:sz w:val="28"/>
          <w:szCs w:val="28"/>
        </w:rPr>
        <w:t>В</w:t>
      </w:r>
      <w:r w:rsidRPr="00013780">
        <w:rPr>
          <w:rFonts w:ascii="Times New Roman" w:hAnsi="Times New Roman" w:cs="Times New Roman"/>
          <w:sz w:val="28"/>
          <w:szCs w:val="28"/>
        </w:rPr>
        <w:t xml:space="preserve"> </w:t>
      </w:r>
      <w:hyperlink r:id="rId12" w:history="1">
        <w:r w:rsidRPr="00013780">
          <w:rPr>
            <w:rFonts w:ascii="Times New Roman" w:hAnsi="Times New Roman" w:cs="Times New Roman"/>
            <w:sz w:val="28"/>
            <w:szCs w:val="28"/>
          </w:rPr>
          <w:t xml:space="preserve"> пункте 1</w:t>
        </w:r>
      </w:hyperlink>
      <w:r w:rsidRPr="00013780">
        <w:rPr>
          <w:rFonts w:ascii="Times New Roman" w:hAnsi="Times New Roman" w:cs="Times New Roman"/>
          <w:sz w:val="28"/>
          <w:szCs w:val="28"/>
        </w:rPr>
        <w:t>:</w:t>
      </w:r>
    </w:p>
    <w:p w:rsidR="00D23EF8" w:rsidRPr="00013780" w:rsidRDefault="00130021" w:rsidP="00D23EF8">
      <w:pPr>
        <w:pStyle w:val="ConsPlusNormal"/>
        <w:spacing w:line="360" w:lineRule="auto"/>
        <w:ind w:firstLine="540"/>
        <w:jc w:val="both"/>
        <w:rPr>
          <w:rFonts w:ascii="Times New Roman" w:hAnsi="Times New Roman" w:cs="Times New Roman"/>
          <w:sz w:val="28"/>
          <w:szCs w:val="28"/>
        </w:rPr>
      </w:pPr>
      <w:r w:rsidRPr="00013780">
        <w:rPr>
          <w:rFonts w:ascii="Times New Roman" w:hAnsi="Times New Roman" w:cs="Times New Roman"/>
          <w:sz w:val="28"/>
          <w:szCs w:val="28"/>
        </w:rPr>
        <w:t xml:space="preserve">а) </w:t>
      </w:r>
      <w:r w:rsidR="00D23EF8" w:rsidRPr="00013780">
        <w:rPr>
          <w:rFonts w:ascii="Times New Roman" w:hAnsi="Times New Roman" w:cs="Times New Roman"/>
          <w:sz w:val="28"/>
          <w:szCs w:val="28"/>
        </w:rPr>
        <w:t>в абзаце первом слова «(городских округов» заменить словами «(муниципальных округов, городских округов»;</w:t>
      </w:r>
    </w:p>
    <w:p w:rsidR="00D23EF8" w:rsidRPr="00013780" w:rsidRDefault="00130021" w:rsidP="00D23EF8">
      <w:pPr>
        <w:pStyle w:val="ConsPlusNormal"/>
        <w:spacing w:line="360" w:lineRule="auto"/>
        <w:ind w:firstLine="540"/>
        <w:jc w:val="both"/>
        <w:rPr>
          <w:rFonts w:ascii="Times New Roman" w:hAnsi="Times New Roman" w:cs="Times New Roman"/>
          <w:sz w:val="28"/>
          <w:szCs w:val="28"/>
        </w:rPr>
      </w:pPr>
      <w:r w:rsidRPr="00013780">
        <w:rPr>
          <w:rFonts w:ascii="Times New Roman" w:hAnsi="Times New Roman" w:cs="Times New Roman"/>
          <w:sz w:val="28"/>
          <w:szCs w:val="28"/>
        </w:rPr>
        <w:t xml:space="preserve">б) </w:t>
      </w:r>
      <w:r w:rsidR="00D23EF8" w:rsidRPr="00013780">
        <w:rPr>
          <w:rFonts w:ascii="Times New Roman" w:hAnsi="Times New Roman" w:cs="Times New Roman"/>
          <w:sz w:val="28"/>
          <w:szCs w:val="28"/>
        </w:rPr>
        <w:t>в абзаце третьем слова «2018, № 53, ст. 8638» заменить словами «</w:t>
      </w:r>
      <w:proofErr w:type="gramStart"/>
      <w:r w:rsidR="00D23EF8" w:rsidRPr="00013780">
        <w:rPr>
          <w:rFonts w:ascii="Times New Roman" w:hAnsi="Times New Roman" w:cs="Times New Roman"/>
          <w:sz w:val="28"/>
          <w:szCs w:val="28"/>
        </w:rPr>
        <w:t xml:space="preserve">2020,   </w:t>
      </w:r>
      <w:proofErr w:type="gramEnd"/>
      <w:r w:rsidR="00D23EF8" w:rsidRPr="00013780">
        <w:rPr>
          <w:rFonts w:ascii="Times New Roman" w:hAnsi="Times New Roman" w:cs="Times New Roman"/>
          <w:sz w:val="28"/>
          <w:szCs w:val="28"/>
        </w:rPr>
        <w:t xml:space="preserve">    № 42, ст. 6612»</w:t>
      </w:r>
      <w:r w:rsidRPr="00013780">
        <w:rPr>
          <w:rFonts w:ascii="Times New Roman" w:hAnsi="Times New Roman" w:cs="Times New Roman"/>
          <w:sz w:val="28"/>
          <w:szCs w:val="28"/>
        </w:rPr>
        <w:t>.</w:t>
      </w:r>
      <w:r w:rsidR="00D23EF8" w:rsidRPr="00013780">
        <w:rPr>
          <w:rFonts w:ascii="Times New Roman" w:hAnsi="Times New Roman" w:cs="Times New Roman"/>
          <w:sz w:val="28"/>
          <w:szCs w:val="28"/>
        </w:rPr>
        <w:t xml:space="preserve"> </w:t>
      </w:r>
    </w:p>
    <w:p w:rsidR="00D23EF8" w:rsidRPr="00013780" w:rsidRDefault="00D23EF8" w:rsidP="00D23EF8">
      <w:pPr>
        <w:pStyle w:val="ConsPlusNormal"/>
        <w:spacing w:line="360" w:lineRule="auto"/>
        <w:ind w:firstLine="540"/>
        <w:jc w:val="both"/>
        <w:rPr>
          <w:rFonts w:ascii="Times New Roman" w:hAnsi="Times New Roman" w:cs="Times New Roman"/>
          <w:sz w:val="28"/>
          <w:szCs w:val="28"/>
        </w:rPr>
      </w:pPr>
      <w:r w:rsidRPr="00013780">
        <w:rPr>
          <w:rFonts w:ascii="Times New Roman" w:hAnsi="Times New Roman" w:cs="Times New Roman"/>
          <w:sz w:val="28"/>
          <w:szCs w:val="28"/>
        </w:rPr>
        <w:t>2</w:t>
      </w:r>
      <w:r w:rsidR="00130021" w:rsidRPr="00013780">
        <w:rPr>
          <w:rFonts w:ascii="Times New Roman" w:hAnsi="Times New Roman" w:cs="Times New Roman"/>
          <w:sz w:val="28"/>
          <w:szCs w:val="28"/>
        </w:rPr>
        <w:t>.</w:t>
      </w:r>
      <w:r w:rsidRPr="00013780">
        <w:rPr>
          <w:rFonts w:ascii="Times New Roman" w:hAnsi="Times New Roman" w:cs="Times New Roman"/>
          <w:sz w:val="28"/>
          <w:szCs w:val="28"/>
        </w:rPr>
        <w:t xml:space="preserve"> </w:t>
      </w:r>
      <w:r w:rsidR="00130021" w:rsidRPr="00013780">
        <w:rPr>
          <w:rFonts w:ascii="Times New Roman" w:hAnsi="Times New Roman" w:cs="Times New Roman"/>
          <w:sz w:val="28"/>
          <w:szCs w:val="28"/>
        </w:rPr>
        <w:t>В</w:t>
      </w:r>
      <w:r w:rsidRPr="00013780">
        <w:rPr>
          <w:rFonts w:ascii="Times New Roman" w:hAnsi="Times New Roman" w:cs="Times New Roman"/>
          <w:sz w:val="28"/>
          <w:szCs w:val="28"/>
        </w:rPr>
        <w:t xml:space="preserve"> пункте 2 слова «(городских округов» заменить словами «(муниципальных округов, городских округов</w:t>
      </w:r>
      <w:r w:rsidR="00130021" w:rsidRPr="00013780">
        <w:rPr>
          <w:rFonts w:ascii="Times New Roman" w:hAnsi="Times New Roman" w:cs="Times New Roman"/>
          <w:sz w:val="28"/>
          <w:szCs w:val="28"/>
        </w:rPr>
        <w:t>».</w:t>
      </w:r>
    </w:p>
    <w:p w:rsidR="00D23EF8" w:rsidRDefault="00D23EF8" w:rsidP="00D23EF8">
      <w:pPr>
        <w:pStyle w:val="ConsPlusNormal"/>
        <w:spacing w:line="360" w:lineRule="auto"/>
        <w:ind w:firstLine="540"/>
        <w:jc w:val="both"/>
        <w:rPr>
          <w:rFonts w:ascii="Times New Roman" w:hAnsi="Times New Roman" w:cs="Times New Roman"/>
          <w:sz w:val="28"/>
          <w:szCs w:val="28"/>
        </w:rPr>
      </w:pPr>
      <w:r w:rsidRPr="00013780">
        <w:rPr>
          <w:rFonts w:ascii="Times New Roman" w:hAnsi="Times New Roman" w:cs="Times New Roman"/>
          <w:sz w:val="28"/>
          <w:szCs w:val="28"/>
        </w:rPr>
        <w:t>3</w:t>
      </w:r>
      <w:r w:rsidR="00130021" w:rsidRPr="00013780">
        <w:rPr>
          <w:rFonts w:ascii="Times New Roman" w:hAnsi="Times New Roman" w:cs="Times New Roman"/>
          <w:sz w:val="28"/>
          <w:szCs w:val="28"/>
        </w:rPr>
        <w:t>. В</w:t>
      </w:r>
      <w:r w:rsidRPr="00013780">
        <w:rPr>
          <w:rFonts w:ascii="Times New Roman" w:hAnsi="Times New Roman" w:cs="Times New Roman"/>
          <w:sz w:val="28"/>
          <w:szCs w:val="28"/>
        </w:rPr>
        <w:t xml:space="preserve"> сноске </w:t>
      </w:r>
      <w:proofErr w:type="gramStart"/>
      <w:r w:rsidRPr="00013780">
        <w:rPr>
          <w:rFonts w:ascii="Times New Roman" w:hAnsi="Times New Roman" w:cs="Times New Roman"/>
          <w:sz w:val="28"/>
          <w:szCs w:val="28"/>
        </w:rPr>
        <w:t>1  слова</w:t>
      </w:r>
      <w:proofErr w:type="gramEnd"/>
      <w:r w:rsidRPr="00013780">
        <w:rPr>
          <w:rFonts w:ascii="Times New Roman" w:hAnsi="Times New Roman" w:cs="Times New Roman"/>
          <w:sz w:val="28"/>
          <w:szCs w:val="28"/>
        </w:rPr>
        <w:t xml:space="preserve"> «2019, № 31, ст. 4466» заменить словами «2020, </w:t>
      </w:r>
      <w:r w:rsidR="00FE10D7" w:rsidRPr="00013780">
        <w:rPr>
          <w:rFonts w:ascii="Times New Roman" w:hAnsi="Times New Roman" w:cs="Times New Roman"/>
          <w:sz w:val="28"/>
          <w:szCs w:val="28"/>
        </w:rPr>
        <w:t xml:space="preserve">           </w:t>
      </w:r>
      <w:r w:rsidRPr="00013780">
        <w:rPr>
          <w:rFonts w:ascii="Times New Roman" w:hAnsi="Times New Roman" w:cs="Times New Roman"/>
          <w:sz w:val="28"/>
          <w:szCs w:val="28"/>
        </w:rPr>
        <w:t xml:space="preserve"> № 40, </w:t>
      </w:r>
      <w:r w:rsidR="00130021" w:rsidRPr="00013780">
        <w:rPr>
          <w:rFonts w:ascii="Times New Roman" w:hAnsi="Times New Roman" w:cs="Times New Roman"/>
          <w:sz w:val="28"/>
          <w:szCs w:val="28"/>
        </w:rPr>
        <w:t>ст. 6168».</w:t>
      </w:r>
    </w:p>
    <w:p w:rsidR="000D2368" w:rsidRDefault="000D2368" w:rsidP="000D236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 С</w:t>
      </w:r>
      <w:r w:rsidRPr="004735DC">
        <w:rPr>
          <w:rFonts w:ascii="Times New Roman" w:hAnsi="Times New Roman" w:cs="Times New Roman"/>
          <w:sz w:val="28"/>
          <w:szCs w:val="28"/>
        </w:rPr>
        <w:t>носк</w:t>
      </w:r>
      <w:r>
        <w:rPr>
          <w:rFonts w:ascii="Times New Roman" w:hAnsi="Times New Roman" w:cs="Times New Roman"/>
          <w:sz w:val="28"/>
          <w:szCs w:val="28"/>
        </w:rPr>
        <w:t>у</w:t>
      </w:r>
      <w:r w:rsidRPr="004735DC">
        <w:rPr>
          <w:rFonts w:ascii="Times New Roman" w:hAnsi="Times New Roman" w:cs="Times New Roman"/>
          <w:sz w:val="28"/>
          <w:szCs w:val="28"/>
        </w:rPr>
        <w:t xml:space="preserve"> </w:t>
      </w:r>
      <w:proofErr w:type="gramStart"/>
      <w:r>
        <w:rPr>
          <w:rFonts w:ascii="Times New Roman" w:hAnsi="Times New Roman" w:cs="Times New Roman"/>
          <w:sz w:val="28"/>
          <w:szCs w:val="28"/>
        </w:rPr>
        <w:t>2</w:t>
      </w:r>
      <w:r w:rsidRPr="004735DC">
        <w:rPr>
          <w:rFonts w:ascii="Times New Roman" w:hAnsi="Times New Roman" w:cs="Times New Roman"/>
          <w:sz w:val="28"/>
          <w:szCs w:val="28"/>
        </w:rPr>
        <w:t xml:space="preserve">  </w:t>
      </w:r>
      <w:r>
        <w:rPr>
          <w:rFonts w:ascii="Times New Roman" w:hAnsi="Times New Roman" w:cs="Times New Roman"/>
          <w:sz w:val="28"/>
          <w:szCs w:val="28"/>
        </w:rPr>
        <w:t>изложить</w:t>
      </w:r>
      <w:proofErr w:type="gramEnd"/>
      <w:r>
        <w:rPr>
          <w:rFonts w:ascii="Times New Roman" w:hAnsi="Times New Roman" w:cs="Times New Roman"/>
          <w:sz w:val="28"/>
          <w:szCs w:val="28"/>
        </w:rPr>
        <w:t xml:space="preserve"> в следующей редакции:</w:t>
      </w:r>
    </w:p>
    <w:p w:rsidR="000D2368" w:rsidRDefault="000D2368" w:rsidP="000D2368">
      <w:pPr>
        <w:pStyle w:val="ConsPlusNormal"/>
        <w:spacing w:line="360" w:lineRule="auto"/>
        <w:ind w:firstLine="540"/>
        <w:jc w:val="both"/>
        <w:rPr>
          <w:rFonts w:ascii="Times New Roman" w:hAnsi="Times New Roman" w:cs="Times New Roman"/>
          <w:sz w:val="28"/>
          <w:szCs w:val="28"/>
        </w:rPr>
      </w:pPr>
      <w:r w:rsidRPr="004735DC">
        <w:rPr>
          <w:rFonts w:ascii="Times New Roman" w:hAnsi="Times New Roman" w:cs="Times New Roman"/>
          <w:sz w:val="28"/>
          <w:szCs w:val="28"/>
        </w:rPr>
        <w:t>«</w:t>
      </w:r>
      <w:r w:rsidRPr="00AA1123">
        <w:rPr>
          <w:rFonts w:ascii="Times New Roman" w:hAnsi="Times New Roman" w:cs="Times New Roman"/>
          <w:sz w:val="28"/>
          <w:szCs w:val="28"/>
        </w:rPr>
        <w:t xml:space="preserve">&lt;2&gt; </w:t>
      </w:r>
      <w:r>
        <w:rPr>
          <w:rFonts w:ascii="Times New Roman" w:hAnsi="Times New Roman" w:cs="Times New Roman"/>
          <w:sz w:val="28"/>
          <w:szCs w:val="28"/>
        </w:rPr>
        <w:t>Указывается номер единого казначейского счета, открытого территориальному органу Федерального казначейства.»</w:t>
      </w:r>
      <w:r>
        <w:rPr>
          <w:rFonts w:ascii="Times New Roman" w:hAnsi="Times New Roman" w:cs="Times New Roman"/>
          <w:sz w:val="28"/>
          <w:szCs w:val="28"/>
        </w:rPr>
        <w:t>.</w:t>
      </w:r>
    </w:p>
    <w:p w:rsidR="000D2368" w:rsidRDefault="000D2368" w:rsidP="000D236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 В абзаце третьем пункта 6 слов</w:t>
      </w:r>
      <w:r w:rsidR="00035A24">
        <w:rPr>
          <w:rFonts w:ascii="Times New Roman" w:hAnsi="Times New Roman" w:cs="Times New Roman"/>
          <w:sz w:val="28"/>
          <w:szCs w:val="28"/>
        </w:rPr>
        <w:t>о «первом» заменить словом «втором».</w:t>
      </w:r>
    </w:p>
    <w:p w:rsidR="00D23EF8" w:rsidRPr="00013780" w:rsidRDefault="00035A24" w:rsidP="00D23EF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30021" w:rsidRPr="00013780">
        <w:rPr>
          <w:rFonts w:ascii="Times New Roman" w:hAnsi="Times New Roman" w:cs="Times New Roman"/>
          <w:sz w:val="28"/>
          <w:szCs w:val="28"/>
        </w:rPr>
        <w:t>.</w:t>
      </w:r>
      <w:r w:rsidR="00D23EF8" w:rsidRPr="00013780">
        <w:rPr>
          <w:rFonts w:ascii="Times New Roman" w:hAnsi="Times New Roman" w:cs="Times New Roman"/>
          <w:sz w:val="28"/>
          <w:szCs w:val="28"/>
        </w:rPr>
        <w:t xml:space="preserve"> </w:t>
      </w:r>
      <w:r w:rsidR="00130021" w:rsidRPr="00013780">
        <w:rPr>
          <w:rFonts w:ascii="Times New Roman" w:hAnsi="Times New Roman" w:cs="Times New Roman"/>
          <w:sz w:val="28"/>
          <w:szCs w:val="28"/>
        </w:rPr>
        <w:t>С</w:t>
      </w:r>
      <w:r w:rsidR="00D23EF8" w:rsidRPr="00013780">
        <w:rPr>
          <w:rFonts w:ascii="Times New Roman" w:hAnsi="Times New Roman" w:cs="Times New Roman"/>
          <w:sz w:val="28"/>
          <w:szCs w:val="28"/>
        </w:rPr>
        <w:t>носку 3 дополнить словами «, с изменениями, внесенными приказом Министерства финансов Российской Федерации от 15 декабря 2020 г. № 307н (зарегистрирован Министерством юстиции Российской Федерации 21 января 2021 г., регистрационный номер 62166</w:t>
      </w:r>
      <w:r w:rsidR="00130021" w:rsidRPr="00013780">
        <w:rPr>
          <w:rFonts w:ascii="Times New Roman" w:hAnsi="Times New Roman" w:cs="Times New Roman"/>
          <w:sz w:val="28"/>
          <w:szCs w:val="28"/>
        </w:rPr>
        <w:t>)».</w:t>
      </w:r>
    </w:p>
    <w:p w:rsidR="00D23EF8" w:rsidRDefault="00035A24" w:rsidP="00D23EF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30021" w:rsidRPr="00013780">
        <w:rPr>
          <w:rFonts w:ascii="Times New Roman" w:hAnsi="Times New Roman" w:cs="Times New Roman"/>
          <w:sz w:val="28"/>
          <w:szCs w:val="28"/>
        </w:rPr>
        <w:t>. В</w:t>
      </w:r>
      <w:r w:rsidR="00D23EF8" w:rsidRPr="00013780">
        <w:rPr>
          <w:rFonts w:ascii="Times New Roman" w:hAnsi="Times New Roman" w:cs="Times New Roman"/>
          <w:sz w:val="28"/>
          <w:szCs w:val="28"/>
        </w:rPr>
        <w:t xml:space="preserve"> сноске 5 слова «с изменениями, внесенными приказом Федерального казначейства от 28 декабря 2017 г. № 36н (зарегистрирован Министерством юстиции Российской Федерации 13 марта 2018 г., регистрационный номер 50327)» заменить словами «с изменениями, внесенными приказами Федерального казначейства от 28 декабря 2017 г. № 36н (зарегистрирован </w:t>
      </w:r>
      <w:r w:rsidR="00D23EF8" w:rsidRPr="00013780">
        <w:rPr>
          <w:rFonts w:ascii="Times New Roman" w:hAnsi="Times New Roman" w:cs="Times New Roman"/>
          <w:sz w:val="28"/>
          <w:szCs w:val="28"/>
        </w:rPr>
        <w:lastRenderedPageBreak/>
        <w:t>Министерством юстиции Российской Федерации 13 марта 2018 г., регистрационный номер 50327), от 1 апреля 2020 г. № 16н (зарегистрирован Министерством юстиции Российской Федерации 20 июля 2020 г.</w:t>
      </w:r>
      <w:r w:rsidR="00130021" w:rsidRPr="00013780">
        <w:rPr>
          <w:rFonts w:ascii="Times New Roman" w:hAnsi="Times New Roman" w:cs="Times New Roman"/>
          <w:sz w:val="28"/>
          <w:szCs w:val="28"/>
        </w:rPr>
        <w:t>, регистрационный номер 59029)».</w:t>
      </w:r>
    </w:p>
    <w:p w:rsidR="00035A24" w:rsidRDefault="00035A24" w:rsidP="00D23EF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 Дополнить пунктом 8.1 следующего содержания:</w:t>
      </w:r>
    </w:p>
    <w:p w:rsidR="00035A24" w:rsidRPr="00013780" w:rsidRDefault="00035A24" w:rsidP="00D23EF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 </w:t>
      </w:r>
      <w:r w:rsidRPr="00035A24">
        <w:rPr>
          <w:rFonts w:ascii="Times New Roman" w:hAnsi="Times New Roman" w:cs="Times New Roman"/>
          <w:sz w:val="28"/>
          <w:szCs w:val="28"/>
        </w:rPr>
        <w:t>В случае, если  в муниципальном правовом акте представительного органа муниципального образования о местном бюджете  или в нормативном правовом акте (муниципальном правовом акте) финансового органа, принятом в соответствии с пунктом 2 статьи 20  Бюджетного кодекса Российской Федерации,  отсутствует вид доходов бюджетной классификации Российской Федерации, предусмотренный для учета поступлений (перечислений) по урегулированию расчетов между бюджетами бюджетной системы Российской Федерации, территориальный орган Федерального казначейства осуществляет принудительное взыскание субсидий, подлежащих перечислению из соответствующего местного бюджета в  бюджет субъекта Российской Федерации,  с применением соответствующего вида доход</w:t>
      </w:r>
      <w:r w:rsidR="006F4646">
        <w:rPr>
          <w:rFonts w:ascii="Times New Roman" w:hAnsi="Times New Roman" w:cs="Times New Roman"/>
          <w:sz w:val="28"/>
          <w:szCs w:val="28"/>
        </w:rPr>
        <w:t>ов</w:t>
      </w:r>
      <w:bookmarkStart w:id="0" w:name="_GoBack"/>
      <w:bookmarkEnd w:id="0"/>
      <w:r w:rsidRPr="00035A24">
        <w:rPr>
          <w:rFonts w:ascii="Times New Roman" w:hAnsi="Times New Roman" w:cs="Times New Roman"/>
          <w:sz w:val="28"/>
          <w:szCs w:val="28"/>
        </w:rPr>
        <w:t xml:space="preserve"> бюджетной классификации Российской Федерации, предусмотренного для учета поступлений (перечислений) по урегулированию расчетов между бюджетами бюджетной системы Российской Федерации, с указанием кода главного администратора средств местного бюджета – финансового органа муниципального образования.</w:t>
      </w:r>
      <w:r w:rsidRPr="00035A24">
        <w:rPr>
          <w:rFonts w:ascii="Times New Roman" w:hAnsi="Times New Roman" w:cs="Times New Roman"/>
          <w:sz w:val="28"/>
          <w:szCs w:val="28"/>
        </w:rPr>
        <w:t>».</w:t>
      </w:r>
    </w:p>
    <w:p w:rsidR="00D23EF8" w:rsidRPr="00013780" w:rsidRDefault="00035A24" w:rsidP="00D23EF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130021" w:rsidRPr="00013780">
        <w:rPr>
          <w:rFonts w:ascii="Times New Roman" w:hAnsi="Times New Roman" w:cs="Times New Roman"/>
          <w:sz w:val="28"/>
          <w:szCs w:val="28"/>
        </w:rPr>
        <w:t>. В</w:t>
      </w:r>
      <w:r w:rsidR="00D23EF8" w:rsidRPr="00013780">
        <w:rPr>
          <w:rFonts w:ascii="Times New Roman" w:hAnsi="Times New Roman" w:cs="Times New Roman"/>
          <w:sz w:val="28"/>
          <w:szCs w:val="28"/>
        </w:rPr>
        <w:t xml:space="preserve"> </w:t>
      </w:r>
      <w:r w:rsidR="0085325F" w:rsidRPr="00013780">
        <w:rPr>
          <w:rFonts w:ascii="Times New Roman" w:hAnsi="Times New Roman" w:cs="Times New Roman"/>
          <w:sz w:val="28"/>
          <w:szCs w:val="28"/>
        </w:rPr>
        <w:t xml:space="preserve">наименовании заголовка граф 1 и 2 </w:t>
      </w:r>
      <w:r w:rsidR="00D23EF8" w:rsidRPr="00013780">
        <w:rPr>
          <w:rFonts w:ascii="Times New Roman" w:hAnsi="Times New Roman" w:cs="Times New Roman"/>
          <w:sz w:val="28"/>
          <w:szCs w:val="28"/>
        </w:rPr>
        <w:t>приложени</w:t>
      </w:r>
      <w:r w:rsidR="0085325F" w:rsidRPr="00013780">
        <w:rPr>
          <w:rFonts w:ascii="Times New Roman" w:hAnsi="Times New Roman" w:cs="Times New Roman"/>
          <w:sz w:val="28"/>
          <w:szCs w:val="28"/>
        </w:rPr>
        <w:t>я</w:t>
      </w:r>
      <w:r w:rsidR="00D23EF8" w:rsidRPr="00013780">
        <w:rPr>
          <w:rFonts w:ascii="Times New Roman" w:hAnsi="Times New Roman" w:cs="Times New Roman"/>
          <w:sz w:val="28"/>
          <w:szCs w:val="28"/>
        </w:rPr>
        <w:t xml:space="preserve"> № 1 слова «(городской округ» заменить словами «(муниципальный округ, городской округ</w:t>
      </w:r>
      <w:r w:rsidR="00130021" w:rsidRPr="00013780">
        <w:rPr>
          <w:rFonts w:ascii="Times New Roman" w:hAnsi="Times New Roman" w:cs="Times New Roman"/>
          <w:sz w:val="28"/>
          <w:szCs w:val="28"/>
        </w:rPr>
        <w:t>».</w:t>
      </w:r>
    </w:p>
    <w:p w:rsidR="00D23EF8" w:rsidRPr="00013780" w:rsidRDefault="00035A24" w:rsidP="00D23EF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30021" w:rsidRPr="00013780">
        <w:rPr>
          <w:rFonts w:ascii="Times New Roman" w:hAnsi="Times New Roman" w:cs="Times New Roman"/>
          <w:sz w:val="28"/>
          <w:szCs w:val="28"/>
        </w:rPr>
        <w:t>. В</w:t>
      </w:r>
      <w:r w:rsidR="00D23EF8" w:rsidRPr="00013780">
        <w:rPr>
          <w:rFonts w:ascii="Times New Roman" w:hAnsi="Times New Roman" w:cs="Times New Roman"/>
          <w:sz w:val="28"/>
          <w:szCs w:val="28"/>
        </w:rPr>
        <w:t xml:space="preserve"> </w:t>
      </w:r>
      <w:r w:rsidR="0085325F" w:rsidRPr="00013780">
        <w:rPr>
          <w:rFonts w:ascii="Times New Roman" w:hAnsi="Times New Roman" w:cs="Times New Roman"/>
          <w:sz w:val="28"/>
          <w:szCs w:val="28"/>
        </w:rPr>
        <w:t>наименовании заголовка граф 1 и 2 приложения</w:t>
      </w:r>
      <w:r w:rsidR="00D23EF8" w:rsidRPr="00013780">
        <w:rPr>
          <w:rFonts w:ascii="Times New Roman" w:hAnsi="Times New Roman" w:cs="Times New Roman"/>
          <w:sz w:val="28"/>
          <w:szCs w:val="28"/>
        </w:rPr>
        <w:t xml:space="preserve"> № 2 слова «(городской округ» заменить словами «(муниципальный округ, городской округ</w:t>
      </w:r>
      <w:r w:rsidR="00130021" w:rsidRPr="00013780">
        <w:rPr>
          <w:rFonts w:ascii="Times New Roman" w:hAnsi="Times New Roman" w:cs="Times New Roman"/>
          <w:sz w:val="28"/>
          <w:szCs w:val="28"/>
        </w:rPr>
        <w:t>».</w:t>
      </w:r>
    </w:p>
    <w:p w:rsidR="00041DC3" w:rsidRPr="006F4646" w:rsidRDefault="00035A24" w:rsidP="00035A24">
      <w:pPr>
        <w:pStyle w:val="ConsPlusNormal"/>
        <w:spacing w:line="360" w:lineRule="auto"/>
        <w:ind w:firstLine="540"/>
        <w:jc w:val="both"/>
        <w:rPr>
          <w:rFonts w:ascii="Times New Roman" w:hAnsi="Times New Roman" w:cs="Times New Roman"/>
          <w:sz w:val="28"/>
          <w:szCs w:val="28"/>
          <w:lang w:val="en-US"/>
        </w:rPr>
      </w:pPr>
      <w:r>
        <w:rPr>
          <w:rFonts w:ascii="Times New Roman" w:hAnsi="Times New Roman" w:cs="Times New Roman"/>
          <w:sz w:val="28"/>
          <w:szCs w:val="28"/>
        </w:rPr>
        <w:t>11</w:t>
      </w:r>
      <w:r w:rsidR="00130021" w:rsidRPr="00013780">
        <w:rPr>
          <w:rFonts w:ascii="Times New Roman" w:hAnsi="Times New Roman" w:cs="Times New Roman"/>
          <w:sz w:val="28"/>
          <w:szCs w:val="28"/>
        </w:rPr>
        <w:t>. В</w:t>
      </w:r>
      <w:r w:rsidR="00D23EF8" w:rsidRPr="00013780">
        <w:rPr>
          <w:rFonts w:ascii="Times New Roman" w:hAnsi="Times New Roman" w:cs="Times New Roman"/>
          <w:sz w:val="28"/>
          <w:szCs w:val="28"/>
        </w:rPr>
        <w:t xml:space="preserve"> </w:t>
      </w:r>
      <w:r w:rsidR="0085325F" w:rsidRPr="00013780">
        <w:rPr>
          <w:rFonts w:ascii="Times New Roman" w:hAnsi="Times New Roman" w:cs="Times New Roman"/>
          <w:sz w:val="28"/>
          <w:szCs w:val="28"/>
        </w:rPr>
        <w:t>наименовании заголовка граф 1 и 2 приложения</w:t>
      </w:r>
      <w:r w:rsidR="00D23EF8" w:rsidRPr="00013780">
        <w:rPr>
          <w:rFonts w:ascii="Times New Roman" w:hAnsi="Times New Roman" w:cs="Times New Roman"/>
          <w:sz w:val="28"/>
          <w:szCs w:val="28"/>
        </w:rPr>
        <w:t xml:space="preserve"> № 3 слова «(городской округ» заменить словами «(муниципальный округ, городской округ».</w:t>
      </w:r>
    </w:p>
    <w:sectPr w:rsidR="00041DC3" w:rsidRPr="006F4646" w:rsidSect="00793F48">
      <w:headerReference w:type="default" r:id="rId13"/>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FC7" w:rsidRDefault="00523FC7">
      <w:pPr>
        <w:spacing w:after="0" w:line="240" w:lineRule="auto"/>
      </w:pPr>
      <w:r>
        <w:separator/>
      </w:r>
    </w:p>
  </w:endnote>
  <w:endnote w:type="continuationSeparator" w:id="0">
    <w:p w:rsidR="00523FC7" w:rsidRDefault="0052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FC7" w:rsidRDefault="00523FC7">
      <w:pPr>
        <w:spacing w:after="0" w:line="240" w:lineRule="auto"/>
      </w:pPr>
      <w:r>
        <w:separator/>
      </w:r>
    </w:p>
  </w:footnote>
  <w:footnote w:type="continuationSeparator" w:id="0">
    <w:p w:rsidR="00523FC7" w:rsidRDefault="00523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85746"/>
      <w:docPartObj>
        <w:docPartGallery w:val="Page Numbers (Top of Page)"/>
        <w:docPartUnique/>
      </w:docPartObj>
    </w:sdtPr>
    <w:sdtEndPr/>
    <w:sdtContent>
      <w:p w:rsidR="00793F48" w:rsidRDefault="00D23EF8">
        <w:pPr>
          <w:pStyle w:val="a3"/>
          <w:jc w:val="center"/>
        </w:pPr>
        <w:r>
          <w:fldChar w:fldCharType="begin"/>
        </w:r>
        <w:r>
          <w:instrText>PAGE   \* MERGEFORMAT</w:instrText>
        </w:r>
        <w:r>
          <w:fldChar w:fldCharType="separate"/>
        </w:r>
        <w:r w:rsidR="006F4646">
          <w:rPr>
            <w:noProof/>
          </w:rPr>
          <w:t>2</w:t>
        </w:r>
        <w:r>
          <w:fldChar w:fldCharType="end"/>
        </w:r>
      </w:p>
    </w:sdtContent>
  </w:sdt>
  <w:p w:rsidR="00793F48" w:rsidRDefault="00523F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F8"/>
    <w:rsid w:val="00013780"/>
    <w:rsid w:val="00034DEA"/>
    <w:rsid w:val="00035A24"/>
    <w:rsid w:val="00041DC3"/>
    <w:rsid w:val="000D2368"/>
    <w:rsid w:val="00130021"/>
    <w:rsid w:val="00306D17"/>
    <w:rsid w:val="00523FC7"/>
    <w:rsid w:val="006F4646"/>
    <w:rsid w:val="006F7F02"/>
    <w:rsid w:val="007876AE"/>
    <w:rsid w:val="007E67E3"/>
    <w:rsid w:val="0085325F"/>
    <w:rsid w:val="009110C5"/>
    <w:rsid w:val="00A95A0A"/>
    <w:rsid w:val="00AD4308"/>
    <w:rsid w:val="00B354FA"/>
    <w:rsid w:val="00B47A14"/>
    <w:rsid w:val="00CD3E43"/>
    <w:rsid w:val="00D23EF8"/>
    <w:rsid w:val="00EB5975"/>
    <w:rsid w:val="00EB661F"/>
    <w:rsid w:val="00F013D9"/>
    <w:rsid w:val="00FC2D7E"/>
    <w:rsid w:val="00FE1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9AA0"/>
  <w15:chartTrackingRefBased/>
  <w15:docId w15:val="{0A4E5630-0207-4F3D-B2B6-9857E72F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E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3EF8"/>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23E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3EF8"/>
  </w:style>
  <w:style w:type="paragraph" w:styleId="a5">
    <w:name w:val="Balloon Text"/>
    <w:basedOn w:val="a"/>
    <w:link w:val="a6"/>
    <w:uiPriority w:val="99"/>
    <w:semiHidden/>
    <w:unhideWhenUsed/>
    <w:rsid w:val="0013002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30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954BEA760FDC2B0D825A118B31EAA8C6858DD5CAFC822F3A734C7C51602AFE2AFDC07C5F8A4AF179209910F04B3AD70917312814E3y4DE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A6F41251BC88824D3187D736C91315A3294AAE3B425383225423C2E164A11D9877C89622A5F7D4B4FC8A9CFE38FBF85D14807C199B058BAU5P2N" TargetMode="External"/><Relationship Id="rId12" Type="http://schemas.openxmlformats.org/officeDocument/2006/relationships/hyperlink" Target="consultantplus://offline/ref=8221B35F7686995870467831445295A9CF835A96465CF0200E81CBDDA814FA146F6B31ABF891D244199EB63D48C9741783B736E8B09FC11C7175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A6F41251BC88824D3187D736C91315A3294AAE3B425383225423C2E164A11D9877C89622A5F7D4B4FC8A9CFE38FBF85D14807C199B058BAU5P2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B4E338D3A100D0C5103EDF01D240E6DE86E3D7229B1A743862767455E6A3CABAB71540BEF10CCB134EE4D4EE073EF5559E61CFA11A3385CuCv1J" TargetMode="External"/><Relationship Id="rId4" Type="http://schemas.openxmlformats.org/officeDocument/2006/relationships/webSettings" Target="webSettings.xml"/><Relationship Id="rId9" Type="http://schemas.openxmlformats.org/officeDocument/2006/relationships/hyperlink" Target="consultantplus://offline/ref=0A6F41251BC88824D3187D736C91315A3294AAE3B425383225423C2E164A11D9877C89622A5F7D4B4FC8A9CFE38FBF85D14807C199B058BAU5P2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93B8-83B7-4D65-A032-91303C76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778</Words>
  <Characters>4437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Двойцова Татьяна Юрьевна</dc:creator>
  <cp:keywords/>
  <dc:description/>
  <cp:lastModifiedBy>Двойцова Татьяна Юрьевна</cp:lastModifiedBy>
  <cp:revision>5</cp:revision>
  <cp:lastPrinted>2021-03-29T12:40:00Z</cp:lastPrinted>
  <dcterms:created xsi:type="dcterms:W3CDTF">2021-03-29T11:54:00Z</dcterms:created>
  <dcterms:modified xsi:type="dcterms:W3CDTF">2021-03-29T13:59:00Z</dcterms:modified>
</cp:coreProperties>
</file>