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AF8" w:rsidRPr="003014B5" w:rsidRDefault="00F24AF8" w:rsidP="00676520">
      <w:pPr>
        <w:pStyle w:val="a3"/>
        <w:tabs>
          <w:tab w:val="clear" w:pos="4677"/>
          <w:tab w:val="clear" w:pos="9355"/>
          <w:tab w:val="left" w:pos="5220"/>
        </w:tabs>
        <w:spacing w:line="440" w:lineRule="atLeast"/>
        <w:rPr>
          <w:sz w:val="28"/>
          <w:szCs w:val="28"/>
          <w:lang w:val="ru-RU"/>
        </w:rPr>
      </w:pPr>
      <w:bookmarkStart w:id="0" w:name="_GoBack"/>
      <w:bookmarkEnd w:id="0"/>
      <w:r w:rsidRPr="00386F29">
        <w:rPr>
          <w:sz w:val="28"/>
          <w:szCs w:val="28"/>
        </w:rPr>
        <w:t>Министерство финансов</w:t>
      </w:r>
      <w:r w:rsidR="003014B5">
        <w:rPr>
          <w:sz w:val="28"/>
          <w:szCs w:val="28"/>
          <w:lang w:val="ru-RU"/>
        </w:rPr>
        <w:t xml:space="preserve">                                      </w:t>
      </w:r>
      <w:r w:rsidR="00DD1A16">
        <w:rPr>
          <w:sz w:val="28"/>
          <w:szCs w:val="28"/>
          <w:lang w:val="ru-RU"/>
        </w:rPr>
        <w:t xml:space="preserve">          </w:t>
      </w:r>
      <w:r w:rsidR="00C4768C">
        <w:rPr>
          <w:sz w:val="28"/>
          <w:szCs w:val="28"/>
          <w:lang w:val="ru-RU"/>
        </w:rPr>
        <w:t xml:space="preserve">   </w:t>
      </w:r>
      <w:r w:rsidR="003014B5">
        <w:rPr>
          <w:sz w:val="28"/>
          <w:szCs w:val="28"/>
          <w:lang w:val="ru-RU"/>
        </w:rPr>
        <w:t>Центральный банк</w:t>
      </w:r>
    </w:p>
    <w:p w:rsidR="00F24AF8" w:rsidRPr="00386F29" w:rsidRDefault="00F24AF8" w:rsidP="00676520">
      <w:pPr>
        <w:pStyle w:val="a3"/>
        <w:tabs>
          <w:tab w:val="clear" w:pos="4677"/>
          <w:tab w:val="clear" w:pos="9355"/>
          <w:tab w:val="left" w:pos="5220"/>
        </w:tabs>
        <w:spacing w:line="440" w:lineRule="atLeast"/>
        <w:rPr>
          <w:sz w:val="28"/>
          <w:szCs w:val="28"/>
        </w:rPr>
      </w:pPr>
      <w:r w:rsidRPr="00386F29">
        <w:rPr>
          <w:sz w:val="28"/>
          <w:szCs w:val="28"/>
        </w:rPr>
        <w:t xml:space="preserve">Российской Федерации                                         </w:t>
      </w:r>
      <w:r w:rsidR="00DD1A16">
        <w:rPr>
          <w:sz w:val="28"/>
          <w:szCs w:val="28"/>
          <w:lang w:val="ru-RU"/>
        </w:rPr>
        <w:t xml:space="preserve">         </w:t>
      </w:r>
      <w:r w:rsidR="00C4768C">
        <w:rPr>
          <w:sz w:val="28"/>
          <w:szCs w:val="28"/>
          <w:lang w:val="ru-RU"/>
        </w:rPr>
        <w:t xml:space="preserve">   </w:t>
      </w:r>
      <w:r w:rsidRPr="00386F29">
        <w:rPr>
          <w:sz w:val="28"/>
          <w:szCs w:val="28"/>
        </w:rPr>
        <w:t>Российской Федерации</w:t>
      </w:r>
    </w:p>
    <w:p w:rsidR="00676520" w:rsidRDefault="00676520" w:rsidP="00676520">
      <w:pPr>
        <w:tabs>
          <w:tab w:val="left" w:pos="5220"/>
        </w:tabs>
        <w:spacing w:line="440" w:lineRule="atLeast"/>
        <w:rPr>
          <w:sz w:val="28"/>
          <w:szCs w:val="28"/>
        </w:rPr>
      </w:pPr>
    </w:p>
    <w:p w:rsidR="00F24AF8" w:rsidRPr="00386F29" w:rsidRDefault="00F24AF8" w:rsidP="00386F29">
      <w:pPr>
        <w:tabs>
          <w:tab w:val="left" w:pos="5220"/>
        </w:tabs>
        <w:spacing w:line="360" w:lineRule="auto"/>
        <w:rPr>
          <w:sz w:val="28"/>
          <w:szCs w:val="28"/>
        </w:rPr>
      </w:pPr>
      <w:r w:rsidRPr="00386F29">
        <w:rPr>
          <w:sz w:val="28"/>
          <w:szCs w:val="28"/>
        </w:rPr>
        <w:t>№ _________________</w:t>
      </w:r>
      <w:r w:rsidRPr="00386F29">
        <w:rPr>
          <w:sz w:val="28"/>
          <w:szCs w:val="28"/>
        </w:rPr>
        <w:tab/>
      </w:r>
      <w:r w:rsidRPr="00386F29">
        <w:rPr>
          <w:sz w:val="28"/>
          <w:szCs w:val="28"/>
        </w:rPr>
        <w:tab/>
      </w:r>
      <w:r w:rsidR="00DD1A16">
        <w:rPr>
          <w:sz w:val="28"/>
          <w:szCs w:val="28"/>
        </w:rPr>
        <w:t xml:space="preserve">        </w:t>
      </w:r>
      <w:r w:rsidR="00C4768C">
        <w:rPr>
          <w:sz w:val="28"/>
          <w:szCs w:val="28"/>
        </w:rPr>
        <w:t xml:space="preserve">   </w:t>
      </w:r>
      <w:r w:rsidR="00DD1A16">
        <w:rPr>
          <w:sz w:val="28"/>
          <w:szCs w:val="28"/>
        </w:rPr>
        <w:t xml:space="preserve"> </w:t>
      </w:r>
      <w:r w:rsidRPr="00386F29">
        <w:rPr>
          <w:sz w:val="28"/>
          <w:szCs w:val="28"/>
        </w:rPr>
        <w:t>№ _________________</w:t>
      </w:r>
    </w:p>
    <w:p w:rsidR="00F24AF8" w:rsidRPr="00386F29" w:rsidRDefault="00F24AF8" w:rsidP="00386F29">
      <w:pPr>
        <w:tabs>
          <w:tab w:val="left" w:pos="5220"/>
        </w:tabs>
        <w:spacing w:line="360" w:lineRule="auto"/>
        <w:rPr>
          <w:sz w:val="28"/>
          <w:szCs w:val="28"/>
        </w:rPr>
      </w:pPr>
    </w:p>
    <w:p w:rsidR="00812C14" w:rsidRDefault="00812C14" w:rsidP="00386F29">
      <w:pPr>
        <w:tabs>
          <w:tab w:val="left" w:pos="5220"/>
        </w:tabs>
        <w:spacing w:line="360" w:lineRule="auto"/>
        <w:jc w:val="center"/>
        <w:rPr>
          <w:sz w:val="28"/>
          <w:szCs w:val="28"/>
        </w:rPr>
      </w:pPr>
    </w:p>
    <w:p w:rsidR="007B253A" w:rsidRPr="00386F29" w:rsidRDefault="007B253A" w:rsidP="00386F29">
      <w:pPr>
        <w:tabs>
          <w:tab w:val="left" w:pos="5220"/>
        </w:tabs>
        <w:spacing w:line="360" w:lineRule="auto"/>
        <w:jc w:val="center"/>
        <w:rPr>
          <w:sz w:val="28"/>
          <w:szCs w:val="28"/>
        </w:rPr>
      </w:pPr>
      <w:r w:rsidRPr="00386F29">
        <w:rPr>
          <w:sz w:val="28"/>
          <w:szCs w:val="28"/>
        </w:rPr>
        <w:t>«_</w:t>
      </w:r>
      <w:r w:rsidR="00063EC6">
        <w:rPr>
          <w:sz w:val="28"/>
          <w:szCs w:val="28"/>
        </w:rPr>
        <w:t>_</w:t>
      </w:r>
      <w:r w:rsidRPr="00386F29">
        <w:rPr>
          <w:sz w:val="28"/>
          <w:szCs w:val="28"/>
        </w:rPr>
        <w:t>_</w:t>
      </w:r>
      <w:r w:rsidR="00812C14">
        <w:rPr>
          <w:sz w:val="28"/>
          <w:szCs w:val="28"/>
        </w:rPr>
        <w:t>_</w:t>
      </w:r>
      <w:r w:rsidRPr="00386F29">
        <w:rPr>
          <w:sz w:val="28"/>
          <w:szCs w:val="28"/>
        </w:rPr>
        <w:t>» ____________ 20_</w:t>
      </w:r>
      <w:r w:rsidR="00812C14">
        <w:rPr>
          <w:sz w:val="28"/>
          <w:szCs w:val="28"/>
        </w:rPr>
        <w:t>_</w:t>
      </w:r>
      <w:r w:rsidRPr="00386F29">
        <w:rPr>
          <w:sz w:val="28"/>
          <w:szCs w:val="28"/>
        </w:rPr>
        <w:t>_ г.</w:t>
      </w:r>
    </w:p>
    <w:p w:rsidR="009E4C3C" w:rsidRPr="00386F29" w:rsidRDefault="009E4C3C" w:rsidP="00386F29">
      <w:pPr>
        <w:spacing w:line="360" w:lineRule="auto"/>
        <w:jc w:val="center"/>
        <w:rPr>
          <w:sz w:val="28"/>
          <w:szCs w:val="28"/>
        </w:rPr>
      </w:pPr>
      <w:r w:rsidRPr="00386F29">
        <w:rPr>
          <w:sz w:val="28"/>
          <w:szCs w:val="28"/>
        </w:rPr>
        <w:t>г. Москва</w:t>
      </w:r>
    </w:p>
    <w:p w:rsidR="00F346D5" w:rsidRDefault="00F346D5" w:rsidP="00D121D0">
      <w:pPr>
        <w:jc w:val="center"/>
        <w:rPr>
          <w:b/>
          <w:sz w:val="28"/>
          <w:szCs w:val="28"/>
        </w:rPr>
      </w:pPr>
    </w:p>
    <w:p w:rsidR="00DE56F0" w:rsidRDefault="00DE56F0" w:rsidP="00D121D0">
      <w:pPr>
        <w:jc w:val="center"/>
        <w:rPr>
          <w:b/>
          <w:sz w:val="28"/>
          <w:szCs w:val="28"/>
        </w:rPr>
      </w:pPr>
    </w:p>
    <w:p w:rsidR="00386F29" w:rsidRPr="00386F29" w:rsidRDefault="00386F29" w:rsidP="00D121D0">
      <w:pPr>
        <w:jc w:val="center"/>
        <w:rPr>
          <w:b/>
          <w:sz w:val="28"/>
          <w:szCs w:val="28"/>
        </w:rPr>
      </w:pPr>
    </w:p>
    <w:p w:rsidR="0088745E" w:rsidRDefault="0088745E" w:rsidP="00D121D0">
      <w:pPr>
        <w:jc w:val="center"/>
        <w:rPr>
          <w:b/>
          <w:sz w:val="28"/>
          <w:szCs w:val="28"/>
        </w:rPr>
      </w:pPr>
      <w:r w:rsidRPr="00386F29">
        <w:rPr>
          <w:b/>
          <w:sz w:val="28"/>
          <w:szCs w:val="28"/>
        </w:rPr>
        <w:t>У К А З А Н И Е</w:t>
      </w:r>
    </w:p>
    <w:p w:rsidR="00121755" w:rsidRPr="00386F29" w:rsidRDefault="00121755" w:rsidP="00D121D0">
      <w:pPr>
        <w:jc w:val="center"/>
        <w:rPr>
          <w:sz w:val="28"/>
          <w:szCs w:val="28"/>
        </w:rPr>
      </w:pPr>
    </w:p>
    <w:p w:rsidR="003D72B7" w:rsidRPr="00386F29" w:rsidRDefault="007A2967" w:rsidP="00D121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B36DB0" w:rsidRPr="00386F29">
        <w:rPr>
          <w:b/>
          <w:bCs/>
          <w:sz w:val="28"/>
          <w:szCs w:val="28"/>
        </w:rPr>
        <w:t xml:space="preserve"> </w:t>
      </w:r>
      <w:r w:rsidR="006934D5" w:rsidRPr="00386F29">
        <w:rPr>
          <w:b/>
          <w:bCs/>
          <w:sz w:val="28"/>
          <w:szCs w:val="28"/>
        </w:rPr>
        <w:t>признании утратившим</w:t>
      </w:r>
      <w:r w:rsidR="00ED617A" w:rsidRPr="00386F29">
        <w:rPr>
          <w:b/>
          <w:bCs/>
          <w:sz w:val="28"/>
          <w:szCs w:val="28"/>
        </w:rPr>
        <w:t>и</w:t>
      </w:r>
      <w:r w:rsidR="003D72B7" w:rsidRPr="00386F29">
        <w:rPr>
          <w:b/>
          <w:bCs/>
          <w:sz w:val="28"/>
          <w:szCs w:val="28"/>
        </w:rPr>
        <w:t xml:space="preserve"> силу</w:t>
      </w:r>
    </w:p>
    <w:p w:rsidR="00386F29" w:rsidRDefault="00156BA4" w:rsidP="002B2475">
      <w:pPr>
        <w:jc w:val="center"/>
        <w:rPr>
          <w:b/>
          <w:bCs/>
          <w:sz w:val="28"/>
          <w:szCs w:val="28"/>
        </w:rPr>
      </w:pPr>
      <w:r w:rsidRPr="00386F29">
        <w:rPr>
          <w:b/>
          <w:bCs/>
          <w:sz w:val="28"/>
          <w:szCs w:val="28"/>
        </w:rPr>
        <w:t>Положения Мин</w:t>
      </w:r>
      <w:r w:rsidR="00E849D9" w:rsidRPr="00386F29">
        <w:rPr>
          <w:b/>
          <w:bCs/>
          <w:sz w:val="28"/>
          <w:szCs w:val="28"/>
        </w:rPr>
        <w:t>истерства финансов</w:t>
      </w:r>
      <w:r w:rsidRPr="00386F29">
        <w:rPr>
          <w:b/>
          <w:bCs/>
          <w:sz w:val="28"/>
          <w:szCs w:val="28"/>
        </w:rPr>
        <w:t xml:space="preserve"> Росс</w:t>
      </w:r>
      <w:r w:rsidR="00E849D9" w:rsidRPr="00386F29">
        <w:rPr>
          <w:b/>
          <w:bCs/>
          <w:sz w:val="28"/>
          <w:szCs w:val="28"/>
        </w:rPr>
        <w:t>ийской Федерации</w:t>
      </w:r>
    </w:p>
    <w:p w:rsidR="002F6C4C" w:rsidRDefault="002A1010" w:rsidP="002A10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</w:t>
      </w:r>
      <w:r w:rsidR="002F6C4C" w:rsidRPr="00386F29">
        <w:rPr>
          <w:b/>
          <w:bCs/>
          <w:sz w:val="28"/>
          <w:szCs w:val="28"/>
        </w:rPr>
        <w:t>Центрального банка Российской Федерации</w:t>
      </w:r>
    </w:p>
    <w:p w:rsidR="00386F29" w:rsidRDefault="007C408E" w:rsidP="002A10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12</w:t>
      </w:r>
      <w:r w:rsidR="00156BA4" w:rsidRPr="00386F2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ноября</w:t>
      </w:r>
      <w:r w:rsidR="00156BA4" w:rsidRPr="00386F29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0</w:t>
      </w:r>
      <w:r w:rsidR="00156BA4" w:rsidRPr="00386F29">
        <w:rPr>
          <w:b/>
          <w:bCs/>
          <w:sz w:val="28"/>
          <w:szCs w:val="28"/>
        </w:rPr>
        <w:t>8 г</w:t>
      </w:r>
      <w:r w:rsidR="00D752CD">
        <w:rPr>
          <w:b/>
          <w:bCs/>
          <w:sz w:val="28"/>
          <w:szCs w:val="28"/>
        </w:rPr>
        <w:t>ода</w:t>
      </w:r>
      <w:r w:rsidR="00156BA4" w:rsidRPr="00386F29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127н</w:t>
      </w:r>
      <w:r w:rsidR="00156BA4" w:rsidRPr="00386F29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328-П</w:t>
      </w:r>
    </w:p>
    <w:p w:rsidR="00951C93" w:rsidRDefault="00156BA4" w:rsidP="002B2475">
      <w:pPr>
        <w:jc w:val="center"/>
        <w:rPr>
          <w:b/>
          <w:bCs/>
          <w:sz w:val="28"/>
          <w:szCs w:val="28"/>
        </w:rPr>
      </w:pPr>
      <w:r w:rsidRPr="00951C93">
        <w:rPr>
          <w:b/>
          <w:bCs/>
          <w:sz w:val="28"/>
          <w:szCs w:val="28"/>
        </w:rPr>
        <w:t xml:space="preserve">и </w:t>
      </w:r>
      <w:r w:rsidR="00E23E2C" w:rsidRPr="00951C93">
        <w:rPr>
          <w:b/>
          <w:bCs/>
          <w:sz w:val="28"/>
          <w:szCs w:val="28"/>
        </w:rPr>
        <w:t>некоторых</w:t>
      </w:r>
      <w:r w:rsidR="00D27FA6" w:rsidRPr="00951C93">
        <w:rPr>
          <w:b/>
          <w:bCs/>
          <w:sz w:val="28"/>
          <w:szCs w:val="28"/>
        </w:rPr>
        <w:t xml:space="preserve"> приказов</w:t>
      </w:r>
      <w:r w:rsidRPr="00951C93">
        <w:rPr>
          <w:b/>
          <w:bCs/>
          <w:sz w:val="28"/>
          <w:szCs w:val="28"/>
        </w:rPr>
        <w:t xml:space="preserve"> </w:t>
      </w:r>
      <w:r w:rsidR="00D27FA6" w:rsidRPr="00951C93">
        <w:rPr>
          <w:b/>
          <w:bCs/>
          <w:sz w:val="28"/>
          <w:szCs w:val="28"/>
        </w:rPr>
        <w:t xml:space="preserve">Министерства финансов Российской Федерации </w:t>
      </w:r>
    </w:p>
    <w:p w:rsidR="00386F29" w:rsidRPr="00951C93" w:rsidRDefault="00D27FA6" w:rsidP="002B2475">
      <w:pPr>
        <w:jc w:val="center"/>
        <w:rPr>
          <w:b/>
          <w:bCs/>
          <w:sz w:val="28"/>
          <w:szCs w:val="28"/>
        </w:rPr>
      </w:pPr>
      <w:r w:rsidRPr="00951C93">
        <w:rPr>
          <w:b/>
          <w:bCs/>
          <w:sz w:val="28"/>
          <w:szCs w:val="28"/>
        </w:rPr>
        <w:t xml:space="preserve">и </w:t>
      </w:r>
      <w:r w:rsidR="00E849D9" w:rsidRPr="00951C93">
        <w:rPr>
          <w:b/>
          <w:bCs/>
          <w:sz w:val="28"/>
          <w:szCs w:val="28"/>
        </w:rPr>
        <w:t>Центрального банка Российской Федерации</w:t>
      </w:r>
    </w:p>
    <w:p w:rsidR="00A31DC9" w:rsidRPr="00386F29" w:rsidRDefault="00A31DC9" w:rsidP="00386F29">
      <w:pPr>
        <w:tabs>
          <w:tab w:val="left" w:pos="5220"/>
        </w:tabs>
        <w:autoSpaceDE w:val="0"/>
        <w:autoSpaceDN w:val="0"/>
        <w:spacing w:line="360" w:lineRule="auto"/>
        <w:jc w:val="center"/>
        <w:rPr>
          <w:sz w:val="28"/>
          <w:szCs w:val="28"/>
        </w:rPr>
      </w:pPr>
    </w:p>
    <w:p w:rsidR="00966770" w:rsidRDefault="00966770" w:rsidP="00386F29">
      <w:pPr>
        <w:tabs>
          <w:tab w:val="left" w:pos="5220"/>
        </w:tabs>
        <w:autoSpaceDE w:val="0"/>
        <w:autoSpaceDN w:val="0"/>
        <w:spacing w:line="360" w:lineRule="auto"/>
        <w:jc w:val="center"/>
        <w:rPr>
          <w:sz w:val="28"/>
          <w:szCs w:val="28"/>
        </w:rPr>
      </w:pPr>
    </w:p>
    <w:p w:rsidR="001679A7" w:rsidRPr="00386F29" w:rsidRDefault="00125D7E" w:rsidP="009F2178">
      <w:pPr>
        <w:autoSpaceDE w:val="0"/>
        <w:autoSpaceDN w:val="0"/>
        <w:adjustRightInd w:val="0"/>
        <w:spacing w:line="440" w:lineRule="atLeas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соответствии с</w:t>
      </w:r>
      <w:r w:rsidR="00FE3266">
        <w:rPr>
          <w:bCs/>
          <w:sz w:val="28"/>
          <w:szCs w:val="28"/>
        </w:rPr>
        <w:t>о</w:t>
      </w:r>
      <w:r w:rsidR="005E77FF" w:rsidRPr="00386F29">
        <w:rPr>
          <w:bCs/>
          <w:sz w:val="28"/>
          <w:szCs w:val="28"/>
        </w:rPr>
        <w:t xml:space="preserve"> стать</w:t>
      </w:r>
      <w:r w:rsidR="00FE3266">
        <w:rPr>
          <w:bCs/>
          <w:sz w:val="28"/>
          <w:szCs w:val="28"/>
        </w:rPr>
        <w:t>ей</w:t>
      </w:r>
      <w:r w:rsidR="005E77FF" w:rsidRPr="00386F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242</w:t>
      </w:r>
      <w:r w:rsidR="00E316D5">
        <w:rPr>
          <w:bCs/>
          <w:sz w:val="28"/>
          <w:szCs w:val="28"/>
        </w:rPr>
        <w:t xml:space="preserve"> </w:t>
      </w:r>
      <w:r w:rsidR="005E77FF" w:rsidRPr="00386F29">
        <w:rPr>
          <w:bCs/>
          <w:sz w:val="28"/>
          <w:szCs w:val="28"/>
        </w:rPr>
        <w:t>Бюджетного кодекса Российской Федерации (Собрание законодательства Российской Федерации, 1998, № 31,</w:t>
      </w:r>
      <w:r w:rsidR="00282E93">
        <w:rPr>
          <w:bCs/>
          <w:sz w:val="28"/>
          <w:szCs w:val="28"/>
        </w:rPr>
        <w:br/>
      </w:r>
      <w:r w:rsidR="005E77FF" w:rsidRPr="00386F29">
        <w:rPr>
          <w:bCs/>
          <w:sz w:val="28"/>
          <w:szCs w:val="28"/>
        </w:rPr>
        <w:t>ст. 3823;</w:t>
      </w:r>
      <w:r w:rsidR="005E77FF" w:rsidRPr="00386F29">
        <w:rPr>
          <w:sz w:val="28"/>
          <w:szCs w:val="28"/>
        </w:rPr>
        <w:t xml:space="preserve"> </w:t>
      </w:r>
      <w:r w:rsidR="00BA2D9C">
        <w:rPr>
          <w:sz w:val="28"/>
          <w:szCs w:val="28"/>
        </w:rPr>
        <w:t xml:space="preserve">2019, № 30, 4101; </w:t>
      </w:r>
      <w:r w:rsidR="005E77FF" w:rsidRPr="00386F29">
        <w:rPr>
          <w:bCs/>
          <w:sz w:val="28"/>
          <w:szCs w:val="28"/>
        </w:rPr>
        <w:t xml:space="preserve">2020, № </w:t>
      </w:r>
      <w:r w:rsidR="00CC2EC3">
        <w:rPr>
          <w:bCs/>
          <w:sz w:val="28"/>
          <w:szCs w:val="28"/>
        </w:rPr>
        <w:t>52</w:t>
      </w:r>
      <w:r w:rsidR="005E77FF" w:rsidRPr="00386F29">
        <w:rPr>
          <w:bCs/>
          <w:sz w:val="28"/>
          <w:szCs w:val="28"/>
        </w:rPr>
        <w:t xml:space="preserve">, ст. </w:t>
      </w:r>
      <w:r w:rsidR="00CC2EC3">
        <w:rPr>
          <w:bCs/>
          <w:sz w:val="28"/>
          <w:szCs w:val="28"/>
        </w:rPr>
        <w:t>8594</w:t>
      </w:r>
      <w:r w:rsidR="005E77FF" w:rsidRPr="00386F29">
        <w:rPr>
          <w:bCs/>
          <w:sz w:val="28"/>
          <w:szCs w:val="28"/>
        </w:rPr>
        <w:t>), стать</w:t>
      </w:r>
      <w:r w:rsidR="00FE3266">
        <w:rPr>
          <w:bCs/>
          <w:sz w:val="28"/>
          <w:szCs w:val="28"/>
        </w:rPr>
        <w:t>ями</w:t>
      </w:r>
      <w:r w:rsidR="005E77FF" w:rsidRPr="00386F29">
        <w:rPr>
          <w:bCs/>
          <w:sz w:val="28"/>
          <w:szCs w:val="28"/>
        </w:rPr>
        <w:t xml:space="preserve"> 4</w:t>
      </w:r>
      <w:r w:rsidR="00FE3266">
        <w:rPr>
          <w:bCs/>
          <w:sz w:val="28"/>
          <w:szCs w:val="28"/>
        </w:rPr>
        <w:t xml:space="preserve"> и</w:t>
      </w:r>
      <w:r w:rsidR="005E77FF" w:rsidRPr="00386F29">
        <w:rPr>
          <w:bCs/>
          <w:sz w:val="28"/>
          <w:szCs w:val="28"/>
        </w:rPr>
        <w:t xml:space="preserve"> 7 Федерального закона от 10 июля 2002 г</w:t>
      </w:r>
      <w:r w:rsidR="00116F5E">
        <w:rPr>
          <w:bCs/>
          <w:sz w:val="28"/>
          <w:szCs w:val="28"/>
        </w:rPr>
        <w:t>.</w:t>
      </w:r>
      <w:r w:rsidR="005E77FF" w:rsidRPr="00386F29">
        <w:rPr>
          <w:bCs/>
          <w:sz w:val="28"/>
          <w:szCs w:val="28"/>
        </w:rPr>
        <w:t xml:space="preserve"> № 86-ФЗ «О</w:t>
      </w:r>
      <w:r w:rsidR="00E316D5">
        <w:rPr>
          <w:bCs/>
          <w:sz w:val="28"/>
          <w:szCs w:val="28"/>
        </w:rPr>
        <w:t> </w:t>
      </w:r>
      <w:r w:rsidR="005E77FF" w:rsidRPr="00386F29">
        <w:rPr>
          <w:bCs/>
          <w:sz w:val="28"/>
          <w:szCs w:val="28"/>
        </w:rPr>
        <w:t>Центральном банке Российской Федерации (Банке России)» (Собрание законодательства Российской Федерации, 2002, № 28, ст.</w:t>
      </w:r>
      <w:r w:rsidR="00E316D5">
        <w:rPr>
          <w:bCs/>
          <w:sz w:val="28"/>
          <w:szCs w:val="28"/>
        </w:rPr>
        <w:t xml:space="preserve"> </w:t>
      </w:r>
      <w:r w:rsidR="005E77FF" w:rsidRPr="00386F29">
        <w:rPr>
          <w:bCs/>
          <w:sz w:val="28"/>
          <w:szCs w:val="28"/>
        </w:rPr>
        <w:t>2790;</w:t>
      </w:r>
      <w:r w:rsidR="005E77FF" w:rsidRPr="00386F29">
        <w:rPr>
          <w:sz w:val="28"/>
          <w:szCs w:val="28"/>
        </w:rPr>
        <w:t xml:space="preserve"> </w:t>
      </w:r>
      <w:r w:rsidR="005E77FF" w:rsidRPr="00386F29">
        <w:rPr>
          <w:bCs/>
          <w:sz w:val="28"/>
          <w:szCs w:val="28"/>
        </w:rPr>
        <w:t>202</w:t>
      </w:r>
      <w:r w:rsidR="00951155">
        <w:rPr>
          <w:bCs/>
          <w:sz w:val="28"/>
          <w:szCs w:val="28"/>
        </w:rPr>
        <w:t>1</w:t>
      </w:r>
      <w:r w:rsidR="005E77FF" w:rsidRPr="00386F29">
        <w:rPr>
          <w:bCs/>
          <w:sz w:val="28"/>
          <w:szCs w:val="28"/>
        </w:rPr>
        <w:t xml:space="preserve">, № </w:t>
      </w:r>
      <w:r w:rsidR="00951155">
        <w:rPr>
          <w:bCs/>
          <w:sz w:val="28"/>
          <w:szCs w:val="28"/>
        </w:rPr>
        <w:t>9</w:t>
      </w:r>
      <w:r w:rsidR="005E77FF" w:rsidRPr="00386F29">
        <w:rPr>
          <w:bCs/>
          <w:sz w:val="28"/>
          <w:szCs w:val="28"/>
        </w:rPr>
        <w:t xml:space="preserve">, ст. </w:t>
      </w:r>
      <w:r w:rsidR="00951155">
        <w:rPr>
          <w:bCs/>
          <w:sz w:val="28"/>
          <w:szCs w:val="28"/>
        </w:rPr>
        <w:t>1467</w:t>
      </w:r>
      <w:r w:rsidR="005E77FF" w:rsidRPr="00386F29">
        <w:rPr>
          <w:bCs/>
          <w:sz w:val="28"/>
          <w:szCs w:val="28"/>
        </w:rPr>
        <w:t>)</w:t>
      </w:r>
      <w:r w:rsidR="009F2178">
        <w:rPr>
          <w:bCs/>
          <w:sz w:val="28"/>
          <w:szCs w:val="28"/>
        </w:rPr>
        <w:t xml:space="preserve"> </w:t>
      </w:r>
      <w:r w:rsidR="00371638">
        <w:rPr>
          <w:sz w:val="28"/>
          <w:szCs w:val="28"/>
        </w:rPr>
        <w:t>п</w:t>
      </w:r>
      <w:r w:rsidR="00B6581A" w:rsidRPr="00386F29">
        <w:rPr>
          <w:sz w:val="28"/>
          <w:szCs w:val="28"/>
        </w:rPr>
        <w:t>ризнать утративш</w:t>
      </w:r>
      <w:r w:rsidR="001679A7" w:rsidRPr="00386F29">
        <w:rPr>
          <w:sz w:val="28"/>
          <w:szCs w:val="28"/>
        </w:rPr>
        <w:t>ими</w:t>
      </w:r>
      <w:r w:rsidR="00B6581A" w:rsidRPr="00386F29">
        <w:rPr>
          <w:sz w:val="28"/>
          <w:szCs w:val="28"/>
        </w:rPr>
        <w:t xml:space="preserve"> силу</w:t>
      </w:r>
      <w:r w:rsidR="00A952AC" w:rsidRPr="00386F29">
        <w:rPr>
          <w:sz w:val="28"/>
          <w:szCs w:val="28"/>
        </w:rPr>
        <w:t>:</w:t>
      </w:r>
    </w:p>
    <w:p w:rsidR="001E5069" w:rsidRPr="00772CD0" w:rsidRDefault="00E404D1" w:rsidP="00206130">
      <w:pPr>
        <w:spacing w:line="440" w:lineRule="atLeast"/>
        <w:ind w:firstLine="709"/>
        <w:jc w:val="both"/>
        <w:rPr>
          <w:sz w:val="28"/>
          <w:szCs w:val="28"/>
        </w:rPr>
      </w:pPr>
      <w:r w:rsidRPr="00772CD0">
        <w:rPr>
          <w:rFonts w:eastAsia="Calibri"/>
          <w:sz w:val="28"/>
          <w:szCs w:val="28"/>
        </w:rPr>
        <w:t xml:space="preserve">Положение </w:t>
      </w:r>
      <w:r w:rsidR="00322383" w:rsidRPr="00772CD0">
        <w:rPr>
          <w:rFonts w:eastAsia="Calibri"/>
          <w:sz w:val="28"/>
          <w:szCs w:val="28"/>
        </w:rPr>
        <w:t>Министерств</w:t>
      </w:r>
      <w:r w:rsidRPr="00772CD0">
        <w:rPr>
          <w:rFonts w:eastAsia="Calibri"/>
          <w:sz w:val="28"/>
          <w:szCs w:val="28"/>
        </w:rPr>
        <w:t>а</w:t>
      </w:r>
      <w:r w:rsidR="00322383" w:rsidRPr="00772CD0">
        <w:rPr>
          <w:rFonts w:eastAsia="Calibri"/>
          <w:sz w:val="28"/>
          <w:szCs w:val="28"/>
        </w:rPr>
        <w:t xml:space="preserve"> финансов Российской Федерации </w:t>
      </w:r>
      <w:r w:rsidR="00483191" w:rsidRPr="00772CD0">
        <w:rPr>
          <w:rFonts w:eastAsia="Calibri"/>
          <w:sz w:val="28"/>
          <w:szCs w:val="28"/>
        </w:rPr>
        <w:t>и Центрального</w:t>
      </w:r>
      <w:r w:rsidR="00322383" w:rsidRPr="00772CD0">
        <w:rPr>
          <w:rFonts w:eastAsia="Calibri"/>
          <w:sz w:val="28"/>
          <w:szCs w:val="28"/>
        </w:rPr>
        <w:t xml:space="preserve"> банк</w:t>
      </w:r>
      <w:r w:rsidR="00483191" w:rsidRPr="00772CD0">
        <w:rPr>
          <w:rFonts w:eastAsia="Calibri"/>
          <w:sz w:val="28"/>
          <w:szCs w:val="28"/>
        </w:rPr>
        <w:t>а</w:t>
      </w:r>
      <w:r w:rsidR="00322383" w:rsidRPr="00772CD0">
        <w:rPr>
          <w:rFonts w:eastAsia="Calibri"/>
          <w:sz w:val="28"/>
          <w:szCs w:val="28"/>
        </w:rPr>
        <w:t xml:space="preserve"> Российской Федерации </w:t>
      </w:r>
      <w:r w:rsidRPr="00772CD0">
        <w:rPr>
          <w:rFonts w:eastAsia="Calibri"/>
          <w:sz w:val="28"/>
          <w:szCs w:val="28"/>
        </w:rPr>
        <w:t>от 12 ноября 2008 г</w:t>
      </w:r>
      <w:r w:rsidR="00770A97">
        <w:rPr>
          <w:rFonts w:eastAsia="Calibri"/>
          <w:sz w:val="28"/>
          <w:szCs w:val="28"/>
        </w:rPr>
        <w:t>ода</w:t>
      </w:r>
      <w:r w:rsidR="00770A97">
        <w:rPr>
          <w:rFonts w:eastAsia="Calibri"/>
          <w:sz w:val="28"/>
          <w:szCs w:val="28"/>
        </w:rPr>
        <w:br/>
      </w:r>
      <w:r w:rsidR="00322383" w:rsidRPr="00772CD0">
        <w:rPr>
          <w:rFonts w:eastAsia="Calibri"/>
          <w:sz w:val="28"/>
          <w:szCs w:val="28"/>
        </w:rPr>
        <w:t xml:space="preserve">№ </w:t>
      </w:r>
      <w:r w:rsidRPr="00772CD0">
        <w:rPr>
          <w:rFonts w:eastAsia="Calibri"/>
          <w:sz w:val="28"/>
          <w:szCs w:val="28"/>
        </w:rPr>
        <w:t>127н/</w:t>
      </w:r>
      <w:r w:rsidR="00322383" w:rsidRPr="00772CD0">
        <w:rPr>
          <w:rFonts w:eastAsia="Calibri"/>
          <w:sz w:val="28"/>
          <w:szCs w:val="28"/>
        </w:rPr>
        <w:t>328-</w:t>
      </w:r>
      <w:r w:rsidRPr="00772CD0">
        <w:rPr>
          <w:rFonts w:eastAsia="Calibri"/>
          <w:sz w:val="28"/>
          <w:szCs w:val="28"/>
        </w:rPr>
        <w:t>П</w:t>
      </w:r>
      <w:r w:rsidR="00322383" w:rsidRPr="00772CD0">
        <w:rPr>
          <w:rFonts w:eastAsia="Calibri"/>
          <w:sz w:val="28"/>
          <w:szCs w:val="28"/>
        </w:rPr>
        <w:t xml:space="preserve"> «О порядке завершения в текущем финансовом году операций по счетам федерального бюджета, открытым в подразделениях банка России и кредитных организациях (филиалах)»</w:t>
      </w:r>
      <w:r w:rsidR="001E5069" w:rsidRPr="00772CD0">
        <w:rPr>
          <w:sz w:val="28"/>
          <w:szCs w:val="28"/>
        </w:rPr>
        <w:t xml:space="preserve"> </w:t>
      </w:r>
      <w:r w:rsidR="00D27FA6">
        <w:rPr>
          <w:sz w:val="28"/>
          <w:szCs w:val="28"/>
        </w:rPr>
        <w:t>(</w:t>
      </w:r>
      <w:r w:rsidR="001E5069" w:rsidRPr="00772CD0">
        <w:rPr>
          <w:sz w:val="28"/>
          <w:szCs w:val="28"/>
        </w:rPr>
        <w:t>зарегистрирован</w:t>
      </w:r>
      <w:r w:rsidR="00D27FA6">
        <w:rPr>
          <w:sz w:val="28"/>
          <w:szCs w:val="28"/>
        </w:rPr>
        <w:t>о</w:t>
      </w:r>
      <w:r w:rsidR="001E5069" w:rsidRPr="00772CD0">
        <w:rPr>
          <w:sz w:val="28"/>
          <w:szCs w:val="28"/>
        </w:rPr>
        <w:t xml:space="preserve"> Министерством юстиции Российской Федерации </w:t>
      </w:r>
      <w:r w:rsidR="00D90011">
        <w:rPr>
          <w:sz w:val="28"/>
          <w:szCs w:val="28"/>
        </w:rPr>
        <w:t>9</w:t>
      </w:r>
      <w:r w:rsidR="001E5069" w:rsidRPr="00772CD0">
        <w:rPr>
          <w:sz w:val="28"/>
          <w:szCs w:val="28"/>
        </w:rPr>
        <w:t xml:space="preserve"> </w:t>
      </w:r>
      <w:r w:rsidR="00D90011">
        <w:rPr>
          <w:sz w:val="28"/>
          <w:szCs w:val="28"/>
        </w:rPr>
        <w:t>декабря</w:t>
      </w:r>
      <w:r w:rsidR="00D90011" w:rsidRPr="00772CD0">
        <w:rPr>
          <w:sz w:val="28"/>
          <w:szCs w:val="28"/>
        </w:rPr>
        <w:t xml:space="preserve"> 200</w:t>
      </w:r>
      <w:r w:rsidR="001E5069" w:rsidRPr="00772CD0">
        <w:rPr>
          <w:sz w:val="28"/>
          <w:szCs w:val="28"/>
        </w:rPr>
        <w:t>8 г</w:t>
      </w:r>
      <w:r w:rsidR="00D27FA6">
        <w:rPr>
          <w:sz w:val="28"/>
          <w:szCs w:val="28"/>
        </w:rPr>
        <w:t>., регистрационный</w:t>
      </w:r>
      <w:r w:rsidR="001E5069" w:rsidRPr="00772CD0">
        <w:rPr>
          <w:sz w:val="28"/>
          <w:szCs w:val="28"/>
        </w:rPr>
        <w:t xml:space="preserve"> № </w:t>
      </w:r>
      <w:r w:rsidR="00D90011">
        <w:rPr>
          <w:sz w:val="28"/>
          <w:szCs w:val="28"/>
        </w:rPr>
        <w:t>12799</w:t>
      </w:r>
      <w:r w:rsidR="00D27FA6">
        <w:rPr>
          <w:sz w:val="28"/>
          <w:szCs w:val="28"/>
        </w:rPr>
        <w:t>)</w:t>
      </w:r>
      <w:r w:rsidR="001E5069" w:rsidRPr="00772CD0">
        <w:rPr>
          <w:sz w:val="28"/>
          <w:szCs w:val="28"/>
        </w:rPr>
        <w:t>;</w:t>
      </w:r>
    </w:p>
    <w:p w:rsidR="00272F7D" w:rsidRDefault="0099694C" w:rsidP="00206130">
      <w:pPr>
        <w:spacing w:line="440" w:lineRule="atLeast"/>
        <w:ind w:firstLine="709"/>
        <w:jc w:val="both"/>
        <w:rPr>
          <w:rFonts w:eastAsia="Calibri"/>
          <w:sz w:val="28"/>
          <w:szCs w:val="28"/>
        </w:rPr>
      </w:pPr>
      <w:r w:rsidRPr="00772CD0">
        <w:rPr>
          <w:rFonts w:eastAsia="Calibri"/>
          <w:sz w:val="28"/>
          <w:szCs w:val="28"/>
        </w:rPr>
        <w:t>п</w:t>
      </w:r>
      <w:r w:rsidR="0088074D" w:rsidRPr="00772CD0">
        <w:rPr>
          <w:rFonts w:eastAsia="Calibri"/>
          <w:sz w:val="28"/>
          <w:szCs w:val="28"/>
        </w:rPr>
        <w:t xml:space="preserve">риказ </w:t>
      </w:r>
      <w:r w:rsidR="00072C50" w:rsidRPr="00772CD0">
        <w:rPr>
          <w:rFonts w:eastAsia="Calibri"/>
          <w:sz w:val="28"/>
          <w:szCs w:val="28"/>
        </w:rPr>
        <w:t>Министерств</w:t>
      </w:r>
      <w:r w:rsidR="0088074D" w:rsidRPr="00772CD0">
        <w:rPr>
          <w:rFonts w:eastAsia="Calibri"/>
          <w:sz w:val="28"/>
          <w:szCs w:val="28"/>
        </w:rPr>
        <w:t>а</w:t>
      </w:r>
      <w:r w:rsidR="00072C50" w:rsidRPr="00772CD0">
        <w:rPr>
          <w:rFonts w:eastAsia="Calibri"/>
          <w:sz w:val="28"/>
          <w:szCs w:val="28"/>
        </w:rPr>
        <w:t xml:space="preserve"> финансов Российской Федерации</w:t>
      </w:r>
      <w:r w:rsidR="00B61904" w:rsidRPr="00772CD0">
        <w:rPr>
          <w:rFonts w:eastAsia="Calibri"/>
          <w:sz w:val="28"/>
          <w:szCs w:val="28"/>
        </w:rPr>
        <w:t xml:space="preserve"> и</w:t>
      </w:r>
      <w:r w:rsidR="00072C50" w:rsidRPr="00772CD0">
        <w:rPr>
          <w:rFonts w:eastAsia="Calibri"/>
          <w:sz w:val="28"/>
          <w:szCs w:val="28"/>
        </w:rPr>
        <w:t xml:space="preserve"> </w:t>
      </w:r>
      <w:r w:rsidR="00B51ED6" w:rsidRPr="00772CD0">
        <w:rPr>
          <w:rFonts w:eastAsia="Calibri"/>
          <w:sz w:val="28"/>
          <w:szCs w:val="28"/>
        </w:rPr>
        <w:t>Ц</w:t>
      </w:r>
      <w:r w:rsidR="00072C50" w:rsidRPr="00772CD0">
        <w:rPr>
          <w:rFonts w:eastAsia="Calibri"/>
          <w:sz w:val="28"/>
          <w:szCs w:val="28"/>
        </w:rPr>
        <w:t>ентральн</w:t>
      </w:r>
      <w:r w:rsidR="00B61904" w:rsidRPr="00772CD0">
        <w:rPr>
          <w:rFonts w:eastAsia="Calibri"/>
          <w:sz w:val="28"/>
          <w:szCs w:val="28"/>
        </w:rPr>
        <w:t>ого</w:t>
      </w:r>
      <w:r w:rsidR="00072C50" w:rsidRPr="00772CD0">
        <w:rPr>
          <w:rFonts w:eastAsia="Calibri"/>
          <w:sz w:val="28"/>
          <w:szCs w:val="28"/>
        </w:rPr>
        <w:t xml:space="preserve"> банк</w:t>
      </w:r>
      <w:r w:rsidR="00B61904" w:rsidRPr="00772CD0">
        <w:rPr>
          <w:rFonts w:eastAsia="Calibri"/>
          <w:sz w:val="28"/>
          <w:szCs w:val="28"/>
        </w:rPr>
        <w:t>а</w:t>
      </w:r>
      <w:r w:rsidR="00072C50" w:rsidRPr="00772CD0">
        <w:rPr>
          <w:rFonts w:eastAsia="Calibri"/>
          <w:sz w:val="28"/>
          <w:szCs w:val="28"/>
        </w:rPr>
        <w:t xml:space="preserve"> </w:t>
      </w:r>
      <w:r w:rsidR="00B51ED6" w:rsidRPr="00772CD0">
        <w:rPr>
          <w:rFonts w:eastAsia="Calibri"/>
          <w:sz w:val="28"/>
          <w:szCs w:val="28"/>
        </w:rPr>
        <w:t>Р</w:t>
      </w:r>
      <w:r w:rsidR="00072C50" w:rsidRPr="00772CD0">
        <w:rPr>
          <w:rFonts w:eastAsia="Calibri"/>
          <w:sz w:val="28"/>
          <w:szCs w:val="28"/>
        </w:rPr>
        <w:t xml:space="preserve">оссийской </w:t>
      </w:r>
      <w:r w:rsidR="00B51ED6" w:rsidRPr="00772CD0">
        <w:rPr>
          <w:rFonts w:eastAsia="Calibri"/>
          <w:sz w:val="28"/>
          <w:szCs w:val="28"/>
        </w:rPr>
        <w:t>Ф</w:t>
      </w:r>
      <w:r w:rsidR="00072C50" w:rsidRPr="00772CD0">
        <w:rPr>
          <w:rFonts w:eastAsia="Calibri"/>
          <w:sz w:val="28"/>
          <w:szCs w:val="28"/>
        </w:rPr>
        <w:t>едерации от 23 декабря 2010 г</w:t>
      </w:r>
      <w:r w:rsidR="006B0D66">
        <w:rPr>
          <w:rFonts w:eastAsia="Calibri"/>
          <w:sz w:val="28"/>
          <w:szCs w:val="28"/>
        </w:rPr>
        <w:t>ода</w:t>
      </w:r>
      <w:r w:rsidR="00691DBA" w:rsidRPr="00772CD0">
        <w:rPr>
          <w:rFonts w:eastAsia="Calibri"/>
          <w:sz w:val="28"/>
          <w:szCs w:val="28"/>
        </w:rPr>
        <w:t xml:space="preserve"> </w:t>
      </w:r>
      <w:r w:rsidR="00B61904" w:rsidRPr="00772CD0">
        <w:rPr>
          <w:rFonts w:eastAsia="Calibri"/>
          <w:sz w:val="28"/>
          <w:szCs w:val="28"/>
        </w:rPr>
        <w:t>№ 181н/</w:t>
      </w:r>
      <w:r w:rsidR="00140BA1" w:rsidRPr="00772CD0">
        <w:rPr>
          <w:rFonts w:eastAsia="Calibri"/>
          <w:sz w:val="28"/>
          <w:szCs w:val="28"/>
        </w:rPr>
        <w:t>2544-У</w:t>
      </w:r>
      <w:r w:rsidR="00072C50" w:rsidRPr="00772CD0">
        <w:rPr>
          <w:rFonts w:eastAsia="Calibri"/>
          <w:sz w:val="28"/>
          <w:szCs w:val="28"/>
        </w:rPr>
        <w:t xml:space="preserve"> </w:t>
      </w:r>
      <w:r w:rsidR="00303A17" w:rsidRPr="00772CD0">
        <w:rPr>
          <w:rFonts w:eastAsia="Calibri"/>
          <w:sz w:val="28"/>
          <w:szCs w:val="28"/>
        </w:rPr>
        <w:t>«О</w:t>
      </w:r>
      <w:r w:rsidR="00072C50" w:rsidRPr="00772CD0">
        <w:rPr>
          <w:rFonts w:eastAsia="Calibri"/>
          <w:sz w:val="28"/>
          <w:szCs w:val="28"/>
        </w:rPr>
        <w:t xml:space="preserve"> внес</w:t>
      </w:r>
      <w:r w:rsidR="00530707" w:rsidRPr="00772CD0">
        <w:rPr>
          <w:rFonts w:eastAsia="Calibri"/>
          <w:sz w:val="28"/>
          <w:szCs w:val="28"/>
        </w:rPr>
        <w:t xml:space="preserve">ении </w:t>
      </w:r>
      <w:r w:rsidR="00530707" w:rsidRPr="00772CD0">
        <w:rPr>
          <w:rFonts w:eastAsia="Calibri"/>
          <w:sz w:val="28"/>
          <w:szCs w:val="28"/>
        </w:rPr>
        <w:lastRenderedPageBreak/>
        <w:t>изменений в П</w:t>
      </w:r>
      <w:r w:rsidR="00072C50" w:rsidRPr="00772CD0">
        <w:rPr>
          <w:rFonts w:eastAsia="Calibri"/>
          <w:sz w:val="28"/>
          <w:szCs w:val="28"/>
        </w:rPr>
        <w:t xml:space="preserve">оложение </w:t>
      </w:r>
      <w:r w:rsidR="00B51ED6" w:rsidRPr="00772CD0">
        <w:rPr>
          <w:rFonts w:eastAsia="Calibri"/>
          <w:sz w:val="28"/>
          <w:szCs w:val="28"/>
        </w:rPr>
        <w:t>М</w:t>
      </w:r>
      <w:r w:rsidR="00072C50" w:rsidRPr="00772CD0">
        <w:rPr>
          <w:rFonts w:eastAsia="Calibri"/>
          <w:sz w:val="28"/>
          <w:szCs w:val="28"/>
        </w:rPr>
        <w:t xml:space="preserve">инистерства финансов </w:t>
      </w:r>
      <w:r w:rsidR="00B51ED6" w:rsidRPr="00772CD0">
        <w:rPr>
          <w:rFonts w:eastAsia="Calibri"/>
          <w:sz w:val="28"/>
          <w:szCs w:val="28"/>
        </w:rPr>
        <w:t>Российской Федерации и Ц</w:t>
      </w:r>
      <w:r w:rsidR="00072C50" w:rsidRPr="00772CD0">
        <w:rPr>
          <w:rFonts w:eastAsia="Calibri"/>
          <w:sz w:val="28"/>
          <w:szCs w:val="28"/>
        </w:rPr>
        <w:t xml:space="preserve">ентрального банка </w:t>
      </w:r>
      <w:r w:rsidR="00B51ED6" w:rsidRPr="00772CD0">
        <w:rPr>
          <w:rFonts w:eastAsia="Calibri"/>
          <w:sz w:val="28"/>
          <w:szCs w:val="28"/>
        </w:rPr>
        <w:t>Р</w:t>
      </w:r>
      <w:r w:rsidR="00072C50" w:rsidRPr="00772CD0">
        <w:rPr>
          <w:rFonts w:eastAsia="Calibri"/>
          <w:sz w:val="28"/>
          <w:szCs w:val="28"/>
        </w:rPr>
        <w:t xml:space="preserve">оссийской </w:t>
      </w:r>
      <w:r w:rsidR="00B51ED6" w:rsidRPr="00772CD0">
        <w:rPr>
          <w:rFonts w:eastAsia="Calibri"/>
          <w:sz w:val="28"/>
          <w:szCs w:val="28"/>
        </w:rPr>
        <w:t>Ф</w:t>
      </w:r>
      <w:r w:rsidR="00072C50" w:rsidRPr="00772CD0">
        <w:rPr>
          <w:rFonts w:eastAsia="Calibri"/>
          <w:sz w:val="28"/>
          <w:szCs w:val="28"/>
        </w:rPr>
        <w:t>едерации от 12 ноября 2008 года</w:t>
      </w:r>
      <w:r w:rsidR="00DA709F">
        <w:rPr>
          <w:rFonts w:eastAsia="Calibri"/>
          <w:sz w:val="28"/>
          <w:szCs w:val="28"/>
        </w:rPr>
        <w:br/>
      </w:r>
      <w:r w:rsidR="00072C50" w:rsidRPr="00772CD0">
        <w:rPr>
          <w:rFonts w:eastAsia="Calibri"/>
          <w:sz w:val="28"/>
          <w:szCs w:val="28"/>
        </w:rPr>
        <w:t>№ 127н/328-</w:t>
      </w:r>
      <w:r w:rsidR="00EA7B57">
        <w:rPr>
          <w:rFonts w:eastAsia="Calibri"/>
          <w:sz w:val="28"/>
          <w:szCs w:val="28"/>
        </w:rPr>
        <w:t>П</w:t>
      </w:r>
      <w:r w:rsidR="00072C50" w:rsidRPr="00772CD0">
        <w:rPr>
          <w:rFonts w:eastAsia="Calibri"/>
          <w:sz w:val="28"/>
          <w:szCs w:val="28"/>
        </w:rPr>
        <w:t xml:space="preserve"> </w:t>
      </w:r>
      <w:r w:rsidR="00B51ED6" w:rsidRPr="00772CD0">
        <w:rPr>
          <w:rFonts w:eastAsia="Calibri"/>
          <w:sz w:val="28"/>
          <w:szCs w:val="28"/>
        </w:rPr>
        <w:t>«О</w:t>
      </w:r>
      <w:r w:rsidR="00072C50" w:rsidRPr="00772CD0">
        <w:rPr>
          <w:rFonts w:eastAsia="Calibri"/>
          <w:sz w:val="28"/>
          <w:szCs w:val="28"/>
        </w:rPr>
        <w:t xml:space="preserve"> порядке завершения в текущем финансовом году операций по счетам федерального бюджета, открытым в подразделениях расчетной сети банка России и кре</w:t>
      </w:r>
      <w:r w:rsidR="00B51ED6" w:rsidRPr="00772CD0">
        <w:rPr>
          <w:rFonts w:eastAsia="Calibri"/>
          <w:sz w:val="28"/>
          <w:szCs w:val="28"/>
        </w:rPr>
        <w:t>дитных организациях (филиалах)»</w:t>
      </w:r>
      <w:r w:rsidR="00272F7D">
        <w:rPr>
          <w:rFonts w:eastAsia="Calibri"/>
          <w:sz w:val="28"/>
          <w:szCs w:val="28"/>
        </w:rPr>
        <w:t xml:space="preserve"> (</w:t>
      </w:r>
      <w:r w:rsidR="00D457EA">
        <w:rPr>
          <w:rFonts w:eastAsia="Calibri"/>
          <w:sz w:val="28"/>
          <w:szCs w:val="28"/>
        </w:rPr>
        <w:t>з</w:t>
      </w:r>
      <w:r w:rsidR="00272F7D">
        <w:rPr>
          <w:rFonts w:eastAsia="Calibri"/>
          <w:sz w:val="28"/>
          <w:szCs w:val="28"/>
        </w:rPr>
        <w:t xml:space="preserve">арегистрирован </w:t>
      </w:r>
      <w:r w:rsidR="00D457EA" w:rsidRPr="00E97D6E">
        <w:rPr>
          <w:sz w:val="28"/>
          <w:szCs w:val="28"/>
        </w:rPr>
        <w:t xml:space="preserve">Министерством юстиции Российской Федерации </w:t>
      </w:r>
      <w:r w:rsidR="00D457EA">
        <w:rPr>
          <w:rFonts w:eastAsia="Calibri"/>
          <w:sz w:val="28"/>
          <w:szCs w:val="28"/>
        </w:rPr>
        <w:t>29 декабря 2010 г.</w:t>
      </w:r>
      <w:r w:rsidR="00507CA8">
        <w:rPr>
          <w:rFonts w:eastAsia="Calibri"/>
          <w:sz w:val="28"/>
          <w:szCs w:val="28"/>
        </w:rPr>
        <w:t>,</w:t>
      </w:r>
      <w:r w:rsidR="00D457EA">
        <w:rPr>
          <w:rFonts w:eastAsia="Calibri"/>
          <w:sz w:val="28"/>
          <w:szCs w:val="28"/>
        </w:rPr>
        <w:t xml:space="preserve"> регистрационный №</w:t>
      </w:r>
      <w:r w:rsidR="00272F7D">
        <w:rPr>
          <w:rFonts w:eastAsia="Calibri"/>
          <w:sz w:val="28"/>
          <w:szCs w:val="28"/>
        </w:rPr>
        <w:t xml:space="preserve"> 19442</w:t>
      </w:r>
      <w:r w:rsidR="00D457EA">
        <w:rPr>
          <w:rFonts w:eastAsia="Calibri"/>
          <w:sz w:val="28"/>
          <w:szCs w:val="28"/>
        </w:rPr>
        <w:t>);</w:t>
      </w:r>
    </w:p>
    <w:p w:rsidR="00FD439D" w:rsidRPr="00772CD0" w:rsidRDefault="0099694C" w:rsidP="00206130">
      <w:pPr>
        <w:spacing w:line="440" w:lineRule="atLeast"/>
        <w:ind w:firstLine="709"/>
        <w:jc w:val="both"/>
        <w:rPr>
          <w:rFonts w:eastAsia="Calibri"/>
          <w:sz w:val="28"/>
          <w:szCs w:val="28"/>
        </w:rPr>
      </w:pPr>
      <w:r w:rsidRPr="00772CD0">
        <w:rPr>
          <w:rFonts w:eastAsia="Calibri"/>
          <w:sz w:val="28"/>
          <w:szCs w:val="28"/>
        </w:rPr>
        <w:t>п</w:t>
      </w:r>
      <w:r w:rsidR="009227F9" w:rsidRPr="00772CD0">
        <w:rPr>
          <w:rFonts w:eastAsia="Calibri"/>
          <w:sz w:val="28"/>
          <w:szCs w:val="28"/>
        </w:rPr>
        <w:t>риказ Министерства финансов Российской Федерации и Центрального банка Российской Федерации от 2 декабря 2011 г</w:t>
      </w:r>
      <w:r w:rsidR="006B0D66">
        <w:rPr>
          <w:rFonts w:eastAsia="Calibri"/>
          <w:sz w:val="28"/>
          <w:szCs w:val="28"/>
        </w:rPr>
        <w:t>ода</w:t>
      </w:r>
      <w:r w:rsidR="009227F9" w:rsidRPr="00772CD0">
        <w:rPr>
          <w:rFonts w:eastAsia="Calibri"/>
          <w:sz w:val="28"/>
          <w:szCs w:val="28"/>
        </w:rPr>
        <w:t xml:space="preserve"> </w:t>
      </w:r>
      <w:r w:rsidR="00072C50" w:rsidRPr="00772CD0">
        <w:rPr>
          <w:rFonts w:eastAsia="Calibri"/>
          <w:sz w:val="28"/>
          <w:szCs w:val="28"/>
        </w:rPr>
        <w:t xml:space="preserve">№ </w:t>
      </w:r>
      <w:r w:rsidR="009227F9" w:rsidRPr="00772CD0">
        <w:rPr>
          <w:rFonts w:eastAsia="Calibri"/>
          <w:sz w:val="28"/>
          <w:szCs w:val="28"/>
        </w:rPr>
        <w:t>166н/</w:t>
      </w:r>
      <w:r w:rsidR="00140BA1" w:rsidRPr="00772CD0">
        <w:rPr>
          <w:rFonts w:eastAsia="Calibri"/>
          <w:sz w:val="28"/>
          <w:szCs w:val="28"/>
        </w:rPr>
        <w:t>2739-У</w:t>
      </w:r>
      <w:r w:rsidR="00072C50" w:rsidRPr="00772CD0">
        <w:rPr>
          <w:rFonts w:eastAsia="Calibri"/>
          <w:sz w:val="28"/>
          <w:szCs w:val="28"/>
        </w:rPr>
        <w:t xml:space="preserve"> </w:t>
      </w:r>
      <w:r w:rsidR="00303A17" w:rsidRPr="00772CD0">
        <w:rPr>
          <w:rFonts w:eastAsia="Calibri"/>
          <w:sz w:val="28"/>
          <w:szCs w:val="28"/>
        </w:rPr>
        <w:t>«О</w:t>
      </w:r>
      <w:r w:rsidR="00072C50" w:rsidRPr="00772CD0">
        <w:rPr>
          <w:rFonts w:eastAsia="Calibri"/>
          <w:sz w:val="28"/>
          <w:szCs w:val="28"/>
        </w:rPr>
        <w:t xml:space="preserve"> внесении изменений в </w:t>
      </w:r>
      <w:r w:rsidR="00E57E75" w:rsidRPr="00772CD0">
        <w:rPr>
          <w:rFonts w:eastAsia="Calibri"/>
          <w:sz w:val="28"/>
          <w:szCs w:val="28"/>
        </w:rPr>
        <w:t>П</w:t>
      </w:r>
      <w:r w:rsidR="00072C50" w:rsidRPr="00772CD0">
        <w:rPr>
          <w:rFonts w:eastAsia="Calibri"/>
          <w:sz w:val="28"/>
          <w:szCs w:val="28"/>
        </w:rPr>
        <w:t xml:space="preserve">оложение </w:t>
      </w:r>
      <w:r w:rsidR="001F198F" w:rsidRPr="00772CD0">
        <w:rPr>
          <w:rFonts w:eastAsia="Calibri"/>
          <w:sz w:val="28"/>
          <w:szCs w:val="28"/>
        </w:rPr>
        <w:t>М</w:t>
      </w:r>
      <w:r w:rsidR="00072C50" w:rsidRPr="00772CD0">
        <w:rPr>
          <w:rFonts w:eastAsia="Calibri"/>
          <w:sz w:val="28"/>
          <w:szCs w:val="28"/>
        </w:rPr>
        <w:t xml:space="preserve">инистерства финансов </w:t>
      </w:r>
      <w:r w:rsidR="001F198F" w:rsidRPr="00772CD0">
        <w:rPr>
          <w:rFonts w:eastAsia="Calibri"/>
          <w:sz w:val="28"/>
          <w:szCs w:val="28"/>
        </w:rPr>
        <w:t>Р</w:t>
      </w:r>
      <w:r w:rsidR="00072C50" w:rsidRPr="00772CD0">
        <w:rPr>
          <w:rFonts w:eastAsia="Calibri"/>
          <w:sz w:val="28"/>
          <w:szCs w:val="28"/>
        </w:rPr>
        <w:t xml:space="preserve">оссийской </w:t>
      </w:r>
      <w:r w:rsidR="001F198F" w:rsidRPr="00772CD0">
        <w:rPr>
          <w:rFonts w:eastAsia="Calibri"/>
          <w:sz w:val="28"/>
          <w:szCs w:val="28"/>
        </w:rPr>
        <w:t>Ф</w:t>
      </w:r>
      <w:r w:rsidR="00072C50" w:rsidRPr="00772CD0">
        <w:rPr>
          <w:rFonts w:eastAsia="Calibri"/>
          <w:sz w:val="28"/>
          <w:szCs w:val="28"/>
        </w:rPr>
        <w:t xml:space="preserve">едерации и </w:t>
      </w:r>
      <w:r w:rsidR="001F198F" w:rsidRPr="00772CD0">
        <w:rPr>
          <w:rFonts w:eastAsia="Calibri"/>
          <w:sz w:val="28"/>
          <w:szCs w:val="28"/>
        </w:rPr>
        <w:t>Ц</w:t>
      </w:r>
      <w:r w:rsidR="00072C50" w:rsidRPr="00772CD0">
        <w:rPr>
          <w:rFonts w:eastAsia="Calibri"/>
          <w:sz w:val="28"/>
          <w:szCs w:val="28"/>
        </w:rPr>
        <w:t xml:space="preserve">ентрального банка </w:t>
      </w:r>
      <w:r w:rsidR="001F198F" w:rsidRPr="00772CD0">
        <w:rPr>
          <w:rFonts w:eastAsia="Calibri"/>
          <w:sz w:val="28"/>
          <w:szCs w:val="28"/>
        </w:rPr>
        <w:t>Российской Ф</w:t>
      </w:r>
      <w:r w:rsidR="00072C50" w:rsidRPr="00772CD0">
        <w:rPr>
          <w:rFonts w:eastAsia="Calibri"/>
          <w:sz w:val="28"/>
          <w:szCs w:val="28"/>
        </w:rPr>
        <w:t>едерации от 12 ноября 2008 г.</w:t>
      </w:r>
      <w:r w:rsidR="00867D9D">
        <w:rPr>
          <w:rFonts w:eastAsia="Calibri"/>
          <w:sz w:val="28"/>
          <w:szCs w:val="28"/>
        </w:rPr>
        <w:br/>
      </w:r>
      <w:r w:rsidR="00072C50" w:rsidRPr="00772CD0">
        <w:rPr>
          <w:rFonts w:eastAsia="Calibri"/>
          <w:sz w:val="28"/>
          <w:szCs w:val="28"/>
        </w:rPr>
        <w:t>№</w:t>
      </w:r>
      <w:r w:rsidR="00303A17" w:rsidRPr="00772CD0">
        <w:rPr>
          <w:rFonts w:eastAsia="Calibri"/>
          <w:sz w:val="28"/>
          <w:szCs w:val="28"/>
        </w:rPr>
        <w:t xml:space="preserve"> 127н/328-</w:t>
      </w:r>
      <w:r w:rsidR="00EA7B57">
        <w:rPr>
          <w:rFonts w:eastAsia="Calibri"/>
          <w:sz w:val="28"/>
          <w:szCs w:val="28"/>
        </w:rPr>
        <w:t>П</w:t>
      </w:r>
      <w:r w:rsidR="00303A17" w:rsidRPr="00772CD0">
        <w:rPr>
          <w:rFonts w:eastAsia="Calibri"/>
          <w:sz w:val="28"/>
          <w:szCs w:val="28"/>
        </w:rPr>
        <w:t xml:space="preserve"> «О</w:t>
      </w:r>
      <w:r w:rsidR="00072C50" w:rsidRPr="00772CD0">
        <w:rPr>
          <w:rFonts w:eastAsia="Calibri"/>
          <w:sz w:val="28"/>
          <w:szCs w:val="28"/>
        </w:rPr>
        <w:t xml:space="preserve"> порядке завершения в текущем финансовом году операций по счетам федерального бюджета, открытым в подразделениях расчетной сети банка России и кредитных организациях (филиалах)</w:t>
      </w:r>
      <w:r w:rsidR="00303A17" w:rsidRPr="00772CD0">
        <w:rPr>
          <w:rFonts w:eastAsia="Calibri"/>
          <w:sz w:val="28"/>
          <w:szCs w:val="28"/>
        </w:rPr>
        <w:t>»</w:t>
      </w:r>
      <w:r w:rsidR="00C6245E" w:rsidRPr="00772CD0">
        <w:rPr>
          <w:rFonts w:eastAsia="Calibri"/>
          <w:sz w:val="28"/>
          <w:szCs w:val="28"/>
        </w:rPr>
        <w:t xml:space="preserve"> (зарегистрирован </w:t>
      </w:r>
      <w:r w:rsidR="00C6245E" w:rsidRPr="00772CD0">
        <w:rPr>
          <w:sz w:val="28"/>
          <w:szCs w:val="28"/>
        </w:rPr>
        <w:t xml:space="preserve">Министерством юстиции Российской Федерации </w:t>
      </w:r>
      <w:r w:rsidR="00FD439D" w:rsidRPr="00772CD0">
        <w:rPr>
          <w:sz w:val="28"/>
          <w:szCs w:val="28"/>
        </w:rPr>
        <w:t>13</w:t>
      </w:r>
      <w:r w:rsidR="00C6245E" w:rsidRPr="00772CD0">
        <w:rPr>
          <w:rFonts w:eastAsia="Calibri"/>
          <w:sz w:val="28"/>
          <w:szCs w:val="28"/>
        </w:rPr>
        <w:t xml:space="preserve"> декабря 201</w:t>
      </w:r>
      <w:r w:rsidR="00FD439D" w:rsidRPr="00772CD0">
        <w:rPr>
          <w:rFonts w:eastAsia="Calibri"/>
          <w:sz w:val="28"/>
          <w:szCs w:val="28"/>
        </w:rPr>
        <w:t xml:space="preserve">1 г., </w:t>
      </w:r>
      <w:r w:rsidR="00C6245E" w:rsidRPr="00772CD0">
        <w:rPr>
          <w:rFonts w:eastAsia="Calibri"/>
          <w:sz w:val="28"/>
          <w:szCs w:val="28"/>
        </w:rPr>
        <w:t>регистрационный №</w:t>
      </w:r>
      <w:r w:rsidR="00FD439D" w:rsidRPr="00772CD0">
        <w:rPr>
          <w:rFonts w:eastAsia="Calibri"/>
          <w:sz w:val="28"/>
          <w:szCs w:val="28"/>
        </w:rPr>
        <w:t xml:space="preserve"> 22564</w:t>
      </w:r>
      <w:r w:rsidR="00C6245E" w:rsidRPr="00772CD0">
        <w:rPr>
          <w:rFonts w:eastAsia="Calibri"/>
          <w:sz w:val="28"/>
          <w:szCs w:val="28"/>
        </w:rPr>
        <w:t>)</w:t>
      </w:r>
      <w:r w:rsidR="00EF71DF" w:rsidRPr="00772CD0">
        <w:rPr>
          <w:rFonts w:eastAsia="Calibri"/>
          <w:sz w:val="28"/>
          <w:szCs w:val="28"/>
        </w:rPr>
        <w:t>;</w:t>
      </w:r>
    </w:p>
    <w:p w:rsidR="00C50D4B" w:rsidRPr="00772CD0" w:rsidRDefault="003E6066" w:rsidP="00206130">
      <w:pPr>
        <w:spacing w:line="440" w:lineRule="atLeast"/>
        <w:ind w:firstLine="709"/>
        <w:jc w:val="both"/>
        <w:rPr>
          <w:sz w:val="28"/>
          <w:szCs w:val="28"/>
        </w:rPr>
      </w:pPr>
      <w:r w:rsidRPr="00E97D6E">
        <w:rPr>
          <w:rFonts w:eastAsia="Calibri"/>
          <w:sz w:val="28"/>
          <w:szCs w:val="28"/>
        </w:rPr>
        <w:t xml:space="preserve">приказ Министерства </w:t>
      </w:r>
      <w:r w:rsidRPr="00772CD0">
        <w:rPr>
          <w:rFonts w:eastAsia="Calibri"/>
          <w:sz w:val="28"/>
          <w:szCs w:val="28"/>
        </w:rPr>
        <w:t xml:space="preserve">финансов Российской Федерации и Центрального банка Российской Федерации </w:t>
      </w:r>
      <w:r w:rsidR="00E57E75" w:rsidRPr="00772CD0">
        <w:rPr>
          <w:rFonts w:eastAsia="Calibri"/>
          <w:sz w:val="28"/>
          <w:szCs w:val="28"/>
        </w:rPr>
        <w:t>от</w:t>
      </w:r>
      <w:r w:rsidR="00072C50" w:rsidRPr="00772CD0">
        <w:rPr>
          <w:rFonts w:eastAsia="Calibri"/>
          <w:sz w:val="28"/>
          <w:szCs w:val="28"/>
        </w:rPr>
        <w:t xml:space="preserve"> </w:t>
      </w:r>
      <w:r w:rsidRPr="00772CD0">
        <w:rPr>
          <w:rFonts w:eastAsia="Calibri"/>
          <w:sz w:val="28"/>
          <w:szCs w:val="28"/>
        </w:rPr>
        <w:t>18 декабря 2012 г</w:t>
      </w:r>
      <w:r w:rsidR="00DD3B32">
        <w:rPr>
          <w:rFonts w:eastAsia="Calibri"/>
          <w:sz w:val="28"/>
          <w:szCs w:val="28"/>
        </w:rPr>
        <w:t>ода</w:t>
      </w:r>
      <w:r w:rsidRPr="00772CD0">
        <w:rPr>
          <w:rFonts w:eastAsia="Calibri"/>
          <w:sz w:val="28"/>
          <w:szCs w:val="28"/>
        </w:rPr>
        <w:t xml:space="preserve"> </w:t>
      </w:r>
      <w:r w:rsidR="00072C50" w:rsidRPr="00772CD0">
        <w:rPr>
          <w:rFonts w:eastAsia="Calibri"/>
          <w:sz w:val="28"/>
          <w:szCs w:val="28"/>
        </w:rPr>
        <w:t xml:space="preserve">№ </w:t>
      </w:r>
      <w:r w:rsidR="00E57E75" w:rsidRPr="00772CD0">
        <w:rPr>
          <w:rFonts w:eastAsia="Calibri"/>
          <w:sz w:val="28"/>
          <w:szCs w:val="28"/>
        </w:rPr>
        <w:t>165н/</w:t>
      </w:r>
      <w:r w:rsidR="00072C50" w:rsidRPr="00772CD0">
        <w:rPr>
          <w:rFonts w:eastAsia="Calibri"/>
          <w:sz w:val="28"/>
          <w:szCs w:val="28"/>
        </w:rPr>
        <w:t>2940-</w:t>
      </w:r>
      <w:r w:rsidR="006C7008" w:rsidRPr="00772CD0">
        <w:rPr>
          <w:rFonts w:eastAsia="Calibri"/>
          <w:sz w:val="28"/>
          <w:szCs w:val="28"/>
        </w:rPr>
        <w:t>У</w:t>
      </w:r>
      <w:r w:rsidR="00072C50" w:rsidRPr="00772CD0">
        <w:rPr>
          <w:rFonts w:eastAsia="Calibri"/>
          <w:sz w:val="28"/>
          <w:szCs w:val="28"/>
        </w:rPr>
        <w:t xml:space="preserve"> </w:t>
      </w:r>
      <w:r w:rsidR="006C7008" w:rsidRPr="00772CD0">
        <w:rPr>
          <w:rFonts w:eastAsia="Calibri"/>
          <w:sz w:val="28"/>
          <w:szCs w:val="28"/>
        </w:rPr>
        <w:t>«О</w:t>
      </w:r>
      <w:r w:rsidR="00072C50" w:rsidRPr="00772CD0">
        <w:rPr>
          <w:rFonts w:eastAsia="Calibri"/>
          <w:sz w:val="28"/>
          <w:szCs w:val="28"/>
        </w:rPr>
        <w:t xml:space="preserve"> внесении и</w:t>
      </w:r>
      <w:r w:rsidR="00B147C0" w:rsidRPr="00772CD0">
        <w:rPr>
          <w:rFonts w:eastAsia="Calibri"/>
          <w:sz w:val="28"/>
          <w:szCs w:val="28"/>
        </w:rPr>
        <w:t>зменений в П</w:t>
      </w:r>
      <w:r w:rsidR="00072C50" w:rsidRPr="00772CD0">
        <w:rPr>
          <w:rFonts w:eastAsia="Calibri"/>
          <w:sz w:val="28"/>
          <w:szCs w:val="28"/>
        </w:rPr>
        <w:t xml:space="preserve">оложение </w:t>
      </w:r>
      <w:r w:rsidR="0097172A" w:rsidRPr="00772CD0">
        <w:rPr>
          <w:rFonts w:eastAsia="Calibri"/>
          <w:sz w:val="28"/>
          <w:szCs w:val="28"/>
        </w:rPr>
        <w:t>М</w:t>
      </w:r>
      <w:r w:rsidR="00072C50" w:rsidRPr="00772CD0">
        <w:rPr>
          <w:rFonts w:eastAsia="Calibri"/>
          <w:sz w:val="28"/>
          <w:szCs w:val="28"/>
        </w:rPr>
        <w:t xml:space="preserve">инистерства финансов </w:t>
      </w:r>
      <w:r w:rsidR="0097172A" w:rsidRPr="00772CD0">
        <w:rPr>
          <w:rFonts w:eastAsia="Calibri"/>
          <w:sz w:val="28"/>
          <w:szCs w:val="28"/>
        </w:rPr>
        <w:t>Российской Федерации и Ц</w:t>
      </w:r>
      <w:r w:rsidR="00072C50" w:rsidRPr="00772CD0">
        <w:rPr>
          <w:rFonts w:eastAsia="Calibri"/>
          <w:sz w:val="28"/>
          <w:szCs w:val="28"/>
        </w:rPr>
        <w:t xml:space="preserve">ентрального банка </w:t>
      </w:r>
      <w:r w:rsidR="0097172A" w:rsidRPr="00772CD0">
        <w:rPr>
          <w:rFonts w:eastAsia="Calibri"/>
          <w:sz w:val="28"/>
          <w:szCs w:val="28"/>
        </w:rPr>
        <w:t>Р</w:t>
      </w:r>
      <w:r w:rsidR="00072C50" w:rsidRPr="00772CD0">
        <w:rPr>
          <w:rFonts w:eastAsia="Calibri"/>
          <w:sz w:val="28"/>
          <w:szCs w:val="28"/>
        </w:rPr>
        <w:t xml:space="preserve">оссийской </w:t>
      </w:r>
      <w:r w:rsidR="0097172A" w:rsidRPr="00772CD0">
        <w:rPr>
          <w:rFonts w:eastAsia="Calibri"/>
          <w:sz w:val="28"/>
          <w:szCs w:val="28"/>
        </w:rPr>
        <w:t>ф</w:t>
      </w:r>
      <w:r w:rsidR="00072C50" w:rsidRPr="00772CD0">
        <w:rPr>
          <w:rFonts w:eastAsia="Calibri"/>
          <w:sz w:val="28"/>
          <w:szCs w:val="28"/>
        </w:rPr>
        <w:t xml:space="preserve">едерации от 12 ноября 2008 г. </w:t>
      </w:r>
      <w:r w:rsidR="005709B1">
        <w:rPr>
          <w:rFonts w:eastAsia="Calibri"/>
          <w:sz w:val="28"/>
          <w:szCs w:val="28"/>
        </w:rPr>
        <w:br/>
      </w:r>
      <w:r w:rsidR="00072C50" w:rsidRPr="00772CD0">
        <w:rPr>
          <w:rFonts w:eastAsia="Calibri"/>
          <w:sz w:val="28"/>
          <w:szCs w:val="28"/>
        </w:rPr>
        <w:t>№ 127н/328</w:t>
      </w:r>
      <w:r w:rsidR="0097172A" w:rsidRPr="00772CD0">
        <w:rPr>
          <w:rFonts w:eastAsia="Calibri"/>
          <w:sz w:val="28"/>
          <w:szCs w:val="28"/>
        </w:rPr>
        <w:t>-</w:t>
      </w:r>
      <w:r w:rsidR="00EA7B57" w:rsidRPr="00772CD0">
        <w:rPr>
          <w:rFonts w:eastAsia="Calibri"/>
          <w:sz w:val="28"/>
          <w:szCs w:val="28"/>
        </w:rPr>
        <w:t>П</w:t>
      </w:r>
      <w:r w:rsidR="0097172A" w:rsidRPr="00772CD0">
        <w:rPr>
          <w:rFonts w:eastAsia="Calibri"/>
          <w:sz w:val="28"/>
          <w:szCs w:val="28"/>
        </w:rPr>
        <w:t xml:space="preserve"> «О</w:t>
      </w:r>
      <w:r w:rsidR="00072C50" w:rsidRPr="00772CD0">
        <w:rPr>
          <w:rFonts w:eastAsia="Calibri"/>
          <w:sz w:val="28"/>
          <w:szCs w:val="28"/>
        </w:rPr>
        <w:t xml:space="preserve"> порядке завершения в текущем финансовом году операций по счетам федерального бюджета, открытым в подразделениях расчетной сети банка России и кредитных организациях (филиалах)</w:t>
      </w:r>
      <w:r w:rsidR="000263B3" w:rsidRPr="00772CD0">
        <w:rPr>
          <w:rFonts w:eastAsia="Calibri"/>
          <w:sz w:val="28"/>
          <w:szCs w:val="28"/>
        </w:rPr>
        <w:t>»</w:t>
      </w:r>
      <w:r w:rsidR="00961124" w:rsidRPr="00772CD0">
        <w:rPr>
          <w:rFonts w:eastAsia="Calibri"/>
          <w:sz w:val="28"/>
          <w:szCs w:val="28"/>
        </w:rPr>
        <w:t xml:space="preserve"> (зарегистрирован </w:t>
      </w:r>
      <w:r w:rsidR="00961124" w:rsidRPr="00772CD0">
        <w:rPr>
          <w:sz w:val="28"/>
          <w:szCs w:val="28"/>
        </w:rPr>
        <w:t xml:space="preserve">Министерством юстиции Российской Федерации </w:t>
      </w:r>
      <w:r w:rsidR="006C7008" w:rsidRPr="00772CD0">
        <w:rPr>
          <w:sz w:val="28"/>
          <w:szCs w:val="28"/>
        </w:rPr>
        <w:t>29</w:t>
      </w:r>
      <w:r w:rsidR="00961124" w:rsidRPr="00772CD0">
        <w:rPr>
          <w:rFonts w:eastAsia="Calibri"/>
          <w:sz w:val="28"/>
          <w:szCs w:val="28"/>
        </w:rPr>
        <w:t xml:space="preserve"> декабря 201</w:t>
      </w:r>
      <w:r w:rsidR="006C7008" w:rsidRPr="00772CD0">
        <w:rPr>
          <w:rFonts w:eastAsia="Calibri"/>
          <w:sz w:val="28"/>
          <w:szCs w:val="28"/>
        </w:rPr>
        <w:t>2</w:t>
      </w:r>
      <w:r w:rsidR="00961124" w:rsidRPr="00772CD0">
        <w:rPr>
          <w:rFonts w:eastAsia="Calibri"/>
          <w:sz w:val="28"/>
          <w:szCs w:val="28"/>
        </w:rPr>
        <w:t xml:space="preserve"> г., регистрационный № 2</w:t>
      </w:r>
      <w:r w:rsidR="006C7008" w:rsidRPr="00772CD0">
        <w:rPr>
          <w:rFonts w:eastAsia="Calibri"/>
          <w:sz w:val="28"/>
          <w:szCs w:val="28"/>
        </w:rPr>
        <w:t>6427</w:t>
      </w:r>
      <w:r w:rsidR="00961124" w:rsidRPr="00772CD0">
        <w:rPr>
          <w:rFonts w:eastAsia="Calibri"/>
          <w:sz w:val="28"/>
          <w:szCs w:val="28"/>
        </w:rPr>
        <w:t>)</w:t>
      </w:r>
      <w:r w:rsidR="0097172A" w:rsidRPr="00772CD0">
        <w:rPr>
          <w:rFonts w:eastAsia="Calibri"/>
          <w:sz w:val="28"/>
          <w:szCs w:val="28"/>
        </w:rPr>
        <w:t>;</w:t>
      </w:r>
    </w:p>
    <w:p w:rsidR="00C50D4B" w:rsidRPr="00772CD0" w:rsidRDefault="00EC040E" w:rsidP="00206130">
      <w:pPr>
        <w:spacing w:line="440" w:lineRule="atLeast"/>
        <w:ind w:firstLine="709"/>
        <w:jc w:val="both"/>
        <w:rPr>
          <w:rFonts w:eastAsia="Calibri"/>
          <w:sz w:val="28"/>
          <w:szCs w:val="28"/>
        </w:rPr>
      </w:pPr>
      <w:r w:rsidRPr="00772CD0">
        <w:rPr>
          <w:rFonts w:eastAsia="Calibri"/>
          <w:sz w:val="28"/>
          <w:szCs w:val="28"/>
        </w:rPr>
        <w:t xml:space="preserve">приказ Министерства финансов Российской Федерации и Центрального банка Российской Федерации </w:t>
      </w:r>
      <w:r w:rsidR="00C52E77" w:rsidRPr="00772CD0">
        <w:rPr>
          <w:rFonts w:eastAsia="Calibri"/>
          <w:sz w:val="28"/>
          <w:szCs w:val="28"/>
        </w:rPr>
        <w:t>от 24 декабря 2013 г</w:t>
      </w:r>
      <w:r w:rsidR="00867D9D">
        <w:rPr>
          <w:rFonts w:eastAsia="Calibri"/>
          <w:sz w:val="28"/>
          <w:szCs w:val="28"/>
        </w:rPr>
        <w:t>ода</w:t>
      </w:r>
      <w:r w:rsidR="00C52E77" w:rsidRPr="00772CD0">
        <w:rPr>
          <w:rFonts w:eastAsia="Calibri"/>
          <w:sz w:val="28"/>
          <w:szCs w:val="28"/>
        </w:rPr>
        <w:t xml:space="preserve"> </w:t>
      </w:r>
      <w:r w:rsidR="00072C50" w:rsidRPr="00772CD0">
        <w:rPr>
          <w:rFonts w:eastAsia="Calibri"/>
          <w:sz w:val="28"/>
          <w:szCs w:val="28"/>
        </w:rPr>
        <w:t xml:space="preserve">№ </w:t>
      </w:r>
      <w:r w:rsidR="00C52E77" w:rsidRPr="00772CD0">
        <w:rPr>
          <w:rFonts w:eastAsia="Calibri"/>
          <w:sz w:val="28"/>
          <w:szCs w:val="28"/>
        </w:rPr>
        <w:t>134н/</w:t>
      </w:r>
      <w:r w:rsidR="00072C50" w:rsidRPr="00772CD0">
        <w:rPr>
          <w:rFonts w:eastAsia="Calibri"/>
          <w:sz w:val="28"/>
          <w:szCs w:val="28"/>
        </w:rPr>
        <w:t>3156-</w:t>
      </w:r>
      <w:r w:rsidR="009D10B0" w:rsidRPr="00772CD0">
        <w:rPr>
          <w:rFonts w:eastAsia="Calibri"/>
          <w:sz w:val="28"/>
          <w:szCs w:val="28"/>
        </w:rPr>
        <w:t>У</w:t>
      </w:r>
      <w:r w:rsidR="00072C50" w:rsidRPr="00772CD0">
        <w:rPr>
          <w:rFonts w:eastAsia="Calibri"/>
          <w:sz w:val="28"/>
          <w:szCs w:val="28"/>
        </w:rPr>
        <w:t xml:space="preserve"> </w:t>
      </w:r>
      <w:r w:rsidR="000854F2" w:rsidRPr="00772CD0">
        <w:rPr>
          <w:rFonts w:eastAsia="Calibri"/>
          <w:sz w:val="28"/>
          <w:szCs w:val="28"/>
        </w:rPr>
        <w:t>«О</w:t>
      </w:r>
      <w:r w:rsidR="00072C50" w:rsidRPr="00772CD0">
        <w:rPr>
          <w:rFonts w:eastAsia="Calibri"/>
          <w:sz w:val="28"/>
          <w:szCs w:val="28"/>
        </w:rPr>
        <w:t xml:space="preserve"> внесении изменений в </w:t>
      </w:r>
      <w:r w:rsidR="008A3726" w:rsidRPr="00772CD0">
        <w:rPr>
          <w:rFonts w:eastAsia="Calibri"/>
          <w:sz w:val="28"/>
          <w:szCs w:val="28"/>
        </w:rPr>
        <w:t>П</w:t>
      </w:r>
      <w:r w:rsidR="00072C50" w:rsidRPr="00772CD0">
        <w:rPr>
          <w:rFonts w:eastAsia="Calibri"/>
          <w:sz w:val="28"/>
          <w:szCs w:val="28"/>
        </w:rPr>
        <w:t xml:space="preserve">оложение </w:t>
      </w:r>
      <w:r w:rsidR="008A3726" w:rsidRPr="00772CD0">
        <w:rPr>
          <w:rFonts w:eastAsia="Calibri"/>
          <w:sz w:val="28"/>
          <w:szCs w:val="28"/>
        </w:rPr>
        <w:t>М</w:t>
      </w:r>
      <w:r w:rsidR="00072C50" w:rsidRPr="00772CD0">
        <w:rPr>
          <w:rFonts w:eastAsia="Calibri"/>
          <w:sz w:val="28"/>
          <w:szCs w:val="28"/>
        </w:rPr>
        <w:t xml:space="preserve">инистерства финансов </w:t>
      </w:r>
      <w:r w:rsidR="008A3726" w:rsidRPr="00772CD0">
        <w:rPr>
          <w:rFonts w:eastAsia="Calibri"/>
          <w:sz w:val="28"/>
          <w:szCs w:val="28"/>
        </w:rPr>
        <w:t>Р</w:t>
      </w:r>
      <w:r w:rsidR="00072C50" w:rsidRPr="00772CD0">
        <w:rPr>
          <w:rFonts w:eastAsia="Calibri"/>
          <w:sz w:val="28"/>
          <w:szCs w:val="28"/>
        </w:rPr>
        <w:t xml:space="preserve">оссийской </w:t>
      </w:r>
      <w:r w:rsidR="008A3726" w:rsidRPr="00772CD0">
        <w:rPr>
          <w:rFonts w:eastAsia="Calibri"/>
          <w:sz w:val="28"/>
          <w:szCs w:val="28"/>
        </w:rPr>
        <w:t>Ф</w:t>
      </w:r>
      <w:r w:rsidR="00072C50" w:rsidRPr="00772CD0">
        <w:rPr>
          <w:rFonts w:eastAsia="Calibri"/>
          <w:sz w:val="28"/>
          <w:szCs w:val="28"/>
        </w:rPr>
        <w:t xml:space="preserve">едерации и </w:t>
      </w:r>
      <w:r w:rsidR="008A3726" w:rsidRPr="00772CD0">
        <w:rPr>
          <w:rFonts w:eastAsia="Calibri"/>
          <w:sz w:val="28"/>
          <w:szCs w:val="28"/>
        </w:rPr>
        <w:t>Ц</w:t>
      </w:r>
      <w:r w:rsidR="00072C50" w:rsidRPr="00772CD0">
        <w:rPr>
          <w:rFonts w:eastAsia="Calibri"/>
          <w:sz w:val="28"/>
          <w:szCs w:val="28"/>
        </w:rPr>
        <w:t xml:space="preserve">ентрального банка </w:t>
      </w:r>
      <w:r w:rsidR="008A3726" w:rsidRPr="00772CD0">
        <w:rPr>
          <w:rFonts w:eastAsia="Calibri"/>
          <w:sz w:val="28"/>
          <w:szCs w:val="28"/>
        </w:rPr>
        <w:t>Р</w:t>
      </w:r>
      <w:r w:rsidR="00072C50" w:rsidRPr="00772CD0">
        <w:rPr>
          <w:rFonts w:eastAsia="Calibri"/>
          <w:sz w:val="28"/>
          <w:szCs w:val="28"/>
        </w:rPr>
        <w:t xml:space="preserve">оссийской </w:t>
      </w:r>
      <w:r w:rsidR="001A0471" w:rsidRPr="00772CD0">
        <w:rPr>
          <w:rFonts w:eastAsia="Calibri"/>
          <w:sz w:val="28"/>
          <w:szCs w:val="28"/>
        </w:rPr>
        <w:t>Ф</w:t>
      </w:r>
      <w:r w:rsidR="00072C50" w:rsidRPr="00772CD0">
        <w:rPr>
          <w:rFonts w:eastAsia="Calibri"/>
          <w:sz w:val="28"/>
          <w:szCs w:val="28"/>
        </w:rPr>
        <w:t xml:space="preserve">едерации от 12 ноября 2008 г. </w:t>
      </w:r>
      <w:r w:rsidR="004B479C">
        <w:rPr>
          <w:rFonts w:eastAsia="Calibri"/>
          <w:sz w:val="28"/>
          <w:szCs w:val="28"/>
        </w:rPr>
        <w:br/>
      </w:r>
      <w:r w:rsidR="00072C50" w:rsidRPr="00772CD0">
        <w:rPr>
          <w:rFonts w:eastAsia="Calibri"/>
          <w:sz w:val="28"/>
          <w:szCs w:val="28"/>
        </w:rPr>
        <w:t>№</w:t>
      </w:r>
      <w:r w:rsidR="00DB0930" w:rsidRPr="00772CD0">
        <w:rPr>
          <w:rFonts w:eastAsia="Calibri"/>
          <w:sz w:val="28"/>
          <w:szCs w:val="28"/>
        </w:rPr>
        <w:t xml:space="preserve"> 127н/328-</w:t>
      </w:r>
      <w:r w:rsidR="00EA7B57" w:rsidRPr="00772CD0">
        <w:rPr>
          <w:rFonts w:eastAsia="Calibri"/>
          <w:sz w:val="28"/>
          <w:szCs w:val="28"/>
        </w:rPr>
        <w:t>П</w:t>
      </w:r>
      <w:r w:rsidR="00DB0930" w:rsidRPr="00772CD0">
        <w:rPr>
          <w:rFonts w:eastAsia="Calibri"/>
          <w:sz w:val="28"/>
          <w:szCs w:val="28"/>
        </w:rPr>
        <w:t xml:space="preserve"> «О</w:t>
      </w:r>
      <w:r w:rsidR="00072C50" w:rsidRPr="00772CD0">
        <w:rPr>
          <w:rFonts w:eastAsia="Calibri"/>
          <w:sz w:val="28"/>
          <w:szCs w:val="28"/>
        </w:rPr>
        <w:t xml:space="preserve"> порядке завершения в текущем финансовом году операций по счетам федерального бюджета, открытым в подразделениях расчетной сети банка России и кредитных организациях (филиалах)</w:t>
      </w:r>
      <w:r w:rsidR="00DB0930" w:rsidRPr="00772CD0">
        <w:rPr>
          <w:rFonts w:eastAsia="Calibri"/>
          <w:sz w:val="28"/>
          <w:szCs w:val="28"/>
        </w:rPr>
        <w:t>»</w:t>
      </w:r>
      <w:r w:rsidR="00961124" w:rsidRPr="00772CD0">
        <w:rPr>
          <w:rFonts w:eastAsia="Calibri"/>
          <w:sz w:val="28"/>
          <w:szCs w:val="28"/>
        </w:rPr>
        <w:t xml:space="preserve"> (зарегистрирован </w:t>
      </w:r>
      <w:r w:rsidR="00961124" w:rsidRPr="00772CD0">
        <w:rPr>
          <w:sz w:val="28"/>
          <w:szCs w:val="28"/>
        </w:rPr>
        <w:lastRenderedPageBreak/>
        <w:t xml:space="preserve">Министерством юстиции Российской Федерации </w:t>
      </w:r>
      <w:r w:rsidR="009F5D80" w:rsidRPr="00772CD0">
        <w:rPr>
          <w:sz w:val="28"/>
          <w:szCs w:val="28"/>
        </w:rPr>
        <w:t>2</w:t>
      </w:r>
      <w:r w:rsidR="009D6560" w:rsidRPr="00772CD0">
        <w:rPr>
          <w:sz w:val="28"/>
          <w:szCs w:val="28"/>
        </w:rPr>
        <w:t>7</w:t>
      </w:r>
      <w:r w:rsidR="00961124" w:rsidRPr="00772CD0">
        <w:rPr>
          <w:rFonts w:eastAsia="Calibri"/>
          <w:sz w:val="28"/>
          <w:szCs w:val="28"/>
        </w:rPr>
        <w:t xml:space="preserve"> </w:t>
      </w:r>
      <w:r w:rsidR="009D6560" w:rsidRPr="00772CD0">
        <w:rPr>
          <w:rFonts w:eastAsia="Calibri"/>
          <w:sz w:val="28"/>
          <w:szCs w:val="28"/>
        </w:rPr>
        <w:t>декабря</w:t>
      </w:r>
      <w:r w:rsidR="00961124" w:rsidRPr="00772CD0">
        <w:rPr>
          <w:rFonts w:eastAsia="Calibri"/>
          <w:sz w:val="28"/>
          <w:szCs w:val="28"/>
        </w:rPr>
        <w:t xml:space="preserve"> 20</w:t>
      </w:r>
      <w:r w:rsidR="009D6560" w:rsidRPr="00772CD0">
        <w:rPr>
          <w:rFonts w:eastAsia="Calibri"/>
          <w:sz w:val="28"/>
          <w:szCs w:val="28"/>
        </w:rPr>
        <w:t>13</w:t>
      </w:r>
      <w:r w:rsidR="00961124" w:rsidRPr="00772CD0">
        <w:rPr>
          <w:rFonts w:eastAsia="Calibri"/>
          <w:sz w:val="28"/>
          <w:szCs w:val="28"/>
        </w:rPr>
        <w:t xml:space="preserve"> г., регистрационный № </w:t>
      </w:r>
      <w:r w:rsidR="009D6560" w:rsidRPr="00772CD0">
        <w:rPr>
          <w:rFonts w:eastAsia="Calibri"/>
          <w:sz w:val="28"/>
          <w:szCs w:val="28"/>
        </w:rPr>
        <w:t>30871</w:t>
      </w:r>
      <w:r w:rsidR="00961124" w:rsidRPr="00772CD0">
        <w:rPr>
          <w:rFonts w:eastAsia="Calibri"/>
          <w:sz w:val="28"/>
          <w:szCs w:val="28"/>
        </w:rPr>
        <w:t>)</w:t>
      </w:r>
      <w:r w:rsidR="00DB0930" w:rsidRPr="00772CD0">
        <w:rPr>
          <w:rFonts w:eastAsia="Calibri"/>
          <w:sz w:val="28"/>
          <w:szCs w:val="28"/>
        </w:rPr>
        <w:t>;</w:t>
      </w:r>
    </w:p>
    <w:p w:rsidR="00C50D4B" w:rsidRPr="00772CD0" w:rsidRDefault="00961124" w:rsidP="00206130">
      <w:pPr>
        <w:spacing w:line="440" w:lineRule="atLeast"/>
        <w:ind w:firstLine="709"/>
        <w:jc w:val="both"/>
        <w:rPr>
          <w:sz w:val="28"/>
          <w:szCs w:val="28"/>
        </w:rPr>
      </w:pPr>
      <w:r w:rsidRPr="00772CD0">
        <w:rPr>
          <w:rFonts w:eastAsia="Calibri"/>
          <w:sz w:val="28"/>
          <w:szCs w:val="28"/>
        </w:rPr>
        <w:t xml:space="preserve">приказ </w:t>
      </w:r>
      <w:r w:rsidR="00072C50" w:rsidRPr="00772CD0">
        <w:rPr>
          <w:rFonts w:eastAsia="Calibri"/>
          <w:sz w:val="28"/>
          <w:szCs w:val="28"/>
        </w:rPr>
        <w:t>Министерств</w:t>
      </w:r>
      <w:r w:rsidRPr="00772CD0">
        <w:rPr>
          <w:rFonts w:eastAsia="Calibri"/>
          <w:sz w:val="28"/>
          <w:szCs w:val="28"/>
        </w:rPr>
        <w:t>а</w:t>
      </w:r>
      <w:r w:rsidR="00072C50" w:rsidRPr="00772CD0">
        <w:rPr>
          <w:rFonts w:eastAsia="Calibri"/>
          <w:sz w:val="28"/>
          <w:szCs w:val="28"/>
        </w:rPr>
        <w:t xml:space="preserve"> финансов Российской Федерации </w:t>
      </w:r>
      <w:r w:rsidR="00C022CC" w:rsidRPr="00772CD0">
        <w:rPr>
          <w:rFonts w:eastAsia="Calibri"/>
          <w:sz w:val="28"/>
          <w:szCs w:val="28"/>
        </w:rPr>
        <w:t xml:space="preserve">и </w:t>
      </w:r>
      <w:r w:rsidR="00437ECC" w:rsidRPr="00772CD0">
        <w:rPr>
          <w:rFonts w:eastAsia="Calibri"/>
          <w:sz w:val="28"/>
          <w:szCs w:val="28"/>
        </w:rPr>
        <w:t>Центральн</w:t>
      </w:r>
      <w:r w:rsidR="00C022CC" w:rsidRPr="00772CD0">
        <w:rPr>
          <w:rFonts w:eastAsia="Calibri"/>
          <w:sz w:val="28"/>
          <w:szCs w:val="28"/>
        </w:rPr>
        <w:t>ого</w:t>
      </w:r>
      <w:r w:rsidR="00437ECC" w:rsidRPr="00772CD0">
        <w:rPr>
          <w:rFonts w:eastAsia="Calibri"/>
          <w:sz w:val="28"/>
          <w:szCs w:val="28"/>
        </w:rPr>
        <w:t xml:space="preserve"> банк</w:t>
      </w:r>
      <w:r w:rsidR="00C022CC" w:rsidRPr="00772CD0">
        <w:rPr>
          <w:rFonts w:eastAsia="Calibri"/>
          <w:sz w:val="28"/>
          <w:szCs w:val="28"/>
        </w:rPr>
        <w:t>а</w:t>
      </w:r>
      <w:r w:rsidR="00437ECC" w:rsidRPr="00772CD0">
        <w:rPr>
          <w:rFonts w:eastAsia="Calibri"/>
          <w:sz w:val="28"/>
          <w:szCs w:val="28"/>
        </w:rPr>
        <w:t xml:space="preserve"> Р</w:t>
      </w:r>
      <w:r w:rsidR="00072C50" w:rsidRPr="00772CD0">
        <w:rPr>
          <w:rFonts w:eastAsia="Calibri"/>
          <w:sz w:val="28"/>
          <w:szCs w:val="28"/>
        </w:rPr>
        <w:t xml:space="preserve">оссийской </w:t>
      </w:r>
      <w:r w:rsidR="00437ECC" w:rsidRPr="00772CD0">
        <w:rPr>
          <w:rFonts w:eastAsia="Calibri"/>
          <w:sz w:val="28"/>
          <w:szCs w:val="28"/>
        </w:rPr>
        <w:t>Ф</w:t>
      </w:r>
      <w:r w:rsidR="00072C50" w:rsidRPr="00772CD0">
        <w:rPr>
          <w:rFonts w:eastAsia="Calibri"/>
          <w:sz w:val="28"/>
          <w:szCs w:val="28"/>
        </w:rPr>
        <w:t xml:space="preserve">едерации № </w:t>
      </w:r>
      <w:r w:rsidRPr="00772CD0">
        <w:rPr>
          <w:rFonts w:eastAsia="Calibri"/>
          <w:sz w:val="28"/>
          <w:szCs w:val="28"/>
        </w:rPr>
        <w:t>169н/</w:t>
      </w:r>
      <w:r w:rsidR="00072C50" w:rsidRPr="00772CD0">
        <w:rPr>
          <w:rFonts w:eastAsia="Calibri"/>
          <w:sz w:val="28"/>
          <w:szCs w:val="28"/>
        </w:rPr>
        <w:t>3507-</w:t>
      </w:r>
      <w:r w:rsidR="00C022CC" w:rsidRPr="00772CD0">
        <w:rPr>
          <w:rFonts w:eastAsia="Calibri"/>
          <w:sz w:val="28"/>
          <w:szCs w:val="28"/>
        </w:rPr>
        <w:t>У</w:t>
      </w:r>
      <w:r w:rsidR="00072C50" w:rsidRPr="00772CD0">
        <w:rPr>
          <w:rFonts w:eastAsia="Calibri"/>
          <w:sz w:val="28"/>
          <w:szCs w:val="28"/>
        </w:rPr>
        <w:t xml:space="preserve"> от 25 декабря 2014 г</w:t>
      </w:r>
      <w:r w:rsidR="00867D9D">
        <w:rPr>
          <w:rFonts w:eastAsia="Calibri"/>
          <w:sz w:val="28"/>
          <w:szCs w:val="28"/>
        </w:rPr>
        <w:t>ода</w:t>
      </w:r>
      <w:r w:rsidR="00072C50" w:rsidRPr="00772CD0">
        <w:rPr>
          <w:rFonts w:eastAsia="Calibri"/>
          <w:sz w:val="28"/>
          <w:szCs w:val="28"/>
        </w:rPr>
        <w:t xml:space="preserve"> </w:t>
      </w:r>
      <w:r w:rsidR="00437ECC" w:rsidRPr="00772CD0">
        <w:rPr>
          <w:rFonts w:eastAsia="Calibri"/>
          <w:sz w:val="28"/>
          <w:szCs w:val="28"/>
        </w:rPr>
        <w:t>«О</w:t>
      </w:r>
      <w:r w:rsidR="00072C50" w:rsidRPr="00772CD0">
        <w:rPr>
          <w:rFonts w:eastAsia="Calibri"/>
          <w:sz w:val="28"/>
          <w:szCs w:val="28"/>
        </w:rPr>
        <w:t xml:space="preserve"> </w:t>
      </w:r>
      <w:r w:rsidR="00437ECC" w:rsidRPr="00772CD0">
        <w:rPr>
          <w:rFonts w:eastAsia="Calibri"/>
          <w:sz w:val="28"/>
          <w:szCs w:val="28"/>
        </w:rPr>
        <w:t xml:space="preserve">внесении изменений в </w:t>
      </w:r>
      <w:r w:rsidR="00C022CC" w:rsidRPr="00772CD0">
        <w:rPr>
          <w:rFonts w:eastAsia="Calibri"/>
          <w:sz w:val="28"/>
          <w:szCs w:val="28"/>
        </w:rPr>
        <w:t>П</w:t>
      </w:r>
      <w:r w:rsidR="00437ECC" w:rsidRPr="00772CD0">
        <w:rPr>
          <w:rFonts w:eastAsia="Calibri"/>
          <w:sz w:val="28"/>
          <w:szCs w:val="28"/>
        </w:rPr>
        <w:t>оложение М</w:t>
      </w:r>
      <w:r w:rsidR="00072C50" w:rsidRPr="00772CD0">
        <w:rPr>
          <w:rFonts w:eastAsia="Calibri"/>
          <w:sz w:val="28"/>
          <w:szCs w:val="28"/>
        </w:rPr>
        <w:t xml:space="preserve">инистерства финансов </w:t>
      </w:r>
      <w:r w:rsidR="00437ECC" w:rsidRPr="00772CD0">
        <w:rPr>
          <w:rFonts w:eastAsia="Calibri"/>
          <w:sz w:val="28"/>
          <w:szCs w:val="28"/>
        </w:rPr>
        <w:t>Российской Ф</w:t>
      </w:r>
      <w:r w:rsidR="00072C50" w:rsidRPr="00772CD0">
        <w:rPr>
          <w:rFonts w:eastAsia="Calibri"/>
          <w:sz w:val="28"/>
          <w:szCs w:val="28"/>
        </w:rPr>
        <w:t xml:space="preserve">едерации и </w:t>
      </w:r>
      <w:r w:rsidR="00437ECC" w:rsidRPr="00772CD0">
        <w:rPr>
          <w:rFonts w:eastAsia="Calibri"/>
          <w:sz w:val="28"/>
          <w:szCs w:val="28"/>
        </w:rPr>
        <w:t>Центрального банка Р</w:t>
      </w:r>
      <w:r w:rsidR="00072C50" w:rsidRPr="00772CD0">
        <w:rPr>
          <w:rFonts w:eastAsia="Calibri"/>
          <w:sz w:val="28"/>
          <w:szCs w:val="28"/>
        </w:rPr>
        <w:t xml:space="preserve">оссийской </w:t>
      </w:r>
      <w:r w:rsidR="00437ECC" w:rsidRPr="00772CD0">
        <w:rPr>
          <w:rFonts w:eastAsia="Calibri"/>
          <w:sz w:val="28"/>
          <w:szCs w:val="28"/>
        </w:rPr>
        <w:t>Ф</w:t>
      </w:r>
      <w:r w:rsidR="00072C50" w:rsidRPr="00772CD0">
        <w:rPr>
          <w:rFonts w:eastAsia="Calibri"/>
          <w:sz w:val="28"/>
          <w:szCs w:val="28"/>
        </w:rPr>
        <w:t xml:space="preserve">едерации от 12 ноября 2008 г. </w:t>
      </w:r>
      <w:r w:rsidR="004B479C">
        <w:rPr>
          <w:rFonts w:eastAsia="Calibri"/>
          <w:sz w:val="28"/>
          <w:szCs w:val="28"/>
        </w:rPr>
        <w:br/>
      </w:r>
      <w:r w:rsidR="00072C50" w:rsidRPr="00772CD0">
        <w:rPr>
          <w:rFonts w:eastAsia="Calibri"/>
          <w:sz w:val="28"/>
          <w:szCs w:val="28"/>
        </w:rPr>
        <w:t>№ 127н/328-</w:t>
      </w:r>
      <w:r w:rsidR="00D02F14">
        <w:rPr>
          <w:rFonts w:eastAsia="Calibri"/>
          <w:sz w:val="28"/>
          <w:szCs w:val="28"/>
        </w:rPr>
        <w:t>П</w:t>
      </w:r>
      <w:r w:rsidR="00072C50" w:rsidRPr="00772CD0">
        <w:rPr>
          <w:rFonts w:eastAsia="Calibri"/>
          <w:sz w:val="28"/>
          <w:szCs w:val="28"/>
        </w:rPr>
        <w:t xml:space="preserve"> </w:t>
      </w:r>
      <w:r w:rsidR="00437ECC" w:rsidRPr="00772CD0">
        <w:rPr>
          <w:rFonts w:eastAsia="Calibri"/>
          <w:sz w:val="28"/>
          <w:szCs w:val="28"/>
        </w:rPr>
        <w:t>«О</w:t>
      </w:r>
      <w:r w:rsidR="00072C50" w:rsidRPr="00772CD0">
        <w:rPr>
          <w:rFonts w:eastAsia="Calibri"/>
          <w:sz w:val="28"/>
          <w:szCs w:val="28"/>
        </w:rPr>
        <w:t xml:space="preserve"> порядке завершения в текущем финансовом году операций по счетам федерального бюджета, открытым в подразделениях банка России и кредитных организациях (филиалах)</w:t>
      </w:r>
      <w:r w:rsidR="00437ECC" w:rsidRPr="00772CD0">
        <w:rPr>
          <w:rFonts w:eastAsia="Calibri"/>
          <w:sz w:val="28"/>
          <w:szCs w:val="28"/>
        </w:rPr>
        <w:t>»</w:t>
      </w:r>
      <w:r w:rsidR="00340799" w:rsidRPr="00772CD0">
        <w:rPr>
          <w:rFonts w:eastAsia="Calibri"/>
          <w:sz w:val="28"/>
          <w:szCs w:val="28"/>
        </w:rPr>
        <w:t xml:space="preserve"> (зарегистрирован </w:t>
      </w:r>
      <w:r w:rsidR="00340799" w:rsidRPr="00772CD0">
        <w:rPr>
          <w:sz w:val="28"/>
          <w:szCs w:val="28"/>
        </w:rPr>
        <w:t xml:space="preserve">Министерством юстиции Российской Федерации </w:t>
      </w:r>
      <w:r w:rsidR="00052F81" w:rsidRPr="00772CD0">
        <w:rPr>
          <w:sz w:val="28"/>
          <w:szCs w:val="28"/>
        </w:rPr>
        <w:t>19</w:t>
      </w:r>
      <w:r w:rsidR="00340799" w:rsidRPr="00772CD0">
        <w:rPr>
          <w:rFonts w:eastAsia="Calibri"/>
          <w:sz w:val="28"/>
          <w:szCs w:val="28"/>
        </w:rPr>
        <w:t xml:space="preserve"> </w:t>
      </w:r>
      <w:r w:rsidR="00052F81" w:rsidRPr="00772CD0">
        <w:rPr>
          <w:rFonts w:eastAsia="Calibri"/>
          <w:sz w:val="28"/>
          <w:szCs w:val="28"/>
        </w:rPr>
        <w:t>января</w:t>
      </w:r>
      <w:r w:rsidR="00340799" w:rsidRPr="00772CD0">
        <w:rPr>
          <w:rFonts w:eastAsia="Calibri"/>
          <w:sz w:val="28"/>
          <w:szCs w:val="28"/>
        </w:rPr>
        <w:t xml:space="preserve"> 20</w:t>
      </w:r>
      <w:r w:rsidR="00052F81" w:rsidRPr="00772CD0">
        <w:rPr>
          <w:rFonts w:eastAsia="Calibri"/>
          <w:sz w:val="28"/>
          <w:szCs w:val="28"/>
        </w:rPr>
        <w:t>15</w:t>
      </w:r>
      <w:r w:rsidR="00340799" w:rsidRPr="00772CD0">
        <w:rPr>
          <w:rFonts w:eastAsia="Calibri"/>
          <w:sz w:val="28"/>
          <w:szCs w:val="28"/>
        </w:rPr>
        <w:t xml:space="preserve"> г., регистрационный № </w:t>
      </w:r>
      <w:r w:rsidR="00052F81" w:rsidRPr="00772CD0">
        <w:rPr>
          <w:rFonts w:eastAsia="Calibri"/>
          <w:sz w:val="28"/>
          <w:szCs w:val="28"/>
        </w:rPr>
        <w:t>35578</w:t>
      </w:r>
      <w:r w:rsidR="00340799" w:rsidRPr="00772CD0">
        <w:rPr>
          <w:rFonts w:eastAsia="Calibri"/>
          <w:sz w:val="28"/>
          <w:szCs w:val="28"/>
        </w:rPr>
        <w:t>)</w:t>
      </w:r>
      <w:r w:rsidR="00DB0930" w:rsidRPr="00772CD0">
        <w:rPr>
          <w:rFonts w:eastAsia="Calibri"/>
          <w:sz w:val="28"/>
          <w:szCs w:val="28"/>
        </w:rPr>
        <w:t>;</w:t>
      </w:r>
    </w:p>
    <w:p w:rsidR="00C50D4B" w:rsidRPr="00772CD0" w:rsidRDefault="00487725" w:rsidP="00206130">
      <w:pPr>
        <w:spacing w:line="440" w:lineRule="atLeast"/>
        <w:ind w:firstLine="709"/>
        <w:jc w:val="both"/>
        <w:rPr>
          <w:rFonts w:eastAsia="Calibri"/>
          <w:sz w:val="28"/>
          <w:szCs w:val="28"/>
        </w:rPr>
      </w:pPr>
      <w:r w:rsidRPr="00772CD0">
        <w:rPr>
          <w:rFonts w:eastAsia="Calibri"/>
          <w:sz w:val="28"/>
          <w:szCs w:val="28"/>
        </w:rPr>
        <w:t>приказ Министерства финансов Российской Федерации и Центрального банка Российской Федерации от 21 декабря 2015 г</w:t>
      </w:r>
      <w:r w:rsidR="00867D9D">
        <w:rPr>
          <w:rFonts w:eastAsia="Calibri"/>
          <w:sz w:val="28"/>
          <w:szCs w:val="28"/>
        </w:rPr>
        <w:t>ода</w:t>
      </w:r>
      <w:r w:rsidRPr="00772CD0">
        <w:rPr>
          <w:rFonts w:eastAsia="Calibri"/>
          <w:sz w:val="28"/>
          <w:szCs w:val="28"/>
        </w:rPr>
        <w:t xml:space="preserve"> </w:t>
      </w:r>
      <w:r w:rsidR="00072C50" w:rsidRPr="00772CD0">
        <w:rPr>
          <w:rFonts w:eastAsia="Calibri"/>
          <w:sz w:val="28"/>
          <w:szCs w:val="28"/>
        </w:rPr>
        <w:t xml:space="preserve">№ </w:t>
      </w:r>
      <w:r w:rsidR="00340799" w:rsidRPr="00772CD0">
        <w:rPr>
          <w:rFonts w:eastAsia="Calibri"/>
          <w:sz w:val="28"/>
          <w:szCs w:val="28"/>
        </w:rPr>
        <w:t>205н/</w:t>
      </w:r>
      <w:r w:rsidR="00072C50" w:rsidRPr="00772CD0">
        <w:rPr>
          <w:rFonts w:eastAsia="Calibri"/>
          <w:sz w:val="28"/>
          <w:szCs w:val="28"/>
        </w:rPr>
        <w:t>3908-</w:t>
      </w:r>
      <w:r w:rsidRPr="00772CD0">
        <w:rPr>
          <w:rFonts w:eastAsia="Calibri"/>
          <w:sz w:val="28"/>
          <w:szCs w:val="28"/>
        </w:rPr>
        <w:t>У</w:t>
      </w:r>
      <w:r w:rsidR="00072C50" w:rsidRPr="00772CD0">
        <w:rPr>
          <w:rFonts w:eastAsia="Calibri"/>
          <w:sz w:val="28"/>
          <w:szCs w:val="28"/>
        </w:rPr>
        <w:t xml:space="preserve"> </w:t>
      </w:r>
      <w:r w:rsidR="00533525" w:rsidRPr="00772CD0">
        <w:rPr>
          <w:rFonts w:eastAsia="Calibri"/>
          <w:sz w:val="28"/>
          <w:szCs w:val="28"/>
        </w:rPr>
        <w:t>«О внесении изменений в Положение Министерства финансов Российской Федерации и Центрального банка Российской Ф</w:t>
      </w:r>
      <w:r w:rsidR="00072C50" w:rsidRPr="00772CD0">
        <w:rPr>
          <w:rFonts w:eastAsia="Calibri"/>
          <w:sz w:val="28"/>
          <w:szCs w:val="28"/>
        </w:rPr>
        <w:t xml:space="preserve">едерации от 12 ноября 2008 г. </w:t>
      </w:r>
      <w:r w:rsidR="00EE42CA">
        <w:rPr>
          <w:rFonts w:eastAsia="Calibri"/>
          <w:sz w:val="28"/>
          <w:szCs w:val="28"/>
        </w:rPr>
        <w:br/>
      </w:r>
      <w:r w:rsidR="00072C50" w:rsidRPr="00772CD0">
        <w:rPr>
          <w:rFonts w:eastAsia="Calibri"/>
          <w:sz w:val="28"/>
          <w:szCs w:val="28"/>
        </w:rPr>
        <w:t>№ 1</w:t>
      </w:r>
      <w:r w:rsidR="00876FB5" w:rsidRPr="00772CD0">
        <w:rPr>
          <w:rFonts w:eastAsia="Calibri"/>
          <w:sz w:val="28"/>
          <w:szCs w:val="28"/>
        </w:rPr>
        <w:t>27н/328-П</w:t>
      </w:r>
      <w:r w:rsidR="00B24545" w:rsidRPr="00772CD0">
        <w:rPr>
          <w:rFonts w:eastAsia="Calibri"/>
          <w:sz w:val="28"/>
          <w:szCs w:val="28"/>
        </w:rPr>
        <w:t xml:space="preserve"> «</w:t>
      </w:r>
      <w:r w:rsidR="00533525" w:rsidRPr="00772CD0">
        <w:rPr>
          <w:rFonts w:eastAsia="Calibri"/>
          <w:sz w:val="28"/>
          <w:szCs w:val="28"/>
        </w:rPr>
        <w:t>О</w:t>
      </w:r>
      <w:r w:rsidR="00072C50" w:rsidRPr="00772CD0">
        <w:rPr>
          <w:rFonts w:eastAsia="Calibri"/>
          <w:sz w:val="28"/>
          <w:szCs w:val="28"/>
        </w:rPr>
        <w:t xml:space="preserve"> порядке завершения в текущем финансовом году операций по счетам федерального бюджета, открытым в подразделениях банка России и кредитных организациях (филиалах)</w:t>
      </w:r>
      <w:r w:rsidR="00B24545" w:rsidRPr="00772CD0">
        <w:rPr>
          <w:rFonts w:eastAsia="Calibri"/>
          <w:sz w:val="28"/>
          <w:szCs w:val="28"/>
        </w:rPr>
        <w:t>»</w:t>
      </w:r>
      <w:r w:rsidR="00340799" w:rsidRPr="00772CD0">
        <w:rPr>
          <w:rFonts w:eastAsia="Calibri"/>
          <w:sz w:val="28"/>
          <w:szCs w:val="28"/>
        </w:rPr>
        <w:t xml:space="preserve"> (зарегистрирован </w:t>
      </w:r>
      <w:r w:rsidR="00340799" w:rsidRPr="00772CD0">
        <w:rPr>
          <w:sz w:val="28"/>
          <w:szCs w:val="28"/>
        </w:rPr>
        <w:t xml:space="preserve">Министерством юстиции Российской Федерации </w:t>
      </w:r>
      <w:r w:rsidRPr="00772CD0">
        <w:rPr>
          <w:sz w:val="28"/>
          <w:szCs w:val="28"/>
        </w:rPr>
        <w:t>5</w:t>
      </w:r>
      <w:r w:rsidR="00340799" w:rsidRPr="00772CD0">
        <w:rPr>
          <w:rFonts w:eastAsia="Calibri"/>
          <w:sz w:val="28"/>
          <w:szCs w:val="28"/>
        </w:rPr>
        <w:t xml:space="preserve"> </w:t>
      </w:r>
      <w:r w:rsidRPr="00772CD0">
        <w:rPr>
          <w:rFonts w:eastAsia="Calibri"/>
          <w:sz w:val="28"/>
          <w:szCs w:val="28"/>
        </w:rPr>
        <w:t>февраля</w:t>
      </w:r>
      <w:r w:rsidR="00340799" w:rsidRPr="00772CD0">
        <w:rPr>
          <w:rFonts w:eastAsia="Calibri"/>
          <w:sz w:val="28"/>
          <w:szCs w:val="28"/>
        </w:rPr>
        <w:t xml:space="preserve"> 20</w:t>
      </w:r>
      <w:r w:rsidRPr="00772CD0">
        <w:rPr>
          <w:rFonts w:eastAsia="Calibri"/>
          <w:sz w:val="28"/>
          <w:szCs w:val="28"/>
        </w:rPr>
        <w:t>16</w:t>
      </w:r>
      <w:r w:rsidR="00340799" w:rsidRPr="00772CD0">
        <w:rPr>
          <w:rFonts w:eastAsia="Calibri"/>
          <w:sz w:val="28"/>
          <w:szCs w:val="28"/>
        </w:rPr>
        <w:t xml:space="preserve"> г., регистрационный № </w:t>
      </w:r>
      <w:r w:rsidRPr="00772CD0">
        <w:rPr>
          <w:rFonts w:eastAsia="Calibri"/>
          <w:sz w:val="28"/>
          <w:szCs w:val="28"/>
        </w:rPr>
        <w:t>40968</w:t>
      </w:r>
      <w:r w:rsidR="00340799" w:rsidRPr="00772CD0">
        <w:rPr>
          <w:rFonts w:eastAsia="Calibri"/>
          <w:sz w:val="28"/>
          <w:szCs w:val="28"/>
        </w:rPr>
        <w:t>);</w:t>
      </w:r>
    </w:p>
    <w:p w:rsidR="000A2B24" w:rsidRPr="00772CD0" w:rsidRDefault="00B71723" w:rsidP="00206130">
      <w:pPr>
        <w:spacing w:line="440" w:lineRule="atLeast"/>
        <w:ind w:firstLine="709"/>
        <w:jc w:val="both"/>
        <w:rPr>
          <w:rFonts w:eastAsia="Calibri"/>
          <w:sz w:val="28"/>
          <w:szCs w:val="28"/>
        </w:rPr>
      </w:pPr>
      <w:r w:rsidRPr="00772CD0">
        <w:rPr>
          <w:rFonts w:eastAsia="Calibri"/>
          <w:sz w:val="28"/>
          <w:szCs w:val="28"/>
        </w:rPr>
        <w:t>приказ Министерства финансов Российской Федерации и Центрального банка Российской Федерации от 6 декабря 2016 г</w:t>
      </w:r>
      <w:r w:rsidR="00867D9D">
        <w:rPr>
          <w:rFonts w:eastAsia="Calibri"/>
          <w:sz w:val="28"/>
          <w:szCs w:val="28"/>
        </w:rPr>
        <w:t>ода</w:t>
      </w:r>
      <w:r w:rsidRPr="00772CD0">
        <w:rPr>
          <w:rFonts w:eastAsia="Calibri"/>
          <w:sz w:val="28"/>
          <w:szCs w:val="28"/>
        </w:rPr>
        <w:t xml:space="preserve"> </w:t>
      </w:r>
      <w:r w:rsidR="00072C50" w:rsidRPr="00772CD0">
        <w:rPr>
          <w:rFonts w:eastAsia="Calibri"/>
          <w:sz w:val="28"/>
          <w:szCs w:val="28"/>
        </w:rPr>
        <w:t xml:space="preserve">№ </w:t>
      </w:r>
      <w:r w:rsidR="00E67D7D" w:rsidRPr="00772CD0">
        <w:rPr>
          <w:rFonts w:eastAsia="Calibri"/>
          <w:sz w:val="28"/>
          <w:szCs w:val="28"/>
        </w:rPr>
        <w:t>226н/</w:t>
      </w:r>
      <w:r w:rsidR="00072C50" w:rsidRPr="00772CD0">
        <w:rPr>
          <w:rFonts w:eastAsia="Calibri"/>
          <w:sz w:val="28"/>
          <w:szCs w:val="28"/>
        </w:rPr>
        <w:t>4229-</w:t>
      </w:r>
      <w:r w:rsidRPr="00772CD0">
        <w:rPr>
          <w:rFonts w:eastAsia="Calibri"/>
          <w:sz w:val="28"/>
          <w:szCs w:val="28"/>
        </w:rPr>
        <w:t>У</w:t>
      </w:r>
      <w:r w:rsidR="00072C50" w:rsidRPr="00772CD0">
        <w:rPr>
          <w:rFonts w:eastAsia="Calibri"/>
          <w:sz w:val="28"/>
          <w:szCs w:val="28"/>
        </w:rPr>
        <w:t xml:space="preserve"> </w:t>
      </w:r>
      <w:r w:rsidR="00533525" w:rsidRPr="00772CD0">
        <w:rPr>
          <w:rFonts w:eastAsia="Calibri"/>
          <w:sz w:val="28"/>
          <w:szCs w:val="28"/>
        </w:rPr>
        <w:t>«О</w:t>
      </w:r>
      <w:r w:rsidR="00072C50" w:rsidRPr="00772CD0">
        <w:rPr>
          <w:rFonts w:eastAsia="Calibri"/>
          <w:sz w:val="28"/>
          <w:szCs w:val="28"/>
        </w:rPr>
        <w:t xml:space="preserve"> внесении изменений в пункт 1.5 </w:t>
      </w:r>
      <w:r w:rsidR="00B7415B" w:rsidRPr="00772CD0">
        <w:rPr>
          <w:rFonts w:eastAsia="Calibri"/>
          <w:sz w:val="28"/>
          <w:szCs w:val="28"/>
        </w:rPr>
        <w:t>П</w:t>
      </w:r>
      <w:r w:rsidR="00072C50" w:rsidRPr="00772CD0">
        <w:rPr>
          <w:rFonts w:eastAsia="Calibri"/>
          <w:sz w:val="28"/>
          <w:szCs w:val="28"/>
        </w:rPr>
        <w:t>оложения Министерства финансов Российской Федерации и Центрального банка Российской Федерации от</w:t>
      </w:r>
      <w:r w:rsidR="00867D9D">
        <w:rPr>
          <w:rFonts w:eastAsia="Calibri"/>
          <w:sz w:val="28"/>
          <w:szCs w:val="28"/>
        </w:rPr>
        <w:br/>
      </w:r>
      <w:r w:rsidR="00072C50" w:rsidRPr="00772CD0">
        <w:rPr>
          <w:rFonts w:eastAsia="Calibri"/>
          <w:sz w:val="28"/>
          <w:szCs w:val="28"/>
        </w:rPr>
        <w:t>12 ноября 2008 г</w:t>
      </w:r>
      <w:r w:rsidR="0014730C">
        <w:rPr>
          <w:rFonts w:eastAsia="Calibri"/>
          <w:sz w:val="28"/>
          <w:szCs w:val="28"/>
        </w:rPr>
        <w:t>.</w:t>
      </w:r>
      <w:r w:rsidR="00867D9D">
        <w:rPr>
          <w:rFonts w:eastAsia="Calibri"/>
          <w:sz w:val="28"/>
          <w:szCs w:val="28"/>
        </w:rPr>
        <w:t xml:space="preserve"> </w:t>
      </w:r>
      <w:r w:rsidR="00072C50" w:rsidRPr="00772CD0">
        <w:rPr>
          <w:rFonts w:eastAsia="Calibri"/>
          <w:sz w:val="28"/>
          <w:szCs w:val="28"/>
        </w:rPr>
        <w:t>№</w:t>
      </w:r>
      <w:r w:rsidR="00B24545" w:rsidRPr="00772CD0">
        <w:rPr>
          <w:rFonts w:eastAsia="Calibri"/>
          <w:sz w:val="28"/>
          <w:szCs w:val="28"/>
        </w:rPr>
        <w:t xml:space="preserve"> 127н/328-</w:t>
      </w:r>
      <w:r w:rsidR="00B7415B" w:rsidRPr="00772CD0">
        <w:rPr>
          <w:rFonts w:eastAsia="Calibri"/>
          <w:sz w:val="28"/>
          <w:szCs w:val="28"/>
        </w:rPr>
        <w:t>П</w:t>
      </w:r>
      <w:r w:rsidR="00B24545" w:rsidRPr="00772CD0">
        <w:rPr>
          <w:rFonts w:eastAsia="Calibri"/>
          <w:sz w:val="28"/>
          <w:szCs w:val="28"/>
        </w:rPr>
        <w:t xml:space="preserve"> «</w:t>
      </w:r>
      <w:r w:rsidR="00072C50" w:rsidRPr="00772CD0">
        <w:rPr>
          <w:rFonts w:eastAsia="Calibri"/>
          <w:sz w:val="28"/>
          <w:szCs w:val="28"/>
        </w:rPr>
        <w:t>О порядке завершения в текущем финансовом году операций по счетам федерального бюджета, открытым в подразделениях банка России и кр</w:t>
      </w:r>
      <w:r w:rsidR="00B24545" w:rsidRPr="00772CD0">
        <w:rPr>
          <w:rFonts w:eastAsia="Calibri"/>
          <w:sz w:val="28"/>
          <w:szCs w:val="28"/>
        </w:rPr>
        <w:t>едитных организациях (филиалах)»</w:t>
      </w:r>
      <w:r w:rsidR="000A2B24" w:rsidRPr="00772CD0">
        <w:rPr>
          <w:rFonts w:eastAsia="Calibri"/>
          <w:sz w:val="28"/>
          <w:szCs w:val="28"/>
        </w:rPr>
        <w:t xml:space="preserve"> (зарегистрирован </w:t>
      </w:r>
      <w:r w:rsidR="000A2B24" w:rsidRPr="00772CD0">
        <w:rPr>
          <w:sz w:val="28"/>
          <w:szCs w:val="28"/>
        </w:rPr>
        <w:t>Министерством юстиции Российской Федерации 29</w:t>
      </w:r>
      <w:r w:rsidR="000A2B24" w:rsidRPr="00772CD0">
        <w:rPr>
          <w:rFonts w:eastAsia="Calibri"/>
          <w:sz w:val="28"/>
          <w:szCs w:val="28"/>
        </w:rPr>
        <w:t xml:space="preserve"> декабря 2016 г., регистрационный № 45068);</w:t>
      </w:r>
    </w:p>
    <w:p w:rsidR="00592CF8" w:rsidRPr="00772CD0" w:rsidRDefault="00D51704" w:rsidP="00206130">
      <w:pPr>
        <w:spacing w:line="440" w:lineRule="atLeast"/>
        <w:ind w:firstLine="709"/>
        <w:jc w:val="both"/>
        <w:rPr>
          <w:rFonts w:eastAsia="Calibri"/>
          <w:sz w:val="28"/>
          <w:szCs w:val="28"/>
        </w:rPr>
      </w:pPr>
      <w:r w:rsidRPr="00772CD0">
        <w:rPr>
          <w:rFonts w:eastAsia="Calibri"/>
          <w:sz w:val="28"/>
          <w:szCs w:val="28"/>
        </w:rPr>
        <w:t xml:space="preserve">приказ Министерства финансов Российской Федерации и Центрального банка Российской Федерации </w:t>
      </w:r>
      <w:r w:rsidR="00976D84" w:rsidRPr="00772CD0">
        <w:rPr>
          <w:rFonts w:eastAsia="Calibri"/>
          <w:sz w:val="28"/>
          <w:szCs w:val="28"/>
        </w:rPr>
        <w:t>от 27 декабря 2017 г</w:t>
      </w:r>
      <w:r w:rsidR="00867D9D">
        <w:rPr>
          <w:rFonts w:eastAsia="Calibri"/>
          <w:sz w:val="28"/>
          <w:szCs w:val="28"/>
        </w:rPr>
        <w:t>ода</w:t>
      </w:r>
      <w:r w:rsidR="00B814B0" w:rsidRPr="00772CD0">
        <w:rPr>
          <w:rFonts w:eastAsia="Calibri"/>
          <w:sz w:val="28"/>
          <w:szCs w:val="28"/>
        </w:rPr>
        <w:t xml:space="preserve"> </w:t>
      </w:r>
      <w:r w:rsidR="00072C50" w:rsidRPr="00772CD0">
        <w:rPr>
          <w:rFonts w:eastAsia="Calibri"/>
          <w:sz w:val="28"/>
          <w:szCs w:val="28"/>
        </w:rPr>
        <w:t xml:space="preserve">№ </w:t>
      </w:r>
      <w:r w:rsidR="00B814B0" w:rsidRPr="00772CD0">
        <w:rPr>
          <w:rFonts w:eastAsia="Calibri"/>
          <w:sz w:val="28"/>
          <w:szCs w:val="28"/>
        </w:rPr>
        <w:t>256н/</w:t>
      </w:r>
      <w:r w:rsidR="00072C50" w:rsidRPr="00772CD0">
        <w:rPr>
          <w:rFonts w:eastAsia="Calibri"/>
          <w:sz w:val="28"/>
          <w:szCs w:val="28"/>
        </w:rPr>
        <w:t>4672-</w:t>
      </w:r>
      <w:r w:rsidRPr="00772CD0">
        <w:rPr>
          <w:rFonts w:eastAsia="Calibri"/>
          <w:sz w:val="28"/>
          <w:szCs w:val="28"/>
        </w:rPr>
        <w:t>У</w:t>
      </w:r>
      <w:r w:rsidR="00072C50" w:rsidRPr="00772CD0">
        <w:rPr>
          <w:rFonts w:eastAsia="Calibri"/>
          <w:sz w:val="28"/>
          <w:szCs w:val="28"/>
        </w:rPr>
        <w:t xml:space="preserve"> </w:t>
      </w:r>
      <w:r w:rsidR="00533525" w:rsidRPr="00772CD0">
        <w:rPr>
          <w:rFonts w:eastAsia="Calibri"/>
          <w:sz w:val="28"/>
          <w:szCs w:val="28"/>
        </w:rPr>
        <w:t>«О</w:t>
      </w:r>
      <w:r w:rsidR="00072C50" w:rsidRPr="00772CD0">
        <w:rPr>
          <w:rFonts w:eastAsia="Calibri"/>
          <w:sz w:val="28"/>
          <w:szCs w:val="28"/>
        </w:rPr>
        <w:t xml:space="preserve"> внесении изменений в </w:t>
      </w:r>
      <w:r w:rsidR="009000CD" w:rsidRPr="00772CD0">
        <w:rPr>
          <w:rFonts w:eastAsia="Calibri"/>
          <w:sz w:val="28"/>
          <w:szCs w:val="28"/>
        </w:rPr>
        <w:t>П</w:t>
      </w:r>
      <w:r w:rsidR="00072C50" w:rsidRPr="00772CD0">
        <w:rPr>
          <w:rFonts w:eastAsia="Calibri"/>
          <w:sz w:val="28"/>
          <w:szCs w:val="28"/>
        </w:rPr>
        <w:t>оложение Министерства финансов Российской Федерации и Центрального банка Российской Федерации от 12 ноября 2008 г</w:t>
      </w:r>
      <w:r w:rsidR="008718F9">
        <w:rPr>
          <w:rFonts w:eastAsia="Calibri"/>
          <w:sz w:val="28"/>
          <w:szCs w:val="28"/>
        </w:rPr>
        <w:t>.</w:t>
      </w:r>
      <w:r w:rsidR="00072C50" w:rsidRPr="00772CD0">
        <w:rPr>
          <w:rFonts w:eastAsia="Calibri"/>
          <w:sz w:val="28"/>
          <w:szCs w:val="28"/>
        </w:rPr>
        <w:t xml:space="preserve"> </w:t>
      </w:r>
      <w:r w:rsidR="008718F9">
        <w:rPr>
          <w:rFonts w:eastAsia="Calibri"/>
          <w:sz w:val="28"/>
          <w:szCs w:val="28"/>
        </w:rPr>
        <w:br/>
      </w:r>
      <w:r w:rsidR="00072C50" w:rsidRPr="00772CD0">
        <w:rPr>
          <w:rFonts w:eastAsia="Calibri"/>
          <w:sz w:val="28"/>
          <w:szCs w:val="28"/>
        </w:rPr>
        <w:t>№</w:t>
      </w:r>
      <w:r w:rsidR="00B24545" w:rsidRPr="00772CD0">
        <w:rPr>
          <w:rFonts w:eastAsia="Calibri"/>
          <w:sz w:val="28"/>
          <w:szCs w:val="28"/>
        </w:rPr>
        <w:t xml:space="preserve"> 127н/328-</w:t>
      </w:r>
      <w:r w:rsidRPr="00772CD0">
        <w:rPr>
          <w:rFonts w:eastAsia="Calibri"/>
          <w:sz w:val="28"/>
          <w:szCs w:val="28"/>
        </w:rPr>
        <w:t>П</w:t>
      </w:r>
      <w:r w:rsidR="00B24545" w:rsidRPr="00772CD0">
        <w:rPr>
          <w:rFonts w:eastAsia="Calibri"/>
          <w:sz w:val="28"/>
          <w:szCs w:val="28"/>
        </w:rPr>
        <w:t xml:space="preserve"> «</w:t>
      </w:r>
      <w:r w:rsidR="00072C50" w:rsidRPr="00772CD0">
        <w:rPr>
          <w:rFonts w:eastAsia="Calibri"/>
          <w:sz w:val="28"/>
          <w:szCs w:val="28"/>
        </w:rPr>
        <w:t xml:space="preserve">О порядке завершения в текущем финансовом году операций по </w:t>
      </w:r>
      <w:r w:rsidR="00072C50" w:rsidRPr="00772CD0">
        <w:rPr>
          <w:rFonts w:eastAsia="Calibri"/>
          <w:sz w:val="28"/>
          <w:szCs w:val="28"/>
        </w:rPr>
        <w:lastRenderedPageBreak/>
        <w:t>счетам федерального бюджета, открытым в подразделениях банка России и кредитных организациях (филиалах)</w:t>
      </w:r>
      <w:r w:rsidR="00B24545" w:rsidRPr="00772CD0">
        <w:rPr>
          <w:rFonts w:eastAsia="Calibri"/>
          <w:sz w:val="28"/>
          <w:szCs w:val="28"/>
        </w:rPr>
        <w:t>»</w:t>
      </w:r>
      <w:r w:rsidR="00072C50" w:rsidRPr="00772CD0">
        <w:rPr>
          <w:rFonts w:eastAsia="Calibri"/>
          <w:sz w:val="28"/>
          <w:szCs w:val="28"/>
        </w:rPr>
        <w:t xml:space="preserve"> и признании утратившими силу отдельных положений приказов Министерства финансов Российской Федерации и Центрального банка Российской Федерации от 24 декабря 2013 г.</w:t>
      </w:r>
      <w:r w:rsidR="00D96CB3">
        <w:rPr>
          <w:rFonts w:eastAsia="Calibri"/>
          <w:sz w:val="28"/>
          <w:szCs w:val="28"/>
        </w:rPr>
        <w:br/>
      </w:r>
      <w:r w:rsidR="00072C50" w:rsidRPr="00772CD0">
        <w:rPr>
          <w:rFonts w:eastAsia="Calibri"/>
          <w:sz w:val="28"/>
          <w:szCs w:val="28"/>
        </w:rPr>
        <w:t>№ 134н/3156-</w:t>
      </w:r>
      <w:r w:rsidRPr="00772CD0">
        <w:rPr>
          <w:rFonts w:eastAsia="Calibri"/>
          <w:sz w:val="28"/>
          <w:szCs w:val="28"/>
        </w:rPr>
        <w:t>У</w:t>
      </w:r>
      <w:r w:rsidR="00072C50" w:rsidRPr="00772CD0">
        <w:rPr>
          <w:rFonts w:eastAsia="Calibri"/>
          <w:sz w:val="28"/>
          <w:szCs w:val="28"/>
        </w:rPr>
        <w:t xml:space="preserve"> и от 25 декабря 2014 г. № 169н/3507-</w:t>
      </w:r>
      <w:r w:rsidRPr="00772CD0">
        <w:rPr>
          <w:rFonts w:eastAsia="Calibri"/>
          <w:sz w:val="28"/>
          <w:szCs w:val="28"/>
        </w:rPr>
        <w:t>У</w:t>
      </w:r>
      <w:r w:rsidR="008D4F22" w:rsidRPr="00772CD0">
        <w:rPr>
          <w:rFonts w:eastAsia="Calibri"/>
          <w:sz w:val="28"/>
          <w:szCs w:val="28"/>
        </w:rPr>
        <w:t>»</w:t>
      </w:r>
      <w:r w:rsidR="00592CF8" w:rsidRPr="00772CD0">
        <w:rPr>
          <w:rFonts w:eastAsia="Calibri"/>
          <w:sz w:val="28"/>
          <w:szCs w:val="28"/>
        </w:rPr>
        <w:t xml:space="preserve"> (зарегистрирован </w:t>
      </w:r>
      <w:r w:rsidR="00592CF8" w:rsidRPr="00772CD0">
        <w:rPr>
          <w:sz w:val="28"/>
          <w:szCs w:val="28"/>
        </w:rPr>
        <w:t>Министерством юстиции Российской Федерации 2</w:t>
      </w:r>
      <w:r w:rsidR="00FE7B69">
        <w:rPr>
          <w:sz w:val="28"/>
          <w:szCs w:val="28"/>
        </w:rPr>
        <w:t>4</w:t>
      </w:r>
      <w:r w:rsidR="00592CF8" w:rsidRPr="00772CD0">
        <w:rPr>
          <w:rFonts w:eastAsia="Calibri"/>
          <w:sz w:val="28"/>
          <w:szCs w:val="28"/>
        </w:rPr>
        <w:t xml:space="preserve"> </w:t>
      </w:r>
      <w:r w:rsidR="00FE7B69">
        <w:rPr>
          <w:rFonts w:eastAsia="Calibri"/>
          <w:sz w:val="28"/>
          <w:szCs w:val="28"/>
        </w:rPr>
        <w:t>января</w:t>
      </w:r>
      <w:r w:rsidR="00592CF8" w:rsidRPr="00772CD0">
        <w:rPr>
          <w:rFonts w:eastAsia="Calibri"/>
          <w:sz w:val="28"/>
          <w:szCs w:val="28"/>
        </w:rPr>
        <w:t xml:space="preserve"> 201</w:t>
      </w:r>
      <w:r w:rsidR="00FE7B69">
        <w:rPr>
          <w:rFonts w:eastAsia="Calibri"/>
          <w:sz w:val="28"/>
          <w:szCs w:val="28"/>
        </w:rPr>
        <w:t>8</w:t>
      </w:r>
      <w:r w:rsidR="00592CF8" w:rsidRPr="00772CD0">
        <w:rPr>
          <w:rFonts w:eastAsia="Calibri"/>
          <w:sz w:val="28"/>
          <w:szCs w:val="28"/>
        </w:rPr>
        <w:t xml:space="preserve"> г., регистрационный № 4</w:t>
      </w:r>
      <w:r w:rsidR="00FE7B69">
        <w:rPr>
          <w:rFonts w:eastAsia="Calibri"/>
          <w:sz w:val="28"/>
          <w:szCs w:val="28"/>
        </w:rPr>
        <w:t>9752</w:t>
      </w:r>
      <w:r w:rsidR="00592CF8" w:rsidRPr="00772CD0">
        <w:rPr>
          <w:rFonts w:eastAsia="Calibri"/>
          <w:sz w:val="28"/>
          <w:szCs w:val="28"/>
        </w:rPr>
        <w:t>)</w:t>
      </w:r>
      <w:r w:rsidR="00303FD6">
        <w:rPr>
          <w:rFonts w:eastAsia="Calibri"/>
          <w:sz w:val="28"/>
          <w:szCs w:val="28"/>
        </w:rPr>
        <w:t>.</w:t>
      </w:r>
    </w:p>
    <w:p w:rsidR="00F3084F" w:rsidRDefault="00F3084F" w:rsidP="00206130">
      <w:pPr>
        <w:spacing w:line="440" w:lineRule="atLeast"/>
        <w:ind w:firstLine="709"/>
        <w:jc w:val="both"/>
        <w:rPr>
          <w:sz w:val="28"/>
          <w:szCs w:val="28"/>
        </w:rPr>
      </w:pPr>
    </w:p>
    <w:p w:rsidR="008D146C" w:rsidRPr="00386F29" w:rsidRDefault="008D146C" w:rsidP="00206130">
      <w:pPr>
        <w:spacing w:line="440" w:lineRule="atLeast"/>
        <w:ind w:firstLine="709"/>
        <w:jc w:val="both"/>
        <w:rPr>
          <w:sz w:val="28"/>
          <w:szCs w:val="28"/>
        </w:rPr>
      </w:pPr>
    </w:p>
    <w:p w:rsidR="004C3369" w:rsidRPr="00386F29" w:rsidRDefault="004C3369" w:rsidP="00386F29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8559AD" w:rsidRPr="00386F29" w:rsidTr="00925570">
        <w:tc>
          <w:tcPr>
            <w:tcW w:w="4644" w:type="dxa"/>
          </w:tcPr>
          <w:p w:rsidR="00847852" w:rsidRPr="00386F29" w:rsidRDefault="00847852" w:rsidP="00993F80">
            <w:pPr>
              <w:pStyle w:val="a8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  <w:lang w:val="ru-RU"/>
              </w:rPr>
            </w:pPr>
            <w:r w:rsidRPr="00386F29">
              <w:rPr>
                <w:szCs w:val="28"/>
                <w:lang w:val="ru-RU"/>
              </w:rPr>
              <w:t>Министр финансов</w:t>
            </w:r>
          </w:p>
          <w:p w:rsidR="00847852" w:rsidRPr="00386F29" w:rsidRDefault="00847852" w:rsidP="00993F80">
            <w:pPr>
              <w:pStyle w:val="a8"/>
              <w:tabs>
                <w:tab w:val="left" w:pos="3566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  <w:lang w:val="ru-RU"/>
              </w:rPr>
            </w:pPr>
            <w:r w:rsidRPr="00386F29">
              <w:rPr>
                <w:szCs w:val="28"/>
                <w:lang w:val="ru-RU"/>
              </w:rPr>
              <w:t>Российской Федерации</w:t>
            </w:r>
          </w:p>
          <w:p w:rsidR="0031785F" w:rsidRDefault="0031785F" w:rsidP="00993F80">
            <w:pPr>
              <w:pStyle w:val="a8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val="ru-RU"/>
              </w:rPr>
            </w:pPr>
          </w:p>
          <w:p w:rsidR="001E395A" w:rsidRDefault="001E395A" w:rsidP="00993F80">
            <w:pPr>
              <w:pStyle w:val="a8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val="ru-RU"/>
              </w:rPr>
            </w:pPr>
          </w:p>
          <w:p w:rsidR="001F0FB9" w:rsidRPr="00386F29" w:rsidRDefault="001F0FB9" w:rsidP="00993F80">
            <w:pPr>
              <w:pStyle w:val="a8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val="ru-RU"/>
              </w:rPr>
            </w:pPr>
          </w:p>
          <w:p w:rsidR="008559AD" w:rsidRPr="00386F29" w:rsidRDefault="005218A8" w:rsidP="00993F80">
            <w:pPr>
              <w:pStyle w:val="a8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  <w:lang w:val="ru-RU"/>
              </w:rPr>
            </w:pPr>
            <w:r w:rsidRPr="00386F29">
              <w:rPr>
                <w:szCs w:val="28"/>
                <w:lang w:val="ru-RU"/>
              </w:rPr>
              <w:t>А.Г. Силуанов</w:t>
            </w:r>
          </w:p>
        </w:tc>
        <w:tc>
          <w:tcPr>
            <w:tcW w:w="4678" w:type="dxa"/>
          </w:tcPr>
          <w:p w:rsidR="00847852" w:rsidRPr="00386F29" w:rsidRDefault="00677229" w:rsidP="00DE56F0">
            <w:pPr>
              <w:pStyle w:val="a8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       </w:t>
            </w:r>
            <w:r w:rsidR="00120D15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 xml:space="preserve">            </w:t>
            </w:r>
            <w:r w:rsidR="00847852" w:rsidRPr="00386F29">
              <w:rPr>
                <w:szCs w:val="28"/>
                <w:lang w:val="ru-RU"/>
              </w:rPr>
              <w:t>Председатель</w:t>
            </w:r>
          </w:p>
          <w:p w:rsidR="00847852" w:rsidRPr="00386F29" w:rsidRDefault="00847852" w:rsidP="00DE56F0">
            <w:pPr>
              <w:pStyle w:val="a8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         </w:t>
            </w:r>
            <w:r w:rsidR="00120D15">
              <w:rPr>
                <w:szCs w:val="28"/>
                <w:lang w:val="ru-RU"/>
              </w:rPr>
              <w:t xml:space="preserve"> </w:t>
            </w:r>
            <w:r w:rsidR="00677229">
              <w:rPr>
                <w:szCs w:val="28"/>
                <w:lang w:val="ru-RU"/>
              </w:rPr>
              <w:t xml:space="preserve">          </w:t>
            </w:r>
            <w:r w:rsidRPr="00386F29">
              <w:rPr>
                <w:szCs w:val="28"/>
                <w:lang w:val="ru-RU"/>
              </w:rPr>
              <w:t>Центрального банка</w:t>
            </w:r>
          </w:p>
          <w:p w:rsidR="00847852" w:rsidRPr="00386F29" w:rsidRDefault="00847852" w:rsidP="00DE56F0">
            <w:pPr>
              <w:pStyle w:val="a8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                </w:t>
            </w:r>
            <w:r w:rsidR="00677229">
              <w:rPr>
                <w:szCs w:val="28"/>
                <w:lang w:val="ru-RU"/>
              </w:rPr>
              <w:t xml:space="preserve">    </w:t>
            </w:r>
            <w:r w:rsidRPr="00386F29">
              <w:rPr>
                <w:szCs w:val="28"/>
                <w:lang w:val="ru-RU"/>
              </w:rPr>
              <w:t>Российской Федерации</w:t>
            </w:r>
          </w:p>
          <w:p w:rsidR="008559AD" w:rsidRDefault="008559AD" w:rsidP="00993F80">
            <w:pPr>
              <w:pStyle w:val="a8"/>
              <w:autoSpaceDE w:val="0"/>
              <w:autoSpaceDN w:val="0"/>
              <w:adjustRightInd w:val="0"/>
              <w:spacing w:line="240" w:lineRule="auto"/>
              <w:ind w:left="1735" w:right="-108"/>
              <w:jc w:val="center"/>
              <w:rPr>
                <w:szCs w:val="28"/>
                <w:lang w:val="ru-RU"/>
              </w:rPr>
            </w:pPr>
          </w:p>
          <w:p w:rsidR="001E395A" w:rsidRDefault="001E395A" w:rsidP="00993F80">
            <w:pPr>
              <w:pStyle w:val="a8"/>
              <w:autoSpaceDE w:val="0"/>
              <w:autoSpaceDN w:val="0"/>
              <w:adjustRightInd w:val="0"/>
              <w:spacing w:line="240" w:lineRule="auto"/>
              <w:ind w:left="1735" w:right="-108"/>
              <w:jc w:val="center"/>
              <w:rPr>
                <w:szCs w:val="28"/>
                <w:lang w:val="ru-RU"/>
              </w:rPr>
            </w:pPr>
          </w:p>
          <w:p w:rsidR="005218A8" w:rsidRDefault="002F3105" w:rsidP="002F3105">
            <w:pPr>
              <w:pStyle w:val="a8"/>
              <w:autoSpaceDE w:val="0"/>
              <w:autoSpaceDN w:val="0"/>
              <w:adjustRightInd w:val="0"/>
              <w:spacing w:line="240" w:lineRule="auto"/>
              <w:ind w:right="-108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          </w:t>
            </w:r>
            <w:r w:rsidR="005218A8" w:rsidRPr="00386F29">
              <w:rPr>
                <w:szCs w:val="28"/>
                <w:lang w:val="ru-RU"/>
              </w:rPr>
              <w:t>Э.С. Набиуллина</w:t>
            </w:r>
          </w:p>
          <w:p w:rsidR="008559AD" w:rsidRPr="00386F29" w:rsidRDefault="008559AD" w:rsidP="00386F29">
            <w:pPr>
              <w:pStyle w:val="a8"/>
              <w:autoSpaceDE w:val="0"/>
              <w:autoSpaceDN w:val="0"/>
              <w:adjustRightInd w:val="0"/>
              <w:ind w:left="1735" w:right="-108" w:firstLine="0"/>
              <w:jc w:val="left"/>
              <w:rPr>
                <w:i/>
                <w:iCs/>
                <w:szCs w:val="28"/>
                <w:lang w:val="ru-RU"/>
              </w:rPr>
            </w:pPr>
          </w:p>
        </w:tc>
      </w:tr>
    </w:tbl>
    <w:p w:rsidR="008573EE" w:rsidRPr="00386F29" w:rsidRDefault="008573EE" w:rsidP="00386F29">
      <w:pPr>
        <w:spacing w:line="360" w:lineRule="auto"/>
        <w:ind w:firstLine="709"/>
        <w:jc w:val="both"/>
        <w:rPr>
          <w:sz w:val="28"/>
          <w:szCs w:val="28"/>
        </w:rPr>
      </w:pPr>
    </w:p>
    <w:sectPr w:rsidR="008573EE" w:rsidRPr="00386F29" w:rsidSect="00D94A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938" w:rsidRDefault="00D05938" w:rsidP="006B6FB8">
      <w:r>
        <w:separator/>
      </w:r>
    </w:p>
  </w:endnote>
  <w:endnote w:type="continuationSeparator" w:id="0">
    <w:p w:rsidR="00D05938" w:rsidRDefault="00D05938" w:rsidP="006B6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040" w:rsidRDefault="0042704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281" w:rsidRDefault="00861281">
    <w:pPr>
      <w:pStyle w:val="a6"/>
      <w:jc w:val="right"/>
    </w:pPr>
  </w:p>
  <w:p w:rsidR="00861281" w:rsidRDefault="0086128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040" w:rsidRDefault="0042704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938" w:rsidRDefault="00D05938" w:rsidP="006B6FB8">
      <w:r>
        <w:separator/>
      </w:r>
    </w:p>
  </w:footnote>
  <w:footnote w:type="continuationSeparator" w:id="0">
    <w:p w:rsidR="00D05938" w:rsidRDefault="00D05938" w:rsidP="006B6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040" w:rsidRDefault="0042704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040" w:rsidRDefault="0042704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968AD" w:rsidRPr="009968AD">
      <w:rPr>
        <w:noProof/>
        <w:lang w:val="ru-RU"/>
      </w:rPr>
      <w:t>4</w:t>
    </w:r>
    <w:r>
      <w:fldChar w:fldCharType="end"/>
    </w:r>
  </w:p>
  <w:p w:rsidR="00861281" w:rsidRDefault="0086128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040" w:rsidRDefault="004270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AF8"/>
    <w:rsid w:val="00004459"/>
    <w:rsid w:val="00004B2D"/>
    <w:rsid w:val="00010FFA"/>
    <w:rsid w:val="00012523"/>
    <w:rsid w:val="00013AED"/>
    <w:rsid w:val="00013FD1"/>
    <w:rsid w:val="000224A2"/>
    <w:rsid w:val="00023965"/>
    <w:rsid w:val="000252E1"/>
    <w:rsid w:val="00025CF8"/>
    <w:rsid w:val="000263B3"/>
    <w:rsid w:val="000271FE"/>
    <w:rsid w:val="00030056"/>
    <w:rsid w:val="00030061"/>
    <w:rsid w:val="0003011D"/>
    <w:rsid w:val="00030E17"/>
    <w:rsid w:val="000330F4"/>
    <w:rsid w:val="0003338B"/>
    <w:rsid w:val="000336BF"/>
    <w:rsid w:val="00035BA0"/>
    <w:rsid w:val="00043D9D"/>
    <w:rsid w:val="00044D36"/>
    <w:rsid w:val="000468AC"/>
    <w:rsid w:val="00052F81"/>
    <w:rsid w:val="00054ECD"/>
    <w:rsid w:val="0005665D"/>
    <w:rsid w:val="000620EA"/>
    <w:rsid w:val="00063EC6"/>
    <w:rsid w:val="00064DE3"/>
    <w:rsid w:val="0006695F"/>
    <w:rsid w:val="00071CB1"/>
    <w:rsid w:val="00072C50"/>
    <w:rsid w:val="00073AAA"/>
    <w:rsid w:val="00074F1E"/>
    <w:rsid w:val="000763C2"/>
    <w:rsid w:val="00080DA0"/>
    <w:rsid w:val="000854F2"/>
    <w:rsid w:val="00091162"/>
    <w:rsid w:val="000929CE"/>
    <w:rsid w:val="000A2B24"/>
    <w:rsid w:val="000A5A43"/>
    <w:rsid w:val="000B06C2"/>
    <w:rsid w:val="000C14F1"/>
    <w:rsid w:val="000C55D5"/>
    <w:rsid w:val="000C5669"/>
    <w:rsid w:val="000C607A"/>
    <w:rsid w:val="000C7C96"/>
    <w:rsid w:val="000E0510"/>
    <w:rsid w:val="000E0D13"/>
    <w:rsid w:val="000F0772"/>
    <w:rsid w:val="000F0A04"/>
    <w:rsid w:val="000F0DD2"/>
    <w:rsid w:val="000F1916"/>
    <w:rsid w:val="000F2FD9"/>
    <w:rsid w:val="000F3096"/>
    <w:rsid w:val="000F5A0E"/>
    <w:rsid w:val="001007FA"/>
    <w:rsid w:val="00100B32"/>
    <w:rsid w:val="00101597"/>
    <w:rsid w:val="00102F49"/>
    <w:rsid w:val="0010592E"/>
    <w:rsid w:val="00105EBB"/>
    <w:rsid w:val="00110003"/>
    <w:rsid w:val="00110828"/>
    <w:rsid w:val="001115F1"/>
    <w:rsid w:val="00111B89"/>
    <w:rsid w:val="00112182"/>
    <w:rsid w:val="00113D92"/>
    <w:rsid w:val="0011563C"/>
    <w:rsid w:val="00116F5E"/>
    <w:rsid w:val="00120959"/>
    <w:rsid w:val="00120D15"/>
    <w:rsid w:val="00121755"/>
    <w:rsid w:val="0012192A"/>
    <w:rsid w:val="0012326C"/>
    <w:rsid w:val="001238C1"/>
    <w:rsid w:val="00125D7E"/>
    <w:rsid w:val="00131513"/>
    <w:rsid w:val="0013244A"/>
    <w:rsid w:val="00134B01"/>
    <w:rsid w:val="00134EFE"/>
    <w:rsid w:val="00137E51"/>
    <w:rsid w:val="00140253"/>
    <w:rsid w:val="001406C6"/>
    <w:rsid w:val="00140BA1"/>
    <w:rsid w:val="00142A5D"/>
    <w:rsid w:val="001431D4"/>
    <w:rsid w:val="00146040"/>
    <w:rsid w:val="0014730C"/>
    <w:rsid w:val="0014749A"/>
    <w:rsid w:val="001503D8"/>
    <w:rsid w:val="00150534"/>
    <w:rsid w:val="00151010"/>
    <w:rsid w:val="00152F1D"/>
    <w:rsid w:val="001532F7"/>
    <w:rsid w:val="00153692"/>
    <w:rsid w:val="00156BA4"/>
    <w:rsid w:val="00157E35"/>
    <w:rsid w:val="00160119"/>
    <w:rsid w:val="00161123"/>
    <w:rsid w:val="001679A7"/>
    <w:rsid w:val="0017569A"/>
    <w:rsid w:val="00184D84"/>
    <w:rsid w:val="001901D6"/>
    <w:rsid w:val="001935BE"/>
    <w:rsid w:val="001A0471"/>
    <w:rsid w:val="001B294A"/>
    <w:rsid w:val="001B3089"/>
    <w:rsid w:val="001B34E5"/>
    <w:rsid w:val="001B4397"/>
    <w:rsid w:val="001B44FF"/>
    <w:rsid w:val="001B5E18"/>
    <w:rsid w:val="001B644E"/>
    <w:rsid w:val="001C100D"/>
    <w:rsid w:val="001C1642"/>
    <w:rsid w:val="001C2934"/>
    <w:rsid w:val="001C5B42"/>
    <w:rsid w:val="001C660D"/>
    <w:rsid w:val="001D2F47"/>
    <w:rsid w:val="001D4FCD"/>
    <w:rsid w:val="001D5EB6"/>
    <w:rsid w:val="001D7EED"/>
    <w:rsid w:val="001E14ED"/>
    <w:rsid w:val="001E2825"/>
    <w:rsid w:val="001E37CE"/>
    <w:rsid w:val="001E395A"/>
    <w:rsid w:val="001E5069"/>
    <w:rsid w:val="001E64A3"/>
    <w:rsid w:val="001E7C22"/>
    <w:rsid w:val="001F0FB9"/>
    <w:rsid w:val="001F18EF"/>
    <w:rsid w:val="001F198F"/>
    <w:rsid w:val="001F283A"/>
    <w:rsid w:val="001F3A33"/>
    <w:rsid w:val="001F4257"/>
    <w:rsid w:val="00202BA4"/>
    <w:rsid w:val="00203928"/>
    <w:rsid w:val="00205AD1"/>
    <w:rsid w:val="00206130"/>
    <w:rsid w:val="0020770E"/>
    <w:rsid w:val="00207A64"/>
    <w:rsid w:val="00215A68"/>
    <w:rsid w:val="00221ED4"/>
    <w:rsid w:val="00223752"/>
    <w:rsid w:val="002323B0"/>
    <w:rsid w:val="00235537"/>
    <w:rsid w:val="002410FF"/>
    <w:rsid w:val="00243527"/>
    <w:rsid w:val="00243E84"/>
    <w:rsid w:val="00245E8D"/>
    <w:rsid w:val="002460F5"/>
    <w:rsid w:val="0024635B"/>
    <w:rsid w:val="0024691B"/>
    <w:rsid w:val="002521F6"/>
    <w:rsid w:val="002543CD"/>
    <w:rsid w:val="00254A53"/>
    <w:rsid w:val="002577B6"/>
    <w:rsid w:val="00264120"/>
    <w:rsid w:val="00272F7D"/>
    <w:rsid w:val="002758C4"/>
    <w:rsid w:val="00281D45"/>
    <w:rsid w:val="00282E93"/>
    <w:rsid w:val="00283D86"/>
    <w:rsid w:val="00284D46"/>
    <w:rsid w:val="00285778"/>
    <w:rsid w:val="00290659"/>
    <w:rsid w:val="00291192"/>
    <w:rsid w:val="002917A3"/>
    <w:rsid w:val="00291D3C"/>
    <w:rsid w:val="00292D1E"/>
    <w:rsid w:val="002967FE"/>
    <w:rsid w:val="00297FDF"/>
    <w:rsid w:val="002A1010"/>
    <w:rsid w:val="002A16CA"/>
    <w:rsid w:val="002A3261"/>
    <w:rsid w:val="002A718A"/>
    <w:rsid w:val="002B1169"/>
    <w:rsid w:val="002B1B05"/>
    <w:rsid w:val="002B2475"/>
    <w:rsid w:val="002B3641"/>
    <w:rsid w:val="002B40AF"/>
    <w:rsid w:val="002B488F"/>
    <w:rsid w:val="002B6968"/>
    <w:rsid w:val="002B6A08"/>
    <w:rsid w:val="002C07E2"/>
    <w:rsid w:val="002C0883"/>
    <w:rsid w:val="002C5681"/>
    <w:rsid w:val="002C6C96"/>
    <w:rsid w:val="002D47BA"/>
    <w:rsid w:val="002D5689"/>
    <w:rsid w:val="002D7962"/>
    <w:rsid w:val="002E0236"/>
    <w:rsid w:val="002E168A"/>
    <w:rsid w:val="002E1D66"/>
    <w:rsid w:val="002E2035"/>
    <w:rsid w:val="002E56E3"/>
    <w:rsid w:val="002E5DCE"/>
    <w:rsid w:val="002F00E9"/>
    <w:rsid w:val="002F255F"/>
    <w:rsid w:val="002F3105"/>
    <w:rsid w:val="002F4139"/>
    <w:rsid w:val="002F4194"/>
    <w:rsid w:val="002F6C4C"/>
    <w:rsid w:val="002F6C4F"/>
    <w:rsid w:val="00300518"/>
    <w:rsid w:val="00300876"/>
    <w:rsid w:val="003014B5"/>
    <w:rsid w:val="00303A17"/>
    <w:rsid w:val="00303FD6"/>
    <w:rsid w:val="00305B3A"/>
    <w:rsid w:val="00307CA0"/>
    <w:rsid w:val="00307F71"/>
    <w:rsid w:val="003108CA"/>
    <w:rsid w:val="003134E3"/>
    <w:rsid w:val="00314DA5"/>
    <w:rsid w:val="0031785F"/>
    <w:rsid w:val="00317E37"/>
    <w:rsid w:val="00322383"/>
    <w:rsid w:val="00322CE3"/>
    <w:rsid w:val="00323CE0"/>
    <w:rsid w:val="00324CF3"/>
    <w:rsid w:val="00326D39"/>
    <w:rsid w:val="003305F8"/>
    <w:rsid w:val="00331FDA"/>
    <w:rsid w:val="003322F2"/>
    <w:rsid w:val="0033613A"/>
    <w:rsid w:val="00340799"/>
    <w:rsid w:val="00341267"/>
    <w:rsid w:val="00341424"/>
    <w:rsid w:val="00343EF3"/>
    <w:rsid w:val="00344602"/>
    <w:rsid w:val="0034595B"/>
    <w:rsid w:val="003510EA"/>
    <w:rsid w:val="0035212B"/>
    <w:rsid w:val="00354CB4"/>
    <w:rsid w:val="00354EB9"/>
    <w:rsid w:val="0036557B"/>
    <w:rsid w:val="00371310"/>
    <w:rsid w:val="00371638"/>
    <w:rsid w:val="003729D2"/>
    <w:rsid w:val="00372AF0"/>
    <w:rsid w:val="00380415"/>
    <w:rsid w:val="00380C03"/>
    <w:rsid w:val="00381502"/>
    <w:rsid w:val="00382AD8"/>
    <w:rsid w:val="00382E96"/>
    <w:rsid w:val="00383765"/>
    <w:rsid w:val="0038431A"/>
    <w:rsid w:val="00384621"/>
    <w:rsid w:val="00385751"/>
    <w:rsid w:val="0038580F"/>
    <w:rsid w:val="00386F29"/>
    <w:rsid w:val="00387443"/>
    <w:rsid w:val="003910C9"/>
    <w:rsid w:val="0039349F"/>
    <w:rsid w:val="003A624E"/>
    <w:rsid w:val="003B0338"/>
    <w:rsid w:val="003B0C5D"/>
    <w:rsid w:val="003B1B32"/>
    <w:rsid w:val="003B5055"/>
    <w:rsid w:val="003C04E6"/>
    <w:rsid w:val="003C3A9A"/>
    <w:rsid w:val="003C42B7"/>
    <w:rsid w:val="003C4890"/>
    <w:rsid w:val="003C522E"/>
    <w:rsid w:val="003C6E0D"/>
    <w:rsid w:val="003C7C5A"/>
    <w:rsid w:val="003D2B46"/>
    <w:rsid w:val="003D5E09"/>
    <w:rsid w:val="003D6482"/>
    <w:rsid w:val="003D6668"/>
    <w:rsid w:val="003D72B7"/>
    <w:rsid w:val="003E11BA"/>
    <w:rsid w:val="003E32E5"/>
    <w:rsid w:val="003E4BB3"/>
    <w:rsid w:val="003E6066"/>
    <w:rsid w:val="003E6A18"/>
    <w:rsid w:val="003E7396"/>
    <w:rsid w:val="003F2626"/>
    <w:rsid w:val="003F34DA"/>
    <w:rsid w:val="003F67D7"/>
    <w:rsid w:val="004026AE"/>
    <w:rsid w:val="00403718"/>
    <w:rsid w:val="00404E52"/>
    <w:rsid w:val="00406538"/>
    <w:rsid w:val="0040707C"/>
    <w:rsid w:val="00410DDB"/>
    <w:rsid w:val="00412AD9"/>
    <w:rsid w:val="0041434F"/>
    <w:rsid w:val="00417B1D"/>
    <w:rsid w:val="00422D1A"/>
    <w:rsid w:val="00422E56"/>
    <w:rsid w:val="00426E92"/>
    <w:rsid w:val="00427040"/>
    <w:rsid w:val="004301FC"/>
    <w:rsid w:val="0043431B"/>
    <w:rsid w:val="00434E66"/>
    <w:rsid w:val="00437ECC"/>
    <w:rsid w:val="00440388"/>
    <w:rsid w:val="004407FA"/>
    <w:rsid w:val="004420DE"/>
    <w:rsid w:val="00444ECF"/>
    <w:rsid w:val="00446EB9"/>
    <w:rsid w:val="0045361E"/>
    <w:rsid w:val="00453D7A"/>
    <w:rsid w:val="0045468D"/>
    <w:rsid w:val="004607A3"/>
    <w:rsid w:val="00461C03"/>
    <w:rsid w:val="004624B6"/>
    <w:rsid w:val="00462E99"/>
    <w:rsid w:val="004630EC"/>
    <w:rsid w:val="00465753"/>
    <w:rsid w:val="00471D73"/>
    <w:rsid w:val="00471E4F"/>
    <w:rsid w:val="00481BE5"/>
    <w:rsid w:val="00483191"/>
    <w:rsid w:val="00483A17"/>
    <w:rsid w:val="004853A7"/>
    <w:rsid w:val="00486326"/>
    <w:rsid w:val="00487238"/>
    <w:rsid w:val="00487725"/>
    <w:rsid w:val="00487E17"/>
    <w:rsid w:val="0049091A"/>
    <w:rsid w:val="00497998"/>
    <w:rsid w:val="004B1570"/>
    <w:rsid w:val="004B39F6"/>
    <w:rsid w:val="004B45A4"/>
    <w:rsid w:val="004B479C"/>
    <w:rsid w:val="004B7851"/>
    <w:rsid w:val="004B7E5B"/>
    <w:rsid w:val="004C087A"/>
    <w:rsid w:val="004C0E9B"/>
    <w:rsid w:val="004C3369"/>
    <w:rsid w:val="004C3EFE"/>
    <w:rsid w:val="004D00DB"/>
    <w:rsid w:val="004D566C"/>
    <w:rsid w:val="004D5ACE"/>
    <w:rsid w:val="004D711F"/>
    <w:rsid w:val="004E1AAB"/>
    <w:rsid w:val="004E4DFC"/>
    <w:rsid w:val="004E4FF2"/>
    <w:rsid w:val="004E73FC"/>
    <w:rsid w:val="004F09BD"/>
    <w:rsid w:val="004F15DB"/>
    <w:rsid w:val="004F4683"/>
    <w:rsid w:val="00505681"/>
    <w:rsid w:val="00506F76"/>
    <w:rsid w:val="00507CA8"/>
    <w:rsid w:val="00507DEF"/>
    <w:rsid w:val="0051121B"/>
    <w:rsid w:val="00512134"/>
    <w:rsid w:val="00512784"/>
    <w:rsid w:val="0051483C"/>
    <w:rsid w:val="00514851"/>
    <w:rsid w:val="00514C62"/>
    <w:rsid w:val="00516DBB"/>
    <w:rsid w:val="00520D7D"/>
    <w:rsid w:val="005218A8"/>
    <w:rsid w:val="0052254C"/>
    <w:rsid w:val="00525E88"/>
    <w:rsid w:val="005261FE"/>
    <w:rsid w:val="00527845"/>
    <w:rsid w:val="00530707"/>
    <w:rsid w:val="005330A3"/>
    <w:rsid w:val="00533525"/>
    <w:rsid w:val="00534093"/>
    <w:rsid w:val="00537C05"/>
    <w:rsid w:val="005427C3"/>
    <w:rsid w:val="0054348E"/>
    <w:rsid w:val="005438FD"/>
    <w:rsid w:val="00544097"/>
    <w:rsid w:val="00545EAE"/>
    <w:rsid w:val="005464CD"/>
    <w:rsid w:val="005507D7"/>
    <w:rsid w:val="0055156A"/>
    <w:rsid w:val="0055270D"/>
    <w:rsid w:val="005568B5"/>
    <w:rsid w:val="0055774F"/>
    <w:rsid w:val="00561DFA"/>
    <w:rsid w:val="00563A2B"/>
    <w:rsid w:val="00564156"/>
    <w:rsid w:val="005709B1"/>
    <w:rsid w:val="00574C47"/>
    <w:rsid w:val="005750A6"/>
    <w:rsid w:val="00575203"/>
    <w:rsid w:val="005801A6"/>
    <w:rsid w:val="005801DA"/>
    <w:rsid w:val="005849CD"/>
    <w:rsid w:val="00586570"/>
    <w:rsid w:val="00592CF8"/>
    <w:rsid w:val="0059604F"/>
    <w:rsid w:val="005970BD"/>
    <w:rsid w:val="005A1384"/>
    <w:rsid w:val="005A3CB1"/>
    <w:rsid w:val="005A5347"/>
    <w:rsid w:val="005A5BD4"/>
    <w:rsid w:val="005A5BD8"/>
    <w:rsid w:val="005A7F1D"/>
    <w:rsid w:val="005B13D2"/>
    <w:rsid w:val="005B4906"/>
    <w:rsid w:val="005B793A"/>
    <w:rsid w:val="005C2CE2"/>
    <w:rsid w:val="005C7A23"/>
    <w:rsid w:val="005D0505"/>
    <w:rsid w:val="005D0535"/>
    <w:rsid w:val="005D3E06"/>
    <w:rsid w:val="005D3F68"/>
    <w:rsid w:val="005D45BF"/>
    <w:rsid w:val="005D7917"/>
    <w:rsid w:val="005E6713"/>
    <w:rsid w:val="005E6FA6"/>
    <w:rsid w:val="005E77FF"/>
    <w:rsid w:val="005F2094"/>
    <w:rsid w:val="005F33A6"/>
    <w:rsid w:val="005F3713"/>
    <w:rsid w:val="005F418D"/>
    <w:rsid w:val="005F6C71"/>
    <w:rsid w:val="006006E1"/>
    <w:rsid w:val="006027D5"/>
    <w:rsid w:val="00605430"/>
    <w:rsid w:val="00605C57"/>
    <w:rsid w:val="00607D33"/>
    <w:rsid w:val="006128D6"/>
    <w:rsid w:val="00613FAA"/>
    <w:rsid w:val="00614569"/>
    <w:rsid w:val="006178EF"/>
    <w:rsid w:val="00622466"/>
    <w:rsid w:val="006256C4"/>
    <w:rsid w:val="006308AC"/>
    <w:rsid w:val="00631D4A"/>
    <w:rsid w:val="00632158"/>
    <w:rsid w:val="00632AAD"/>
    <w:rsid w:val="00633FC9"/>
    <w:rsid w:val="006404AE"/>
    <w:rsid w:val="00642097"/>
    <w:rsid w:val="0064212E"/>
    <w:rsid w:val="00661FA0"/>
    <w:rsid w:val="006648E9"/>
    <w:rsid w:val="00664ACC"/>
    <w:rsid w:val="00667473"/>
    <w:rsid w:val="0067167D"/>
    <w:rsid w:val="00671CA4"/>
    <w:rsid w:val="00675C5F"/>
    <w:rsid w:val="00676520"/>
    <w:rsid w:val="00677229"/>
    <w:rsid w:val="00681060"/>
    <w:rsid w:val="00682CDB"/>
    <w:rsid w:val="00686177"/>
    <w:rsid w:val="00687C90"/>
    <w:rsid w:val="00690B32"/>
    <w:rsid w:val="00691DBA"/>
    <w:rsid w:val="00692E99"/>
    <w:rsid w:val="006934D5"/>
    <w:rsid w:val="00696192"/>
    <w:rsid w:val="006977BF"/>
    <w:rsid w:val="006A00D1"/>
    <w:rsid w:val="006A0A58"/>
    <w:rsid w:val="006B0D66"/>
    <w:rsid w:val="006B60BF"/>
    <w:rsid w:val="006B6FB8"/>
    <w:rsid w:val="006C50D7"/>
    <w:rsid w:val="006C611F"/>
    <w:rsid w:val="006C7008"/>
    <w:rsid w:val="006D04CD"/>
    <w:rsid w:val="006D09AC"/>
    <w:rsid w:val="006D0B10"/>
    <w:rsid w:val="006D1507"/>
    <w:rsid w:val="006D2DDD"/>
    <w:rsid w:val="006D6EE3"/>
    <w:rsid w:val="006E3B8D"/>
    <w:rsid w:val="006E42E5"/>
    <w:rsid w:val="006F0579"/>
    <w:rsid w:val="006F2642"/>
    <w:rsid w:val="006F505F"/>
    <w:rsid w:val="006F735A"/>
    <w:rsid w:val="00703BCA"/>
    <w:rsid w:val="00704173"/>
    <w:rsid w:val="00706A54"/>
    <w:rsid w:val="007072DD"/>
    <w:rsid w:val="0072393F"/>
    <w:rsid w:val="00725989"/>
    <w:rsid w:val="0073054C"/>
    <w:rsid w:val="00732759"/>
    <w:rsid w:val="0075077B"/>
    <w:rsid w:val="00752E26"/>
    <w:rsid w:val="0075368F"/>
    <w:rsid w:val="0076348A"/>
    <w:rsid w:val="0077051D"/>
    <w:rsid w:val="00770613"/>
    <w:rsid w:val="00770A97"/>
    <w:rsid w:val="00771CDF"/>
    <w:rsid w:val="00772A05"/>
    <w:rsid w:val="00772CD0"/>
    <w:rsid w:val="0077456C"/>
    <w:rsid w:val="0077715E"/>
    <w:rsid w:val="00787300"/>
    <w:rsid w:val="00790DCD"/>
    <w:rsid w:val="00791D97"/>
    <w:rsid w:val="00792FB0"/>
    <w:rsid w:val="00794224"/>
    <w:rsid w:val="007A2967"/>
    <w:rsid w:val="007B253A"/>
    <w:rsid w:val="007B28C0"/>
    <w:rsid w:val="007B2D18"/>
    <w:rsid w:val="007B6C7E"/>
    <w:rsid w:val="007C408E"/>
    <w:rsid w:val="007C4EEB"/>
    <w:rsid w:val="007D0C50"/>
    <w:rsid w:val="007D1A9F"/>
    <w:rsid w:val="007D4C45"/>
    <w:rsid w:val="007D521D"/>
    <w:rsid w:val="007D5298"/>
    <w:rsid w:val="007D6745"/>
    <w:rsid w:val="007D7614"/>
    <w:rsid w:val="007E5455"/>
    <w:rsid w:val="007E60E1"/>
    <w:rsid w:val="007E660F"/>
    <w:rsid w:val="007E6D17"/>
    <w:rsid w:val="007F23C9"/>
    <w:rsid w:val="007F3773"/>
    <w:rsid w:val="0080367C"/>
    <w:rsid w:val="00804014"/>
    <w:rsid w:val="00812C14"/>
    <w:rsid w:val="00812E14"/>
    <w:rsid w:val="00814EFC"/>
    <w:rsid w:val="00816FD3"/>
    <w:rsid w:val="00817C82"/>
    <w:rsid w:val="00820F9F"/>
    <w:rsid w:val="0082329D"/>
    <w:rsid w:val="00827693"/>
    <w:rsid w:val="00831310"/>
    <w:rsid w:val="0083423F"/>
    <w:rsid w:val="008408DA"/>
    <w:rsid w:val="00842B30"/>
    <w:rsid w:val="00847852"/>
    <w:rsid w:val="00847C3D"/>
    <w:rsid w:val="00851FC5"/>
    <w:rsid w:val="00852FFB"/>
    <w:rsid w:val="0085344C"/>
    <w:rsid w:val="008554A7"/>
    <w:rsid w:val="008559AD"/>
    <w:rsid w:val="008567C0"/>
    <w:rsid w:val="008573EE"/>
    <w:rsid w:val="00861281"/>
    <w:rsid w:val="00861342"/>
    <w:rsid w:val="0086337F"/>
    <w:rsid w:val="008653EF"/>
    <w:rsid w:val="00867D9D"/>
    <w:rsid w:val="00867E82"/>
    <w:rsid w:val="008718F9"/>
    <w:rsid w:val="0087410F"/>
    <w:rsid w:val="00875AEF"/>
    <w:rsid w:val="00876FB5"/>
    <w:rsid w:val="0088074D"/>
    <w:rsid w:val="008849AC"/>
    <w:rsid w:val="008853B9"/>
    <w:rsid w:val="00886137"/>
    <w:rsid w:val="0088745E"/>
    <w:rsid w:val="00891BFC"/>
    <w:rsid w:val="008A0E86"/>
    <w:rsid w:val="008A2082"/>
    <w:rsid w:val="008A3726"/>
    <w:rsid w:val="008A7F4D"/>
    <w:rsid w:val="008B72CF"/>
    <w:rsid w:val="008B7AAE"/>
    <w:rsid w:val="008C01C2"/>
    <w:rsid w:val="008C10AF"/>
    <w:rsid w:val="008C463F"/>
    <w:rsid w:val="008C630A"/>
    <w:rsid w:val="008C6E38"/>
    <w:rsid w:val="008D146C"/>
    <w:rsid w:val="008D1BB6"/>
    <w:rsid w:val="008D283C"/>
    <w:rsid w:val="008D4F22"/>
    <w:rsid w:val="008D53FC"/>
    <w:rsid w:val="008D5496"/>
    <w:rsid w:val="008D5564"/>
    <w:rsid w:val="008D5AB7"/>
    <w:rsid w:val="008D79F7"/>
    <w:rsid w:val="008F09E9"/>
    <w:rsid w:val="009000CD"/>
    <w:rsid w:val="009020A2"/>
    <w:rsid w:val="0090243D"/>
    <w:rsid w:val="00902815"/>
    <w:rsid w:val="00902B93"/>
    <w:rsid w:val="009227F9"/>
    <w:rsid w:val="00922A00"/>
    <w:rsid w:val="00925502"/>
    <w:rsid w:val="00925570"/>
    <w:rsid w:val="009354C3"/>
    <w:rsid w:val="009359F2"/>
    <w:rsid w:val="0094130D"/>
    <w:rsid w:val="0094186D"/>
    <w:rsid w:val="009468E1"/>
    <w:rsid w:val="00947D61"/>
    <w:rsid w:val="00951155"/>
    <w:rsid w:val="00951C93"/>
    <w:rsid w:val="009548E2"/>
    <w:rsid w:val="009572A8"/>
    <w:rsid w:val="009573A3"/>
    <w:rsid w:val="00960770"/>
    <w:rsid w:val="00961124"/>
    <w:rsid w:val="00961894"/>
    <w:rsid w:val="00961EDF"/>
    <w:rsid w:val="00962423"/>
    <w:rsid w:val="00966770"/>
    <w:rsid w:val="009674BF"/>
    <w:rsid w:val="0097172A"/>
    <w:rsid w:val="009720DE"/>
    <w:rsid w:val="009729B6"/>
    <w:rsid w:val="00972BC2"/>
    <w:rsid w:val="00976A73"/>
    <w:rsid w:val="00976D84"/>
    <w:rsid w:val="00977974"/>
    <w:rsid w:val="00977A51"/>
    <w:rsid w:val="00980A39"/>
    <w:rsid w:val="009829BF"/>
    <w:rsid w:val="00984925"/>
    <w:rsid w:val="0099261A"/>
    <w:rsid w:val="00993F80"/>
    <w:rsid w:val="0099540F"/>
    <w:rsid w:val="009955AE"/>
    <w:rsid w:val="009958FB"/>
    <w:rsid w:val="009968AD"/>
    <w:rsid w:val="0099694C"/>
    <w:rsid w:val="00997604"/>
    <w:rsid w:val="009A0930"/>
    <w:rsid w:val="009A1A2E"/>
    <w:rsid w:val="009A21D9"/>
    <w:rsid w:val="009A3D1A"/>
    <w:rsid w:val="009A58DA"/>
    <w:rsid w:val="009A6973"/>
    <w:rsid w:val="009B0AD5"/>
    <w:rsid w:val="009B15F4"/>
    <w:rsid w:val="009C1FEB"/>
    <w:rsid w:val="009C44A1"/>
    <w:rsid w:val="009C6917"/>
    <w:rsid w:val="009C694A"/>
    <w:rsid w:val="009C7BBA"/>
    <w:rsid w:val="009D087C"/>
    <w:rsid w:val="009D10B0"/>
    <w:rsid w:val="009D5257"/>
    <w:rsid w:val="009D6560"/>
    <w:rsid w:val="009E0157"/>
    <w:rsid w:val="009E0A34"/>
    <w:rsid w:val="009E19A8"/>
    <w:rsid w:val="009E2FC4"/>
    <w:rsid w:val="009E3402"/>
    <w:rsid w:val="009E4135"/>
    <w:rsid w:val="009E4C3C"/>
    <w:rsid w:val="009E5018"/>
    <w:rsid w:val="009E60B7"/>
    <w:rsid w:val="009E7B44"/>
    <w:rsid w:val="009F2178"/>
    <w:rsid w:val="009F5D80"/>
    <w:rsid w:val="009F661D"/>
    <w:rsid w:val="009F78F8"/>
    <w:rsid w:val="00A04F7F"/>
    <w:rsid w:val="00A11BE8"/>
    <w:rsid w:val="00A13B73"/>
    <w:rsid w:val="00A14710"/>
    <w:rsid w:val="00A17183"/>
    <w:rsid w:val="00A21336"/>
    <w:rsid w:val="00A2542A"/>
    <w:rsid w:val="00A26D5A"/>
    <w:rsid w:val="00A31DC9"/>
    <w:rsid w:val="00A327F2"/>
    <w:rsid w:val="00A3531B"/>
    <w:rsid w:val="00A36F2D"/>
    <w:rsid w:val="00A41B7B"/>
    <w:rsid w:val="00A44AA9"/>
    <w:rsid w:val="00A46B7E"/>
    <w:rsid w:val="00A54B44"/>
    <w:rsid w:val="00A54BAC"/>
    <w:rsid w:val="00A57754"/>
    <w:rsid w:val="00A609FE"/>
    <w:rsid w:val="00A628C2"/>
    <w:rsid w:val="00A64E36"/>
    <w:rsid w:val="00A65CD4"/>
    <w:rsid w:val="00A65DCD"/>
    <w:rsid w:val="00A703AA"/>
    <w:rsid w:val="00A71692"/>
    <w:rsid w:val="00A72856"/>
    <w:rsid w:val="00A76CEE"/>
    <w:rsid w:val="00A86B2D"/>
    <w:rsid w:val="00A87CF5"/>
    <w:rsid w:val="00A87E11"/>
    <w:rsid w:val="00A87F77"/>
    <w:rsid w:val="00A92A28"/>
    <w:rsid w:val="00A9339F"/>
    <w:rsid w:val="00A94493"/>
    <w:rsid w:val="00A952AC"/>
    <w:rsid w:val="00A957D6"/>
    <w:rsid w:val="00A95A6C"/>
    <w:rsid w:val="00A9689B"/>
    <w:rsid w:val="00AA4792"/>
    <w:rsid w:val="00AA4ABA"/>
    <w:rsid w:val="00AA520F"/>
    <w:rsid w:val="00AA5B8D"/>
    <w:rsid w:val="00AA7330"/>
    <w:rsid w:val="00AB198E"/>
    <w:rsid w:val="00AB226C"/>
    <w:rsid w:val="00AB2647"/>
    <w:rsid w:val="00AB596C"/>
    <w:rsid w:val="00AB5A0E"/>
    <w:rsid w:val="00AC1440"/>
    <w:rsid w:val="00AC2040"/>
    <w:rsid w:val="00AC67CD"/>
    <w:rsid w:val="00AC7EA7"/>
    <w:rsid w:val="00AD072A"/>
    <w:rsid w:val="00AD0958"/>
    <w:rsid w:val="00AD110D"/>
    <w:rsid w:val="00AD1589"/>
    <w:rsid w:val="00AD52FF"/>
    <w:rsid w:val="00AE1309"/>
    <w:rsid w:val="00AE4FB2"/>
    <w:rsid w:val="00AE7398"/>
    <w:rsid w:val="00AE7776"/>
    <w:rsid w:val="00AF218A"/>
    <w:rsid w:val="00AF4422"/>
    <w:rsid w:val="00AF4AEE"/>
    <w:rsid w:val="00B010FC"/>
    <w:rsid w:val="00B019BA"/>
    <w:rsid w:val="00B02FA9"/>
    <w:rsid w:val="00B0485E"/>
    <w:rsid w:val="00B0654E"/>
    <w:rsid w:val="00B07B9F"/>
    <w:rsid w:val="00B1281D"/>
    <w:rsid w:val="00B1452A"/>
    <w:rsid w:val="00B147C0"/>
    <w:rsid w:val="00B166E3"/>
    <w:rsid w:val="00B24545"/>
    <w:rsid w:val="00B310A6"/>
    <w:rsid w:val="00B36DB0"/>
    <w:rsid w:val="00B3720A"/>
    <w:rsid w:val="00B434EB"/>
    <w:rsid w:val="00B45D2B"/>
    <w:rsid w:val="00B46A42"/>
    <w:rsid w:val="00B50FC6"/>
    <w:rsid w:val="00B51ED6"/>
    <w:rsid w:val="00B546B6"/>
    <w:rsid w:val="00B6135E"/>
    <w:rsid w:val="00B61904"/>
    <w:rsid w:val="00B631F3"/>
    <w:rsid w:val="00B64957"/>
    <w:rsid w:val="00B656F8"/>
    <w:rsid w:val="00B6581A"/>
    <w:rsid w:val="00B65B1B"/>
    <w:rsid w:val="00B70867"/>
    <w:rsid w:val="00B71723"/>
    <w:rsid w:val="00B72CE1"/>
    <w:rsid w:val="00B73D6C"/>
    <w:rsid w:val="00B7415B"/>
    <w:rsid w:val="00B74195"/>
    <w:rsid w:val="00B763FB"/>
    <w:rsid w:val="00B80BAE"/>
    <w:rsid w:val="00B814B0"/>
    <w:rsid w:val="00B8376F"/>
    <w:rsid w:val="00B855E3"/>
    <w:rsid w:val="00B9206F"/>
    <w:rsid w:val="00B95FA7"/>
    <w:rsid w:val="00BA0AE6"/>
    <w:rsid w:val="00BA2D84"/>
    <w:rsid w:val="00BA2D9C"/>
    <w:rsid w:val="00BA403C"/>
    <w:rsid w:val="00BA535B"/>
    <w:rsid w:val="00BA6E70"/>
    <w:rsid w:val="00BA6FBF"/>
    <w:rsid w:val="00BB1B86"/>
    <w:rsid w:val="00BB42C8"/>
    <w:rsid w:val="00BB42EE"/>
    <w:rsid w:val="00BB461F"/>
    <w:rsid w:val="00BC02A0"/>
    <w:rsid w:val="00BC126B"/>
    <w:rsid w:val="00BC32FD"/>
    <w:rsid w:val="00BC6097"/>
    <w:rsid w:val="00BD1501"/>
    <w:rsid w:val="00BD4D71"/>
    <w:rsid w:val="00BD5300"/>
    <w:rsid w:val="00BD5BDD"/>
    <w:rsid w:val="00BE0BA7"/>
    <w:rsid w:val="00BF0A23"/>
    <w:rsid w:val="00BF3A0A"/>
    <w:rsid w:val="00C022CC"/>
    <w:rsid w:val="00C03B6C"/>
    <w:rsid w:val="00C1006F"/>
    <w:rsid w:val="00C10A32"/>
    <w:rsid w:val="00C12225"/>
    <w:rsid w:val="00C12D14"/>
    <w:rsid w:val="00C21D04"/>
    <w:rsid w:val="00C31731"/>
    <w:rsid w:val="00C33FB2"/>
    <w:rsid w:val="00C370E7"/>
    <w:rsid w:val="00C45A4C"/>
    <w:rsid w:val="00C4768C"/>
    <w:rsid w:val="00C47BB5"/>
    <w:rsid w:val="00C5061E"/>
    <w:rsid w:val="00C50D4B"/>
    <w:rsid w:val="00C5214D"/>
    <w:rsid w:val="00C52E77"/>
    <w:rsid w:val="00C56631"/>
    <w:rsid w:val="00C61996"/>
    <w:rsid w:val="00C6245E"/>
    <w:rsid w:val="00C6349D"/>
    <w:rsid w:val="00C66C44"/>
    <w:rsid w:val="00C72FF6"/>
    <w:rsid w:val="00C73C41"/>
    <w:rsid w:val="00C75957"/>
    <w:rsid w:val="00C7675D"/>
    <w:rsid w:val="00C82AC6"/>
    <w:rsid w:val="00C85B72"/>
    <w:rsid w:val="00C85F1A"/>
    <w:rsid w:val="00C9254C"/>
    <w:rsid w:val="00C92F50"/>
    <w:rsid w:val="00C94A5B"/>
    <w:rsid w:val="00C957E4"/>
    <w:rsid w:val="00CA27DE"/>
    <w:rsid w:val="00CB2DC8"/>
    <w:rsid w:val="00CC2EC3"/>
    <w:rsid w:val="00CC4929"/>
    <w:rsid w:val="00CC4B97"/>
    <w:rsid w:val="00CC7C46"/>
    <w:rsid w:val="00CC7D99"/>
    <w:rsid w:val="00CD14EA"/>
    <w:rsid w:val="00CE21E4"/>
    <w:rsid w:val="00CE52FF"/>
    <w:rsid w:val="00CF00AD"/>
    <w:rsid w:val="00CF0B62"/>
    <w:rsid w:val="00CF6512"/>
    <w:rsid w:val="00CF7C83"/>
    <w:rsid w:val="00D01317"/>
    <w:rsid w:val="00D01524"/>
    <w:rsid w:val="00D02E10"/>
    <w:rsid w:val="00D02F14"/>
    <w:rsid w:val="00D05938"/>
    <w:rsid w:val="00D06F3E"/>
    <w:rsid w:val="00D11734"/>
    <w:rsid w:val="00D121D0"/>
    <w:rsid w:val="00D134C7"/>
    <w:rsid w:val="00D149BE"/>
    <w:rsid w:val="00D15321"/>
    <w:rsid w:val="00D1778F"/>
    <w:rsid w:val="00D222AB"/>
    <w:rsid w:val="00D24BA1"/>
    <w:rsid w:val="00D24E28"/>
    <w:rsid w:val="00D27FA6"/>
    <w:rsid w:val="00D33521"/>
    <w:rsid w:val="00D34B33"/>
    <w:rsid w:val="00D3555C"/>
    <w:rsid w:val="00D37BAE"/>
    <w:rsid w:val="00D457EA"/>
    <w:rsid w:val="00D4642D"/>
    <w:rsid w:val="00D469AC"/>
    <w:rsid w:val="00D50D54"/>
    <w:rsid w:val="00D51704"/>
    <w:rsid w:val="00D5757B"/>
    <w:rsid w:val="00D62DB4"/>
    <w:rsid w:val="00D6382B"/>
    <w:rsid w:val="00D65B94"/>
    <w:rsid w:val="00D716F6"/>
    <w:rsid w:val="00D72E97"/>
    <w:rsid w:val="00D74898"/>
    <w:rsid w:val="00D752CD"/>
    <w:rsid w:val="00D76BB5"/>
    <w:rsid w:val="00D80571"/>
    <w:rsid w:val="00D8090F"/>
    <w:rsid w:val="00D81DA2"/>
    <w:rsid w:val="00D83469"/>
    <w:rsid w:val="00D836EC"/>
    <w:rsid w:val="00D84B2B"/>
    <w:rsid w:val="00D84D15"/>
    <w:rsid w:val="00D86E00"/>
    <w:rsid w:val="00D90011"/>
    <w:rsid w:val="00D90BC1"/>
    <w:rsid w:val="00D94AFF"/>
    <w:rsid w:val="00D96CB3"/>
    <w:rsid w:val="00DA02D7"/>
    <w:rsid w:val="00DA0E11"/>
    <w:rsid w:val="00DA204F"/>
    <w:rsid w:val="00DA5344"/>
    <w:rsid w:val="00DA621F"/>
    <w:rsid w:val="00DA709F"/>
    <w:rsid w:val="00DA7DA6"/>
    <w:rsid w:val="00DB0930"/>
    <w:rsid w:val="00DB1284"/>
    <w:rsid w:val="00DB142A"/>
    <w:rsid w:val="00DB1DE3"/>
    <w:rsid w:val="00DC2E61"/>
    <w:rsid w:val="00DC458F"/>
    <w:rsid w:val="00DC48A3"/>
    <w:rsid w:val="00DD0004"/>
    <w:rsid w:val="00DD0B8C"/>
    <w:rsid w:val="00DD1A16"/>
    <w:rsid w:val="00DD3AD6"/>
    <w:rsid w:val="00DD3B32"/>
    <w:rsid w:val="00DD6E2A"/>
    <w:rsid w:val="00DD6FB2"/>
    <w:rsid w:val="00DE1F8D"/>
    <w:rsid w:val="00DE56F0"/>
    <w:rsid w:val="00DF0026"/>
    <w:rsid w:val="00DF3356"/>
    <w:rsid w:val="00DF527C"/>
    <w:rsid w:val="00DF610E"/>
    <w:rsid w:val="00DF6A29"/>
    <w:rsid w:val="00E0438C"/>
    <w:rsid w:val="00E04CAB"/>
    <w:rsid w:val="00E06E1F"/>
    <w:rsid w:val="00E106D5"/>
    <w:rsid w:val="00E1355C"/>
    <w:rsid w:val="00E1404A"/>
    <w:rsid w:val="00E1592F"/>
    <w:rsid w:val="00E15DFC"/>
    <w:rsid w:val="00E15F1D"/>
    <w:rsid w:val="00E16F98"/>
    <w:rsid w:val="00E2164F"/>
    <w:rsid w:val="00E21E02"/>
    <w:rsid w:val="00E23D0F"/>
    <w:rsid w:val="00E23E2C"/>
    <w:rsid w:val="00E26413"/>
    <w:rsid w:val="00E30F04"/>
    <w:rsid w:val="00E316D5"/>
    <w:rsid w:val="00E32710"/>
    <w:rsid w:val="00E333C7"/>
    <w:rsid w:val="00E404D1"/>
    <w:rsid w:val="00E42FA9"/>
    <w:rsid w:val="00E440CB"/>
    <w:rsid w:val="00E44F6A"/>
    <w:rsid w:val="00E471A0"/>
    <w:rsid w:val="00E57E75"/>
    <w:rsid w:val="00E607F7"/>
    <w:rsid w:val="00E64D33"/>
    <w:rsid w:val="00E65109"/>
    <w:rsid w:val="00E67154"/>
    <w:rsid w:val="00E67D7D"/>
    <w:rsid w:val="00E727DD"/>
    <w:rsid w:val="00E73146"/>
    <w:rsid w:val="00E805B3"/>
    <w:rsid w:val="00E849D9"/>
    <w:rsid w:val="00E86A83"/>
    <w:rsid w:val="00E871F5"/>
    <w:rsid w:val="00E97D79"/>
    <w:rsid w:val="00EA2B6B"/>
    <w:rsid w:val="00EA783E"/>
    <w:rsid w:val="00EA7B57"/>
    <w:rsid w:val="00EB1924"/>
    <w:rsid w:val="00EB2968"/>
    <w:rsid w:val="00EB50C4"/>
    <w:rsid w:val="00EC040E"/>
    <w:rsid w:val="00EC5D1A"/>
    <w:rsid w:val="00ED26D7"/>
    <w:rsid w:val="00ED28DE"/>
    <w:rsid w:val="00ED617A"/>
    <w:rsid w:val="00ED687C"/>
    <w:rsid w:val="00EE0291"/>
    <w:rsid w:val="00EE3561"/>
    <w:rsid w:val="00EE3A89"/>
    <w:rsid w:val="00EE42CA"/>
    <w:rsid w:val="00EE53D8"/>
    <w:rsid w:val="00EE623A"/>
    <w:rsid w:val="00EE775D"/>
    <w:rsid w:val="00EF0B10"/>
    <w:rsid w:val="00EF155E"/>
    <w:rsid w:val="00EF49BB"/>
    <w:rsid w:val="00EF6A65"/>
    <w:rsid w:val="00EF71DF"/>
    <w:rsid w:val="00F02266"/>
    <w:rsid w:val="00F0248C"/>
    <w:rsid w:val="00F02B5F"/>
    <w:rsid w:val="00F05249"/>
    <w:rsid w:val="00F11E30"/>
    <w:rsid w:val="00F13024"/>
    <w:rsid w:val="00F131B3"/>
    <w:rsid w:val="00F14979"/>
    <w:rsid w:val="00F17176"/>
    <w:rsid w:val="00F207B3"/>
    <w:rsid w:val="00F229E8"/>
    <w:rsid w:val="00F23102"/>
    <w:rsid w:val="00F24AF8"/>
    <w:rsid w:val="00F269A9"/>
    <w:rsid w:val="00F3084F"/>
    <w:rsid w:val="00F33C30"/>
    <w:rsid w:val="00F346D5"/>
    <w:rsid w:val="00F37362"/>
    <w:rsid w:val="00F40A2A"/>
    <w:rsid w:val="00F424E7"/>
    <w:rsid w:val="00F50415"/>
    <w:rsid w:val="00F53727"/>
    <w:rsid w:val="00F55675"/>
    <w:rsid w:val="00F61BCF"/>
    <w:rsid w:val="00F62E2F"/>
    <w:rsid w:val="00F654F6"/>
    <w:rsid w:val="00F66E01"/>
    <w:rsid w:val="00F678C7"/>
    <w:rsid w:val="00F72090"/>
    <w:rsid w:val="00F8165B"/>
    <w:rsid w:val="00F82712"/>
    <w:rsid w:val="00F84B43"/>
    <w:rsid w:val="00F8695D"/>
    <w:rsid w:val="00F92787"/>
    <w:rsid w:val="00F976AE"/>
    <w:rsid w:val="00FA2513"/>
    <w:rsid w:val="00FA34AF"/>
    <w:rsid w:val="00FA50B5"/>
    <w:rsid w:val="00FB0254"/>
    <w:rsid w:val="00FB28A4"/>
    <w:rsid w:val="00FB2DB3"/>
    <w:rsid w:val="00FB2FCB"/>
    <w:rsid w:val="00FB3F29"/>
    <w:rsid w:val="00FB5BD6"/>
    <w:rsid w:val="00FB5CA7"/>
    <w:rsid w:val="00FB6044"/>
    <w:rsid w:val="00FB6633"/>
    <w:rsid w:val="00FC06EE"/>
    <w:rsid w:val="00FC1598"/>
    <w:rsid w:val="00FC30DB"/>
    <w:rsid w:val="00FC39D3"/>
    <w:rsid w:val="00FC3B79"/>
    <w:rsid w:val="00FC745A"/>
    <w:rsid w:val="00FD041E"/>
    <w:rsid w:val="00FD439D"/>
    <w:rsid w:val="00FE0BB1"/>
    <w:rsid w:val="00FE29B2"/>
    <w:rsid w:val="00FE3266"/>
    <w:rsid w:val="00FE399D"/>
    <w:rsid w:val="00FE50F0"/>
    <w:rsid w:val="00FE7B69"/>
    <w:rsid w:val="00FF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8C66FF-3A34-4A60-9A77-19FD1B6D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AF8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qFormat/>
    <w:rsid w:val="0088745E"/>
    <w:pPr>
      <w:keepNext/>
      <w:spacing w:line="360" w:lineRule="auto"/>
      <w:ind w:left="6372" w:firstLine="708"/>
      <w:outlineLvl w:val="5"/>
    </w:pPr>
    <w:rPr>
      <w:sz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4AF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F24A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D72E97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6B6FB8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6B6F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8559AD"/>
    <w:pPr>
      <w:spacing w:line="360" w:lineRule="auto"/>
      <w:ind w:firstLine="709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semiHidden/>
    <w:rsid w:val="008559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110D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AD110D"/>
    <w:rPr>
      <w:rFonts w:ascii="Tahoma" w:eastAsia="Times New Roman" w:hAnsi="Tahoma" w:cs="Tahoma"/>
      <w:sz w:val="16"/>
      <w:szCs w:val="16"/>
    </w:rPr>
  </w:style>
  <w:style w:type="character" w:customStyle="1" w:styleId="60">
    <w:name w:val="Заголовок 6 Знак"/>
    <w:link w:val="6"/>
    <w:rsid w:val="0088745E"/>
    <w:rPr>
      <w:rFonts w:ascii="Times New Roman" w:eastAsia="Times New Roman" w:hAnsi="Times New Roman"/>
      <w:sz w:val="28"/>
      <w:szCs w:val="24"/>
    </w:rPr>
  </w:style>
  <w:style w:type="character" w:styleId="ac">
    <w:name w:val="Hyperlink"/>
    <w:uiPriority w:val="99"/>
    <w:unhideWhenUsed/>
    <w:rsid w:val="004D5ACE"/>
    <w:rPr>
      <w:color w:val="0000FF"/>
      <w:u w:val="single"/>
    </w:rPr>
  </w:style>
  <w:style w:type="paragraph" w:styleId="ad">
    <w:name w:val="Revision"/>
    <w:hidden/>
    <w:uiPriority w:val="99"/>
    <w:semiHidden/>
    <w:rsid w:val="00152F1D"/>
    <w:rPr>
      <w:rFonts w:ascii="Times New Roman" w:eastAsia="Times New Roman" w:hAnsi="Times New Roman"/>
      <w:sz w:val="24"/>
      <w:szCs w:val="24"/>
    </w:rPr>
  </w:style>
  <w:style w:type="character" w:styleId="ae">
    <w:name w:val="annotation reference"/>
    <w:uiPriority w:val="99"/>
    <w:semiHidden/>
    <w:unhideWhenUsed/>
    <w:rsid w:val="00DF610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F610E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DF610E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F610E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DF610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BFF50-5359-44FF-B734-0E401102E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Лисицына Ирина Владимировна</dc:creator>
  <cp:keywords/>
  <cp:lastModifiedBy>admin</cp:lastModifiedBy>
  <cp:revision>2</cp:revision>
  <cp:lastPrinted>2021-03-24T14:32:00Z</cp:lastPrinted>
  <dcterms:created xsi:type="dcterms:W3CDTF">2021-03-29T13:45:00Z</dcterms:created>
  <dcterms:modified xsi:type="dcterms:W3CDTF">2021-03-29T13:45:00Z</dcterms:modified>
</cp:coreProperties>
</file>