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BF" w:rsidRDefault="001218BF" w:rsidP="00CF2B42">
      <w:pPr>
        <w:spacing w:line="240" w:lineRule="auto"/>
        <w:jc w:val="center"/>
        <w:rPr>
          <w:rStyle w:val="fontstyle01"/>
        </w:rPr>
      </w:pPr>
      <w:r>
        <w:rPr>
          <w:rStyle w:val="fontstyle01"/>
        </w:rPr>
        <w:t>ПОЯСНИТЕЛЬНАЯ ЗАПИСКА</w:t>
      </w:r>
    </w:p>
    <w:p w:rsidR="009D7DAB" w:rsidRDefault="001218BF" w:rsidP="00667F79">
      <w:pPr>
        <w:spacing w:line="240" w:lineRule="auto"/>
        <w:jc w:val="center"/>
        <w:rPr>
          <w:rStyle w:val="fontstyle01"/>
          <w:sz w:val="30"/>
          <w:szCs w:val="30"/>
        </w:rPr>
      </w:pPr>
      <w:r>
        <w:rPr>
          <w:rStyle w:val="fontstyle01"/>
        </w:rPr>
        <w:t xml:space="preserve">к проекту </w:t>
      </w:r>
      <w:r w:rsidR="004E24D5">
        <w:rPr>
          <w:rStyle w:val="fontstyle01"/>
        </w:rPr>
        <w:t xml:space="preserve">постановления Правительства </w:t>
      </w:r>
      <w:r w:rsidR="00304069">
        <w:rPr>
          <w:rStyle w:val="fontstyle01"/>
        </w:rPr>
        <w:t>Р</w:t>
      </w:r>
      <w:r w:rsidR="004E24D5">
        <w:rPr>
          <w:rStyle w:val="fontstyle01"/>
        </w:rPr>
        <w:t>оссийской Федерации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</w:t>
      </w:r>
      <w:r w:rsidR="00667F79" w:rsidRPr="00667F79">
        <w:rPr>
          <w:rFonts w:ascii="Times New Roman" w:hAnsi="Times New Roman" w:cs="Times New Roman"/>
          <w:b/>
          <w:sz w:val="28"/>
          <w:szCs w:val="28"/>
        </w:rPr>
        <w:t>О видах юридических лиц и подведомственных им организаций, которым и работникам которых создаются и выдаются квалифицированные сертификаты удостоверяющим центром федерального органа исполнительной власти, уполномоченного на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</w:t>
      </w:r>
      <w:r>
        <w:rPr>
          <w:rStyle w:val="fontstyle01"/>
          <w:sz w:val="30"/>
          <w:szCs w:val="30"/>
        </w:rPr>
        <w:t>»</w:t>
      </w:r>
    </w:p>
    <w:p w:rsidR="001D581B" w:rsidRDefault="001218BF" w:rsidP="001D581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B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B28B4">
        <w:rPr>
          <w:rFonts w:ascii="Times New Roman" w:hAnsi="Times New Roman" w:cs="Times New Roman"/>
          <w:color w:val="000000"/>
          <w:sz w:val="28"/>
          <w:szCs w:val="28"/>
        </w:rPr>
        <w:t xml:space="preserve">от 27 декабря 2019 г. № 476-ФЗ </w:t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Федеральный закон «Об электронной подписи» и</w:t>
      </w:r>
      <w:r w:rsidR="009B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>статью 1 Федерального закона «О защите прав юридических лиц и индивидуальных</w:t>
      </w:r>
      <w:r w:rsidR="009B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предпринимателей при осуществлении государственного контроля (надзора) </w:t>
      </w:r>
      <w:r w:rsidR="002F21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B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контроля»</w:t>
      </w:r>
      <w:bookmarkStart w:id="0" w:name="_GoBack"/>
      <w:bookmarkEnd w:id="0"/>
      <w:r w:rsidR="008B09AF" w:rsidRPr="008B09AF">
        <w:rPr>
          <w:rFonts w:ascii="Times New Roman" w:hAnsi="Times New Roman" w:cs="Times New Roman"/>
          <w:color w:val="000000"/>
          <w:sz w:val="28"/>
          <w:szCs w:val="28"/>
        </w:rPr>
        <w:t xml:space="preserve">, принятым в рамках реализации федерального проекта «Нормативное регулирование цифровой среды» национальной программы «Цифровая экономика Российской Федерации»,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внесены изменения в</w:t>
      </w:r>
      <w:r w:rsidR="00D25EBE" w:rsidRPr="00D25EBE">
        <w:t xml:space="preserve"> </w:t>
      </w:r>
      <w:r w:rsidR="00D25EBE" w:rsidRPr="00D25EBE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6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D25EBE" w:rsidRPr="00D25EBE">
        <w:rPr>
          <w:rFonts w:ascii="Times New Roman" w:hAnsi="Times New Roman" w:cs="Times New Roman"/>
          <w:color w:val="000000"/>
          <w:sz w:val="28"/>
          <w:szCs w:val="28"/>
        </w:rPr>
        <w:t xml:space="preserve">2011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D25EBE" w:rsidRPr="00D25EBE">
        <w:rPr>
          <w:rFonts w:ascii="Times New Roman" w:hAnsi="Times New Roman" w:cs="Times New Roman"/>
          <w:color w:val="000000"/>
          <w:sz w:val="28"/>
          <w:szCs w:val="28"/>
        </w:rPr>
        <w:t xml:space="preserve"> 63-ФЗ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25EBE" w:rsidRPr="00D25EBE">
        <w:rPr>
          <w:rFonts w:ascii="Times New Roman" w:hAnsi="Times New Roman" w:cs="Times New Roman"/>
          <w:color w:val="000000"/>
          <w:sz w:val="28"/>
          <w:szCs w:val="28"/>
        </w:rPr>
        <w:t>Об электронной подписи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» (далее – Федеральный закон № 63-ФЗ)</w:t>
      </w:r>
      <w:r w:rsidRPr="001218B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1D581B">
        <w:rPr>
          <w:rFonts w:ascii="Times New Roman" w:hAnsi="Times New Roman" w:cs="Times New Roman"/>
          <w:color w:val="000000"/>
          <w:sz w:val="28"/>
          <w:szCs w:val="28"/>
        </w:rPr>
        <w:t>которым п</w:t>
      </w:r>
      <w:r w:rsidR="001D581B" w:rsidRPr="001D581B">
        <w:rPr>
          <w:rFonts w:ascii="Times New Roman" w:hAnsi="Times New Roman" w:cs="Times New Roman"/>
          <w:color w:val="000000"/>
          <w:sz w:val="28"/>
          <w:szCs w:val="28"/>
        </w:rPr>
        <w:t xml:space="preserve">ри участии </w:t>
      </w:r>
      <w:r w:rsidR="008B09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81B" w:rsidRPr="001D581B">
        <w:rPr>
          <w:rFonts w:ascii="Times New Roman" w:hAnsi="Times New Roman" w:cs="Times New Roman"/>
          <w:color w:val="000000"/>
          <w:sz w:val="28"/>
          <w:szCs w:val="28"/>
        </w:rPr>
        <w:t xml:space="preserve">в правоотношениях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государственных органов, органов местного самоуправления, </w:t>
      </w:r>
      <w:r w:rsidR="001D58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81B" w:rsidRPr="001D581B">
        <w:rPr>
          <w:rFonts w:ascii="Times New Roman" w:hAnsi="Times New Roman" w:cs="Times New Roman"/>
          <w:color w:val="000000"/>
          <w:sz w:val="28"/>
          <w:szCs w:val="28"/>
        </w:rPr>
        <w:t xml:space="preserve">их подведомственных учреждений и иных организаций, определенных </w:t>
      </w:r>
      <w:r w:rsidR="001D58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81B" w:rsidRPr="001D581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</w:t>
      </w:r>
      <w:r w:rsidR="001D581B">
        <w:rPr>
          <w:rFonts w:ascii="Times New Roman" w:hAnsi="Times New Roman" w:cs="Times New Roman"/>
          <w:color w:val="000000"/>
          <w:sz w:val="28"/>
          <w:szCs w:val="28"/>
        </w:rPr>
        <w:t xml:space="preserve">части 3 статьи 17.2 Федерального закона № 63-ФЗ, </w:t>
      </w:r>
      <w:r w:rsidR="001D581B" w:rsidRPr="001D581B">
        <w:rPr>
          <w:rFonts w:ascii="Times New Roman" w:hAnsi="Times New Roman" w:cs="Times New Roman"/>
          <w:color w:val="000000"/>
          <w:sz w:val="28"/>
          <w:szCs w:val="28"/>
        </w:rPr>
        <w:t>применяется квалифицированная электронная подпись</w:t>
      </w:r>
      <w:r w:rsidR="001D581B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</w:t>
      </w:r>
      <w:r w:rsidR="001D581B" w:rsidRPr="001D581B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</w:t>
      </w:r>
      <w:r w:rsidR="001D58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81B" w:rsidRPr="001D581B">
        <w:rPr>
          <w:rFonts w:ascii="Times New Roman" w:hAnsi="Times New Roman" w:cs="Times New Roman"/>
          <w:color w:val="000000"/>
          <w:sz w:val="28"/>
          <w:szCs w:val="28"/>
        </w:rPr>
        <w:t>и выдается удостоверяющим центром федерального органа исполнительной власти, уполномоченного на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</w:t>
      </w:r>
      <w:r w:rsidR="001D58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81B" w:rsidRPr="00667F79" w:rsidRDefault="001D581B" w:rsidP="001D58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581B">
        <w:rPr>
          <w:rFonts w:ascii="Times New Roman" w:hAnsi="Times New Roman" w:cs="Times New Roman"/>
          <w:sz w:val="28"/>
          <w:szCs w:val="28"/>
        </w:rPr>
        <w:t xml:space="preserve">иды юридических лиц и подведомственных им организаций, которым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1D581B">
        <w:rPr>
          <w:rFonts w:ascii="Times New Roman" w:hAnsi="Times New Roman" w:cs="Times New Roman"/>
          <w:sz w:val="28"/>
          <w:szCs w:val="28"/>
        </w:rPr>
        <w:t>и работникам которых создаются и выдаются квалифицированные сертификаты удостоверяющим центром федерального органа исполнительной власти, уполномоченного на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Федерации, устанавливаются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F79" w:rsidRDefault="00C60899" w:rsidP="007F2478">
      <w:pPr>
        <w:pStyle w:val="ab"/>
        <w:shd w:val="clear" w:color="auto" w:fill="FFFFFF"/>
        <w:tabs>
          <w:tab w:val="left" w:pos="1134"/>
        </w:tabs>
        <w:spacing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Проектом </w:t>
      </w:r>
      <w:r w:rsidR="00D25EB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1D581B">
        <w:rPr>
          <w:rFonts w:ascii="Times New Roman" w:hAnsi="Times New Roman"/>
          <w:color w:val="000000"/>
          <w:sz w:val="28"/>
          <w:szCs w:val="28"/>
        </w:rPr>
        <w:t xml:space="preserve">предлагается </w:t>
      </w:r>
      <w:r w:rsidR="007F2478">
        <w:rPr>
          <w:rFonts w:ascii="Times New Roman" w:hAnsi="Times New Roman"/>
          <w:color w:val="000000"/>
          <w:sz w:val="28"/>
          <w:szCs w:val="28"/>
        </w:rPr>
        <w:t>включить в</w:t>
      </w:r>
      <w:r w:rsidR="001D581B">
        <w:rPr>
          <w:rFonts w:ascii="Times New Roman" w:hAnsi="Times New Roman"/>
          <w:color w:val="000000"/>
          <w:sz w:val="28"/>
          <w:szCs w:val="28"/>
        </w:rPr>
        <w:t xml:space="preserve"> перечень видов</w:t>
      </w:r>
      <w:r w:rsidR="00667F79" w:rsidRPr="00667F79">
        <w:rPr>
          <w:rFonts w:ascii="Times New Roman" w:hAnsi="Times New Roman"/>
          <w:color w:val="000000"/>
          <w:sz w:val="28"/>
          <w:szCs w:val="28"/>
        </w:rPr>
        <w:t xml:space="preserve"> юридических лиц и подведомственных им организаций, которым и работникам которых создаются и выдаются квалифицированные сертификаты удостоверяющим центром федерального органа исполнительной власти, уполномоченного на правоприменительные функции по обеспечению </w:t>
      </w:r>
      <w:r w:rsidR="00667F79" w:rsidRPr="00667F79">
        <w:rPr>
          <w:rFonts w:ascii="Times New Roman" w:hAnsi="Times New Roman"/>
          <w:color w:val="000000"/>
          <w:sz w:val="28"/>
          <w:szCs w:val="28"/>
        </w:rPr>
        <w:lastRenderedPageBreak/>
        <w:t>исполнения федерального бюджета, кассовому обслуживанию исполнения бюджетов бюджетной системы Российской Федерации</w:t>
      </w:r>
      <w:r w:rsidR="007F2478">
        <w:rPr>
          <w:rFonts w:ascii="Times New Roman" w:hAnsi="Times New Roman"/>
          <w:color w:val="000000"/>
          <w:sz w:val="28"/>
          <w:szCs w:val="28"/>
        </w:rPr>
        <w:t>:</w:t>
      </w:r>
    </w:p>
    <w:p w:rsidR="007F2478" w:rsidRPr="007F2478" w:rsidRDefault="007F2478" w:rsidP="007F2478">
      <w:pPr>
        <w:pStyle w:val="ab"/>
        <w:shd w:val="clear" w:color="auto" w:fill="FFFFFF"/>
        <w:tabs>
          <w:tab w:val="left" w:pos="1134"/>
        </w:tabs>
        <w:spacing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7F2478">
        <w:rPr>
          <w:rFonts w:ascii="Times New Roman" w:hAnsi="Times New Roman"/>
          <w:color w:val="000000"/>
          <w:sz w:val="28"/>
          <w:szCs w:val="28"/>
        </w:rPr>
        <w:t xml:space="preserve">Коммерческие организации, которым предоставляются средства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F2478">
        <w:rPr>
          <w:rFonts w:ascii="Times New Roman" w:hAnsi="Times New Roman"/>
          <w:color w:val="000000"/>
          <w:sz w:val="28"/>
          <w:szCs w:val="28"/>
        </w:rPr>
        <w:t>из бюджетов бюджетной системы Российской Федерации, подлежа</w:t>
      </w:r>
      <w:r>
        <w:rPr>
          <w:rFonts w:ascii="Times New Roman" w:hAnsi="Times New Roman"/>
          <w:color w:val="000000"/>
          <w:sz w:val="28"/>
          <w:szCs w:val="28"/>
        </w:rPr>
        <w:t>щие казначейскому сопровождению;</w:t>
      </w:r>
    </w:p>
    <w:p w:rsidR="007F2478" w:rsidRDefault="007F2478" w:rsidP="007F2478">
      <w:pPr>
        <w:pStyle w:val="ab"/>
        <w:shd w:val="clear" w:color="auto" w:fill="FFFFFF"/>
        <w:tabs>
          <w:tab w:val="left" w:pos="1134"/>
        </w:tabs>
        <w:spacing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Некоммерческие организации (государственная корпорация, государственная компания, государственное учреждение, муниципальное учреждение).</w:t>
      </w:r>
    </w:p>
    <w:p w:rsidR="00625FB4" w:rsidRPr="00625FB4" w:rsidRDefault="00FC4491" w:rsidP="007F24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="00625FB4" w:rsidRPr="00625FB4">
        <w:rPr>
          <w:rFonts w:ascii="Times New Roman" w:hAnsi="Times New Roman" w:cs="Times New Roman"/>
          <w:sz w:val="28"/>
          <w:szCs w:val="28"/>
        </w:rPr>
        <w:t xml:space="preserve">соответствует положениям Договора </w:t>
      </w:r>
      <w:r w:rsidR="00D25EBE">
        <w:rPr>
          <w:rFonts w:ascii="Times New Roman" w:hAnsi="Times New Roman" w:cs="Times New Roman"/>
          <w:sz w:val="28"/>
          <w:szCs w:val="28"/>
        </w:rPr>
        <w:br/>
      </w:r>
      <w:r w:rsidR="00625FB4" w:rsidRPr="00625FB4">
        <w:rPr>
          <w:rFonts w:ascii="Times New Roman" w:hAnsi="Times New Roman" w:cs="Times New Roman"/>
          <w:sz w:val="28"/>
          <w:szCs w:val="28"/>
        </w:rPr>
        <w:t>о Евразийском</w:t>
      </w:r>
      <w:r w:rsidR="00625FB4">
        <w:rPr>
          <w:rFonts w:ascii="Times New Roman" w:hAnsi="Times New Roman" w:cs="Times New Roman"/>
          <w:sz w:val="28"/>
          <w:szCs w:val="28"/>
        </w:rPr>
        <w:t xml:space="preserve"> </w:t>
      </w:r>
      <w:r w:rsidR="00625FB4" w:rsidRPr="00625FB4">
        <w:rPr>
          <w:rFonts w:ascii="Times New Roman" w:hAnsi="Times New Roman" w:cs="Times New Roman"/>
          <w:sz w:val="28"/>
          <w:szCs w:val="28"/>
        </w:rPr>
        <w:t>экономическом союзе, а также положениям иных международных договоров</w:t>
      </w:r>
      <w:r w:rsidR="00625FB4">
        <w:rPr>
          <w:rFonts w:ascii="Times New Roman" w:hAnsi="Times New Roman" w:cs="Times New Roman"/>
          <w:sz w:val="28"/>
          <w:szCs w:val="28"/>
        </w:rPr>
        <w:t xml:space="preserve"> </w:t>
      </w:r>
      <w:r w:rsidR="00625FB4" w:rsidRPr="00625FB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25FB4" w:rsidRPr="00625FB4" w:rsidRDefault="00625FB4" w:rsidP="002F21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B4">
        <w:rPr>
          <w:rFonts w:ascii="Times New Roman" w:hAnsi="Times New Roman" w:cs="Times New Roman"/>
          <w:sz w:val="28"/>
          <w:szCs w:val="28"/>
        </w:rPr>
        <w:t xml:space="preserve">В </w:t>
      </w:r>
      <w:r w:rsidR="00FC4491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449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Pr="00625FB4">
        <w:rPr>
          <w:rFonts w:ascii="Times New Roman" w:hAnsi="Times New Roman" w:cs="Times New Roman"/>
          <w:sz w:val="28"/>
          <w:szCs w:val="28"/>
        </w:rPr>
        <w:t xml:space="preserve">отсутствуют положения, влияющие </w:t>
      </w:r>
      <w:r w:rsidR="00CF2B42">
        <w:rPr>
          <w:rFonts w:ascii="Times New Roman" w:hAnsi="Times New Roman" w:cs="Times New Roman"/>
          <w:sz w:val="28"/>
          <w:szCs w:val="28"/>
        </w:rPr>
        <w:br/>
      </w:r>
      <w:r w:rsidRPr="00625FB4">
        <w:rPr>
          <w:rFonts w:ascii="Times New Roman" w:hAnsi="Times New Roman" w:cs="Times New Roman"/>
          <w:sz w:val="28"/>
          <w:szCs w:val="28"/>
        </w:rPr>
        <w:t>на достижение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B4">
        <w:rPr>
          <w:rFonts w:ascii="Times New Roman" w:hAnsi="Times New Roman" w:cs="Times New Roman"/>
          <w:sz w:val="28"/>
          <w:szCs w:val="28"/>
        </w:rPr>
        <w:t>государственных программ Российской Федерации.</w:t>
      </w:r>
    </w:p>
    <w:p w:rsidR="00CF2B42" w:rsidRPr="00706009" w:rsidRDefault="00CF2B42" w:rsidP="002F21D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Предлагаемые к реализации решения проекта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>не повлекут отрицательных социально-экономических и иных последствий.</w:t>
      </w:r>
    </w:p>
    <w:p w:rsidR="00625FB4" w:rsidRDefault="00625FB4" w:rsidP="002F21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B4">
        <w:rPr>
          <w:rFonts w:ascii="Times New Roman" w:hAnsi="Times New Roman" w:cs="Times New Roman"/>
          <w:sz w:val="28"/>
          <w:szCs w:val="28"/>
        </w:rPr>
        <w:t xml:space="preserve">В </w:t>
      </w:r>
      <w:r w:rsidR="00FC4491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="00566E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449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Pr="00625FB4">
        <w:rPr>
          <w:rFonts w:ascii="Times New Roman" w:hAnsi="Times New Roman" w:cs="Times New Roman"/>
          <w:sz w:val="28"/>
          <w:szCs w:val="28"/>
        </w:rPr>
        <w:t>отсутствуют обязательные требования, оценка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B4">
        <w:rPr>
          <w:rFonts w:ascii="Times New Roman" w:hAnsi="Times New Roman" w:cs="Times New Roman"/>
          <w:sz w:val="28"/>
          <w:szCs w:val="28"/>
        </w:rPr>
        <w:t>которых осуществляется в рамках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B4">
        <w:rPr>
          <w:rFonts w:ascii="Times New Roman" w:hAnsi="Times New Roman" w:cs="Times New Roman"/>
          <w:sz w:val="28"/>
          <w:szCs w:val="28"/>
        </w:rPr>
        <w:t xml:space="preserve">муниципального контроля, при рассмотрении дел </w:t>
      </w:r>
      <w:r w:rsidR="002F21DB">
        <w:rPr>
          <w:rFonts w:ascii="Times New Roman" w:hAnsi="Times New Roman" w:cs="Times New Roman"/>
          <w:sz w:val="28"/>
          <w:szCs w:val="28"/>
        </w:rPr>
        <w:br/>
      </w:r>
      <w:r w:rsidRPr="00625FB4">
        <w:rPr>
          <w:rFonts w:ascii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B4">
        <w:rPr>
          <w:rFonts w:ascii="Times New Roman" w:hAnsi="Times New Roman" w:cs="Times New Roman"/>
          <w:sz w:val="28"/>
          <w:szCs w:val="28"/>
        </w:rPr>
        <w:t>правонарушениях, или обязательные требования, соответствие которым 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B4">
        <w:rPr>
          <w:rFonts w:ascii="Times New Roman" w:hAnsi="Times New Roman" w:cs="Times New Roman"/>
          <w:sz w:val="28"/>
          <w:szCs w:val="28"/>
        </w:rPr>
        <w:t>при выдаче разрешений, лицензий, аттестатов аккредитации,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B4">
        <w:rPr>
          <w:rFonts w:ascii="Times New Roman" w:hAnsi="Times New Roman" w:cs="Times New Roman"/>
          <w:sz w:val="28"/>
          <w:szCs w:val="28"/>
        </w:rPr>
        <w:t>имеющих разрешительный характер.</w:t>
      </w:r>
    </w:p>
    <w:p w:rsidR="00075B62" w:rsidRDefault="00075B62" w:rsidP="002F21D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</w:p>
    <w:sectPr w:rsidR="00075B62" w:rsidSect="002F21DB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2D" w:rsidRDefault="008B5D2D" w:rsidP="00D25EBE">
      <w:pPr>
        <w:spacing w:after="0" w:line="240" w:lineRule="auto"/>
      </w:pPr>
      <w:r>
        <w:separator/>
      </w:r>
    </w:p>
  </w:endnote>
  <w:endnote w:type="continuationSeparator" w:id="0">
    <w:p w:rsidR="008B5D2D" w:rsidRDefault="008B5D2D" w:rsidP="00D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2D" w:rsidRDefault="008B5D2D" w:rsidP="00D25EBE">
      <w:pPr>
        <w:spacing w:after="0" w:line="240" w:lineRule="auto"/>
      </w:pPr>
      <w:r>
        <w:separator/>
      </w:r>
    </w:p>
  </w:footnote>
  <w:footnote w:type="continuationSeparator" w:id="0">
    <w:p w:rsidR="008B5D2D" w:rsidRDefault="008B5D2D" w:rsidP="00D2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4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B42" w:rsidRPr="00CF2B42" w:rsidRDefault="00CF2B42">
        <w:pPr>
          <w:pStyle w:val="ac"/>
          <w:jc w:val="center"/>
          <w:rPr>
            <w:rFonts w:ascii="Times New Roman" w:hAnsi="Times New Roman" w:cs="Times New Roman"/>
          </w:rPr>
        </w:pPr>
        <w:r w:rsidRPr="00CF2B42">
          <w:rPr>
            <w:rFonts w:ascii="Times New Roman" w:hAnsi="Times New Roman" w:cs="Times New Roman"/>
          </w:rPr>
          <w:fldChar w:fldCharType="begin"/>
        </w:r>
        <w:r w:rsidRPr="00CF2B42">
          <w:rPr>
            <w:rFonts w:ascii="Times New Roman" w:hAnsi="Times New Roman" w:cs="Times New Roman"/>
          </w:rPr>
          <w:instrText>PAGE   \* MERGEFORMAT</w:instrText>
        </w:r>
        <w:r w:rsidRPr="00CF2B42">
          <w:rPr>
            <w:rFonts w:ascii="Times New Roman" w:hAnsi="Times New Roman" w:cs="Times New Roman"/>
          </w:rPr>
          <w:fldChar w:fldCharType="separate"/>
        </w:r>
        <w:r w:rsidR="00261338">
          <w:rPr>
            <w:rFonts w:ascii="Times New Roman" w:hAnsi="Times New Roman" w:cs="Times New Roman"/>
            <w:noProof/>
          </w:rPr>
          <w:t>2</w:t>
        </w:r>
        <w:r w:rsidRPr="00CF2B42">
          <w:rPr>
            <w:rFonts w:ascii="Times New Roman" w:hAnsi="Times New Roman" w:cs="Times New Roman"/>
          </w:rPr>
          <w:fldChar w:fldCharType="end"/>
        </w:r>
      </w:p>
    </w:sdtContent>
  </w:sdt>
  <w:p w:rsidR="00CF2B42" w:rsidRDefault="00CF2B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C6185"/>
    <w:multiLevelType w:val="hybridMultilevel"/>
    <w:tmpl w:val="89283066"/>
    <w:lvl w:ilvl="0" w:tplc="15CEE72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F"/>
    <w:rsid w:val="00026455"/>
    <w:rsid w:val="00075B62"/>
    <w:rsid w:val="000C12AB"/>
    <w:rsid w:val="001218BF"/>
    <w:rsid w:val="00146C98"/>
    <w:rsid w:val="001D581B"/>
    <w:rsid w:val="00261338"/>
    <w:rsid w:val="002A5392"/>
    <w:rsid w:val="002B1409"/>
    <w:rsid w:val="002F21DB"/>
    <w:rsid w:val="00304069"/>
    <w:rsid w:val="00362EC6"/>
    <w:rsid w:val="004E24D5"/>
    <w:rsid w:val="00512FD0"/>
    <w:rsid w:val="00566E62"/>
    <w:rsid w:val="006043AD"/>
    <w:rsid w:val="00625FB4"/>
    <w:rsid w:val="006629CA"/>
    <w:rsid w:val="00667F79"/>
    <w:rsid w:val="006A1035"/>
    <w:rsid w:val="006D6792"/>
    <w:rsid w:val="007B3C69"/>
    <w:rsid w:val="007D66F5"/>
    <w:rsid w:val="007F2478"/>
    <w:rsid w:val="008B09AF"/>
    <w:rsid w:val="008B508F"/>
    <w:rsid w:val="008B5D2D"/>
    <w:rsid w:val="008C1C08"/>
    <w:rsid w:val="009B28B4"/>
    <w:rsid w:val="009C3019"/>
    <w:rsid w:val="009D7DAB"/>
    <w:rsid w:val="00A86710"/>
    <w:rsid w:val="00A91033"/>
    <w:rsid w:val="00AC0300"/>
    <w:rsid w:val="00AE4BC3"/>
    <w:rsid w:val="00AF0026"/>
    <w:rsid w:val="00AF17D2"/>
    <w:rsid w:val="00B01DB7"/>
    <w:rsid w:val="00BB79DA"/>
    <w:rsid w:val="00BE162C"/>
    <w:rsid w:val="00C60899"/>
    <w:rsid w:val="00C9087A"/>
    <w:rsid w:val="00CF2B42"/>
    <w:rsid w:val="00D033F4"/>
    <w:rsid w:val="00D22D2A"/>
    <w:rsid w:val="00D25EBE"/>
    <w:rsid w:val="00E32CA2"/>
    <w:rsid w:val="00EA46D8"/>
    <w:rsid w:val="00EB66A0"/>
    <w:rsid w:val="00EC713E"/>
    <w:rsid w:val="00FC4491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EAB"/>
  <w15:docId w15:val="{2D8688F1-25C6-46E3-9B4D-77AFD75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18B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A910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10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103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10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103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033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a0"/>
    <w:rsid w:val="009C30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a">
    <w:name w:val="Table Grid"/>
    <w:basedOn w:val="a1"/>
    <w:uiPriority w:val="39"/>
    <w:rsid w:val="009C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3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60899"/>
    <w:pPr>
      <w:spacing w:after="0" w:line="240" w:lineRule="auto"/>
      <w:ind w:left="720" w:firstLine="709"/>
      <w:contextualSpacing/>
      <w:jc w:val="both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unhideWhenUsed/>
    <w:rsid w:val="00D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5EBE"/>
  </w:style>
  <w:style w:type="paragraph" w:styleId="ae">
    <w:name w:val="footer"/>
    <w:basedOn w:val="a"/>
    <w:link w:val="af"/>
    <w:uiPriority w:val="99"/>
    <w:unhideWhenUsed/>
    <w:rsid w:val="00D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ДЖАФАРОВ ТУРАН АЗАД ОГЛЫ</cp:lastModifiedBy>
  <cp:revision>12</cp:revision>
  <cp:lastPrinted>2020-05-14T15:48:00Z</cp:lastPrinted>
  <dcterms:created xsi:type="dcterms:W3CDTF">2020-05-14T15:06:00Z</dcterms:created>
  <dcterms:modified xsi:type="dcterms:W3CDTF">2020-05-28T09:32:00Z</dcterms:modified>
</cp:coreProperties>
</file>