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BD" w:rsidRPr="006D5A57" w:rsidRDefault="00140E01" w:rsidP="006D5A57">
      <w:pPr>
        <w:pStyle w:val="ConsPlusTitle"/>
        <w:jc w:val="right"/>
        <w:rPr>
          <w:rFonts w:ascii="Times New Roman" w:hAnsi="Times New Roman" w:cs="Times New Roman"/>
          <w:b w:val="0"/>
          <w:sz w:val="28"/>
          <w:szCs w:val="28"/>
        </w:rPr>
      </w:pPr>
      <w:r w:rsidRPr="006D5A57">
        <w:rPr>
          <w:rFonts w:ascii="Times New Roman" w:hAnsi="Times New Roman" w:cs="Times New Roman"/>
          <w:b w:val="0"/>
          <w:sz w:val="28"/>
          <w:szCs w:val="28"/>
        </w:rPr>
        <w:t>Проект</w:t>
      </w:r>
    </w:p>
    <w:p w:rsidR="00CB7F08" w:rsidRPr="006D5A57" w:rsidRDefault="00CB7F08" w:rsidP="006D5A57">
      <w:pPr>
        <w:pStyle w:val="ConsPlusTitle"/>
        <w:jc w:val="center"/>
        <w:rPr>
          <w:rFonts w:ascii="Times New Roman" w:hAnsi="Times New Roman" w:cs="Times New Roman"/>
          <w:sz w:val="28"/>
          <w:szCs w:val="28"/>
        </w:rPr>
      </w:pPr>
    </w:p>
    <w:p w:rsidR="00CB7F08" w:rsidRPr="006D5A57" w:rsidRDefault="00CB7F08" w:rsidP="006D5A57">
      <w:pPr>
        <w:pStyle w:val="ConsPlusTitle"/>
        <w:jc w:val="center"/>
        <w:rPr>
          <w:rFonts w:ascii="Times New Roman" w:hAnsi="Times New Roman" w:cs="Times New Roman"/>
          <w:sz w:val="28"/>
          <w:szCs w:val="28"/>
        </w:rPr>
      </w:pPr>
    </w:p>
    <w:p w:rsidR="00CB7F08" w:rsidRPr="006D5A57" w:rsidRDefault="00CB7F08" w:rsidP="006D5A57">
      <w:pPr>
        <w:pStyle w:val="ConsPlusTitle"/>
        <w:jc w:val="center"/>
        <w:rPr>
          <w:rFonts w:ascii="Times New Roman" w:hAnsi="Times New Roman" w:cs="Times New Roman"/>
          <w:sz w:val="28"/>
          <w:szCs w:val="28"/>
        </w:rPr>
      </w:pPr>
    </w:p>
    <w:p w:rsidR="00CB7F08" w:rsidRPr="006D5A57" w:rsidRDefault="00CB7F08" w:rsidP="006D5A57">
      <w:pPr>
        <w:pStyle w:val="ConsPlusTitle"/>
        <w:jc w:val="center"/>
        <w:rPr>
          <w:rFonts w:ascii="Times New Roman" w:hAnsi="Times New Roman" w:cs="Times New Roman"/>
          <w:sz w:val="28"/>
          <w:szCs w:val="28"/>
        </w:rPr>
      </w:pPr>
    </w:p>
    <w:p w:rsidR="00CB7F08" w:rsidRPr="006D5A57" w:rsidRDefault="00CB7F08" w:rsidP="006D5A57">
      <w:pPr>
        <w:pStyle w:val="ConsPlusTitle"/>
        <w:jc w:val="center"/>
        <w:rPr>
          <w:rFonts w:ascii="Times New Roman" w:hAnsi="Times New Roman" w:cs="Times New Roman"/>
          <w:sz w:val="28"/>
          <w:szCs w:val="28"/>
        </w:rPr>
      </w:pPr>
    </w:p>
    <w:p w:rsidR="00CB7F08" w:rsidRPr="006D5A57" w:rsidRDefault="00CB7F08" w:rsidP="006D5A57">
      <w:pPr>
        <w:pStyle w:val="ConsPlusTitle"/>
        <w:jc w:val="center"/>
        <w:rPr>
          <w:rFonts w:ascii="Times New Roman" w:hAnsi="Times New Roman" w:cs="Times New Roman"/>
          <w:sz w:val="28"/>
          <w:szCs w:val="28"/>
        </w:rPr>
      </w:pPr>
    </w:p>
    <w:p w:rsidR="00CB7F08" w:rsidRPr="006D5A57" w:rsidRDefault="00CB7F08" w:rsidP="006D5A57">
      <w:pPr>
        <w:pStyle w:val="ConsPlusTitle"/>
        <w:jc w:val="center"/>
        <w:rPr>
          <w:rFonts w:ascii="Times New Roman" w:hAnsi="Times New Roman" w:cs="Times New Roman"/>
          <w:sz w:val="28"/>
          <w:szCs w:val="28"/>
        </w:rPr>
      </w:pPr>
    </w:p>
    <w:p w:rsidR="00CB7F08" w:rsidRPr="006D5A57" w:rsidRDefault="00CB7F08" w:rsidP="006D5A57">
      <w:pPr>
        <w:pStyle w:val="ConsPlusTitle"/>
        <w:jc w:val="center"/>
        <w:rPr>
          <w:rFonts w:ascii="Times New Roman" w:hAnsi="Times New Roman" w:cs="Times New Roman"/>
          <w:sz w:val="28"/>
          <w:szCs w:val="28"/>
        </w:rPr>
      </w:pPr>
    </w:p>
    <w:p w:rsidR="0082371C" w:rsidRPr="006D5A57" w:rsidRDefault="0082371C" w:rsidP="006D5A57">
      <w:pPr>
        <w:pStyle w:val="ConsPlusTitle"/>
        <w:jc w:val="center"/>
        <w:rPr>
          <w:rFonts w:ascii="Times New Roman" w:hAnsi="Times New Roman" w:cs="Times New Roman"/>
          <w:sz w:val="28"/>
          <w:szCs w:val="28"/>
        </w:rPr>
      </w:pPr>
    </w:p>
    <w:p w:rsidR="0082371C" w:rsidRPr="006D5A57" w:rsidRDefault="0082371C" w:rsidP="006D5A57">
      <w:pPr>
        <w:pStyle w:val="ConsPlusTitle"/>
        <w:jc w:val="center"/>
        <w:rPr>
          <w:rFonts w:ascii="Times New Roman" w:hAnsi="Times New Roman" w:cs="Times New Roman"/>
          <w:sz w:val="28"/>
          <w:szCs w:val="28"/>
        </w:rPr>
      </w:pPr>
    </w:p>
    <w:p w:rsidR="0082371C" w:rsidRPr="006D5A57" w:rsidRDefault="0082371C" w:rsidP="006D5A57">
      <w:pPr>
        <w:pStyle w:val="ConsPlusTitle"/>
        <w:jc w:val="center"/>
        <w:rPr>
          <w:rFonts w:ascii="Times New Roman" w:hAnsi="Times New Roman" w:cs="Times New Roman"/>
          <w:sz w:val="28"/>
          <w:szCs w:val="28"/>
        </w:rPr>
      </w:pPr>
    </w:p>
    <w:p w:rsidR="0082371C" w:rsidRPr="006D5A57" w:rsidRDefault="0082371C" w:rsidP="006D5A57">
      <w:pPr>
        <w:pStyle w:val="ConsPlusTitle"/>
        <w:jc w:val="center"/>
        <w:rPr>
          <w:rFonts w:ascii="Times New Roman" w:hAnsi="Times New Roman" w:cs="Times New Roman"/>
          <w:sz w:val="28"/>
          <w:szCs w:val="28"/>
        </w:rPr>
      </w:pPr>
    </w:p>
    <w:p w:rsidR="0082371C" w:rsidRPr="006D5A57" w:rsidRDefault="0082371C" w:rsidP="006D5A57">
      <w:pPr>
        <w:pStyle w:val="ConsPlusTitle"/>
        <w:jc w:val="center"/>
        <w:rPr>
          <w:rFonts w:ascii="Times New Roman" w:hAnsi="Times New Roman" w:cs="Times New Roman"/>
          <w:sz w:val="28"/>
          <w:szCs w:val="28"/>
        </w:rPr>
      </w:pPr>
    </w:p>
    <w:p w:rsidR="0082371C" w:rsidRPr="006D5A57" w:rsidRDefault="0082371C" w:rsidP="006D5A57">
      <w:pPr>
        <w:pStyle w:val="ConsPlusTitle"/>
        <w:jc w:val="center"/>
        <w:rPr>
          <w:rFonts w:ascii="Times New Roman" w:hAnsi="Times New Roman" w:cs="Times New Roman"/>
          <w:sz w:val="28"/>
          <w:szCs w:val="28"/>
        </w:rPr>
      </w:pPr>
    </w:p>
    <w:p w:rsidR="0082371C" w:rsidRPr="006D5A57" w:rsidRDefault="0082371C" w:rsidP="006D5A57">
      <w:pPr>
        <w:pStyle w:val="ConsPlusTitle"/>
        <w:jc w:val="center"/>
        <w:rPr>
          <w:rFonts w:ascii="Times New Roman" w:hAnsi="Times New Roman" w:cs="Times New Roman"/>
          <w:sz w:val="28"/>
          <w:szCs w:val="28"/>
        </w:rPr>
      </w:pPr>
    </w:p>
    <w:p w:rsidR="00CB7F08" w:rsidRPr="006D5A57" w:rsidRDefault="00CB7F08" w:rsidP="006D5A57">
      <w:pPr>
        <w:pStyle w:val="ConsPlusTitle"/>
        <w:jc w:val="center"/>
        <w:rPr>
          <w:rFonts w:ascii="Times New Roman" w:hAnsi="Times New Roman" w:cs="Times New Roman"/>
          <w:sz w:val="28"/>
          <w:szCs w:val="28"/>
        </w:rPr>
      </w:pPr>
    </w:p>
    <w:p w:rsidR="00CB7F08" w:rsidRPr="006D5A57" w:rsidRDefault="00CB7F08" w:rsidP="006D5A57">
      <w:pPr>
        <w:pStyle w:val="ConsPlusTitle"/>
        <w:jc w:val="center"/>
        <w:rPr>
          <w:rFonts w:ascii="Times New Roman" w:hAnsi="Times New Roman" w:cs="Times New Roman"/>
          <w:sz w:val="28"/>
          <w:szCs w:val="28"/>
        </w:rPr>
      </w:pPr>
    </w:p>
    <w:p w:rsidR="0082371C" w:rsidRPr="006D5A57" w:rsidRDefault="0082371C" w:rsidP="006D5A57">
      <w:pPr>
        <w:pStyle w:val="ConsPlusTitle"/>
        <w:jc w:val="center"/>
        <w:rPr>
          <w:rFonts w:ascii="Times New Roman" w:hAnsi="Times New Roman" w:cs="Times New Roman"/>
          <w:sz w:val="28"/>
          <w:szCs w:val="28"/>
        </w:rPr>
      </w:pPr>
    </w:p>
    <w:p w:rsidR="00136D2A" w:rsidRPr="006D5A57" w:rsidRDefault="00136D2A" w:rsidP="006D5A57">
      <w:pPr>
        <w:pStyle w:val="ConsPlusTitle"/>
        <w:rPr>
          <w:rFonts w:ascii="Times New Roman" w:hAnsi="Times New Roman" w:cs="Times New Roman"/>
          <w:sz w:val="28"/>
          <w:szCs w:val="28"/>
        </w:rPr>
      </w:pPr>
    </w:p>
    <w:p w:rsidR="00136D2A" w:rsidRPr="001064C1" w:rsidRDefault="008B0AB3" w:rsidP="001064C1">
      <w:pPr>
        <w:pStyle w:val="ConsPlusTitle"/>
        <w:jc w:val="center"/>
        <w:rPr>
          <w:rFonts w:ascii="Times New Roman" w:hAnsi="Times New Roman" w:cs="Times New Roman"/>
          <w:sz w:val="28"/>
          <w:szCs w:val="28"/>
        </w:rPr>
      </w:pPr>
      <w:r w:rsidRPr="006D5A57">
        <w:rPr>
          <w:rFonts w:ascii="Times New Roman" w:hAnsi="Times New Roman" w:cs="Times New Roman"/>
          <w:sz w:val="28"/>
          <w:szCs w:val="28"/>
        </w:rPr>
        <w:t xml:space="preserve">Об утверждении </w:t>
      </w:r>
      <w:r w:rsidR="001064C1">
        <w:rPr>
          <w:rFonts w:ascii="Times New Roman" w:hAnsi="Times New Roman" w:cs="Times New Roman"/>
          <w:sz w:val="28"/>
          <w:szCs w:val="28"/>
        </w:rPr>
        <w:t xml:space="preserve">Порядка </w:t>
      </w:r>
      <w:r w:rsidR="001064C1" w:rsidRPr="001064C1">
        <w:rPr>
          <w:rFonts w:ascii="Times New Roman" w:hAnsi="Times New Roman" w:cs="Times New Roman"/>
          <w:sz w:val="28"/>
          <w:szCs w:val="28"/>
        </w:rPr>
        <w:t>формирования, согласования и включения информации</w:t>
      </w:r>
      <w:r w:rsidR="001064C1">
        <w:rPr>
          <w:rFonts w:ascii="Times New Roman" w:hAnsi="Times New Roman" w:cs="Times New Roman"/>
          <w:sz w:val="28"/>
          <w:szCs w:val="28"/>
        </w:rPr>
        <w:t xml:space="preserve"> в перечень источников доходов Российской Ф</w:t>
      </w:r>
      <w:r w:rsidR="001064C1" w:rsidRPr="001064C1">
        <w:rPr>
          <w:rFonts w:ascii="Times New Roman" w:hAnsi="Times New Roman" w:cs="Times New Roman"/>
          <w:sz w:val="28"/>
          <w:szCs w:val="28"/>
        </w:rPr>
        <w:t>едерации,</w:t>
      </w:r>
      <w:r w:rsidR="001064C1">
        <w:rPr>
          <w:rFonts w:ascii="Times New Roman" w:hAnsi="Times New Roman" w:cs="Times New Roman"/>
          <w:sz w:val="28"/>
          <w:szCs w:val="28"/>
        </w:rPr>
        <w:t xml:space="preserve"> структуры</w:t>
      </w:r>
      <w:r w:rsidR="001064C1" w:rsidRPr="001064C1">
        <w:rPr>
          <w:rFonts w:ascii="Times New Roman" w:hAnsi="Times New Roman" w:cs="Times New Roman"/>
          <w:sz w:val="28"/>
          <w:szCs w:val="28"/>
        </w:rPr>
        <w:t xml:space="preserve"> уникального номера реестровой записи источника</w:t>
      </w:r>
      <w:r w:rsidR="001064C1">
        <w:rPr>
          <w:rFonts w:ascii="Times New Roman" w:hAnsi="Times New Roman" w:cs="Times New Roman"/>
          <w:sz w:val="28"/>
          <w:szCs w:val="28"/>
        </w:rPr>
        <w:t xml:space="preserve"> </w:t>
      </w:r>
      <w:r w:rsidR="001064C1" w:rsidRPr="001064C1">
        <w:rPr>
          <w:rFonts w:ascii="Times New Roman" w:hAnsi="Times New Roman" w:cs="Times New Roman"/>
          <w:sz w:val="28"/>
          <w:szCs w:val="28"/>
        </w:rPr>
        <w:t>до</w:t>
      </w:r>
      <w:r w:rsidR="001064C1">
        <w:rPr>
          <w:rFonts w:ascii="Times New Roman" w:hAnsi="Times New Roman" w:cs="Times New Roman"/>
          <w:sz w:val="28"/>
          <w:szCs w:val="28"/>
        </w:rPr>
        <w:t>хода бюджета бюджетной системы Российской Ф</w:t>
      </w:r>
      <w:r w:rsidR="001064C1" w:rsidRPr="001064C1">
        <w:rPr>
          <w:rFonts w:ascii="Times New Roman" w:hAnsi="Times New Roman" w:cs="Times New Roman"/>
          <w:sz w:val="28"/>
          <w:szCs w:val="28"/>
        </w:rPr>
        <w:t>едерации,</w:t>
      </w:r>
      <w:r w:rsidR="001064C1">
        <w:rPr>
          <w:rFonts w:ascii="Times New Roman" w:hAnsi="Times New Roman" w:cs="Times New Roman"/>
          <w:sz w:val="28"/>
          <w:szCs w:val="28"/>
        </w:rPr>
        <w:t xml:space="preserve"> структуры</w:t>
      </w:r>
      <w:r w:rsidR="001064C1" w:rsidRPr="001064C1">
        <w:rPr>
          <w:rFonts w:ascii="Times New Roman" w:hAnsi="Times New Roman" w:cs="Times New Roman"/>
          <w:sz w:val="28"/>
          <w:szCs w:val="28"/>
        </w:rPr>
        <w:t xml:space="preserve"> уникального номера реестровой записи группы</w:t>
      </w:r>
      <w:r w:rsidR="001064C1">
        <w:rPr>
          <w:rFonts w:ascii="Times New Roman" w:hAnsi="Times New Roman" w:cs="Times New Roman"/>
          <w:sz w:val="28"/>
          <w:szCs w:val="28"/>
        </w:rPr>
        <w:t xml:space="preserve"> </w:t>
      </w:r>
      <w:r w:rsidR="001064C1" w:rsidRPr="001064C1">
        <w:rPr>
          <w:rFonts w:ascii="Times New Roman" w:hAnsi="Times New Roman" w:cs="Times New Roman"/>
          <w:sz w:val="28"/>
          <w:szCs w:val="28"/>
        </w:rPr>
        <w:t>источников дохо</w:t>
      </w:r>
      <w:r w:rsidR="001064C1">
        <w:rPr>
          <w:rFonts w:ascii="Times New Roman" w:hAnsi="Times New Roman" w:cs="Times New Roman"/>
          <w:sz w:val="28"/>
          <w:szCs w:val="28"/>
        </w:rPr>
        <w:t>дов бюджетов бюджетной системы Р</w:t>
      </w:r>
      <w:r w:rsidR="001064C1" w:rsidRPr="001064C1">
        <w:rPr>
          <w:rFonts w:ascii="Times New Roman" w:hAnsi="Times New Roman" w:cs="Times New Roman"/>
          <w:sz w:val="28"/>
          <w:szCs w:val="28"/>
        </w:rPr>
        <w:t>оссийской</w:t>
      </w:r>
      <w:r w:rsidR="001064C1">
        <w:rPr>
          <w:rFonts w:ascii="Times New Roman" w:hAnsi="Times New Roman" w:cs="Times New Roman"/>
          <w:sz w:val="28"/>
          <w:szCs w:val="28"/>
        </w:rPr>
        <w:t xml:space="preserve"> Федерации, структуры</w:t>
      </w:r>
      <w:r w:rsidR="001064C1" w:rsidRPr="001064C1">
        <w:rPr>
          <w:rFonts w:ascii="Times New Roman" w:hAnsi="Times New Roman" w:cs="Times New Roman"/>
          <w:sz w:val="28"/>
          <w:szCs w:val="28"/>
        </w:rPr>
        <w:t xml:space="preserve"> идентификационного кода источника</w:t>
      </w:r>
      <w:r w:rsidR="001064C1">
        <w:rPr>
          <w:rFonts w:ascii="Times New Roman" w:hAnsi="Times New Roman" w:cs="Times New Roman"/>
          <w:sz w:val="28"/>
          <w:szCs w:val="28"/>
        </w:rPr>
        <w:t xml:space="preserve"> </w:t>
      </w:r>
      <w:r w:rsidR="001064C1" w:rsidRPr="001064C1">
        <w:rPr>
          <w:rFonts w:ascii="Times New Roman" w:hAnsi="Times New Roman" w:cs="Times New Roman"/>
          <w:sz w:val="28"/>
          <w:szCs w:val="28"/>
        </w:rPr>
        <w:t>до</w:t>
      </w:r>
      <w:r w:rsidR="001064C1">
        <w:rPr>
          <w:rFonts w:ascii="Times New Roman" w:hAnsi="Times New Roman" w:cs="Times New Roman"/>
          <w:sz w:val="28"/>
          <w:szCs w:val="28"/>
        </w:rPr>
        <w:t>хода бюджета бюджетной системы Российской Ф</w:t>
      </w:r>
      <w:r w:rsidR="001064C1" w:rsidRPr="001064C1">
        <w:rPr>
          <w:rFonts w:ascii="Times New Roman" w:hAnsi="Times New Roman" w:cs="Times New Roman"/>
          <w:sz w:val="28"/>
          <w:szCs w:val="28"/>
        </w:rPr>
        <w:t>едерации,</w:t>
      </w:r>
      <w:r w:rsidR="001064C1">
        <w:rPr>
          <w:rFonts w:ascii="Times New Roman" w:hAnsi="Times New Roman" w:cs="Times New Roman"/>
          <w:sz w:val="28"/>
          <w:szCs w:val="28"/>
        </w:rPr>
        <w:t xml:space="preserve"> структуры</w:t>
      </w:r>
      <w:r w:rsidR="001064C1" w:rsidRPr="001064C1">
        <w:rPr>
          <w:rFonts w:ascii="Times New Roman" w:hAnsi="Times New Roman" w:cs="Times New Roman"/>
          <w:sz w:val="28"/>
          <w:szCs w:val="28"/>
        </w:rPr>
        <w:t xml:space="preserve"> идентификационного кода группы источников</w:t>
      </w:r>
      <w:r w:rsidR="001064C1">
        <w:rPr>
          <w:rFonts w:ascii="Times New Roman" w:hAnsi="Times New Roman" w:cs="Times New Roman"/>
          <w:sz w:val="28"/>
          <w:szCs w:val="28"/>
        </w:rPr>
        <w:t xml:space="preserve"> </w:t>
      </w:r>
      <w:r w:rsidR="001064C1" w:rsidRPr="001064C1">
        <w:rPr>
          <w:rFonts w:ascii="Times New Roman" w:hAnsi="Times New Roman" w:cs="Times New Roman"/>
          <w:sz w:val="28"/>
          <w:szCs w:val="28"/>
        </w:rPr>
        <w:t>дохо</w:t>
      </w:r>
      <w:r w:rsidR="001064C1">
        <w:rPr>
          <w:rFonts w:ascii="Times New Roman" w:hAnsi="Times New Roman" w:cs="Times New Roman"/>
          <w:sz w:val="28"/>
          <w:szCs w:val="28"/>
        </w:rPr>
        <w:t>дов бюджетов бюджетной системы Российской Ф</w:t>
      </w:r>
      <w:r w:rsidR="001064C1" w:rsidRPr="001064C1">
        <w:rPr>
          <w:rFonts w:ascii="Times New Roman" w:hAnsi="Times New Roman" w:cs="Times New Roman"/>
          <w:sz w:val="28"/>
          <w:szCs w:val="28"/>
        </w:rPr>
        <w:t>едерации</w:t>
      </w:r>
    </w:p>
    <w:p w:rsidR="00A95D1A" w:rsidRPr="001064C1" w:rsidRDefault="00A95D1A" w:rsidP="006D5A57">
      <w:pPr>
        <w:pStyle w:val="ConsPlusTitle"/>
        <w:rPr>
          <w:rFonts w:ascii="Times New Roman" w:hAnsi="Times New Roman" w:cs="Times New Roman"/>
          <w:b w:val="0"/>
          <w:sz w:val="28"/>
          <w:szCs w:val="28"/>
        </w:rPr>
      </w:pPr>
    </w:p>
    <w:p w:rsidR="00126BBA" w:rsidRPr="006D5A57" w:rsidRDefault="00126BBA" w:rsidP="006D5A57">
      <w:pPr>
        <w:pStyle w:val="ConsPlusNormal"/>
        <w:jc w:val="both"/>
        <w:rPr>
          <w:rFonts w:ascii="Times New Roman" w:hAnsi="Times New Roman" w:cs="Times New Roman"/>
          <w:sz w:val="28"/>
          <w:szCs w:val="28"/>
        </w:rPr>
      </w:pPr>
    </w:p>
    <w:p w:rsidR="00CB7F08" w:rsidRPr="006D5A57" w:rsidRDefault="00CB7F08" w:rsidP="006D5A57">
      <w:pPr>
        <w:pStyle w:val="ConsPlusNormal"/>
        <w:jc w:val="both"/>
        <w:rPr>
          <w:rFonts w:ascii="Times New Roman" w:hAnsi="Times New Roman" w:cs="Times New Roman"/>
          <w:sz w:val="28"/>
          <w:szCs w:val="28"/>
        </w:rPr>
      </w:pPr>
    </w:p>
    <w:p w:rsidR="00126BBA" w:rsidRPr="006D5A57" w:rsidRDefault="001064C1" w:rsidP="006D5A57">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В соответствии с пунктом 20 Правил формирования и ведения перечня источников доходов Российской Федерации, утвержденных постановлением Правительства Российской Федерац</w:t>
      </w:r>
      <w:r>
        <w:rPr>
          <w:rFonts w:ascii="Times New Roman" w:hAnsi="Times New Roman" w:cs="Times New Roman"/>
          <w:sz w:val="28"/>
          <w:szCs w:val="28"/>
        </w:rPr>
        <w:t>ии от 31 августа 2016 г. № 868 «</w:t>
      </w:r>
      <w:r w:rsidRPr="001064C1">
        <w:rPr>
          <w:rFonts w:ascii="Times New Roman" w:hAnsi="Times New Roman" w:cs="Times New Roman"/>
          <w:sz w:val="28"/>
          <w:szCs w:val="28"/>
        </w:rPr>
        <w:t>О порядке формирования и ведения перечня источник</w:t>
      </w:r>
      <w:r>
        <w:rPr>
          <w:rFonts w:ascii="Times New Roman" w:hAnsi="Times New Roman" w:cs="Times New Roman"/>
          <w:sz w:val="28"/>
          <w:szCs w:val="28"/>
        </w:rPr>
        <w:t>ов доходов Российской Федерации»</w:t>
      </w:r>
      <w:r w:rsidRPr="001064C1">
        <w:rPr>
          <w:rFonts w:ascii="Times New Roman" w:hAnsi="Times New Roman" w:cs="Times New Roman"/>
          <w:sz w:val="28"/>
          <w:szCs w:val="28"/>
        </w:rPr>
        <w:t xml:space="preserve"> (Собрание законодательства Российской Федерации, 2016, </w:t>
      </w:r>
      <w:r>
        <w:rPr>
          <w:rFonts w:ascii="Times New Roman" w:hAnsi="Times New Roman" w:cs="Times New Roman"/>
          <w:sz w:val="28"/>
          <w:szCs w:val="28"/>
        </w:rPr>
        <w:t>№</w:t>
      </w:r>
      <w:r w:rsidRPr="001064C1">
        <w:rPr>
          <w:rFonts w:ascii="Times New Roman" w:hAnsi="Times New Roman" w:cs="Times New Roman"/>
          <w:sz w:val="28"/>
          <w:szCs w:val="28"/>
        </w:rPr>
        <w:t xml:space="preserve"> 37, ст. 5493; 2019, № 15, ст. 1769</w:t>
      </w:r>
      <w:r>
        <w:rPr>
          <w:rFonts w:ascii="Times New Roman" w:hAnsi="Times New Roman" w:cs="Times New Roman"/>
          <w:sz w:val="28"/>
          <w:szCs w:val="28"/>
        </w:rPr>
        <w:t xml:space="preserve">), </w:t>
      </w:r>
      <w:r w:rsidR="00126BBA" w:rsidRPr="006D5A57">
        <w:rPr>
          <w:rFonts w:ascii="Times New Roman" w:hAnsi="Times New Roman" w:cs="Times New Roman"/>
          <w:spacing w:val="74"/>
          <w:sz w:val="28"/>
          <w:szCs w:val="28"/>
        </w:rPr>
        <w:t>приказываю:</w:t>
      </w:r>
    </w:p>
    <w:p w:rsidR="001064C1" w:rsidRPr="001064C1" w:rsidRDefault="001E2469" w:rsidP="001064C1">
      <w:pPr>
        <w:pStyle w:val="ConsPlusNormal"/>
        <w:spacing w:line="360" w:lineRule="auto"/>
        <w:ind w:firstLine="540"/>
        <w:jc w:val="both"/>
        <w:rPr>
          <w:rFonts w:ascii="Times New Roman" w:hAnsi="Times New Roman" w:cs="Times New Roman"/>
          <w:sz w:val="28"/>
          <w:szCs w:val="28"/>
        </w:rPr>
      </w:pPr>
      <w:r w:rsidRPr="006D5A57">
        <w:rPr>
          <w:rFonts w:ascii="Times New Roman" w:hAnsi="Times New Roman" w:cs="Times New Roman"/>
          <w:sz w:val="28"/>
          <w:szCs w:val="28"/>
        </w:rPr>
        <w:t xml:space="preserve">1. </w:t>
      </w:r>
      <w:r w:rsidR="001064C1" w:rsidRPr="001064C1">
        <w:rPr>
          <w:rFonts w:ascii="Times New Roman" w:hAnsi="Times New Roman" w:cs="Times New Roman"/>
          <w:sz w:val="28"/>
          <w:szCs w:val="28"/>
        </w:rPr>
        <w:t>Утвердить прилагаемые:</w:t>
      </w:r>
    </w:p>
    <w:p w:rsidR="001064C1" w:rsidRPr="001064C1"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Порядок формирования, согласования и включения информации в перечень источников доходов Российской Федерации;</w:t>
      </w:r>
    </w:p>
    <w:p w:rsidR="001064C1" w:rsidRPr="001064C1"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lastRenderedPageBreak/>
        <w:t>структуру уникального номера реестровой записи источника дохода бюджета бюджетной системы Российской Федерации;</w:t>
      </w:r>
    </w:p>
    <w:p w:rsidR="001064C1" w:rsidRPr="001064C1"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структуру уникального номера реестровой записи группы источников доходов бюджетов бюджетной системы Российской Федерации;</w:t>
      </w:r>
    </w:p>
    <w:p w:rsidR="001064C1" w:rsidRPr="001064C1"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структуру идентификационного кода источника дохода бюджета бюджетной системы Российской Федерации;</w:t>
      </w:r>
    </w:p>
    <w:p w:rsidR="00126BBA" w:rsidRPr="006D5A57"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структуру идентификационного кода группы источников доходов бюджетов бюджетной системы Российской Федерации.</w:t>
      </w:r>
    </w:p>
    <w:p w:rsidR="001064C1" w:rsidRPr="001064C1" w:rsidRDefault="001E2469" w:rsidP="001064C1">
      <w:pPr>
        <w:pStyle w:val="ConsPlusNormal"/>
        <w:spacing w:line="360" w:lineRule="auto"/>
        <w:ind w:firstLine="540"/>
        <w:jc w:val="both"/>
        <w:rPr>
          <w:rFonts w:ascii="Times New Roman" w:hAnsi="Times New Roman" w:cs="Times New Roman"/>
          <w:sz w:val="28"/>
          <w:szCs w:val="28"/>
        </w:rPr>
      </w:pPr>
      <w:r w:rsidRPr="006D5A57">
        <w:rPr>
          <w:rFonts w:ascii="Times New Roman" w:hAnsi="Times New Roman" w:cs="Times New Roman"/>
          <w:sz w:val="28"/>
          <w:szCs w:val="28"/>
        </w:rPr>
        <w:t xml:space="preserve">2. </w:t>
      </w:r>
      <w:r w:rsidR="001064C1" w:rsidRPr="001064C1">
        <w:rPr>
          <w:rFonts w:ascii="Times New Roman" w:hAnsi="Times New Roman" w:cs="Times New Roman"/>
          <w:sz w:val="28"/>
          <w:szCs w:val="28"/>
        </w:rPr>
        <w:t>Признать утратившими силу:</w:t>
      </w:r>
    </w:p>
    <w:p w:rsidR="001064C1" w:rsidRPr="001064C1"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 xml:space="preserve">приказ Министерства финансов Российской Федерации от 25 сентября 2020 г. </w:t>
      </w:r>
      <w:r>
        <w:rPr>
          <w:rFonts w:ascii="Times New Roman" w:hAnsi="Times New Roman" w:cs="Times New Roman"/>
          <w:sz w:val="28"/>
          <w:szCs w:val="28"/>
        </w:rPr>
        <w:br/>
      </w:r>
      <w:r w:rsidR="008C4CA9">
        <w:rPr>
          <w:rFonts w:ascii="Times New Roman" w:hAnsi="Times New Roman" w:cs="Times New Roman"/>
          <w:sz w:val="28"/>
          <w:szCs w:val="28"/>
        </w:rPr>
        <w:t xml:space="preserve">№ 213н </w:t>
      </w:r>
      <w:r w:rsidRPr="001064C1">
        <w:rPr>
          <w:rFonts w:ascii="Times New Roman" w:hAnsi="Times New Roman" w:cs="Times New Roman"/>
          <w:sz w:val="28"/>
          <w:szCs w:val="28"/>
        </w:rPr>
        <w:t xml:space="preserve">«О Порядке формирования, согласования и включения информации </w:t>
      </w:r>
      <w:r>
        <w:rPr>
          <w:rFonts w:ascii="Times New Roman" w:hAnsi="Times New Roman" w:cs="Times New Roman"/>
          <w:sz w:val="28"/>
          <w:szCs w:val="28"/>
        </w:rPr>
        <w:br/>
      </w:r>
      <w:r w:rsidRPr="001064C1">
        <w:rPr>
          <w:rFonts w:ascii="Times New Roman" w:hAnsi="Times New Roman" w:cs="Times New Roman"/>
          <w:sz w:val="28"/>
          <w:szCs w:val="28"/>
        </w:rPr>
        <w:t>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структуре уникального номера реестровой записи группы источников доходов бюджетов бюджетной системы Российской Федерации, структуре идентификационного кода источника дохода бюджета бюджетной системы Российской Федерации, структуре идентификационного кода группы источников доходов бюджетов бюджетной системы Российской Федерации» (зарегистрирован Министерством юстиции Российской Федерации 11 декабря 2020 г., регистрационный № 61401);</w:t>
      </w:r>
    </w:p>
    <w:p w:rsidR="001E2469"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пункт 4 приказа Министерства финансов Российской Федерац</w:t>
      </w:r>
      <w:r>
        <w:rPr>
          <w:rFonts w:ascii="Times New Roman" w:hAnsi="Times New Roman" w:cs="Times New Roman"/>
          <w:sz w:val="28"/>
          <w:szCs w:val="28"/>
        </w:rPr>
        <w:t xml:space="preserve">ии от 25 февраля 2021 г. № 27н </w:t>
      </w:r>
      <w:r w:rsidRPr="001064C1">
        <w:rPr>
          <w:rFonts w:ascii="Times New Roman" w:hAnsi="Times New Roman" w:cs="Times New Roman"/>
          <w:sz w:val="28"/>
          <w:szCs w:val="28"/>
        </w:rPr>
        <w:t>«О внесении изменений в некоторые приказы Министерства финансов Российской Федерации в связи с образованием муниципальных округов» (зарегистрирован Министерством юстиции Российской Федерации 2 апреля 202</w:t>
      </w:r>
      <w:r w:rsidR="00671522">
        <w:rPr>
          <w:rFonts w:ascii="Times New Roman" w:hAnsi="Times New Roman" w:cs="Times New Roman"/>
          <w:sz w:val="28"/>
          <w:szCs w:val="28"/>
        </w:rPr>
        <w:t>1 г., регистрационный № 62972).</w:t>
      </w:r>
    </w:p>
    <w:p w:rsidR="007752B3" w:rsidRDefault="004066C1" w:rsidP="0067152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064C1" w:rsidRPr="001064C1">
        <w:rPr>
          <w:rFonts w:ascii="Times New Roman" w:hAnsi="Times New Roman" w:cs="Times New Roman"/>
          <w:sz w:val="28"/>
          <w:szCs w:val="28"/>
        </w:rPr>
        <w:t xml:space="preserve">Настоящий приказ вступает в силу </w:t>
      </w:r>
      <w:r w:rsidR="00671522">
        <w:rPr>
          <w:rFonts w:ascii="Times New Roman" w:hAnsi="Times New Roman" w:cs="Times New Roman"/>
          <w:sz w:val="28"/>
          <w:szCs w:val="28"/>
        </w:rPr>
        <w:t>с 1 января 2023 года.</w:t>
      </w:r>
    </w:p>
    <w:p w:rsidR="00126BBA" w:rsidRPr="006D5A57" w:rsidRDefault="00126BBA" w:rsidP="006D5A57">
      <w:pPr>
        <w:pStyle w:val="ConsPlusNormal"/>
        <w:jc w:val="both"/>
        <w:rPr>
          <w:rFonts w:ascii="Times New Roman" w:hAnsi="Times New Roman" w:cs="Times New Roman"/>
          <w:sz w:val="28"/>
          <w:szCs w:val="28"/>
        </w:rPr>
      </w:pPr>
    </w:p>
    <w:p w:rsidR="001E2469" w:rsidRPr="006D5A57" w:rsidRDefault="001E2469" w:rsidP="006D5A57">
      <w:pPr>
        <w:pStyle w:val="ConsPlusNormal"/>
        <w:jc w:val="both"/>
        <w:rPr>
          <w:rFonts w:ascii="Times New Roman" w:hAnsi="Times New Roman" w:cs="Times New Roman"/>
          <w:sz w:val="28"/>
          <w:szCs w:val="28"/>
        </w:rPr>
      </w:pPr>
    </w:p>
    <w:p w:rsidR="001E2469" w:rsidRPr="006D5A57" w:rsidRDefault="001E2469" w:rsidP="006D5A57">
      <w:pPr>
        <w:pStyle w:val="ConsPlusNormal"/>
        <w:jc w:val="both"/>
        <w:rPr>
          <w:rFonts w:ascii="Times New Roman" w:hAnsi="Times New Roman" w:cs="Times New Roman"/>
          <w:sz w:val="28"/>
          <w:szCs w:val="28"/>
        </w:rPr>
      </w:pPr>
    </w:p>
    <w:p w:rsidR="00122BFC" w:rsidRPr="006D5A57" w:rsidRDefault="00126BBA" w:rsidP="006D5A57">
      <w:pPr>
        <w:pStyle w:val="ConsPlusNormal"/>
        <w:rPr>
          <w:rFonts w:ascii="Times New Roman" w:hAnsi="Times New Roman" w:cs="Times New Roman"/>
          <w:sz w:val="28"/>
          <w:szCs w:val="28"/>
        </w:rPr>
        <w:sectPr w:rsidR="00122BFC" w:rsidRPr="006D5A57" w:rsidSect="00122BFC">
          <w:headerReference w:type="default" r:id="rId8"/>
          <w:pgSz w:w="11906" w:h="16838"/>
          <w:pgMar w:top="1134" w:right="567" w:bottom="1134" w:left="1134" w:header="708" w:footer="708" w:gutter="0"/>
          <w:cols w:space="708"/>
          <w:titlePg/>
          <w:docGrid w:linePitch="360"/>
        </w:sectPr>
      </w:pPr>
      <w:r w:rsidRPr="006D5A57">
        <w:rPr>
          <w:rFonts w:ascii="Times New Roman" w:hAnsi="Times New Roman" w:cs="Times New Roman"/>
          <w:sz w:val="28"/>
          <w:szCs w:val="28"/>
        </w:rPr>
        <w:t>Министр</w:t>
      </w:r>
      <w:r w:rsidR="0046750E" w:rsidRPr="006D5A57">
        <w:rPr>
          <w:rFonts w:ascii="Times New Roman" w:hAnsi="Times New Roman" w:cs="Times New Roman"/>
          <w:sz w:val="28"/>
          <w:szCs w:val="28"/>
        </w:rPr>
        <w:t xml:space="preserve">                                                        </w:t>
      </w:r>
      <w:r w:rsidR="0046750E" w:rsidRPr="006D5A57">
        <w:rPr>
          <w:rFonts w:ascii="Times New Roman" w:hAnsi="Times New Roman" w:cs="Times New Roman"/>
          <w:sz w:val="28"/>
          <w:szCs w:val="28"/>
        </w:rPr>
        <w:tab/>
      </w:r>
      <w:r w:rsidR="0046750E" w:rsidRPr="006D5A57">
        <w:rPr>
          <w:rFonts w:ascii="Times New Roman" w:hAnsi="Times New Roman" w:cs="Times New Roman"/>
          <w:sz w:val="28"/>
          <w:szCs w:val="28"/>
        </w:rPr>
        <w:tab/>
      </w:r>
      <w:r w:rsidR="0046750E" w:rsidRPr="006D5A57">
        <w:rPr>
          <w:rFonts w:ascii="Times New Roman" w:hAnsi="Times New Roman" w:cs="Times New Roman"/>
          <w:sz w:val="28"/>
          <w:szCs w:val="28"/>
        </w:rPr>
        <w:tab/>
      </w:r>
      <w:r w:rsidR="0046750E" w:rsidRPr="006D5A57">
        <w:rPr>
          <w:rFonts w:ascii="Times New Roman" w:hAnsi="Times New Roman" w:cs="Times New Roman"/>
          <w:sz w:val="28"/>
          <w:szCs w:val="28"/>
        </w:rPr>
        <w:tab/>
        <w:t xml:space="preserve">         </w:t>
      </w:r>
      <w:r w:rsidRPr="006D5A57">
        <w:rPr>
          <w:rFonts w:ascii="Times New Roman" w:hAnsi="Times New Roman" w:cs="Times New Roman"/>
          <w:sz w:val="28"/>
          <w:szCs w:val="28"/>
        </w:rPr>
        <w:t>А.Г.</w:t>
      </w:r>
      <w:r w:rsidR="001E2469" w:rsidRPr="006D5A57">
        <w:rPr>
          <w:rFonts w:ascii="Times New Roman" w:hAnsi="Times New Roman" w:cs="Times New Roman"/>
          <w:sz w:val="28"/>
          <w:szCs w:val="28"/>
        </w:rPr>
        <w:t xml:space="preserve"> </w:t>
      </w:r>
      <w:proofErr w:type="spellStart"/>
      <w:r w:rsidRPr="006D5A57">
        <w:rPr>
          <w:rFonts w:ascii="Times New Roman" w:hAnsi="Times New Roman" w:cs="Times New Roman"/>
          <w:sz w:val="28"/>
          <w:szCs w:val="28"/>
        </w:rPr>
        <w:t>С</w:t>
      </w:r>
      <w:r w:rsidR="001E2469" w:rsidRPr="006D5A57">
        <w:rPr>
          <w:rFonts w:ascii="Times New Roman" w:hAnsi="Times New Roman" w:cs="Times New Roman"/>
          <w:sz w:val="28"/>
          <w:szCs w:val="28"/>
        </w:rPr>
        <w:t>илуанов</w:t>
      </w:r>
      <w:proofErr w:type="spellEnd"/>
    </w:p>
    <w:p w:rsidR="00126BBA" w:rsidRPr="006D5A57" w:rsidRDefault="0046750E" w:rsidP="006D5A57">
      <w:pPr>
        <w:pStyle w:val="ConsPlusNormal"/>
        <w:ind w:firstLine="5529"/>
        <w:jc w:val="center"/>
        <w:outlineLvl w:val="0"/>
        <w:rPr>
          <w:rFonts w:ascii="Times New Roman" w:hAnsi="Times New Roman" w:cs="Times New Roman"/>
          <w:sz w:val="28"/>
          <w:szCs w:val="28"/>
        </w:rPr>
      </w:pPr>
      <w:r w:rsidRPr="006D5A57">
        <w:rPr>
          <w:rFonts w:ascii="Times New Roman" w:hAnsi="Times New Roman" w:cs="Times New Roman"/>
          <w:sz w:val="28"/>
          <w:szCs w:val="28"/>
        </w:rPr>
        <w:lastRenderedPageBreak/>
        <w:t>УТВЕРЖДЕН</w:t>
      </w:r>
    </w:p>
    <w:p w:rsidR="0046750E" w:rsidRPr="006D5A57" w:rsidRDefault="0046750E" w:rsidP="006D5A57">
      <w:pPr>
        <w:pStyle w:val="ConsPlusNormal"/>
        <w:ind w:firstLine="5529"/>
        <w:jc w:val="center"/>
        <w:outlineLvl w:val="0"/>
        <w:rPr>
          <w:rFonts w:ascii="Times New Roman" w:hAnsi="Times New Roman" w:cs="Times New Roman"/>
          <w:sz w:val="14"/>
          <w:szCs w:val="28"/>
        </w:rPr>
      </w:pPr>
    </w:p>
    <w:p w:rsidR="00126BBA" w:rsidRPr="006D5A57" w:rsidRDefault="00126BBA" w:rsidP="006D5A57">
      <w:pPr>
        <w:pStyle w:val="ConsPlusNormal"/>
        <w:spacing w:line="360" w:lineRule="exact"/>
        <w:ind w:firstLine="5528"/>
        <w:jc w:val="center"/>
        <w:rPr>
          <w:rFonts w:ascii="Times New Roman" w:hAnsi="Times New Roman" w:cs="Times New Roman"/>
          <w:sz w:val="28"/>
          <w:szCs w:val="28"/>
        </w:rPr>
      </w:pPr>
      <w:r w:rsidRPr="006D5A57">
        <w:rPr>
          <w:rFonts w:ascii="Times New Roman" w:hAnsi="Times New Roman" w:cs="Times New Roman"/>
          <w:sz w:val="28"/>
          <w:szCs w:val="28"/>
        </w:rPr>
        <w:t>приказом Министерства финансов</w:t>
      </w:r>
    </w:p>
    <w:p w:rsidR="00126BBA" w:rsidRPr="006D5A57" w:rsidRDefault="00126BBA" w:rsidP="006D5A57">
      <w:pPr>
        <w:pStyle w:val="ConsPlusNormal"/>
        <w:spacing w:line="360" w:lineRule="exact"/>
        <w:ind w:firstLine="5528"/>
        <w:jc w:val="center"/>
        <w:rPr>
          <w:rFonts w:ascii="Times New Roman" w:hAnsi="Times New Roman" w:cs="Times New Roman"/>
          <w:sz w:val="28"/>
          <w:szCs w:val="28"/>
        </w:rPr>
      </w:pPr>
      <w:r w:rsidRPr="006D5A57">
        <w:rPr>
          <w:rFonts w:ascii="Times New Roman" w:hAnsi="Times New Roman" w:cs="Times New Roman"/>
          <w:sz w:val="28"/>
          <w:szCs w:val="28"/>
        </w:rPr>
        <w:t>Российской Федерации</w:t>
      </w:r>
    </w:p>
    <w:p w:rsidR="00126BBA" w:rsidRPr="006D5A57" w:rsidRDefault="00126BBA" w:rsidP="006D5A57">
      <w:pPr>
        <w:pStyle w:val="ConsPlusNormal"/>
        <w:spacing w:line="360" w:lineRule="exact"/>
        <w:ind w:firstLine="5528"/>
        <w:jc w:val="center"/>
        <w:rPr>
          <w:rFonts w:ascii="Times New Roman" w:hAnsi="Times New Roman" w:cs="Times New Roman"/>
          <w:sz w:val="28"/>
          <w:szCs w:val="28"/>
        </w:rPr>
      </w:pPr>
      <w:r w:rsidRPr="006D5A57">
        <w:rPr>
          <w:rFonts w:ascii="Times New Roman" w:hAnsi="Times New Roman" w:cs="Times New Roman"/>
          <w:sz w:val="28"/>
          <w:szCs w:val="28"/>
        </w:rPr>
        <w:t xml:space="preserve">от </w:t>
      </w:r>
      <w:r w:rsidR="001E2469" w:rsidRPr="006D5A57">
        <w:rPr>
          <w:rFonts w:ascii="Times New Roman" w:hAnsi="Times New Roman" w:cs="Times New Roman"/>
          <w:sz w:val="28"/>
          <w:szCs w:val="28"/>
        </w:rPr>
        <w:t>__</w:t>
      </w:r>
      <w:r w:rsidR="0046750E" w:rsidRPr="006D5A57">
        <w:rPr>
          <w:rFonts w:ascii="Times New Roman" w:hAnsi="Times New Roman" w:cs="Times New Roman"/>
          <w:sz w:val="28"/>
          <w:szCs w:val="28"/>
        </w:rPr>
        <w:t>____</w:t>
      </w:r>
      <w:r w:rsidR="001E2469" w:rsidRPr="006D5A57">
        <w:rPr>
          <w:rFonts w:ascii="Times New Roman" w:hAnsi="Times New Roman" w:cs="Times New Roman"/>
          <w:sz w:val="28"/>
          <w:szCs w:val="28"/>
        </w:rPr>
        <w:t>_______</w:t>
      </w:r>
      <w:r w:rsidRPr="006D5A57">
        <w:rPr>
          <w:rFonts w:ascii="Times New Roman" w:hAnsi="Times New Roman" w:cs="Times New Roman"/>
          <w:sz w:val="28"/>
          <w:szCs w:val="28"/>
        </w:rPr>
        <w:t xml:space="preserve"> </w:t>
      </w:r>
      <w:r w:rsidR="00B10D50" w:rsidRPr="006D5A57">
        <w:rPr>
          <w:rFonts w:ascii="Times New Roman" w:hAnsi="Times New Roman" w:cs="Times New Roman"/>
          <w:sz w:val="28"/>
          <w:szCs w:val="28"/>
        </w:rPr>
        <w:t>2022</w:t>
      </w:r>
      <w:r w:rsidR="001E2469" w:rsidRPr="006D5A57">
        <w:rPr>
          <w:rFonts w:ascii="Times New Roman" w:hAnsi="Times New Roman" w:cs="Times New Roman"/>
          <w:sz w:val="28"/>
          <w:szCs w:val="28"/>
        </w:rPr>
        <w:t xml:space="preserve"> </w:t>
      </w:r>
      <w:r w:rsidRPr="006D5A57">
        <w:rPr>
          <w:rFonts w:ascii="Times New Roman" w:hAnsi="Times New Roman" w:cs="Times New Roman"/>
          <w:sz w:val="28"/>
          <w:szCs w:val="28"/>
        </w:rPr>
        <w:t xml:space="preserve">г. </w:t>
      </w:r>
      <w:r w:rsidR="001E2469" w:rsidRPr="006D5A57">
        <w:rPr>
          <w:rFonts w:ascii="Times New Roman" w:hAnsi="Times New Roman" w:cs="Times New Roman"/>
          <w:sz w:val="28"/>
          <w:szCs w:val="28"/>
        </w:rPr>
        <w:t>№ ___</w:t>
      </w:r>
    </w:p>
    <w:p w:rsidR="00126BBA" w:rsidRPr="006D5A57" w:rsidRDefault="00126BBA" w:rsidP="006D5A57">
      <w:pPr>
        <w:pStyle w:val="ConsPlusNormal"/>
        <w:ind w:firstLine="5529"/>
        <w:jc w:val="center"/>
        <w:rPr>
          <w:rFonts w:ascii="Times New Roman" w:hAnsi="Times New Roman" w:cs="Times New Roman"/>
          <w:sz w:val="28"/>
          <w:szCs w:val="28"/>
        </w:rPr>
      </w:pPr>
    </w:p>
    <w:p w:rsidR="00A47530" w:rsidRPr="006D5A57" w:rsidRDefault="00A47530" w:rsidP="006D5A57">
      <w:pPr>
        <w:pStyle w:val="ConsPlusTitle"/>
        <w:jc w:val="center"/>
        <w:rPr>
          <w:rFonts w:ascii="Times New Roman" w:hAnsi="Times New Roman" w:cs="Times New Roman"/>
          <w:b w:val="0"/>
          <w:sz w:val="28"/>
          <w:szCs w:val="28"/>
        </w:rPr>
      </w:pPr>
      <w:bookmarkStart w:id="0" w:name="P33"/>
      <w:bookmarkEnd w:id="0"/>
    </w:p>
    <w:p w:rsidR="00A47530" w:rsidRPr="006D5A57" w:rsidRDefault="00A47530" w:rsidP="006D5A57">
      <w:pPr>
        <w:pStyle w:val="ConsPlusTitle"/>
        <w:jc w:val="center"/>
        <w:rPr>
          <w:rFonts w:ascii="Times New Roman" w:hAnsi="Times New Roman" w:cs="Times New Roman"/>
          <w:b w:val="0"/>
          <w:sz w:val="28"/>
          <w:szCs w:val="28"/>
        </w:rPr>
      </w:pPr>
    </w:p>
    <w:p w:rsidR="00A47530" w:rsidRPr="006D5A57" w:rsidRDefault="0046750E" w:rsidP="006D5A57">
      <w:pPr>
        <w:pStyle w:val="ConsPlusTitle"/>
        <w:jc w:val="center"/>
        <w:rPr>
          <w:rFonts w:ascii="Times New Roman" w:hAnsi="Times New Roman" w:cs="Times New Roman"/>
          <w:sz w:val="28"/>
          <w:szCs w:val="28"/>
        </w:rPr>
      </w:pPr>
      <w:r w:rsidRPr="006D5A57">
        <w:rPr>
          <w:rFonts w:ascii="Times New Roman" w:hAnsi="Times New Roman" w:cs="Times New Roman"/>
          <w:sz w:val="28"/>
          <w:szCs w:val="28"/>
        </w:rPr>
        <w:t>ПОРЯДОК</w:t>
      </w:r>
    </w:p>
    <w:p w:rsidR="00A47530" w:rsidRDefault="004066C1" w:rsidP="006D5A57">
      <w:pPr>
        <w:pStyle w:val="ConsPlusTitle"/>
        <w:jc w:val="center"/>
        <w:rPr>
          <w:rFonts w:ascii="Times New Roman" w:hAnsi="Times New Roman" w:cs="Times New Roman"/>
          <w:sz w:val="28"/>
          <w:szCs w:val="28"/>
        </w:rPr>
      </w:pPr>
      <w:r w:rsidRPr="001064C1">
        <w:rPr>
          <w:rFonts w:ascii="Times New Roman" w:hAnsi="Times New Roman" w:cs="Times New Roman"/>
          <w:sz w:val="28"/>
          <w:szCs w:val="28"/>
        </w:rPr>
        <w:t>формирования, согласования и включения информации</w:t>
      </w:r>
      <w:r>
        <w:rPr>
          <w:rFonts w:ascii="Times New Roman" w:hAnsi="Times New Roman" w:cs="Times New Roman"/>
          <w:sz w:val="28"/>
          <w:szCs w:val="28"/>
        </w:rPr>
        <w:t xml:space="preserve"> в перечень источников доходов Российской Ф</w:t>
      </w:r>
      <w:r w:rsidRPr="001064C1">
        <w:rPr>
          <w:rFonts w:ascii="Times New Roman" w:hAnsi="Times New Roman" w:cs="Times New Roman"/>
          <w:sz w:val="28"/>
          <w:szCs w:val="28"/>
        </w:rPr>
        <w:t>едерации</w:t>
      </w:r>
    </w:p>
    <w:p w:rsidR="004066C1" w:rsidRPr="006D5A57" w:rsidRDefault="004066C1" w:rsidP="006D5A57">
      <w:pPr>
        <w:pStyle w:val="ConsPlusTitle"/>
        <w:jc w:val="center"/>
        <w:rPr>
          <w:rFonts w:ascii="Times New Roman" w:hAnsi="Times New Roman" w:cs="Times New Roman"/>
          <w:b w:val="0"/>
          <w:sz w:val="28"/>
          <w:szCs w:val="28"/>
        </w:rPr>
      </w:pPr>
    </w:p>
    <w:p w:rsidR="00126BBA" w:rsidRPr="006D5A57" w:rsidRDefault="00126BBA" w:rsidP="006D5A57">
      <w:pPr>
        <w:pStyle w:val="ConsPlusNormal"/>
        <w:jc w:val="center"/>
        <w:rPr>
          <w:rFonts w:ascii="Times New Roman" w:hAnsi="Times New Roman" w:cs="Times New Roman"/>
          <w:sz w:val="28"/>
          <w:szCs w:val="28"/>
        </w:rPr>
      </w:pP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066C1">
        <w:rPr>
          <w:rFonts w:ascii="Times New Roman" w:hAnsi="Times New Roman" w:cs="Times New Roman"/>
          <w:sz w:val="28"/>
          <w:szCs w:val="28"/>
        </w:rPr>
        <w:t xml:space="preserve"> Формирование, согласование и включение информации в перечень источников доходов Российской Федерации (далее – Перечень) осуществляется </w:t>
      </w:r>
      <w:r>
        <w:rPr>
          <w:rFonts w:ascii="Times New Roman" w:hAnsi="Times New Roman" w:cs="Times New Roman"/>
          <w:sz w:val="28"/>
          <w:szCs w:val="28"/>
        </w:rPr>
        <w:br/>
      </w:r>
      <w:r w:rsidRPr="004066C1">
        <w:rPr>
          <w:rFonts w:ascii="Times New Roman" w:hAnsi="Times New Roman" w:cs="Times New Roman"/>
          <w:sz w:val="28"/>
          <w:szCs w:val="28"/>
        </w:rPr>
        <w:t>с использованием государственной интегрированной информационной системы управл</w:t>
      </w:r>
      <w:r>
        <w:rPr>
          <w:rFonts w:ascii="Times New Roman" w:hAnsi="Times New Roman" w:cs="Times New Roman"/>
          <w:sz w:val="28"/>
          <w:szCs w:val="28"/>
        </w:rPr>
        <w:t>ения общественными финансами «Электронный бюджет»</w:t>
      </w:r>
      <w:r w:rsidR="008C4CA9">
        <w:rPr>
          <w:rFonts w:ascii="Times New Roman" w:hAnsi="Times New Roman" w:cs="Times New Roman"/>
          <w:sz w:val="28"/>
          <w:szCs w:val="28"/>
        </w:rPr>
        <w:t xml:space="preserve"> </w:t>
      </w:r>
      <w:r w:rsidRPr="004066C1">
        <w:rPr>
          <w:rFonts w:ascii="Times New Roman" w:hAnsi="Times New Roman" w:cs="Times New Roman"/>
          <w:sz w:val="28"/>
          <w:szCs w:val="28"/>
        </w:rPr>
        <w:t xml:space="preserve">(далее </w:t>
      </w:r>
      <w:r w:rsidR="008C4CA9">
        <w:rPr>
          <w:rFonts w:ascii="Times New Roman" w:hAnsi="Times New Roman" w:cs="Times New Roman"/>
          <w:sz w:val="28"/>
          <w:szCs w:val="28"/>
        </w:rPr>
        <w:t>– информационная система</w:t>
      </w:r>
      <w:r w:rsidRPr="004066C1">
        <w:rPr>
          <w:rFonts w:ascii="Times New Roman" w:hAnsi="Times New Roman" w:cs="Times New Roman"/>
          <w:sz w:val="28"/>
          <w:szCs w:val="28"/>
        </w:rPr>
        <w:t>).</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Информация, включаемая в П</w:t>
      </w:r>
      <w:r w:rsidRPr="004066C1">
        <w:rPr>
          <w:rFonts w:ascii="Times New Roman" w:hAnsi="Times New Roman" w:cs="Times New Roman"/>
          <w:sz w:val="28"/>
          <w:szCs w:val="28"/>
        </w:rPr>
        <w:t xml:space="preserve">еречень, формируется следующими органами </w:t>
      </w:r>
      <w:r>
        <w:rPr>
          <w:rFonts w:ascii="Times New Roman" w:hAnsi="Times New Roman" w:cs="Times New Roman"/>
          <w:sz w:val="28"/>
          <w:szCs w:val="28"/>
        </w:rPr>
        <w:br/>
      </w:r>
      <w:r w:rsidRPr="004066C1">
        <w:rPr>
          <w:rFonts w:ascii="Times New Roman" w:hAnsi="Times New Roman" w:cs="Times New Roman"/>
          <w:sz w:val="28"/>
          <w:szCs w:val="28"/>
        </w:rPr>
        <w:t>и организациями (далее – участники процесса ведения Перечня):</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органами и организациями, осуществляющими в соответствии с Бюджетным кодексом Российской Федерации (Собрание законодательства Российской Федерации 1998, </w:t>
      </w:r>
      <w:r w:rsidR="005C2DEF">
        <w:rPr>
          <w:rFonts w:ascii="Times New Roman" w:hAnsi="Times New Roman" w:cs="Times New Roman"/>
          <w:sz w:val="28"/>
          <w:szCs w:val="28"/>
        </w:rPr>
        <w:t>№</w:t>
      </w:r>
      <w:r w:rsidRPr="004066C1">
        <w:rPr>
          <w:rFonts w:ascii="Times New Roman" w:hAnsi="Times New Roman" w:cs="Times New Roman"/>
          <w:sz w:val="28"/>
          <w:szCs w:val="28"/>
        </w:rPr>
        <w:t xml:space="preserve"> 31, ст. 3823; 2022, № 29, ст. 5305) бюджетные полномочия главных администраторов доходов бюджетов бюджетной системы Российской Федерации;</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Министерством финансов Российской Федерации;</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финансовыми органами субъектов Российской Федерации;</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финансовыми органами муниципальных образований;</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органами управления государственными внебюджетными фондами.</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3. В целях формирования и ведения Перечня участники процесса ведения Перечня осуществляют формирование и направление в информационной системе для включения в Перечень информации, указанной в пунктах 7 и 8 Правил формирования и ведения перечня источников доходов Российской Федерации, утвержденных постановлением Правительства Российской Федерации от 31 августа 2016 г. </w:t>
      </w:r>
      <w:r>
        <w:rPr>
          <w:rFonts w:ascii="Times New Roman" w:hAnsi="Times New Roman" w:cs="Times New Roman"/>
          <w:sz w:val="28"/>
          <w:szCs w:val="28"/>
        </w:rPr>
        <w:t>№</w:t>
      </w:r>
      <w:r w:rsidRPr="004066C1">
        <w:rPr>
          <w:rFonts w:ascii="Times New Roman" w:hAnsi="Times New Roman" w:cs="Times New Roman"/>
          <w:sz w:val="28"/>
          <w:szCs w:val="28"/>
        </w:rPr>
        <w:t xml:space="preserve"> 868 </w:t>
      </w:r>
      <w:r>
        <w:rPr>
          <w:rFonts w:ascii="Times New Roman" w:hAnsi="Times New Roman" w:cs="Times New Roman"/>
          <w:sz w:val="28"/>
          <w:szCs w:val="28"/>
        </w:rPr>
        <w:lastRenderedPageBreak/>
        <w:t>«</w:t>
      </w:r>
      <w:r w:rsidRPr="004066C1">
        <w:rPr>
          <w:rFonts w:ascii="Times New Roman" w:hAnsi="Times New Roman" w:cs="Times New Roman"/>
          <w:sz w:val="28"/>
          <w:szCs w:val="28"/>
        </w:rPr>
        <w:t>О порядке формирования и ведения перечня источников доходов Российской Федерации</w:t>
      </w:r>
      <w:r>
        <w:rPr>
          <w:rFonts w:ascii="Times New Roman" w:hAnsi="Times New Roman" w:cs="Times New Roman"/>
          <w:sz w:val="28"/>
          <w:szCs w:val="28"/>
        </w:rPr>
        <w:t>»</w:t>
      </w:r>
      <w:r w:rsidRPr="004066C1">
        <w:rPr>
          <w:rFonts w:ascii="Times New Roman" w:hAnsi="Times New Roman" w:cs="Times New Roman"/>
          <w:sz w:val="28"/>
          <w:szCs w:val="28"/>
        </w:rPr>
        <w:t xml:space="preserve"> (Собрание законодательства Российской Федерации, 2016, </w:t>
      </w:r>
      <w:r>
        <w:rPr>
          <w:rFonts w:ascii="Times New Roman" w:hAnsi="Times New Roman" w:cs="Times New Roman"/>
          <w:sz w:val="28"/>
          <w:szCs w:val="28"/>
        </w:rPr>
        <w:t>№</w:t>
      </w:r>
      <w:r w:rsidRPr="004066C1">
        <w:rPr>
          <w:rFonts w:ascii="Times New Roman" w:hAnsi="Times New Roman" w:cs="Times New Roman"/>
          <w:sz w:val="28"/>
          <w:szCs w:val="28"/>
        </w:rPr>
        <w:t xml:space="preserve"> 37, </w:t>
      </w:r>
      <w:r>
        <w:rPr>
          <w:rFonts w:ascii="Times New Roman" w:hAnsi="Times New Roman" w:cs="Times New Roman"/>
          <w:sz w:val="28"/>
          <w:szCs w:val="28"/>
        </w:rPr>
        <w:br/>
      </w:r>
      <w:r w:rsidRPr="004066C1">
        <w:rPr>
          <w:rFonts w:ascii="Times New Roman" w:hAnsi="Times New Roman" w:cs="Times New Roman"/>
          <w:sz w:val="28"/>
          <w:szCs w:val="28"/>
        </w:rPr>
        <w:t>ст. 5493; 2022, № 11, ст. 1688) (далее – Правила), в сроки, указанные в пункте 18 Правил (Собрание законодательства Российской Федерации, 2016, № 37, ст. 5493; 2019, № 15, ст. 1769).</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4. Информация о группе источников доходов бюджетов бюджетной системы Российской Федерации (далее соответственно – группа источников доходов бюджет</w:t>
      </w:r>
      <w:r w:rsidR="00BB5FC5">
        <w:rPr>
          <w:rFonts w:ascii="Times New Roman" w:hAnsi="Times New Roman" w:cs="Times New Roman"/>
          <w:sz w:val="28"/>
          <w:szCs w:val="28"/>
        </w:rPr>
        <w:t>ов</w:t>
      </w:r>
      <w:r w:rsidRPr="004066C1">
        <w:rPr>
          <w:rFonts w:ascii="Times New Roman" w:hAnsi="Times New Roman" w:cs="Times New Roman"/>
          <w:sz w:val="28"/>
          <w:szCs w:val="28"/>
        </w:rPr>
        <w:t xml:space="preserve">, источник дохода бюджета, бюджет), включаемая в </w:t>
      </w:r>
      <w:r>
        <w:rPr>
          <w:rFonts w:ascii="Times New Roman" w:hAnsi="Times New Roman" w:cs="Times New Roman"/>
          <w:sz w:val="28"/>
          <w:szCs w:val="28"/>
        </w:rPr>
        <w:t>П</w:t>
      </w:r>
      <w:r w:rsidRPr="004066C1">
        <w:rPr>
          <w:rFonts w:ascii="Times New Roman" w:hAnsi="Times New Roman" w:cs="Times New Roman"/>
          <w:sz w:val="28"/>
          <w:szCs w:val="28"/>
        </w:rPr>
        <w:t>еречень и указанная в пункте 7 Правил, формируется следующими участниками процесса ведения Перечня:</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Министерством финансов Российской Федерации – в части информации </w:t>
      </w:r>
      <w:r w:rsidR="00D85FE8">
        <w:rPr>
          <w:rFonts w:ascii="Times New Roman" w:hAnsi="Times New Roman" w:cs="Times New Roman"/>
          <w:sz w:val="28"/>
          <w:szCs w:val="28"/>
        </w:rPr>
        <w:br/>
      </w:r>
      <w:r w:rsidRPr="004066C1">
        <w:rPr>
          <w:rFonts w:ascii="Times New Roman" w:hAnsi="Times New Roman" w:cs="Times New Roman"/>
          <w:sz w:val="28"/>
          <w:szCs w:val="28"/>
        </w:rPr>
        <w:t xml:space="preserve">об источниках доходов бюджетов, устанавливаемой нормативными правовыми актами Российской Федерации, а также информации об источниках доходов бюджетов, платежи по которым поступают в форме межбюджетных трансфертов </w:t>
      </w:r>
      <w:r w:rsidR="00D85FE8">
        <w:rPr>
          <w:rFonts w:ascii="Times New Roman" w:hAnsi="Times New Roman" w:cs="Times New Roman"/>
          <w:sz w:val="28"/>
          <w:szCs w:val="28"/>
        </w:rPr>
        <w:br/>
      </w:r>
      <w:r w:rsidRPr="004066C1">
        <w:rPr>
          <w:rFonts w:ascii="Times New Roman" w:hAnsi="Times New Roman" w:cs="Times New Roman"/>
          <w:sz w:val="28"/>
          <w:szCs w:val="28"/>
        </w:rPr>
        <w:t>в федеральный бюджет;</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финансовыми органами субъектов Российской Федерации – в части информации об источниках доходов бюджетов, устанавливаемой нормативными правовыми актами субъекта Российской Федерации, а также информации </w:t>
      </w:r>
      <w:r w:rsidR="00D85FE8">
        <w:rPr>
          <w:rFonts w:ascii="Times New Roman" w:hAnsi="Times New Roman" w:cs="Times New Roman"/>
          <w:sz w:val="28"/>
          <w:szCs w:val="28"/>
        </w:rPr>
        <w:br/>
      </w:r>
      <w:r w:rsidRPr="004066C1">
        <w:rPr>
          <w:rFonts w:ascii="Times New Roman" w:hAnsi="Times New Roman" w:cs="Times New Roman"/>
          <w:sz w:val="28"/>
          <w:szCs w:val="28"/>
        </w:rPr>
        <w:t>об источниках доходов бюджетов, платежи по которым поступают в форме межбюджетных трансфертов в бюджет субъекта Российской Федерации;</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финансовыми органами муниципальных образований –</w:t>
      </w:r>
      <w:r>
        <w:rPr>
          <w:rFonts w:ascii="Times New Roman" w:hAnsi="Times New Roman" w:cs="Times New Roman"/>
          <w:sz w:val="28"/>
          <w:szCs w:val="28"/>
        </w:rPr>
        <w:t xml:space="preserve"> </w:t>
      </w:r>
      <w:r w:rsidRPr="004066C1">
        <w:rPr>
          <w:rFonts w:ascii="Times New Roman" w:hAnsi="Times New Roman" w:cs="Times New Roman"/>
          <w:sz w:val="28"/>
          <w:szCs w:val="28"/>
        </w:rPr>
        <w:t xml:space="preserve">в части информации </w:t>
      </w:r>
      <w:r w:rsidR="00D85FE8">
        <w:rPr>
          <w:rFonts w:ascii="Times New Roman" w:hAnsi="Times New Roman" w:cs="Times New Roman"/>
          <w:sz w:val="28"/>
          <w:szCs w:val="28"/>
        </w:rPr>
        <w:br/>
      </w:r>
      <w:r w:rsidRPr="004066C1">
        <w:rPr>
          <w:rFonts w:ascii="Times New Roman" w:hAnsi="Times New Roman" w:cs="Times New Roman"/>
          <w:sz w:val="28"/>
          <w:szCs w:val="28"/>
        </w:rPr>
        <w:t>об источниках доходов бюджетов, устанавливаемой муниципальными правовыми актами, а также информации об источниках доходов бюджетов, платежи по которым поступают в форме межбюджетных трансфертов в местный бюджет;</w:t>
      </w:r>
    </w:p>
    <w:p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органами управления государственными внебюджетными фондами Российской Федерации – в части информации об источниках доходов бюджетов, платежи </w:t>
      </w:r>
      <w:r w:rsidR="00D85FE8">
        <w:rPr>
          <w:rFonts w:ascii="Times New Roman" w:hAnsi="Times New Roman" w:cs="Times New Roman"/>
          <w:sz w:val="28"/>
          <w:szCs w:val="28"/>
        </w:rPr>
        <w:br/>
      </w:r>
      <w:r w:rsidRPr="004066C1">
        <w:rPr>
          <w:rFonts w:ascii="Times New Roman" w:hAnsi="Times New Roman" w:cs="Times New Roman"/>
          <w:sz w:val="28"/>
          <w:szCs w:val="28"/>
        </w:rPr>
        <w:t>по которым поступают в форме межбюджетных трансфертов в бюджеты соответствующих государственных внебюджетных фондов Российской Федерации;</w:t>
      </w:r>
    </w:p>
    <w:p w:rsid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органами управления территориальными государственными внебюджетными фондами </w:t>
      </w:r>
      <w:r w:rsidR="00D85FE8" w:rsidRPr="004066C1">
        <w:rPr>
          <w:rFonts w:ascii="Times New Roman" w:hAnsi="Times New Roman" w:cs="Times New Roman"/>
          <w:sz w:val="28"/>
          <w:szCs w:val="28"/>
        </w:rPr>
        <w:t>–</w:t>
      </w:r>
      <w:r w:rsidRPr="004066C1">
        <w:rPr>
          <w:rFonts w:ascii="Times New Roman" w:hAnsi="Times New Roman" w:cs="Times New Roman"/>
          <w:sz w:val="28"/>
          <w:szCs w:val="28"/>
        </w:rPr>
        <w:t xml:space="preserve"> в части информации об источниках доходов бюджетов, платежи </w:t>
      </w:r>
      <w:r w:rsidR="00D85FE8">
        <w:rPr>
          <w:rFonts w:ascii="Times New Roman" w:hAnsi="Times New Roman" w:cs="Times New Roman"/>
          <w:sz w:val="28"/>
          <w:szCs w:val="28"/>
        </w:rPr>
        <w:br/>
      </w:r>
      <w:r w:rsidRPr="004066C1">
        <w:rPr>
          <w:rFonts w:ascii="Times New Roman" w:hAnsi="Times New Roman" w:cs="Times New Roman"/>
          <w:sz w:val="28"/>
          <w:szCs w:val="28"/>
        </w:rPr>
        <w:lastRenderedPageBreak/>
        <w:t>по которым поступают в форме межбюджетных трансфертов в бюджет соответствующего территориального государственного внебюджетного фонда.</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5. Информация об источнике дохода бюджета, включаемая в Перечень </w:t>
      </w:r>
      <w:r>
        <w:rPr>
          <w:rFonts w:ascii="Times New Roman" w:hAnsi="Times New Roman" w:cs="Times New Roman"/>
          <w:sz w:val="28"/>
          <w:szCs w:val="28"/>
        </w:rPr>
        <w:br/>
      </w:r>
      <w:r w:rsidRPr="00D85FE8">
        <w:rPr>
          <w:rFonts w:ascii="Times New Roman" w:hAnsi="Times New Roman" w:cs="Times New Roman"/>
          <w:sz w:val="28"/>
          <w:szCs w:val="28"/>
        </w:rPr>
        <w:t>и указанная в пункте 8 Правил, формируется следующими участниками процесса ведения Перечня:</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главными администраторами доходов федерального бюджета </w:t>
      </w:r>
      <w:r w:rsidRPr="004066C1">
        <w:rPr>
          <w:rFonts w:ascii="Times New Roman" w:hAnsi="Times New Roman" w:cs="Times New Roman"/>
          <w:sz w:val="28"/>
          <w:szCs w:val="28"/>
        </w:rPr>
        <w:t>–</w:t>
      </w:r>
      <w:r w:rsidRPr="00D85FE8">
        <w:rPr>
          <w:rFonts w:ascii="Times New Roman" w:hAnsi="Times New Roman" w:cs="Times New Roman"/>
          <w:sz w:val="28"/>
          <w:szCs w:val="28"/>
        </w:rPr>
        <w:t xml:space="preserve"> в части информации об источниках доходов федерального бюджета, администрируемых соответствующим главным администратором доходов федерального бюджета;</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главными администраторами доходов бюджетов государственных внебюджетных фондов Российской Федерации – в части информации об источниках доходов государственных внебюджетных фондов Российской Федерации, администрируемых соответствующим главным администратором доходов бюджетов государственных внебюджетных фондов Российской Федерации;</w:t>
      </w:r>
    </w:p>
    <w:p w:rsidR="00D85FE8" w:rsidRPr="00D85FE8" w:rsidRDefault="00D85FE8" w:rsidP="00D86C1F">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федеральными органами государственной власти (государственными органами), Центральным банком Российской Федерации – в части информации </w:t>
      </w:r>
      <w:r>
        <w:rPr>
          <w:rFonts w:ascii="Times New Roman" w:hAnsi="Times New Roman" w:cs="Times New Roman"/>
          <w:sz w:val="28"/>
          <w:szCs w:val="28"/>
        </w:rPr>
        <w:br/>
      </w:r>
      <w:r w:rsidRPr="00D85FE8">
        <w:rPr>
          <w:rFonts w:ascii="Times New Roman" w:hAnsi="Times New Roman" w:cs="Times New Roman"/>
          <w:sz w:val="28"/>
          <w:szCs w:val="28"/>
        </w:rPr>
        <w:t>о закреплении полномочий администраторов доходов федерального бюджета, бюджетов государственных внебюджетны</w:t>
      </w:r>
      <w:r w:rsidR="00D86C1F">
        <w:rPr>
          <w:rFonts w:ascii="Times New Roman" w:hAnsi="Times New Roman" w:cs="Times New Roman"/>
          <w:sz w:val="28"/>
          <w:szCs w:val="28"/>
        </w:rPr>
        <w:t xml:space="preserve">х фондов Российской Федерации, </w:t>
      </w:r>
      <w:r w:rsidR="00D86C1F">
        <w:rPr>
          <w:rFonts w:ascii="Times New Roman" w:hAnsi="Times New Roman" w:cs="Times New Roman"/>
          <w:sz w:val="28"/>
          <w:szCs w:val="28"/>
        </w:rPr>
        <w:br/>
      </w:r>
      <w:r w:rsidRPr="00D85FE8">
        <w:rPr>
          <w:rFonts w:ascii="Times New Roman" w:hAnsi="Times New Roman" w:cs="Times New Roman"/>
          <w:sz w:val="28"/>
          <w:szCs w:val="28"/>
        </w:rPr>
        <w:t>о закреплении полномочий главных администраторов (администраторов) доходов бюджетов субъектов Российской Федерации, бюджетов территориальных государственных внебюджетных фондов и местных бюджетов за своими территориальными органами (подразделениями) и казенными учреждениями, находящимися в их ведении, а также об осуществлении полномочий главных администраторов (администраторов) доходов бюджетов бюджетной системы Российской Федерации органами государственной власти субъектов Российской Федерации при реализации переданных полномочий Российской Федерации;</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федеральными органами государственной власти (государственными органами), их территориальными органами (подразделениями) и (или) находящимися в их ведении казенными учреждениями, осуществляющими бюджетные полномочия главных администраторов доходов бюджетов субъектов Российской Федерации, местных бюджетов, Центральным банком Российской Федерации – в части </w:t>
      </w:r>
      <w:r w:rsidRPr="00D85FE8">
        <w:rPr>
          <w:rFonts w:ascii="Times New Roman" w:hAnsi="Times New Roman" w:cs="Times New Roman"/>
          <w:sz w:val="28"/>
          <w:szCs w:val="28"/>
        </w:rPr>
        <w:lastRenderedPageBreak/>
        <w:t>информации об источниках доходов бюджетов, бюджетные полномочия главного администратора доходов бюджетов субъектов Российской Федерации, местных бюджетов, бюджетов государственных внебюджетных фондов Российской Федерации по которым осуществляет соответствующий главный администратор доходов бюджета;</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финансовыми органами субъектов Российской Федерации, органами управления территориальными государст</w:t>
      </w:r>
      <w:r>
        <w:rPr>
          <w:rFonts w:ascii="Times New Roman" w:hAnsi="Times New Roman" w:cs="Times New Roman"/>
          <w:sz w:val="28"/>
          <w:szCs w:val="28"/>
        </w:rPr>
        <w:t xml:space="preserve">венными внебюджетными фондами, </w:t>
      </w:r>
      <w:r w:rsidRPr="00D85FE8">
        <w:rPr>
          <w:rFonts w:ascii="Times New Roman" w:hAnsi="Times New Roman" w:cs="Times New Roman"/>
          <w:sz w:val="28"/>
          <w:szCs w:val="28"/>
        </w:rPr>
        <w:t>финансовыми орга</w:t>
      </w:r>
      <w:r>
        <w:rPr>
          <w:rFonts w:ascii="Times New Roman" w:hAnsi="Times New Roman" w:cs="Times New Roman"/>
          <w:sz w:val="28"/>
          <w:szCs w:val="28"/>
        </w:rPr>
        <w:t xml:space="preserve">нами муниципальных образований </w:t>
      </w:r>
      <w:r w:rsidRPr="004066C1">
        <w:rPr>
          <w:rFonts w:ascii="Times New Roman" w:hAnsi="Times New Roman" w:cs="Times New Roman"/>
          <w:sz w:val="28"/>
          <w:szCs w:val="28"/>
        </w:rPr>
        <w:t>–</w:t>
      </w:r>
      <w:r w:rsidRPr="00D85FE8">
        <w:rPr>
          <w:rFonts w:ascii="Times New Roman" w:hAnsi="Times New Roman" w:cs="Times New Roman"/>
          <w:sz w:val="28"/>
          <w:szCs w:val="28"/>
        </w:rPr>
        <w:t xml:space="preserve"> в части информации </w:t>
      </w:r>
      <w:r>
        <w:rPr>
          <w:rFonts w:ascii="Times New Roman" w:hAnsi="Times New Roman" w:cs="Times New Roman"/>
          <w:sz w:val="28"/>
          <w:szCs w:val="28"/>
        </w:rPr>
        <w:br/>
      </w:r>
      <w:r w:rsidRPr="00D85FE8">
        <w:rPr>
          <w:rFonts w:ascii="Times New Roman" w:hAnsi="Times New Roman" w:cs="Times New Roman"/>
          <w:sz w:val="28"/>
          <w:szCs w:val="28"/>
        </w:rPr>
        <w:t xml:space="preserve">об источниках доходов соответственно бюджетов субъектов, бюджетов территориальных государственных внебюджетных фондов, местных бюджетов, </w:t>
      </w:r>
      <w:r>
        <w:rPr>
          <w:rFonts w:ascii="Times New Roman" w:hAnsi="Times New Roman" w:cs="Times New Roman"/>
          <w:sz w:val="28"/>
          <w:szCs w:val="28"/>
        </w:rPr>
        <w:br/>
      </w:r>
      <w:r w:rsidRPr="00D85FE8">
        <w:rPr>
          <w:rFonts w:ascii="Times New Roman" w:hAnsi="Times New Roman" w:cs="Times New Roman"/>
          <w:sz w:val="28"/>
          <w:szCs w:val="28"/>
        </w:rPr>
        <w:t>за исключением информации, указанной в абзаце пятом настоящего пункта;</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органами управления территориальными государственными внебюджетными фондами – в части информации об источниках доходов бюджетов территориальных государственных внебюджетных фондов.</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6. Информация, формируемая участниками процесса ведения Перечня, подписывается усиленной квалифицированной электронной подписью уполномоченного действовать от их имени лица.</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Информация, включаемая в П</w:t>
      </w:r>
      <w:r w:rsidRPr="00D85FE8">
        <w:rPr>
          <w:rFonts w:ascii="Times New Roman" w:hAnsi="Times New Roman" w:cs="Times New Roman"/>
          <w:sz w:val="28"/>
          <w:szCs w:val="28"/>
        </w:rPr>
        <w:t>еречень, формируется в структурированном виде путем заполнения экранных форм веб-интерфейса информационной системы.</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Электронные копии нормативных правовых (правовых) актов, включаемые </w:t>
      </w:r>
      <w:r>
        <w:rPr>
          <w:rFonts w:ascii="Times New Roman" w:hAnsi="Times New Roman" w:cs="Times New Roman"/>
          <w:sz w:val="28"/>
          <w:szCs w:val="28"/>
        </w:rPr>
        <w:br/>
        <w:t>в П</w:t>
      </w:r>
      <w:r w:rsidRPr="00D85FE8">
        <w:rPr>
          <w:rFonts w:ascii="Times New Roman" w:hAnsi="Times New Roman" w:cs="Times New Roman"/>
          <w:sz w:val="28"/>
          <w:szCs w:val="28"/>
        </w:rPr>
        <w:t>еречень, формируются в виде электронного образа документа.</w:t>
      </w:r>
    </w:p>
    <w:p w:rsid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Электронные образы документов должны иметь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8. При формировании информации, включаемой в Перечень, применяются справочники, реестры и классификаторы, используемые в информационной системе, в соответствии с настоящим Порядком.</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lastRenderedPageBreak/>
        <w:t xml:space="preserve">Информация, включенная в Перечень и сформированная на основании справочников, реестров и классификаторов, используемых в информационной системе, изменяется в информационной системе автоматически </w:t>
      </w:r>
      <w:r w:rsidR="005F1A0E">
        <w:rPr>
          <w:rFonts w:ascii="Times New Roman" w:hAnsi="Times New Roman" w:cs="Times New Roman"/>
          <w:sz w:val="28"/>
          <w:szCs w:val="28"/>
        </w:rPr>
        <w:br/>
      </w:r>
      <w:r w:rsidRPr="00D85FE8">
        <w:rPr>
          <w:rFonts w:ascii="Times New Roman" w:hAnsi="Times New Roman" w:cs="Times New Roman"/>
          <w:sz w:val="28"/>
          <w:szCs w:val="28"/>
        </w:rPr>
        <w:t xml:space="preserve">при соответствующих изменениях справочников, реестров и классификаторов. Измененная на основании справочников, реестров и классификаторов информация, включенная в Перечень, подписывается усиленной квалифицированной электронной подписью оператора информационной системы. В указанном случае не требуется подписание данной информации участником процесса ведения Перечня </w:t>
      </w:r>
      <w:r w:rsidR="005F1A0E">
        <w:rPr>
          <w:rFonts w:ascii="Times New Roman" w:hAnsi="Times New Roman" w:cs="Times New Roman"/>
          <w:sz w:val="28"/>
          <w:szCs w:val="28"/>
        </w:rPr>
        <w:br/>
      </w:r>
      <w:r w:rsidRPr="00D85FE8">
        <w:rPr>
          <w:rFonts w:ascii="Times New Roman" w:hAnsi="Times New Roman" w:cs="Times New Roman"/>
          <w:sz w:val="28"/>
          <w:szCs w:val="28"/>
        </w:rPr>
        <w:t>в соответствии с пунктом 6 настоящего Порядка.</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9. Информация, включаемая в Перечень, формируется на государственном языке Российской Федерации.</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10. При составлении проектов бюджетов в Перечень включается информация, предусмотренная проектами нормативных правовых (правовых) актов, которые учитываются при формировании проектов бюджетов, с указанием предполагаемой даты вступления в силу предусмотренных ими изменений. </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11. По итогам заполнения участником процесса ведения Перечня экранных форм веб-интерфейса информационной системы в отношении сформированной инфор</w:t>
      </w:r>
      <w:r>
        <w:rPr>
          <w:rFonts w:ascii="Times New Roman" w:hAnsi="Times New Roman" w:cs="Times New Roman"/>
          <w:sz w:val="28"/>
          <w:szCs w:val="28"/>
        </w:rPr>
        <w:t xml:space="preserve">мации в информационной системе </w:t>
      </w:r>
      <w:r w:rsidRPr="00D85FE8">
        <w:rPr>
          <w:rFonts w:ascii="Times New Roman" w:hAnsi="Times New Roman" w:cs="Times New Roman"/>
          <w:sz w:val="28"/>
          <w:szCs w:val="28"/>
        </w:rPr>
        <w:t xml:space="preserve">в порядке, установленном пунктом 15 Правил (Собрание законодательства Российской Федерации, 2016, № 37, </w:t>
      </w:r>
      <w:r w:rsidR="008C4CA9">
        <w:rPr>
          <w:rFonts w:ascii="Times New Roman" w:hAnsi="Times New Roman" w:cs="Times New Roman"/>
          <w:sz w:val="28"/>
          <w:szCs w:val="28"/>
        </w:rPr>
        <w:br/>
      </w:r>
      <w:r w:rsidRPr="00D85FE8">
        <w:rPr>
          <w:rFonts w:ascii="Times New Roman" w:hAnsi="Times New Roman" w:cs="Times New Roman"/>
          <w:sz w:val="28"/>
          <w:szCs w:val="28"/>
        </w:rPr>
        <w:t xml:space="preserve">ст. 5493; 2019, № 15, ст. 1769), в автоматическом режиме осуществляется </w:t>
      </w:r>
      <w:r>
        <w:rPr>
          <w:rFonts w:ascii="Times New Roman" w:hAnsi="Times New Roman" w:cs="Times New Roman"/>
          <w:sz w:val="28"/>
          <w:szCs w:val="28"/>
        </w:rPr>
        <w:br/>
      </w:r>
      <w:r w:rsidRPr="00D85FE8">
        <w:rPr>
          <w:rFonts w:ascii="Times New Roman" w:hAnsi="Times New Roman" w:cs="Times New Roman"/>
          <w:sz w:val="28"/>
          <w:szCs w:val="28"/>
        </w:rPr>
        <w:t xml:space="preserve">форматно-логическая проверка на соответствие указанной информации правилам, определенным в пунктах 13 </w:t>
      </w:r>
      <w:r w:rsidR="00671522" w:rsidRPr="004066C1">
        <w:rPr>
          <w:rFonts w:ascii="Times New Roman" w:hAnsi="Times New Roman" w:cs="Times New Roman"/>
          <w:sz w:val="28"/>
          <w:szCs w:val="28"/>
        </w:rPr>
        <w:t>–</w:t>
      </w:r>
      <w:r w:rsidRPr="00D85FE8">
        <w:rPr>
          <w:rFonts w:ascii="Times New Roman" w:hAnsi="Times New Roman" w:cs="Times New Roman"/>
          <w:sz w:val="28"/>
          <w:szCs w:val="28"/>
        </w:rPr>
        <w:t xml:space="preserve"> 25 настоящего Порядка</w:t>
      </w:r>
      <w:r>
        <w:rPr>
          <w:rFonts w:ascii="Times New Roman" w:hAnsi="Times New Roman" w:cs="Times New Roman"/>
          <w:sz w:val="28"/>
          <w:szCs w:val="28"/>
        </w:rPr>
        <w:t>,</w:t>
      </w:r>
      <w:r w:rsidRPr="00D85FE8">
        <w:rPr>
          <w:rFonts w:ascii="Times New Roman" w:hAnsi="Times New Roman" w:cs="Times New Roman"/>
          <w:sz w:val="28"/>
          <w:szCs w:val="28"/>
        </w:rPr>
        <w:t xml:space="preserve"> в том числе проверка подписания информации усиленной квалифицированной электронной подписью лица, уполномоченного действовать от имени участника процесса ведения Перечня (далее </w:t>
      </w:r>
      <w:r w:rsidR="005F1A0E" w:rsidRPr="004066C1">
        <w:rPr>
          <w:rFonts w:ascii="Times New Roman" w:hAnsi="Times New Roman" w:cs="Times New Roman"/>
          <w:sz w:val="28"/>
          <w:szCs w:val="28"/>
        </w:rPr>
        <w:t>–</w:t>
      </w:r>
      <w:r w:rsidRPr="00D85FE8">
        <w:rPr>
          <w:rFonts w:ascii="Times New Roman" w:hAnsi="Times New Roman" w:cs="Times New Roman"/>
          <w:sz w:val="28"/>
          <w:szCs w:val="28"/>
        </w:rPr>
        <w:t xml:space="preserve"> автоматическая проверка).</w:t>
      </w:r>
    </w:p>
    <w:p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В случае положительного результата автоматической проверки указанная </w:t>
      </w:r>
      <w:r w:rsidR="00B169BD">
        <w:rPr>
          <w:rFonts w:ascii="Times New Roman" w:hAnsi="Times New Roman" w:cs="Times New Roman"/>
          <w:sz w:val="28"/>
          <w:szCs w:val="28"/>
        </w:rPr>
        <w:br/>
      </w:r>
      <w:r w:rsidRPr="00D85FE8">
        <w:rPr>
          <w:rFonts w:ascii="Times New Roman" w:hAnsi="Times New Roman" w:cs="Times New Roman"/>
          <w:sz w:val="28"/>
          <w:szCs w:val="28"/>
        </w:rPr>
        <w:t xml:space="preserve">в пунктах 4 и 5 настоящего Порядка информация образует одну или несколько реестровых записей групп источников доходов бюджетов и (или) реестровых записей источников доходов бюджетов (далее </w:t>
      </w:r>
      <w:r w:rsidR="00B169BD" w:rsidRPr="004066C1">
        <w:rPr>
          <w:rFonts w:ascii="Times New Roman" w:hAnsi="Times New Roman" w:cs="Times New Roman"/>
          <w:sz w:val="28"/>
          <w:szCs w:val="28"/>
        </w:rPr>
        <w:t>–</w:t>
      </w:r>
      <w:r w:rsidRPr="00D85FE8">
        <w:rPr>
          <w:rFonts w:ascii="Times New Roman" w:hAnsi="Times New Roman" w:cs="Times New Roman"/>
          <w:sz w:val="28"/>
          <w:szCs w:val="28"/>
        </w:rPr>
        <w:t xml:space="preserve"> реестровая запись), каждой из которых </w:t>
      </w:r>
      <w:r w:rsidR="00B169BD">
        <w:rPr>
          <w:rFonts w:ascii="Times New Roman" w:hAnsi="Times New Roman" w:cs="Times New Roman"/>
          <w:sz w:val="28"/>
          <w:szCs w:val="28"/>
        </w:rPr>
        <w:br/>
      </w:r>
      <w:r w:rsidRPr="00D85FE8">
        <w:rPr>
          <w:rFonts w:ascii="Times New Roman" w:hAnsi="Times New Roman" w:cs="Times New Roman"/>
          <w:sz w:val="28"/>
          <w:szCs w:val="28"/>
        </w:rPr>
        <w:t xml:space="preserve">в информационной системе присваивается уникальный номер. При формировании </w:t>
      </w:r>
      <w:r w:rsidR="00B169BD">
        <w:rPr>
          <w:rFonts w:ascii="Times New Roman" w:hAnsi="Times New Roman" w:cs="Times New Roman"/>
          <w:sz w:val="28"/>
          <w:szCs w:val="28"/>
        </w:rPr>
        <w:br/>
      </w:r>
      <w:r w:rsidRPr="00D85FE8">
        <w:rPr>
          <w:rFonts w:ascii="Times New Roman" w:hAnsi="Times New Roman" w:cs="Times New Roman"/>
          <w:sz w:val="28"/>
          <w:szCs w:val="28"/>
        </w:rPr>
        <w:lastRenderedPageBreak/>
        <w:t>и подписании участником процесса ведения Перечня измененной информации, указанной в пунктах 4 и 5 настоящего Порядка, ранее сформированные реестровые записи обновляются.</w:t>
      </w:r>
    </w:p>
    <w:p w:rsidR="004066C1"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В случае отрицательного результата автоматической проверки указанная </w:t>
      </w:r>
      <w:r w:rsidR="005F1A0E">
        <w:rPr>
          <w:rFonts w:ascii="Times New Roman" w:hAnsi="Times New Roman" w:cs="Times New Roman"/>
          <w:sz w:val="28"/>
          <w:szCs w:val="28"/>
        </w:rPr>
        <w:br/>
      </w:r>
      <w:r w:rsidRPr="00D85FE8">
        <w:rPr>
          <w:rFonts w:ascii="Times New Roman" w:hAnsi="Times New Roman" w:cs="Times New Roman"/>
          <w:sz w:val="28"/>
          <w:szCs w:val="28"/>
        </w:rPr>
        <w:t xml:space="preserve">в пунктах 4 и 5 настоящего Порядка информация не образует (не обновляет) реестровую запись (реестровые записи). В этом случае участнику процесса ведения Перечня, сформировавшему данную информацию, направляется в форме электронного документа посредством информационной системы уведомление </w:t>
      </w:r>
      <w:r w:rsidR="005F1A0E">
        <w:rPr>
          <w:rFonts w:ascii="Times New Roman" w:hAnsi="Times New Roman" w:cs="Times New Roman"/>
          <w:sz w:val="28"/>
          <w:szCs w:val="28"/>
        </w:rPr>
        <w:br/>
      </w:r>
      <w:r w:rsidRPr="00D85FE8">
        <w:rPr>
          <w:rFonts w:ascii="Times New Roman" w:hAnsi="Times New Roman" w:cs="Times New Roman"/>
          <w:sz w:val="28"/>
          <w:szCs w:val="28"/>
        </w:rPr>
        <w:t>об отрицательном результате автоматической проверки информации, содержащее сведения о выявленных несоответствиях. Указанное уведомление подписывается усиленной квалифицированной электронной подписью оператора информационной системы.</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12. В отношении информации, образовавшей по результатам автоматической проверки одну или несколько реестровых записей источников доходов бюджетов </w:t>
      </w:r>
      <w:r>
        <w:rPr>
          <w:rFonts w:ascii="Times New Roman" w:hAnsi="Times New Roman" w:cs="Times New Roman"/>
          <w:sz w:val="28"/>
          <w:szCs w:val="28"/>
        </w:rPr>
        <w:br/>
      </w:r>
      <w:r w:rsidRPr="00D86C1F">
        <w:rPr>
          <w:rFonts w:ascii="Times New Roman" w:hAnsi="Times New Roman" w:cs="Times New Roman"/>
          <w:sz w:val="28"/>
          <w:szCs w:val="28"/>
        </w:rPr>
        <w:t>и (или) групп источников доходов бюджетов, финансовыми органами и (или) Федеральным казначейством соответс</w:t>
      </w:r>
      <w:r>
        <w:rPr>
          <w:rFonts w:ascii="Times New Roman" w:hAnsi="Times New Roman" w:cs="Times New Roman"/>
          <w:sz w:val="28"/>
          <w:szCs w:val="28"/>
        </w:rPr>
        <w:t xml:space="preserve">твенно осуществляется проверка </w:t>
      </w:r>
      <w:r w:rsidRPr="00D86C1F">
        <w:rPr>
          <w:rFonts w:ascii="Times New Roman" w:hAnsi="Times New Roman" w:cs="Times New Roman"/>
          <w:sz w:val="28"/>
          <w:szCs w:val="28"/>
        </w:rPr>
        <w:t xml:space="preserve">в порядке, установленном Министерством финансов Российской Федерации в соответствии </w:t>
      </w:r>
      <w:r>
        <w:rPr>
          <w:rFonts w:ascii="Times New Roman" w:hAnsi="Times New Roman" w:cs="Times New Roman"/>
          <w:sz w:val="28"/>
          <w:szCs w:val="28"/>
        </w:rPr>
        <w:br/>
      </w:r>
      <w:r w:rsidRPr="00D86C1F">
        <w:rPr>
          <w:rFonts w:ascii="Times New Roman" w:hAnsi="Times New Roman" w:cs="Times New Roman"/>
          <w:sz w:val="28"/>
          <w:szCs w:val="28"/>
        </w:rPr>
        <w:t>с пунктом 19 Правил.</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13. При формировании </w:t>
      </w:r>
      <w:r w:rsidRPr="00DF262E">
        <w:rPr>
          <w:rFonts w:ascii="Times New Roman" w:hAnsi="Times New Roman" w:cs="Times New Roman"/>
          <w:sz w:val="28"/>
          <w:szCs w:val="28"/>
        </w:rPr>
        <w:t>информации об источнике дохода бюджета</w:t>
      </w:r>
      <w:r w:rsidRPr="00D86C1F">
        <w:rPr>
          <w:rFonts w:ascii="Times New Roman" w:hAnsi="Times New Roman" w:cs="Times New Roman"/>
          <w:sz w:val="28"/>
          <w:szCs w:val="28"/>
        </w:rPr>
        <w:t xml:space="preserve"> указываются следующие сведения:</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наименование источника дохода бюджета в соответствии с нормативным правовым (правовым) актом, являющимся основанием возникновения источника дохода бюджета;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идентификационный код источника дохода бюджета;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дата окончания срока действия источника дохода бюджета (при отсутствии срока действия указывается дата «01.01.2999»).</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Дата указывается в формате ДД.ММ.ГГГГ.</w:t>
      </w:r>
    </w:p>
    <w:p w:rsidR="00D86C1F" w:rsidRPr="00DF262E"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Идентификационный код источника дохода бюджета формируется </w:t>
      </w:r>
      <w:r>
        <w:rPr>
          <w:rFonts w:ascii="Times New Roman" w:hAnsi="Times New Roman" w:cs="Times New Roman"/>
          <w:sz w:val="28"/>
          <w:szCs w:val="28"/>
        </w:rPr>
        <w:br/>
      </w:r>
      <w:r w:rsidRPr="00D86C1F">
        <w:rPr>
          <w:rFonts w:ascii="Times New Roman" w:hAnsi="Times New Roman" w:cs="Times New Roman"/>
          <w:sz w:val="28"/>
          <w:szCs w:val="28"/>
        </w:rPr>
        <w:t>в информационной системе автоматически после указания группы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в которую </w:t>
      </w:r>
      <w:r>
        <w:rPr>
          <w:rFonts w:ascii="Times New Roman" w:hAnsi="Times New Roman" w:cs="Times New Roman"/>
          <w:sz w:val="28"/>
          <w:szCs w:val="28"/>
        </w:rPr>
        <w:t>входит</w:t>
      </w:r>
      <w:r w:rsidRPr="00D86C1F">
        <w:rPr>
          <w:rFonts w:ascii="Times New Roman" w:hAnsi="Times New Roman" w:cs="Times New Roman"/>
          <w:sz w:val="28"/>
          <w:szCs w:val="28"/>
        </w:rPr>
        <w:t xml:space="preserve"> источник дохода бюджета, и сведений </w:t>
      </w:r>
      <w:r>
        <w:rPr>
          <w:rFonts w:ascii="Times New Roman" w:hAnsi="Times New Roman" w:cs="Times New Roman"/>
          <w:sz w:val="28"/>
          <w:szCs w:val="28"/>
        </w:rPr>
        <w:br/>
      </w:r>
      <w:r w:rsidRPr="00D86C1F">
        <w:rPr>
          <w:rFonts w:ascii="Times New Roman" w:hAnsi="Times New Roman" w:cs="Times New Roman"/>
          <w:sz w:val="28"/>
          <w:szCs w:val="28"/>
        </w:rPr>
        <w:lastRenderedPageBreak/>
        <w:t xml:space="preserve">о публично-правовом образовании, в доход которого зачисляются платежи, являющиеся источником дохода бюджета, в соответствии с </w:t>
      </w:r>
      <w:r w:rsidRPr="00DF262E">
        <w:rPr>
          <w:rFonts w:ascii="Times New Roman" w:hAnsi="Times New Roman" w:cs="Times New Roman"/>
          <w:sz w:val="28"/>
          <w:szCs w:val="28"/>
        </w:rPr>
        <w:t>настоящим Порядком.</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F262E">
        <w:rPr>
          <w:rFonts w:ascii="Times New Roman" w:hAnsi="Times New Roman" w:cs="Times New Roman"/>
          <w:sz w:val="28"/>
          <w:szCs w:val="28"/>
        </w:rPr>
        <w:t>14. При формировании информации о группе источников доходов бюджет</w:t>
      </w:r>
      <w:r w:rsidR="00BB5FC5" w:rsidRPr="00DF262E">
        <w:rPr>
          <w:rFonts w:ascii="Times New Roman" w:hAnsi="Times New Roman" w:cs="Times New Roman"/>
          <w:sz w:val="28"/>
          <w:szCs w:val="28"/>
        </w:rPr>
        <w:t>ов</w:t>
      </w:r>
      <w:r w:rsidRPr="00D86C1F">
        <w:rPr>
          <w:rFonts w:ascii="Times New Roman" w:hAnsi="Times New Roman" w:cs="Times New Roman"/>
          <w:sz w:val="28"/>
          <w:szCs w:val="28"/>
        </w:rPr>
        <w:t xml:space="preserve"> указываются следующие сведения:</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наименование группы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идентификационный код группы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коды признаков оснований возникновения группы источник</w:t>
      </w:r>
      <w:r>
        <w:rPr>
          <w:rFonts w:ascii="Times New Roman" w:hAnsi="Times New Roman" w:cs="Times New Roman"/>
          <w:sz w:val="28"/>
          <w:szCs w:val="28"/>
        </w:rPr>
        <w:t>ов</w:t>
      </w:r>
      <w:r w:rsidRPr="00D86C1F">
        <w:rPr>
          <w:rFonts w:ascii="Times New Roman" w:hAnsi="Times New Roman" w:cs="Times New Roman"/>
          <w:sz w:val="28"/>
          <w:szCs w:val="28"/>
        </w:rPr>
        <w:t xml:space="preserve"> дохода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Идентификационный код группы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формируется </w:t>
      </w:r>
      <w:r>
        <w:rPr>
          <w:rFonts w:ascii="Times New Roman" w:hAnsi="Times New Roman" w:cs="Times New Roman"/>
          <w:sz w:val="28"/>
          <w:szCs w:val="28"/>
        </w:rPr>
        <w:br/>
      </w:r>
      <w:r w:rsidRPr="00D86C1F">
        <w:rPr>
          <w:rFonts w:ascii="Times New Roman" w:hAnsi="Times New Roman" w:cs="Times New Roman"/>
          <w:sz w:val="28"/>
          <w:szCs w:val="28"/>
        </w:rPr>
        <w:t xml:space="preserve">в информационной системе автоматически после указания наименования группы источников доходов </w:t>
      </w:r>
      <w:r>
        <w:rPr>
          <w:rFonts w:ascii="Times New Roman" w:hAnsi="Times New Roman" w:cs="Times New Roman"/>
          <w:sz w:val="28"/>
          <w:szCs w:val="28"/>
        </w:rPr>
        <w:t>бюджет</w:t>
      </w:r>
      <w:r w:rsidR="00BB5FC5">
        <w:rPr>
          <w:rFonts w:ascii="Times New Roman" w:hAnsi="Times New Roman" w:cs="Times New Roman"/>
          <w:sz w:val="28"/>
          <w:szCs w:val="28"/>
        </w:rPr>
        <w:t>ов</w:t>
      </w:r>
      <w:r>
        <w:rPr>
          <w:rFonts w:ascii="Times New Roman" w:hAnsi="Times New Roman" w:cs="Times New Roman"/>
          <w:sz w:val="28"/>
          <w:szCs w:val="28"/>
        </w:rPr>
        <w:t xml:space="preserve"> </w:t>
      </w:r>
      <w:r w:rsidRPr="00D86C1F">
        <w:rPr>
          <w:rFonts w:ascii="Times New Roman" w:hAnsi="Times New Roman" w:cs="Times New Roman"/>
          <w:sz w:val="28"/>
          <w:szCs w:val="28"/>
        </w:rPr>
        <w:t>и кодов классификации доходов бюджетов бюджетной системы Российской Федерации, соответствующих источникам доходов бюджетов, входящи</w:t>
      </w:r>
      <w:r>
        <w:rPr>
          <w:rFonts w:ascii="Times New Roman" w:hAnsi="Times New Roman" w:cs="Times New Roman"/>
          <w:sz w:val="28"/>
          <w:szCs w:val="28"/>
        </w:rPr>
        <w:t>м</w:t>
      </w:r>
      <w:r w:rsidRPr="00D86C1F">
        <w:rPr>
          <w:rFonts w:ascii="Times New Roman" w:hAnsi="Times New Roman" w:cs="Times New Roman"/>
          <w:sz w:val="28"/>
          <w:szCs w:val="28"/>
        </w:rPr>
        <w:t xml:space="preserve"> в группу источников доходов бюджетов </w:t>
      </w:r>
      <w:r w:rsidRPr="006354FB">
        <w:rPr>
          <w:rFonts w:ascii="Times New Roman" w:hAnsi="Times New Roman" w:cs="Times New Roman"/>
          <w:sz w:val="28"/>
          <w:szCs w:val="28"/>
        </w:rPr>
        <w:t xml:space="preserve">в соответствии </w:t>
      </w:r>
      <w:r w:rsidR="00BB5FC5" w:rsidRPr="006354FB">
        <w:rPr>
          <w:rFonts w:ascii="Times New Roman" w:hAnsi="Times New Roman" w:cs="Times New Roman"/>
          <w:sz w:val="28"/>
          <w:szCs w:val="28"/>
        </w:rPr>
        <w:br/>
      </w:r>
      <w:r w:rsidRPr="006354FB">
        <w:rPr>
          <w:rFonts w:ascii="Times New Roman" w:hAnsi="Times New Roman" w:cs="Times New Roman"/>
          <w:sz w:val="28"/>
          <w:szCs w:val="28"/>
        </w:rPr>
        <w:t xml:space="preserve">с пунктом </w:t>
      </w:r>
      <w:r w:rsidR="006354FB" w:rsidRPr="006354FB">
        <w:rPr>
          <w:rFonts w:ascii="Times New Roman" w:hAnsi="Times New Roman" w:cs="Times New Roman"/>
          <w:sz w:val="28"/>
          <w:szCs w:val="28"/>
        </w:rPr>
        <w:t>21</w:t>
      </w:r>
      <w:r w:rsidRPr="006354FB">
        <w:rPr>
          <w:rFonts w:ascii="Times New Roman" w:hAnsi="Times New Roman" w:cs="Times New Roman"/>
          <w:sz w:val="28"/>
          <w:szCs w:val="28"/>
        </w:rPr>
        <w:t xml:space="preserve"> настоящего Порядка.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Коды признаков оснований возникновения групп</w:t>
      </w:r>
      <w:r>
        <w:rPr>
          <w:rFonts w:ascii="Times New Roman" w:hAnsi="Times New Roman" w:cs="Times New Roman"/>
          <w:sz w:val="28"/>
          <w:szCs w:val="28"/>
        </w:rPr>
        <w:t>ы</w:t>
      </w:r>
      <w:r w:rsidRPr="00D86C1F">
        <w:rPr>
          <w:rFonts w:ascii="Times New Roman" w:hAnsi="Times New Roman" w:cs="Times New Roman"/>
          <w:sz w:val="28"/>
          <w:szCs w:val="28"/>
        </w:rPr>
        <w:t xml:space="preserve"> источник</w:t>
      </w:r>
      <w:r>
        <w:rPr>
          <w:rFonts w:ascii="Times New Roman" w:hAnsi="Times New Roman" w:cs="Times New Roman"/>
          <w:sz w:val="28"/>
          <w:szCs w:val="28"/>
        </w:rPr>
        <w:t>ов</w:t>
      </w:r>
      <w:r w:rsidRPr="00D86C1F">
        <w:rPr>
          <w:rFonts w:ascii="Times New Roman" w:hAnsi="Times New Roman" w:cs="Times New Roman"/>
          <w:sz w:val="28"/>
          <w:szCs w:val="28"/>
        </w:rPr>
        <w:t xml:space="preserve"> доход</w:t>
      </w:r>
      <w:r>
        <w:rPr>
          <w:rFonts w:ascii="Times New Roman" w:hAnsi="Times New Roman" w:cs="Times New Roman"/>
          <w:sz w:val="28"/>
          <w:szCs w:val="28"/>
        </w:rPr>
        <w:t>ов</w:t>
      </w:r>
      <w:r w:rsidRPr="00D86C1F">
        <w:rPr>
          <w:rFonts w:ascii="Times New Roman" w:hAnsi="Times New Roman" w:cs="Times New Roman"/>
          <w:sz w:val="28"/>
          <w:szCs w:val="28"/>
        </w:rPr>
        <w:t xml:space="preserve">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формируются в информационной системе автоматически как порядковые номера вариативных характеристик группы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влияющих на количественные показатели реестра источников доходов бюджетов по группе источников доходов бюджет</w:t>
      </w:r>
      <w:r>
        <w:rPr>
          <w:rFonts w:ascii="Times New Roman" w:hAnsi="Times New Roman" w:cs="Times New Roman"/>
          <w:sz w:val="28"/>
          <w:szCs w:val="28"/>
        </w:rPr>
        <w:t>а</w:t>
      </w:r>
      <w:r w:rsidRPr="00D86C1F">
        <w:rPr>
          <w:rFonts w:ascii="Times New Roman" w:hAnsi="Times New Roman" w:cs="Times New Roman"/>
          <w:sz w:val="28"/>
          <w:szCs w:val="28"/>
        </w:rPr>
        <w:t>. В случае отсутствия в информации по группе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вариативных характеристик, влияющих </w:t>
      </w:r>
      <w:r>
        <w:rPr>
          <w:rFonts w:ascii="Times New Roman" w:hAnsi="Times New Roman" w:cs="Times New Roman"/>
          <w:sz w:val="28"/>
          <w:szCs w:val="28"/>
        </w:rPr>
        <w:br/>
      </w:r>
      <w:r w:rsidRPr="00D86C1F">
        <w:rPr>
          <w:rFonts w:ascii="Times New Roman" w:hAnsi="Times New Roman" w:cs="Times New Roman"/>
          <w:sz w:val="28"/>
          <w:szCs w:val="28"/>
        </w:rPr>
        <w:t>на количественные показатели реестра источников доходов бюджета по источнику дохода бюджета, код признака основания возникновения группы источник</w:t>
      </w:r>
      <w:r>
        <w:rPr>
          <w:rFonts w:ascii="Times New Roman" w:hAnsi="Times New Roman" w:cs="Times New Roman"/>
          <w:sz w:val="28"/>
          <w:szCs w:val="28"/>
        </w:rPr>
        <w:t>ов</w:t>
      </w:r>
      <w:r w:rsidRPr="00D86C1F">
        <w:rPr>
          <w:rFonts w:ascii="Times New Roman" w:hAnsi="Times New Roman" w:cs="Times New Roman"/>
          <w:sz w:val="28"/>
          <w:szCs w:val="28"/>
        </w:rPr>
        <w:t xml:space="preserve"> доход</w:t>
      </w:r>
      <w:r>
        <w:rPr>
          <w:rFonts w:ascii="Times New Roman" w:hAnsi="Times New Roman" w:cs="Times New Roman"/>
          <w:sz w:val="28"/>
          <w:szCs w:val="28"/>
        </w:rPr>
        <w:t>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принимает значение </w:t>
      </w:r>
      <w:r>
        <w:rPr>
          <w:rFonts w:ascii="Times New Roman" w:hAnsi="Times New Roman" w:cs="Times New Roman"/>
          <w:sz w:val="28"/>
          <w:szCs w:val="28"/>
        </w:rPr>
        <w:t>«</w:t>
      </w:r>
      <w:r w:rsidRPr="00D86C1F">
        <w:rPr>
          <w:rFonts w:ascii="Times New Roman" w:hAnsi="Times New Roman" w:cs="Times New Roman"/>
          <w:sz w:val="28"/>
          <w:szCs w:val="28"/>
        </w:rPr>
        <w:t>0</w:t>
      </w:r>
      <w:r>
        <w:rPr>
          <w:rFonts w:ascii="Times New Roman" w:hAnsi="Times New Roman" w:cs="Times New Roman"/>
          <w:sz w:val="28"/>
          <w:szCs w:val="28"/>
        </w:rPr>
        <w:t>»</w:t>
      </w:r>
      <w:r w:rsidRPr="00D86C1F">
        <w:rPr>
          <w:rFonts w:ascii="Times New Roman" w:hAnsi="Times New Roman" w:cs="Times New Roman"/>
          <w:sz w:val="28"/>
          <w:szCs w:val="28"/>
        </w:rPr>
        <w:t>.</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1</w:t>
      </w:r>
      <w:r>
        <w:rPr>
          <w:rFonts w:ascii="Times New Roman" w:hAnsi="Times New Roman" w:cs="Times New Roman"/>
          <w:sz w:val="28"/>
          <w:szCs w:val="28"/>
        </w:rPr>
        <w:t>5</w:t>
      </w:r>
      <w:r w:rsidRPr="00D86C1F">
        <w:rPr>
          <w:rFonts w:ascii="Times New Roman" w:hAnsi="Times New Roman" w:cs="Times New Roman"/>
          <w:sz w:val="28"/>
          <w:szCs w:val="28"/>
        </w:rPr>
        <w:t xml:space="preserve">. При формировании </w:t>
      </w:r>
      <w:r w:rsidRPr="00DF262E">
        <w:rPr>
          <w:rFonts w:ascii="Times New Roman" w:hAnsi="Times New Roman" w:cs="Times New Roman"/>
          <w:sz w:val="28"/>
          <w:szCs w:val="28"/>
        </w:rPr>
        <w:t>информации о нормативных правовых (правовых) актах, устанавливающих правовые основания возникновения источника дохода бюджета, нормативы отчислений, установленные Бюджетным кодексом Российско</w:t>
      </w:r>
      <w:r w:rsidRPr="00D86C1F">
        <w:rPr>
          <w:rFonts w:ascii="Times New Roman" w:hAnsi="Times New Roman" w:cs="Times New Roman"/>
          <w:sz w:val="28"/>
          <w:szCs w:val="28"/>
        </w:rPr>
        <w:t xml:space="preserve">й Федерации, или в случаях, предусмотренных Бюджетным кодексом Российской Федерации, законом (решением) о бюджете, для распределения доходов между бюджетами бюджетной системы Российской Федерации, для перераспределения </w:t>
      </w:r>
      <w:r w:rsidR="00517EE3">
        <w:rPr>
          <w:rFonts w:ascii="Times New Roman" w:hAnsi="Times New Roman" w:cs="Times New Roman"/>
          <w:sz w:val="28"/>
          <w:szCs w:val="28"/>
        </w:rPr>
        <w:br/>
      </w:r>
      <w:r w:rsidRPr="00D86C1F">
        <w:rPr>
          <w:rFonts w:ascii="Times New Roman" w:hAnsi="Times New Roman" w:cs="Times New Roman"/>
          <w:sz w:val="28"/>
          <w:szCs w:val="28"/>
        </w:rPr>
        <w:t xml:space="preserve">в местный бюджет доходов от федеральных, региональных и местных налогов </w:t>
      </w:r>
      <w:r w:rsidR="00517EE3">
        <w:rPr>
          <w:rFonts w:ascii="Times New Roman" w:hAnsi="Times New Roman" w:cs="Times New Roman"/>
          <w:sz w:val="28"/>
          <w:szCs w:val="28"/>
        </w:rPr>
        <w:br/>
      </w:r>
      <w:r w:rsidRPr="00D86C1F">
        <w:rPr>
          <w:rFonts w:ascii="Times New Roman" w:hAnsi="Times New Roman" w:cs="Times New Roman"/>
          <w:sz w:val="28"/>
          <w:szCs w:val="28"/>
        </w:rPr>
        <w:lastRenderedPageBreak/>
        <w:t xml:space="preserve">и сборов, неналоговых доходов, в том числе единые, дифференцированные и (или) дополнительные нормативы отчислений по источнику дохода бюджета и (или) </w:t>
      </w:r>
      <w:r w:rsidR="00517EE3">
        <w:rPr>
          <w:rFonts w:ascii="Times New Roman" w:hAnsi="Times New Roman" w:cs="Times New Roman"/>
          <w:sz w:val="28"/>
          <w:szCs w:val="28"/>
        </w:rPr>
        <w:br/>
      </w:r>
      <w:r w:rsidRPr="00D86C1F">
        <w:rPr>
          <w:rFonts w:ascii="Times New Roman" w:hAnsi="Times New Roman" w:cs="Times New Roman"/>
          <w:sz w:val="28"/>
          <w:szCs w:val="28"/>
        </w:rPr>
        <w:t>по источнику дохода бюджета, входящему в группу источников доходов</w:t>
      </w:r>
      <w:r w:rsidR="00517EE3">
        <w:rPr>
          <w:rFonts w:ascii="Times New Roman" w:hAnsi="Times New Roman" w:cs="Times New Roman"/>
          <w:sz w:val="28"/>
          <w:szCs w:val="28"/>
        </w:rPr>
        <w:t xml:space="preserve">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w:t>
      </w:r>
      <w:r w:rsidR="00517EE3">
        <w:rPr>
          <w:rFonts w:ascii="Times New Roman" w:hAnsi="Times New Roman" w:cs="Times New Roman"/>
          <w:sz w:val="28"/>
          <w:szCs w:val="28"/>
        </w:rPr>
        <w:br/>
      </w:r>
      <w:r w:rsidRPr="00D86C1F">
        <w:rPr>
          <w:rFonts w:ascii="Times New Roman" w:hAnsi="Times New Roman" w:cs="Times New Roman"/>
          <w:sz w:val="28"/>
          <w:szCs w:val="28"/>
        </w:rPr>
        <w:t>а также размер соответствующих нормативов отчислений, о нормативных правовых (правовых) актах, наделяющих полномочиями, указываются следующие сведения:</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код и наименование области регулирования нормативного правового (правового) акта, принимающие значения:</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правовые основания возникновения (за исключением случаев указания сведений о договорах (соглашениях);</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2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порядок исчисления платежа;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3 </w:t>
      </w:r>
      <w:r w:rsidR="00517EE3" w:rsidRPr="004066C1">
        <w:rPr>
          <w:rFonts w:ascii="Times New Roman" w:hAnsi="Times New Roman" w:cs="Times New Roman"/>
          <w:sz w:val="28"/>
          <w:szCs w:val="28"/>
        </w:rPr>
        <w:t>–</w:t>
      </w:r>
      <w:r w:rsidR="00517EE3">
        <w:rPr>
          <w:rFonts w:ascii="Times New Roman" w:hAnsi="Times New Roman" w:cs="Times New Roman"/>
          <w:sz w:val="28"/>
          <w:szCs w:val="28"/>
        </w:rPr>
        <w:t xml:space="preserve"> </w:t>
      </w:r>
      <w:r w:rsidRPr="00D86C1F">
        <w:rPr>
          <w:rFonts w:ascii="Times New Roman" w:hAnsi="Times New Roman" w:cs="Times New Roman"/>
          <w:sz w:val="28"/>
          <w:szCs w:val="28"/>
        </w:rPr>
        <w:t>порядок исчисления (формула расчета) суммы платежа, в том числе порядок определения базы для исчисления суммы платежа;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4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размер (ставка) платежа, особенности его определения;</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5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срок и особенности уплаты платежа;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6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льготы по уплате платежа для отдельных субъектов платежа;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7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условия и порядок возврата платежа;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8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нормативы отчислений в бюджеты;</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9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наделение законом субъекта представительных органов муниципальных районов (городских округов с внутригородским делением) полномочиями </w:t>
      </w:r>
      <w:r w:rsidR="00517EE3">
        <w:rPr>
          <w:rFonts w:ascii="Times New Roman" w:hAnsi="Times New Roman" w:cs="Times New Roman"/>
          <w:sz w:val="28"/>
          <w:szCs w:val="28"/>
        </w:rPr>
        <w:br/>
      </w:r>
      <w:r w:rsidRPr="00D86C1F">
        <w:rPr>
          <w:rFonts w:ascii="Times New Roman" w:hAnsi="Times New Roman" w:cs="Times New Roman"/>
          <w:sz w:val="28"/>
          <w:szCs w:val="28"/>
        </w:rPr>
        <w:t>по установлению дополнительных нормативов отчислений доходов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вид нормативного правового (правового) акта; </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наименование публично-правового образования, принявшего нормативный правовой (правовой) акт;</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код и наименование вида публично-правового образования, принявшего нормативный правовой (правовой) акт:</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01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Российская Федерация;</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02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субъект Российской Федерации;</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lastRenderedPageBreak/>
        <w:t xml:space="preserve">03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внутригородское муниципальное образование города федерального значения;</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04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городской округ;</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05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муниципальный район;</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10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сельское поселение;</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11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городской округ с внутригородским делением;</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12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внутригородской район городского округа;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13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городское поселение;</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14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город федерального значения;</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15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муниципальный округ;</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дата принятия акта (за исключением случаев формирования информации </w:t>
      </w:r>
      <w:r w:rsidR="00517EE3">
        <w:rPr>
          <w:rFonts w:ascii="Times New Roman" w:hAnsi="Times New Roman" w:cs="Times New Roman"/>
          <w:sz w:val="28"/>
          <w:szCs w:val="28"/>
        </w:rPr>
        <w:br/>
      </w:r>
      <w:r w:rsidRPr="00D86C1F">
        <w:rPr>
          <w:rFonts w:ascii="Times New Roman" w:hAnsi="Times New Roman" w:cs="Times New Roman"/>
          <w:sz w:val="28"/>
          <w:szCs w:val="28"/>
        </w:rPr>
        <w:t>о проектах нормативных правовых (правовых) актов);</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номер нормативного правового (правового) акта (за исключением случаев формирования информации о проектах нормативных правовых (правовых) актов);</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наименование нормативного правового (правового) акта;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дата вступления в силу нормативного правового (правового) акта;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наименование статуса нормативного правового (правового) акта;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информация о разделе, главе, статье, пункте, части, абзаце нормативного правового (правового) акта, содержащих нормы, регламентирующие указанную область регулирования акта;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ссылка на размещение нормативного правового (правового) акта </w:t>
      </w:r>
      <w:r w:rsidR="00517EE3">
        <w:rPr>
          <w:rFonts w:ascii="Times New Roman" w:hAnsi="Times New Roman" w:cs="Times New Roman"/>
          <w:sz w:val="28"/>
          <w:szCs w:val="28"/>
        </w:rPr>
        <w:br/>
      </w:r>
      <w:r w:rsidRPr="00D86C1F">
        <w:rPr>
          <w:rFonts w:ascii="Times New Roman" w:hAnsi="Times New Roman" w:cs="Times New Roman"/>
          <w:sz w:val="28"/>
          <w:szCs w:val="28"/>
        </w:rPr>
        <w:t xml:space="preserve">в информационно-телекоммуникационной сети </w:t>
      </w:r>
      <w:r w:rsidR="00517EE3">
        <w:rPr>
          <w:rFonts w:ascii="Times New Roman" w:hAnsi="Times New Roman" w:cs="Times New Roman"/>
          <w:sz w:val="28"/>
          <w:szCs w:val="28"/>
        </w:rPr>
        <w:t>«</w:t>
      </w:r>
      <w:r w:rsidRPr="00D86C1F">
        <w:rPr>
          <w:rFonts w:ascii="Times New Roman" w:hAnsi="Times New Roman" w:cs="Times New Roman"/>
          <w:sz w:val="28"/>
          <w:szCs w:val="28"/>
        </w:rPr>
        <w:t>Интернет</w:t>
      </w:r>
      <w:r w:rsidR="00517EE3">
        <w:rPr>
          <w:rFonts w:ascii="Times New Roman" w:hAnsi="Times New Roman" w:cs="Times New Roman"/>
          <w:sz w:val="28"/>
          <w:szCs w:val="28"/>
        </w:rPr>
        <w:t>»</w:t>
      </w:r>
      <w:r w:rsidRPr="00D86C1F">
        <w:rPr>
          <w:rFonts w:ascii="Times New Roman" w:hAnsi="Times New Roman" w:cs="Times New Roman"/>
          <w:sz w:val="28"/>
          <w:szCs w:val="28"/>
        </w:rPr>
        <w:t>.</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При формировании сведений о виде нормативного правового (правового) акта указывается наименование вида нормативного правового (правового) акта </w:t>
      </w:r>
      <w:r w:rsidR="00517EE3">
        <w:rPr>
          <w:rFonts w:ascii="Times New Roman" w:hAnsi="Times New Roman" w:cs="Times New Roman"/>
          <w:sz w:val="28"/>
          <w:szCs w:val="28"/>
        </w:rPr>
        <w:br/>
      </w:r>
      <w:r w:rsidRPr="00D86C1F">
        <w:rPr>
          <w:rFonts w:ascii="Times New Roman" w:hAnsi="Times New Roman" w:cs="Times New Roman"/>
          <w:sz w:val="28"/>
          <w:szCs w:val="28"/>
        </w:rPr>
        <w:t>из следующего перечня наименований видов нормативн</w:t>
      </w:r>
      <w:r w:rsidR="00517EE3">
        <w:rPr>
          <w:rFonts w:ascii="Times New Roman" w:hAnsi="Times New Roman" w:cs="Times New Roman"/>
          <w:sz w:val="28"/>
          <w:szCs w:val="28"/>
        </w:rPr>
        <w:t>ых</w:t>
      </w:r>
      <w:r w:rsidRPr="00D86C1F">
        <w:rPr>
          <w:rFonts w:ascii="Times New Roman" w:hAnsi="Times New Roman" w:cs="Times New Roman"/>
          <w:sz w:val="28"/>
          <w:szCs w:val="28"/>
        </w:rPr>
        <w:t xml:space="preserve"> правов</w:t>
      </w:r>
      <w:r w:rsidR="00517EE3">
        <w:rPr>
          <w:rFonts w:ascii="Times New Roman" w:hAnsi="Times New Roman" w:cs="Times New Roman"/>
          <w:sz w:val="28"/>
          <w:szCs w:val="28"/>
        </w:rPr>
        <w:t>ых</w:t>
      </w:r>
      <w:r w:rsidRPr="00D86C1F">
        <w:rPr>
          <w:rFonts w:ascii="Times New Roman" w:hAnsi="Times New Roman" w:cs="Times New Roman"/>
          <w:sz w:val="28"/>
          <w:szCs w:val="28"/>
        </w:rPr>
        <w:t xml:space="preserve"> (правов</w:t>
      </w:r>
      <w:r w:rsidR="00517EE3">
        <w:rPr>
          <w:rFonts w:ascii="Times New Roman" w:hAnsi="Times New Roman" w:cs="Times New Roman"/>
          <w:sz w:val="28"/>
          <w:szCs w:val="28"/>
        </w:rPr>
        <w:t>ых</w:t>
      </w:r>
      <w:r w:rsidRPr="00D86C1F">
        <w:rPr>
          <w:rFonts w:ascii="Times New Roman" w:hAnsi="Times New Roman" w:cs="Times New Roman"/>
          <w:sz w:val="28"/>
          <w:szCs w:val="28"/>
        </w:rPr>
        <w:t>) актов, включенных в справочник видов актов, используемый в информационной системе в соответствии с пунктом 8 настоящего Порядка: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федеральный конституционный закон;</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федеральный закон;</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закон;</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lastRenderedPageBreak/>
        <w:t>указ;</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постановление;</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распоряжение;</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решение;</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приказ;</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указание;</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положение;</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международный договор (соглашение);</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договор (соглашение).</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При формировании сведений о статусе нормативного правового (правового) акта указывается наименование статуса нормативного правового (правового) акта </w:t>
      </w:r>
      <w:r w:rsidR="00517EE3">
        <w:rPr>
          <w:rFonts w:ascii="Times New Roman" w:hAnsi="Times New Roman" w:cs="Times New Roman"/>
          <w:sz w:val="28"/>
          <w:szCs w:val="28"/>
        </w:rPr>
        <w:br/>
      </w:r>
      <w:r w:rsidRPr="00D86C1F">
        <w:rPr>
          <w:rFonts w:ascii="Times New Roman" w:hAnsi="Times New Roman" w:cs="Times New Roman"/>
          <w:sz w:val="28"/>
          <w:szCs w:val="28"/>
        </w:rPr>
        <w:t>из справочника статусов актов, используемого в информационной системе, содержащего следующий перечень значений статусов нормативных правовых (правовых) актов (проектов нормативных правовых (правовых) актов):</w:t>
      </w:r>
    </w:p>
    <w:p w:rsidR="00D86C1F" w:rsidRPr="00D86C1F" w:rsidRDefault="008C4CA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C1F" w:rsidRPr="00D86C1F">
        <w:rPr>
          <w:rFonts w:ascii="Times New Roman" w:hAnsi="Times New Roman" w:cs="Times New Roman"/>
          <w:sz w:val="28"/>
          <w:szCs w:val="28"/>
        </w:rPr>
        <w:t>действующий</w:t>
      </w:r>
      <w:r>
        <w:rPr>
          <w:rFonts w:ascii="Times New Roman" w:hAnsi="Times New Roman" w:cs="Times New Roman"/>
          <w:sz w:val="28"/>
          <w:szCs w:val="28"/>
        </w:rPr>
        <w:t>»</w:t>
      </w:r>
      <w:r w:rsidR="00D86C1F" w:rsidRPr="00D86C1F">
        <w:rPr>
          <w:rFonts w:ascii="Times New Roman" w:hAnsi="Times New Roman" w:cs="Times New Roman"/>
          <w:sz w:val="28"/>
          <w:szCs w:val="28"/>
        </w:rPr>
        <w:t>;</w:t>
      </w:r>
    </w:p>
    <w:p w:rsidR="00D86C1F" w:rsidRPr="00D86C1F" w:rsidRDefault="008C4CA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C1F" w:rsidRPr="00D86C1F">
        <w:rPr>
          <w:rFonts w:ascii="Times New Roman" w:hAnsi="Times New Roman" w:cs="Times New Roman"/>
          <w:sz w:val="28"/>
          <w:szCs w:val="28"/>
        </w:rPr>
        <w:t>действие приостановлено</w:t>
      </w:r>
      <w:r>
        <w:rPr>
          <w:rFonts w:ascii="Times New Roman" w:hAnsi="Times New Roman" w:cs="Times New Roman"/>
          <w:sz w:val="28"/>
          <w:szCs w:val="28"/>
        </w:rPr>
        <w:t>»</w:t>
      </w:r>
      <w:r w:rsidR="00D86C1F" w:rsidRPr="00D86C1F">
        <w:rPr>
          <w:rFonts w:ascii="Times New Roman" w:hAnsi="Times New Roman" w:cs="Times New Roman"/>
          <w:sz w:val="28"/>
          <w:szCs w:val="28"/>
        </w:rPr>
        <w:t>;</w:t>
      </w:r>
    </w:p>
    <w:p w:rsidR="00D86C1F" w:rsidRPr="00D86C1F" w:rsidRDefault="008C4CA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C1F" w:rsidRPr="00D86C1F">
        <w:rPr>
          <w:rFonts w:ascii="Times New Roman" w:hAnsi="Times New Roman" w:cs="Times New Roman"/>
          <w:sz w:val="28"/>
          <w:szCs w:val="28"/>
        </w:rPr>
        <w:t>не вступил в силу</w:t>
      </w:r>
      <w:r>
        <w:rPr>
          <w:rFonts w:ascii="Times New Roman" w:hAnsi="Times New Roman" w:cs="Times New Roman"/>
          <w:sz w:val="28"/>
          <w:szCs w:val="28"/>
        </w:rPr>
        <w:t>»</w:t>
      </w:r>
      <w:r w:rsidR="00D86C1F" w:rsidRPr="00D86C1F">
        <w:rPr>
          <w:rFonts w:ascii="Times New Roman" w:hAnsi="Times New Roman" w:cs="Times New Roman"/>
          <w:sz w:val="28"/>
          <w:szCs w:val="28"/>
        </w:rPr>
        <w:t>;</w:t>
      </w:r>
    </w:p>
    <w:p w:rsidR="00D86C1F" w:rsidRPr="00D86C1F" w:rsidRDefault="008C4CA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C1F" w:rsidRPr="00D86C1F">
        <w:rPr>
          <w:rFonts w:ascii="Times New Roman" w:hAnsi="Times New Roman" w:cs="Times New Roman"/>
          <w:sz w:val="28"/>
          <w:szCs w:val="28"/>
        </w:rPr>
        <w:t>утратил силу</w:t>
      </w:r>
      <w:r>
        <w:rPr>
          <w:rFonts w:ascii="Times New Roman" w:hAnsi="Times New Roman" w:cs="Times New Roman"/>
          <w:sz w:val="28"/>
          <w:szCs w:val="28"/>
        </w:rPr>
        <w:t>»</w:t>
      </w:r>
      <w:r w:rsidR="00D86C1F" w:rsidRPr="00D86C1F">
        <w:rPr>
          <w:rFonts w:ascii="Times New Roman" w:hAnsi="Times New Roman" w:cs="Times New Roman"/>
          <w:sz w:val="28"/>
          <w:szCs w:val="28"/>
        </w:rPr>
        <w:t>.</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В случае указания в статусе нормативного правового (правового) акта значения </w:t>
      </w:r>
      <w:r w:rsidR="00517EE3">
        <w:rPr>
          <w:rFonts w:ascii="Times New Roman" w:hAnsi="Times New Roman" w:cs="Times New Roman"/>
          <w:sz w:val="28"/>
          <w:szCs w:val="28"/>
        </w:rPr>
        <w:t>«</w:t>
      </w:r>
      <w:r w:rsidRPr="00D86C1F">
        <w:rPr>
          <w:rFonts w:ascii="Times New Roman" w:hAnsi="Times New Roman" w:cs="Times New Roman"/>
          <w:sz w:val="28"/>
          <w:szCs w:val="28"/>
        </w:rPr>
        <w:t>утратил силу</w:t>
      </w:r>
      <w:r w:rsidR="00517EE3">
        <w:rPr>
          <w:rFonts w:ascii="Times New Roman" w:hAnsi="Times New Roman" w:cs="Times New Roman"/>
          <w:sz w:val="28"/>
          <w:szCs w:val="28"/>
        </w:rPr>
        <w:t>»</w:t>
      </w:r>
      <w:r w:rsidRPr="00D86C1F">
        <w:rPr>
          <w:rFonts w:ascii="Times New Roman" w:hAnsi="Times New Roman" w:cs="Times New Roman"/>
          <w:sz w:val="28"/>
          <w:szCs w:val="28"/>
        </w:rPr>
        <w:t xml:space="preserve"> дополнительно указывается дата признания </w:t>
      </w:r>
      <w:r w:rsidR="00517EE3" w:rsidRPr="00D86C1F">
        <w:rPr>
          <w:rFonts w:ascii="Times New Roman" w:hAnsi="Times New Roman" w:cs="Times New Roman"/>
          <w:sz w:val="28"/>
          <w:szCs w:val="28"/>
        </w:rPr>
        <w:t xml:space="preserve">нормативного правового (правового) </w:t>
      </w:r>
      <w:r w:rsidRPr="00D86C1F">
        <w:rPr>
          <w:rFonts w:ascii="Times New Roman" w:hAnsi="Times New Roman" w:cs="Times New Roman"/>
          <w:sz w:val="28"/>
          <w:szCs w:val="28"/>
        </w:rPr>
        <w:t>акта утратившим силу.</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В случае указания в статусе нормативного правового (правового) акта значения </w:t>
      </w:r>
      <w:r w:rsidR="00517EE3">
        <w:rPr>
          <w:rFonts w:ascii="Times New Roman" w:hAnsi="Times New Roman" w:cs="Times New Roman"/>
          <w:sz w:val="28"/>
          <w:szCs w:val="28"/>
        </w:rPr>
        <w:t>«</w:t>
      </w:r>
      <w:r w:rsidRPr="00D86C1F">
        <w:rPr>
          <w:rFonts w:ascii="Times New Roman" w:hAnsi="Times New Roman" w:cs="Times New Roman"/>
          <w:sz w:val="28"/>
          <w:szCs w:val="28"/>
        </w:rPr>
        <w:t>действие приостановлено</w:t>
      </w:r>
      <w:r w:rsidR="00517EE3">
        <w:rPr>
          <w:rFonts w:ascii="Times New Roman" w:hAnsi="Times New Roman" w:cs="Times New Roman"/>
          <w:sz w:val="28"/>
          <w:szCs w:val="28"/>
        </w:rPr>
        <w:t>»</w:t>
      </w:r>
      <w:r w:rsidRPr="00D86C1F">
        <w:rPr>
          <w:rFonts w:ascii="Times New Roman" w:hAnsi="Times New Roman" w:cs="Times New Roman"/>
          <w:sz w:val="28"/>
          <w:szCs w:val="28"/>
        </w:rPr>
        <w:t xml:space="preserve"> дополнительно указываются следующие сведения:</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дата начала приостановления действия нормативного правового (правового) акта;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дата окончания приостановления действия нормативного правового (правового) акта (в случае, если она установлена).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Информация о нормативных правовых (правовых) актах образует </w:t>
      </w:r>
      <w:r w:rsidR="00517EE3">
        <w:rPr>
          <w:rFonts w:ascii="Times New Roman" w:hAnsi="Times New Roman" w:cs="Times New Roman"/>
          <w:sz w:val="28"/>
          <w:szCs w:val="28"/>
        </w:rPr>
        <w:br/>
      </w:r>
      <w:r w:rsidRPr="00D86C1F">
        <w:rPr>
          <w:rFonts w:ascii="Times New Roman" w:hAnsi="Times New Roman" w:cs="Times New Roman"/>
          <w:sz w:val="28"/>
          <w:szCs w:val="28"/>
        </w:rPr>
        <w:t>в информационной системе справочник актов.</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При наличии информации о нормативном правовом (правовом) акте </w:t>
      </w:r>
      <w:r w:rsidR="00517EE3">
        <w:rPr>
          <w:rFonts w:ascii="Times New Roman" w:hAnsi="Times New Roman" w:cs="Times New Roman"/>
          <w:sz w:val="28"/>
          <w:szCs w:val="28"/>
        </w:rPr>
        <w:br/>
      </w:r>
      <w:r w:rsidRPr="00D86C1F">
        <w:rPr>
          <w:rFonts w:ascii="Times New Roman" w:hAnsi="Times New Roman" w:cs="Times New Roman"/>
          <w:sz w:val="28"/>
          <w:szCs w:val="28"/>
        </w:rPr>
        <w:lastRenderedPageBreak/>
        <w:t>в справочнике актов формирование указанной информации в информационной системе осуществляется путем выбора соответствующего значения из справочника.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В случае отсутствия в используемом в информационной системе справочнике информации о нормативном правовом (правовом) акте участник процесса ведения Перечня обеспечивает формирование в информационной системе копии нормативного правового (правового) акта в соответствии с правилами, установленным</w:t>
      </w:r>
      <w:r w:rsidR="00517EE3">
        <w:rPr>
          <w:rFonts w:ascii="Times New Roman" w:hAnsi="Times New Roman" w:cs="Times New Roman"/>
          <w:sz w:val="28"/>
          <w:szCs w:val="28"/>
        </w:rPr>
        <w:t>и</w:t>
      </w:r>
      <w:r w:rsidRPr="00D86C1F">
        <w:rPr>
          <w:rFonts w:ascii="Times New Roman" w:hAnsi="Times New Roman" w:cs="Times New Roman"/>
          <w:sz w:val="28"/>
          <w:szCs w:val="28"/>
        </w:rPr>
        <w:t xml:space="preserve"> пунктом 7 настоящего Порядка.</w:t>
      </w:r>
    </w:p>
    <w:p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При формировании информации о нормативном правовом (правовом) акте, которым вносятся изменения в нормативный правовой (правовой) акт, информация по которому включена в Перечень, в информационной системе обеспечивается сопоставление указанных нормативных правовых (правовых) актов. Указанное сопоставление выполняется путем выбора в информационной системе нормативного правового (правового) акта, в который вносятся изменения, из полного перечня информации о нормативных правовых (правовых) актах, включенной в справочник актов.</w:t>
      </w:r>
    </w:p>
    <w:p w:rsidR="00D85FE8"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Дата указывается в формате ДД.ММ.ГГГГ.</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6354FB">
        <w:rPr>
          <w:rFonts w:ascii="Times New Roman" w:hAnsi="Times New Roman" w:cs="Times New Roman"/>
          <w:sz w:val="28"/>
          <w:szCs w:val="28"/>
        </w:rPr>
        <w:t>16.</w:t>
      </w:r>
      <w:r w:rsidRPr="00517EE3">
        <w:rPr>
          <w:rFonts w:ascii="Times New Roman" w:hAnsi="Times New Roman" w:cs="Times New Roman"/>
          <w:sz w:val="28"/>
          <w:szCs w:val="28"/>
        </w:rPr>
        <w:t xml:space="preserve"> При формировании информации </w:t>
      </w:r>
      <w:r w:rsidRPr="00DF262E">
        <w:rPr>
          <w:rFonts w:ascii="Times New Roman" w:hAnsi="Times New Roman" w:cs="Times New Roman"/>
          <w:sz w:val="28"/>
          <w:szCs w:val="28"/>
        </w:rPr>
        <w:t>о субъектах платежа и льготах по уплате,</w:t>
      </w:r>
      <w:r w:rsidRPr="00517EE3">
        <w:rPr>
          <w:rFonts w:ascii="Times New Roman" w:hAnsi="Times New Roman" w:cs="Times New Roman"/>
          <w:sz w:val="28"/>
          <w:szCs w:val="28"/>
        </w:rPr>
        <w:t xml:space="preserve"> сроках уплаты налогов, сборов, страховых взносов, иных обязательных платежей, других поступлений, являющихся источниками доходов бюджетов (далее </w:t>
      </w:r>
      <w:r>
        <w:rPr>
          <w:rFonts w:ascii="Times New Roman" w:hAnsi="Times New Roman" w:cs="Times New Roman"/>
          <w:sz w:val="28"/>
          <w:szCs w:val="28"/>
        </w:rPr>
        <w:br/>
      </w:r>
      <w:r w:rsidRPr="00517EE3">
        <w:rPr>
          <w:rFonts w:ascii="Times New Roman" w:hAnsi="Times New Roman" w:cs="Times New Roman"/>
          <w:sz w:val="28"/>
          <w:szCs w:val="28"/>
        </w:rPr>
        <w:t xml:space="preserve">при совместном упоминании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платежи), указываются следующие сведения: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информация о сроке (периодичности, датах) уплаты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информация о субъектах платежа (за исключением случаев формирования информации об источниках доходов бюджетов, получаемых в форме межбюджетн</w:t>
      </w:r>
      <w:r>
        <w:rPr>
          <w:rFonts w:ascii="Times New Roman" w:hAnsi="Times New Roman" w:cs="Times New Roman"/>
          <w:sz w:val="28"/>
          <w:szCs w:val="28"/>
        </w:rPr>
        <w:t>ых</w:t>
      </w:r>
      <w:r w:rsidRPr="00517EE3">
        <w:rPr>
          <w:rFonts w:ascii="Times New Roman" w:hAnsi="Times New Roman" w:cs="Times New Roman"/>
          <w:sz w:val="28"/>
          <w:szCs w:val="28"/>
        </w:rPr>
        <w:t xml:space="preserve"> трансферт</w:t>
      </w:r>
      <w:r>
        <w:rPr>
          <w:rFonts w:ascii="Times New Roman" w:hAnsi="Times New Roman" w:cs="Times New Roman"/>
          <w:sz w:val="28"/>
          <w:szCs w:val="28"/>
        </w:rPr>
        <w:t>ов</w:t>
      </w:r>
      <w:r w:rsidRPr="00517EE3">
        <w:rPr>
          <w:rFonts w:ascii="Times New Roman" w:hAnsi="Times New Roman" w:cs="Times New Roman"/>
          <w:sz w:val="28"/>
          <w:szCs w:val="28"/>
        </w:rPr>
        <w:t xml:space="preserve"> из друг</w:t>
      </w:r>
      <w:r>
        <w:rPr>
          <w:rFonts w:ascii="Times New Roman" w:hAnsi="Times New Roman" w:cs="Times New Roman"/>
          <w:sz w:val="28"/>
          <w:szCs w:val="28"/>
        </w:rPr>
        <w:t>их</w:t>
      </w:r>
      <w:r w:rsidRPr="00517EE3">
        <w:rPr>
          <w:rFonts w:ascii="Times New Roman" w:hAnsi="Times New Roman" w:cs="Times New Roman"/>
          <w:sz w:val="28"/>
          <w:szCs w:val="28"/>
        </w:rPr>
        <w:t xml:space="preserve"> бюджет</w:t>
      </w:r>
      <w:r>
        <w:rPr>
          <w:rFonts w:ascii="Times New Roman" w:hAnsi="Times New Roman" w:cs="Times New Roman"/>
          <w:sz w:val="28"/>
          <w:szCs w:val="28"/>
        </w:rPr>
        <w:t>ов</w:t>
      </w:r>
      <w:r w:rsidRPr="00517EE3">
        <w:rPr>
          <w:rFonts w:ascii="Times New Roman" w:hAnsi="Times New Roman" w:cs="Times New Roman"/>
          <w:sz w:val="28"/>
          <w:szCs w:val="28"/>
        </w:rPr>
        <w:t>);</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код и наименование вида бюджета, из которого получен межбюджетный трансферт (в случае формирования информации об источниках доходов бюджетов, получаемых в форме межбюджетных трансфертов из других бюджетов), принимающие значения в соответствии с пунктом </w:t>
      </w:r>
      <w:r w:rsidR="00DF262E">
        <w:rPr>
          <w:rFonts w:ascii="Times New Roman" w:hAnsi="Times New Roman" w:cs="Times New Roman"/>
          <w:sz w:val="28"/>
          <w:szCs w:val="28"/>
        </w:rPr>
        <w:t>19</w:t>
      </w:r>
      <w:r w:rsidRPr="00517EE3">
        <w:rPr>
          <w:rFonts w:ascii="Times New Roman" w:hAnsi="Times New Roman" w:cs="Times New Roman"/>
          <w:sz w:val="28"/>
          <w:szCs w:val="28"/>
        </w:rPr>
        <w:t xml:space="preserve"> настоящего Порядка;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код и наименование бюджета, из которого получен межбюджетный трансферт (в случае формирования информации об источниках доходов бюджетов, получаемых </w:t>
      </w:r>
      <w:r w:rsidRPr="00517EE3">
        <w:rPr>
          <w:rFonts w:ascii="Times New Roman" w:hAnsi="Times New Roman" w:cs="Times New Roman"/>
          <w:sz w:val="28"/>
          <w:szCs w:val="28"/>
        </w:rPr>
        <w:lastRenderedPageBreak/>
        <w:t xml:space="preserve">в форме межбюджетных трансфертов из других бюджетов), принимающие значения в соответствии с пунктом </w:t>
      </w:r>
      <w:r w:rsidR="006354FB">
        <w:rPr>
          <w:rFonts w:ascii="Times New Roman" w:hAnsi="Times New Roman" w:cs="Times New Roman"/>
          <w:sz w:val="28"/>
          <w:szCs w:val="28"/>
        </w:rPr>
        <w:t>19</w:t>
      </w:r>
      <w:r w:rsidRPr="00517EE3">
        <w:rPr>
          <w:rFonts w:ascii="Times New Roman" w:hAnsi="Times New Roman" w:cs="Times New Roman"/>
          <w:sz w:val="28"/>
          <w:szCs w:val="28"/>
        </w:rPr>
        <w:t xml:space="preserve"> настоящего Порядка;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порядок определения базы для расчета суммы платежа (при наличии);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код и условие применения размера (ставки) платежа, в том числе понижающего (повышающего) коэффициента к размеру (ставке) платежа, или пороговых (максимальных и (или) минимальных) значений размера (ставки) платежа </w:t>
      </w:r>
      <w:r>
        <w:rPr>
          <w:rFonts w:ascii="Times New Roman" w:hAnsi="Times New Roman" w:cs="Times New Roman"/>
          <w:sz w:val="28"/>
          <w:szCs w:val="28"/>
        </w:rPr>
        <w:br/>
      </w:r>
      <w:r w:rsidRPr="00517EE3">
        <w:rPr>
          <w:rFonts w:ascii="Times New Roman" w:hAnsi="Times New Roman" w:cs="Times New Roman"/>
          <w:sz w:val="28"/>
          <w:szCs w:val="28"/>
        </w:rPr>
        <w:t>(при наличии);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информация о льготах по уплате платежа для отдельных субъектов платежа (при наличии);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коды и наименования условий уплаты платежа (при наличии);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информация об условиях и порядке возврата платежа (при наличии).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При формировании информации о сроке (периодичности, датах) уплаты платежа, являющегося источником дохода бюджета, указываются следующие сведения: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наименование вида срока уплаты платежа, принимающие следующие значения: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на календарную дату;</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2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по истечении времени;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3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без установления срока;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наименование типа срока уплаты платежа, принимающие следующие значения: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X10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многократный, в том числе:</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X11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ежегодно;</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X12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раз в полгода;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X13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ежеквартально;</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X14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ежемесячно;</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X15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раз в полмесяца;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X16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еженедельно;</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X19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с иной периодичностью;</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Х20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однократный, где X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значение кода вида срока уплаты платежа </w:t>
      </w:r>
      <w:r>
        <w:rPr>
          <w:rFonts w:ascii="Times New Roman" w:hAnsi="Times New Roman" w:cs="Times New Roman"/>
          <w:sz w:val="28"/>
          <w:szCs w:val="28"/>
        </w:rPr>
        <w:br/>
      </w:r>
      <w:r w:rsidRPr="00517EE3">
        <w:rPr>
          <w:rFonts w:ascii="Times New Roman" w:hAnsi="Times New Roman" w:cs="Times New Roman"/>
          <w:sz w:val="28"/>
          <w:szCs w:val="28"/>
        </w:rPr>
        <w:lastRenderedPageBreak/>
        <w:t>в соответствии с Порядком.</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При указании значения типа срока уплаты платежа </w:t>
      </w:r>
      <w:r>
        <w:rPr>
          <w:rFonts w:ascii="Times New Roman" w:hAnsi="Times New Roman" w:cs="Times New Roman"/>
          <w:sz w:val="28"/>
          <w:szCs w:val="28"/>
        </w:rPr>
        <w:t>«</w:t>
      </w:r>
      <w:r w:rsidRPr="00517EE3">
        <w:rPr>
          <w:rFonts w:ascii="Times New Roman" w:hAnsi="Times New Roman" w:cs="Times New Roman"/>
          <w:sz w:val="28"/>
          <w:szCs w:val="28"/>
        </w:rPr>
        <w:t>с иной периодичностью</w:t>
      </w:r>
      <w:r>
        <w:rPr>
          <w:rFonts w:ascii="Times New Roman" w:hAnsi="Times New Roman" w:cs="Times New Roman"/>
          <w:sz w:val="28"/>
          <w:szCs w:val="28"/>
        </w:rPr>
        <w:t>»</w:t>
      </w:r>
      <w:r w:rsidRPr="00517EE3">
        <w:rPr>
          <w:rFonts w:ascii="Times New Roman" w:hAnsi="Times New Roman" w:cs="Times New Roman"/>
          <w:sz w:val="28"/>
          <w:szCs w:val="28"/>
        </w:rPr>
        <w:t xml:space="preserve"> дополнительно приводится описание указанной периодичности уплаты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Календарная дата указывается в формате ДД.ММ.ГГГГ.</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Информация о коде позиции Общероссийского классификатора единиц измерения, со</w:t>
      </w:r>
      <w:r w:rsidR="00B55CEE">
        <w:rPr>
          <w:rFonts w:ascii="Times New Roman" w:hAnsi="Times New Roman" w:cs="Times New Roman"/>
          <w:sz w:val="28"/>
          <w:szCs w:val="28"/>
        </w:rPr>
        <w:t>ответствующей единице измерения</w:t>
      </w:r>
      <w:r w:rsidRPr="00517EE3">
        <w:rPr>
          <w:rFonts w:ascii="Times New Roman" w:hAnsi="Times New Roman" w:cs="Times New Roman"/>
          <w:sz w:val="28"/>
          <w:szCs w:val="28"/>
        </w:rPr>
        <w:t xml:space="preserve"> значений размера льготы </w:t>
      </w:r>
      <w:r w:rsidR="00B55CEE">
        <w:rPr>
          <w:rFonts w:ascii="Times New Roman" w:hAnsi="Times New Roman" w:cs="Times New Roman"/>
          <w:sz w:val="28"/>
          <w:szCs w:val="28"/>
        </w:rPr>
        <w:br/>
      </w:r>
      <w:r w:rsidRPr="00517EE3">
        <w:rPr>
          <w:rFonts w:ascii="Times New Roman" w:hAnsi="Times New Roman" w:cs="Times New Roman"/>
          <w:sz w:val="28"/>
          <w:szCs w:val="28"/>
        </w:rPr>
        <w:t>по платежу формируется в информационной системе автоматически после указания наименования позиции в соответствии с Общероссийским классификатором единиц измерения.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При формировании информации о субъектах платежа указываются следующие сведения: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наименования групп субъектов платежа, к которым относятся субъекты платежа, принимающие следующие значения: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w:t>
      </w:r>
      <w:r w:rsidR="00B55CEE" w:rsidRPr="004066C1">
        <w:rPr>
          <w:rFonts w:ascii="Times New Roman" w:hAnsi="Times New Roman" w:cs="Times New Roman"/>
          <w:sz w:val="28"/>
          <w:szCs w:val="28"/>
        </w:rPr>
        <w:t>–</w:t>
      </w:r>
      <w:r w:rsidR="00B55CEE">
        <w:rPr>
          <w:rFonts w:ascii="Times New Roman" w:hAnsi="Times New Roman" w:cs="Times New Roman"/>
          <w:sz w:val="28"/>
          <w:szCs w:val="28"/>
        </w:rPr>
        <w:t xml:space="preserve"> </w:t>
      </w:r>
      <w:r w:rsidRPr="00517EE3">
        <w:rPr>
          <w:rFonts w:ascii="Times New Roman" w:hAnsi="Times New Roman" w:cs="Times New Roman"/>
          <w:sz w:val="28"/>
          <w:szCs w:val="28"/>
        </w:rPr>
        <w:t>физические лица;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2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юридические лица;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3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индивидуальные предприниматели;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4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нотариусы, занимающиеся частной практикой;</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5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адвокаты, учредившие адвокатские кабинеты;</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6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главы крестьянских (фермерских) хозяйств.</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При формировании информации о порядке определения базы для расчета суммы платежа указываются следующие сведения: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наименование базы для расчета суммы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наименование и условное обозначение (при наличии) единицы измерения размера базы для расчета суммы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порядок применения значения размера базы для расчета суммы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Информация о порядке определения базы для расчета суммы платежа образует в информационной системе справочник баз для расчета платежей. При наличии наименования базы для расчета суммы платежа в справочнике баз для расчета платежей формирование указанной информации в информационной системе осуществляется путем выбора соответствующего значения из справочника.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lastRenderedPageBreak/>
        <w:t xml:space="preserve">Информация о коде базы для расчета суммы платежа формируется </w:t>
      </w:r>
      <w:r w:rsidR="00B55CEE">
        <w:rPr>
          <w:rFonts w:ascii="Times New Roman" w:hAnsi="Times New Roman" w:cs="Times New Roman"/>
          <w:sz w:val="28"/>
          <w:szCs w:val="28"/>
        </w:rPr>
        <w:br/>
      </w:r>
      <w:r w:rsidRPr="00517EE3">
        <w:rPr>
          <w:rFonts w:ascii="Times New Roman" w:hAnsi="Times New Roman" w:cs="Times New Roman"/>
          <w:sz w:val="28"/>
          <w:szCs w:val="28"/>
        </w:rPr>
        <w:t>в информационной системе автоматически после указания наименования базы для расчета суммы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базы для расчета суммы платежа, формируемый в информационной системе автоматически, имеет следующую структуру:</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2 разряды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номер справочника баз для расчета платежей, присваиваемый информационной системой автоматически;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3, 4, 5, 6, 7 разряды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порядковый номер значения базы для расчета платежей.</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При формировании информации о льготах по уплате платежа для отдельных субъектов платежа указываются следующие сведения: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признака наличия льготы по уплате платежа для отдельных субъектов платежа, принимающий следующие значения: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льготы по платежу не установлены;</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льготы по платежу установлены;</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наименование вида льготы, принимающий следующие значения: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01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пониженная ставка;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02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налоговый вычет;</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03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освобождение от налогообложения;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04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исключение из объектов налогообложения;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05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возмещение налога;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06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ускоренная амортизация;</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07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льгота по уплате таможенного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08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специальные (понижающие) коэффициенты к ставке налога (сбора);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09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инвестиционный вычет;</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10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уменьшение суммы налога;</w:t>
      </w:r>
    </w:p>
    <w:p w:rsidR="00517EE3" w:rsidRPr="00517EE3" w:rsidRDefault="00B55CEE" w:rsidP="00517EE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4066C1">
        <w:rPr>
          <w:rFonts w:ascii="Times New Roman" w:hAnsi="Times New Roman" w:cs="Times New Roman"/>
          <w:sz w:val="28"/>
          <w:szCs w:val="28"/>
        </w:rPr>
        <w:t>–</w:t>
      </w:r>
      <w:r w:rsidR="00517EE3" w:rsidRPr="00517EE3">
        <w:rPr>
          <w:rFonts w:ascii="Times New Roman" w:hAnsi="Times New Roman" w:cs="Times New Roman"/>
          <w:sz w:val="28"/>
          <w:szCs w:val="28"/>
        </w:rPr>
        <w:t xml:space="preserve"> нулевая ставка;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наименование целевой категории отдельных субъектов платежа, которым установлены льготы по уплате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коды и наименования отдельных субъектов платежа, которым установлены льготы по уплате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lastRenderedPageBreak/>
        <w:t>дата начала действия права на льготы в соответствии с нормативным правовым (правовым) актом, устанавливающим льготу по уплате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период действия льгот в соответствии с нормативным правовым (правовым) актом, устанавливающим льготу по уплате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дата прекращения действия права на льготы в соответствии с нормативным правовым (правовым) актом, устанавливающим льготу по уплате платежа </w:t>
      </w:r>
      <w:r w:rsidR="00B55CEE">
        <w:rPr>
          <w:rFonts w:ascii="Times New Roman" w:hAnsi="Times New Roman" w:cs="Times New Roman"/>
          <w:sz w:val="28"/>
          <w:szCs w:val="28"/>
        </w:rPr>
        <w:br/>
      </w:r>
      <w:r w:rsidRPr="00517EE3">
        <w:rPr>
          <w:rFonts w:ascii="Times New Roman" w:hAnsi="Times New Roman" w:cs="Times New Roman"/>
          <w:sz w:val="28"/>
          <w:szCs w:val="28"/>
        </w:rPr>
        <w:t>(при наличии);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условия применения льгот по уплате платежа (при наличии);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размер льготы по уплате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наименование позиции Общероссийского классификатора единиц измерения, соответствующей размеру льготы по уплате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порядок исчисления (формула расчета) суммы льготы, в том числе информация о базе для расчета суммы льготы по платежу (при наличии).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Информация о коде и наименовании целевой категории отдельных субъектов платежа, которым установлены льготы по уплате платежа, образуют </w:t>
      </w:r>
      <w:r w:rsidR="00B55CEE">
        <w:rPr>
          <w:rFonts w:ascii="Times New Roman" w:hAnsi="Times New Roman" w:cs="Times New Roman"/>
          <w:sz w:val="28"/>
          <w:szCs w:val="28"/>
        </w:rPr>
        <w:br/>
      </w:r>
      <w:r w:rsidRPr="00517EE3">
        <w:rPr>
          <w:rFonts w:ascii="Times New Roman" w:hAnsi="Times New Roman" w:cs="Times New Roman"/>
          <w:sz w:val="28"/>
          <w:szCs w:val="28"/>
        </w:rPr>
        <w:t>в информационной системе справочник целевых категорий отдельных субъектов платежа. При наличии наименования целевой категории отдельного субъекта платежа в справочнике целевых категорий отдельных субъектов платежа формирование указанной информации в информационной системе осуществляется путем выбора соответствующего значения из справочника.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Информация о коде целевой категории отдельного субъекта платежа формируется в информационной системе автоматически после указания наименования целевой категории отдельного субъекта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Код целевой категории отдельного субъекта платежа, формируемый </w:t>
      </w:r>
      <w:r w:rsidR="00B55CEE">
        <w:rPr>
          <w:rFonts w:ascii="Times New Roman" w:hAnsi="Times New Roman" w:cs="Times New Roman"/>
          <w:sz w:val="28"/>
          <w:szCs w:val="28"/>
        </w:rPr>
        <w:br/>
      </w:r>
      <w:r w:rsidRPr="00517EE3">
        <w:rPr>
          <w:rFonts w:ascii="Times New Roman" w:hAnsi="Times New Roman" w:cs="Times New Roman"/>
          <w:sz w:val="28"/>
          <w:szCs w:val="28"/>
        </w:rPr>
        <w:t>в информационной системе автоматически, имеет следующую структуру:</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2 разряды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номер справочника целевых категорий отдельных субъектов платежа, присваиваемый информационной системой автоматически;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3 разряд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код группы субъекта платежа, принимающий значения </w:t>
      </w:r>
      <w:r w:rsidR="00B55CEE">
        <w:rPr>
          <w:rFonts w:ascii="Times New Roman" w:hAnsi="Times New Roman" w:cs="Times New Roman"/>
          <w:sz w:val="28"/>
          <w:szCs w:val="28"/>
        </w:rPr>
        <w:br/>
      </w:r>
      <w:r w:rsidRPr="00517EE3">
        <w:rPr>
          <w:rFonts w:ascii="Times New Roman" w:hAnsi="Times New Roman" w:cs="Times New Roman"/>
          <w:sz w:val="28"/>
          <w:szCs w:val="28"/>
        </w:rPr>
        <w:t>в соответствии с абзацами двадцать седьмым – тридцать третьим настоящего пункта</w:t>
      </w:r>
      <w:r w:rsidR="00B55CEE">
        <w:rPr>
          <w:rFonts w:ascii="Times New Roman" w:hAnsi="Times New Roman" w:cs="Times New Roman"/>
          <w:sz w:val="28"/>
          <w:szCs w:val="28"/>
        </w:rPr>
        <w:t>;</w:t>
      </w:r>
      <w:r w:rsidRPr="00517EE3">
        <w:rPr>
          <w:rFonts w:ascii="Times New Roman" w:hAnsi="Times New Roman" w:cs="Times New Roman"/>
          <w:sz w:val="28"/>
          <w:szCs w:val="28"/>
        </w:rPr>
        <w:t xml:space="preserve"> </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4, 5, 6, 7 разряды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порядковый номер целевой категории отдельного субъекта </w:t>
      </w:r>
      <w:r w:rsidRPr="00517EE3">
        <w:rPr>
          <w:rFonts w:ascii="Times New Roman" w:hAnsi="Times New Roman" w:cs="Times New Roman"/>
          <w:sz w:val="28"/>
          <w:szCs w:val="28"/>
        </w:rPr>
        <w:lastRenderedPageBreak/>
        <w:t>платежа в справочнике целевых категорий отдельных субъектов платежа.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Информация об условиях применения льгот по платежу образуют </w:t>
      </w:r>
      <w:r w:rsidR="00B55CEE">
        <w:rPr>
          <w:rFonts w:ascii="Times New Roman" w:hAnsi="Times New Roman" w:cs="Times New Roman"/>
          <w:sz w:val="28"/>
          <w:szCs w:val="28"/>
        </w:rPr>
        <w:br/>
      </w:r>
      <w:r w:rsidRPr="00517EE3">
        <w:rPr>
          <w:rFonts w:ascii="Times New Roman" w:hAnsi="Times New Roman" w:cs="Times New Roman"/>
          <w:sz w:val="28"/>
          <w:szCs w:val="28"/>
        </w:rPr>
        <w:t xml:space="preserve">в информационной системе справочник условий льгот по платежу. При наличии наименования условия применения льготы по платежу в справочнике условий применения льгот по платежу формирование указанной информации </w:t>
      </w:r>
      <w:r w:rsidR="00B55CEE">
        <w:rPr>
          <w:rFonts w:ascii="Times New Roman" w:hAnsi="Times New Roman" w:cs="Times New Roman"/>
          <w:sz w:val="28"/>
          <w:szCs w:val="28"/>
        </w:rPr>
        <w:br/>
      </w:r>
      <w:r w:rsidRPr="00517EE3">
        <w:rPr>
          <w:rFonts w:ascii="Times New Roman" w:hAnsi="Times New Roman" w:cs="Times New Roman"/>
          <w:sz w:val="28"/>
          <w:szCs w:val="28"/>
        </w:rPr>
        <w:t>в информационной системе осуществляется путем выбора соответствующего значения из справочника.</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Информация о коде условия применения льготы по платежу формируется </w:t>
      </w:r>
      <w:r w:rsidR="00B55CEE">
        <w:rPr>
          <w:rFonts w:ascii="Times New Roman" w:hAnsi="Times New Roman" w:cs="Times New Roman"/>
          <w:sz w:val="28"/>
          <w:szCs w:val="28"/>
        </w:rPr>
        <w:br/>
      </w:r>
      <w:r w:rsidRPr="00517EE3">
        <w:rPr>
          <w:rFonts w:ascii="Times New Roman" w:hAnsi="Times New Roman" w:cs="Times New Roman"/>
          <w:sz w:val="28"/>
          <w:szCs w:val="28"/>
        </w:rPr>
        <w:t>в информационной системе автоматически после указания наименования условия применения льготы по платежу.</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условия применения льготы по платежу, формируемый в информационной системе автоматически, имеет следующую структуру:</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2 разряды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номер справочника условий применения льготы по платежу, присваиваемый информационной системой автоматически;</w:t>
      </w:r>
    </w:p>
    <w:p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3, 4, 5, 6, 7 разряды </w:t>
      </w:r>
      <w:r w:rsidR="00B55CEE" w:rsidRPr="004066C1">
        <w:rPr>
          <w:rFonts w:ascii="Times New Roman" w:hAnsi="Times New Roman" w:cs="Times New Roman"/>
          <w:sz w:val="28"/>
          <w:szCs w:val="28"/>
        </w:rPr>
        <w:t>–</w:t>
      </w:r>
      <w:r w:rsidR="00B55CEE">
        <w:rPr>
          <w:rFonts w:ascii="Times New Roman" w:hAnsi="Times New Roman" w:cs="Times New Roman"/>
          <w:sz w:val="28"/>
          <w:szCs w:val="28"/>
        </w:rPr>
        <w:t xml:space="preserve"> </w:t>
      </w:r>
      <w:r w:rsidRPr="00517EE3">
        <w:rPr>
          <w:rFonts w:ascii="Times New Roman" w:hAnsi="Times New Roman" w:cs="Times New Roman"/>
          <w:sz w:val="28"/>
          <w:szCs w:val="28"/>
        </w:rPr>
        <w:t>порядковый номер условия применения льготы по платежу в справочнике условий применения льгот по платежу.</w:t>
      </w:r>
    </w:p>
    <w:p w:rsidR="00D86C1F"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При формировании информации о льготах в информационной системе обеспечивается их сопоставление с информацией о реквизитах нормат</w:t>
      </w:r>
      <w:r w:rsidR="00B55CEE">
        <w:rPr>
          <w:rFonts w:ascii="Times New Roman" w:hAnsi="Times New Roman" w:cs="Times New Roman"/>
          <w:sz w:val="28"/>
          <w:szCs w:val="28"/>
        </w:rPr>
        <w:t>ивных правовых (правовых) актов</w:t>
      </w:r>
      <w:r w:rsidRPr="00517EE3">
        <w:rPr>
          <w:rFonts w:ascii="Times New Roman" w:hAnsi="Times New Roman" w:cs="Times New Roman"/>
          <w:sz w:val="28"/>
          <w:szCs w:val="28"/>
        </w:rPr>
        <w:t xml:space="preserve">, устанавливающих соответствующие льготы, </w:t>
      </w:r>
      <w:r w:rsidRPr="00DF262E">
        <w:rPr>
          <w:rFonts w:ascii="Times New Roman" w:hAnsi="Times New Roman" w:cs="Times New Roman"/>
          <w:sz w:val="28"/>
          <w:szCs w:val="28"/>
        </w:rPr>
        <w:t xml:space="preserve">сформированной в соответствии с пунктом </w:t>
      </w:r>
      <w:r w:rsidR="00DF262E">
        <w:rPr>
          <w:rFonts w:ascii="Times New Roman" w:hAnsi="Times New Roman" w:cs="Times New Roman"/>
          <w:sz w:val="28"/>
          <w:szCs w:val="28"/>
        </w:rPr>
        <w:t>16</w:t>
      </w:r>
      <w:r w:rsidRPr="00DF262E">
        <w:rPr>
          <w:rFonts w:ascii="Times New Roman" w:hAnsi="Times New Roman" w:cs="Times New Roman"/>
          <w:sz w:val="28"/>
          <w:szCs w:val="28"/>
        </w:rPr>
        <w:t xml:space="preserve"> настоящего Порядка. Указанное</w:t>
      </w:r>
      <w:r w:rsidRPr="00517EE3">
        <w:rPr>
          <w:rFonts w:ascii="Times New Roman" w:hAnsi="Times New Roman" w:cs="Times New Roman"/>
          <w:sz w:val="28"/>
          <w:szCs w:val="28"/>
        </w:rPr>
        <w:t xml:space="preserve"> сопоставление выполняется путем выбора в информационной системе из перечня информации о реквизитах нормативных правовых (правовых) актов, определяющих порядки исчисления, размеры, сроки и (или) условия уплаты платежей соответствующей информации.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14521A">
        <w:rPr>
          <w:rFonts w:ascii="Times New Roman" w:hAnsi="Times New Roman" w:cs="Times New Roman"/>
          <w:sz w:val="28"/>
          <w:szCs w:val="28"/>
        </w:rPr>
        <w:t xml:space="preserve">. При формировании информации </w:t>
      </w:r>
      <w:r w:rsidRPr="00DF262E">
        <w:rPr>
          <w:rFonts w:ascii="Times New Roman" w:hAnsi="Times New Roman" w:cs="Times New Roman"/>
          <w:sz w:val="28"/>
          <w:szCs w:val="28"/>
        </w:rPr>
        <w:t>о нормативах отчислений, установленных</w:t>
      </w:r>
      <w:r w:rsidRPr="0014521A">
        <w:rPr>
          <w:rFonts w:ascii="Times New Roman" w:hAnsi="Times New Roman" w:cs="Times New Roman"/>
          <w:sz w:val="28"/>
          <w:szCs w:val="28"/>
        </w:rPr>
        <w:t xml:space="preserve"> Бюджетным кодексом Российской Федерации, или в случаях, предусмотренных Бюджетным кодексом Российской Федерации, законом (решением) о бюджете, </w:t>
      </w:r>
      <w:r>
        <w:rPr>
          <w:rFonts w:ascii="Times New Roman" w:hAnsi="Times New Roman" w:cs="Times New Roman"/>
          <w:sz w:val="28"/>
          <w:szCs w:val="28"/>
        </w:rPr>
        <w:br/>
      </w:r>
      <w:r w:rsidRPr="0014521A">
        <w:rPr>
          <w:rFonts w:ascii="Times New Roman" w:hAnsi="Times New Roman" w:cs="Times New Roman"/>
          <w:sz w:val="28"/>
          <w:szCs w:val="28"/>
        </w:rPr>
        <w:t>для распределения доходов между бюджетами бюджетной систе</w:t>
      </w:r>
      <w:r>
        <w:rPr>
          <w:rFonts w:ascii="Times New Roman" w:hAnsi="Times New Roman" w:cs="Times New Roman"/>
          <w:sz w:val="28"/>
          <w:szCs w:val="28"/>
        </w:rPr>
        <w:t>мы Российской Федерации (далее –</w:t>
      </w:r>
      <w:r w:rsidRPr="0014521A">
        <w:rPr>
          <w:rFonts w:ascii="Times New Roman" w:hAnsi="Times New Roman" w:cs="Times New Roman"/>
          <w:sz w:val="28"/>
          <w:szCs w:val="28"/>
        </w:rPr>
        <w:t xml:space="preserve"> нормативы распределения доходов) по источнику дохода бюджета, по источнику дохода бюджета, входящему в группу источников доходов </w:t>
      </w:r>
      <w:r w:rsidRPr="0014521A">
        <w:rPr>
          <w:rFonts w:ascii="Times New Roman" w:hAnsi="Times New Roman" w:cs="Times New Roman"/>
          <w:sz w:val="28"/>
          <w:szCs w:val="28"/>
        </w:rPr>
        <w:lastRenderedPageBreak/>
        <w:t>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указываются следующие сведения:</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наименование норматива распределения доходов;</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наличие у муниципальных районов (городских округов с внутригородским делением) переданных полномочий по установлению дополнительных нормативов распределения доходов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наименование и идентификационный код группы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xml:space="preserve">, в которую </w:t>
      </w:r>
      <w:r>
        <w:rPr>
          <w:rFonts w:ascii="Times New Roman" w:hAnsi="Times New Roman" w:cs="Times New Roman"/>
          <w:sz w:val="28"/>
          <w:szCs w:val="28"/>
        </w:rPr>
        <w:t>входит источник дохода бюджета;</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код и наименование вида публично-правового образования, </w:t>
      </w:r>
      <w:r>
        <w:rPr>
          <w:rFonts w:ascii="Times New Roman" w:hAnsi="Times New Roman" w:cs="Times New Roman"/>
          <w:sz w:val="28"/>
          <w:szCs w:val="28"/>
        </w:rPr>
        <w:t xml:space="preserve">нормативным правовым </w:t>
      </w:r>
      <w:r w:rsidRPr="0014521A">
        <w:rPr>
          <w:rFonts w:ascii="Times New Roman" w:hAnsi="Times New Roman" w:cs="Times New Roman"/>
          <w:sz w:val="28"/>
          <w:szCs w:val="28"/>
        </w:rPr>
        <w:t>актом которого установлен норматив распределения доходов;</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периоды, на которые установлен норматив распределения доходов;</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вид бюджета, в доход которого зачисляются платежи;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вид публично-правового образования, в доход которого зачисляются платежи;</w:t>
      </w:r>
    </w:p>
    <w:p w:rsid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наименование бюджета, в доход которого зачисляются платежи (если применимо);</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размер норматива распределения доходов по источнику доход</w:t>
      </w:r>
      <w:r>
        <w:rPr>
          <w:rFonts w:ascii="Times New Roman" w:hAnsi="Times New Roman" w:cs="Times New Roman"/>
          <w:sz w:val="28"/>
          <w:szCs w:val="28"/>
        </w:rPr>
        <w:t>а</w:t>
      </w:r>
      <w:r w:rsidRPr="0014521A">
        <w:rPr>
          <w:rFonts w:ascii="Times New Roman" w:hAnsi="Times New Roman" w:cs="Times New Roman"/>
          <w:sz w:val="28"/>
          <w:szCs w:val="28"/>
        </w:rPr>
        <w:t xml:space="preserve"> бюджета </w:t>
      </w:r>
      <w:r>
        <w:rPr>
          <w:rFonts w:ascii="Times New Roman" w:hAnsi="Times New Roman" w:cs="Times New Roman"/>
          <w:sz w:val="28"/>
          <w:szCs w:val="28"/>
        </w:rPr>
        <w:br/>
      </w:r>
      <w:r w:rsidRPr="0014521A">
        <w:rPr>
          <w:rFonts w:ascii="Times New Roman" w:hAnsi="Times New Roman" w:cs="Times New Roman"/>
          <w:sz w:val="28"/>
          <w:szCs w:val="28"/>
        </w:rPr>
        <w:t>(в процентах) в соответствии с бюджетным законодательством Российской Федерации, в том числе:</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основной размер норматива распределения доходов (между различными видами бюджетов);</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индивидуальный размер норматива распределения доходов (между бюджетами одного вида);</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размер норматива распределения доходов, переданный другим публично-правовым образованием бюджета того же вида.</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1</w:t>
      </w:r>
      <w:r>
        <w:rPr>
          <w:rFonts w:ascii="Times New Roman" w:hAnsi="Times New Roman" w:cs="Times New Roman"/>
          <w:sz w:val="28"/>
          <w:szCs w:val="28"/>
        </w:rPr>
        <w:t>8.</w:t>
      </w:r>
      <w:r w:rsidRPr="0014521A">
        <w:rPr>
          <w:rFonts w:ascii="Times New Roman" w:hAnsi="Times New Roman" w:cs="Times New Roman"/>
          <w:sz w:val="28"/>
          <w:szCs w:val="28"/>
        </w:rPr>
        <w:t xml:space="preserve"> При формировании информации о нормативах отчислений, применяемых </w:t>
      </w:r>
      <w:r>
        <w:rPr>
          <w:rFonts w:ascii="Times New Roman" w:hAnsi="Times New Roman" w:cs="Times New Roman"/>
          <w:sz w:val="28"/>
          <w:szCs w:val="28"/>
        </w:rPr>
        <w:br/>
      </w:r>
      <w:r w:rsidRPr="0014521A">
        <w:rPr>
          <w:rFonts w:ascii="Times New Roman" w:hAnsi="Times New Roman" w:cs="Times New Roman"/>
          <w:sz w:val="28"/>
          <w:szCs w:val="28"/>
        </w:rPr>
        <w:t xml:space="preserve">в случаях, установленных Бюджетным кодексом Российской Федерации, </w:t>
      </w:r>
      <w:r>
        <w:rPr>
          <w:rFonts w:ascii="Times New Roman" w:hAnsi="Times New Roman" w:cs="Times New Roman"/>
          <w:sz w:val="28"/>
          <w:szCs w:val="28"/>
        </w:rPr>
        <w:br/>
      </w:r>
      <w:r w:rsidRPr="0014521A">
        <w:rPr>
          <w:rFonts w:ascii="Times New Roman" w:hAnsi="Times New Roman" w:cs="Times New Roman"/>
          <w:sz w:val="28"/>
          <w:szCs w:val="28"/>
        </w:rPr>
        <w:t xml:space="preserve">для перераспределения в местный бюджет доходов от федеральных, региональных </w:t>
      </w:r>
      <w:r>
        <w:rPr>
          <w:rFonts w:ascii="Times New Roman" w:hAnsi="Times New Roman" w:cs="Times New Roman"/>
          <w:sz w:val="28"/>
          <w:szCs w:val="28"/>
        </w:rPr>
        <w:br/>
      </w:r>
      <w:r w:rsidRPr="0014521A">
        <w:rPr>
          <w:rFonts w:ascii="Times New Roman" w:hAnsi="Times New Roman" w:cs="Times New Roman"/>
          <w:sz w:val="28"/>
          <w:szCs w:val="28"/>
        </w:rPr>
        <w:t>и местных налогов и сборов, неналоговых доходов, в том числе единых, дифференцированных и (или) дополнительны</w:t>
      </w:r>
      <w:r>
        <w:rPr>
          <w:rFonts w:ascii="Times New Roman" w:hAnsi="Times New Roman" w:cs="Times New Roman"/>
          <w:sz w:val="28"/>
          <w:szCs w:val="28"/>
        </w:rPr>
        <w:t>х нормативах отчислений (далее –</w:t>
      </w:r>
      <w:r w:rsidRPr="0014521A">
        <w:rPr>
          <w:rFonts w:ascii="Times New Roman" w:hAnsi="Times New Roman" w:cs="Times New Roman"/>
          <w:sz w:val="28"/>
          <w:szCs w:val="28"/>
        </w:rPr>
        <w:t xml:space="preserve"> </w:t>
      </w:r>
      <w:r w:rsidRPr="0014521A">
        <w:rPr>
          <w:rFonts w:ascii="Times New Roman" w:hAnsi="Times New Roman" w:cs="Times New Roman"/>
          <w:sz w:val="28"/>
          <w:szCs w:val="28"/>
        </w:rPr>
        <w:lastRenderedPageBreak/>
        <w:t>нормативы отчислений), по источнику дохода бюджета указываются следующие сведения:</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наименование и идентификационный код группы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в которую входит источник дохода бюджета;</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информация о реквизитах нормативных правовых (правовых) актов, которыми устанавливаются нормативы отчислений;</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код и наименование вида публично-правового образования, </w:t>
      </w:r>
      <w:r>
        <w:rPr>
          <w:rFonts w:ascii="Times New Roman" w:hAnsi="Times New Roman" w:cs="Times New Roman"/>
          <w:sz w:val="28"/>
          <w:szCs w:val="28"/>
        </w:rPr>
        <w:t xml:space="preserve">нормативным правовым </w:t>
      </w:r>
      <w:r w:rsidRPr="0014521A">
        <w:rPr>
          <w:rFonts w:ascii="Times New Roman" w:hAnsi="Times New Roman" w:cs="Times New Roman"/>
          <w:sz w:val="28"/>
          <w:szCs w:val="28"/>
        </w:rPr>
        <w:t>актом которого установлен норматив отчислений;</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для всех городских поселений субъекта Российской Федерации нормативов отчислений </w:t>
      </w:r>
      <w:r>
        <w:rPr>
          <w:rFonts w:ascii="Times New Roman" w:hAnsi="Times New Roman" w:cs="Times New Roman"/>
          <w:sz w:val="28"/>
          <w:szCs w:val="28"/>
        </w:rPr>
        <w:br/>
      </w:r>
      <w:r w:rsidRPr="0014521A">
        <w:rPr>
          <w:rFonts w:ascii="Times New Roman" w:hAnsi="Times New Roman" w:cs="Times New Roman"/>
          <w:sz w:val="28"/>
          <w:szCs w:val="28"/>
        </w:rPr>
        <w:t xml:space="preserve">в бюджеты городских поселений от отдельных федеральных налогов и сборов, </w:t>
      </w:r>
      <w:r>
        <w:rPr>
          <w:rFonts w:ascii="Times New Roman" w:hAnsi="Times New Roman" w:cs="Times New Roman"/>
          <w:sz w:val="28"/>
          <w:szCs w:val="28"/>
        </w:rPr>
        <w:br/>
      </w:r>
      <w:r w:rsidRPr="0014521A">
        <w:rPr>
          <w:rFonts w:ascii="Times New Roman" w:hAnsi="Times New Roman" w:cs="Times New Roman"/>
          <w:sz w:val="28"/>
          <w:szCs w:val="28"/>
        </w:rPr>
        <w:t xml:space="preserve">в том числе налогов, предусмотренных специальными налоговыми режимами, </w:t>
      </w:r>
      <w:r>
        <w:rPr>
          <w:rFonts w:ascii="Times New Roman" w:hAnsi="Times New Roman" w:cs="Times New Roman"/>
          <w:sz w:val="28"/>
          <w:szCs w:val="28"/>
        </w:rPr>
        <w:br/>
      </w:r>
      <w:r w:rsidRPr="0014521A">
        <w:rPr>
          <w:rFonts w:ascii="Times New Roman" w:hAnsi="Times New Roman" w:cs="Times New Roman"/>
          <w:sz w:val="28"/>
          <w:szCs w:val="28"/>
        </w:rPr>
        <w:t xml:space="preserve">и (или) региональных налогов, являющихся источниками доходов бюджетов, входящими в группу источников доходов бюджетов, подлежащих зачислению </w:t>
      </w:r>
      <w:r>
        <w:rPr>
          <w:rFonts w:ascii="Times New Roman" w:hAnsi="Times New Roman" w:cs="Times New Roman"/>
          <w:sz w:val="28"/>
          <w:szCs w:val="28"/>
        </w:rPr>
        <w:br/>
      </w:r>
      <w:r w:rsidRPr="0014521A">
        <w:rPr>
          <w:rFonts w:ascii="Times New Roman" w:hAnsi="Times New Roman" w:cs="Times New Roman"/>
          <w:sz w:val="28"/>
          <w:szCs w:val="28"/>
        </w:rPr>
        <w:t>в соответствии с бюджетным законодательством Российской Федерации в бюджет субъекта Российской Федерации;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для всех сельских поселений субъекта Российской Федерации нормативов отчислений </w:t>
      </w:r>
      <w:r>
        <w:rPr>
          <w:rFonts w:ascii="Times New Roman" w:hAnsi="Times New Roman" w:cs="Times New Roman"/>
          <w:sz w:val="28"/>
          <w:szCs w:val="28"/>
        </w:rPr>
        <w:br/>
        <w:t xml:space="preserve">в </w:t>
      </w:r>
      <w:r w:rsidRPr="0014521A">
        <w:rPr>
          <w:rFonts w:ascii="Times New Roman" w:hAnsi="Times New Roman" w:cs="Times New Roman"/>
          <w:sz w:val="28"/>
          <w:szCs w:val="28"/>
        </w:rPr>
        <w:t xml:space="preserve">бюджеты сельских поселений от отдельных федеральных налогов и сборов, </w:t>
      </w:r>
      <w:r>
        <w:rPr>
          <w:rFonts w:ascii="Times New Roman" w:hAnsi="Times New Roman" w:cs="Times New Roman"/>
          <w:sz w:val="28"/>
          <w:szCs w:val="28"/>
        </w:rPr>
        <w:br/>
      </w:r>
      <w:r w:rsidRPr="0014521A">
        <w:rPr>
          <w:rFonts w:ascii="Times New Roman" w:hAnsi="Times New Roman" w:cs="Times New Roman"/>
          <w:sz w:val="28"/>
          <w:szCs w:val="28"/>
        </w:rPr>
        <w:t xml:space="preserve">в том числе налогов, предусмотренных специальными налоговыми режимами, </w:t>
      </w:r>
      <w:r>
        <w:rPr>
          <w:rFonts w:ascii="Times New Roman" w:hAnsi="Times New Roman" w:cs="Times New Roman"/>
          <w:sz w:val="28"/>
          <w:szCs w:val="28"/>
        </w:rPr>
        <w:br/>
      </w:r>
      <w:r w:rsidRPr="0014521A">
        <w:rPr>
          <w:rFonts w:ascii="Times New Roman" w:hAnsi="Times New Roman" w:cs="Times New Roman"/>
          <w:sz w:val="28"/>
          <w:szCs w:val="28"/>
        </w:rPr>
        <w:t>и (или) региональных налогов, являющихся источниками доходов бюджетов, входящими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xml:space="preserve">, подлежащих зачислению </w:t>
      </w:r>
      <w:r>
        <w:rPr>
          <w:rFonts w:ascii="Times New Roman" w:hAnsi="Times New Roman" w:cs="Times New Roman"/>
          <w:sz w:val="28"/>
          <w:szCs w:val="28"/>
        </w:rPr>
        <w:br/>
      </w:r>
      <w:r w:rsidRPr="0014521A">
        <w:rPr>
          <w:rFonts w:ascii="Times New Roman" w:hAnsi="Times New Roman" w:cs="Times New Roman"/>
          <w:sz w:val="28"/>
          <w:szCs w:val="28"/>
        </w:rPr>
        <w:t>в соответствии с бюджетным законодательством Российской Федерации в бюджет субъекта Российской Федерации;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для всех муниципальных районов субъекта Российской Федерации нормативов отчислений </w:t>
      </w:r>
      <w:r>
        <w:rPr>
          <w:rFonts w:ascii="Times New Roman" w:hAnsi="Times New Roman" w:cs="Times New Roman"/>
          <w:sz w:val="28"/>
          <w:szCs w:val="28"/>
        </w:rPr>
        <w:br/>
      </w:r>
      <w:r w:rsidRPr="0014521A">
        <w:rPr>
          <w:rFonts w:ascii="Times New Roman" w:hAnsi="Times New Roman" w:cs="Times New Roman"/>
          <w:sz w:val="28"/>
          <w:szCs w:val="28"/>
        </w:rPr>
        <w:t xml:space="preserve">в бюджеты муниципальных районов от отдельных федеральных налогов и сборов, </w:t>
      </w:r>
      <w:r>
        <w:rPr>
          <w:rFonts w:ascii="Times New Roman" w:hAnsi="Times New Roman" w:cs="Times New Roman"/>
          <w:sz w:val="28"/>
          <w:szCs w:val="28"/>
        </w:rPr>
        <w:br/>
      </w:r>
      <w:r w:rsidRPr="0014521A">
        <w:rPr>
          <w:rFonts w:ascii="Times New Roman" w:hAnsi="Times New Roman" w:cs="Times New Roman"/>
          <w:sz w:val="28"/>
          <w:szCs w:val="28"/>
        </w:rPr>
        <w:t xml:space="preserve">в том числе налогов, предусмотренных специальными налоговыми режимами, </w:t>
      </w:r>
      <w:r>
        <w:rPr>
          <w:rFonts w:ascii="Times New Roman" w:hAnsi="Times New Roman" w:cs="Times New Roman"/>
          <w:sz w:val="28"/>
          <w:szCs w:val="28"/>
        </w:rPr>
        <w:br/>
      </w:r>
      <w:r w:rsidRPr="0014521A">
        <w:rPr>
          <w:rFonts w:ascii="Times New Roman" w:hAnsi="Times New Roman" w:cs="Times New Roman"/>
          <w:sz w:val="28"/>
          <w:szCs w:val="28"/>
        </w:rPr>
        <w:t>и (или) региональных налогов, являющихся источниками доходов бюджетов, входящими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xml:space="preserve">, подлежащих зачислению </w:t>
      </w:r>
      <w:r>
        <w:rPr>
          <w:rFonts w:ascii="Times New Roman" w:hAnsi="Times New Roman" w:cs="Times New Roman"/>
          <w:sz w:val="28"/>
          <w:szCs w:val="28"/>
        </w:rPr>
        <w:br/>
      </w:r>
      <w:r w:rsidRPr="0014521A">
        <w:rPr>
          <w:rFonts w:ascii="Times New Roman" w:hAnsi="Times New Roman" w:cs="Times New Roman"/>
          <w:sz w:val="28"/>
          <w:szCs w:val="28"/>
        </w:rPr>
        <w:lastRenderedPageBreak/>
        <w:t>в соответствии с бюджетным законодательством Российской Федерации в бюджет субъекта Российской Федерации;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для </w:t>
      </w:r>
      <w:r w:rsidRPr="00DF262E">
        <w:rPr>
          <w:rFonts w:ascii="Times New Roman" w:hAnsi="Times New Roman" w:cs="Times New Roman"/>
          <w:sz w:val="28"/>
          <w:szCs w:val="28"/>
        </w:rPr>
        <w:t>всех</w:t>
      </w:r>
      <w:r w:rsidRPr="0014521A">
        <w:rPr>
          <w:rFonts w:ascii="Times New Roman" w:hAnsi="Times New Roman" w:cs="Times New Roman"/>
          <w:sz w:val="28"/>
          <w:szCs w:val="28"/>
        </w:rPr>
        <w:t xml:space="preserve"> муниципальных округов субъекта Российской Федерации нормативов отчислений </w:t>
      </w:r>
      <w:r>
        <w:rPr>
          <w:rFonts w:ascii="Times New Roman" w:hAnsi="Times New Roman" w:cs="Times New Roman"/>
          <w:sz w:val="28"/>
          <w:szCs w:val="28"/>
        </w:rPr>
        <w:br/>
      </w:r>
      <w:r w:rsidRPr="0014521A">
        <w:rPr>
          <w:rFonts w:ascii="Times New Roman" w:hAnsi="Times New Roman" w:cs="Times New Roman"/>
          <w:sz w:val="28"/>
          <w:szCs w:val="28"/>
        </w:rPr>
        <w:t xml:space="preserve">в бюджеты муниципальных округов от отдельных федеральных налогов и сборов, </w:t>
      </w:r>
      <w:r>
        <w:rPr>
          <w:rFonts w:ascii="Times New Roman" w:hAnsi="Times New Roman" w:cs="Times New Roman"/>
          <w:sz w:val="28"/>
          <w:szCs w:val="28"/>
        </w:rPr>
        <w:br/>
      </w:r>
      <w:r w:rsidRPr="0014521A">
        <w:rPr>
          <w:rFonts w:ascii="Times New Roman" w:hAnsi="Times New Roman" w:cs="Times New Roman"/>
          <w:sz w:val="28"/>
          <w:szCs w:val="28"/>
        </w:rPr>
        <w:t xml:space="preserve">в том числе налогов, предусмотренных специальными налоговыми режимами, </w:t>
      </w:r>
      <w:r>
        <w:rPr>
          <w:rFonts w:ascii="Times New Roman" w:hAnsi="Times New Roman" w:cs="Times New Roman"/>
          <w:sz w:val="28"/>
          <w:szCs w:val="28"/>
        </w:rPr>
        <w:br/>
      </w:r>
      <w:r w:rsidRPr="0014521A">
        <w:rPr>
          <w:rFonts w:ascii="Times New Roman" w:hAnsi="Times New Roman" w:cs="Times New Roman"/>
          <w:sz w:val="28"/>
          <w:szCs w:val="28"/>
        </w:rPr>
        <w:t>и (или) региональных налогов, являющихся источниками доходов бюджетов, входящими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xml:space="preserve">, подлежащих зачислению </w:t>
      </w:r>
      <w:r>
        <w:rPr>
          <w:rFonts w:ascii="Times New Roman" w:hAnsi="Times New Roman" w:cs="Times New Roman"/>
          <w:sz w:val="28"/>
          <w:szCs w:val="28"/>
        </w:rPr>
        <w:br/>
      </w:r>
      <w:r w:rsidRPr="0014521A">
        <w:rPr>
          <w:rFonts w:ascii="Times New Roman" w:hAnsi="Times New Roman" w:cs="Times New Roman"/>
          <w:sz w:val="28"/>
          <w:szCs w:val="28"/>
        </w:rPr>
        <w:t>в соответствии с бюджетным законодательством Российской Федерации в бюджет субъекта Российской Федерации;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для всех городских округов субъекта Российской Федерации нормативов отчислений </w:t>
      </w:r>
      <w:r>
        <w:rPr>
          <w:rFonts w:ascii="Times New Roman" w:hAnsi="Times New Roman" w:cs="Times New Roman"/>
          <w:sz w:val="28"/>
          <w:szCs w:val="28"/>
        </w:rPr>
        <w:br/>
      </w:r>
      <w:r w:rsidRPr="0014521A">
        <w:rPr>
          <w:rFonts w:ascii="Times New Roman" w:hAnsi="Times New Roman" w:cs="Times New Roman"/>
          <w:sz w:val="28"/>
          <w:szCs w:val="28"/>
        </w:rPr>
        <w:t xml:space="preserve">в бюджеты городских округов от отдельных федеральных налогов и сборов, </w:t>
      </w:r>
      <w:r>
        <w:rPr>
          <w:rFonts w:ascii="Times New Roman" w:hAnsi="Times New Roman" w:cs="Times New Roman"/>
          <w:sz w:val="28"/>
          <w:szCs w:val="28"/>
        </w:rPr>
        <w:br/>
      </w:r>
      <w:r w:rsidRPr="0014521A">
        <w:rPr>
          <w:rFonts w:ascii="Times New Roman" w:hAnsi="Times New Roman" w:cs="Times New Roman"/>
          <w:sz w:val="28"/>
          <w:szCs w:val="28"/>
        </w:rPr>
        <w:t xml:space="preserve">в том числе налогов, предусмотренных специальными налоговыми режимами, </w:t>
      </w:r>
      <w:r>
        <w:rPr>
          <w:rFonts w:ascii="Times New Roman" w:hAnsi="Times New Roman" w:cs="Times New Roman"/>
          <w:sz w:val="28"/>
          <w:szCs w:val="28"/>
        </w:rPr>
        <w:br/>
      </w:r>
      <w:r w:rsidRPr="0014521A">
        <w:rPr>
          <w:rFonts w:ascii="Times New Roman" w:hAnsi="Times New Roman" w:cs="Times New Roman"/>
          <w:sz w:val="28"/>
          <w:szCs w:val="28"/>
        </w:rPr>
        <w:t>и (или) региональных налогов, являющихся источниками доходов бюджетов, входящими в группу источников доходов бюджето</w:t>
      </w:r>
      <w:r w:rsidR="00BB5FC5">
        <w:rPr>
          <w:rFonts w:ascii="Times New Roman" w:hAnsi="Times New Roman" w:cs="Times New Roman"/>
          <w:sz w:val="28"/>
          <w:szCs w:val="28"/>
        </w:rPr>
        <w:t>в</w:t>
      </w:r>
      <w:r w:rsidRPr="0014521A">
        <w:rPr>
          <w:rFonts w:ascii="Times New Roman" w:hAnsi="Times New Roman" w:cs="Times New Roman"/>
          <w:sz w:val="28"/>
          <w:szCs w:val="28"/>
        </w:rPr>
        <w:t xml:space="preserve">, подлежащих зачислению </w:t>
      </w:r>
      <w:r>
        <w:rPr>
          <w:rFonts w:ascii="Times New Roman" w:hAnsi="Times New Roman" w:cs="Times New Roman"/>
          <w:sz w:val="28"/>
          <w:szCs w:val="28"/>
        </w:rPr>
        <w:br/>
      </w:r>
      <w:r w:rsidRPr="0014521A">
        <w:rPr>
          <w:rFonts w:ascii="Times New Roman" w:hAnsi="Times New Roman" w:cs="Times New Roman"/>
          <w:sz w:val="28"/>
          <w:szCs w:val="28"/>
        </w:rPr>
        <w:t>в соответствии с бюджетным законодательством Российской Федерации в бюджет субъекта Российской Федерации;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информация о наименовании и размерах (в процентах) единых для всех городских округов с внутригородским делением субъекта Российской Федерации нормативов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являющихся источниками доходов бюджетов, входящими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подлежащих зачислению в соответствии с бюджетным законодательством Российской Федерации в бюджет субъекта Российской Федерации;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для всех внутригородских районов городских округов с внутригородским делением субъекта Российской Федерации нормативов отчислений в бюджеты внутригородских районов городских округов с внутригородским делением от отдельных федеральных налогов </w:t>
      </w:r>
      <w:r w:rsidRPr="0014521A">
        <w:rPr>
          <w:rFonts w:ascii="Times New Roman" w:hAnsi="Times New Roman" w:cs="Times New Roman"/>
          <w:sz w:val="28"/>
          <w:szCs w:val="28"/>
        </w:rPr>
        <w:lastRenderedPageBreak/>
        <w:t>и сборов, в том числе налогов, предусмотренных специальными налоговыми режимами, и (или) региональных налогов, являющихся источниками доходов бюджетов, входящими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подлежащих зачислению в соответствии с бюджетным законодательством Российской Федерации в бюджет субъекта Российской Федерации;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w:t>
      </w:r>
      <w:r>
        <w:rPr>
          <w:rFonts w:ascii="Times New Roman" w:hAnsi="Times New Roman" w:cs="Times New Roman"/>
          <w:sz w:val="28"/>
          <w:szCs w:val="28"/>
        </w:rPr>
        <w:br/>
        <w:t xml:space="preserve">и </w:t>
      </w:r>
      <w:r w:rsidRPr="0014521A">
        <w:rPr>
          <w:rFonts w:ascii="Times New Roman" w:hAnsi="Times New Roman" w:cs="Times New Roman"/>
          <w:sz w:val="28"/>
          <w:szCs w:val="28"/>
        </w:rPr>
        <w:t xml:space="preserve">(или) дополнительных нормативов отчислений в местные бюджеты от налога </w:t>
      </w:r>
      <w:r>
        <w:rPr>
          <w:rFonts w:ascii="Times New Roman" w:hAnsi="Times New Roman" w:cs="Times New Roman"/>
          <w:sz w:val="28"/>
          <w:szCs w:val="28"/>
        </w:rPr>
        <w:br/>
      </w:r>
      <w:r w:rsidRPr="0014521A">
        <w:rPr>
          <w:rFonts w:ascii="Times New Roman" w:hAnsi="Times New Roman" w:cs="Times New Roman"/>
          <w:sz w:val="28"/>
          <w:szCs w:val="28"/>
        </w:rPr>
        <w:t>на доходы физических лиц, являющегося источником доходов бюджетов, входящим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xml:space="preserve">, подлежащего зачислению в соответствии </w:t>
      </w:r>
      <w:r>
        <w:rPr>
          <w:rFonts w:ascii="Times New Roman" w:hAnsi="Times New Roman" w:cs="Times New Roman"/>
          <w:sz w:val="28"/>
          <w:szCs w:val="28"/>
        </w:rPr>
        <w:br/>
      </w:r>
      <w:r w:rsidRPr="0014521A">
        <w:rPr>
          <w:rFonts w:ascii="Times New Roman" w:hAnsi="Times New Roman" w:cs="Times New Roman"/>
          <w:sz w:val="28"/>
          <w:szCs w:val="28"/>
        </w:rPr>
        <w:t>с бюджетным законодательством Российской Федерации в бюджет субъекта Российской Федерации;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устанавливаемых законом субъекта Российской Федерации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(инжекторы) двигателей, производимых на территории Российской Федерации </w:t>
      </w:r>
      <w:r>
        <w:rPr>
          <w:rFonts w:ascii="Times New Roman" w:hAnsi="Times New Roman" w:cs="Times New Roman"/>
          <w:sz w:val="28"/>
          <w:szCs w:val="28"/>
        </w:rPr>
        <w:br/>
      </w:r>
      <w:r w:rsidRPr="0014521A">
        <w:rPr>
          <w:rFonts w:ascii="Times New Roman" w:hAnsi="Times New Roman" w:cs="Times New Roman"/>
          <w:sz w:val="28"/>
          <w:szCs w:val="28"/>
        </w:rPr>
        <w:t xml:space="preserve">(далее </w:t>
      </w:r>
      <w:r>
        <w:rPr>
          <w:rFonts w:ascii="Times New Roman" w:hAnsi="Times New Roman" w:cs="Times New Roman"/>
          <w:sz w:val="28"/>
          <w:szCs w:val="28"/>
        </w:rPr>
        <w:t>–</w:t>
      </w:r>
      <w:r w:rsidRPr="0014521A">
        <w:rPr>
          <w:rFonts w:ascii="Times New Roman" w:hAnsi="Times New Roman" w:cs="Times New Roman"/>
          <w:sz w:val="28"/>
          <w:szCs w:val="28"/>
        </w:rPr>
        <w:t xml:space="preserve"> дифференцированные нормативы отчислений), являющихся источниками доходов бюджетов, входящими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для всех городских поселений нормативов отчислений в бюджеты городских поселений </w:t>
      </w:r>
      <w:r>
        <w:rPr>
          <w:rFonts w:ascii="Times New Roman" w:hAnsi="Times New Roman" w:cs="Times New Roman"/>
          <w:sz w:val="28"/>
          <w:szCs w:val="28"/>
        </w:rPr>
        <w:br/>
      </w:r>
      <w:r w:rsidRPr="0014521A">
        <w:rPr>
          <w:rFonts w:ascii="Times New Roman" w:hAnsi="Times New Roman" w:cs="Times New Roman"/>
          <w:sz w:val="28"/>
          <w:szCs w:val="28"/>
        </w:rPr>
        <w:t>от федеральных налогов и сборов, в том числе налогов, предусмотренных специальными налоговыми режимами, региональных и (или) местных налогов, являющихся источниками доходов бюджетов, входящими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подлежащих зачислению в соответствии с Бюджетным кодексом Российской Федерации и (или) законом субъекта Российской Федерации в бюджет муниципального района;</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для всех сельских поселений нормативов отчислений в бюджеты сельских поселений </w:t>
      </w:r>
      <w:r>
        <w:rPr>
          <w:rFonts w:ascii="Times New Roman" w:hAnsi="Times New Roman" w:cs="Times New Roman"/>
          <w:sz w:val="28"/>
          <w:szCs w:val="28"/>
        </w:rPr>
        <w:br/>
      </w:r>
      <w:r w:rsidRPr="0014521A">
        <w:rPr>
          <w:rFonts w:ascii="Times New Roman" w:hAnsi="Times New Roman" w:cs="Times New Roman"/>
          <w:sz w:val="28"/>
          <w:szCs w:val="28"/>
        </w:rPr>
        <w:t xml:space="preserve">от федеральных налогов и сборов, в том числе налогов, предусмотренных специальными налоговыми режимами, региональных и (или) местных налогов, </w:t>
      </w:r>
      <w:r w:rsidRPr="0014521A">
        <w:rPr>
          <w:rFonts w:ascii="Times New Roman" w:hAnsi="Times New Roman" w:cs="Times New Roman"/>
          <w:sz w:val="28"/>
          <w:szCs w:val="28"/>
        </w:rPr>
        <w:lastRenderedPageBreak/>
        <w:t>являющихся источниками доходов бюджетов, входящими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подлежащих зачислению в соответствии с Бюджетным кодексом Российской Федерации и (или) законом субъекта Российской Федерации в бюджет муниципального района;</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информация о наименовании и размерах (в процентах) единых для всех внутригородских районов городского округа с внутригородским делением нормативов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являющихся источниками доходов бюджетов, входящими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xml:space="preserve">, подлежащих зачислению в соответствии с Бюджетным кодексом Российской Федерации </w:t>
      </w:r>
      <w:r>
        <w:rPr>
          <w:rFonts w:ascii="Times New Roman" w:hAnsi="Times New Roman" w:cs="Times New Roman"/>
          <w:sz w:val="28"/>
          <w:szCs w:val="28"/>
        </w:rPr>
        <w:br/>
      </w:r>
      <w:r w:rsidRPr="0014521A">
        <w:rPr>
          <w:rFonts w:ascii="Times New Roman" w:hAnsi="Times New Roman" w:cs="Times New Roman"/>
          <w:sz w:val="28"/>
          <w:szCs w:val="28"/>
        </w:rPr>
        <w:t xml:space="preserve">и (или) законом субъекта Российской Федерации в бюджет городского округа </w:t>
      </w:r>
      <w:r>
        <w:rPr>
          <w:rFonts w:ascii="Times New Roman" w:hAnsi="Times New Roman" w:cs="Times New Roman"/>
          <w:sz w:val="28"/>
          <w:szCs w:val="28"/>
        </w:rPr>
        <w:br/>
      </w:r>
      <w:r w:rsidRPr="0014521A">
        <w:rPr>
          <w:rFonts w:ascii="Times New Roman" w:hAnsi="Times New Roman" w:cs="Times New Roman"/>
          <w:sz w:val="28"/>
          <w:szCs w:val="28"/>
        </w:rPr>
        <w:t>с внутригородским делением;</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для всех внутригородских районов городских округов с внутригородским делением нормативов отчислений в бюджеты внутригородских районов городских округов </w:t>
      </w:r>
      <w:r>
        <w:rPr>
          <w:rFonts w:ascii="Times New Roman" w:hAnsi="Times New Roman" w:cs="Times New Roman"/>
          <w:sz w:val="28"/>
          <w:szCs w:val="28"/>
        </w:rPr>
        <w:br/>
      </w:r>
      <w:r w:rsidRPr="0014521A">
        <w:rPr>
          <w:rFonts w:ascii="Times New Roman" w:hAnsi="Times New Roman" w:cs="Times New Roman"/>
          <w:sz w:val="28"/>
          <w:szCs w:val="28"/>
        </w:rPr>
        <w:t xml:space="preserve">с внутригородским делением от федеральных налогов и сборов, в том числе налогов, предусмотренных специальными налоговыми режимами, подлежащих зачислению </w:t>
      </w:r>
      <w:r>
        <w:rPr>
          <w:rFonts w:ascii="Times New Roman" w:hAnsi="Times New Roman" w:cs="Times New Roman"/>
          <w:sz w:val="28"/>
          <w:szCs w:val="28"/>
        </w:rPr>
        <w:br/>
      </w:r>
      <w:r w:rsidRPr="0014521A">
        <w:rPr>
          <w:rFonts w:ascii="Times New Roman" w:hAnsi="Times New Roman" w:cs="Times New Roman"/>
          <w:sz w:val="28"/>
          <w:szCs w:val="28"/>
        </w:rPr>
        <w:t>в соответствии с Бюджетным кодексом Российской Федерации и (или) законом субъекта Российской Федерации в бюджет городского округа с внутригородским делением;</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для всех сельских поселений нормативов отчислений в бюджеты сельских поселений </w:t>
      </w:r>
      <w:r>
        <w:rPr>
          <w:rFonts w:ascii="Times New Roman" w:hAnsi="Times New Roman" w:cs="Times New Roman"/>
          <w:sz w:val="28"/>
          <w:szCs w:val="28"/>
        </w:rPr>
        <w:br/>
      </w:r>
      <w:r w:rsidRPr="0014521A">
        <w:rPr>
          <w:rFonts w:ascii="Times New Roman" w:hAnsi="Times New Roman" w:cs="Times New Roman"/>
          <w:sz w:val="28"/>
          <w:szCs w:val="28"/>
        </w:rPr>
        <w:t>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подлежащих в соответствии с Бюджетным кодексом Российской Федерации зачислению в бюджет муниципального района, устанавливаемых субъектом Российской Федерации;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w:t>
      </w:r>
      <w:r>
        <w:rPr>
          <w:rFonts w:ascii="Times New Roman" w:hAnsi="Times New Roman" w:cs="Times New Roman"/>
          <w:sz w:val="28"/>
          <w:szCs w:val="28"/>
        </w:rPr>
        <w:br/>
      </w:r>
      <w:r w:rsidRPr="0014521A">
        <w:rPr>
          <w:rFonts w:ascii="Times New Roman" w:hAnsi="Times New Roman" w:cs="Times New Roman"/>
          <w:sz w:val="28"/>
          <w:szCs w:val="28"/>
        </w:rPr>
        <w:t xml:space="preserve">для соответствующих видов муниципальных образований нормативов отчислений </w:t>
      </w:r>
      <w:r>
        <w:rPr>
          <w:rFonts w:ascii="Times New Roman" w:hAnsi="Times New Roman" w:cs="Times New Roman"/>
          <w:sz w:val="28"/>
          <w:szCs w:val="28"/>
        </w:rPr>
        <w:br/>
      </w:r>
      <w:r w:rsidRPr="0014521A">
        <w:rPr>
          <w:rFonts w:ascii="Times New Roman" w:hAnsi="Times New Roman" w:cs="Times New Roman"/>
          <w:sz w:val="28"/>
          <w:szCs w:val="28"/>
        </w:rPr>
        <w:lastRenderedPageBreak/>
        <w:t>в бюджеты муниципальных образований от отдельных неналоговых доходов, подлежащих в соответствии с Бюджетным кодексом Российской Федерации зачислению в бюджет субъекта Российской Федерации;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w:t>
      </w:r>
      <w:r>
        <w:rPr>
          <w:rFonts w:ascii="Times New Roman" w:hAnsi="Times New Roman" w:cs="Times New Roman"/>
          <w:sz w:val="28"/>
          <w:szCs w:val="28"/>
        </w:rPr>
        <w:br/>
      </w:r>
      <w:r w:rsidRPr="0014521A">
        <w:rPr>
          <w:rFonts w:ascii="Times New Roman" w:hAnsi="Times New Roman" w:cs="Times New Roman"/>
          <w:sz w:val="28"/>
          <w:szCs w:val="28"/>
        </w:rPr>
        <w:t xml:space="preserve">для соответствующих видов муниципальных образований нормативов отчислений </w:t>
      </w:r>
      <w:r>
        <w:rPr>
          <w:rFonts w:ascii="Times New Roman" w:hAnsi="Times New Roman" w:cs="Times New Roman"/>
          <w:sz w:val="28"/>
          <w:szCs w:val="28"/>
        </w:rPr>
        <w:br/>
      </w:r>
      <w:r w:rsidRPr="0014521A">
        <w:rPr>
          <w:rFonts w:ascii="Times New Roman" w:hAnsi="Times New Roman" w:cs="Times New Roman"/>
          <w:sz w:val="28"/>
          <w:szCs w:val="28"/>
        </w:rPr>
        <w:t>в бюджеты муниципальных образований от отдельных неналоговых доходов, подлежащих в соответствии с Бюджетным кодексом Российской Федерации зачислению в бюджет муниципального района;</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наименовании и размерах (в процентах) единых </w:t>
      </w:r>
      <w:r>
        <w:rPr>
          <w:rFonts w:ascii="Times New Roman" w:hAnsi="Times New Roman" w:cs="Times New Roman"/>
          <w:sz w:val="28"/>
          <w:szCs w:val="28"/>
        </w:rPr>
        <w:br/>
      </w:r>
      <w:r w:rsidRPr="0014521A">
        <w:rPr>
          <w:rFonts w:ascii="Times New Roman" w:hAnsi="Times New Roman" w:cs="Times New Roman"/>
          <w:sz w:val="28"/>
          <w:szCs w:val="28"/>
        </w:rPr>
        <w:t xml:space="preserve">для соответствующих видов муниципальных образований нормативов отчислений </w:t>
      </w:r>
      <w:r>
        <w:rPr>
          <w:rFonts w:ascii="Times New Roman" w:hAnsi="Times New Roman" w:cs="Times New Roman"/>
          <w:sz w:val="28"/>
          <w:szCs w:val="28"/>
        </w:rPr>
        <w:br/>
      </w:r>
      <w:r w:rsidRPr="0014521A">
        <w:rPr>
          <w:rFonts w:ascii="Times New Roman" w:hAnsi="Times New Roman" w:cs="Times New Roman"/>
          <w:sz w:val="28"/>
          <w:szCs w:val="28"/>
        </w:rPr>
        <w:t>в бюджеты муниципальных образований от отдельных неналоговых доходов, подлежащих в соответствии с Бюджетным кодексом Российской Федерации зачислению в бюджет городского округа с внутригородским делением;</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информация о наделении законом субъекта Российской Федерации представительных органов муниципальных районов (городских округов </w:t>
      </w:r>
      <w:r>
        <w:rPr>
          <w:rFonts w:ascii="Times New Roman" w:hAnsi="Times New Roman" w:cs="Times New Roman"/>
          <w:sz w:val="28"/>
          <w:szCs w:val="28"/>
        </w:rPr>
        <w:br/>
      </w:r>
      <w:r w:rsidRPr="0014521A">
        <w:rPr>
          <w:rFonts w:ascii="Times New Roman" w:hAnsi="Times New Roman" w:cs="Times New Roman"/>
          <w:sz w:val="28"/>
          <w:szCs w:val="28"/>
        </w:rPr>
        <w:t>с внутригородским делением) полномочиями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 (при наличии).</w:t>
      </w:r>
    </w:p>
    <w:p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Информация о наименовании и идентификационном коде группы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xml:space="preserve">, в которую входит источник доходов бюджета, формируется </w:t>
      </w:r>
      <w:r w:rsidR="00A467BE">
        <w:rPr>
          <w:rFonts w:ascii="Times New Roman" w:hAnsi="Times New Roman" w:cs="Times New Roman"/>
          <w:sz w:val="28"/>
          <w:szCs w:val="28"/>
        </w:rPr>
        <w:br/>
      </w:r>
      <w:r w:rsidRPr="0014521A">
        <w:rPr>
          <w:rFonts w:ascii="Times New Roman" w:hAnsi="Times New Roman" w:cs="Times New Roman"/>
          <w:sz w:val="28"/>
          <w:szCs w:val="28"/>
        </w:rPr>
        <w:t xml:space="preserve">в информационной системе автоматически после указания кодов классификации доходов бюджетов, соответствующих источнику дохода бюджета, в соответствии </w:t>
      </w:r>
      <w:r w:rsidR="00A467BE">
        <w:rPr>
          <w:rFonts w:ascii="Times New Roman" w:hAnsi="Times New Roman" w:cs="Times New Roman"/>
          <w:sz w:val="28"/>
          <w:szCs w:val="28"/>
        </w:rPr>
        <w:br/>
      </w:r>
      <w:r w:rsidRPr="006354FB">
        <w:rPr>
          <w:rFonts w:ascii="Times New Roman" w:hAnsi="Times New Roman" w:cs="Times New Roman"/>
          <w:sz w:val="28"/>
          <w:szCs w:val="28"/>
        </w:rPr>
        <w:t>с пунктом 1</w:t>
      </w:r>
      <w:r w:rsidR="006354FB" w:rsidRPr="006354FB">
        <w:rPr>
          <w:rFonts w:ascii="Times New Roman" w:hAnsi="Times New Roman" w:cs="Times New Roman"/>
          <w:sz w:val="28"/>
          <w:szCs w:val="28"/>
        </w:rPr>
        <w:t>9</w:t>
      </w:r>
      <w:r w:rsidRPr="006354FB">
        <w:rPr>
          <w:rFonts w:ascii="Times New Roman" w:hAnsi="Times New Roman" w:cs="Times New Roman"/>
          <w:sz w:val="28"/>
          <w:szCs w:val="28"/>
        </w:rPr>
        <w:t xml:space="preserve"> настоящего Порядка.</w:t>
      </w:r>
    </w:p>
    <w:p w:rsid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Сведения, указанные в абзацах пятом </w:t>
      </w:r>
      <w:r w:rsidR="00A467BE">
        <w:rPr>
          <w:rFonts w:ascii="Times New Roman" w:hAnsi="Times New Roman" w:cs="Times New Roman"/>
          <w:sz w:val="28"/>
          <w:szCs w:val="28"/>
        </w:rPr>
        <w:t>–</w:t>
      </w:r>
      <w:r w:rsidRPr="0014521A">
        <w:rPr>
          <w:rFonts w:ascii="Times New Roman" w:hAnsi="Times New Roman" w:cs="Times New Roman"/>
          <w:sz w:val="28"/>
          <w:szCs w:val="28"/>
        </w:rPr>
        <w:t xml:space="preserve"> двадцать первом настоящего пункта, формируются в информационной системе автоматически на основании сведений, сформированных в соответствии с пунктом 16 настоящего Порядка, после указания наименования и идентификационного кода группы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xml:space="preserve">, </w:t>
      </w:r>
      <w:r w:rsidR="00A467BE">
        <w:rPr>
          <w:rFonts w:ascii="Times New Roman" w:hAnsi="Times New Roman" w:cs="Times New Roman"/>
          <w:sz w:val="28"/>
          <w:szCs w:val="28"/>
        </w:rPr>
        <w:br/>
      </w:r>
      <w:r w:rsidRPr="0014521A">
        <w:rPr>
          <w:rFonts w:ascii="Times New Roman" w:hAnsi="Times New Roman" w:cs="Times New Roman"/>
          <w:sz w:val="28"/>
          <w:szCs w:val="28"/>
        </w:rPr>
        <w:lastRenderedPageBreak/>
        <w:t>в которую входит источник доходов бюджета (если применимо).</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A467BE">
        <w:rPr>
          <w:rFonts w:ascii="Times New Roman" w:hAnsi="Times New Roman" w:cs="Times New Roman"/>
          <w:sz w:val="28"/>
          <w:szCs w:val="28"/>
        </w:rPr>
        <w:t xml:space="preserve">При формировании информации </w:t>
      </w:r>
      <w:r w:rsidRPr="00DF262E">
        <w:rPr>
          <w:rFonts w:ascii="Times New Roman" w:hAnsi="Times New Roman" w:cs="Times New Roman"/>
          <w:sz w:val="28"/>
          <w:szCs w:val="28"/>
        </w:rPr>
        <w:t>о публично-правовых образованиях,</w:t>
      </w:r>
      <w:r w:rsidRPr="00A467BE">
        <w:rPr>
          <w:rFonts w:ascii="Times New Roman" w:hAnsi="Times New Roman" w:cs="Times New Roman"/>
          <w:sz w:val="28"/>
          <w:szCs w:val="28"/>
        </w:rPr>
        <w:t xml:space="preserve"> </w:t>
      </w:r>
      <w:r>
        <w:rPr>
          <w:rFonts w:ascii="Times New Roman" w:hAnsi="Times New Roman" w:cs="Times New Roman"/>
          <w:sz w:val="28"/>
          <w:szCs w:val="28"/>
        </w:rPr>
        <w:br/>
      </w:r>
      <w:r w:rsidRPr="00A467BE">
        <w:rPr>
          <w:rFonts w:ascii="Times New Roman" w:hAnsi="Times New Roman" w:cs="Times New Roman"/>
          <w:sz w:val="28"/>
          <w:szCs w:val="28"/>
        </w:rPr>
        <w:t>в доход бюджета которых зачисляются платежи, являющиеся источниками доходов бюджетов, и (или) платежи, являющиеся источниками доходов бюджетов, входящими в групп</w:t>
      </w:r>
      <w:r>
        <w:rPr>
          <w:rFonts w:ascii="Times New Roman" w:hAnsi="Times New Roman" w:cs="Times New Roman"/>
          <w:sz w:val="28"/>
          <w:szCs w:val="28"/>
        </w:rPr>
        <w:t>у</w:t>
      </w:r>
      <w:r w:rsidRPr="00A467BE">
        <w:rPr>
          <w:rFonts w:ascii="Times New Roman" w:hAnsi="Times New Roman" w:cs="Times New Roman"/>
          <w:sz w:val="28"/>
          <w:szCs w:val="28"/>
        </w:rPr>
        <w:t xml:space="preserve"> источников доходов бюджетов (при необходимости), указываются следующие сведения: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код и наименование вида публично-правового образования, в доход бюджета которого зачисляются платежи, являющиеся источником дохода бюджета, </w:t>
      </w:r>
      <w:r>
        <w:rPr>
          <w:rFonts w:ascii="Times New Roman" w:hAnsi="Times New Roman" w:cs="Times New Roman"/>
          <w:sz w:val="28"/>
          <w:szCs w:val="28"/>
        </w:rPr>
        <w:br/>
      </w:r>
      <w:r w:rsidRPr="00A467BE">
        <w:rPr>
          <w:rFonts w:ascii="Times New Roman" w:hAnsi="Times New Roman" w:cs="Times New Roman"/>
          <w:sz w:val="28"/>
          <w:szCs w:val="28"/>
        </w:rPr>
        <w:t>и (или) платежи, являющиеся источниками доходов бюджетов, входящими в группы источников доходов бюджетов, распределяемых по дополнительным нормативам отчислений и дифференцированным нормативам отчислений, или в доход которых предоставляются межбюджетные трансферты (при необходимости), принимающие следующие значения: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01 </w:t>
      </w:r>
      <w:r>
        <w:rPr>
          <w:rFonts w:ascii="Times New Roman" w:hAnsi="Times New Roman" w:cs="Times New Roman"/>
          <w:sz w:val="28"/>
          <w:szCs w:val="28"/>
        </w:rPr>
        <w:t>–</w:t>
      </w:r>
      <w:r w:rsidRPr="00A467BE">
        <w:rPr>
          <w:rFonts w:ascii="Times New Roman" w:hAnsi="Times New Roman" w:cs="Times New Roman"/>
          <w:sz w:val="28"/>
          <w:szCs w:val="28"/>
        </w:rPr>
        <w:t xml:space="preserve"> Российская Федерация;</w:t>
      </w:r>
    </w:p>
    <w:p w:rsid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02 </w:t>
      </w:r>
      <w:r>
        <w:rPr>
          <w:rFonts w:ascii="Times New Roman" w:hAnsi="Times New Roman" w:cs="Times New Roman"/>
          <w:sz w:val="28"/>
          <w:szCs w:val="28"/>
        </w:rPr>
        <w:t>–</w:t>
      </w:r>
      <w:r w:rsidRPr="00A467BE">
        <w:rPr>
          <w:rFonts w:ascii="Times New Roman" w:hAnsi="Times New Roman" w:cs="Times New Roman"/>
          <w:sz w:val="28"/>
          <w:szCs w:val="28"/>
        </w:rPr>
        <w:t xml:space="preserve"> субъект Российской Федерации;</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3</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внутригородское муниципальное образование города федерального значения;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4</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городской округ;</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5</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муниципальный район;</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10 </w:t>
      </w:r>
      <w:r>
        <w:rPr>
          <w:rFonts w:ascii="Times New Roman" w:hAnsi="Times New Roman" w:cs="Times New Roman"/>
          <w:sz w:val="28"/>
          <w:szCs w:val="28"/>
        </w:rPr>
        <w:t xml:space="preserve">– </w:t>
      </w:r>
      <w:r w:rsidRPr="00A467BE">
        <w:rPr>
          <w:rFonts w:ascii="Times New Roman" w:hAnsi="Times New Roman" w:cs="Times New Roman"/>
          <w:sz w:val="28"/>
          <w:szCs w:val="28"/>
        </w:rPr>
        <w:t>сельское поселение;</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11 </w:t>
      </w:r>
      <w:r>
        <w:rPr>
          <w:rFonts w:ascii="Times New Roman" w:hAnsi="Times New Roman" w:cs="Times New Roman"/>
          <w:sz w:val="28"/>
          <w:szCs w:val="28"/>
        </w:rPr>
        <w:t>–</w:t>
      </w:r>
      <w:r w:rsidRPr="00A467BE">
        <w:rPr>
          <w:rFonts w:ascii="Times New Roman" w:hAnsi="Times New Roman" w:cs="Times New Roman"/>
          <w:sz w:val="28"/>
          <w:szCs w:val="28"/>
        </w:rPr>
        <w:t xml:space="preserve"> городской округ с внутригородским делением;</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12 </w:t>
      </w:r>
      <w:r>
        <w:rPr>
          <w:rFonts w:ascii="Times New Roman" w:hAnsi="Times New Roman" w:cs="Times New Roman"/>
          <w:sz w:val="28"/>
          <w:szCs w:val="28"/>
        </w:rPr>
        <w:t>–</w:t>
      </w:r>
      <w:r w:rsidRPr="00A467BE">
        <w:rPr>
          <w:rFonts w:ascii="Times New Roman" w:hAnsi="Times New Roman" w:cs="Times New Roman"/>
          <w:sz w:val="28"/>
          <w:szCs w:val="28"/>
        </w:rPr>
        <w:t xml:space="preserve"> внутригородской район городского округа;</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13 </w:t>
      </w:r>
      <w:r>
        <w:rPr>
          <w:rFonts w:ascii="Times New Roman" w:hAnsi="Times New Roman" w:cs="Times New Roman"/>
          <w:sz w:val="28"/>
          <w:szCs w:val="28"/>
        </w:rPr>
        <w:t>–</w:t>
      </w:r>
      <w:r w:rsidRPr="00A467BE">
        <w:rPr>
          <w:rFonts w:ascii="Times New Roman" w:hAnsi="Times New Roman" w:cs="Times New Roman"/>
          <w:sz w:val="28"/>
          <w:szCs w:val="28"/>
        </w:rPr>
        <w:t xml:space="preserve"> городское поселение;</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14 </w:t>
      </w:r>
      <w:r>
        <w:rPr>
          <w:rFonts w:ascii="Times New Roman" w:hAnsi="Times New Roman" w:cs="Times New Roman"/>
          <w:sz w:val="28"/>
          <w:szCs w:val="28"/>
        </w:rPr>
        <w:t>–</w:t>
      </w:r>
      <w:r w:rsidRPr="00A467BE">
        <w:rPr>
          <w:rFonts w:ascii="Times New Roman" w:hAnsi="Times New Roman" w:cs="Times New Roman"/>
          <w:sz w:val="28"/>
          <w:szCs w:val="28"/>
        </w:rPr>
        <w:t xml:space="preserve"> город федерального значения;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15 </w:t>
      </w:r>
      <w:r>
        <w:rPr>
          <w:rFonts w:ascii="Times New Roman" w:hAnsi="Times New Roman" w:cs="Times New Roman"/>
          <w:sz w:val="28"/>
          <w:szCs w:val="28"/>
        </w:rPr>
        <w:t>–</w:t>
      </w:r>
      <w:r w:rsidRPr="00A467BE">
        <w:rPr>
          <w:rFonts w:ascii="Times New Roman" w:hAnsi="Times New Roman" w:cs="Times New Roman"/>
          <w:sz w:val="28"/>
          <w:szCs w:val="28"/>
        </w:rPr>
        <w:t xml:space="preserve"> муниципальный округ;</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наименование публично-правового образования и код территории </w:t>
      </w:r>
      <w:r>
        <w:rPr>
          <w:rFonts w:ascii="Times New Roman" w:hAnsi="Times New Roman" w:cs="Times New Roman"/>
          <w:sz w:val="28"/>
          <w:szCs w:val="28"/>
        </w:rPr>
        <w:br/>
      </w:r>
      <w:r w:rsidRPr="00A467BE">
        <w:rPr>
          <w:rFonts w:ascii="Times New Roman" w:hAnsi="Times New Roman" w:cs="Times New Roman"/>
          <w:sz w:val="28"/>
          <w:szCs w:val="28"/>
        </w:rPr>
        <w:t>публично-правового образования в соответствии с Общероссийским классификатором территорий муниципальных образований;</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и наименование вида бюджета, в доход которого зачисляются платежи, являющиеся источник</w:t>
      </w:r>
      <w:r>
        <w:rPr>
          <w:rFonts w:ascii="Times New Roman" w:hAnsi="Times New Roman" w:cs="Times New Roman"/>
          <w:sz w:val="28"/>
          <w:szCs w:val="28"/>
        </w:rPr>
        <w:t>ом</w:t>
      </w:r>
      <w:r w:rsidRPr="00A467BE">
        <w:rPr>
          <w:rFonts w:ascii="Times New Roman" w:hAnsi="Times New Roman" w:cs="Times New Roman"/>
          <w:sz w:val="28"/>
          <w:szCs w:val="28"/>
        </w:rPr>
        <w:t xml:space="preserve"> доход</w:t>
      </w:r>
      <w:r>
        <w:rPr>
          <w:rFonts w:ascii="Times New Roman" w:hAnsi="Times New Roman" w:cs="Times New Roman"/>
          <w:sz w:val="28"/>
          <w:szCs w:val="28"/>
        </w:rPr>
        <w:t>а</w:t>
      </w:r>
      <w:r w:rsidRPr="00A467BE">
        <w:rPr>
          <w:rFonts w:ascii="Times New Roman" w:hAnsi="Times New Roman" w:cs="Times New Roman"/>
          <w:sz w:val="28"/>
          <w:szCs w:val="28"/>
        </w:rPr>
        <w:t xml:space="preserve"> бюджет</w:t>
      </w:r>
      <w:r>
        <w:rPr>
          <w:rFonts w:ascii="Times New Roman" w:hAnsi="Times New Roman" w:cs="Times New Roman"/>
          <w:sz w:val="28"/>
          <w:szCs w:val="28"/>
        </w:rPr>
        <w:t>а</w:t>
      </w:r>
      <w:r w:rsidRPr="00A467BE">
        <w:rPr>
          <w:rFonts w:ascii="Times New Roman" w:hAnsi="Times New Roman" w:cs="Times New Roman"/>
          <w:sz w:val="28"/>
          <w:szCs w:val="28"/>
        </w:rPr>
        <w:t>, принимающие следующие значения: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lastRenderedPageBreak/>
        <w:t xml:space="preserve">01 </w:t>
      </w:r>
      <w:r>
        <w:rPr>
          <w:rFonts w:ascii="Times New Roman" w:hAnsi="Times New Roman" w:cs="Times New Roman"/>
          <w:sz w:val="28"/>
          <w:szCs w:val="28"/>
        </w:rPr>
        <w:t>–</w:t>
      </w:r>
      <w:r w:rsidRPr="00A467BE">
        <w:rPr>
          <w:rFonts w:ascii="Times New Roman" w:hAnsi="Times New Roman" w:cs="Times New Roman"/>
          <w:sz w:val="28"/>
          <w:szCs w:val="28"/>
        </w:rPr>
        <w:t xml:space="preserve"> федеральный бюджет;</w:t>
      </w:r>
    </w:p>
    <w:p w:rsid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02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субъекта Российской Федерации;</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3</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внутригородского муниципального образования города федерального значения;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4</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городского округа;</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5</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муниципального района;</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6</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Фонда пенсионного и социального страхования Российской Федерации;</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7</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Федерального фонда обязательного медицинского страхования;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8</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территориального фонда обязательного медицинского страхования;</w:t>
      </w:r>
    </w:p>
    <w:p w:rsidR="00A467BE" w:rsidRPr="00A467BE" w:rsidRDefault="00AE4BA3" w:rsidP="00A467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09</w:t>
      </w:r>
      <w:r w:rsidR="00A467BE" w:rsidRPr="00A467BE">
        <w:rPr>
          <w:rFonts w:ascii="Times New Roman" w:hAnsi="Times New Roman" w:cs="Times New Roman"/>
          <w:sz w:val="28"/>
          <w:szCs w:val="28"/>
        </w:rPr>
        <w:t xml:space="preserve"> </w:t>
      </w:r>
      <w:r w:rsidR="00A467BE">
        <w:rPr>
          <w:rFonts w:ascii="Times New Roman" w:hAnsi="Times New Roman" w:cs="Times New Roman"/>
          <w:sz w:val="28"/>
          <w:szCs w:val="28"/>
        </w:rPr>
        <w:t>–</w:t>
      </w:r>
      <w:r w:rsidR="00A467BE" w:rsidRPr="00A467BE">
        <w:rPr>
          <w:rFonts w:ascii="Times New Roman" w:hAnsi="Times New Roman" w:cs="Times New Roman"/>
          <w:sz w:val="28"/>
          <w:szCs w:val="28"/>
        </w:rPr>
        <w:t xml:space="preserve"> бюджет сельского поселения;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1</w:t>
      </w:r>
      <w:r w:rsidR="00AE4BA3">
        <w:rPr>
          <w:rFonts w:ascii="Times New Roman" w:hAnsi="Times New Roman" w:cs="Times New Roman"/>
          <w:sz w:val="28"/>
          <w:szCs w:val="28"/>
        </w:rPr>
        <w:t>0</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городского округа с внутригородским делением;</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1</w:t>
      </w:r>
      <w:r w:rsidR="00AE4BA3">
        <w:rPr>
          <w:rFonts w:ascii="Times New Roman" w:hAnsi="Times New Roman" w:cs="Times New Roman"/>
          <w:sz w:val="28"/>
          <w:szCs w:val="28"/>
        </w:rPr>
        <w:t>1</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внутригородского района городского округа;</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1</w:t>
      </w:r>
      <w:r w:rsidR="00AE4BA3">
        <w:rPr>
          <w:rFonts w:ascii="Times New Roman" w:hAnsi="Times New Roman" w:cs="Times New Roman"/>
          <w:sz w:val="28"/>
          <w:szCs w:val="28"/>
        </w:rPr>
        <w:t>2</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городского поселения;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1</w:t>
      </w:r>
      <w:r w:rsidR="00AE4BA3">
        <w:rPr>
          <w:rFonts w:ascii="Times New Roman" w:hAnsi="Times New Roman" w:cs="Times New Roman"/>
          <w:sz w:val="28"/>
          <w:szCs w:val="28"/>
        </w:rPr>
        <w:t>3</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муниципального округа;</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и наименование бюджета, в доход которого зачисляются платежи, являющиеся источником дохода бюджета.</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Информация о коде территории публично-правового образования </w:t>
      </w:r>
      <w:r>
        <w:rPr>
          <w:rFonts w:ascii="Times New Roman" w:hAnsi="Times New Roman" w:cs="Times New Roman"/>
          <w:sz w:val="28"/>
          <w:szCs w:val="28"/>
        </w:rPr>
        <w:br/>
      </w:r>
      <w:r w:rsidRPr="00A467BE">
        <w:rPr>
          <w:rFonts w:ascii="Times New Roman" w:hAnsi="Times New Roman" w:cs="Times New Roman"/>
          <w:sz w:val="28"/>
          <w:szCs w:val="28"/>
        </w:rPr>
        <w:t xml:space="preserve">в соответствии с Общероссийским классификатором территорий муниципальных образований формируется в информационной системе автоматически после указания наименования территории публично-правового образования в соответствии </w:t>
      </w:r>
      <w:r>
        <w:rPr>
          <w:rFonts w:ascii="Times New Roman" w:hAnsi="Times New Roman" w:cs="Times New Roman"/>
          <w:sz w:val="28"/>
          <w:szCs w:val="28"/>
        </w:rPr>
        <w:br/>
      </w:r>
      <w:r w:rsidRPr="00A467BE">
        <w:rPr>
          <w:rFonts w:ascii="Times New Roman" w:hAnsi="Times New Roman" w:cs="Times New Roman"/>
          <w:sz w:val="28"/>
          <w:szCs w:val="28"/>
        </w:rPr>
        <w:t>с Общероссийским классификатором территорий муниципальных образований.</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бюджета, в доход которого зачисляются платежи, являющиеся источником дохода бюджета, принимает следующие значения: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бюджета субъекта Российской Федерации, городского округа, городского округа с внутригородским делением, муниципального района, муниципального округа,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w:t>
      </w:r>
      <w:r>
        <w:rPr>
          <w:rFonts w:ascii="Times New Roman" w:hAnsi="Times New Roman" w:cs="Times New Roman"/>
          <w:sz w:val="28"/>
          <w:szCs w:val="28"/>
        </w:rPr>
        <w:t>–</w:t>
      </w:r>
      <w:r w:rsidRPr="00A467BE">
        <w:rPr>
          <w:rFonts w:ascii="Times New Roman" w:hAnsi="Times New Roman" w:cs="Times New Roman"/>
          <w:sz w:val="28"/>
          <w:szCs w:val="28"/>
        </w:rPr>
        <w:t xml:space="preserve"> значение кода территории соответствующего </w:t>
      </w:r>
      <w:r>
        <w:rPr>
          <w:rFonts w:ascii="Times New Roman" w:hAnsi="Times New Roman" w:cs="Times New Roman"/>
          <w:sz w:val="28"/>
          <w:szCs w:val="28"/>
        </w:rPr>
        <w:br/>
      </w:r>
      <w:r w:rsidRPr="00A467BE">
        <w:rPr>
          <w:rFonts w:ascii="Times New Roman" w:hAnsi="Times New Roman" w:cs="Times New Roman"/>
          <w:sz w:val="28"/>
          <w:szCs w:val="28"/>
        </w:rPr>
        <w:lastRenderedPageBreak/>
        <w:t>публично-правового образования по Общероссийскому классификатору территорий муниципальных образований, в доход которого зачисляется платеж, являющийся источником дохода бюджета;</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федерального бюджета </w:t>
      </w:r>
      <w:r>
        <w:rPr>
          <w:rFonts w:ascii="Times New Roman" w:hAnsi="Times New Roman" w:cs="Times New Roman"/>
          <w:sz w:val="28"/>
          <w:szCs w:val="28"/>
        </w:rPr>
        <w:t>–</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00000001</w:t>
      </w:r>
      <w:r>
        <w:rPr>
          <w:rFonts w:ascii="Times New Roman" w:hAnsi="Times New Roman" w:cs="Times New Roman"/>
          <w:sz w:val="28"/>
          <w:szCs w:val="28"/>
        </w:rPr>
        <w:t>»</w:t>
      </w:r>
      <w:r w:rsidRPr="00A467BE">
        <w:rPr>
          <w:rFonts w:ascii="Times New Roman" w:hAnsi="Times New Roman" w:cs="Times New Roman"/>
          <w:sz w:val="28"/>
          <w:szCs w:val="28"/>
        </w:rPr>
        <w:t>;</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бюджета Фонда </w:t>
      </w:r>
      <w:r w:rsidR="004653E9">
        <w:rPr>
          <w:rFonts w:ascii="Times New Roman" w:hAnsi="Times New Roman" w:cs="Times New Roman"/>
          <w:sz w:val="28"/>
          <w:szCs w:val="28"/>
        </w:rPr>
        <w:t xml:space="preserve">пенсионного и </w:t>
      </w:r>
      <w:r w:rsidRPr="00A467BE">
        <w:rPr>
          <w:rFonts w:ascii="Times New Roman" w:hAnsi="Times New Roman" w:cs="Times New Roman"/>
          <w:sz w:val="28"/>
          <w:szCs w:val="28"/>
        </w:rPr>
        <w:t>социального с</w:t>
      </w:r>
      <w:r w:rsidR="004653E9">
        <w:rPr>
          <w:rFonts w:ascii="Times New Roman" w:hAnsi="Times New Roman" w:cs="Times New Roman"/>
          <w:sz w:val="28"/>
          <w:szCs w:val="28"/>
        </w:rPr>
        <w:t xml:space="preserve">трахования Российской Федерации </w:t>
      </w:r>
      <w:r>
        <w:rPr>
          <w:rFonts w:ascii="Times New Roman" w:hAnsi="Times New Roman" w:cs="Times New Roman"/>
          <w:sz w:val="28"/>
          <w:szCs w:val="28"/>
        </w:rPr>
        <w:t>–</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00000877</w:t>
      </w:r>
      <w:r>
        <w:rPr>
          <w:rFonts w:ascii="Times New Roman" w:hAnsi="Times New Roman" w:cs="Times New Roman"/>
          <w:sz w:val="28"/>
          <w:szCs w:val="28"/>
        </w:rPr>
        <w:t>»</w:t>
      </w:r>
      <w:r w:rsidRPr="00A467BE">
        <w:rPr>
          <w:rFonts w:ascii="Times New Roman" w:hAnsi="Times New Roman" w:cs="Times New Roman"/>
          <w:sz w:val="28"/>
          <w:szCs w:val="28"/>
        </w:rPr>
        <w:t>;</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бюджета Федерального фонда обязательного медицинского </w:t>
      </w:r>
      <w:r w:rsidR="001D1958">
        <w:rPr>
          <w:rFonts w:ascii="Times New Roman" w:hAnsi="Times New Roman" w:cs="Times New Roman"/>
          <w:sz w:val="28"/>
          <w:szCs w:val="28"/>
        </w:rPr>
        <w:br/>
      </w:r>
      <w:r w:rsidRPr="00A467BE">
        <w:rPr>
          <w:rFonts w:ascii="Times New Roman" w:hAnsi="Times New Roman" w:cs="Times New Roman"/>
          <w:sz w:val="28"/>
          <w:szCs w:val="28"/>
        </w:rPr>
        <w:t xml:space="preserve">страхования </w:t>
      </w:r>
      <w:r>
        <w:rPr>
          <w:rFonts w:ascii="Times New Roman" w:hAnsi="Times New Roman" w:cs="Times New Roman"/>
          <w:sz w:val="28"/>
          <w:szCs w:val="28"/>
        </w:rPr>
        <w:t>–</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00000878</w:t>
      </w:r>
      <w:r>
        <w:rPr>
          <w:rFonts w:ascii="Times New Roman" w:hAnsi="Times New Roman" w:cs="Times New Roman"/>
          <w:sz w:val="28"/>
          <w:szCs w:val="28"/>
        </w:rPr>
        <w:t>»</w:t>
      </w:r>
      <w:r w:rsidRPr="00A467BE">
        <w:rPr>
          <w:rFonts w:ascii="Times New Roman" w:hAnsi="Times New Roman" w:cs="Times New Roman"/>
          <w:sz w:val="28"/>
          <w:szCs w:val="28"/>
        </w:rPr>
        <w:t>;</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бюджета территориального государственного внебюджетного </w:t>
      </w:r>
      <w:r w:rsidR="001D1958">
        <w:rPr>
          <w:rFonts w:ascii="Times New Roman" w:hAnsi="Times New Roman" w:cs="Times New Roman"/>
          <w:sz w:val="28"/>
          <w:szCs w:val="28"/>
        </w:rPr>
        <w:br/>
      </w:r>
      <w:r w:rsidRPr="00A467BE">
        <w:rPr>
          <w:rFonts w:ascii="Times New Roman" w:hAnsi="Times New Roman" w:cs="Times New Roman"/>
          <w:sz w:val="28"/>
          <w:szCs w:val="28"/>
        </w:rPr>
        <w:t xml:space="preserve">фонда </w:t>
      </w:r>
      <w:r>
        <w:rPr>
          <w:rFonts w:ascii="Times New Roman" w:hAnsi="Times New Roman" w:cs="Times New Roman"/>
          <w:sz w:val="28"/>
          <w:szCs w:val="28"/>
        </w:rPr>
        <w:t>–</w:t>
      </w:r>
      <w:r w:rsidRPr="00A467BE">
        <w:rPr>
          <w:rFonts w:ascii="Times New Roman" w:hAnsi="Times New Roman" w:cs="Times New Roman"/>
          <w:sz w:val="28"/>
          <w:szCs w:val="28"/>
        </w:rPr>
        <w:t xml:space="preserve"> XXXXX889, где XXXXX </w:t>
      </w:r>
      <w:r>
        <w:rPr>
          <w:rFonts w:ascii="Times New Roman" w:hAnsi="Times New Roman" w:cs="Times New Roman"/>
          <w:sz w:val="28"/>
          <w:szCs w:val="28"/>
        </w:rPr>
        <w:t>–</w:t>
      </w:r>
      <w:r w:rsidRPr="00A467BE">
        <w:rPr>
          <w:rFonts w:ascii="Times New Roman" w:hAnsi="Times New Roman" w:cs="Times New Roman"/>
          <w:sz w:val="28"/>
          <w:szCs w:val="28"/>
        </w:rPr>
        <w:t xml:space="preserve"> значения 1 </w:t>
      </w:r>
      <w:r>
        <w:rPr>
          <w:rFonts w:ascii="Times New Roman" w:hAnsi="Times New Roman" w:cs="Times New Roman"/>
          <w:sz w:val="28"/>
          <w:szCs w:val="28"/>
        </w:rPr>
        <w:t>–</w:t>
      </w:r>
      <w:r w:rsidRPr="00A467BE">
        <w:rPr>
          <w:rFonts w:ascii="Times New Roman" w:hAnsi="Times New Roman" w:cs="Times New Roman"/>
          <w:sz w:val="28"/>
          <w:szCs w:val="28"/>
        </w:rPr>
        <w:t xml:space="preserve"> 5 разрядов кода территории муниципальных образований соответствующего субъекта Российской Федерации </w:t>
      </w:r>
      <w:r>
        <w:rPr>
          <w:rFonts w:ascii="Times New Roman" w:hAnsi="Times New Roman" w:cs="Times New Roman"/>
          <w:sz w:val="28"/>
          <w:szCs w:val="28"/>
        </w:rPr>
        <w:br/>
      </w:r>
      <w:r w:rsidRPr="00A467BE">
        <w:rPr>
          <w:rFonts w:ascii="Times New Roman" w:hAnsi="Times New Roman" w:cs="Times New Roman"/>
          <w:sz w:val="28"/>
          <w:szCs w:val="28"/>
        </w:rPr>
        <w:t>по Общероссийскому классификатору территорий муниципальных образований;</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консолидированного бюджета Российской Федерации </w:t>
      </w:r>
      <w:r>
        <w:rPr>
          <w:rFonts w:ascii="Times New Roman" w:hAnsi="Times New Roman" w:cs="Times New Roman"/>
          <w:sz w:val="28"/>
          <w:szCs w:val="28"/>
        </w:rPr>
        <w:t>–</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00000999</w:t>
      </w:r>
      <w:r>
        <w:rPr>
          <w:rFonts w:ascii="Times New Roman" w:hAnsi="Times New Roman" w:cs="Times New Roman"/>
          <w:sz w:val="28"/>
          <w:szCs w:val="28"/>
        </w:rPr>
        <w:t>»</w:t>
      </w:r>
      <w:r w:rsidRPr="00A467BE">
        <w:rPr>
          <w:rFonts w:ascii="Times New Roman" w:hAnsi="Times New Roman" w:cs="Times New Roman"/>
          <w:sz w:val="28"/>
          <w:szCs w:val="28"/>
        </w:rPr>
        <w:t>;</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консолидированного бюджета субъекта Российской </w:t>
      </w:r>
      <w:r w:rsidR="00AE4BA3">
        <w:rPr>
          <w:rFonts w:ascii="Times New Roman" w:hAnsi="Times New Roman" w:cs="Times New Roman"/>
          <w:sz w:val="28"/>
          <w:szCs w:val="28"/>
        </w:rPr>
        <w:br/>
      </w:r>
      <w:r w:rsidRPr="00A467BE">
        <w:rPr>
          <w:rFonts w:ascii="Times New Roman" w:hAnsi="Times New Roman" w:cs="Times New Roman"/>
          <w:sz w:val="28"/>
          <w:szCs w:val="28"/>
        </w:rPr>
        <w:t xml:space="preserve">Федерации </w:t>
      </w:r>
      <w:r>
        <w:rPr>
          <w:rFonts w:ascii="Times New Roman" w:hAnsi="Times New Roman" w:cs="Times New Roman"/>
          <w:sz w:val="28"/>
          <w:szCs w:val="28"/>
        </w:rPr>
        <w:t>–</w:t>
      </w:r>
      <w:r w:rsidRPr="00A467BE">
        <w:rPr>
          <w:rFonts w:ascii="Times New Roman" w:hAnsi="Times New Roman" w:cs="Times New Roman"/>
          <w:sz w:val="28"/>
          <w:szCs w:val="28"/>
        </w:rPr>
        <w:t xml:space="preserve"> XXXXX999, где XXXXX </w:t>
      </w:r>
      <w:r>
        <w:rPr>
          <w:rFonts w:ascii="Times New Roman" w:hAnsi="Times New Roman" w:cs="Times New Roman"/>
          <w:sz w:val="28"/>
          <w:szCs w:val="28"/>
        </w:rPr>
        <w:t>–</w:t>
      </w:r>
      <w:r w:rsidRPr="00A467BE">
        <w:rPr>
          <w:rFonts w:ascii="Times New Roman" w:hAnsi="Times New Roman" w:cs="Times New Roman"/>
          <w:sz w:val="28"/>
          <w:szCs w:val="28"/>
        </w:rPr>
        <w:t xml:space="preserve"> значения 1 </w:t>
      </w:r>
      <w:r>
        <w:rPr>
          <w:rFonts w:ascii="Times New Roman" w:hAnsi="Times New Roman" w:cs="Times New Roman"/>
          <w:sz w:val="28"/>
          <w:szCs w:val="28"/>
        </w:rPr>
        <w:t>–</w:t>
      </w:r>
      <w:r w:rsidRPr="00A467BE">
        <w:rPr>
          <w:rFonts w:ascii="Times New Roman" w:hAnsi="Times New Roman" w:cs="Times New Roman"/>
          <w:sz w:val="28"/>
          <w:szCs w:val="28"/>
        </w:rPr>
        <w:t xml:space="preserve"> 5 разрядов кода территории муниципальных образований субъекта Российской Федерации по Общероссийскому классификатору территорий муниципальных образований;</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консолидированного бюджета муниципального района, городского округа с внутригородским делением </w:t>
      </w:r>
      <w:r>
        <w:rPr>
          <w:rFonts w:ascii="Times New Roman" w:hAnsi="Times New Roman" w:cs="Times New Roman"/>
          <w:sz w:val="28"/>
          <w:szCs w:val="28"/>
        </w:rPr>
        <w:t>–</w:t>
      </w:r>
      <w:r w:rsidRPr="00A467BE">
        <w:rPr>
          <w:rFonts w:ascii="Times New Roman" w:hAnsi="Times New Roman" w:cs="Times New Roman"/>
          <w:sz w:val="28"/>
          <w:szCs w:val="28"/>
        </w:rPr>
        <w:t xml:space="preserve"> XXXXX999, где XXXXX - значения 1 </w:t>
      </w:r>
      <w:r>
        <w:rPr>
          <w:rFonts w:ascii="Times New Roman" w:hAnsi="Times New Roman" w:cs="Times New Roman"/>
          <w:sz w:val="28"/>
          <w:szCs w:val="28"/>
        </w:rPr>
        <w:t xml:space="preserve">– </w:t>
      </w:r>
      <w:r w:rsidRPr="00A467BE">
        <w:rPr>
          <w:rFonts w:ascii="Times New Roman" w:hAnsi="Times New Roman" w:cs="Times New Roman"/>
          <w:sz w:val="28"/>
          <w:szCs w:val="28"/>
        </w:rPr>
        <w:t>5 разрядов кода территории муниципального района (городского округа) по Общероссийскому классификатору территорий муниципальных образований.</w:t>
      </w:r>
    </w:p>
    <w:p w:rsidR="00A467BE" w:rsidRPr="00DF262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При формировании информации о бюджете, в доход которого зачисляются платежи, являющиеся источниками доходов бюджета, входящими в группу источников доходов бюджет</w:t>
      </w:r>
      <w:r w:rsidR="00BB5FC5">
        <w:rPr>
          <w:rFonts w:ascii="Times New Roman" w:hAnsi="Times New Roman" w:cs="Times New Roman"/>
          <w:sz w:val="28"/>
          <w:szCs w:val="28"/>
        </w:rPr>
        <w:t>ов</w:t>
      </w:r>
      <w:r w:rsidRPr="00A467BE">
        <w:rPr>
          <w:rFonts w:ascii="Times New Roman" w:hAnsi="Times New Roman" w:cs="Times New Roman"/>
          <w:sz w:val="28"/>
          <w:szCs w:val="28"/>
        </w:rPr>
        <w:t>, сведения о публично-правовом образовании, в доход бюджета которого зачисляются платежи, являющиеся источниками доход</w:t>
      </w:r>
      <w:r>
        <w:rPr>
          <w:rFonts w:ascii="Times New Roman" w:hAnsi="Times New Roman" w:cs="Times New Roman"/>
          <w:sz w:val="28"/>
          <w:szCs w:val="28"/>
        </w:rPr>
        <w:t>ов</w:t>
      </w:r>
      <w:r w:rsidRPr="00A467BE">
        <w:rPr>
          <w:rFonts w:ascii="Times New Roman" w:hAnsi="Times New Roman" w:cs="Times New Roman"/>
          <w:sz w:val="28"/>
          <w:szCs w:val="28"/>
        </w:rPr>
        <w:t xml:space="preserve"> бюджета, указанные в абзацах втором </w:t>
      </w:r>
      <w:r>
        <w:rPr>
          <w:rFonts w:ascii="Times New Roman" w:hAnsi="Times New Roman" w:cs="Times New Roman"/>
          <w:sz w:val="28"/>
          <w:szCs w:val="28"/>
        </w:rPr>
        <w:t>–</w:t>
      </w:r>
      <w:r w:rsidRPr="00A467BE">
        <w:rPr>
          <w:rFonts w:ascii="Times New Roman" w:hAnsi="Times New Roman" w:cs="Times New Roman"/>
          <w:sz w:val="28"/>
          <w:szCs w:val="28"/>
        </w:rPr>
        <w:t xml:space="preserve"> двадцать девятом </w:t>
      </w:r>
      <w:r>
        <w:rPr>
          <w:rFonts w:ascii="Times New Roman" w:hAnsi="Times New Roman" w:cs="Times New Roman"/>
          <w:sz w:val="28"/>
          <w:szCs w:val="28"/>
        </w:rPr>
        <w:t xml:space="preserve">настоящего пункта, формируются </w:t>
      </w:r>
      <w:r w:rsidRPr="00A467BE">
        <w:rPr>
          <w:rFonts w:ascii="Times New Roman" w:hAnsi="Times New Roman" w:cs="Times New Roman"/>
          <w:sz w:val="28"/>
          <w:szCs w:val="28"/>
        </w:rPr>
        <w:t xml:space="preserve">в информационной системе автоматически на основании сведений </w:t>
      </w:r>
      <w:r>
        <w:rPr>
          <w:rFonts w:ascii="Times New Roman" w:hAnsi="Times New Roman" w:cs="Times New Roman"/>
          <w:sz w:val="28"/>
          <w:szCs w:val="28"/>
        </w:rPr>
        <w:br/>
      </w:r>
      <w:r w:rsidRPr="00A467BE">
        <w:rPr>
          <w:rFonts w:ascii="Times New Roman" w:hAnsi="Times New Roman" w:cs="Times New Roman"/>
          <w:sz w:val="28"/>
          <w:szCs w:val="28"/>
        </w:rPr>
        <w:t>о бюджете, в доход которого зачисляются платежи, являющиеся источниками доход</w:t>
      </w:r>
      <w:r>
        <w:rPr>
          <w:rFonts w:ascii="Times New Roman" w:hAnsi="Times New Roman" w:cs="Times New Roman"/>
          <w:sz w:val="28"/>
          <w:szCs w:val="28"/>
        </w:rPr>
        <w:t>ов</w:t>
      </w:r>
      <w:r w:rsidRPr="00A467BE">
        <w:rPr>
          <w:rFonts w:ascii="Times New Roman" w:hAnsi="Times New Roman" w:cs="Times New Roman"/>
          <w:sz w:val="28"/>
          <w:szCs w:val="28"/>
        </w:rPr>
        <w:t xml:space="preserve"> бюджета, входящими в группу источников доходов бюджет</w:t>
      </w:r>
      <w:r w:rsidR="00BB5FC5">
        <w:rPr>
          <w:rFonts w:ascii="Times New Roman" w:hAnsi="Times New Roman" w:cs="Times New Roman"/>
          <w:sz w:val="28"/>
          <w:szCs w:val="28"/>
        </w:rPr>
        <w:t>ов</w:t>
      </w:r>
      <w:r w:rsidRPr="00A467BE">
        <w:rPr>
          <w:rFonts w:ascii="Times New Roman" w:hAnsi="Times New Roman" w:cs="Times New Roman"/>
          <w:sz w:val="28"/>
          <w:szCs w:val="28"/>
        </w:rPr>
        <w:t xml:space="preserve">, после указания наименования и идентификационного кода группы источников доходов </w:t>
      </w:r>
      <w:r w:rsidRPr="00A467BE">
        <w:rPr>
          <w:rFonts w:ascii="Times New Roman" w:hAnsi="Times New Roman" w:cs="Times New Roman"/>
          <w:sz w:val="28"/>
          <w:szCs w:val="28"/>
        </w:rPr>
        <w:lastRenderedPageBreak/>
        <w:t>бюджет</w:t>
      </w:r>
      <w:r w:rsidR="00BB5FC5">
        <w:rPr>
          <w:rFonts w:ascii="Times New Roman" w:hAnsi="Times New Roman" w:cs="Times New Roman"/>
          <w:sz w:val="28"/>
          <w:szCs w:val="28"/>
        </w:rPr>
        <w:t>ов</w:t>
      </w:r>
      <w:r w:rsidRPr="00A467BE">
        <w:rPr>
          <w:rFonts w:ascii="Times New Roman" w:hAnsi="Times New Roman" w:cs="Times New Roman"/>
          <w:sz w:val="28"/>
          <w:szCs w:val="28"/>
        </w:rPr>
        <w:t xml:space="preserve">, в которую входит источник </w:t>
      </w:r>
      <w:r w:rsidRPr="00DF262E">
        <w:rPr>
          <w:rFonts w:ascii="Times New Roman" w:hAnsi="Times New Roman" w:cs="Times New Roman"/>
          <w:sz w:val="28"/>
          <w:szCs w:val="28"/>
        </w:rPr>
        <w:t>дохода бюджета.</w:t>
      </w:r>
    </w:p>
    <w:p w:rsidR="00A467BE" w:rsidRPr="00A467BE" w:rsidRDefault="0087054F" w:rsidP="00A467BE">
      <w:pPr>
        <w:pStyle w:val="ConsPlusNormal"/>
        <w:spacing w:line="360" w:lineRule="auto"/>
        <w:ind w:firstLine="709"/>
        <w:jc w:val="both"/>
        <w:rPr>
          <w:rFonts w:ascii="Times New Roman" w:hAnsi="Times New Roman" w:cs="Times New Roman"/>
          <w:sz w:val="28"/>
          <w:szCs w:val="28"/>
        </w:rPr>
      </w:pPr>
      <w:r w:rsidRPr="00DF262E">
        <w:rPr>
          <w:rFonts w:ascii="Times New Roman" w:hAnsi="Times New Roman" w:cs="Times New Roman"/>
          <w:sz w:val="28"/>
          <w:szCs w:val="28"/>
        </w:rPr>
        <w:t>20</w:t>
      </w:r>
      <w:r w:rsidR="00A467BE" w:rsidRPr="00DF262E">
        <w:rPr>
          <w:rFonts w:ascii="Times New Roman" w:hAnsi="Times New Roman" w:cs="Times New Roman"/>
          <w:sz w:val="28"/>
          <w:szCs w:val="28"/>
        </w:rPr>
        <w:t>. При формировании информации о кодах классификации доходов бюджета,</w:t>
      </w:r>
      <w:r w:rsidR="00A467BE" w:rsidRPr="00A467BE">
        <w:rPr>
          <w:rFonts w:ascii="Times New Roman" w:hAnsi="Times New Roman" w:cs="Times New Roman"/>
          <w:sz w:val="28"/>
          <w:szCs w:val="28"/>
        </w:rPr>
        <w:t xml:space="preserve"> к которому относится источник дохода бюджета, указываются следующие сведения: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код и наименование кода классификации доходов бюджетов, содержащего </w:t>
      </w:r>
      <w:r>
        <w:rPr>
          <w:rFonts w:ascii="Times New Roman" w:hAnsi="Times New Roman" w:cs="Times New Roman"/>
          <w:sz w:val="28"/>
          <w:szCs w:val="28"/>
        </w:rPr>
        <w:br/>
      </w:r>
      <w:r w:rsidRPr="00A467BE">
        <w:rPr>
          <w:rFonts w:ascii="Times New Roman" w:hAnsi="Times New Roman" w:cs="Times New Roman"/>
          <w:sz w:val="28"/>
          <w:szCs w:val="28"/>
        </w:rPr>
        <w:t>в коде подвида доходов бюджетов код группы подвида доходов с учетом детализации и код аналитической группы подвида доходов, соответствующих источнику дохода бюджета, входящему в группу источников доходов бюджетов в разрезе бюджетов бюджетной системы Российской Федерации, включая:</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главного администратора доходов бюджета;</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вида доходов бюджета;</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подвида доходов бюджета.</w:t>
      </w:r>
    </w:p>
    <w:p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Информация о коде главного администратора доходов бюджета классификации доходов бюджетов формируется в информационной системе автоматически после указания уникального кода организации по реестру участников бюджетного процесса, а также иных юридических лиц, не являющихся участниками бюджетного процесса (далее </w:t>
      </w:r>
      <w:r>
        <w:rPr>
          <w:rFonts w:ascii="Times New Roman" w:hAnsi="Times New Roman" w:cs="Times New Roman"/>
          <w:sz w:val="28"/>
          <w:szCs w:val="28"/>
        </w:rPr>
        <w:t>–</w:t>
      </w:r>
      <w:r w:rsidRPr="00A467BE">
        <w:rPr>
          <w:rFonts w:ascii="Times New Roman" w:hAnsi="Times New Roman" w:cs="Times New Roman"/>
          <w:sz w:val="28"/>
          <w:szCs w:val="28"/>
        </w:rPr>
        <w:t xml:space="preserve"> реестр участников бюджетного процесса), соответствующего главному администратору доходов бюджета, </w:t>
      </w:r>
      <w:r w:rsidRPr="00DF262E">
        <w:rPr>
          <w:rFonts w:ascii="Times New Roman" w:hAnsi="Times New Roman" w:cs="Times New Roman"/>
          <w:sz w:val="28"/>
          <w:szCs w:val="28"/>
        </w:rPr>
        <w:t>в соответствии с пунктом 2</w:t>
      </w:r>
      <w:r w:rsidR="00DF262E" w:rsidRPr="00DF262E">
        <w:rPr>
          <w:rFonts w:ascii="Times New Roman" w:hAnsi="Times New Roman" w:cs="Times New Roman"/>
          <w:sz w:val="28"/>
          <w:szCs w:val="28"/>
        </w:rPr>
        <w:t>4</w:t>
      </w:r>
      <w:r w:rsidRPr="00DF262E">
        <w:rPr>
          <w:rFonts w:ascii="Times New Roman" w:hAnsi="Times New Roman" w:cs="Times New Roman"/>
          <w:sz w:val="28"/>
          <w:szCs w:val="28"/>
        </w:rPr>
        <w:t>настоящего Порядка</w:t>
      </w:r>
      <w:r w:rsidRPr="00A467BE">
        <w:rPr>
          <w:rFonts w:ascii="Times New Roman" w:hAnsi="Times New Roman" w:cs="Times New Roman"/>
          <w:sz w:val="28"/>
          <w:szCs w:val="28"/>
        </w:rPr>
        <w:t xml:space="preserve"> на основании сведений реестра участников бюджетного процесса.</w:t>
      </w:r>
    </w:p>
    <w:p w:rsidR="00CE55D8" w:rsidRDefault="00A467BE" w:rsidP="00BB5FC5">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Информация о коде вида доходов классификации доходов бюджетов формируется в информационной системе на основании справочника актов, используемого в информационной системе.</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7054F">
        <w:rPr>
          <w:rFonts w:ascii="Times New Roman" w:hAnsi="Times New Roman" w:cs="Times New Roman"/>
          <w:sz w:val="28"/>
          <w:szCs w:val="28"/>
        </w:rPr>
        <w:t>1</w:t>
      </w:r>
      <w:r>
        <w:rPr>
          <w:rFonts w:ascii="Times New Roman" w:hAnsi="Times New Roman" w:cs="Times New Roman"/>
          <w:sz w:val="28"/>
          <w:szCs w:val="28"/>
        </w:rPr>
        <w:t xml:space="preserve">. </w:t>
      </w:r>
      <w:r w:rsidRPr="00BB5FC5">
        <w:rPr>
          <w:rFonts w:ascii="Times New Roman" w:hAnsi="Times New Roman" w:cs="Times New Roman"/>
          <w:sz w:val="28"/>
          <w:szCs w:val="28"/>
        </w:rPr>
        <w:t xml:space="preserve">При формировании информации </w:t>
      </w:r>
      <w:r w:rsidRPr="00DF262E">
        <w:rPr>
          <w:rFonts w:ascii="Times New Roman" w:hAnsi="Times New Roman" w:cs="Times New Roman"/>
          <w:sz w:val="28"/>
          <w:szCs w:val="28"/>
        </w:rPr>
        <w:t>о кодах классификации доходов бюджета,</w:t>
      </w:r>
      <w:r w:rsidRPr="00BB5FC5">
        <w:rPr>
          <w:rFonts w:ascii="Times New Roman" w:hAnsi="Times New Roman" w:cs="Times New Roman"/>
          <w:sz w:val="28"/>
          <w:szCs w:val="28"/>
        </w:rPr>
        <w:t xml:space="preserve"> к которым относятся источники доходов бюджетов, входящие в группу источников доходов бюджетов, указываются следующие сведения:</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код и наименование кода классификации доходов бюджетов, содержащего </w:t>
      </w:r>
      <w:r>
        <w:rPr>
          <w:rFonts w:ascii="Times New Roman" w:hAnsi="Times New Roman" w:cs="Times New Roman"/>
          <w:sz w:val="28"/>
          <w:szCs w:val="28"/>
        </w:rPr>
        <w:br/>
      </w:r>
      <w:r w:rsidRPr="00BB5FC5">
        <w:rPr>
          <w:rFonts w:ascii="Times New Roman" w:hAnsi="Times New Roman" w:cs="Times New Roman"/>
          <w:sz w:val="28"/>
          <w:szCs w:val="28"/>
        </w:rPr>
        <w:t>в коде подвида доходов бюджетов только код аналитической группы подвида доходов, соответствующих источникам доходов бюджетов, входящим в группу источников доходов бюджетов (группа, подгруппа, статья, подстатья, элемент, группа подвида, аналитическая группа подвида доходов);</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код и наименование кода классификации доходов бюджетов, содержащего </w:t>
      </w:r>
      <w:r>
        <w:rPr>
          <w:rFonts w:ascii="Times New Roman" w:hAnsi="Times New Roman" w:cs="Times New Roman"/>
          <w:sz w:val="28"/>
          <w:szCs w:val="28"/>
        </w:rPr>
        <w:br/>
      </w:r>
      <w:r w:rsidRPr="00BB5FC5">
        <w:rPr>
          <w:rFonts w:ascii="Times New Roman" w:hAnsi="Times New Roman" w:cs="Times New Roman"/>
          <w:sz w:val="28"/>
          <w:szCs w:val="28"/>
        </w:rPr>
        <w:lastRenderedPageBreak/>
        <w:t>в коде подвида доходов бюджетов код группы подвида доходов с учетом детализации и код аналитической группы подвида доходов, соответствующих источнику дохода бюджета, входящему в группу источников доходов бюджетов в разрезе бюджетов.</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Информация о коде и наименовании кода классификации доходов бюджетов, содержащего в коде подвида доходов бюджетов только код аналитической группы подвида доходов, соответствующих источникам доходов бюджетов, входящим </w:t>
      </w:r>
      <w:r>
        <w:rPr>
          <w:rFonts w:ascii="Times New Roman" w:hAnsi="Times New Roman" w:cs="Times New Roman"/>
          <w:sz w:val="28"/>
          <w:szCs w:val="28"/>
        </w:rPr>
        <w:br/>
      </w:r>
      <w:r w:rsidRPr="00BB5FC5">
        <w:rPr>
          <w:rFonts w:ascii="Times New Roman" w:hAnsi="Times New Roman" w:cs="Times New Roman"/>
          <w:sz w:val="28"/>
          <w:szCs w:val="28"/>
        </w:rPr>
        <w:t>в группу источников доходов бюджетов, формируется в информационной системе путем выбора соответствующего значения из справочника кодов классификации доходов бюджетов, ведение которого осуществляется в информационной системе (при необходимости).</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Информация о коде и наименовании кода классификации доходов бюджетов, содержащего в коде подвида доходов бюджетов код группы подвида доходов </w:t>
      </w:r>
      <w:r>
        <w:rPr>
          <w:rFonts w:ascii="Times New Roman" w:hAnsi="Times New Roman" w:cs="Times New Roman"/>
          <w:sz w:val="28"/>
          <w:szCs w:val="28"/>
        </w:rPr>
        <w:br/>
      </w:r>
      <w:r w:rsidRPr="00BB5FC5">
        <w:rPr>
          <w:rFonts w:ascii="Times New Roman" w:hAnsi="Times New Roman" w:cs="Times New Roman"/>
          <w:sz w:val="28"/>
          <w:szCs w:val="28"/>
        </w:rPr>
        <w:t xml:space="preserve">с учетом детализации и код аналитической группы подвида доходов, соответствующая каждому источнику дохода бюджета, входящему в группу источников доходов бюджетов в разрезе бюджетов, формируется в информационной системе автоматически по итогам формирования информации о кодах классификации доходов бюджетов, соответствующих источнику дохода бюджета, </w:t>
      </w:r>
      <w:r w:rsidRPr="00DF262E">
        <w:rPr>
          <w:rFonts w:ascii="Times New Roman" w:hAnsi="Times New Roman" w:cs="Times New Roman"/>
          <w:sz w:val="28"/>
          <w:szCs w:val="28"/>
        </w:rPr>
        <w:t xml:space="preserve">в соответствии </w:t>
      </w:r>
      <w:r w:rsidRPr="00DF262E">
        <w:rPr>
          <w:rFonts w:ascii="Times New Roman" w:hAnsi="Times New Roman" w:cs="Times New Roman"/>
          <w:sz w:val="28"/>
          <w:szCs w:val="28"/>
        </w:rPr>
        <w:br/>
        <w:t>с пунктом 20 настоящего Порядка.</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2</w:t>
      </w:r>
      <w:r w:rsidR="0087054F">
        <w:rPr>
          <w:rFonts w:ascii="Times New Roman" w:hAnsi="Times New Roman" w:cs="Times New Roman"/>
          <w:sz w:val="28"/>
          <w:szCs w:val="28"/>
        </w:rPr>
        <w:t>2</w:t>
      </w:r>
      <w:r w:rsidRPr="00BB5FC5">
        <w:rPr>
          <w:rFonts w:ascii="Times New Roman" w:hAnsi="Times New Roman" w:cs="Times New Roman"/>
          <w:sz w:val="28"/>
          <w:szCs w:val="28"/>
        </w:rPr>
        <w:t xml:space="preserve">. При формировании информации </w:t>
      </w:r>
      <w:r w:rsidRPr="00DF262E">
        <w:rPr>
          <w:rFonts w:ascii="Times New Roman" w:hAnsi="Times New Roman" w:cs="Times New Roman"/>
          <w:sz w:val="28"/>
          <w:szCs w:val="28"/>
        </w:rPr>
        <w:t>о</w:t>
      </w:r>
      <w:r w:rsidRPr="00671522">
        <w:rPr>
          <w:rFonts w:ascii="Times New Roman" w:hAnsi="Times New Roman" w:cs="Times New Roman"/>
          <w:sz w:val="28"/>
          <w:szCs w:val="28"/>
        </w:rPr>
        <w:t xml:space="preserve">б </w:t>
      </w:r>
      <w:r w:rsidRPr="00DF262E">
        <w:rPr>
          <w:rFonts w:ascii="Times New Roman" w:hAnsi="Times New Roman" w:cs="Times New Roman"/>
          <w:sz w:val="28"/>
          <w:szCs w:val="28"/>
        </w:rPr>
        <w:t>органах государственной власти</w:t>
      </w:r>
      <w:r w:rsidRPr="00BB5FC5">
        <w:rPr>
          <w:rFonts w:ascii="Times New Roman" w:hAnsi="Times New Roman" w:cs="Times New Roman"/>
          <w:sz w:val="28"/>
          <w:szCs w:val="28"/>
        </w:rPr>
        <w:t xml:space="preserve"> (государственных органах), органах местного самоуправления, органах управления государственными внебюджетными фондами Российской Федерации, </w:t>
      </w:r>
      <w:r>
        <w:rPr>
          <w:rFonts w:ascii="Times New Roman" w:hAnsi="Times New Roman" w:cs="Times New Roman"/>
          <w:sz w:val="28"/>
          <w:szCs w:val="28"/>
        </w:rPr>
        <w:br/>
      </w:r>
      <w:r w:rsidRPr="00BB5FC5">
        <w:rPr>
          <w:rFonts w:ascii="Times New Roman" w:hAnsi="Times New Roman" w:cs="Times New Roman"/>
          <w:sz w:val="28"/>
          <w:szCs w:val="28"/>
        </w:rPr>
        <w:t xml:space="preserve">их территориальных органах (подразделениях) и (или) находящихся в их ведении казенных учреждениях, Центральном банке Российской Федерации, государственных корпорациях, публично-правовых компаниях, иных организациях, осуществляющих бюджетные полномочия главных администраторов доходов бюджета по источнику дохода бюджета (далее </w:t>
      </w:r>
      <w:r>
        <w:rPr>
          <w:rFonts w:ascii="Times New Roman" w:hAnsi="Times New Roman" w:cs="Times New Roman"/>
          <w:sz w:val="28"/>
          <w:szCs w:val="28"/>
        </w:rPr>
        <w:t>–</w:t>
      </w:r>
      <w:r w:rsidRPr="00BB5FC5">
        <w:rPr>
          <w:rFonts w:ascii="Times New Roman" w:hAnsi="Times New Roman" w:cs="Times New Roman"/>
          <w:sz w:val="28"/>
          <w:szCs w:val="28"/>
        </w:rPr>
        <w:t xml:space="preserve"> главный администратор доходов бюджета), указываются следующие сведения:</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полное и сокращенное (при наличии) наименования главного администратора дохода бюджета в соответствии со сведениями Единого государственного реестра юридических лиц;</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lastRenderedPageBreak/>
        <w:t>код и наименование организационно-правовой формы главного администратора дохода бюджета в соответствии с Общероссийским классификатором организационно-правовых форм;</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идентификационный номер налогоплательщика главного администратора дохода бюджета в соответствии со свидетельством о постановке на учет в налоговом органе;</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код причины и дата постановки на учет в налоговом органе главного администратора дохода бюджета в соответствии со свидетельством о постановке </w:t>
      </w:r>
      <w:r>
        <w:rPr>
          <w:rFonts w:ascii="Times New Roman" w:hAnsi="Times New Roman" w:cs="Times New Roman"/>
          <w:sz w:val="28"/>
          <w:szCs w:val="28"/>
        </w:rPr>
        <w:br/>
      </w:r>
      <w:r w:rsidRPr="00BB5FC5">
        <w:rPr>
          <w:rFonts w:ascii="Times New Roman" w:hAnsi="Times New Roman" w:cs="Times New Roman"/>
          <w:sz w:val="28"/>
          <w:szCs w:val="28"/>
        </w:rPr>
        <w:t>на учет в налоговом органе;</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уникальный код организации по реестру участников бюджетного процесса, соответствующий главному администратору доходов бюджета.</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Информация о полном и сокращенном (при наличии) наименованиях главного администратора доходов бюджета, а также идентификационном номере налогоплательщика главного администратора доходов бюджета, коде причины и дате постановки его на учет в налоговом органе формируется в информационной системе автоматически после указания уникального кода организации по реестру участников бюджетного процесса, соответствующему главному администратору доходов бюджета.</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Информация об уникальном коде организации по реестру участников бюджетного процесса, соответствующая главному администратору доходов бюджета, формируется в информационной системе путем выбора соответствующего значения из полного перечня уникальных кодов организаций по реестру участников бюджетного процесса по публично-правовому образованию, в доход которого зачисляются платежи, являющиеся источником дохода бюджета, соответствующих организациям, наделенным в реестре участников бюджетного процесса бюджетными полномочиями главного администратора доходов бюджета.</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В случае, если полномочия главного администратора доходов бюджетов субъектов, бюджетов территориальных государственных внебюджетных фондов </w:t>
      </w:r>
      <w:r>
        <w:rPr>
          <w:rFonts w:ascii="Times New Roman" w:hAnsi="Times New Roman" w:cs="Times New Roman"/>
          <w:sz w:val="28"/>
          <w:szCs w:val="28"/>
        </w:rPr>
        <w:br/>
      </w:r>
      <w:r w:rsidRPr="00BB5FC5">
        <w:rPr>
          <w:rFonts w:ascii="Times New Roman" w:hAnsi="Times New Roman" w:cs="Times New Roman"/>
          <w:sz w:val="28"/>
          <w:szCs w:val="28"/>
        </w:rPr>
        <w:t xml:space="preserve">и местных бюджетов осуществляются территориальными органами (подразделениями) федеральных органов государственной власти (государственных </w:t>
      </w:r>
      <w:r w:rsidRPr="00BB5FC5">
        <w:rPr>
          <w:rFonts w:ascii="Times New Roman" w:hAnsi="Times New Roman" w:cs="Times New Roman"/>
          <w:sz w:val="28"/>
          <w:szCs w:val="28"/>
        </w:rPr>
        <w:lastRenderedPageBreak/>
        <w:t xml:space="preserve">органов) и (или) находящимися в их ведении казенными учреждениями, органами государственной власти субъектов Российской Федерации при реализации переданных полномочий Российской Федерации, информация о главном администраторе доходов бюджета по источнику дохода бюджета формируется </w:t>
      </w:r>
      <w:r>
        <w:rPr>
          <w:rFonts w:ascii="Times New Roman" w:hAnsi="Times New Roman" w:cs="Times New Roman"/>
          <w:sz w:val="28"/>
          <w:szCs w:val="28"/>
        </w:rPr>
        <w:br/>
      </w:r>
      <w:r w:rsidRPr="00BB5FC5">
        <w:rPr>
          <w:rFonts w:ascii="Times New Roman" w:hAnsi="Times New Roman" w:cs="Times New Roman"/>
          <w:sz w:val="28"/>
          <w:szCs w:val="28"/>
        </w:rPr>
        <w:t xml:space="preserve">на основе соответствующей информации, сформированной федеральным органом государственной власти (государственным органом) в Реестре переданных полномочий в информационной системе по коду классификации доходов бюджета, </w:t>
      </w:r>
      <w:r>
        <w:rPr>
          <w:rFonts w:ascii="Times New Roman" w:hAnsi="Times New Roman" w:cs="Times New Roman"/>
          <w:sz w:val="28"/>
          <w:szCs w:val="28"/>
        </w:rPr>
        <w:br/>
      </w:r>
      <w:r w:rsidRPr="00BB5FC5">
        <w:rPr>
          <w:rFonts w:ascii="Times New Roman" w:hAnsi="Times New Roman" w:cs="Times New Roman"/>
          <w:sz w:val="28"/>
          <w:szCs w:val="28"/>
        </w:rPr>
        <w:t>к которому относится соответствующий источник дохода бюджета.</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2</w:t>
      </w:r>
      <w:r w:rsidR="0087054F">
        <w:rPr>
          <w:rFonts w:ascii="Times New Roman" w:hAnsi="Times New Roman" w:cs="Times New Roman"/>
          <w:sz w:val="28"/>
          <w:szCs w:val="28"/>
        </w:rPr>
        <w:t>3</w:t>
      </w:r>
      <w:r w:rsidRPr="00BB5FC5">
        <w:rPr>
          <w:rFonts w:ascii="Times New Roman" w:hAnsi="Times New Roman" w:cs="Times New Roman"/>
          <w:sz w:val="28"/>
          <w:szCs w:val="28"/>
        </w:rPr>
        <w:t xml:space="preserve">. При формировании информации </w:t>
      </w:r>
      <w:r w:rsidRPr="00DF262E">
        <w:rPr>
          <w:rFonts w:ascii="Times New Roman" w:hAnsi="Times New Roman" w:cs="Times New Roman"/>
          <w:sz w:val="28"/>
          <w:szCs w:val="28"/>
        </w:rPr>
        <w:t>об органах государственной власти</w:t>
      </w:r>
      <w:r w:rsidRPr="00BB5FC5">
        <w:rPr>
          <w:rFonts w:ascii="Times New Roman" w:hAnsi="Times New Roman" w:cs="Times New Roman"/>
          <w:sz w:val="28"/>
          <w:szCs w:val="28"/>
        </w:rPr>
        <w:t xml:space="preserve"> (государственных органах), органах местного самоуправления, органах управления государственными внебюджетными фондами Российской Федерации, </w:t>
      </w:r>
      <w:r>
        <w:rPr>
          <w:rFonts w:ascii="Times New Roman" w:hAnsi="Times New Roman" w:cs="Times New Roman"/>
          <w:sz w:val="28"/>
          <w:szCs w:val="28"/>
        </w:rPr>
        <w:br/>
      </w:r>
      <w:r w:rsidRPr="00BB5FC5">
        <w:rPr>
          <w:rFonts w:ascii="Times New Roman" w:hAnsi="Times New Roman" w:cs="Times New Roman"/>
          <w:sz w:val="28"/>
          <w:szCs w:val="28"/>
        </w:rPr>
        <w:t xml:space="preserve">их территориальных органах (подразделениях) и (или) находящихся в их ведении казенных учреждениях, Центральном банке Российской Федерации, государственных корпорациях, публично-правовых компаниях, осуществляющих бюджетные полномочия администраторов доходов бюджета по источнику дохода бюджета </w:t>
      </w:r>
      <w:r>
        <w:rPr>
          <w:rFonts w:ascii="Times New Roman" w:hAnsi="Times New Roman" w:cs="Times New Roman"/>
          <w:sz w:val="28"/>
          <w:szCs w:val="28"/>
        </w:rPr>
        <w:br/>
      </w:r>
      <w:r w:rsidRPr="00BB5FC5">
        <w:rPr>
          <w:rFonts w:ascii="Times New Roman" w:hAnsi="Times New Roman" w:cs="Times New Roman"/>
          <w:sz w:val="28"/>
          <w:szCs w:val="28"/>
        </w:rPr>
        <w:t xml:space="preserve">(далее </w:t>
      </w:r>
      <w:r>
        <w:rPr>
          <w:rFonts w:ascii="Times New Roman" w:hAnsi="Times New Roman" w:cs="Times New Roman"/>
          <w:sz w:val="28"/>
          <w:szCs w:val="28"/>
        </w:rPr>
        <w:t>–</w:t>
      </w:r>
      <w:r w:rsidRPr="00BB5FC5">
        <w:rPr>
          <w:rFonts w:ascii="Times New Roman" w:hAnsi="Times New Roman" w:cs="Times New Roman"/>
          <w:sz w:val="28"/>
          <w:szCs w:val="28"/>
        </w:rPr>
        <w:t xml:space="preserve"> администратор доходов бюджета), а также об органах (организациях), осуществляющих оказание государственных (муниципальных) услуг (функций) (выполнение работ), предусматривающих за их оказание уплату платежей </w:t>
      </w:r>
      <w:r>
        <w:rPr>
          <w:rFonts w:ascii="Times New Roman" w:hAnsi="Times New Roman" w:cs="Times New Roman"/>
          <w:sz w:val="28"/>
          <w:szCs w:val="28"/>
        </w:rPr>
        <w:br/>
      </w:r>
      <w:r w:rsidRPr="00BB5FC5">
        <w:rPr>
          <w:rFonts w:ascii="Times New Roman" w:hAnsi="Times New Roman" w:cs="Times New Roman"/>
          <w:sz w:val="28"/>
          <w:szCs w:val="28"/>
        </w:rPr>
        <w:t xml:space="preserve">по источнику дохода бюджета (в случае, если указанные органы (организации) </w:t>
      </w:r>
      <w:r>
        <w:rPr>
          <w:rFonts w:ascii="Times New Roman" w:hAnsi="Times New Roman" w:cs="Times New Roman"/>
          <w:sz w:val="28"/>
          <w:szCs w:val="28"/>
        </w:rPr>
        <w:br/>
      </w:r>
      <w:r w:rsidRPr="00BB5FC5">
        <w:rPr>
          <w:rFonts w:ascii="Times New Roman" w:hAnsi="Times New Roman" w:cs="Times New Roman"/>
          <w:sz w:val="28"/>
          <w:szCs w:val="28"/>
        </w:rPr>
        <w:t xml:space="preserve">не осуществляют бюджетных полномочий администраторов доходов бюджета </w:t>
      </w:r>
      <w:r>
        <w:rPr>
          <w:rFonts w:ascii="Times New Roman" w:hAnsi="Times New Roman" w:cs="Times New Roman"/>
          <w:sz w:val="28"/>
          <w:szCs w:val="28"/>
        </w:rPr>
        <w:br/>
      </w:r>
      <w:r w:rsidRPr="00BB5FC5">
        <w:rPr>
          <w:rFonts w:ascii="Times New Roman" w:hAnsi="Times New Roman" w:cs="Times New Roman"/>
          <w:sz w:val="28"/>
          <w:szCs w:val="28"/>
        </w:rPr>
        <w:t xml:space="preserve">по источнику дохода бюджета) (далее </w:t>
      </w:r>
      <w:r>
        <w:rPr>
          <w:rFonts w:ascii="Times New Roman" w:hAnsi="Times New Roman" w:cs="Times New Roman"/>
          <w:sz w:val="28"/>
          <w:szCs w:val="28"/>
        </w:rPr>
        <w:t>–</w:t>
      </w:r>
      <w:r w:rsidRPr="00BB5FC5">
        <w:rPr>
          <w:rFonts w:ascii="Times New Roman" w:hAnsi="Times New Roman" w:cs="Times New Roman"/>
          <w:sz w:val="28"/>
          <w:szCs w:val="28"/>
        </w:rPr>
        <w:t xml:space="preserve"> организация, оказывающая услуги), указываются следующие сведения:</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полное и сокращенное (при наличии) наименования администратора доходов бюджета, организации, оказывающей услуги, в соответствии со сведениями Единого государственного реестра юридических лиц;</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код и наименование организационно-правовой формы администратора доходов бюджета, организации, оказывающей услуги, в соответствии с Общероссийским классификатором организационно-правовых форм;</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идентификационный номер налогоплательщика администратора доходов бюджета, организации, оказывающей услуги, в соответствии со свидетельством </w:t>
      </w:r>
      <w:r>
        <w:rPr>
          <w:rFonts w:ascii="Times New Roman" w:hAnsi="Times New Roman" w:cs="Times New Roman"/>
          <w:sz w:val="28"/>
          <w:szCs w:val="28"/>
        </w:rPr>
        <w:br/>
      </w:r>
      <w:r w:rsidRPr="00BB5FC5">
        <w:rPr>
          <w:rFonts w:ascii="Times New Roman" w:hAnsi="Times New Roman" w:cs="Times New Roman"/>
          <w:sz w:val="28"/>
          <w:szCs w:val="28"/>
        </w:rPr>
        <w:lastRenderedPageBreak/>
        <w:t>о постановке на учет в налоговом органе;</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код причины и дата постановки на учет в налоговом органе администратора доходов бюджета, организации, оказывающей услуги, в соответствии </w:t>
      </w:r>
      <w:r>
        <w:rPr>
          <w:rFonts w:ascii="Times New Roman" w:hAnsi="Times New Roman" w:cs="Times New Roman"/>
          <w:sz w:val="28"/>
          <w:szCs w:val="28"/>
        </w:rPr>
        <w:br/>
      </w:r>
      <w:r w:rsidRPr="00BB5FC5">
        <w:rPr>
          <w:rFonts w:ascii="Times New Roman" w:hAnsi="Times New Roman" w:cs="Times New Roman"/>
          <w:sz w:val="28"/>
          <w:szCs w:val="28"/>
        </w:rPr>
        <w:t>со свидетельством о постановке на учет в налоговом органе;</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уникальный код организации по реестру участников бюджетного процесса, соответствующий администратору доходов бюджета, организации, оказывающей услуги, присвоенный в установленном порядке (при наличии);</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реквизиты казначейского счета для осуществления и отражения операций </w:t>
      </w:r>
      <w:r>
        <w:rPr>
          <w:rFonts w:ascii="Times New Roman" w:hAnsi="Times New Roman" w:cs="Times New Roman"/>
          <w:sz w:val="28"/>
          <w:szCs w:val="28"/>
        </w:rPr>
        <w:br/>
      </w:r>
      <w:r w:rsidRPr="00BB5FC5">
        <w:rPr>
          <w:rFonts w:ascii="Times New Roman" w:hAnsi="Times New Roman" w:cs="Times New Roman"/>
          <w:sz w:val="28"/>
          <w:szCs w:val="28"/>
        </w:rPr>
        <w:t xml:space="preserve">по учету и распределению поступлений, открытого территориальному органу Федерального казначейства (далее соответственно </w:t>
      </w:r>
      <w:r>
        <w:rPr>
          <w:rFonts w:ascii="Times New Roman" w:hAnsi="Times New Roman" w:cs="Times New Roman"/>
          <w:sz w:val="28"/>
          <w:szCs w:val="28"/>
        </w:rPr>
        <w:t>–</w:t>
      </w:r>
      <w:r w:rsidRPr="00BB5FC5">
        <w:rPr>
          <w:rFonts w:ascii="Times New Roman" w:hAnsi="Times New Roman" w:cs="Times New Roman"/>
          <w:sz w:val="28"/>
          <w:szCs w:val="28"/>
        </w:rPr>
        <w:t xml:space="preserve"> счет органа Федерального казначейства, орган Федерального казначейства), для зачисления платежа, являющегося источником доход</w:t>
      </w:r>
      <w:r>
        <w:rPr>
          <w:rFonts w:ascii="Times New Roman" w:hAnsi="Times New Roman" w:cs="Times New Roman"/>
          <w:sz w:val="28"/>
          <w:szCs w:val="28"/>
        </w:rPr>
        <w:t>а</w:t>
      </w:r>
      <w:r w:rsidRPr="00BB5FC5">
        <w:rPr>
          <w:rFonts w:ascii="Times New Roman" w:hAnsi="Times New Roman" w:cs="Times New Roman"/>
          <w:sz w:val="28"/>
          <w:szCs w:val="28"/>
        </w:rPr>
        <w:t xml:space="preserve"> бюджета, в том числе:</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сокращенное наименование органа Федерального казначейства;</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банковский идентификационный код органа Федерального казначейства </w:t>
      </w:r>
      <w:r>
        <w:rPr>
          <w:rFonts w:ascii="Times New Roman" w:hAnsi="Times New Roman" w:cs="Times New Roman"/>
          <w:sz w:val="28"/>
          <w:szCs w:val="28"/>
        </w:rPr>
        <w:br/>
      </w:r>
      <w:r w:rsidRPr="00BB5FC5">
        <w:rPr>
          <w:rFonts w:ascii="Times New Roman" w:hAnsi="Times New Roman" w:cs="Times New Roman"/>
          <w:sz w:val="28"/>
          <w:szCs w:val="28"/>
        </w:rPr>
        <w:t>в соответствии со Справочником банковских идентификационных кодов в платежной системе Банка России;</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номер единого казначейского счета, открытого органу Федерального казначейства в подразделении Банка России;</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наименование подразделения Банка России, в котором органу Федерального казначейства открыт единый казначейский счет;</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номер счета органа Федерального казначейства.</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Информация о полном и сокращенном (при наличии) наименованиях администратора доходов бюджета, организации, оказывающей услуги, а также идентификационном номере налогоплательщика администратора доходов бюджета, организации, оказывающей услуги, коде причины и дате постановки его на учет </w:t>
      </w:r>
      <w:r>
        <w:rPr>
          <w:rFonts w:ascii="Times New Roman" w:hAnsi="Times New Roman" w:cs="Times New Roman"/>
          <w:sz w:val="28"/>
          <w:szCs w:val="28"/>
        </w:rPr>
        <w:br/>
      </w:r>
      <w:r w:rsidRPr="00BB5FC5">
        <w:rPr>
          <w:rFonts w:ascii="Times New Roman" w:hAnsi="Times New Roman" w:cs="Times New Roman"/>
          <w:sz w:val="28"/>
          <w:szCs w:val="28"/>
        </w:rPr>
        <w:t>в налоговом органе формируется в информационной системе автоматически после указания уникального кода организации по реестру участников бюджетного процесса, соответствующего администратору доходов бюджета, организации, оказывающей услуги.</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Информация об уникальном коде организации по реестру участников </w:t>
      </w:r>
      <w:r w:rsidRPr="00BB5FC5">
        <w:rPr>
          <w:rFonts w:ascii="Times New Roman" w:hAnsi="Times New Roman" w:cs="Times New Roman"/>
          <w:sz w:val="28"/>
          <w:szCs w:val="28"/>
        </w:rPr>
        <w:lastRenderedPageBreak/>
        <w:t>бюджетного процесса, соответствующая администратору доходов бюджетов, организации, оказывающей услуги, формируется в информационной системе путем выбора соответствующего значения из полного перечня уникальных кодов организаций по реестру участников бюджетного процесса.</w:t>
      </w:r>
    </w:p>
    <w:p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Информация о реквизитах счета органа Федерального казначейства </w:t>
      </w:r>
      <w:r w:rsidR="0087054F">
        <w:rPr>
          <w:rFonts w:ascii="Times New Roman" w:hAnsi="Times New Roman" w:cs="Times New Roman"/>
          <w:sz w:val="28"/>
          <w:szCs w:val="28"/>
        </w:rPr>
        <w:br/>
      </w:r>
      <w:r w:rsidRPr="00BB5FC5">
        <w:rPr>
          <w:rFonts w:ascii="Times New Roman" w:hAnsi="Times New Roman" w:cs="Times New Roman"/>
          <w:sz w:val="28"/>
          <w:szCs w:val="28"/>
        </w:rPr>
        <w:t xml:space="preserve">для зачисления платежа, являющегося источником доходов бюджета, формируется </w:t>
      </w:r>
      <w:r w:rsidR="0087054F">
        <w:rPr>
          <w:rFonts w:ascii="Times New Roman" w:hAnsi="Times New Roman" w:cs="Times New Roman"/>
          <w:sz w:val="28"/>
          <w:szCs w:val="28"/>
        </w:rPr>
        <w:br/>
      </w:r>
      <w:r w:rsidRPr="00BB5FC5">
        <w:rPr>
          <w:rFonts w:ascii="Times New Roman" w:hAnsi="Times New Roman" w:cs="Times New Roman"/>
          <w:sz w:val="28"/>
          <w:szCs w:val="28"/>
        </w:rPr>
        <w:t xml:space="preserve">в информационной системе путем выбора соответствующих значений из справочника счетов органов Федерального казначейства, ведение которого осуществляется </w:t>
      </w:r>
      <w:r w:rsidR="0087054F">
        <w:rPr>
          <w:rFonts w:ascii="Times New Roman" w:hAnsi="Times New Roman" w:cs="Times New Roman"/>
          <w:sz w:val="28"/>
          <w:szCs w:val="28"/>
        </w:rPr>
        <w:br/>
      </w:r>
      <w:r w:rsidRPr="00BB5FC5">
        <w:rPr>
          <w:rFonts w:ascii="Times New Roman" w:hAnsi="Times New Roman" w:cs="Times New Roman"/>
          <w:sz w:val="28"/>
          <w:szCs w:val="28"/>
        </w:rPr>
        <w:t>в информационной системе.</w:t>
      </w:r>
    </w:p>
    <w:p w:rsidR="00BB5FC5" w:rsidRDefault="00BB5FC5" w:rsidP="0087054F">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В случае, если полномочия администратора доходов федерального бюджета, бюджетов государственных внебюджетных фондов Российской Федерации, бюджетов субъектов, бюджетов территориальных государственных внебюджетных фондов и местных бюджетов осуществляются территориальными органами (подразделениями) федеральных органов государственной власти (государственных органов) и (или) находящимися в их ведении казенными учреждениями, органами государственной власти субъектов при реализации переданных полномочий Российской Федерации, информация об администраторе доходов бюджета </w:t>
      </w:r>
      <w:r w:rsidR="0087054F">
        <w:rPr>
          <w:rFonts w:ascii="Times New Roman" w:hAnsi="Times New Roman" w:cs="Times New Roman"/>
          <w:sz w:val="28"/>
          <w:szCs w:val="28"/>
        </w:rPr>
        <w:br/>
      </w:r>
      <w:r w:rsidRPr="00BB5FC5">
        <w:rPr>
          <w:rFonts w:ascii="Times New Roman" w:hAnsi="Times New Roman" w:cs="Times New Roman"/>
          <w:sz w:val="28"/>
          <w:szCs w:val="28"/>
        </w:rPr>
        <w:t xml:space="preserve">по источнику дохода бюджета формируется на основе соответствующей информации, сформированной федеральным органом государственной власти (государственным органом) в Реестре переданных полномочий по коду </w:t>
      </w:r>
      <w:r w:rsidR="0087054F">
        <w:rPr>
          <w:rFonts w:ascii="Times New Roman" w:hAnsi="Times New Roman" w:cs="Times New Roman"/>
          <w:sz w:val="28"/>
          <w:szCs w:val="28"/>
        </w:rPr>
        <w:t xml:space="preserve">классификации доходов бюджета, </w:t>
      </w:r>
      <w:r w:rsidRPr="00BB5FC5">
        <w:rPr>
          <w:rFonts w:ascii="Times New Roman" w:hAnsi="Times New Roman" w:cs="Times New Roman"/>
          <w:sz w:val="28"/>
          <w:szCs w:val="28"/>
        </w:rPr>
        <w:t>к которому относится соответствующий источник дохода бюджета.</w:t>
      </w:r>
    </w:p>
    <w:p w:rsidR="0087054F" w:rsidRPr="0087054F" w:rsidRDefault="0087054F" w:rsidP="0087054F">
      <w:pPr>
        <w:pStyle w:val="ConsPlusNormal"/>
        <w:spacing w:line="360" w:lineRule="auto"/>
        <w:ind w:firstLine="709"/>
        <w:jc w:val="both"/>
        <w:rPr>
          <w:rFonts w:ascii="Times New Roman" w:hAnsi="Times New Roman" w:cs="Times New Roman"/>
          <w:sz w:val="28"/>
          <w:szCs w:val="28"/>
        </w:rPr>
      </w:pPr>
      <w:r w:rsidRPr="0087054F">
        <w:rPr>
          <w:rFonts w:ascii="Times New Roman" w:hAnsi="Times New Roman" w:cs="Times New Roman"/>
          <w:sz w:val="28"/>
          <w:szCs w:val="28"/>
        </w:rPr>
        <w:t xml:space="preserve">24. При формировании информации </w:t>
      </w:r>
      <w:r w:rsidRPr="00DF262E">
        <w:rPr>
          <w:rFonts w:ascii="Times New Roman" w:hAnsi="Times New Roman" w:cs="Times New Roman"/>
          <w:sz w:val="28"/>
          <w:szCs w:val="28"/>
        </w:rPr>
        <w:t>о главных администраторах доходов</w:t>
      </w:r>
      <w:r w:rsidRPr="0087054F">
        <w:rPr>
          <w:rFonts w:ascii="Times New Roman" w:hAnsi="Times New Roman" w:cs="Times New Roman"/>
          <w:sz w:val="28"/>
          <w:szCs w:val="28"/>
        </w:rPr>
        <w:t xml:space="preserve"> бюджетов по источникам доходов бюджета, входящим в группу источников доходов бюджетов, указываются следующие сведения о федеральных органах государственной власти (государственных органах), органах управления государственными внебюджетными фондами Российской Федерации, </w:t>
      </w:r>
      <w:r>
        <w:rPr>
          <w:rFonts w:ascii="Times New Roman" w:hAnsi="Times New Roman" w:cs="Times New Roman"/>
          <w:sz w:val="28"/>
          <w:szCs w:val="28"/>
        </w:rPr>
        <w:br/>
      </w:r>
      <w:r w:rsidRPr="0087054F">
        <w:rPr>
          <w:rFonts w:ascii="Times New Roman" w:hAnsi="Times New Roman" w:cs="Times New Roman"/>
          <w:sz w:val="28"/>
          <w:szCs w:val="28"/>
        </w:rPr>
        <w:t xml:space="preserve">их территориальных органах (подразделениях) и (или) находящихся в их ведении казенных учреждениях, а также о Центральном банке Российской Федерации, государственных корпорациях, публично-правовых компаниях, за которыми </w:t>
      </w:r>
      <w:r w:rsidRPr="0087054F">
        <w:rPr>
          <w:rFonts w:ascii="Times New Roman" w:hAnsi="Times New Roman" w:cs="Times New Roman"/>
          <w:sz w:val="28"/>
          <w:szCs w:val="28"/>
        </w:rPr>
        <w:lastRenderedPageBreak/>
        <w:t>закреплены источники доходов бюджетов субъектов, бюджетов территориальных государственных внебюджетных фондов и местных бюджетов:</w:t>
      </w:r>
    </w:p>
    <w:p w:rsidR="0087054F" w:rsidRPr="0087054F" w:rsidRDefault="0087054F" w:rsidP="0087054F">
      <w:pPr>
        <w:pStyle w:val="ConsPlusNormal"/>
        <w:spacing w:line="360" w:lineRule="auto"/>
        <w:ind w:firstLine="709"/>
        <w:jc w:val="both"/>
        <w:rPr>
          <w:rFonts w:ascii="Times New Roman" w:hAnsi="Times New Roman" w:cs="Times New Roman"/>
          <w:sz w:val="28"/>
          <w:szCs w:val="28"/>
        </w:rPr>
      </w:pPr>
      <w:r w:rsidRPr="0087054F">
        <w:rPr>
          <w:rFonts w:ascii="Times New Roman" w:hAnsi="Times New Roman" w:cs="Times New Roman"/>
          <w:sz w:val="28"/>
          <w:szCs w:val="28"/>
        </w:rPr>
        <w:t>полное и сокращенное (при наличии) наименования главного администратора дохода бюджета в соответствии со сведениями Единого государственного реестра юридических лиц;</w:t>
      </w:r>
    </w:p>
    <w:p w:rsidR="0087054F" w:rsidRPr="0087054F" w:rsidRDefault="0087054F" w:rsidP="0087054F">
      <w:pPr>
        <w:pStyle w:val="ConsPlusNormal"/>
        <w:spacing w:line="360" w:lineRule="auto"/>
        <w:ind w:firstLine="709"/>
        <w:jc w:val="both"/>
        <w:rPr>
          <w:rFonts w:ascii="Times New Roman" w:hAnsi="Times New Roman" w:cs="Times New Roman"/>
          <w:sz w:val="28"/>
          <w:szCs w:val="28"/>
        </w:rPr>
      </w:pPr>
      <w:r w:rsidRPr="0087054F">
        <w:rPr>
          <w:rFonts w:ascii="Times New Roman" w:hAnsi="Times New Roman" w:cs="Times New Roman"/>
          <w:sz w:val="28"/>
          <w:szCs w:val="28"/>
        </w:rPr>
        <w:t>код и наименование организационно-правовой формы главного администратора дохода бюджета в соответствии с Общероссийским классификатором организационно-правовых форм;</w:t>
      </w:r>
    </w:p>
    <w:p w:rsidR="0087054F" w:rsidRPr="0087054F" w:rsidRDefault="0087054F" w:rsidP="0087054F">
      <w:pPr>
        <w:pStyle w:val="ConsPlusNormal"/>
        <w:spacing w:line="360" w:lineRule="auto"/>
        <w:ind w:firstLine="709"/>
        <w:jc w:val="both"/>
        <w:rPr>
          <w:rFonts w:ascii="Times New Roman" w:hAnsi="Times New Roman" w:cs="Times New Roman"/>
          <w:sz w:val="28"/>
          <w:szCs w:val="28"/>
        </w:rPr>
      </w:pPr>
      <w:r w:rsidRPr="0087054F">
        <w:rPr>
          <w:rFonts w:ascii="Times New Roman" w:hAnsi="Times New Roman" w:cs="Times New Roman"/>
          <w:sz w:val="28"/>
          <w:szCs w:val="28"/>
        </w:rPr>
        <w:t>идентификационный номер налогоплательщика главного администратора дохода бюджета в соответствии со свидетельством о постановке на учет в налоговом органе;</w:t>
      </w:r>
    </w:p>
    <w:p w:rsidR="0087054F" w:rsidRPr="0087054F" w:rsidRDefault="0087054F" w:rsidP="0087054F">
      <w:pPr>
        <w:pStyle w:val="ConsPlusNormal"/>
        <w:spacing w:line="360" w:lineRule="auto"/>
        <w:ind w:firstLine="709"/>
        <w:jc w:val="both"/>
        <w:rPr>
          <w:rFonts w:ascii="Times New Roman" w:hAnsi="Times New Roman" w:cs="Times New Roman"/>
          <w:sz w:val="28"/>
          <w:szCs w:val="28"/>
        </w:rPr>
      </w:pPr>
      <w:r w:rsidRPr="0087054F">
        <w:rPr>
          <w:rFonts w:ascii="Times New Roman" w:hAnsi="Times New Roman" w:cs="Times New Roman"/>
          <w:sz w:val="28"/>
          <w:szCs w:val="28"/>
        </w:rPr>
        <w:t xml:space="preserve">код причины и дата постановки на учет в налоговом органе главного администратора дохода бюджета в соответствии со свидетельством о постановке </w:t>
      </w:r>
      <w:r>
        <w:rPr>
          <w:rFonts w:ascii="Times New Roman" w:hAnsi="Times New Roman" w:cs="Times New Roman"/>
          <w:sz w:val="28"/>
          <w:szCs w:val="28"/>
        </w:rPr>
        <w:br/>
      </w:r>
      <w:r w:rsidRPr="0087054F">
        <w:rPr>
          <w:rFonts w:ascii="Times New Roman" w:hAnsi="Times New Roman" w:cs="Times New Roman"/>
          <w:sz w:val="28"/>
          <w:szCs w:val="28"/>
        </w:rPr>
        <w:t>на учет в налоговом органе;</w:t>
      </w:r>
    </w:p>
    <w:p w:rsidR="0087054F" w:rsidRPr="0087054F" w:rsidRDefault="0087054F" w:rsidP="0087054F">
      <w:pPr>
        <w:pStyle w:val="ConsPlusNormal"/>
        <w:spacing w:line="360" w:lineRule="auto"/>
        <w:ind w:firstLine="709"/>
        <w:jc w:val="both"/>
        <w:rPr>
          <w:rFonts w:ascii="Times New Roman" w:hAnsi="Times New Roman" w:cs="Times New Roman"/>
          <w:sz w:val="28"/>
          <w:szCs w:val="28"/>
        </w:rPr>
      </w:pPr>
      <w:r w:rsidRPr="0087054F">
        <w:rPr>
          <w:rFonts w:ascii="Times New Roman" w:hAnsi="Times New Roman" w:cs="Times New Roman"/>
          <w:sz w:val="28"/>
          <w:szCs w:val="28"/>
        </w:rPr>
        <w:t>уникальный код организации по реестру участников бюджетного процесса, соответствующий главному администратору доходов бюджета.</w:t>
      </w:r>
    </w:p>
    <w:p w:rsidR="0087054F" w:rsidRPr="0087054F" w:rsidRDefault="0087054F" w:rsidP="0087054F">
      <w:pPr>
        <w:pStyle w:val="ConsPlusNormal"/>
        <w:spacing w:line="360" w:lineRule="auto"/>
        <w:ind w:firstLine="709"/>
        <w:jc w:val="both"/>
        <w:rPr>
          <w:rFonts w:ascii="Times New Roman" w:hAnsi="Times New Roman" w:cs="Times New Roman"/>
          <w:sz w:val="28"/>
          <w:szCs w:val="28"/>
        </w:rPr>
      </w:pPr>
      <w:r w:rsidRPr="0087054F">
        <w:rPr>
          <w:rFonts w:ascii="Times New Roman" w:hAnsi="Times New Roman" w:cs="Times New Roman"/>
          <w:sz w:val="28"/>
          <w:szCs w:val="28"/>
        </w:rPr>
        <w:t>Информация о полном и сокращенном (при наличии) наименованиях главного администратора доходов бюджета, а также идентификационном номере налогоплательщика главного администратора доходов бюджета, коде причины и дате постановки его на учет в налоговом органе формируется в информационной системе автоматически после указания уникального кода организации по реестру участников бюджетного процесса, соответствующему главному администратору доходов бюджета.</w:t>
      </w:r>
    </w:p>
    <w:p w:rsidR="0087054F" w:rsidRPr="0087054F" w:rsidRDefault="0087054F" w:rsidP="0087054F">
      <w:pPr>
        <w:pStyle w:val="ConsPlusNormal"/>
        <w:spacing w:line="360" w:lineRule="auto"/>
        <w:ind w:firstLine="709"/>
        <w:jc w:val="both"/>
        <w:rPr>
          <w:rFonts w:ascii="Times New Roman" w:hAnsi="Times New Roman" w:cs="Times New Roman"/>
          <w:sz w:val="28"/>
          <w:szCs w:val="28"/>
        </w:rPr>
      </w:pPr>
      <w:r w:rsidRPr="0087054F">
        <w:rPr>
          <w:rFonts w:ascii="Times New Roman" w:hAnsi="Times New Roman" w:cs="Times New Roman"/>
          <w:sz w:val="28"/>
          <w:szCs w:val="28"/>
        </w:rPr>
        <w:t>Информация об уникальном коде организации по реестру участников бюджетного процесса, соответствующая главному администратору доходов бюджетов, формируется в информационной системе путем выбора соответствующего значения из полного перечня уникальных кодов организаций по реестру участников бюджетного процесса, наделенным в реестре участников бюджетного процесса полномочиями главного администратора доходов бюджета.</w:t>
      </w:r>
    </w:p>
    <w:p w:rsidR="0087054F" w:rsidRDefault="0087054F" w:rsidP="0087054F">
      <w:pPr>
        <w:pStyle w:val="ConsPlusNormal"/>
        <w:spacing w:line="360" w:lineRule="auto"/>
        <w:ind w:firstLine="709"/>
        <w:jc w:val="both"/>
        <w:rPr>
          <w:rFonts w:ascii="Times New Roman" w:hAnsi="Times New Roman" w:cs="Times New Roman"/>
          <w:sz w:val="28"/>
          <w:szCs w:val="28"/>
        </w:rPr>
      </w:pPr>
      <w:r w:rsidRPr="0087054F">
        <w:rPr>
          <w:rFonts w:ascii="Times New Roman" w:hAnsi="Times New Roman" w:cs="Times New Roman"/>
          <w:sz w:val="28"/>
          <w:szCs w:val="28"/>
        </w:rPr>
        <w:t xml:space="preserve">В случае формирования информации о группе источников доходов </w:t>
      </w:r>
      <w:r w:rsidRPr="0087054F">
        <w:rPr>
          <w:rFonts w:ascii="Times New Roman" w:hAnsi="Times New Roman" w:cs="Times New Roman"/>
          <w:sz w:val="28"/>
          <w:szCs w:val="28"/>
        </w:rPr>
        <w:lastRenderedPageBreak/>
        <w:t>консолидированного бюджета субъекта Российской Федерации, бюджета субъекта, бюджета территориального государственного внебюджетного фонда, местного бюджета при осуществлении полномочий главного администратора доходов бюджетов субъектов, бюджетов территориальных госуд</w:t>
      </w:r>
      <w:r>
        <w:rPr>
          <w:rFonts w:ascii="Times New Roman" w:hAnsi="Times New Roman" w:cs="Times New Roman"/>
          <w:sz w:val="28"/>
          <w:szCs w:val="28"/>
        </w:rPr>
        <w:t xml:space="preserve">арственных внебюджетных фондов </w:t>
      </w:r>
      <w:r w:rsidRPr="0087054F">
        <w:rPr>
          <w:rFonts w:ascii="Times New Roman" w:hAnsi="Times New Roman" w:cs="Times New Roman"/>
          <w:sz w:val="28"/>
          <w:szCs w:val="28"/>
        </w:rPr>
        <w:t xml:space="preserve">и местных бюджетов территориальными органами (подразделениями) федеральных органов государственной власти (государственных органов) </w:t>
      </w:r>
      <w:r>
        <w:rPr>
          <w:rFonts w:ascii="Times New Roman" w:hAnsi="Times New Roman" w:cs="Times New Roman"/>
          <w:sz w:val="28"/>
          <w:szCs w:val="28"/>
        </w:rPr>
        <w:br/>
      </w:r>
      <w:r w:rsidRPr="0087054F">
        <w:rPr>
          <w:rFonts w:ascii="Times New Roman" w:hAnsi="Times New Roman" w:cs="Times New Roman"/>
          <w:sz w:val="28"/>
          <w:szCs w:val="28"/>
        </w:rPr>
        <w:t xml:space="preserve">и (или) находящимися в их ведении казенными учреждениями, органами государственной власти субъектов при реализации переданных полномочий Российской Федерации, информация о главном администраторе доходов бюджета формируется на основе соответствующей информации, сформированной федеральным органом государственной власти (государственным органом) в Реестре переданных полномочий по коду классификации доходов бюджета, относящемуся </w:t>
      </w:r>
      <w:r>
        <w:rPr>
          <w:rFonts w:ascii="Times New Roman" w:hAnsi="Times New Roman" w:cs="Times New Roman"/>
          <w:sz w:val="28"/>
          <w:szCs w:val="28"/>
        </w:rPr>
        <w:br/>
      </w:r>
      <w:r w:rsidRPr="0087054F">
        <w:rPr>
          <w:rFonts w:ascii="Times New Roman" w:hAnsi="Times New Roman" w:cs="Times New Roman"/>
          <w:sz w:val="28"/>
          <w:szCs w:val="28"/>
        </w:rPr>
        <w:t>к соответствующей группе источников доходов бюджета.</w:t>
      </w: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9408D6" w:rsidRDefault="009408D6" w:rsidP="0087054F">
      <w:pPr>
        <w:pStyle w:val="ConsPlusNormal"/>
        <w:spacing w:line="360" w:lineRule="auto"/>
        <w:ind w:firstLine="709"/>
        <w:jc w:val="both"/>
        <w:rPr>
          <w:rFonts w:ascii="Times New Roman" w:hAnsi="Times New Roman" w:cs="Times New Roman"/>
          <w:sz w:val="28"/>
          <w:szCs w:val="28"/>
        </w:rPr>
      </w:pPr>
    </w:p>
    <w:p w:rsidR="00AE4BA3" w:rsidRDefault="00AE4BA3" w:rsidP="0087054F">
      <w:pPr>
        <w:pStyle w:val="ConsPlusNormal"/>
        <w:spacing w:line="360" w:lineRule="auto"/>
        <w:ind w:firstLine="709"/>
        <w:jc w:val="both"/>
        <w:rPr>
          <w:rFonts w:ascii="Times New Roman" w:hAnsi="Times New Roman" w:cs="Times New Roman"/>
          <w:sz w:val="28"/>
          <w:szCs w:val="28"/>
        </w:rPr>
        <w:sectPr w:rsidR="00AE4BA3" w:rsidSect="00AE4BA3">
          <w:pgSz w:w="11906" w:h="16838"/>
          <w:pgMar w:top="1134" w:right="567" w:bottom="1134" w:left="1134" w:header="708" w:footer="708" w:gutter="0"/>
          <w:pgNumType w:start="1"/>
          <w:cols w:space="708"/>
          <w:titlePg/>
          <w:docGrid w:linePitch="360"/>
        </w:sectPr>
      </w:pPr>
    </w:p>
    <w:p w:rsidR="001B6F50" w:rsidRDefault="006B71C1" w:rsidP="009408D6">
      <w:pPr>
        <w:pStyle w:val="ConsPlusNormal"/>
        <w:tabs>
          <w:tab w:val="left" w:pos="1134"/>
        </w:tabs>
        <w:ind w:left="5103"/>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УТВЕРЖДЕНА</w:t>
      </w:r>
      <w:r w:rsidR="009408D6" w:rsidRPr="00BB1225">
        <w:rPr>
          <w:rFonts w:ascii="Times New Roman" w:hAnsi="Times New Roman" w:cs="Times New Roman"/>
          <w:sz w:val="28"/>
          <w:szCs w:val="28"/>
        </w:rPr>
        <w:t xml:space="preserve"> </w:t>
      </w:r>
    </w:p>
    <w:p w:rsidR="006B71C1" w:rsidRPr="006B71C1" w:rsidRDefault="006B71C1" w:rsidP="009408D6">
      <w:pPr>
        <w:pStyle w:val="ConsPlusNormal"/>
        <w:tabs>
          <w:tab w:val="left" w:pos="1134"/>
        </w:tabs>
        <w:ind w:left="5103"/>
        <w:contextualSpacing/>
        <w:jc w:val="center"/>
        <w:rPr>
          <w:rFonts w:ascii="Times New Roman" w:hAnsi="Times New Roman" w:cs="Times New Roman"/>
          <w:sz w:val="14"/>
          <w:szCs w:val="14"/>
        </w:rPr>
      </w:pPr>
    </w:p>
    <w:p w:rsidR="009408D6" w:rsidRPr="00BB1225" w:rsidRDefault="009408D6" w:rsidP="009408D6">
      <w:pPr>
        <w:pStyle w:val="ConsPlusNormal"/>
        <w:tabs>
          <w:tab w:val="left" w:pos="1134"/>
        </w:tabs>
        <w:ind w:left="5103"/>
        <w:contextualSpacing/>
        <w:jc w:val="center"/>
        <w:rPr>
          <w:rFonts w:ascii="Times New Roman" w:hAnsi="Times New Roman" w:cs="Times New Roman"/>
          <w:sz w:val="28"/>
          <w:szCs w:val="28"/>
        </w:rPr>
      </w:pPr>
      <w:r w:rsidRPr="00BB1225">
        <w:rPr>
          <w:rFonts w:ascii="Times New Roman" w:hAnsi="Times New Roman" w:cs="Times New Roman"/>
          <w:sz w:val="28"/>
          <w:szCs w:val="28"/>
        </w:rPr>
        <w:t>приказом Министерства финансов Российской Федерации</w:t>
      </w:r>
      <w:r w:rsidRPr="00BB1225">
        <w:rPr>
          <w:rFonts w:ascii="Times New Roman" w:hAnsi="Times New Roman" w:cs="Times New Roman"/>
          <w:sz w:val="28"/>
          <w:szCs w:val="28"/>
        </w:rPr>
        <w:br/>
        <w:t xml:space="preserve"> от «_____» __________ 2022 г. № ____</w:t>
      </w:r>
    </w:p>
    <w:p w:rsidR="009408D6" w:rsidRDefault="009408D6" w:rsidP="009408D6">
      <w:pPr>
        <w:pStyle w:val="ConsPlusNormal"/>
        <w:tabs>
          <w:tab w:val="left" w:pos="1134"/>
        </w:tabs>
        <w:ind w:firstLine="709"/>
        <w:contextualSpacing/>
        <w:jc w:val="right"/>
        <w:rPr>
          <w:rFonts w:ascii="Times New Roman" w:hAnsi="Times New Roman" w:cs="Times New Roman"/>
          <w:sz w:val="28"/>
          <w:szCs w:val="28"/>
        </w:rPr>
      </w:pPr>
    </w:p>
    <w:p w:rsidR="009408D6" w:rsidRPr="00BB1225" w:rsidRDefault="009408D6" w:rsidP="009408D6">
      <w:pPr>
        <w:pStyle w:val="ConsPlusNormal"/>
        <w:tabs>
          <w:tab w:val="left" w:pos="1134"/>
        </w:tabs>
        <w:ind w:firstLine="709"/>
        <w:contextualSpacing/>
        <w:jc w:val="right"/>
        <w:rPr>
          <w:rFonts w:ascii="Times New Roman" w:hAnsi="Times New Roman" w:cs="Times New Roman"/>
          <w:sz w:val="28"/>
          <w:szCs w:val="28"/>
        </w:rPr>
      </w:pPr>
    </w:p>
    <w:p w:rsidR="009408D6" w:rsidRPr="009408D6" w:rsidRDefault="009408D6" w:rsidP="009408D6">
      <w:pPr>
        <w:pStyle w:val="ConsPlusNormal"/>
        <w:ind w:firstLine="709"/>
        <w:jc w:val="center"/>
        <w:rPr>
          <w:rFonts w:ascii="Times New Roman" w:hAnsi="Times New Roman" w:cs="Times New Roman"/>
          <w:b/>
          <w:sz w:val="28"/>
          <w:szCs w:val="28"/>
        </w:rPr>
      </w:pPr>
      <w:r w:rsidRPr="009408D6">
        <w:rPr>
          <w:rFonts w:ascii="Times New Roman" w:hAnsi="Times New Roman" w:cs="Times New Roman"/>
          <w:b/>
          <w:sz w:val="28"/>
          <w:szCs w:val="28"/>
        </w:rPr>
        <w:t xml:space="preserve">Структура уникального номера реестровой записи </w:t>
      </w:r>
      <w:r>
        <w:rPr>
          <w:rFonts w:ascii="Times New Roman" w:hAnsi="Times New Roman" w:cs="Times New Roman"/>
          <w:b/>
          <w:sz w:val="28"/>
          <w:szCs w:val="28"/>
        </w:rPr>
        <w:br/>
      </w:r>
      <w:r w:rsidRPr="009408D6">
        <w:rPr>
          <w:rFonts w:ascii="Times New Roman" w:hAnsi="Times New Roman" w:cs="Times New Roman"/>
          <w:b/>
          <w:sz w:val="28"/>
          <w:szCs w:val="28"/>
        </w:rPr>
        <w:t xml:space="preserve">источника дохода бюджета бюджетной системы </w:t>
      </w:r>
      <w:r>
        <w:rPr>
          <w:rFonts w:ascii="Times New Roman" w:hAnsi="Times New Roman" w:cs="Times New Roman"/>
          <w:b/>
          <w:sz w:val="28"/>
          <w:szCs w:val="28"/>
        </w:rPr>
        <w:t>Р</w:t>
      </w:r>
      <w:r w:rsidRPr="009408D6">
        <w:rPr>
          <w:rFonts w:ascii="Times New Roman" w:hAnsi="Times New Roman" w:cs="Times New Roman"/>
          <w:b/>
          <w:sz w:val="28"/>
          <w:szCs w:val="28"/>
        </w:rPr>
        <w:t xml:space="preserve">оссийской </w:t>
      </w:r>
      <w:r>
        <w:rPr>
          <w:rFonts w:ascii="Times New Roman" w:hAnsi="Times New Roman" w:cs="Times New Roman"/>
          <w:b/>
          <w:sz w:val="28"/>
          <w:szCs w:val="28"/>
        </w:rPr>
        <w:t>Ф</w:t>
      </w:r>
      <w:r w:rsidRPr="009408D6">
        <w:rPr>
          <w:rFonts w:ascii="Times New Roman" w:hAnsi="Times New Roman" w:cs="Times New Roman"/>
          <w:b/>
          <w:sz w:val="28"/>
          <w:szCs w:val="28"/>
        </w:rPr>
        <w:t>едерации</w:t>
      </w:r>
    </w:p>
    <w:p w:rsidR="009408D6" w:rsidRPr="009408D6" w:rsidRDefault="009408D6" w:rsidP="009408D6">
      <w:pPr>
        <w:pStyle w:val="ConsPlusNormal"/>
        <w:spacing w:line="360" w:lineRule="auto"/>
        <w:ind w:firstLine="709"/>
        <w:jc w:val="both"/>
        <w:rPr>
          <w:rFonts w:ascii="Times New Roman" w:hAnsi="Times New Roman" w:cs="Times New Roman"/>
          <w:sz w:val="28"/>
          <w:szCs w:val="28"/>
        </w:rPr>
      </w:pPr>
    </w:p>
    <w:p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Уникальный номер реестровой записи источника дохода бюджета бюджетной системы Российской Федерации (далее </w:t>
      </w:r>
      <w:r>
        <w:rPr>
          <w:rFonts w:ascii="Times New Roman" w:hAnsi="Times New Roman" w:cs="Times New Roman"/>
          <w:sz w:val="28"/>
          <w:szCs w:val="28"/>
        </w:rPr>
        <w:t>–</w:t>
      </w:r>
      <w:r w:rsidRPr="009408D6">
        <w:rPr>
          <w:rFonts w:ascii="Times New Roman" w:hAnsi="Times New Roman" w:cs="Times New Roman"/>
          <w:sz w:val="28"/>
          <w:szCs w:val="28"/>
        </w:rPr>
        <w:t xml:space="preserve"> реестровая запись) имеет следующую структуру:</w:t>
      </w:r>
    </w:p>
    <w:p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1, 2, 3, 4, 5 разряды </w:t>
      </w:r>
      <w:r>
        <w:rPr>
          <w:rFonts w:ascii="Times New Roman" w:hAnsi="Times New Roman" w:cs="Times New Roman"/>
          <w:sz w:val="28"/>
          <w:szCs w:val="28"/>
        </w:rPr>
        <w:t xml:space="preserve">– </w:t>
      </w:r>
      <w:r w:rsidRPr="009408D6">
        <w:rPr>
          <w:rFonts w:ascii="Times New Roman" w:hAnsi="Times New Roman" w:cs="Times New Roman"/>
          <w:sz w:val="28"/>
          <w:szCs w:val="28"/>
        </w:rPr>
        <w:t xml:space="preserve"> коды группы дохода, подгруппы дохода и элемента дохода кода вида дохода классификации доходов бюджета бюджетной системы Российской Федерации, соответствующие источнику дохода бюджета бюджетной системы Российской Федерации;</w:t>
      </w:r>
    </w:p>
    <w:p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6 разряд </w:t>
      </w:r>
      <w:r>
        <w:rPr>
          <w:rFonts w:ascii="Times New Roman" w:hAnsi="Times New Roman" w:cs="Times New Roman"/>
          <w:sz w:val="28"/>
          <w:szCs w:val="28"/>
        </w:rPr>
        <w:t>–</w:t>
      </w:r>
      <w:r w:rsidRPr="009408D6">
        <w:rPr>
          <w:rFonts w:ascii="Times New Roman" w:hAnsi="Times New Roman" w:cs="Times New Roman"/>
          <w:sz w:val="28"/>
          <w:szCs w:val="28"/>
        </w:rPr>
        <w:t xml:space="preserve"> код признака основания возникновения группы источника дохода бюджета бюджетной системы Российской Федерации, в которую входит источник дохода бюджета бюджетной системы Российской Федерации, в соответствии </w:t>
      </w:r>
      <w:r>
        <w:rPr>
          <w:rFonts w:ascii="Times New Roman" w:hAnsi="Times New Roman" w:cs="Times New Roman"/>
          <w:sz w:val="28"/>
          <w:szCs w:val="28"/>
        </w:rPr>
        <w:br/>
      </w:r>
      <w:r w:rsidRPr="009408D6">
        <w:rPr>
          <w:rFonts w:ascii="Times New Roman" w:hAnsi="Times New Roman" w:cs="Times New Roman"/>
          <w:sz w:val="28"/>
          <w:szCs w:val="28"/>
        </w:rPr>
        <w:t>с перечнем источников доходов Российской Федерации;</w:t>
      </w:r>
    </w:p>
    <w:p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7, 8, 9, 10, 11, 12, 13, 14, 15, 16, 17, </w:t>
      </w:r>
      <w:r>
        <w:rPr>
          <w:rFonts w:ascii="Times New Roman" w:hAnsi="Times New Roman" w:cs="Times New Roman"/>
          <w:sz w:val="28"/>
          <w:szCs w:val="28"/>
        </w:rPr>
        <w:t>18, 19, 20, 21, 22, 23 разряды –</w:t>
      </w:r>
      <w:r w:rsidRPr="009408D6">
        <w:rPr>
          <w:rFonts w:ascii="Times New Roman" w:hAnsi="Times New Roman" w:cs="Times New Roman"/>
          <w:sz w:val="28"/>
          <w:szCs w:val="28"/>
        </w:rPr>
        <w:t xml:space="preserve"> идентификационный код источника дохода бюджета бюджетной системы Российской Федерации в соответствии с перечнем источников доходов Российской Федерации;</w:t>
      </w:r>
    </w:p>
    <w:p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24 разряд </w:t>
      </w:r>
      <w:r>
        <w:rPr>
          <w:rFonts w:ascii="Times New Roman" w:hAnsi="Times New Roman" w:cs="Times New Roman"/>
          <w:sz w:val="28"/>
          <w:szCs w:val="28"/>
        </w:rPr>
        <w:t>–</w:t>
      </w:r>
      <w:r w:rsidRPr="009408D6">
        <w:rPr>
          <w:rFonts w:ascii="Times New Roman" w:hAnsi="Times New Roman" w:cs="Times New Roman"/>
          <w:sz w:val="28"/>
          <w:szCs w:val="28"/>
        </w:rPr>
        <w:t xml:space="preserve"> код признака назначения использования реестровой записи, принимающий следующие значения:</w:t>
      </w:r>
    </w:p>
    <w:p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1 – действующий источник доходов бюджета бюджетной системы Российской Федерации;</w:t>
      </w:r>
    </w:p>
    <w:p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0 – недействующий источник доходов бюджета бюджетной системы Российской Федерации;</w:t>
      </w:r>
    </w:p>
    <w:p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25, 26 разряды </w:t>
      </w:r>
      <w:r>
        <w:rPr>
          <w:rFonts w:ascii="Times New Roman" w:hAnsi="Times New Roman" w:cs="Times New Roman"/>
          <w:sz w:val="28"/>
          <w:szCs w:val="28"/>
        </w:rPr>
        <w:t>–</w:t>
      </w:r>
      <w:r w:rsidRPr="009408D6">
        <w:rPr>
          <w:rFonts w:ascii="Times New Roman" w:hAnsi="Times New Roman" w:cs="Times New Roman"/>
          <w:sz w:val="28"/>
          <w:szCs w:val="28"/>
        </w:rPr>
        <w:t xml:space="preserve"> последние две цифры года формирования реестровой записи;</w:t>
      </w:r>
    </w:p>
    <w:p w:rsidR="00AE4BA3" w:rsidRDefault="009408D6" w:rsidP="009408D6">
      <w:pPr>
        <w:pStyle w:val="ConsPlusNormal"/>
        <w:spacing w:line="360" w:lineRule="auto"/>
        <w:ind w:firstLine="709"/>
        <w:jc w:val="both"/>
        <w:rPr>
          <w:rFonts w:ascii="Times New Roman" w:hAnsi="Times New Roman" w:cs="Times New Roman"/>
          <w:sz w:val="28"/>
          <w:szCs w:val="28"/>
        </w:rPr>
        <w:sectPr w:rsidR="00AE4BA3" w:rsidSect="00122BFC">
          <w:pgSz w:w="11906" w:h="16838"/>
          <w:pgMar w:top="1134" w:right="567" w:bottom="1134" w:left="1134" w:header="708" w:footer="708" w:gutter="0"/>
          <w:cols w:space="708"/>
          <w:titlePg/>
          <w:docGrid w:linePitch="360"/>
        </w:sectPr>
      </w:pPr>
      <w:r w:rsidRPr="009408D6">
        <w:rPr>
          <w:rFonts w:ascii="Times New Roman" w:hAnsi="Times New Roman" w:cs="Times New Roman"/>
          <w:sz w:val="28"/>
          <w:szCs w:val="28"/>
        </w:rPr>
        <w:t xml:space="preserve">27, 28, 29, 30 разряды </w:t>
      </w:r>
      <w:r>
        <w:rPr>
          <w:rFonts w:ascii="Times New Roman" w:hAnsi="Times New Roman" w:cs="Times New Roman"/>
          <w:sz w:val="28"/>
          <w:szCs w:val="28"/>
        </w:rPr>
        <w:t>–</w:t>
      </w:r>
      <w:r w:rsidRPr="009408D6">
        <w:rPr>
          <w:rFonts w:ascii="Times New Roman" w:hAnsi="Times New Roman" w:cs="Times New Roman"/>
          <w:sz w:val="28"/>
          <w:szCs w:val="28"/>
        </w:rPr>
        <w:t xml:space="preserve"> порядковый номер версии реестровой записи.</w:t>
      </w:r>
    </w:p>
    <w:p w:rsidR="001B6F50" w:rsidRDefault="006B71C1" w:rsidP="009408D6">
      <w:pPr>
        <w:pStyle w:val="ConsPlusNormal"/>
        <w:tabs>
          <w:tab w:val="left" w:pos="1134"/>
        </w:tabs>
        <w:ind w:left="5103"/>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УТВЕРЖДЕ</w:t>
      </w:r>
      <w:r w:rsidRPr="00BB1225">
        <w:rPr>
          <w:rFonts w:ascii="Times New Roman" w:hAnsi="Times New Roman" w:cs="Times New Roman"/>
          <w:sz w:val="28"/>
          <w:szCs w:val="28"/>
        </w:rPr>
        <w:t>Н</w:t>
      </w:r>
      <w:r>
        <w:rPr>
          <w:rFonts w:ascii="Times New Roman" w:hAnsi="Times New Roman" w:cs="Times New Roman"/>
          <w:sz w:val="28"/>
          <w:szCs w:val="28"/>
        </w:rPr>
        <w:t>А</w:t>
      </w:r>
      <w:r w:rsidR="009408D6" w:rsidRPr="00BB1225">
        <w:rPr>
          <w:rFonts w:ascii="Times New Roman" w:hAnsi="Times New Roman" w:cs="Times New Roman"/>
          <w:sz w:val="28"/>
          <w:szCs w:val="28"/>
        </w:rPr>
        <w:t xml:space="preserve"> </w:t>
      </w:r>
    </w:p>
    <w:p w:rsidR="006B71C1" w:rsidRPr="006B71C1" w:rsidRDefault="006B71C1" w:rsidP="009408D6">
      <w:pPr>
        <w:pStyle w:val="ConsPlusNormal"/>
        <w:tabs>
          <w:tab w:val="left" w:pos="1134"/>
        </w:tabs>
        <w:ind w:left="5103"/>
        <w:contextualSpacing/>
        <w:jc w:val="center"/>
        <w:rPr>
          <w:rFonts w:ascii="Times New Roman" w:hAnsi="Times New Roman" w:cs="Times New Roman"/>
          <w:sz w:val="14"/>
          <w:szCs w:val="14"/>
        </w:rPr>
      </w:pPr>
    </w:p>
    <w:p w:rsidR="009408D6" w:rsidRPr="00BB1225" w:rsidRDefault="009408D6" w:rsidP="009408D6">
      <w:pPr>
        <w:pStyle w:val="ConsPlusNormal"/>
        <w:tabs>
          <w:tab w:val="left" w:pos="1134"/>
        </w:tabs>
        <w:ind w:left="5103"/>
        <w:contextualSpacing/>
        <w:jc w:val="center"/>
        <w:rPr>
          <w:rFonts w:ascii="Times New Roman" w:hAnsi="Times New Roman" w:cs="Times New Roman"/>
          <w:sz w:val="28"/>
          <w:szCs w:val="28"/>
        </w:rPr>
      </w:pPr>
      <w:r w:rsidRPr="00BB1225">
        <w:rPr>
          <w:rFonts w:ascii="Times New Roman" w:hAnsi="Times New Roman" w:cs="Times New Roman"/>
          <w:sz w:val="28"/>
          <w:szCs w:val="28"/>
        </w:rPr>
        <w:t>приказом Министерства финансов Российской Федерации</w:t>
      </w:r>
      <w:r w:rsidRPr="00BB1225">
        <w:rPr>
          <w:rFonts w:ascii="Times New Roman" w:hAnsi="Times New Roman" w:cs="Times New Roman"/>
          <w:sz w:val="28"/>
          <w:szCs w:val="28"/>
        </w:rPr>
        <w:br/>
        <w:t xml:space="preserve"> от «_____» __________ 2022 г. № ____</w:t>
      </w:r>
    </w:p>
    <w:p w:rsidR="009408D6" w:rsidRDefault="009408D6" w:rsidP="009408D6">
      <w:pPr>
        <w:pStyle w:val="ConsPlusNormal"/>
        <w:ind w:firstLine="709"/>
        <w:jc w:val="right"/>
        <w:rPr>
          <w:rFonts w:ascii="Times New Roman" w:hAnsi="Times New Roman" w:cs="Times New Roman"/>
          <w:sz w:val="28"/>
          <w:szCs w:val="28"/>
        </w:rPr>
      </w:pPr>
    </w:p>
    <w:p w:rsidR="009408D6" w:rsidRDefault="009408D6" w:rsidP="009408D6">
      <w:pPr>
        <w:pStyle w:val="ConsPlusNormal"/>
        <w:ind w:firstLine="709"/>
        <w:jc w:val="right"/>
        <w:rPr>
          <w:rFonts w:ascii="Times New Roman" w:hAnsi="Times New Roman" w:cs="Times New Roman"/>
          <w:sz w:val="28"/>
          <w:szCs w:val="28"/>
        </w:rPr>
      </w:pPr>
    </w:p>
    <w:p w:rsidR="005616AF" w:rsidRDefault="009408D6" w:rsidP="009408D6">
      <w:pPr>
        <w:pStyle w:val="ConsPlusNormal"/>
        <w:ind w:firstLine="709"/>
        <w:jc w:val="center"/>
        <w:rPr>
          <w:rFonts w:ascii="Times New Roman" w:hAnsi="Times New Roman" w:cs="Times New Roman"/>
          <w:b/>
          <w:sz w:val="28"/>
          <w:szCs w:val="28"/>
        </w:rPr>
      </w:pPr>
      <w:r w:rsidRPr="009408D6">
        <w:rPr>
          <w:rFonts w:ascii="Times New Roman" w:hAnsi="Times New Roman" w:cs="Times New Roman"/>
          <w:b/>
          <w:sz w:val="28"/>
          <w:szCs w:val="28"/>
        </w:rPr>
        <w:t xml:space="preserve">Структура уникального номера реестровой записи </w:t>
      </w:r>
      <w:r>
        <w:rPr>
          <w:rFonts w:ascii="Times New Roman" w:hAnsi="Times New Roman" w:cs="Times New Roman"/>
          <w:b/>
          <w:sz w:val="28"/>
          <w:szCs w:val="28"/>
        </w:rPr>
        <w:t xml:space="preserve">группы </w:t>
      </w:r>
    </w:p>
    <w:p w:rsidR="009408D6" w:rsidRDefault="009408D6" w:rsidP="009408D6">
      <w:pPr>
        <w:pStyle w:val="ConsPlusNormal"/>
        <w:ind w:firstLine="709"/>
        <w:jc w:val="center"/>
        <w:rPr>
          <w:rFonts w:ascii="Times New Roman" w:hAnsi="Times New Roman" w:cs="Times New Roman"/>
          <w:b/>
          <w:sz w:val="28"/>
          <w:szCs w:val="28"/>
        </w:rPr>
      </w:pPr>
      <w:r w:rsidRPr="009408D6">
        <w:rPr>
          <w:rFonts w:ascii="Times New Roman" w:hAnsi="Times New Roman" w:cs="Times New Roman"/>
          <w:b/>
          <w:sz w:val="28"/>
          <w:szCs w:val="28"/>
        </w:rPr>
        <w:t xml:space="preserve">источника дохода бюджета бюджетной системы </w:t>
      </w:r>
      <w:r>
        <w:rPr>
          <w:rFonts w:ascii="Times New Roman" w:hAnsi="Times New Roman" w:cs="Times New Roman"/>
          <w:b/>
          <w:sz w:val="28"/>
          <w:szCs w:val="28"/>
        </w:rPr>
        <w:t>Р</w:t>
      </w:r>
      <w:r w:rsidRPr="009408D6">
        <w:rPr>
          <w:rFonts w:ascii="Times New Roman" w:hAnsi="Times New Roman" w:cs="Times New Roman"/>
          <w:b/>
          <w:sz w:val="28"/>
          <w:szCs w:val="28"/>
        </w:rPr>
        <w:t xml:space="preserve">оссийской </w:t>
      </w:r>
      <w:r>
        <w:rPr>
          <w:rFonts w:ascii="Times New Roman" w:hAnsi="Times New Roman" w:cs="Times New Roman"/>
          <w:b/>
          <w:sz w:val="28"/>
          <w:szCs w:val="28"/>
        </w:rPr>
        <w:t>Ф</w:t>
      </w:r>
      <w:r w:rsidRPr="009408D6">
        <w:rPr>
          <w:rFonts w:ascii="Times New Roman" w:hAnsi="Times New Roman" w:cs="Times New Roman"/>
          <w:b/>
          <w:sz w:val="28"/>
          <w:szCs w:val="28"/>
        </w:rPr>
        <w:t>едерации</w:t>
      </w:r>
    </w:p>
    <w:p w:rsidR="009408D6" w:rsidRDefault="009408D6" w:rsidP="009408D6">
      <w:pPr>
        <w:pStyle w:val="ConsPlusNormal"/>
        <w:ind w:firstLine="709"/>
        <w:jc w:val="center"/>
        <w:rPr>
          <w:rFonts w:ascii="Times New Roman" w:hAnsi="Times New Roman" w:cs="Times New Roman"/>
          <w:b/>
          <w:sz w:val="28"/>
          <w:szCs w:val="28"/>
        </w:rPr>
      </w:pPr>
    </w:p>
    <w:p w:rsidR="009408D6" w:rsidRDefault="009408D6" w:rsidP="009408D6">
      <w:pPr>
        <w:pStyle w:val="ConsPlusNormal"/>
        <w:ind w:firstLine="709"/>
        <w:jc w:val="center"/>
        <w:rPr>
          <w:rFonts w:ascii="Times New Roman" w:hAnsi="Times New Roman" w:cs="Times New Roman"/>
          <w:b/>
          <w:sz w:val="28"/>
          <w:szCs w:val="28"/>
        </w:rPr>
      </w:pP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Уникальный номер реестровой записи группы источников доходов бюджета бюджетной системы Российской Федерации (далее </w:t>
      </w:r>
      <w:r>
        <w:rPr>
          <w:rFonts w:ascii="Times New Roman" w:hAnsi="Times New Roman" w:cs="Times New Roman"/>
          <w:sz w:val="28"/>
          <w:szCs w:val="28"/>
        </w:rPr>
        <w:t>–</w:t>
      </w:r>
      <w:r w:rsidRPr="001B6F50">
        <w:rPr>
          <w:rFonts w:ascii="Times New Roman" w:hAnsi="Times New Roman" w:cs="Times New Roman"/>
          <w:sz w:val="28"/>
          <w:szCs w:val="28"/>
        </w:rPr>
        <w:t xml:space="preserve"> реестровая запись) имеет следующую структуру:</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 2, 3, 4, 5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коды группы дохода, подгруппы дохода и элемента дохода кода вида дохода классификации доходов бюджета бюджетной системы Российской Федерации, соответствующие группе источников доходов бюджетов бюджетной системы Российской Федерации;</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6 разряд </w:t>
      </w:r>
      <w:r>
        <w:rPr>
          <w:rFonts w:ascii="Times New Roman" w:hAnsi="Times New Roman" w:cs="Times New Roman"/>
          <w:sz w:val="28"/>
          <w:szCs w:val="28"/>
        </w:rPr>
        <w:t>–</w:t>
      </w:r>
      <w:r w:rsidRPr="001B6F50">
        <w:rPr>
          <w:rFonts w:ascii="Times New Roman" w:hAnsi="Times New Roman" w:cs="Times New Roman"/>
          <w:sz w:val="28"/>
          <w:szCs w:val="28"/>
        </w:rPr>
        <w:t xml:space="preserve"> код признака основания возникновения группы источника дохода бюджета бюджетной системы Российской Федерации в соответствии с перечнем источников доходов Российской Федерации;</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7, 8, 9, 10, 11, 12, 13, 14, 15, 16, 17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идентификационный код группы источников доходов бюджета бюджетной системы Российской Федерации </w:t>
      </w:r>
      <w:r>
        <w:rPr>
          <w:rFonts w:ascii="Times New Roman" w:hAnsi="Times New Roman" w:cs="Times New Roman"/>
          <w:sz w:val="28"/>
          <w:szCs w:val="28"/>
        </w:rPr>
        <w:br/>
      </w:r>
      <w:r w:rsidRPr="001B6F50">
        <w:rPr>
          <w:rFonts w:ascii="Times New Roman" w:hAnsi="Times New Roman" w:cs="Times New Roman"/>
          <w:sz w:val="28"/>
          <w:szCs w:val="28"/>
        </w:rPr>
        <w:t>в соответствии с перечнем источников доходов Российской Федерации;</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18 разряд </w:t>
      </w:r>
      <w:r>
        <w:rPr>
          <w:rFonts w:ascii="Times New Roman" w:hAnsi="Times New Roman" w:cs="Times New Roman"/>
          <w:sz w:val="28"/>
          <w:szCs w:val="28"/>
        </w:rPr>
        <w:t>–</w:t>
      </w:r>
      <w:r w:rsidRPr="001B6F50">
        <w:rPr>
          <w:rFonts w:ascii="Times New Roman" w:hAnsi="Times New Roman" w:cs="Times New Roman"/>
          <w:sz w:val="28"/>
          <w:szCs w:val="28"/>
        </w:rPr>
        <w:t xml:space="preserve"> код признака назначения использования реестровой записи, принимающий следующие значения:</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1 – действующий источник доходов бюджета бюджетной системы Российской Федерации;</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0 – недействующий источник доходов бюджета бюджетн</w:t>
      </w:r>
      <w:r>
        <w:rPr>
          <w:rFonts w:ascii="Times New Roman" w:hAnsi="Times New Roman" w:cs="Times New Roman"/>
          <w:sz w:val="28"/>
          <w:szCs w:val="28"/>
        </w:rPr>
        <w:t>ой системы Российской Федерации</w:t>
      </w:r>
      <w:r w:rsidRPr="001B6F50">
        <w:rPr>
          <w:rFonts w:ascii="Times New Roman" w:hAnsi="Times New Roman" w:cs="Times New Roman"/>
          <w:sz w:val="28"/>
          <w:szCs w:val="28"/>
        </w:rPr>
        <w:t>;</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19, 20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последние две цифры года формирования реестровой записи;</w:t>
      </w:r>
    </w:p>
    <w:p w:rsidR="00AE4BA3" w:rsidRDefault="001B6F50" w:rsidP="001B6F50">
      <w:pPr>
        <w:pStyle w:val="ConsPlusNormal"/>
        <w:spacing w:line="360" w:lineRule="auto"/>
        <w:ind w:firstLine="709"/>
        <w:jc w:val="both"/>
        <w:rPr>
          <w:rFonts w:ascii="Times New Roman" w:hAnsi="Times New Roman" w:cs="Times New Roman"/>
          <w:sz w:val="28"/>
          <w:szCs w:val="28"/>
        </w:rPr>
        <w:sectPr w:rsidR="00AE4BA3" w:rsidSect="00122BFC">
          <w:pgSz w:w="11906" w:h="16838"/>
          <w:pgMar w:top="1134" w:right="567" w:bottom="1134" w:left="1134" w:header="708" w:footer="708" w:gutter="0"/>
          <w:cols w:space="708"/>
          <w:titlePg/>
          <w:docGrid w:linePitch="360"/>
        </w:sectPr>
      </w:pPr>
      <w:r w:rsidRPr="001B6F50">
        <w:rPr>
          <w:rFonts w:ascii="Times New Roman" w:hAnsi="Times New Roman" w:cs="Times New Roman"/>
          <w:sz w:val="28"/>
          <w:szCs w:val="28"/>
        </w:rPr>
        <w:t xml:space="preserve">21, 22, 23, 24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порядковый номер версии реестровой записи.</w:t>
      </w:r>
    </w:p>
    <w:p w:rsidR="001B6F50" w:rsidRDefault="006B71C1" w:rsidP="001B6F50">
      <w:pPr>
        <w:pStyle w:val="ConsPlusNormal"/>
        <w:tabs>
          <w:tab w:val="left" w:pos="1134"/>
        </w:tabs>
        <w:ind w:left="5103"/>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УТВЕРЖДЕ</w:t>
      </w:r>
      <w:r w:rsidRPr="00BB1225">
        <w:rPr>
          <w:rFonts w:ascii="Times New Roman" w:hAnsi="Times New Roman" w:cs="Times New Roman"/>
          <w:sz w:val="28"/>
          <w:szCs w:val="28"/>
        </w:rPr>
        <w:t>Н</w:t>
      </w:r>
      <w:r>
        <w:rPr>
          <w:rFonts w:ascii="Times New Roman" w:hAnsi="Times New Roman" w:cs="Times New Roman"/>
          <w:sz w:val="28"/>
          <w:szCs w:val="28"/>
        </w:rPr>
        <w:t>А</w:t>
      </w:r>
      <w:r w:rsidR="001B6F50" w:rsidRPr="00BB1225">
        <w:rPr>
          <w:rFonts w:ascii="Times New Roman" w:hAnsi="Times New Roman" w:cs="Times New Roman"/>
          <w:sz w:val="28"/>
          <w:szCs w:val="28"/>
        </w:rPr>
        <w:t xml:space="preserve"> </w:t>
      </w:r>
    </w:p>
    <w:p w:rsidR="006B71C1" w:rsidRPr="006B71C1" w:rsidRDefault="006B71C1" w:rsidP="001B6F50">
      <w:pPr>
        <w:pStyle w:val="ConsPlusNormal"/>
        <w:tabs>
          <w:tab w:val="left" w:pos="1134"/>
        </w:tabs>
        <w:ind w:left="5103"/>
        <w:contextualSpacing/>
        <w:jc w:val="center"/>
        <w:rPr>
          <w:rFonts w:ascii="Times New Roman" w:hAnsi="Times New Roman" w:cs="Times New Roman"/>
          <w:sz w:val="14"/>
          <w:szCs w:val="14"/>
        </w:rPr>
      </w:pPr>
    </w:p>
    <w:p w:rsidR="001B6F50" w:rsidRPr="00BB1225" w:rsidRDefault="001B6F50" w:rsidP="001B6F50">
      <w:pPr>
        <w:pStyle w:val="ConsPlusNormal"/>
        <w:tabs>
          <w:tab w:val="left" w:pos="1134"/>
        </w:tabs>
        <w:ind w:left="5103"/>
        <w:contextualSpacing/>
        <w:jc w:val="center"/>
        <w:rPr>
          <w:rFonts w:ascii="Times New Roman" w:hAnsi="Times New Roman" w:cs="Times New Roman"/>
          <w:sz w:val="28"/>
          <w:szCs w:val="28"/>
        </w:rPr>
      </w:pPr>
      <w:r w:rsidRPr="00BB1225">
        <w:rPr>
          <w:rFonts w:ascii="Times New Roman" w:hAnsi="Times New Roman" w:cs="Times New Roman"/>
          <w:sz w:val="28"/>
          <w:szCs w:val="28"/>
        </w:rPr>
        <w:t>приказом Министерства финансов Российской Федерации</w:t>
      </w:r>
      <w:r w:rsidRPr="00BB1225">
        <w:rPr>
          <w:rFonts w:ascii="Times New Roman" w:hAnsi="Times New Roman" w:cs="Times New Roman"/>
          <w:sz w:val="28"/>
          <w:szCs w:val="28"/>
        </w:rPr>
        <w:br/>
        <w:t xml:space="preserve"> от «_____» __________ 2022 г. № ____</w:t>
      </w:r>
    </w:p>
    <w:p w:rsidR="001B6F50" w:rsidRDefault="001B6F50" w:rsidP="001B6F50">
      <w:pPr>
        <w:pStyle w:val="ConsPlusNormal"/>
        <w:ind w:firstLine="709"/>
        <w:jc w:val="right"/>
        <w:rPr>
          <w:rFonts w:ascii="Times New Roman" w:hAnsi="Times New Roman" w:cs="Times New Roman"/>
          <w:sz w:val="28"/>
          <w:szCs w:val="28"/>
        </w:rPr>
      </w:pPr>
    </w:p>
    <w:p w:rsidR="001B6F50" w:rsidRDefault="001B6F50" w:rsidP="001B6F50">
      <w:pPr>
        <w:pStyle w:val="ConsPlusNormal"/>
        <w:ind w:firstLine="709"/>
        <w:jc w:val="right"/>
        <w:rPr>
          <w:rFonts w:ascii="Times New Roman" w:hAnsi="Times New Roman" w:cs="Times New Roman"/>
          <w:sz w:val="28"/>
          <w:szCs w:val="28"/>
        </w:rPr>
      </w:pPr>
    </w:p>
    <w:p w:rsidR="001B6F50" w:rsidRPr="001B6F50" w:rsidRDefault="001B6F50" w:rsidP="001B6F50">
      <w:pPr>
        <w:pStyle w:val="ConsPlusNormal"/>
        <w:ind w:firstLine="709"/>
        <w:jc w:val="center"/>
        <w:rPr>
          <w:rFonts w:ascii="Times New Roman" w:hAnsi="Times New Roman" w:cs="Times New Roman"/>
          <w:b/>
          <w:sz w:val="28"/>
          <w:szCs w:val="28"/>
        </w:rPr>
      </w:pPr>
      <w:r w:rsidRPr="001B6F50">
        <w:rPr>
          <w:rFonts w:ascii="Times New Roman" w:hAnsi="Times New Roman" w:cs="Times New Roman"/>
          <w:b/>
          <w:sz w:val="28"/>
          <w:szCs w:val="28"/>
        </w:rPr>
        <w:t xml:space="preserve">Структура идентификационного кода </w:t>
      </w:r>
    </w:p>
    <w:p w:rsidR="001B6F50" w:rsidRPr="001B6F50" w:rsidRDefault="001B6F50" w:rsidP="001B6F50">
      <w:pPr>
        <w:pStyle w:val="ConsPlusNormal"/>
        <w:ind w:firstLine="709"/>
        <w:jc w:val="center"/>
        <w:rPr>
          <w:rFonts w:ascii="Times New Roman" w:hAnsi="Times New Roman" w:cs="Times New Roman"/>
          <w:b/>
          <w:sz w:val="28"/>
          <w:szCs w:val="28"/>
        </w:rPr>
      </w:pPr>
      <w:r w:rsidRPr="001B6F50">
        <w:rPr>
          <w:rFonts w:ascii="Times New Roman" w:hAnsi="Times New Roman" w:cs="Times New Roman"/>
          <w:b/>
          <w:sz w:val="28"/>
          <w:szCs w:val="28"/>
        </w:rPr>
        <w:t>источника дохода бюджета бюджетной системы Российской Федерации</w:t>
      </w:r>
    </w:p>
    <w:p w:rsidR="001B6F50" w:rsidRPr="001B6F50" w:rsidRDefault="001B6F50" w:rsidP="001B6F50">
      <w:pPr>
        <w:pStyle w:val="ConsPlusNormal"/>
        <w:ind w:firstLine="709"/>
        <w:rPr>
          <w:rFonts w:ascii="Times New Roman" w:hAnsi="Times New Roman" w:cs="Times New Roman"/>
          <w:sz w:val="28"/>
          <w:szCs w:val="28"/>
        </w:rPr>
      </w:pP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Идентификационный код источника дохода бюджета бюджетной системы Российской Федерации имеет следующую структуру:</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 2, 3 разряды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 значение 1 </w:t>
      </w:r>
      <w:r w:rsidR="005616AF">
        <w:rPr>
          <w:rFonts w:ascii="Times New Roman" w:hAnsi="Times New Roman" w:cs="Times New Roman"/>
          <w:sz w:val="28"/>
          <w:szCs w:val="28"/>
        </w:rPr>
        <w:t>–</w:t>
      </w:r>
      <w:bookmarkStart w:id="1" w:name="_GoBack"/>
      <w:bookmarkEnd w:id="1"/>
      <w:r w:rsidRPr="001B6F50">
        <w:rPr>
          <w:rFonts w:ascii="Times New Roman" w:hAnsi="Times New Roman" w:cs="Times New Roman"/>
          <w:sz w:val="28"/>
          <w:szCs w:val="28"/>
        </w:rPr>
        <w:t xml:space="preserve"> 3 разрядов идентификационного кода группы источников доходов бюджетов бюджетной системы Российской Федерации, </w:t>
      </w:r>
      <w:r w:rsidR="00B97AEB">
        <w:rPr>
          <w:rFonts w:ascii="Times New Roman" w:hAnsi="Times New Roman" w:cs="Times New Roman"/>
          <w:sz w:val="28"/>
          <w:szCs w:val="28"/>
        </w:rPr>
        <w:br/>
      </w:r>
      <w:r w:rsidRPr="001B6F50">
        <w:rPr>
          <w:rFonts w:ascii="Times New Roman" w:hAnsi="Times New Roman" w:cs="Times New Roman"/>
          <w:sz w:val="28"/>
          <w:szCs w:val="28"/>
        </w:rPr>
        <w:t>в которую входит источник дохода бюджета бюджетной системы Российской Федерации;</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4, 5, 6, 7, 8, 9 разряды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 номер источника дохода бюджета бюджетной системы Российской Федерации в группе источников доходов бюджетов бюджетной системы Российской Федерации;</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10, 11, 12, 13, 14, 15, 16, 17разряды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 код бюджета бюджетной системы Российской Федерации, в доход которого зачисляются платежи, являющиеся источником дохода бюджета бюджетной системы Российской Федерации, принимающий следующие значения:</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для бюджета субъекта Российской Федерации, городского округа, городского округа с внутригородским делением, муниципального района, муниципального округа,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 значение кода территории соответствующего публично-правового образования по Общероссийскому классификатору территорий муниципальных образований;</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федерального бюджета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w:t>
      </w:r>
      <w:r w:rsidR="00671522">
        <w:rPr>
          <w:rFonts w:ascii="Times New Roman" w:hAnsi="Times New Roman" w:cs="Times New Roman"/>
          <w:sz w:val="28"/>
          <w:szCs w:val="28"/>
        </w:rPr>
        <w:t>«</w:t>
      </w:r>
      <w:r w:rsidRPr="001B6F50">
        <w:rPr>
          <w:rFonts w:ascii="Times New Roman" w:hAnsi="Times New Roman" w:cs="Times New Roman"/>
          <w:sz w:val="28"/>
          <w:szCs w:val="28"/>
        </w:rPr>
        <w:t>00000001</w:t>
      </w:r>
      <w:r w:rsidR="00671522">
        <w:rPr>
          <w:rFonts w:ascii="Times New Roman" w:hAnsi="Times New Roman" w:cs="Times New Roman"/>
          <w:sz w:val="28"/>
          <w:szCs w:val="28"/>
        </w:rPr>
        <w:t>»</w:t>
      </w:r>
      <w:r w:rsidRPr="001B6F50">
        <w:rPr>
          <w:rFonts w:ascii="Times New Roman" w:hAnsi="Times New Roman" w:cs="Times New Roman"/>
          <w:sz w:val="28"/>
          <w:szCs w:val="28"/>
        </w:rPr>
        <w:t>;</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Пенсионного фонда Российской Федерации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w:t>
      </w:r>
      <w:r w:rsidR="00671522">
        <w:rPr>
          <w:rFonts w:ascii="Times New Roman" w:hAnsi="Times New Roman" w:cs="Times New Roman"/>
          <w:sz w:val="28"/>
          <w:szCs w:val="28"/>
        </w:rPr>
        <w:t>«</w:t>
      </w:r>
      <w:r w:rsidRPr="001B6F50">
        <w:rPr>
          <w:rFonts w:ascii="Times New Roman" w:hAnsi="Times New Roman" w:cs="Times New Roman"/>
          <w:sz w:val="28"/>
          <w:szCs w:val="28"/>
        </w:rPr>
        <w:t>00000876</w:t>
      </w:r>
      <w:r w:rsidR="00671522">
        <w:rPr>
          <w:rFonts w:ascii="Times New Roman" w:hAnsi="Times New Roman" w:cs="Times New Roman"/>
          <w:sz w:val="28"/>
          <w:szCs w:val="28"/>
        </w:rPr>
        <w:t>»</w:t>
      </w:r>
      <w:r w:rsidRPr="001B6F50">
        <w:rPr>
          <w:rFonts w:ascii="Times New Roman" w:hAnsi="Times New Roman" w:cs="Times New Roman"/>
          <w:sz w:val="28"/>
          <w:szCs w:val="28"/>
        </w:rPr>
        <w:t>;</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Фонда социального страхования Российской Федерации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w:t>
      </w:r>
      <w:r w:rsidR="00671522">
        <w:rPr>
          <w:rFonts w:ascii="Times New Roman" w:hAnsi="Times New Roman" w:cs="Times New Roman"/>
          <w:sz w:val="28"/>
          <w:szCs w:val="28"/>
        </w:rPr>
        <w:t>«</w:t>
      </w:r>
      <w:r w:rsidRPr="001B6F50">
        <w:rPr>
          <w:rFonts w:ascii="Times New Roman" w:hAnsi="Times New Roman" w:cs="Times New Roman"/>
          <w:sz w:val="28"/>
          <w:szCs w:val="28"/>
        </w:rPr>
        <w:t>00000877</w:t>
      </w:r>
      <w:r w:rsidR="00671522">
        <w:rPr>
          <w:rFonts w:ascii="Times New Roman" w:hAnsi="Times New Roman" w:cs="Times New Roman"/>
          <w:sz w:val="28"/>
          <w:szCs w:val="28"/>
        </w:rPr>
        <w:t>»</w:t>
      </w:r>
      <w:r w:rsidRPr="001B6F50">
        <w:rPr>
          <w:rFonts w:ascii="Times New Roman" w:hAnsi="Times New Roman" w:cs="Times New Roman"/>
          <w:sz w:val="28"/>
          <w:szCs w:val="28"/>
        </w:rPr>
        <w:t>;</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lastRenderedPageBreak/>
        <w:t>для бюджета Федерального фонда обязательн</w:t>
      </w:r>
      <w:r w:rsidR="00671522">
        <w:rPr>
          <w:rFonts w:ascii="Times New Roman" w:hAnsi="Times New Roman" w:cs="Times New Roman"/>
          <w:sz w:val="28"/>
          <w:szCs w:val="28"/>
        </w:rPr>
        <w:t>ого медицинского страхования – «</w:t>
      </w:r>
      <w:r w:rsidRPr="001B6F50">
        <w:rPr>
          <w:rFonts w:ascii="Times New Roman" w:hAnsi="Times New Roman" w:cs="Times New Roman"/>
          <w:sz w:val="28"/>
          <w:szCs w:val="28"/>
        </w:rPr>
        <w:t>00000878</w:t>
      </w:r>
      <w:r w:rsidR="00671522">
        <w:rPr>
          <w:rFonts w:ascii="Times New Roman" w:hAnsi="Times New Roman" w:cs="Times New Roman"/>
          <w:sz w:val="28"/>
          <w:szCs w:val="28"/>
        </w:rPr>
        <w:t>»</w:t>
      </w:r>
      <w:r w:rsidRPr="001B6F50">
        <w:rPr>
          <w:rFonts w:ascii="Times New Roman" w:hAnsi="Times New Roman" w:cs="Times New Roman"/>
          <w:sz w:val="28"/>
          <w:szCs w:val="28"/>
        </w:rPr>
        <w:t>;</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территориального государственного внебюджетного фонда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XXXXX889, где XXXXX - значения 1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муниципальных образований соответствующего субъекта Российской Федерации </w:t>
      </w:r>
      <w:r w:rsidR="00671522">
        <w:rPr>
          <w:rFonts w:ascii="Times New Roman" w:hAnsi="Times New Roman" w:cs="Times New Roman"/>
          <w:sz w:val="28"/>
          <w:szCs w:val="28"/>
        </w:rPr>
        <w:br/>
      </w:r>
      <w:r w:rsidRPr="001B6F50">
        <w:rPr>
          <w:rFonts w:ascii="Times New Roman" w:hAnsi="Times New Roman" w:cs="Times New Roman"/>
          <w:sz w:val="28"/>
          <w:szCs w:val="28"/>
        </w:rPr>
        <w:t>по Общероссийскому классификатору территорий муниципальных образований;</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Российской Федерации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w:t>
      </w:r>
      <w:r w:rsidR="00671522">
        <w:rPr>
          <w:rFonts w:ascii="Times New Roman" w:hAnsi="Times New Roman" w:cs="Times New Roman"/>
          <w:sz w:val="28"/>
          <w:szCs w:val="28"/>
        </w:rPr>
        <w:t>«</w:t>
      </w:r>
      <w:r w:rsidRPr="001B6F50">
        <w:rPr>
          <w:rFonts w:ascii="Times New Roman" w:hAnsi="Times New Roman" w:cs="Times New Roman"/>
          <w:sz w:val="28"/>
          <w:szCs w:val="28"/>
        </w:rPr>
        <w:t>00000999</w:t>
      </w:r>
      <w:r w:rsidR="00671522">
        <w:rPr>
          <w:rFonts w:ascii="Times New Roman" w:hAnsi="Times New Roman" w:cs="Times New Roman"/>
          <w:sz w:val="28"/>
          <w:szCs w:val="28"/>
        </w:rPr>
        <w:t>»</w:t>
      </w:r>
      <w:r w:rsidRPr="001B6F50">
        <w:rPr>
          <w:rFonts w:ascii="Times New Roman" w:hAnsi="Times New Roman" w:cs="Times New Roman"/>
          <w:sz w:val="28"/>
          <w:szCs w:val="28"/>
        </w:rPr>
        <w:t>;</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субъекта Российской Федерации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XXXXX999, где XXXXX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значения 1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муниципальных образований субъекта Российской Федерации по Общероссийскому классификатору территорий муниципальных образований;</w:t>
      </w:r>
    </w:p>
    <w:p w:rsid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муниципального района, городского округа с внутригородским делением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XXXXX999, где XXXXX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значения 1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муниципального района (городского округа) по Общероссийскому классификатору территорий муниципальных образований.</w:t>
      </w: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1B6F50" w:rsidRDefault="001B6F50" w:rsidP="001B6F50">
      <w:pPr>
        <w:pStyle w:val="ConsPlusNormal"/>
        <w:spacing w:line="360" w:lineRule="auto"/>
        <w:ind w:firstLine="709"/>
        <w:jc w:val="both"/>
        <w:rPr>
          <w:rFonts w:ascii="Times New Roman" w:hAnsi="Times New Roman" w:cs="Times New Roman"/>
          <w:sz w:val="28"/>
          <w:szCs w:val="28"/>
        </w:rPr>
      </w:pPr>
    </w:p>
    <w:p w:rsidR="00AE4BA3" w:rsidRDefault="00AE4BA3" w:rsidP="001B6F50">
      <w:pPr>
        <w:pStyle w:val="ConsPlusNormal"/>
        <w:spacing w:line="360" w:lineRule="auto"/>
        <w:ind w:firstLine="709"/>
        <w:jc w:val="both"/>
        <w:rPr>
          <w:rFonts w:ascii="Times New Roman" w:hAnsi="Times New Roman" w:cs="Times New Roman"/>
          <w:sz w:val="28"/>
          <w:szCs w:val="28"/>
        </w:rPr>
        <w:sectPr w:rsidR="00AE4BA3" w:rsidSect="00AE4BA3">
          <w:pgSz w:w="11906" w:h="16838"/>
          <w:pgMar w:top="1134" w:right="567" w:bottom="1134" w:left="1134" w:header="708" w:footer="708" w:gutter="0"/>
          <w:pgNumType w:start="1"/>
          <w:cols w:space="708"/>
          <w:titlePg/>
          <w:docGrid w:linePitch="360"/>
        </w:sectPr>
      </w:pPr>
    </w:p>
    <w:p w:rsidR="001B6F50" w:rsidRDefault="006B71C1" w:rsidP="001B6F50">
      <w:pPr>
        <w:pStyle w:val="ConsPlusNormal"/>
        <w:tabs>
          <w:tab w:val="left" w:pos="1134"/>
        </w:tabs>
        <w:ind w:left="5103"/>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УТВЕРЖДЕ</w:t>
      </w:r>
      <w:r w:rsidRPr="00BB1225">
        <w:rPr>
          <w:rFonts w:ascii="Times New Roman" w:hAnsi="Times New Roman" w:cs="Times New Roman"/>
          <w:sz w:val="28"/>
          <w:szCs w:val="28"/>
        </w:rPr>
        <w:t>Н</w:t>
      </w:r>
      <w:r>
        <w:rPr>
          <w:rFonts w:ascii="Times New Roman" w:hAnsi="Times New Roman" w:cs="Times New Roman"/>
          <w:sz w:val="28"/>
          <w:szCs w:val="28"/>
        </w:rPr>
        <w:t>А</w:t>
      </w:r>
      <w:r w:rsidRPr="00BB1225">
        <w:rPr>
          <w:rFonts w:ascii="Times New Roman" w:hAnsi="Times New Roman" w:cs="Times New Roman"/>
          <w:sz w:val="28"/>
          <w:szCs w:val="28"/>
        </w:rPr>
        <w:t xml:space="preserve"> </w:t>
      </w:r>
    </w:p>
    <w:p w:rsidR="006B71C1" w:rsidRPr="006B71C1" w:rsidRDefault="006B71C1" w:rsidP="001B6F50">
      <w:pPr>
        <w:pStyle w:val="ConsPlusNormal"/>
        <w:tabs>
          <w:tab w:val="left" w:pos="1134"/>
        </w:tabs>
        <w:ind w:left="5103"/>
        <w:contextualSpacing/>
        <w:jc w:val="center"/>
        <w:rPr>
          <w:rFonts w:ascii="Times New Roman" w:hAnsi="Times New Roman" w:cs="Times New Roman"/>
          <w:sz w:val="14"/>
          <w:szCs w:val="14"/>
        </w:rPr>
      </w:pPr>
    </w:p>
    <w:p w:rsidR="001B6F50" w:rsidRPr="00BB1225" w:rsidRDefault="001B6F50" w:rsidP="001B6F50">
      <w:pPr>
        <w:pStyle w:val="ConsPlusNormal"/>
        <w:tabs>
          <w:tab w:val="left" w:pos="1134"/>
        </w:tabs>
        <w:ind w:left="5103"/>
        <w:contextualSpacing/>
        <w:jc w:val="center"/>
        <w:rPr>
          <w:rFonts w:ascii="Times New Roman" w:hAnsi="Times New Roman" w:cs="Times New Roman"/>
          <w:sz w:val="28"/>
          <w:szCs w:val="28"/>
        </w:rPr>
      </w:pPr>
      <w:r w:rsidRPr="00BB1225">
        <w:rPr>
          <w:rFonts w:ascii="Times New Roman" w:hAnsi="Times New Roman" w:cs="Times New Roman"/>
          <w:sz w:val="28"/>
          <w:szCs w:val="28"/>
        </w:rPr>
        <w:t>приказом Министерства финансов Российской Федерации</w:t>
      </w:r>
      <w:r w:rsidRPr="00BB1225">
        <w:rPr>
          <w:rFonts w:ascii="Times New Roman" w:hAnsi="Times New Roman" w:cs="Times New Roman"/>
          <w:sz w:val="28"/>
          <w:szCs w:val="28"/>
        </w:rPr>
        <w:br/>
        <w:t xml:space="preserve"> от «_____» __________ 2022 г. № ____</w:t>
      </w:r>
    </w:p>
    <w:p w:rsidR="001B6F50" w:rsidRDefault="001B6F50" w:rsidP="001B6F50">
      <w:pPr>
        <w:pStyle w:val="ConsPlusNormal"/>
        <w:ind w:firstLine="709"/>
        <w:jc w:val="right"/>
        <w:rPr>
          <w:rFonts w:ascii="Times New Roman" w:hAnsi="Times New Roman" w:cs="Times New Roman"/>
          <w:sz w:val="28"/>
          <w:szCs w:val="28"/>
        </w:rPr>
      </w:pPr>
    </w:p>
    <w:p w:rsidR="001B6F50" w:rsidRDefault="001B6F50" w:rsidP="001B6F50">
      <w:pPr>
        <w:pStyle w:val="ConsPlusNormal"/>
        <w:ind w:firstLine="709"/>
        <w:jc w:val="right"/>
        <w:rPr>
          <w:rFonts w:ascii="Times New Roman" w:hAnsi="Times New Roman" w:cs="Times New Roman"/>
          <w:sz w:val="28"/>
          <w:szCs w:val="28"/>
        </w:rPr>
      </w:pPr>
    </w:p>
    <w:p w:rsidR="001B6F50" w:rsidRDefault="001B6F50" w:rsidP="001B6F50">
      <w:pPr>
        <w:pStyle w:val="ConsPlusNormal"/>
        <w:ind w:firstLine="709"/>
        <w:jc w:val="center"/>
        <w:rPr>
          <w:rFonts w:ascii="Times New Roman" w:hAnsi="Times New Roman" w:cs="Times New Roman"/>
          <w:b/>
          <w:sz w:val="28"/>
          <w:szCs w:val="28"/>
        </w:rPr>
      </w:pPr>
      <w:r w:rsidRPr="001B6F50">
        <w:rPr>
          <w:rFonts w:ascii="Times New Roman" w:hAnsi="Times New Roman" w:cs="Times New Roman"/>
          <w:b/>
          <w:sz w:val="28"/>
          <w:szCs w:val="28"/>
        </w:rPr>
        <w:t xml:space="preserve">Структура идентификационного кода </w:t>
      </w:r>
      <w:r>
        <w:rPr>
          <w:rFonts w:ascii="Times New Roman" w:hAnsi="Times New Roman" w:cs="Times New Roman"/>
          <w:b/>
          <w:sz w:val="28"/>
          <w:szCs w:val="28"/>
        </w:rPr>
        <w:t xml:space="preserve">группы </w:t>
      </w:r>
    </w:p>
    <w:p w:rsidR="001B6F50" w:rsidRDefault="001B6F50" w:rsidP="001B6F50">
      <w:pPr>
        <w:pStyle w:val="ConsPlusNormal"/>
        <w:ind w:firstLine="709"/>
        <w:jc w:val="center"/>
        <w:rPr>
          <w:rFonts w:ascii="Times New Roman" w:hAnsi="Times New Roman" w:cs="Times New Roman"/>
          <w:b/>
          <w:sz w:val="28"/>
          <w:szCs w:val="28"/>
        </w:rPr>
      </w:pPr>
      <w:r w:rsidRPr="001B6F50">
        <w:rPr>
          <w:rFonts w:ascii="Times New Roman" w:hAnsi="Times New Roman" w:cs="Times New Roman"/>
          <w:b/>
          <w:sz w:val="28"/>
          <w:szCs w:val="28"/>
        </w:rPr>
        <w:t>источника дохода бюдже</w:t>
      </w:r>
      <w:r>
        <w:rPr>
          <w:rFonts w:ascii="Times New Roman" w:hAnsi="Times New Roman" w:cs="Times New Roman"/>
          <w:b/>
          <w:sz w:val="28"/>
          <w:szCs w:val="28"/>
        </w:rPr>
        <w:t xml:space="preserve">та бюджетной системы Российской </w:t>
      </w:r>
      <w:r w:rsidRPr="001B6F50">
        <w:rPr>
          <w:rFonts w:ascii="Times New Roman" w:hAnsi="Times New Roman" w:cs="Times New Roman"/>
          <w:b/>
          <w:sz w:val="28"/>
          <w:szCs w:val="28"/>
        </w:rPr>
        <w:t>Федерации</w:t>
      </w:r>
    </w:p>
    <w:p w:rsidR="001B6F50" w:rsidRDefault="001B6F50" w:rsidP="001B6F50">
      <w:pPr>
        <w:pStyle w:val="ConsPlusNormal"/>
        <w:ind w:firstLine="709"/>
        <w:jc w:val="center"/>
        <w:rPr>
          <w:rFonts w:ascii="Times New Roman" w:hAnsi="Times New Roman" w:cs="Times New Roman"/>
          <w:b/>
          <w:sz w:val="28"/>
          <w:szCs w:val="28"/>
        </w:rPr>
      </w:pP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Идентификационный код группы источников доходов бюджета бюджетной системы Российской Федерации имеет следующую структуру:</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 2, 3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номер группы источников доходов бюджетов бюджетной системы Российской Федерации в перечне источников доходов Российской Федерации, принимающий следующие значения:</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номер в диапазоне от 001 до 799 </w:t>
      </w:r>
      <w:r>
        <w:rPr>
          <w:rFonts w:ascii="Times New Roman" w:hAnsi="Times New Roman" w:cs="Times New Roman"/>
          <w:sz w:val="28"/>
          <w:szCs w:val="28"/>
        </w:rPr>
        <w:t>–</w:t>
      </w:r>
      <w:r w:rsidRPr="001B6F50">
        <w:rPr>
          <w:rFonts w:ascii="Times New Roman" w:hAnsi="Times New Roman" w:cs="Times New Roman"/>
          <w:sz w:val="28"/>
          <w:szCs w:val="28"/>
        </w:rPr>
        <w:t xml:space="preserve"> для всех групп источников доходов бюджетов бюджетной системы Российской Федерации, за исключением групп источников доходов бюджетов бюджетной системы Российской Федерации, принимающих значения номера группы источников доходов бюджетов бюджетной системы Российской Федерации в диапазоне от 800 до 999;</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номер в диапазоне от 800 до 899 в разрезе бюджета субъекта Российской Федерации, из которого предоставл</w:t>
      </w:r>
      <w:r>
        <w:rPr>
          <w:rFonts w:ascii="Times New Roman" w:hAnsi="Times New Roman" w:cs="Times New Roman"/>
          <w:sz w:val="28"/>
          <w:szCs w:val="28"/>
        </w:rPr>
        <w:t xml:space="preserve">яется межбюджетный трансферт, – </w:t>
      </w:r>
      <w:r w:rsidRPr="001B6F50">
        <w:rPr>
          <w:rFonts w:ascii="Times New Roman" w:hAnsi="Times New Roman" w:cs="Times New Roman"/>
          <w:sz w:val="28"/>
          <w:szCs w:val="28"/>
        </w:rPr>
        <w:t>для групп источников доходов бюджетов бюджетной системы Российской Федерации, получаемых в форме межбюджетных трансфертов из бюджета субъекта Российской Федерации, за исключением межбюджетных трансфертов, предоставление которых предусмотрено федеральными законами;</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номер в диапазоне от 900 до 919 в разрезе бюджета территориального государственного внебюджетного фонда - для групп источников доходов бюджетов, получаемых в форме межбюджетных трансфертов из бюджета территориального государственного внебюджетного фонда, за исключением межбюджетных трансфертов, предоставление которых предусмотрено федеральными законами;</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номер в диапазоне от 920 до 969 в разрезе бюджета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w:t>
      </w:r>
      <w:r w:rsidRPr="001B6F50">
        <w:rPr>
          <w:rFonts w:ascii="Times New Roman" w:hAnsi="Times New Roman" w:cs="Times New Roman"/>
          <w:sz w:val="28"/>
          <w:szCs w:val="28"/>
        </w:rPr>
        <w:lastRenderedPageBreak/>
        <w:t xml:space="preserve">значения </w:t>
      </w:r>
      <w:r>
        <w:rPr>
          <w:rFonts w:ascii="Times New Roman" w:hAnsi="Times New Roman" w:cs="Times New Roman"/>
          <w:sz w:val="28"/>
          <w:szCs w:val="28"/>
        </w:rPr>
        <w:t>–</w:t>
      </w:r>
      <w:r w:rsidRPr="001B6F50">
        <w:rPr>
          <w:rFonts w:ascii="Times New Roman" w:hAnsi="Times New Roman" w:cs="Times New Roman"/>
          <w:sz w:val="28"/>
          <w:szCs w:val="28"/>
        </w:rPr>
        <w:t xml:space="preserve"> для групп источников доходов бюджетов, получаемых в форме межбюджетных трансфертов из бюджета муниципального района, муниципального округа, городского округа (городского округа с внутригородским делением)</w:t>
      </w:r>
      <w:r>
        <w:rPr>
          <w:rFonts w:ascii="Times New Roman" w:hAnsi="Times New Roman" w:cs="Times New Roman"/>
          <w:sz w:val="28"/>
          <w:szCs w:val="28"/>
        </w:rPr>
        <w:br/>
      </w:r>
      <w:r w:rsidRPr="001B6F50">
        <w:rPr>
          <w:rFonts w:ascii="Times New Roman" w:hAnsi="Times New Roman" w:cs="Times New Roman"/>
          <w:sz w:val="28"/>
          <w:szCs w:val="28"/>
        </w:rPr>
        <w:t>или внутригородского муниципального образования города федерального значения, за исключением межбюджетных трансфертов, предоставление которых предусмотрено федеральными законами;</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номер в диапазоне от 970 до 999 в разрезе бюджета городского или сельского поселения, бюджета внутригородского района городского округа с внутригородским делением </w:t>
      </w:r>
      <w:r>
        <w:rPr>
          <w:rFonts w:ascii="Times New Roman" w:hAnsi="Times New Roman" w:cs="Times New Roman"/>
          <w:sz w:val="28"/>
          <w:szCs w:val="28"/>
        </w:rPr>
        <w:t>–</w:t>
      </w:r>
      <w:r w:rsidRPr="001B6F50">
        <w:rPr>
          <w:rFonts w:ascii="Times New Roman" w:hAnsi="Times New Roman" w:cs="Times New Roman"/>
          <w:sz w:val="28"/>
          <w:szCs w:val="28"/>
        </w:rPr>
        <w:t xml:space="preserve"> для групп источников доходов бюджетов, получаемых в форме межбюджетных трансфертов из бюджета городского или сельского поселения, бюджета внутригородского района городского округа с внутригородским делением, за исключением межбюджетных трансфертов, предоставление которых предусмотрено федеральными законами;</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4, 5, 6, 7, 8, 9, 10, 11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код бюджета бюджетной системы Российской Федерации, в доход которого зачисляется платеж, являющийся источником дохода бюджета, входящим в группу источников доходов бюджетов, принимающий следующие значения:</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субъекта Российской Федерации, городского округа, городского округа с внутригородским делением, муниципального района, муниципального округа,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w:t>
      </w:r>
      <w:r>
        <w:rPr>
          <w:rFonts w:ascii="Times New Roman" w:hAnsi="Times New Roman" w:cs="Times New Roman"/>
          <w:sz w:val="28"/>
          <w:szCs w:val="28"/>
        </w:rPr>
        <w:t>–</w:t>
      </w:r>
      <w:r w:rsidRPr="001B6F50">
        <w:rPr>
          <w:rFonts w:ascii="Times New Roman" w:hAnsi="Times New Roman" w:cs="Times New Roman"/>
          <w:sz w:val="28"/>
          <w:szCs w:val="28"/>
        </w:rPr>
        <w:t xml:space="preserve"> значение кода территории соответствующего публично-правового образования по Общероссийскому классификатору территорий муниципальных образований;</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федерального бюджета </w:t>
      </w:r>
      <w:r>
        <w:rPr>
          <w:rFonts w:ascii="Times New Roman" w:hAnsi="Times New Roman" w:cs="Times New Roman"/>
          <w:sz w:val="28"/>
          <w:szCs w:val="28"/>
        </w:rPr>
        <w:t>–</w:t>
      </w:r>
      <w:r w:rsidRPr="001B6F50">
        <w:rPr>
          <w:rFonts w:ascii="Times New Roman" w:hAnsi="Times New Roman" w:cs="Times New Roman"/>
          <w:sz w:val="28"/>
          <w:szCs w:val="28"/>
        </w:rPr>
        <w:t xml:space="preserve"> </w:t>
      </w:r>
      <w:r>
        <w:rPr>
          <w:rFonts w:ascii="Times New Roman" w:hAnsi="Times New Roman" w:cs="Times New Roman"/>
          <w:sz w:val="28"/>
          <w:szCs w:val="28"/>
        </w:rPr>
        <w:t>«</w:t>
      </w:r>
      <w:r w:rsidRPr="001B6F50">
        <w:rPr>
          <w:rFonts w:ascii="Times New Roman" w:hAnsi="Times New Roman" w:cs="Times New Roman"/>
          <w:sz w:val="28"/>
          <w:szCs w:val="28"/>
        </w:rPr>
        <w:t>00000001</w:t>
      </w:r>
      <w:r>
        <w:rPr>
          <w:rFonts w:ascii="Times New Roman" w:hAnsi="Times New Roman" w:cs="Times New Roman"/>
          <w:sz w:val="28"/>
          <w:szCs w:val="28"/>
        </w:rPr>
        <w:t>»</w:t>
      </w:r>
      <w:r w:rsidRPr="001B6F50">
        <w:rPr>
          <w:rFonts w:ascii="Times New Roman" w:hAnsi="Times New Roman" w:cs="Times New Roman"/>
          <w:sz w:val="28"/>
          <w:szCs w:val="28"/>
        </w:rPr>
        <w:t>;</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Фонда </w:t>
      </w:r>
      <w:r>
        <w:rPr>
          <w:rFonts w:ascii="Times New Roman" w:hAnsi="Times New Roman" w:cs="Times New Roman"/>
          <w:sz w:val="28"/>
          <w:szCs w:val="28"/>
        </w:rPr>
        <w:t xml:space="preserve">пенсионного и </w:t>
      </w:r>
      <w:r w:rsidRPr="001B6F50">
        <w:rPr>
          <w:rFonts w:ascii="Times New Roman" w:hAnsi="Times New Roman" w:cs="Times New Roman"/>
          <w:sz w:val="28"/>
          <w:szCs w:val="28"/>
        </w:rPr>
        <w:t xml:space="preserve">социального страхования Российской Федерации </w:t>
      </w:r>
      <w:r>
        <w:rPr>
          <w:rFonts w:ascii="Times New Roman" w:hAnsi="Times New Roman" w:cs="Times New Roman"/>
          <w:sz w:val="28"/>
          <w:szCs w:val="28"/>
        </w:rPr>
        <w:t>–</w:t>
      </w:r>
      <w:r w:rsidRPr="001B6F50">
        <w:rPr>
          <w:rFonts w:ascii="Times New Roman" w:hAnsi="Times New Roman" w:cs="Times New Roman"/>
          <w:sz w:val="28"/>
          <w:szCs w:val="28"/>
        </w:rPr>
        <w:t xml:space="preserve"> </w:t>
      </w:r>
      <w:r>
        <w:rPr>
          <w:rFonts w:ascii="Times New Roman" w:hAnsi="Times New Roman" w:cs="Times New Roman"/>
          <w:sz w:val="28"/>
          <w:szCs w:val="28"/>
        </w:rPr>
        <w:t>«</w:t>
      </w:r>
      <w:r w:rsidRPr="001B6F50">
        <w:rPr>
          <w:rFonts w:ascii="Times New Roman" w:hAnsi="Times New Roman" w:cs="Times New Roman"/>
          <w:sz w:val="28"/>
          <w:szCs w:val="28"/>
        </w:rPr>
        <w:t>00000877</w:t>
      </w:r>
      <w:r>
        <w:rPr>
          <w:rFonts w:ascii="Times New Roman" w:hAnsi="Times New Roman" w:cs="Times New Roman"/>
          <w:sz w:val="28"/>
          <w:szCs w:val="28"/>
        </w:rPr>
        <w:t>»</w:t>
      </w:r>
      <w:r w:rsidRPr="001B6F50">
        <w:rPr>
          <w:rFonts w:ascii="Times New Roman" w:hAnsi="Times New Roman" w:cs="Times New Roman"/>
          <w:sz w:val="28"/>
          <w:szCs w:val="28"/>
        </w:rPr>
        <w:t>;</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Федерального фонда обязательного медицинского </w:t>
      </w:r>
      <w:r w:rsidR="006B71C1">
        <w:rPr>
          <w:rFonts w:ascii="Times New Roman" w:hAnsi="Times New Roman" w:cs="Times New Roman"/>
          <w:sz w:val="28"/>
          <w:szCs w:val="28"/>
        </w:rPr>
        <w:br/>
      </w:r>
      <w:r w:rsidRPr="001B6F50">
        <w:rPr>
          <w:rFonts w:ascii="Times New Roman" w:hAnsi="Times New Roman" w:cs="Times New Roman"/>
          <w:sz w:val="28"/>
          <w:szCs w:val="28"/>
        </w:rPr>
        <w:t xml:space="preserve">страхования </w:t>
      </w:r>
      <w:r>
        <w:rPr>
          <w:rFonts w:ascii="Times New Roman" w:hAnsi="Times New Roman" w:cs="Times New Roman"/>
          <w:sz w:val="28"/>
          <w:szCs w:val="28"/>
        </w:rPr>
        <w:t>–</w:t>
      </w:r>
      <w:r w:rsidRPr="001B6F50">
        <w:rPr>
          <w:rFonts w:ascii="Times New Roman" w:hAnsi="Times New Roman" w:cs="Times New Roman"/>
          <w:sz w:val="28"/>
          <w:szCs w:val="28"/>
        </w:rPr>
        <w:t xml:space="preserve"> </w:t>
      </w:r>
      <w:r>
        <w:rPr>
          <w:rFonts w:ascii="Times New Roman" w:hAnsi="Times New Roman" w:cs="Times New Roman"/>
          <w:sz w:val="28"/>
          <w:szCs w:val="28"/>
        </w:rPr>
        <w:t>«</w:t>
      </w:r>
      <w:r w:rsidRPr="001B6F50">
        <w:rPr>
          <w:rFonts w:ascii="Times New Roman" w:hAnsi="Times New Roman" w:cs="Times New Roman"/>
          <w:sz w:val="28"/>
          <w:szCs w:val="28"/>
        </w:rPr>
        <w:t>00000878</w:t>
      </w:r>
      <w:r>
        <w:rPr>
          <w:rFonts w:ascii="Times New Roman" w:hAnsi="Times New Roman" w:cs="Times New Roman"/>
          <w:sz w:val="28"/>
          <w:szCs w:val="28"/>
        </w:rPr>
        <w:t>»</w:t>
      </w:r>
      <w:r w:rsidRPr="001B6F50">
        <w:rPr>
          <w:rFonts w:ascii="Times New Roman" w:hAnsi="Times New Roman" w:cs="Times New Roman"/>
          <w:sz w:val="28"/>
          <w:szCs w:val="28"/>
        </w:rPr>
        <w:t>;</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территориального государственного внебюджетного </w:t>
      </w:r>
      <w:r w:rsidR="006B71C1">
        <w:rPr>
          <w:rFonts w:ascii="Times New Roman" w:hAnsi="Times New Roman" w:cs="Times New Roman"/>
          <w:sz w:val="28"/>
          <w:szCs w:val="28"/>
        </w:rPr>
        <w:br/>
      </w:r>
      <w:r w:rsidRPr="001B6F50">
        <w:rPr>
          <w:rFonts w:ascii="Times New Roman" w:hAnsi="Times New Roman" w:cs="Times New Roman"/>
          <w:sz w:val="28"/>
          <w:szCs w:val="28"/>
        </w:rPr>
        <w:lastRenderedPageBreak/>
        <w:t xml:space="preserve">фонда </w:t>
      </w:r>
      <w:r>
        <w:rPr>
          <w:rFonts w:ascii="Times New Roman" w:hAnsi="Times New Roman" w:cs="Times New Roman"/>
          <w:sz w:val="28"/>
          <w:szCs w:val="28"/>
        </w:rPr>
        <w:t>–</w:t>
      </w:r>
      <w:r w:rsidRPr="001B6F50">
        <w:rPr>
          <w:rFonts w:ascii="Times New Roman" w:hAnsi="Times New Roman" w:cs="Times New Roman"/>
          <w:sz w:val="28"/>
          <w:szCs w:val="28"/>
        </w:rPr>
        <w:t xml:space="preserve"> XXXXX889, где XXXXX </w:t>
      </w:r>
      <w:r>
        <w:rPr>
          <w:rFonts w:ascii="Times New Roman" w:hAnsi="Times New Roman" w:cs="Times New Roman"/>
          <w:sz w:val="28"/>
          <w:szCs w:val="28"/>
        </w:rPr>
        <w:t>–</w:t>
      </w:r>
      <w:r w:rsidRPr="001B6F50">
        <w:rPr>
          <w:rFonts w:ascii="Times New Roman" w:hAnsi="Times New Roman" w:cs="Times New Roman"/>
          <w:sz w:val="28"/>
          <w:szCs w:val="28"/>
        </w:rPr>
        <w:t xml:space="preserve"> значения 1 </w:t>
      </w:r>
      <w:r>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муниципальных образований соответствующего субъекта Российской Федерации </w:t>
      </w:r>
      <w:r>
        <w:rPr>
          <w:rFonts w:ascii="Times New Roman" w:hAnsi="Times New Roman" w:cs="Times New Roman"/>
          <w:sz w:val="28"/>
          <w:szCs w:val="28"/>
        </w:rPr>
        <w:br/>
      </w:r>
      <w:r w:rsidRPr="001B6F50">
        <w:rPr>
          <w:rFonts w:ascii="Times New Roman" w:hAnsi="Times New Roman" w:cs="Times New Roman"/>
          <w:sz w:val="28"/>
          <w:szCs w:val="28"/>
        </w:rPr>
        <w:t>по Общероссийскому классификатору территорий муниципальных образований;</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Российской Федерации </w:t>
      </w:r>
      <w:r>
        <w:rPr>
          <w:rFonts w:ascii="Times New Roman" w:hAnsi="Times New Roman" w:cs="Times New Roman"/>
          <w:sz w:val="28"/>
          <w:szCs w:val="28"/>
        </w:rPr>
        <w:t>–</w:t>
      </w:r>
      <w:r w:rsidRPr="001B6F50">
        <w:rPr>
          <w:rFonts w:ascii="Times New Roman" w:hAnsi="Times New Roman" w:cs="Times New Roman"/>
          <w:sz w:val="28"/>
          <w:szCs w:val="28"/>
        </w:rPr>
        <w:t xml:space="preserve"> </w:t>
      </w:r>
      <w:r>
        <w:rPr>
          <w:rFonts w:ascii="Times New Roman" w:hAnsi="Times New Roman" w:cs="Times New Roman"/>
          <w:sz w:val="28"/>
          <w:szCs w:val="28"/>
        </w:rPr>
        <w:t>«</w:t>
      </w:r>
      <w:r w:rsidRPr="001B6F50">
        <w:rPr>
          <w:rFonts w:ascii="Times New Roman" w:hAnsi="Times New Roman" w:cs="Times New Roman"/>
          <w:sz w:val="28"/>
          <w:szCs w:val="28"/>
        </w:rPr>
        <w:t>00000999</w:t>
      </w:r>
      <w:r>
        <w:rPr>
          <w:rFonts w:ascii="Times New Roman" w:hAnsi="Times New Roman" w:cs="Times New Roman"/>
          <w:sz w:val="28"/>
          <w:szCs w:val="28"/>
        </w:rPr>
        <w:t>»</w:t>
      </w:r>
      <w:r w:rsidRPr="001B6F50">
        <w:rPr>
          <w:rFonts w:ascii="Times New Roman" w:hAnsi="Times New Roman" w:cs="Times New Roman"/>
          <w:sz w:val="28"/>
          <w:szCs w:val="28"/>
        </w:rPr>
        <w:t>;</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субъекта Российской </w:t>
      </w:r>
      <w:r w:rsidR="00AE4BA3">
        <w:rPr>
          <w:rFonts w:ascii="Times New Roman" w:hAnsi="Times New Roman" w:cs="Times New Roman"/>
          <w:sz w:val="28"/>
          <w:szCs w:val="28"/>
        </w:rPr>
        <w:br/>
      </w:r>
      <w:r w:rsidRPr="001B6F50">
        <w:rPr>
          <w:rFonts w:ascii="Times New Roman" w:hAnsi="Times New Roman" w:cs="Times New Roman"/>
          <w:sz w:val="28"/>
          <w:szCs w:val="28"/>
        </w:rPr>
        <w:t xml:space="preserve">Федерации </w:t>
      </w:r>
      <w:r>
        <w:rPr>
          <w:rFonts w:ascii="Times New Roman" w:hAnsi="Times New Roman" w:cs="Times New Roman"/>
          <w:sz w:val="28"/>
          <w:szCs w:val="28"/>
        </w:rPr>
        <w:t>–</w:t>
      </w:r>
      <w:r w:rsidRPr="001B6F50">
        <w:rPr>
          <w:rFonts w:ascii="Times New Roman" w:hAnsi="Times New Roman" w:cs="Times New Roman"/>
          <w:sz w:val="28"/>
          <w:szCs w:val="28"/>
        </w:rPr>
        <w:t xml:space="preserve"> XXXXX999, где XXXXX </w:t>
      </w:r>
      <w:r>
        <w:rPr>
          <w:rFonts w:ascii="Times New Roman" w:hAnsi="Times New Roman" w:cs="Times New Roman"/>
          <w:sz w:val="28"/>
          <w:szCs w:val="28"/>
        </w:rPr>
        <w:t>–</w:t>
      </w:r>
      <w:r w:rsidRPr="001B6F50">
        <w:rPr>
          <w:rFonts w:ascii="Times New Roman" w:hAnsi="Times New Roman" w:cs="Times New Roman"/>
          <w:sz w:val="28"/>
          <w:szCs w:val="28"/>
        </w:rPr>
        <w:t xml:space="preserve"> значения 1 </w:t>
      </w:r>
      <w:r>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муниципальных образований субъекта Российской Федерации по Общероссийскому классификатору территорий муниципальных образований;</w:t>
      </w:r>
    </w:p>
    <w:p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муниципального района, городского округа с внутригородским делением </w:t>
      </w:r>
      <w:r>
        <w:rPr>
          <w:rFonts w:ascii="Times New Roman" w:hAnsi="Times New Roman" w:cs="Times New Roman"/>
          <w:sz w:val="28"/>
          <w:szCs w:val="28"/>
        </w:rPr>
        <w:t>–</w:t>
      </w:r>
      <w:r w:rsidRPr="001B6F50">
        <w:rPr>
          <w:rFonts w:ascii="Times New Roman" w:hAnsi="Times New Roman" w:cs="Times New Roman"/>
          <w:sz w:val="28"/>
          <w:szCs w:val="28"/>
        </w:rPr>
        <w:t xml:space="preserve"> XXXXX999, где XXXXX </w:t>
      </w:r>
      <w:r>
        <w:rPr>
          <w:rFonts w:ascii="Times New Roman" w:hAnsi="Times New Roman" w:cs="Times New Roman"/>
          <w:sz w:val="28"/>
          <w:szCs w:val="28"/>
        </w:rPr>
        <w:t>–</w:t>
      </w:r>
      <w:r w:rsidRPr="001B6F50">
        <w:rPr>
          <w:rFonts w:ascii="Times New Roman" w:hAnsi="Times New Roman" w:cs="Times New Roman"/>
          <w:sz w:val="28"/>
          <w:szCs w:val="28"/>
        </w:rPr>
        <w:t xml:space="preserve"> значения 1 </w:t>
      </w:r>
      <w:r>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муниципального района (городского округа) по Общероссийскому классификатору территорий муниципальных образований.</w:t>
      </w:r>
    </w:p>
    <w:sectPr w:rsidR="001B6F50" w:rsidRPr="001B6F50" w:rsidSect="00AE4BA3">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53" w:rsidRDefault="00EA4753" w:rsidP="00363857">
      <w:pPr>
        <w:spacing w:after="0" w:line="240" w:lineRule="auto"/>
      </w:pPr>
      <w:r>
        <w:separator/>
      </w:r>
    </w:p>
  </w:endnote>
  <w:endnote w:type="continuationSeparator" w:id="0">
    <w:p w:rsidR="00EA4753" w:rsidRDefault="00EA4753" w:rsidP="0036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53" w:rsidRDefault="00EA4753" w:rsidP="00363857">
      <w:pPr>
        <w:spacing w:after="0" w:line="240" w:lineRule="auto"/>
      </w:pPr>
      <w:r>
        <w:separator/>
      </w:r>
    </w:p>
  </w:footnote>
  <w:footnote w:type="continuationSeparator" w:id="0">
    <w:p w:rsidR="00EA4753" w:rsidRDefault="00EA4753" w:rsidP="0036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47808"/>
      <w:docPartObj>
        <w:docPartGallery w:val="Page Numbers (Top of Page)"/>
        <w:docPartUnique/>
      </w:docPartObj>
    </w:sdtPr>
    <w:sdtEndPr>
      <w:rPr>
        <w:rFonts w:ascii="Times New Roman" w:hAnsi="Times New Roman" w:cs="Times New Roman"/>
        <w:sz w:val="24"/>
        <w:szCs w:val="24"/>
      </w:rPr>
    </w:sdtEndPr>
    <w:sdtContent>
      <w:p w:rsidR="00BB5FC5" w:rsidRPr="00122BFC" w:rsidRDefault="00BB5FC5">
        <w:pPr>
          <w:pStyle w:val="af0"/>
          <w:jc w:val="center"/>
          <w:rPr>
            <w:rFonts w:ascii="Times New Roman" w:hAnsi="Times New Roman" w:cs="Times New Roman"/>
            <w:sz w:val="24"/>
            <w:szCs w:val="24"/>
          </w:rPr>
        </w:pPr>
        <w:r w:rsidRPr="00122BFC">
          <w:rPr>
            <w:rFonts w:ascii="Times New Roman" w:hAnsi="Times New Roman" w:cs="Times New Roman"/>
            <w:sz w:val="24"/>
            <w:szCs w:val="24"/>
          </w:rPr>
          <w:fldChar w:fldCharType="begin"/>
        </w:r>
        <w:r w:rsidRPr="00122BFC">
          <w:rPr>
            <w:rFonts w:ascii="Times New Roman" w:hAnsi="Times New Roman" w:cs="Times New Roman"/>
            <w:sz w:val="24"/>
            <w:szCs w:val="24"/>
          </w:rPr>
          <w:instrText>PAGE   \* MERGEFORMAT</w:instrText>
        </w:r>
        <w:r w:rsidRPr="00122BFC">
          <w:rPr>
            <w:rFonts w:ascii="Times New Roman" w:hAnsi="Times New Roman" w:cs="Times New Roman"/>
            <w:sz w:val="24"/>
            <w:szCs w:val="24"/>
          </w:rPr>
          <w:fldChar w:fldCharType="separate"/>
        </w:r>
        <w:r w:rsidR="005616AF">
          <w:rPr>
            <w:rFonts w:ascii="Times New Roman" w:hAnsi="Times New Roman" w:cs="Times New Roman"/>
            <w:noProof/>
            <w:sz w:val="24"/>
            <w:szCs w:val="24"/>
          </w:rPr>
          <w:t>32</w:t>
        </w:r>
        <w:r w:rsidRPr="00122BFC">
          <w:rPr>
            <w:rFonts w:ascii="Times New Roman" w:hAnsi="Times New Roman" w:cs="Times New Roman"/>
            <w:sz w:val="24"/>
            <w:szCs w:val="24"/>
          </w:rPr>
          <w:fldChar w:fldCharType="end"/>
        </w:r>
      </w:p>
    </w:sdtContent>
  </w:sdt>
  <w:p w:rsidR="00BB5FC5" w:rsidRDefault="00BB5FC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6FB6"/>
    <w:multiLevelType w:val="hybridMultilevel"/>
    <w:tmpl w:val="85660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B92099"/>
    <w:multiLevelType w:val="hybridMultilevel"/>
    <w:tmpl w:val="F3AA7C7A"/>
    <w:lvl w:ilvl="0" w:tplc="DA6867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91B39C5"/>
    <w:multiLevelType w:val="hybridMultilevel"/>
    <w:tmpl w:val="4EBE2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4007C1"/>
    <w:multiLevelType w:val="hybridMultilevel"/>
    <w:tmpl w:val="4EBE2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7D6634"/>
    <w:multiLevelType w:val="hybridMultilevel"/>
    <w:tmpl w:val="286E616C"/>
    <w:lvl w:ilvl="0" w:tplc="5CF47BA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BA"/>
    <w:rsid w:val="000020F7"/>
    <w:rsid w:val="00005017"/>
    <w:rsid w:val="000064AB"/>
    <w:rsid w:val="0001463C"/>
    <w:rsid w:val="00025126"/>
    <w:rsid w:val="00026EF1"/>
    <w:rsid w:val="000335E7"/>
    <w:rsid w:val="00035B69"/>
    <w:rsid w:val="000362B7"/>
    <w:rsid w:val="00037118"/>
    <w:rsid w:val="00045FCD"/>
    <w:rsid w:val="00047574"/>
    <w:rsid w:val="00047C59"/>
    <w:rsid w:val="00055E87"/>
    <w:rsid w:val="0005722F"/>
    <w:rsid w:val="00062182"/>
    <w:rsid w:val="0006772D"/>
    <w:rsid w:val="00072961"/>
    <w:rsid w:val="000969D0"/>
    <w:rsid w:val="000A0A3D"/>
    <w:rsid w:val="000A3AB8"/>
    <w:rsid w:val="000B4041"/>
    <w:rsid w:val="000C588C"/>
    <w:rsid w:val="000C7001"/>
    <w:rsid w:val="000D1BF2"/>
    <w:rsid w:val="000D2E2E"/>
    <w:rsid w:val="000D2F28"/>
    <w:rsid w:val="000E1D71"/>
    <w:rsid w:val="000E781C"/>
    <w:rsid w:val="000F0398"/>
    <w:rsid w:val="000F0EC7"/>
    <w:rsid w:val="000F66B4"/>
    <w:rsid w:val="001064C1"/>
    <w:rsid w:val="0011048A"/>
    <w:rsid w:val="00111C39"/>
    <w:rsid w:val="00116875"/>
    <w:rsid w:val="00116BBD"/>
    <w:rsid w:val="00122BFC"/>
    <w:rsid w:val="00126BBA"/>
    <w:rsid w:val="001271B8"/>
    <w:rsid w:val="0013068F"/>
    <w:rsid w:val="00136AF7"/>
    <w:rsid w:val="00136D2A"/>
    <w:rsid w:val="0014069A"/>
    <w:rsid w:val="00140E01"/>
    <w:rsid w:val="0014521A"/>
    <w:rsid w:val="001545EC"/>
    <w:rsid w:val="00160429"/>
    <w:rsid w:val="0016052F"/>
    <w:rsid w:val="00160EDE"/>
    <w:rsid w:val="0016267A"/>
    <w:rsid w:val="0016432C"/>
    <w:rsid w:val="001661BC"/>
    <w:rsid w:val="0017424F"/>
    <w:rsid w:val="0019595A"/>
    <w:rsid w:val="001B6F50"/>
    <w:rsid w:val="001C5417"/>
    <w:rsid w:val="001D1958"/>
    <w:rsid w:val="001D1D8E"/>
    <w:rsid w:val="001D799A"/>
    <w:rsid w:val="001E0260"/>
    <w:rsid w:val="001E2469"/>
    <w:rsid w:val="002024B3"/>
    <w:rsid w:val="00205850"/>
    <w:rsid w:val="00216724"/>
    <w:rsid w:val="00220391"/>
    <w:rsid w:val="00227E77"/>
    <w:rsid w:val="002302E1"/>
    <w:rsid w:val="002374E8"/>
    <w:rsid w:val="00237C29"/>
    <w:rsid w:val="00240A0C"/>
    <w:rsid w:val="002474EF"/>
    <w:rsid w:val="00256ABB"/>
    <w:rsid w:val="00260742"/>
    <w:rsid w:val="00285202"/>
    <w:rsid w:val="00293F21"/>
    <w:rsid w:val="002945EB"/>
    <w:rsid w:val="002A1C16"/>
    <w:rsid w:val="002A2124"/>
    <w:rsid w:val="002B1371"/>
    <w:rsid w:val="002C4424"/>
    <w:rsid w:val="002D3790"/>
    <w:rsid w:val="002D3C08"/>
    <w:rsid w:val="002F6532"/>
    <w:rsid w:val="002F7D47"/>
    <w:rsid w:val="003000E0"/>
    <w:rsid w:val="00306C28"/>
    <w:rsid w:val="00310C89"/>
    <w:rsid w:val="003173D4"/>
    <w:rsid w:val="00321A40"/>
    <w:rsid w:val="00322D34"/>
    <w:rsid w:val="00323C96"/>
    <w:rsid w:val="00331978"/>
    <w:rsid w:val="00340A39"/>
    <w:rsid w:val="003524E0"/>
    <w:rsid w:val="00353D1D"/>
    <w:rsid w:val="00357D1E"/>
    <w:rsid w:val="00362CA9"/>
    <w:rsid w:val="00363857"/>
    <w:rsid w:val="0036421E"/>
    <w:rsid w:val="00373AFA"/>
    <w:rsid w:val="00373E14"/>
    <w:rsid w:val="00373E25"/>
    <w:rsid w:val="0037654D"/>
    <w:rsid w:val="00385A2C"/>
    <w:rsid w:val="00393A29"/>
    <w:rsid w:val="00396684"/>
    <w:rsid w:val="0039692D"/>
    <w:rsid w:val="003A3741"/>
    <w:rsid w:val="003A4120"/>
    <w:rsid w:val="003A6E59"/>
    <w:rsid w:val="003C196C"/>
    <w:rsid w:val="003C6EB7"/>
    <w:rsid w:val="003C717B"/>
    <w:rsid w:val="003E349E"/>
    <w:rsid w:val="003F115E"/>
    <w:rsid w:val="003F754A"/>
    <w:rsid w:val="003F7830"/>
    <w:rsid w:val="004066C1"/>
    <w:rsid w:val="00412FCC"/>
    <w:rsid w:val="00440FC4"/>
    <w:rsid w:val="00441933"/>
    <w:rsid w:val="00445C7B"/>
    <w:rsid w:val="0046258E"/>
    <w:rsid w:val="004653E9"/>
    <w:rsid w:val="0046581E"/>
    <w:rsid w:val="0046750E"/>
    <w:rsid w:val="004931F7"/>
    <w:rsid w:val="004A7798"/>
    <w:rsid w:val="004B4D8C"/>
    <w:rsid w:val="004B5185"/>
    <w:rsid w:val="004B5FF1"/>
    <w:rsid w:val="004C0218"/>
    <w:rsid w:val="004C4124"/>
    <w:rsid w:val="004D3DBD"/>
    <w:rsid w:val="004D41BE"/>
    <w:rsid w:val="004E2276"/>
    <w:rsid w:val="004E6973"/>
    <w:rsid w:val="004F1EDA"/>
    <w:rsid w:val="004F25CA"/>
    <w:rsid w:val="004F3798"/>
    <w:rsid w:val="00517EE3"/>
    <w:rsid w:val="0052292F"/>
    <w:rsid w:val="005247D6"/>
    <w:rsid w:val="0053510A"/>
    <w:rsid w:val="0054799C"/>
    <w:rsid w:val="00550405"/>
    <w:rsid w:val="00552E2F"/>
    <w:rsid w:val="005616AF"/>
    <w:rsid w:val="005647EF"/>
    <w:rsid w:val="00581A30"/>
    <w:rsid w:val="00585F5D"/>
    <w:rsid w:val="00587856"/>
    <w:rsid w:val="0059091B"/>
    <w:rsid w:val="005B0579"/>
    <w:rsid w:val="005C2DEF"/>
    <w:rsid w:val="005C2EB3"/>
    <w:rsid w:val="005C4DD5"/>
    <w:rsid w:val="005D12B5"/>
    <w:rsid w:val="005D3AE1"/>
    <w:rsid w:val="005E5D9C"/>
    <w:rsid w:val="005F1A0E"/>
    <w:rsid w:val="005F59A3"/>
    <w:rsid w:val="00601F84"/>
    <w:rsid w:val="00601FB6"/>
    <w:rsid w:val="006066EA"/>
    <w:rsid w:val="00607099"/>
    <w:rsid w:val="00610B4D"/>
    <w:rsid w:val="00610D72"/>
    <w:rsid w:val="00614221"/>
    <w:rsid w:val="00620CEA"/>
    <w:rsid w:val="0062357E"/>
    <w:rsid w:val="00624D96"/>
    <w:rsid w:val="00625D08"/>
    <w:rsid w:val="006341A2"/>
    <w:rsid w:val="00635358"/>
    <w:rsid w:val="006354FB"/>
    <w:rsid w:val="00635F95"/>
    <w:rsid w:val="00636BFE"/>
    <w:rsid w:val="00642312"/>
    <w:rsid w:val="00644F06"/>
    <w:rsid w:val="00645465"/>
    <w:rsid w:val="00652584"/>
    <w:rsid w:val="00671522"/>
    <w:rsid w:val="006725ED"/>
    <w:rsid w:val="006748B1"/>
    <w:rsid w:val="00674DB8"/>
    <w:rsid w:val="006851D4"/>
    <w:rsid w:val="006876B0"/>
    <w:rsid w:val="00691168"/>
    <w:rsid w:val="00694EB0"/>
    <w:rsid w:val="006963AB"/>
    <w:rsid w:val="00696CE1"/>
    <w:rsid w:val="006B2FF7"/>
    <w:rsid w:val="006B6D14"/>
    <w:rsid w:val="006B71C1"/>
    <w:rsid w:val="006C47D0"/>
    <w:rsid w:val="006C61EB"/>
    <w:rsid w:val="006D4217"/>
    <w:rsid w:val="006D593C"/>
    <w:rsid w:val="006D5A57"/>
    <w:rsid w:val="006E6EA2"/>
    <w:rsid w:val="006F04E5"/>
    <w:rsid w:val="007020CC"/>
    <w:rsid w:val="007030FA"/>
    <w:rsid w:val="0070320D"/>
    <w:rsid w:val="00704279"/>
    <w:rsid w:val="00715A58"/>
    <w:rsid w:val="00721EBC"/>
    <w:rsid w:val="00731C41"/>
    <w:rsid w:val="0073392F"/>
    <w:rsid w:val="00734AB8"/>
    <w:rsid w:val="007401FA"/>
    <w:rsid w:val="00744071"/>
    <w:rsid w:val="00752285"/>
    <w:rsid w:val="00753028"/>
    <w:rsid w:val="00762990"/>
    <w:rsid w:val="007674F0"/>
    <w:rsid w:val="00773DB3"/>
    <w:rsid w:val="00774DA6"/>
    <w:rsid w:val="007752B3"/>
    <w:rsid w:val="007774E4"/>
    <w:rsid w:val="00790647"/>
    <w:rsid w:val="007A38D3"/>
    <w:rsid w:val="007C702F"/>
    <w:rsid w:val="007C770D"/>
    <w:rsid w:val="007C7D2A"/>
    <w:rsid w:val="007D02BE"/>
    <w:rsid w:val="007D2110"/>
    <w:rsid w:val="007E24E9"/>
    <w:rsid w:val="007F1F2E"/>
    <w:rsid w:val="007F737C"/>
    <w:rsid w:val="008165D3"/>
    <w:rsid w:val="00816A9C"/>
    <w:rsid w:val="0082371C"/>
    <w:rsid w:val="00824738"/>
    <w:rsid w:val="00826DF5"/>
    <w:rsid w:val="008316EB"/>
    <w:rsid w:val="00833B50"/>
    <w:rsid w:val="00836AC7"/>
    <w:rsid w:val="00837FA1"/>
    <w:rsid w:val="00840F5D"/>
    <w:rsid w:val="00841FD6"/>
    <w:rsid w:val="008519BF"/>
    <w:rsid w:val="00856BA8"/>
    <w:rsid w:val="008645C1"/>
    <w:rsid w:val="0087054F"/>
    <w:rsid w:val="00885EAE"/>
    <w:rsid w:val="00887AD6"/>
    <w:rsid w:val="00890911"/>
    <w:rsid w:val="008944D4"/>
    <w:rsid w:val="00895337"/>
    <w:rsid w:val="00895E3E"/>
    <w:rsid w:val="008A5B0C"/>
    <w:rsid w:val="008B0AB3"/>
    <w:rsid w:val="008B4D45"/>
    <w:rsid w:val="008C19D7"/>
    <w:rsid w:val="008C2666"/>
    <w:rsid w:val="008C4CA9"/>
    <w:rsid w:val="008C7AA6"/>
    <w:rsid w:val="008D2D3B"/>
    <w:rsid w:val="008D303C"/>
    <w:rsid w:val="008E20D3"/>
    <w:rsid w:val="008E31D0"/>
    <w:rsid w:val="008E3CB2"/>
    <w:rsid w:val="009105AD"/>
    <w:rsid w:val="00912158"/>
    <w:rsid w:val="00912C6A"/>
    <w:rsid w:val="0092243D"/>
    <w:rsid w:val="00935B0F"/>
    <w:rsid w:val="009408D6"/>
    <w:rsid w:val="00941F29"/>
    <w:rsid w:val="009526C3"/>
    <w:rsid w:val="00964F24"/>
    <w:rsid w:val="00966C6F"/>
    <w:rsid w:val="00971640"/>
    <w:rsid w:val="00973D3B"/>
    <w:rsid w:val="0097538C"/>
    <w:rsid w:val="00977241"/>
    <w:rsid w:val="00977C22"/>
    <w:rsid w:val="0099297D"/>
    <w:rsid w:val="0099577C"/>
    <w:rsid w:val="009A540A"/>
    <w:rsid w:val="009C3DE3"/>
    <w:rsid w:val="009C503D"/>
    <w:rsid w:val="009D1F02"/>
    <w:rsid w:val="009D2AD4"/>
    <w:rsid w:val="009E1F28"/>
    <w:rsid w:val="009E5BB4"/>
    <w:rsid w:val="009F20A5"/>
    <w:rsid w:val="009F274A"/>
    <w:rsid w:val="009F478C"/>
    <w:rsid w:val="009F687D"/>
    <w:rsid w:val="00A01869"/>
    <w:rsid w:val="00A13CC6"/>
    <w:rsid w:val="00A20A7B"/>
    <w:rsid w:val="00A24A33"/>
    <w:rsid w:val="00A34B4E"/>
    <w:rsid w:val="00A37C9D"/>
    <w:rsid w:val="00A41F3B"/>
    <w:rsid w:val="00A45BA7"/>
    <w:rsid w:val="00A45C47"/>
    <w:rsid w:val="00A46392"/>
    <w:rsid w:val="00A467BE"/>
    <w:rsid w:val="00A47530"/>
    <w:rsid w:val="00A501FE"/>
    <w:rsid w:val="00A54849"/>
    <w:rsid w:val="00A55DB7"/>
    <w:rsid w:val="00A610F5"/>
    <w:rsid w:val="00A63E3E"/>
    <w:rsid w:val="00A766EB"/>
    <w:rsid w:val="00A852D1"/>
    <w:rsid w:val="00A85336"/>
    <w:rsid w:val="00A857FF"/>
    <w:rsid w:val="00A90AF3"/>
    <w:rsid w:val="00A95D1A"/>
    <w:rsid w:val="00AA0846"/>
    <w:rsid w:val="00AB0DA1"/>
    <w:rsid w:val="00AB1F94"/>
    <w:rsid w:val="00AB65EC"/>
    <w:rsid w:val="00AB75F1"/>
    <w:rsid w:val="00AC055C"/>
    <w:rsid w:val="00AC0C82"/>
    <w:rsid w:val="00AC1FCF"/>
    <w:rsid w:val="00AD4756"/>
    <w:rsid w:val="00AE4BA3"/>
    <w:rsid w:val="00AF1FE4"/>
    <w:rsid w:val="00AF35D9"/>
    <w:rsid w:val="00AF3D4E"/>
    <w:rsid w:val="00B10D50"/>
    <w:rsid w:val="00B169BD"/>
    <w:rsid w:val="00B1798B"/>
    <w:rsid w:val="00B25420"/>
    <w:rsid w:val="00B2611A"/>
    <w:rsid w:val="00B32175"/>
    <w:rsid w:val="00B45F0F"/>
    <w:rsid w:val="00B46A86"/>
    <w:rsid w:val="00B52185"/>
    <w:rsid w:val="00B55099"/>
    <w:rsid w:val="00B55CEE"/>
    <w:rsid w:val="00B714AD"/>
    <w:rsid w:val="00B71EC6"/>
    <w:rsid w:val="00B75DE8"/>
    <w:rsid w:val="00B7606E"/>
    <w:rsid w:val="00B772A4"/>
    <w:rsid w:val="00B87EF5"/>
    <w:rsid w:val="00B95761"/>
    <w:rsid w:val="00B97AEB"/>
    <w:rsid w:val="00BA4BBD"/>
    <w:rsid w:val="00BB0078"/>
    <w:rsid w:val="00BB0EAD"/>
    <w:rsid w:val="00BB1920"/>
    <w:rsid w:val="00BB3BE5"/>
    <w:rsid w:val="00BB5FC5"/>
    <w:rsid w:val="00BC0286"/>
    <w:rsid w:val="00BC04BF"/>
    <w:rsid w:val="00BC4EB0"/>
    <w:rsid w:val="00BC522D"/>
    <w:rsid w:val="00BC5F72"/>
    <w:rsid w:val="00BC7B19"/>
    <w:rsid w:val="00BD03D8"/>
    <w:rsid w:val="00BD377B"/>
    <w:rsid w:val="00BD7D04"/>
    <w:rsid w:val="00BE56AD"/>
    <w:rsid w:val="00BE6131"/>
    <w:rsid w:val="00BE68CD"/>
    <w:rsid w:val="00BE7089"/>
    <w:rsid w:val="00BF253D"/>
    <w:rsid w:val="00BF2CDA"/>
    <w:rsid w:val="00BF3A06"/>
    <w:rsid w:val="00BF72B7"/>
    <w:rsid w:val="00C0086C"/>
    <w:rsid w:val="00C12B08"/>
    <w:rsid w:val="00C13678"/>
    <w:rsid w:val="00C13A58"/>
    <w:rsid w:val="00C20855"/>
    <w:rsid w:val="00C222BF"/>
    <w:rsid w:val="00C233FA"/>
    <w:rsid w:val="00C24318"/>
    <w:rsid w:val="00C24CD2"/>
    <w:rsid w:val="00C272A0"/>
    <w:rsid w:val="00C34A41"/>
    <w:rsid w:val="00C40AE5"/>
    <w:rsid w:val="00C41515"/>
    <w:rsid w:val="00C434F9"/>
    <w:rsid w:val="00C43783"/>
    <w:rsid w:val="00C44F70"/>
    <w:rsid w:val="00C53EE6"/>
    <w:rsid w:val="00C57F13"/>
    <w:rsid w:val="00C6042E"/>
    <w:rsid w:val="00C61F3F"/>
    <w:rsid w:val="00C636B7"/>
    <w:rsid w:val="00C64E5F"/>
    <w:rsid w:val="00C67685"/>
    <w:rsid w:val="00C741A8"/>
    <w:rsid w:val="00C848B1"/>
    <w:rsid w:val="00C86F4E"/>
    <w:rsid w:val="00C93615"/>
    <w:rsid w:val="00C93EBF"/>
    <w:rsid w:val="00CA067F"/>
    <w:rsid w:val="00CA1432"/>
    <w:rsid w:val="00CA21F9"/>
    <w:rsid w:val="00CA5528"/>
    <w:rsid w:val="00CB4378"/>
    <w:rsid w:val="00CB4427"/>
    <w:rsid w:val="00CB4868"/>
    <w:rsid w:val="00CB5BD6"/>
    <w:rsid w:val="00CB7F08"/>
    <w:rsid w:val="00CC0BAF"/>
    <w:rsid w:val="00CC6BBD"/>
    <w:rsid w:val="00CE2991"/>
    <w:rsid w:val="00CE55D8"/>
    <w:rsid w:val="00CF6899"/>
    <w:rsid w:val="00D02DD5"/>
    <w:rsid w:val="00D136B3"/>
    <w:rsid w:val="00D15177"/>
    <w:rsid w:val="00D1775F"/>
    <w:rsid w:val="00D263FC"/>
    <w:rsid w:val="00D300BE"/>
    <w:rsid w:val="00D425A9"/>
    <w:rsid w:val="00D46FEE"/>
    <w:rsid w:val="00D54367"/>
    <w:rsid w:val="00D564F8"/>
    <w:rsid w:val="00D62AF4"/>
    <w:rsid w:val="00D640BA"/>
    <w:rsid w:val="00D64F1A"/>
    <w:rsid w:val="00D75A28"/>
    <w:rsid w:val="00D82442"/>
    <w:rsid w:val="00D85FE8"/>
    <w:rsid w:val="00D86C1F"/>
    <w:rsid w:val="00D91021"/>
    <w:rsid w:val="00D950D8"/>
    <w:rsid w:val="00D972F3"/>
    <w:rsid w:val="00D97DA6"/>
    <w:rsid w:val="00DA3D77"/>
    <w:rsid w:val="00DA5B9F"/>
    <w:rsid w:val="00DB11A7"/>
    <w:rsid w:val="00DB1703"/>
    <w:rsid w:val="00DB44FF"/>
    <w:rsid w:val="00DB591F"/>
    <w:rsid w:val="00DD3AAF"/>
    <w:rsid w:val="00DD4F6D"/>
    <w:rsid w:val="00DE05CD"/>
    <w:rsid w:val="00DE3A6A"/>
    <w:rsid w:val="00DE709E"/>
    <w:rsid w:val="00DF262E"/>
    <w:rsid w:val="00E12952"/>
    <w:rsid w:val="00E2016D"/>
    <w:rsid w:val="00E238B7"/>
    <w:rsid w:val="00E34C5D"/>
    <w:rsid w:val="00E36B01"/>
    <w:rsid w:val="00E47A0A"/>
    <w:rsid w:val="00E57552"/>
    <w:rsid w:val="00E607CD"/>
    <w:rsid w:val="00E75ADA"/>
    <w:rsid w:val="00E82B6A"/>
    <w:rsid w:val="00E838E2"/>
    <w:rsid w:val="00E84A7E"/>
    <w:rsid w:val="00E931FD"/>
    <w:rsid w:val="00EA12A6"/>
    <w:rsid w:val="00EA4753"/>
    <w:rsid w:val="00EA52B1"/>
    <w:rsid w:val="00EA7201"/>
    <w:rsid w:val="00EB410D"/>
    <w:rsid w:val="00EB5D7A"/>
    <w:rsid w:val="00EB68BB"/>
    <w:rsid w:val="00EC2533"/>
    <w:rsid w:val="00EE238D"/>
    <w:rsid w:val="00F044E3"/>
    <w:rsid w:val="00F06047"/>
    <w:rsid w:val="00F1773B"/>
    <w:rsid w:val="00F20E8A"/>
    <w:rsid w:val="00F27FDC"/>
    <w:rsid w:val="00F3588B"/>
    <w:rsid w:val="00F372CD"/>
    <w:rsid w:val="00F43865"/>
    <w:rsid w:val="00F442AF"/>
    <w:rsid w:val="00F47064"/>
    <w:rsid w:val="00F52BF0"/>
    <w:rsid w:val="00F62332"/>
    <w:rsid w:val="00F75E65"/>
    <w:rsid w:val="00F825F7"/>
    <w:rsid w:val="00F83D7F"/>
    <w:rsid w:val="00F83EAF"/>
    <w:rsid w:val="00F85796"/>
    <w:rsid w:val="00F91A1D"/>
    <w:rsid w:val="00FA1317"/>
    <w:rsid w:val="00FA6813"/>
    <w:rsid w:val="00FB3774"/>
    <w:rsid w:val="00FB50A5"/>
    <w:rsid w:val="00FB6B50"/>
    <w:rsid w:val="00FC3CC7"/>
    <w:rsid w:val="00FC6E0C"/>
    <w:rsid w:val="00FD209A"/>
    <w:rsid w:val="00FD3D9C"/>
    <w:rsid w:val="00FD52C0"/>
    <w:rsid w:val="00FE13CA"/>
    <w:rsid w:val="00FE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2A1C4"/>
  <w15:chartTrackingRefBased/>
  <w15:docId w15:val="{1F1260D6-25CF-41D4-B695-3F70FF40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26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6B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454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5465"/>
    <w:rPr>
      <w:rFonts w:ascii="Segoe UI" w:hAnsi="Segoe UI" w:cs="Segoe UI"/>
      <w:sz w:val="18"/>
      <w:szCs w:val="18"/>
    </w:rPr>
  </w:style>
  <w:style w:type="character" w:styleId="a5">
    <w:name w:val="annotation reference"/>
    <w:basedOn w:val="a0"/>
    <w:uiPriority w:val="99"/>
    <w:semiHidden/>
    <w:unhideWhenUsed/>
    <w:rsid w:val="00B87EF5"/>
    <w:rPr>
      <w:sz w:val="16"/>
      <w:szCs w:val="16"/>
    </w:rPr>
  </w:style>
  <w:style w:type="paragraph" w:styleId="a6">
    <w:name w:val="annotation text"/>
    <w:basedOn w:val="a"/>
    <w:link w:val="a7"/>
    <w:uiPriority w:val="99"/>
    <w:unhideWhenUsed/>
    <w:rsid w:val="00B87EF5"/>
    <w:pPr>
      <w:spacing w:line="240" w:lineRule="auto"/>
    </w:pPr>
    <w:rPr>
      <w:sz w:val="20"/>
      <w:szCs w:val="20"/>
    </w:rPr>
  </w:style>
  <w:style w:type="character" w:customStyle="1" w:styleId="a7">
    <w:name w:val="Текст примечания Знак"/>
    <w:basedOn w:val="a0"/>
    <w:link w:val="a6"/>
    <w:uiPriority w:val="99"/>
    <w:rsid w:val="00B87EF5"/>
    <w:rPr>
      <w:sz w:val="20"/>
      <w:szCs w:val="20"/>
    </w:rPr>
  </w:style>
  <w:style w:type="paragraph" w:styleId="a8">
    <w:name w:val="annotation subject"/>
    <w:basedOn w:val="a6"/>
    <w:next w:val="a6"/>
    <w:link w:val="a9"/>
    <w:uiPriority w:val="99"/>
    <w:semiHidden/>
    <w:unhideWhenUsed/>
    <w:rsid w:val="00B87EF5"/>
    <w:rPr>
      <w:b/>
      <w:bCs/>
    </w:rPr>
  </w:style>
  <w:style w:type="character" w:customStyle="1" w:styleId="a9">
    <w:name w:val="Тема примечания Знак"/>
    <w:basedOn w:val="a7"/>
    <w:link w:val="a8"/>
    <w:uiPriority w:val="99"/>
    <w:semiHidden/>
    <w:rsid w:val="00B87EF5"/>
    <w:rPr>
      <w:b/>
      <w:bCs/>
      <w:sz w:val="20"/>
      <w:szCs w:val="20"/>
    </w:rPr>
  </w:style>
  <w:style w:type="table" w:styleId="aa">
    <w:name w:val="Table Grid"/>
    <w:basedOn w:val="a1"/>
    <w:uiPriority w:val="39"/>
    <w:rsid w:val="00E5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931FD"/>
    <w:rPr>
      <w:color w:val="0563C1" w:themeColor="hyperlink"/>
      <w:u w:val="single"/>
    </w:rPr>
  </w:style>
  <w:style w:type="paragraph" w:styleId="ac">
    <w:name w:val="Revision"/>
    <w:hidden/>
    <w:uiPriority w:val="99"/>
    <w:semiHidden/>
    <w:rsid w:val="00440FC4"/>
    <w:pPr>
      <w:spacing w:after="0" w:line="240" w:lineRule="auto"/>
    </w:pPr>
  </w:style>
  <w:style w:type="paragraph" w:styleId="ad">
    <w:name w:val="footnote text"/>
    <w:basedOn w:val="a"/>
    <w:link w:val="ae"/>
    <w:uiPriority w:val="99"/>
    <w:semiHidden/>
    <w:unhideWhenUsed/>
    <w:rsid w:val="00363857"/>
    <w:pPr>
      <w:spacing w:after="0" w:line="240" w:lineRule="auto"/>
    </w:pPr>
    <w:rPr>
      <w:sz w:val="20"/>
      <w:szCs w:val="20"/>
    </w:rPr>
  </w:style>
  <w:style w:type="character" w:customStyle="1" w:styleId="ae">
    <w:name w:val="Текст сноски Знак"/>
    <w:basedOn w:val="a0"/>
    <w:link w:val="ad"/>
    <w:uiPriority w:val="99"/>
    <w:semiHidden/>
    <w:rsid w:val="00363857"/>
    <w:rPr>
      <w:sz w:val="20"/>
      <w:szCs w:val="20"/>
    </w:rPr>
  </w:style>
  <w:style w:type="character" w:styleId="af">
    <w:name w:val="footnote reference"/>
    <w:basedOn w:val="a0"/>
    <w:uiPriority w:val="99"/>
    <w:semiHidden/>
    <w:unhideWhenUsed/>
    <w:rsid w:val="00363857"/>
    <w:rPr>
      <w:vertAlign w:val="superscript"/>
    </w:rPr>
  </w:style>
  <w:style w:type="paragraph" w:styleId="af0">
    <w:name w:val="header"/>
    <w:basedOn w:val="a"/>
    <w:link w:val="af1"/>
    <w:uiPriority w:val="99"/>
    <w:unhideWhenUsed/>
    <w:rsid w:val="00122B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22BFC"/>
  </w:style>
  <w:style w:type="paragraph" w:styleId="af2">
    <w:name w:val="footer"/>
    <w:basedOn w:val="a"/>
    <w:link w:val="af3"/>
    <w:uiPriority w:val="99"/>
    <w:unhideWhenUsed/>
    <w:rsid w:val="00122B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2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9F69-1E4A-46B1-B320-4AE21869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Naira.Avetisian@minfin.gov.ru</dc:creator>
  <cp:keywords/>
  <dc:description/>
  <cp:lastModifiedBy>Аветисян Наира Арменовна</cp:lastModifiedBy>
  <cp:revision>4</cp:revision>
  <cp:lastPrinted>2022-01-12T14:24:00Z</cp:lastPrinted>
  <dcterms:created xsi:type="dcterms:W3CDTF">2022-10-05T15:12:00Z</dcterms:created>
  <dcterms:modified xsi:type="dcterms:W3CDTF">2022-10-06T08:16:00Z</dcterms:modified>
</cp:coreProperties>
</file>