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E2" w:rsidRDefault="00F012C8" w:rsidP="008E5BE2">
      <w:pPr>
        <w:widowControl w:val="0"/>
        <w:autoSpaceDE w:val="0"/>
        <w:autoSpaceDN w:val="0"/>
        <w:adjustRightInd w:val="0"/>
        <w:spacing w:after="360" w:line="360" w:lineRule="auto"/>
        <w:ind w:right="-1"/>
        <w:jc w:val="right"/>
        <w:rPr>
          <w:b/>
          <w:bCs/>
          <w:sz w:val="36"/>
          <w:szCs w:val="36"/>
        </w:rPr>
      </w:pPr>
      <w:r w:rsidRPr="00F012C8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90825" cy="4857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3C8" w:rsidRDefault="005273C8" w:rsidP="005273C8">
                            <w:pPr>
                              <w:tabs>
                                <w:tab w:val="left" w:pos="3135"/>
                              </w:tabs>
                              <w:spacing w:line="240" w:lineRule="auto"/>
                              <w:jc w:val="center"/>
                            </w:pPr>
                            <w:r>
                              <w:t>Для служебного пользования</w:t>
                            </w:r>
                          </w:p>
                          <w:p w:rsidR="005273C8" w:rsidRDefault="005273C8" w:rsidP="005273C8">
                            <w:pPr>
                              <w:tabs>
                                <w:tab w:val="left" w:pos="3135"/>
                              </w:tabs>
                              <w:spacing w:line="240" w:lineRule="auto"/>
                              <w:jc w:val="center"/>
                            </w:pPr>
                            <w:r>
                              <w:t>Экз. №</w:t>
                            </w:r>
                          </w:p>
                          <w:p w:rsidR="00044150" w:rsidRDefault="00044150" w:rsidP="00F0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-1"/>
                              <w:jc w:val="center"/>
                              <w:rPr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8.55pt;margin-top:1.05pt;width:219.7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" stroked="f">
                <v:textbox>
                  <w:txbxContent>
                    <w:p w:rsidR="005273C8" w:rsidRDefault="005273C8" w:rsidP="005273C8">
                      <w:pPr>
                        <w:tabs>
                          <w:tab w:val="left" w:pos="3135"/>
                        </w:tabs>
                        <w:spacing w:line="240" w:lineRule="auto"/>
                        <w:jc w:val="center"/>
                      </w:pPr>
                      <w:r>
                        <w:t>Для служебного пользования</w:t>
                      </w:r>
                    </w:p>
                    <w:p w:rsidR="005273C8" w:rsidRDefault="005273C8" w:rsidP="005273C8">
                      <w:pPr>
                        <w:tabs>
                          <w:tab w:val="left" w:pos="3135"/>
                        </w:tabs>
                        <w:spacing w:line="240" w:lineRule="auto"/>
                        <w:jc w:val="center"/>
                      </w:pPr>
                      <w:r>
                        <w:t>Экз. №</w:t>
                      </w:r>
                    </w:p>
                    <w:p w:rsidR="00044150" w:rsidRDefault="00044150" w:rsidP="00F0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right="-1"/>
                        <w:jc w:val="center"/>
                        <w:rPr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12C8" w:rsidRDefault="00F012C8" w:rsidP="00F012C8">
      <w:pPr>
        <w:widowControl w:val="0"/>
        <w:autoSpaceDE w:val="0"/>
        <w:autoSpaceDN w:val="0"/>
        <w:adjustRightInd w:val="0"/>
        <w:spacing w:after="360" w:line="360" w:lineRule="auto"/>
        <w:ind w:right="-1"/>
        <w:jc w:val="right"/>
        <w:rPr>
          <w:b/>
          <w:bCs/>
          <w:sz w:val="36"/>
          <w:szCs w:val="36"/>
        </w:rPr>
      </w:pPr>
      <w:r w:rsidRPr="002F50A7">
        <w:rPr>
          <w:szCs w:val="28"/>
        </w:rPr>
        <w:t>Проект</w:t>
      </w:r>
    </w:p>
    <w:p w:rsidR="008E5BE2" w:rsidRPr="002F50A7" w:rsidRDefault="008E5BE2" w:rsidP="008E5BE2">
      <w:pPr>
        <w:widowControl w:val="0"/>
        <w:autoSpaceDE w:val="0"/>
        <w:autoSpaceDN w:val="0"/>
        <w:adjustRightInd w:val="0"/>
        <w:spacing w:after="360" w:line="360" w:lineRule="auto"/>
        <w:ind w:right="-1"/>
        <w:jc w:val="center"/>
        <w:rPr>
          <w:b/>
          <w:bCs/>
          <w:sz w:val="36"/>
          <w:szCs w:val="36"/>
        </w:rPr>
      </w:pPr>
      <w:r w:rsidRPr="002F50A7">
        <w:rPr>
          <w:b/>
          <w:bCs/>
          <w:sz w:val="36"/>
          <w:szCs w:val="36"/>
        </w:rPr>
        <w:t>ПРАВИТЕЛЬСТВО РОССИЙСКОЙ ФЕДЕРАЦИИ</w:t>
      </w:r>
    </w:p>
    <w:p w:rsidR="008E5BE2" w:rsidRPr="002F50A7" w:rsidRDefault="008E5BE2" w:rsidP="008E5BE2">
      <w:pPr>
        <w:widowControl w:val="0"/>
        <w:autoSpaceDE w:val="0"/>
        <w:autoSpaceDN w:val="0"/>
        <w:adjustRightInd w:val="0"/>
        <w:spacing w:after="480"/>
        <w:jc w:val="center"/>
        <w:rPr>
          <w:bCs/>
          <w:sz w:val="32"/>
          <w:szCs w:val="32"/>
        </w:rPr>
      </w:pPr>
      <w:r w:rsidRPr="002F50A7">
        <w:rPr>
          <w:bCs/>
          <w:sz w:val="32"/>
          <w:szCs w:val="32"/>
        </w:rPr>
        <w:t>П О С Т А Н О В Л Е Н И Е</w:t>
      </w:r>
    </w:p>
    <w:p w:rsidR="008E5BE2" w:rsidRPr="002F50A7" w:rsidRDefault="008E5BE2" w:rsidP="00A96F84">
      <w:pPr>
        <w:widowControl w:val="0"/>
        <w:autoSpaceDE w:val="0"/>
        <w:autoSpaceDN w:val="0"/>
        <w:adjustRightInd w:val="0"/>
        <w:spacing w:after="480" w:line="480" w:lineRule="atLeast"/>
        <w:jc w:val="center"/>
        <w:rPr>
          <w:bCs/>
          <w:szCs w:val="28"/>
        </w:rPr>
      </w:pPr>
      <w:r w:rsidRPr="002F50A7">
        <w:rPr>
          <w:bCs/>
          <w:szCs w:val="28"/>
        </w:rPr>
        <w:t>от «____»__________г. № ____</w:t>
      </w:r>
    </w:p>
    <w:p w:rsidR="008E5BE2" w:rsidRPr="002F50A7" w:rsidRDefault="008E5BE2" w:rsidP="00DE44EE">
      <w:pPr>
        <w:widowControl w:val="0"/>
        <w:autoSpaceDE w:val="0"/>
        <w:autoSpaceDN w:val="0"/>
        <w:adjustRightInd w:val="0"/>
        <w:spacing w:after="480" w:line="480" w:lineRule="exact"/>
        <w:jc w:val="center"/>
        <w:rPr>
          <w:bCs/>
          <w:szCs w:val="28"/>
        </w:rPr>
      </w:pPr>
      <w:r w:rsidRPr="002F50A7">
        <w:rPr>
          <w:bCs/>
          <w:szCs w:val="28"/>
        </w:rPr>
        <w:t>МОСКВА</w:t>
      </w:r>
    </w:p>
    <w:p w:rsidR="008E5BE2" w:rsidRDefault="008E5BE2" w:rsidP="00944C4B">
      <w:pPr>
        <w:autoSpaceDE w:val="0"/>
        <w:autoSpaceDN w:val="0"/>
        <w:adjustRightInd w:val="0"/>
        <w:spacing w:before="720" w:line="240" w:lineRule="auto"/>
        <w:ind w:firstLine="709"/>
        <w:jc w:val="center"/>
        <w:rPr>
          <w:rFonts w:eastAsiaTheme="minorHAnsi"/>
          <w:b/>
          <w:bCs/>
          <w:szCs w:val="28"/>
          <w:lang w:eastAsia="en-US"/>
        </w:rPr>
      </w:pPr>
      <w:r w:rsidRPr="008E5BE2">
        <w:rPr>
          <w:b/>
        </w:rPr>
        <w:t>О внесении изменени</w:t>
      </w:r>
      <w:r w:rsidR="00762325">
        <w:rPr>
          <w:b/>
        </w:rPr>
        <w:t>й</w:t>
      </w:r>
      <w:r w:rsidRPr="008E5BE2">
        <w:rPr>
          <w:b/>
        </w:rPr>
        <w:t xml:space="preserve"> в постановление Правительства Российской Федерации </w:t>
      </w:r>
      <w:r>
        <w:rPr>
          <w:b/>
        </w:rPr>
        <w:t>от</w:t>
      </w:r>
      <w:r w:rsidRPr="008E5BE2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26 марта 2020 г. № 342</w:t>
      </w:r>
    </w:p>
    <w:p w:rsidR="008E5BE2" w:rsidRDefault="006E22DC" w:rsidP="00DE44EE">
      <w:pPr>
        <w:autoSpaceDE w:val="0"/>
        <w:autoSpaceDN w:val="0"/>
        <w:adjustRightInd w:val="0"/>
        <w:spacing w:before="720" w:line="360" w:lineRule="exact"/>
        <w:ind w:firstLine="709"/>
        <w:rPr>
          <w:bCs/>
          <w:color w:val="000000"/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Правительство Российской Федерации </w:t>
      </w:r>
      <w:r w:rsidR="008E5BE2" w:rsidRPr="00EF1FEB">
        <w:rPr>
          <w:b/>
          <w:bCs/>
          <w:color w:val="000000"/>
          <w:szCs w:val="28"/>
        </w:rPr>
        <w:t>п о с т а н о в л я е т</w:t>
      </w:r>
      <w:r w:rsidR="008E5BE2" w:rsidRPr="00C33098">
        <w:rPr>
          <w:bCs/>
          <w:color w:val="000000"/>
          <w:szCs w:val="28"/>
        </w:rPr>
        <w:t>:</w:t>
      </w:r>
    </w:p>
    <w:p w:rsidR="008E5BE2" w:rsidRPr="008E5BE2" w:rsidRDefault="008E5BE2" w:rsidP="00DE44EE">
      <w:pPr>
        <w:autoSpaceDE w:val="0"/>
        <w:autoSpaceDN w:val="0"/>
        <w:adjustRightInd w:val="0"/>
        <w:spacing w:line="360" w:lineRule="exact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</w:t>
      </w:r>
      <w:r>
        <w:t> </w:t>
      </w:r>
      <w:r w:rsidRPr="008E5BE2">
        <w:rPr>
          <w:bCs/>
          <w:color w:val="000000"/>
          <w:szCs w:val="28"/>
        </w:rPr>
        <w:t xml:space="preserve">Утвердить прилагаемые </w:t>
      </w:r>
      <w:hyperlink r:id="rId8" w:history="1">
        <w:r w:rsidRPr="008E5BE2">
          <w:rPr>
            <w:bCs/>
            <w:color w:val="000000"/>
            <w:szCs w:val="28"/>
          </w:rPr>
          <w:t>изменения</w:t>
        </w:r>
      </w:hyperlink>
      <w:r w:rsidRPr="008E5BE2">
        <w:rPr>
          <w:bCs/>
          <w:color w:val="000000"/>
          <w:szCs w:val="28"/>
        </w:rPr>
        <w:t xml:space="preserve">, которые вносятся </w:t>
      </w:r>
      <w:r>
        <w:rPr>
          <w:bCs/>
          <w:color w:val="000000"/>
          <w:szCs w:val="28"/>
        </w:rPr>
        <w:br/>
      </w:r>
      <w:r w:rsidRPr="008E5BE2">
        <w:rPr>
          <w:bCs/>
          <w:color w:val="000000"/>
          <w:szCs w:val="28"/>
        </w:rPr>
        <w:t xml:space="preserve">в постановление Правительства Российской Федерации от 26 марта 2020 г. </w:t>
      </w:r>
      <w:r w:rsidRPr="008E5BE2">
        <w:rPr>
          <w:bCs/>
          <w:color w:val="000000"/>
          <w:szCs w:val="28"/>
        </w:rPr>
        <w:br/>
        <w:t>№ 342 «О ставках и базе для исчисления таможенных сборов за совершение таможенных операций, связанных с выпуском товаров» (</w:t>
      </w:r>
      <w:r w:rsidR="00CA2298" w:rsidRPr="002E5268">
        <w:rPr>
          <w:szCs w:val="28"/>
        </w:rPr>
        <w:t>Собрание законодательства РФ</w:t>
      </w:r>
      <w:r w:rsidR="00CA2298">
        <w:rPr>
          <w:szCs w:val="28"/>
        </w:rPr>
        <w:t>,</w:t>
      </w:r>
      <w:r w:rsidR="00CA2298" w:rsidRPr="002E5268">
        <w:rPr>
          <w:rFonts w:eastAsiaTheme="minorHAnsi"/>
          <w:szCs w:val="28"/>
          <w:lang w:eastAsia="en-US"/>
        </w:rPr>
        <w:t xml:space="preserve"> </w:t>
      </w:r>
      <w:r w:rsidR="00CA2298">
        <w:rPr>
          <w:rFonts w:eastAsiaTheme="minorHAnsi"/>
          <w:szCs w:val="28"/>
          <w:lang w:eastAsia="en-US"/>
        </w:rPr>
        <w:t>2020, № 14</w:t>
      </w:r>
      <w:r w:rsidR="00730C19">
        <w:rPr>
          <w:rFonts w:eastAsiaTheme="minorHAnsi"/>
          <w:szCs w:val="28"/>
          <w:lang w:eastAsia="en-US"/>
        </w:rPr>
        <w:t xml:space="preserve">, </w:t>
      </w:r>
      <w:r w:rsidR="00CA2298">
        <w:rPr>
          <w:rFonts w:eastAsiaTheme="minorHAnsi"/>
          <w:szCs w:val="28"/>
          <w:lang w:eastAsia="en-US"/>
        </w:rPr>
        <w:t>ст. 2099)</w:t>
      </w:r>
      <w:r w:rsidRPr="008E5BE2">
        <w:rPr>
          <w:bCs/>
          <w:color w:val="000000"/>
          <w:szCs w:val="28"/>
        </w:rPr>
        <w:t>.</w:t>
      </w:r>
    </w:p>
    <w:p w:rsidR="008E5BE2" w:rsidRDefault="00257966" w:rsidP="00DE44EE">
      <w:pPr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Настоящее п</w:t>
      </w:r>
      <w:r w:rsidR="008E5BE2">
        <w:rPr>
          <w:rFonts w:eastAsiaTheme="minorHAnsi"/>
          <w:szCs w:val="28"/>
          <w:lang w:eastAsia="en-US"/>
        </w:rPr>
        <w:t xml:space="preserve">остановление вступает в силу </w:t>
      </w:r>
      <w:r w:rsidR="007D4970">
        <w:rPr>
          <w:rFonts w:eastAsiaTheme="minorHAnsi"/>
          <w:szCs w:val="28"/>
          <w:lang w:eastAsia="en-US"/>
        </w:rPr>
        <w:t xml:space="preserve">по истечении тридцати дней после дня </w:t>
      </w:r>
      <w:r w:rsidR="00F012C8">
        <w:rPr>
          <w:rFonts w:eastAsiaTheme="minorHAnsi"/>
          <w:szCs w:val="28"/>
          <w:lang w:eastAsia="en-US"/>
        </w:rPr>
        <w:t>его</w:t>
      </w:r>
      <w:r w:rsidR="007D4970">
        <w:rPr>
          <w:rFonts w:eastAsiaTheme="minorHAnsi"/>
          <w:szCs w:val="28"/>
          <w:lang w:eastAsia="en-US"/>
        </w:rPr>
        <w:t xml:space="preserve"> официального опубликования.</w:t>
      </w:r>
    </w:p>
    <w:p w:rsidR="008E5BE2" w:rsidRPr="00D833F4" w:rsidRDefault="008E5BE2" w:rsidP="00A96F84">
      <w:pPr>
        <w:widowControl w:val="0"/>
        <w:autoSpaceDE w:val="0"/>
        <w:autoSpaceDN w:val="0"/>
        <w:adjustRightInd w:val="0"/>
        <w:spacing w:before="720" w:line="240" w:lineRule="auto"/>
        <w:rPr>
          <w:rFonts w:eastAsia="Calibri"/>
          <w:szCs w:val="28"/>
          <w:lang w:eastAsia="en-US"/>
        </w:rPr>
      </w:pPr>
      <w:r w:rsidRPr="00D833F4">
        <w:rPr>
          <w:rFonts w:eastAsia="Calibri"/>
          <w:szCs w:val="28"/>
          <w:lang w:eastAsia="en-US"/>
        </w:rPr>
        <w:t xml:space="preserve">Председатель Правительства </w:t>
      </w:r>
    </w:p>
    <w:p w:rsidR="008E5BE2" w:rsidRDefault="008E5BE2" w:rsidP="00A96F84">
      <w:pPr>
        <w:spacing w:line="240" w:lineRule="auto"/>
        <w:rPr>
          <w:rFonts w:eastAsia="Calibri"/>
          <w:szCs w:val="28"/>
          <w:lang w:eastAsia="en-US"/>
        </w:rPr>
      </w:pPr>
      <w:r w:rsidRPr="00D833F4">
        <w:rPr>
          <w:rFonts w:eastAsia="Calibri"/>
          <w:szCs w:val="28"/>
          <w:lang w:eastAsia="en-US"/>
        </w:rPr>
        <w:t xml:space="preserve">     Российской Федерации                                                   </w:t>
      </w:r>
      <w:r w:rsidR="00A96F84">
        <w:rPr>
          <w:rFonts w:eastAsia="Calibri"/>
          <w:szCs w:val="28"/>
          <w:lang w:eastAsia="en-US"/>
        </w:rPr>
        <w:t xml:space="preserve">                                    М.</w:t>
      </w:r>
      <w:r>
        <w:rPr>
          <w:rFonts w:eastAsia="Calibri"/>
          <w:szCs w:val="28"/>
          <w:lang w:eastAsia="en-US"/>
        </w:rPr>
        <w:t>Мишустин</w:t>
      </w:r>
    </w:p>
    <w:p w:rsidR="008E5BE2" w:rsidRDefault="008E5BE2" w:rsidP="008E5BE2">
      <w:pPr>
        <w:rPr>
          <w:rFonts w:eastAsia="Calibri"/>
          <w:szCs w:val="28"/>
          <w:lang w:eastAsia="en-US"/>
        </w:rPr>
      </w:pPr>
    </w:p>
    <w:p w:rsidR="00060D9C" w:rsidRDefault="00060D9C" w:rsidP="00060D9C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szCs w:val="28"/>
          <w:lang w:eastAsia="en-US"/>
        </w:rPr>
        <w:sectPr w:rsidR="00060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CA2298">
        <w:rPr>
          <w:rFonts w:eastAsiaTheme="minorHAnsi"/>
          <w:b/>
          <w:bCs/>
          <w:noProof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6840" cy="103822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50" w:rsidRDefault="00044150" w:rsidP="00CA2298">
                            <w:pPr>
                              <w:jc w:val="center"/>
                            </w:pPr>
                            <w:r>
                              <w:t>УТВЕРЖДЕНЫ</w:t>
                            </w:r>
                          </w:p>
                          <w:p w:rsidR="00044150" w:rsidRDefault="00257966" w:rsidP="00CA2298">
                            <w:pPr>
                              <w:jc w:val="center"/>
                            </w:pPr>
                            <w:r>
                              <w:t xml:space="preserve">постановлением </w:t>
                            </w:r>
                            <w:r w:rsidR="00044150">
                              <w:t>Правительства</w:t>
                            </w:r>
                          </w:p>
                          <w:p w:rsidR="00044150" w:rsidRDefault="00044150" w:rsidP="00CA2298">
                            <w:pPr>
                              <w:jc w:val="center"/>
                            </w:pPr>
                            <w:r>
                              <w:t>Российской Федерации</w:t>
                            </w:r>
                          </w:p>
                          <w:p w:rsidR="00044150" w:rsidRDefault="00044150" w:rsidP="00CA2298">
                            <w:pPr>
                              <w:jc w:val="center"/>
                            </w:pPr>
                            <w:r>
                              <w:t>от __________ г. №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8pt;margin-top:1pt;width:209.2pt;height:8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" stroked="f">
                <v:textbox>
                  <w:txbxContent>
                    <w:p w:rsidR="00044150" w:rsidRDefault="00044150" w:rsidP="00CA2298">
                      <w:pPr>
                        <w:jc w:val="center"/>
                      </w:pPr>
                      <w:r>
                        <w:t>УТВЕРЖДЕНЫ</w:t>
                      </w:r>
                    </w:p>
                    <w:p w:rsidR="00044150" w:rsidRDefault="00257966" w:rsidP="00CA2298">
                      <w:pPr>
                        <w:jc w:val="center"/>
                      </w:pPr>
                      <w:r>
                        <w:t xml:space="preserve">постановлением </w:t>
                      </w:r>
                      <w:r w:rsidR="00044150">
                        <w:t>Правительства</w:t>
                      </w:r>
                    </w:p>
                    <w:p w:rsidR="00044150" w:rsidRDefault="00044150" w:rsidP="00CA2298">
                      <w:pPr>
                        <w:jc w:val="center"/>
                      </w:pPr>
                      <w:r>
                        <w:t>Российской Федерации</w:t>
                      </w:r>
                    </w:p>
                    <w:p w:rsidR="00044150" w:rsidRDefault="00044150" w:rsidP="00CA2298">
                      <w:pPr>
                        <w:jc w:val="center"/>
                      </w:pPr>
                      <w:r>
                        <w:t>от __________ г. № 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</w:p>
    <w:p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</w:p>
    <w:p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</w:p>
    <w:p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</w:p>
    <w:p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</w:p>
    <w:p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</w:p>
    <w:p w:rsidR="008E5BE2" w:rsidRDefault="008E5BE2" w:rsidP="008E5BE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И</w:t>
      </w:r>
      <w:r w:rsidR="00257966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З</w:t>
      </w:r>
      <w:r w:rsidR="00257966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М</w:t>
      </w:r>
      <w:r w:rsidR="00257966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Е</w:t>
      </w:r>
      <w:r w:rsidR="00257966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Н</w:t>
      </w:r>
      <w:r w:rsidR="00257966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Е</w:t>
      </w:r>
      <w:r w:rsidR="00257966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Н</w:t>
      </w:r>
      <w:r w:rsidR="00257966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И</w:t>
      </w:r>
      <w:r w:rsidR="00257966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Я,</w:t>
      </w:r>
    </w:p>
    <w:p w:rsidR="008E5BE2" w:rsidRDefault="00044150" w:rsidP="006E22DC">
      <w:pPr>
        <w:autoSpaceDE w:val="0"/>
        <w:autoSpaceDN w:val="0"/>
        <w:adjustRightInd w:val="0"/>
        <w:spacing w:after="480" w:line="240" w:lineRule="auto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которые вносятся в постановление Правительства Российской Федерации от 26 марта 2020 г. № 342</w:t>
      </w:r>
    </w:p>
    <w:p w:rsidR="006E22DC" w:rsidRPr="006E22DC" w:rsidRDefault="006E22DC" w:rsidP="006E22DC">
      <w:pPr>
        <w:autoSpaceDE w:val="0"/>
        <w:autoSpaceDN w:val="0"/>
        <w:adjustRightInd w:val="0"/>
        <w:spacing w:line="480" w:lineRule="exact"/>
        <w:jc w:val="center"/>
        <w:rPr>
          <w:rFonts w:eastAsiaTheme="minorHAnsi"/>
          <w:b/>
          <w:bCs/>
          <w:szCs w:val="28"/>
          <w:lang w:eastAsia="en-US"/>
        </w:rPr>
      </w:pPr>
    </w:p>
    <w:p w:rsidR="008E5BE2" w:rsidRPr="00723333" w:rsidRDefault="00044150" w:rsidP="00DE44E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Дополнить</w:t>
      </w:r>
      <w:r w:rsidR="007C24EC" w:rsidRPr="00723333">
        <w:rPr>
          <w:rFonts w:eastAsiaTheme="minorHAnsi"/>
          <w:bCs/>
          <w:szCs w:val="28"/>
          <w:lang w:eastAsia="en-US"/>
        </w:rPr>
        <w:t xml:space="preserve"> п</w:t>
      </w:r>
      <w:r w:rsidR="008E5BE2" w:rsidRPr="00723333">
        <w:rPr>
          <w:rFonts w:eastAsiaTheme="minorHAnsi"/>
          <w:bCs/>
          <w:szCs w:val="28"/>
          <w:lang w:eastAsia="en-US"/>
        </w:rPr>
        <w:t>ункт</w:t>
      </w:r>
      <w:r>
        <w:rPr>
          <w:rFonts w:eastAsiaTheme="minorHAnsi"/>
          <w:bCs/>
          <w:szCs w:val="28"/>
          <w:lang w:eastAsia="en-US"/>
        </w:rPr>
        <w:t>ом</w:t>
      </w:r>
      <w:r w:rsidR="008E5BE2" w:rsidRPr="00723333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7</w:t>
      </w:r>
      <w:r w:rsidRPr="00044150">
        <w:rPr>
          <w:rFonts w:eastAsiaTheme="minorHAnsi"/>
          <w:bCs/>
          <w:szCs w:val="28"/>
          <w:vertAlign w:val="superscript"/>
          <w:lang w:eastAsia="en-US"/>
        </w:rPr>
        <w:t>1</w:t>
      </w:r>
      <w:r w:rsidR="008E5BE2" w:rsidRPr="00723333">
        <w:rPr>
          <w:rFonts w:eastAsiaTheme="minorHAnsi"/>
          <w:bCs/>
          <w:szCs w:val="28"/>
          <w:lang w:eastAsia="en-US"/>
        </w:rPr>
        <w:t xml:space="preserve"> следующего содержания:</w:t>
      </w:r>
    </w:p>
    <w:p w:rsidR="007C24EC" w:rsidRDefault="007C24EC" w:rsidP="00DE44EE">
      <w:pPr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044150">
        <w:rPr>
          <w:rFonts w:eastAsiaTheme="minorHAnsi"/>
          <w:bCs/>
          <w:szCs w:val="28"/>
          <w:lang w:eastAsia="en-US"/>
        </w:rPr>
        <w:t>7</w:t>
      </w:r>
      <w:r w:rsidR="00044150" w:rsidRPr="00044150">
        <w:rPr>
          <w:rFonts w:eastAsiaTheme="minorHAnsi"/>
          <w:bCs/>
          <w:szCs w:val="28"/>
          <w:vertAlign w:val="superscript"/>
          <w:lang w:eastAsia="en-US"/>
        </w:rPr>
        <w:t>1</w:t>
      </w:r>
      <w:r w:rsidR="007D4970">
        <w:rPr>
          <w:rFonts w:eastAsiaTheme="minorHAnsi"/>
          <w:szCs w:val="28"/>
          <w:lang w:eastAsia="en-US"/>
        </w:rPr>
        <w:t xml:space="preserve">. </w:t>
      </w:r>
      <w:r w:rsidR="0082188F">
        <w:rPr>
          <w:rFonts w:eastAsiaTheme="minorHAnsi"/>
          <w:szCs w:val="28"/>
          <w:lang w:eastAsia="en-US"/>
        </w:rPr>
        <w:t>В случае заявления в таможенной декларации хотя бы одного товара</w:t>
      </w:r>
      <w:r w:rsidR="00565223">
        <w:rPr>
          <w:rFonts w:eastAsiaTheme="minorHAnsi"/>
          <w:szCs w:val="28"/>
          <w:lang w:eastAsia="en-US"/>
        </w:rPr>
        <w:t xml:space="preserve"> из перечня, согласно</w:t>
      </w:r>
      <w:r w:rsidR="008C755B">
        <w:rPr>
          <w:rFonts w:eastAsiaTheme="minorHAnsi"/>
          <w:szCs w:val="28"/>
          <w:lang w:eastAsia="en-US"/>
        </w:rPr>
        <w:t xml:space="preserve"> п</w:t>
      </w:r>
      <w:r w:rsidR="0082188F">
        <w:rPr>
          <w:rFonts w:eastAsiaTheme="minorHAnsi"/>
          <w:szCs w:val="28"/>
          <w:lang w:eastAsia="en-US"/>
        </w:rPr>
        <w:t>риложени</w:t>
      </w:r>
      <w:r w:rsidR="00565223">
        <w:rPr>
          <w:rFonts w:eastAsiaTheme="minorHAnsi"/>
          <w:szCs w:val="28"/>
          <w:lang w:eastAsia="en-US"/>
        </w:rPr>
        <w:t>ю</w:t>
      </w:r>
      <w:r w:rsidR="00CA2298">
        <w:rPr>
          <w:rFonts w:eastAsiaTheme="minorHAnsi"/>
          <w:szCs w:val="28"/>
          <w:lang w:eastAsia="en-US"/>
        </w:rPr>
        <w:t xml:space="preserve"> №</w:t>
      </w:r>
      <w:r w:rsidR="0082188F">
        <w:rPr>
          <w:rFonts w:eastAsiaTheme="minorHAnsi"/>
          <w:szCs w:val="28"/>
          <w:lang w:eastAsia="en-US"/>
        </w:rPr>
        <w:t xml:space="preserve"> </w:t>
      </w:r>
      <w:r w:rsidR="00044150">
        <w:rPr>
          <w:rFonts w:eastAsiaTheme="minorHAnsi"/>
          <w:szCs w:val="28"/>
          <w:lang w:eastAsia="en-US"/>
        </w:rPr>
        <w:t xml:space="preserve">2 </w:t>
      </w:r>
      <w:r w:rsidR="0082188F">
        <w:rPr>
          <w:rFonts w:eastAsiaTheme="minorHAnsi"/>
          <w:szCs w:val="28"/>
          <w:lang w:eastAsia="en-US"/>
        </w:rPr>
        <w:t>к настоящему постановлению</w:t>
      </w:r>
      <w:r>
        <w:rPr>
          <w:rFonts w:eastAsiaTheme="minorHAnsi"/>
          <w:szCs w:val="28"/>
          <w:lang w:eastAsia="en-US"/>
        </w:rPr>
        <w:t>, таможенные сборы за таможенные операции уплачиваются в размере 30 000 рублей.</w:t>
      </w:r>
      <w:r w:rsidR="00565223">
        <w:rPr>
          <w:rFonts w:eastAsiaTheme="minorHAnsi"/>
          <w:szCs w:val="28"/>
          <w:lang w:eastAsia="en-US"/>
        </w:rPr>
        <w:t>»</w:t>
      </w:r>
      <w:r w:rsidR="00723333">
        <w:rPr>
          <w:rFonts w:eastAsiaTheme="minorHAnsi"/>
          <w:szCs w:val="28"/>
          <w:lang w:eastAsia="en-US"/>
        </w:rPr>
        <w:t>.</w:t>
      </w:r>
    </w:p>
    <w:p w:rsidR="00DE5CED" w:rsidRPr="00215312" w:rsidRDefault="00215312" w:rsidP="0021531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szCs w:val="28"/>
          <w:lang w:eastAsia="en-US"/>
        </w:rPr>
      </w:pPr>
      <w:r w:rsidRPr="00215312">
        <w:rPr>
          <w:rFonts w:eastAsiaTheme="minorHAnsi"/>
          <w:szCs w:val="28"/>
          <w:lang w:eastAsia="en-US"/>
        </w:rPr>
        <w:t xml:space="preserve">В пункте </w:t>
      </w:r>
      <w:r w:rsidR="00DE5CED" w:rsidRPr="00215312">
        <w:rPr>
          <w:rFonts w:eastAsiaTheme="minorHAnsi"/>
          <w:szCs w:val="28"/>
          <w:lang w:eastAsia="en-US"/>
        </w:rPr>
        <w:t>10</w:t>
      </w:r>
      <w:r w:rsidRPr="00215312">
        <w:rPr>
          <w:rFonts w:eastAsiaTheme="minorHAnsi"/>
          <w:szCs w:val="28"/>
          <w:lang w:eastAsia="en-US"/>
        </w:rPr>
        <w:t xml:space="preserve"> слова «</w:t>
      </w:r>
      <w:r w:rsidR="00DE5CED" w:rsidRPr="00215312">
        <w:rPr>
          <w:rFonts w:eastAsiaTheme="minorHAnsi"/>
          <w:szCs w:val="28"/>
          <w:lang w:eastAsia="en-US"/>
        </w:rPr>
        <w:t>согласно приложению</w:t>
      </w:r>
      <w:r w:rsidRPr="00215312">
        <w:rPr>
          <w:rFonts w:eastAsiaTheme="minorHAnsi"/>
          <w:szCs w:val="28"/>
          <w:lang w:eastAsia="en-US"/>
        </w:rPr>
        <w:t>» заменить словами</w:t>
      </w:r>
      <w:r>
        <w:rPr>
          <w:rFonts w:eastAsiaTheme="minorHAnsi"/>
          <w:szCs w:val="28"/>
          <w:lang w:eastAsia="en-US"/>
        </w:rPr>
        <w:t xml:space="preserve"> </w:t>
      </w:r>
      <w:r w:rsidRPr="00215312">
        <w:rPr>
          <w:rFonts w:eastAsiaTheme="minorHAnsi"/>
          <w:szCs w:val="28"/>
          <w:lang w:eastAsia="en-US"/>
        </w:rPr>
        <w:t>«согласно приложению</w:t>
      </w:r>
      <w:r>
        <w:rPr>
          <w:rFonts w:eastAsiaTheme="minorHAnsi"/>
          <w:szCs w:val="28"/>
          <w:lang w:eastAsia="en-US"/>
        </w:rPr>
        <w:t xml:space="preserve"> № 1</w:t>
      </w:r>
      <w:r w:rsidRPr="00215312">
        <w:rPr>
          <w:rFonts w:eastAsiaTheme="minorHAnsi"/>
          <w:szCs w:val="28"/>
          <w:lang w:eastAsia="en-US"/>
        </w:rPr>
        <w:t>»</w:t>
      </w:r>
      <w:r w:rsidRPr="00215312">
        <w:rPr>
          <w:rFonts w:eastAsiaTheme="minorHAnsi"/>
          <w:szCs w:val="28"/>
          <w:lang w:eastAsia="en-US"/>
        </w:rPr>
        <w:t>.</w:t>
      </w:r>
    </w:p>
    <w:p w:rsidR="00740118" w:rsidRPr="00740118" w:rsidRDefault="00044150" w:rsidP="00DE44E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rPr>
          <w:rFonts w:eastAsiaTheme="minorHAnsi"/>
          <w:bCs/>
          <w:szCs w:val="28"/>
          <w:lang w:eastAsia="en-US"/>
        </w:rPr>
      </w:pPr>
      <w:r>
        <w:t>В нумерационном заголовке приложения к у</w:t>
      </w:r>
      <w:r w:rsidR="00762325">
        <w:t>казанному постановлению слова «</w:t>
      </w:r>
      <w:r w:rsidR="008C755B">
        <w:t>ПРИЛОЖЕНИЕ</w:t>
      </w:r>
      <w:r w:rsidR="00762325">
        <w:t xml:space="preserve">» заменить словами </w:t>
      </w:r>
      <w:r w:rsidR="008C755B">
        <w:br/>
      </w:r>
      <w:r w:rsidR="00762325">
        <w:t>«</w:t>
      </w:r>
      <w:r w:rsidR="008C755B">
        <w:t>ПРИЛОЖЕНИЕ</w:t>
      </w:r>
      <w:r>
        <w:t xml:space="preserve"> № 1».</w:t>
      </w:r>
    </w:p>
    <w:p w:rsidR="008E5BE2" w:rsidRPr="00723333" w:rsidRDefault="005273C8" w:rsidP="00DE44E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rPr>
          <w:rFonts w:eastAsiaTheme="minorHAnsi"/>
          <w:szCs w:val="28"/>
          <w:lang w:eastAsia="en-US"/>
        </w:rPr>
      </w:pPr>
      <w:hyperlink r:id="rId9" w:history="1">
        <w:r w:rsidR="00723333" w:rsidRPr="00723333">
          <w:rPr>
            <w:rFonts w:eastAsiaTheme="minorHAnsi"/>
            <w:szCs w:val="28"/>
            <w:lang w:eastAsia="en-US"/>
          </w:rPr>
          <w:t>Дополнить</w:t>
        </w:r>
      </w:hyperlink>
      <w:r w:rsidR="008C755B">
        <w:rPr>
          <w:rFonts w:eastAsiaTheme="minorHAnsi"/>
          <w:szCs w:val="28"/>
          <w:lang w:eastAsia="en-US"/>
        </w:rPr>
        <w:t xml:space="preserve"> п</w:t>
      </w:r>
      <w:r w:rsidR="00CA2298">
        <w:rPr>
          <w:rFonts w:eastAsiaTheme="minorHAnsi"/>
          <w:szCs w:val="28"/>
          <w:lang w:eastAsia="en-US"/>
        </w:rPr>
        <w:t>риложением №</w:t>
      </w:r>
      <w:r w:rsidR="00DE44EE">
        <w:rPr>
          <w:rFonts w:eastAsiaTheme="minorHAnsi"/>
          <w:szCs w:val="28"/>
          <w:lang w:eastAsia="en-US"/>
        </w:rPr>
        <w:t xml:space="preserve"> 2</w:t>
      </w:r>
      <w:r w:rsidR="00723333">
        <w:rPr>
          <w:rFonts w:eastAsiaTheme="minorHAnsi"/>
          <w:szCs w:val="28"/>
          <w:lang w:eastAsia="en-US"/>
        </w:rPr>
        <w:t xml:space="preserve"> </w:t>
      </w:r>
      <w:r w:rsidR="00723333" w:rsidRPr="00723333">
        <w:rPr>
          <w:rFonts w:eastAsiaTheme="minorHAnsi"/>
          <w:szCs w:val="28"/>
          <w:lang w:eastAsia="en-US"/>
        </w:rPr>
        <w:t>следующего содержания:</w:t>
      </w:r>
    </w:p>
    <w:p w:rsidR="008E5BE2" w:rsidRDefault="008E5BE2" w:rsidP="00DE44EE">
      <w:pPr>
        <w:autoSpaceDE w:val="0"/>
        <w:autoSpaceDN w:val="0"/>
        <w:adjustRightInd w:val="0"/>
        <w:spacing w:line="360" w:lineRule="exact"/>
        <w:ind w:firstLine="708"/>
        <w:rPr>
          <w:rFonts w:eastAsiaTheme="minorHAnsi"/>
          <w:szCs w:val="28"/>
          <w:lang w:eastAsia="en-US"/>
        </w:rPr>
      </w:pPr>
    </w:p>
    <w:p w:rsidR="008E5BE2" w:rsidRDefault="008E5BE2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6E22DC" w:rsidRDefault="006E22DC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6E22DC" w:rsidRDefault="006E22DC" w:rsidP="008E5BE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</w:p>
    <w:p w:rsidR="00044150" w:rsidRDefault="00044150" w:rsidP="006E22DC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</w:p>
    <w:p w:rsidR="006E22DC" w:rsidRDefault="006E22DC" w:rsidP="006E22DC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</w:p>
    <w:p w:rsidR="006E22DC" w:rsidRDefault="006E22DC" w:rsidP="006E22DC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</w:p>
    <w:p w:rsidR="00044150" w:rsidRDefault="003527BF" w:rsidP="006E0C7A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  <w:bookmarkStart w:id="2" w:name="Par6"/>
      <w:bookmarkEnd w:id="2"/>
      <w:r w:rsidRPr="00CA2298">
        <w:rPr>
          <w:rFonts w:eastAsiaTheme="minorHAnsi"/>
          <w:b/>
          <w:bCs/>
          <w:noProof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938EF3" wp14:editId="34DFC805">
                <wp:simplePos x="0" y="0"/>
                <wp:positionH relativeFrom="margin">
                  <wp:posOffset>3143250</wp:posOffset>
                </wp:positionH>
                <wp:positionV relativeFrom="paragraph">
                  <wp:posOffset>0</wp:posOffset>
                </wp:positionV>
                <wp:extent cx="2675890" cy="140462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BF" w:rsidRPr="00257966" w:rsidRDefault="003527BF" w:rsidP="00824E3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outlineLvl w:val="0"/>
                              <w:rPr>
                                <w:rFonts w:eastAsiaTheme="minorHAnsi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8"/>
                                <w:lang w:eastAsia="en-US"/>
                              </w:rPr>
                              <w:t>«</w:t>
                            </w:r>
                            <w:r w:rsidRPr="00257966">
                              <w:rPr>
                                <w:rFonts w:eastAsiaTheme="minorHAnsi"/>
                                <w:szCs w:val="28"/>
                                <w:lang w:eastAsia="en-US"/>
                              </w:rPr>
                              <w:t>ПРИЛОЖЕНИЕ № 2</w:t>
                            </w:r>
                          </w:p>
                          <w:p w:rsidR="003527BF" w:rsidRDefault="003527BF" w:rsidP="00824E3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8"/>
                                <w:lang w:eastAsia="en-US"/>
                              </w:rPr>
                              <w:t>к постановлению Правительства</w:t>
                            </w:r>
                          </w:p>
                          <w:p w:rsidR="003527BF" w:rsidRDefault="003527BF" w:rsidP="00824E3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8"/>
                                <w:lang w:eastAsia="en-US"/>
                              </w:rPr>
                              <w:t>Российской Федерации</w:t>
                            </w:r>
                          </w:p>
                          <w:p w:rsidR="003527BF" w:rsidRPr="00044150" w:rsidRDefault="003527BF" w:rsidP="003527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8"/>
                                <w:lang w:eastAsia="en-US"/>
                              </w:rPr>
                              <w:t>от __________ г. №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38EF3" id="Надпись 1" o:spid="_x0000_s1028" type="#_x0000_t202" style="position:absolute;left:0;text-align:left;margin-left:247.5pt;margin-top:0;width:21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" stroked="f">
                <v:textbox style="mso-fit-shape-to-text:t">
                  <w:txbxContent>
                    <w:p w:rsidR="003527BF" w:rsidRPr="00257966" w:rsidRDefault="003527BF" w:rsidP="00824E3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outlineLvl w:val="0"/>
                        <w:rPr>
                          <w:rFonts w:eastAsiaTheme="minorHAnsi"/>
                          <w:szCs w:val="28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8"/>
                          <w:lang w:eastAsia="en-US"/>
                        </w:rPr>
                        <w:t>«</w:t>
                      </w:r>
                      <w:r w:rsidRPr="00257966">
                        <w:rPr>
                          <w:rFonts w:eastAsiaTheme="minorHAnsi"/>
                          <w:szCs w:val="28"/>
                          <w:lang w:eastAsia="en-US"/>
                        </w:rPr>
                        <w:t>ПРИЛОЖЕНИЕ № 2</w:t>
                      </w:r>
                    </w:p>
                    <w:p w:rsidR="003527BF" w:rsidRDefault="003527BF" w:rsidP="00824E3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/>
                          <w:szCs w:val="28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8"/>
                          <w:lang w:eastAsia="en-US"/>
                        </w:rPr>
                        <w:t>к постановлению Правительства</w:t>
                      </w:r>
                    </w:p>
                    <w:p w:rsidR="003527BF" w:rsidRDefault="003527BF" w:rsidP="00824E3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/>
                          <w:szCs w:val="28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8"/>
                          <w:lang w:eastAsia="en-US"/>
                        </w:rPr>
                        <w:t>Российской Федерации</w:t>
                      </w:r>
                    </w:p>
                    <w:p w:rsidR="003527BF" w:rsidRPr="00044150" w:rsidRDefault="003527BF" w:rsidP="003527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/>
                          <w:szCs w:val="28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8"/>
                          <w:lang w:eastAsia="en-US"/>
                        </w:rPr>
                        <w:t>от __________ г. № 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27BF" w:rsidRDefault="003527BF" w:rsidP="006E0C7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:rsidR="003527BF" w:rsidRDefault="003527BF" w:rsidP="006E0C7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:rsidR="003527BF" w:rsidRDefault="003527BF" w:rsidP="006E0C7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:rsidR="003527BF" w:rsidRDefault="003527BF" w:rsidP="006E22DC">
      <w:pPr>
        <w:autoSpaceDE w:val="0"/>
        <w:autoSpaceDN w:val="0"/>
        <w:adjustRightInd w:val="0"/>
        <w:spacing w:after="480" w:line="480" w:lineRule="exact"/>
        <w:rPr>
          <w:b/>
          <w:bCs/>
          <w:color w:val="000000"/>
          <w:szCs w:val="28"/>
        </w:rPr>
      </w:pPr>
    </w:p>
    <w:p w:rsidR="00044150" w:rsidRDefault="00565223" w:rsidP="006E0C7A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044150">
        <w:rPr>
          <w:b/>
          <w:bCs/>
          <w:color w:val="000000"/>
          <w:szCs w:val="28"/>
        </w:rPr>
        <w:t>П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Е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Р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Е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Ч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Е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Н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Ь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</w:p>
    <w:p w:rsidR="008E5BE2" w:rsidRDefault="00044150" w:rsidP="004944B1">
      <w:pPr>
        <w:autoSpaceDE w:val="0"/>
        <w:autoSpaceDN w:val="0"/>
        <w:adjustRightInd w:val="0"/>
        <w:spacing w:after="480" w:line="240" w:lineRule="auto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товаров, в отношении которых таможенные </w:t>
      </w:r>
      <w:r w:rsidRPr="00044150">
        <w:rPr>
          <w:b/>
          <w:bCs/>
          <w:color w:val="000000"/>
          <w:szCs w:val="28"/>
        </w:rPr>
        <w:t>сборы</w:t>
      </w:r>
      <w:r>
        <w:rPr>
          <w:rFonts w:eastAsiaTheme="minorHAnsi"/>
          <w:b/>
          <w:bCs/>
          <w:szCs w:val="28"/>
          <w:lang w:eastAsia="en-US"/>
        </w:rPr>
        <w:t xml:space="preserve"> за совершение таможенных операций уплачиваются в размере 30 000 рублей</w:t>
      </w:r>
    </w:p>
    <w:p w:rsidR="00565223" w:rsidRDefault="00565223" w:rsidP="004944B1">
      <w:pPr>
        <w:autoSpaceDE w:val="0"/>
        <w:autoSpaceDN w:val="0"/>
        <w:adjustRightInd w:val="0"/>
        <w:spacing w:line="480" w:lineRule="exact"/>
        <w:jc w:val="center"/>
        <w:rPr>
          <w:rFonts w:eastAsiaTheme="minorHAnsi"/>
          <w:b/>
          <w:bCs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723333" w:rsidRPr="00723333" w:rsidTr="005C14DF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33" w:rsidRPr="00044150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044150">
              <w:rPr>
                <w:rFonts w:eastAsiaTheme="minorHAnsi"/>
                <w:szCs w:val="28"/>
                <w:lang w:eastAsia="en-US"/>
              </w:rPr>
              <w:t xml:space="preserve">Код </w:t>
            </w:r>
            <w:hyperlink r:id="rId10" w:history="1">
              <w:r w:rsidRPr="00044150">
                <w:rPr>
                  <w:rFonts w:eastAsiaTheme="minorHAnsi"/>
                  <w:szCs w:val="28"/>
                  <w:lang w:eastAsia="en-US"/>
                </w:rPr>
                <w:t xml:space="preserve">ТН ВЭД ЕАЭС </w:t>
              </w:r>
            </w:hyperlink>
          </w:p>
          <w:p w:rsidR="00723333" w:rsidRPr="00044150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33" w:rsidRPr="00044150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044150">
              <w:rPr>
                <w:rFonts w:eastAsiaTheme="minorHAnsi"/>
                <w:szCs w:val="28"/>
                <w:lang w:eastAsia="en-US"/>
              </w:rPr>
              <w:t xml:space="preserve">Наименование позиции </w:t>
            </w:r>
            <w:hyperlink r:id="rId11" w:history="1">
              <w:r w:rsidRPr="00044150">
                <w:rPr>
                  <w:rFonts w:eastAsiaTheme="minorHAnsi"/>
                  <w:szCs w:val="28"/>
                  <w:lang w:eastAsia="en-US"/>
                </w:rPr>
                <w:t xml:space="preserve">&lt;*&gt; </w:t>
              </w:r>
            </w:hyperlink>
          </w:p>
        </w:tc>
      </w:tr>
      <w:tr w:rsidR="00723333" w:rsidRPr="00723333" w:rsidTr="00730C19">
        <w:tc>
          <w:tcPr>
            <w:tcW w:w="2122" w:type="dxa"/>
            <w:tcBorders>
              <w:top w:val="single" w:sz="4" w:space="0" w:color="auto"/>
            </w:tcBorders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8443 31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8443 32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12146B">
              <w:rPr>
                <w:color w:val="000000"/>
                <w:szCs w:val="28"/>
              </w:rPr>
              <w:t>прочие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принтеры, копировальные аппараты и факсимильные аппараты, о</w:t>
            </w:r>
            <w:r>
              <w:rPr>
                <w:color w:val="000000"/>
                <w:szCs w:val="28"/>
              </w:rPr>
              <w:t>бъединенные или необъединенные</w:t>
            </w:r>
            <w:r w:rsidRPr="0012146B">
              <w:rPr>
                <w:color w:val="000000"/>
                <w:szCs w:val="28"/>
              </w:rPr>
              <w:t>, имеющие возможность подключения к в</w:t>
            </w:r>
            <w:r>
              <w:rPr>
                <w:color w:val="000000"/>
                <w:szCs w:val="28"/>
              </w:rPr>
              <w:t>ычислительной машине или к сети</w:t>
            </w: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8471</w:t>
            </w: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  <w:shd w:val="clear" w:color="auto" w:fill="auto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8473 30</w:t>
            </w:r>
          </w:p>
        </w:tc>
        <w:tc>
          <w:tcPr>
            <w:tcW w:w="7087" w:type="dxa"/>
            <w:shd w:val="clear" w:color="auto" w:fill="auto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части и принадлежности машин товарной позиции 8471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  <w:shd w:val="clear" w:color="auto" w:fill="auto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8473 50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части и принадлежности, в равной степени предназначенные для машин, входящих в две или более товарные позиции 8470 - 8472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85F15">
              <w:rPr>
                <w:color w:val="000000"/>
                <w:szCs w:val="28"/>
              </w:rPr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 </w:t>
            </w:r>
            <w:r w:rsidRPr="00485F15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смартфоны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85F15">
              <w:rPr>
                <w:color w:val="000000"/>
                <w:szCs w:val="28"/>
              </w:rPr>
              <w:lastRenderedPageBreak/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> </w:t>
            </w:r>
            <w:r w:rsidRPr="00485F15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0</w:t>
            </w: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прочие аппараты телефонные для сотовых сетей связи или других беспроводных сетей связи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E1928">
              <w:rPr>
                <w:color w:val="000000"/>
                <w:szCs w:val="28"/>
              </w:rPr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FE1928">
              <w:rPr>
                <w:color w:val="000000"/>
                <w:szCs w:val="28"/>
              </w:rPr>
              <w:t>61</w:t>
            </w:r>
            <w:r>
              <w:rPr>
                <w:color w:val="000000"/>
                <w:szCs w:val="28"/>
              </w:rPr>
              <w:t> </w:t>
            </w:r>
            <w:r w:rsidRPr="00FE1928">
              <w:rPr>
                <w:color w:val="000000"/>
                <w:szCs w:val="28"/>
              </w:rPr>
              <w:t>000</w:t>
            </w:r>
          </w:p>
        </w:tc>
        <w:tc>
          <w:tcPr>
            <w:tcW w:w="7087" w:type="dxa"/>
          </w:tcPr>
          <w:p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базовые станции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E1928">
              <w:rPr>
                <w:color w:val="000000"/>
                <w:szCs w:val="28"/>
              </w:rPr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FE1928">
              <w:rPr>
                <w:color w:val="000000"/>
                <w:szCs w:val="28"/>
              </w:rPr>
              <w:t>62</w:t>
            </w:r>
            <w:r>
              <w:rPr>
                <w:color w:val="000000"/>
                <w:szCs w:val="28"/>
              </w:rPr>
              <w:t> </w:t>
            </w:r>
            <w:r w:rsidRPr="00FE1928">
              <w:rPr>
                <w:color w:val="000000"/>
                <w:szCs w:val="28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машины для приема, преобразования и передачи или восстановления голоса, изображений или других данных, включая коммутационные устройства и маршрутизаторы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8517 69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ind w:firstLine="708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прочая </w:t>
            </w:r>
            <w:r w:rsidRPr="00E80D2E">
              <w:rPr>
                <w:color w:val="000000"/>
                <w:szCs w:val="28"/>
              </w:rPr>
              <w:t>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</w:t>
            </w:r>
            <w:r>
              <w:rPr>
                <w:color w:val="000000"/>
                <w:szCs w:val="28"/>
              </w:rPr>
              <w:t>ной или глобальной сети связи)</w:t>
            </w:r>
          </w:p>
          <w:p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8517 71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антенны и антенные отражатели всех типов; части, исполь</w:t>
            </w:r>
            <w:r w:rsidR="006C34A5">
              <w:rPr>
                <w:rFonts w:eastAsiaTheme="minorHAnsi"/>
                <w:bCs/>
                <w:szCs w:val="28"/>
                <w:lang w:eastAsia="en-US"/>
              </w:rPr>
              <w:t>зуемые вместе с этими изделиями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8518 10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микрофоны и подставки для них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B65F9E">
              <w:rPr>
                <w:color w:val="000000"/>
                <w:szCs w:val="28"/>
              </w:rPr>
              <w:t>8518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22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000</w:t>
            </w: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комплекты громкоговорителей,</w:t>
            </w:r>
            <w:r w:rsidR="00087832">
              <w:rPr>
                <w:rFonts w:eastAsiaTheme="minorHAnsi"/>
                <w:bCs/>
                <w:szCs w:val="28"/>
                <w:lang w:eastAsia="en-US"/>
              </w:rPr>
              <w:t xml:space="preserve"> смонтированных в одном корпусе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8518 40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электрические усилители звуковой частоты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B65F9E">
              <w:rPr>
                <w:color w:val="000000"/>
                <w:szCs w:val="28"/>
              </w:rPr>
              <w:t>8518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50</w:t>
            </w:r>
            <w:r>
              <w:rPr>
                <w:color w:val="000000"/>
                <w:szCs w:val="28"/>
              </w:rPr>
              <w:t> </w:t>
            </w:r>
            <w:r w:rsidRPr="00B65F9E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электрические звукоусилительные комплекты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8519 20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аппаратура </w:t>
            </w:r>
            <w:r w:rsidRPr="00B65F9E">
              <w:rPr>
                <w:color w:val="000000"/>
                <w:szCs w:val="28"/>
              </w:rPr>
              <w:t>звукозаписы</w:t>
            </w:r>
            <w:r>
              <w:rPr>
                <w:color w:val="000000"/>
                <w:szCs w:val="28"/>
              </w:rPr>
              <w:t>вающая или звуковоспроизводящая</w:t>
            </w:r>
            <w:r w:rsidR="00723333" w:rsidRPr="00723333">
              <w:rPr>
                <w:rFonts w:eastAsiaTheme="minorHAnsi"/>
                <w:bCs/>
                <w:szCs w:val="28"/>
                <w:lang w:eastAsia="en-US"/>
              </w:rPr>
              <w:t>, приводимая в действие монетами, банкнотами, банковскими карточками, жетонами или другими средствами оплаты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B65F9E">
              <w:rPr>
                <w:color w:val="000000"/>
                <w:szCs w:val="28"/>
              </w:rPr>
              <w:t>8519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30</w:t>
            </w:r>
            <w:r>
              <w:rPr>
                <w:color w:val="000000"/>
                <w:szCs w:val="28"/>
              </w:rPr>
              <w:t> </w:t>
            </w:r>
            <w:r w:rsidRPr="00B65F9E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устройства электропроигрывающие (деки)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8519 81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прочая аппаратура </w:t>
            </w:r>
            <w:r w:rsidRPr="003F3761">
              <w:rPr>
                <w:szCs w:val="28"/>
              </w:rPr>
              <w:t>звукозаписы</w:t>
            </w:r>
            <w:r>
              <w:rPr>
                <w:szCs w:val="28"/>
              </w:rPr>
              <w:t>вающая или звуковоспроизводящая,</w:t>
            </w:r>
            <w:r w:rsidRPr="00625A96">
              <w:t xml:space="preserve"> </w:t>
            </w:r>
            <w:r w:rsidRPr="00625A96">
              <w:rPr>
                <w:szCs w:val="28"/>
              </w:rPr>
              <w:t>использующая магнитные, оптические</w:t>
            </w:r>
            <w:r>
              <w:rPr>
                <w:szCs w:val="28"/>
              </w:rPr>
              <w:t xml:space="preserve"> или полупроводниковые носители</w:t>
            </w:r>
          </w:p>
          <w:p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8519 89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прочая аппаратура </w:t>
            </w:r>
            <w:r w:rsidRPr="003F3761">
              <w:rPr>
                <w:szCs w:val="28"/>
              </w:rPr>
              <w:t>звукозаписы</w:t>
            </w:r>
            <w:r>
              <w:rPr>
                <w:szCs w:val="28"/>
              </w:rPr>
              <w:t>вающая или звуковоспроизводящая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8521 10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видеозаписывающая или видеовоспроизводящая, совмещенная или не совмещенная с видеотюнером, на магнитной ленте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4091B">
              <w:rPr>
                <w:szCs w:val="28"/>
                <w:lang w:bidi="en-US"/>
              </w:rPr>
              <w:t>8521</w:t>
            </w:r>
            <w:r>
              <w:rPr>
                <w:szCs w:val="28"/>
                <w:lang w:bidi="en-US"/>
              </w:rPr>
              <w:t xml:space="preserve"> </w:t>
            </w:r>
            <w:r w:rsidRPr="0024091B">
              <w:rPr>
                <w:szCs w:val="28"/>
                <w:lang w:bidi="en-US"/>
              </w:rPr>
              <w:t>90</w:t>
            </w:r>
            <w:r>
              <w:rPr>
                <w:szCs w:val="28"/>
                <w:lang w:bidi="en-US"/>
              </w:rPr>
              <w:t> </w:t>
            </w:r>
            <w:r w:rsidRPr="0024091B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видеозаписывающая или видеовоспроизводящая, совмещенная или не совмещенная с видеотюнером, прочая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8523 51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твердотельные энергонезависимые устройства хранения данных</w:t>
            </w:r>
          </w:p>
          <w:p w:rsidR="00723333" w:rsidRPr="00723333" w:rsidRDefault="00723333" w:rsidP="00DE44EE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95AF5">
              <w:rPr>
                <w:szCs w:val="28"/>
                <w:lang w:bidi="en-US"/>
              </w:rPr>
              <w:t>8525</w:t>
            </w:r>
            <w:r>
              <w:rPr>
                <w:szCs w:val="28"/>
                <w:lang w:bidi="en-US"/>
              </w:rPr>
              <w:t xml:space="preserve"> </w:t>
            </w:r>
            <w:r w:rsidRPr="00695AF5">
              <w:rPr>
                <w:szCs w:val="28"/>
                <w:lang w:bidi="en-US"/>
              </w:rPr>
              <w:t>60</w:t>
            </w:r>
            <w:r>
              <w:rPr>
                <w:szCs w:val="28"/>
                <w:lang w:bidi="en-US"/>
              </w:rPr>
              <w:t> </w:t>
            </w:r>
            <w:r w:rsidRPr="00695AF5">
              <w:rPr>
                <w:szCs w:val="28"/>
                <w:lang w:bidi="en-US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передающая, включающая в свой состав приемную аппаратуру</w:t>
            </w:r>
          </w:p>
          <w:p w:rsidR="00723333" w:rsidRPr="00723333" w:rsidRDefault="00723333" w:rsidP="00DE44EE">
            <w:pPr>
              <w:tabs>
                <w:tab w:val="left" w:pos="660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95AF5">
              <w:rPr>
                <w:szCs w:val="28"/>
                <w:lang w:bidi="en-US"/>
              </w:rPr>
              <w:t>8526</w:t>
            </w:r>
            <w:r>
              <w:rPr>
                <w:szCs w:val="28"/>
                <w:lang w:bidi="en-US"/>
              </w:rPr>
              <w:t xml:space="preserve"> </w:t>
            </w:r>
            <w:r w:rsidRPr="00695AF5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695AF5">
              <w:rPr>
                <w:szCs w:val="28"/>
                <w:lang w:bidi="en-US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радиолокационная: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8526 91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аппаратура радионавигационная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BF507C">
              <w:rPr>
                <w:szCs w:val="28"/>
                <w:lang w:bidi="en-US"/>
              </w:rPr>
              <w:t>8526</w:t>
            </w:r>
            <w:r>
              <w:rPr>
                <w:szCs w:val="28"/>
                <w:lang w:bidi="en-US"/>
              </w:rPr>
              <w:t xml:space="preserve"> </w:t>
            </w:r>
            <w:r w:rsidRPr="00BF507C">
              <w:rPr>
                <w:szCs w:val="28"/>
                <w:lang w:bidi="en-US"/>
              </w:rPr>
              <w:t>92</w:t>
            </w:r>
            <w:r>
              <w:rPr>
                <w:szCs w:val="28"/>
                <w:lang w:bidi="en-US"/>
              </w:rPr>
              <w:t> </w:t>
            </w:r>
            <w:r w:rsidRPr="00BF507C">
              <w:rPr>
                <w:szCs w:val="28"/>
                <w:lang w:bidi="en-US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радиоаппаратура дистанционного управления</w:t>
            </w: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8527 12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карманные кас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>сетные плееры с радиоприемником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8527 13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аппаратура, совмещенная со звукозаписывающей или звуковосп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>роизводящей аппаратурой, прочая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6213C">
              <w:rPr>
                <w:szCs w:val="28"/>
                <w:lang w:bidi="en-US"/>
              </w:rPr>
              <w:t>8527</w:t>
            </w:r>
            <w:r>
              <w:rPr>
                <w:szCs w:val="28"/>
                <w:lang w:bidi="en-US"/>
              </w:rPr>
              <w:t xml:space="preserve"> </w:t>
            </w:r>
            <w:r w:rsidRPr="00F6213C">
              <w:rPr>
                <w:szCs w:val="28"/>
                <w:lang w:bidi="en-US"/>
              </w:rPr>
              <w:t>19</w:t>
            </w:r>
            <w:r>
              <w:rPr>
                <w:szCs w:val="28"/>
                <w:lang w:bidi="en-US"/>
              </w:rPr>
              <w:t> </w:t>
            </w:r>
            <w:r w:rsidRPr="00F6213C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F6213C">
              <w:rPr>
                <w:szCs w:val="28"/>
                <w:lang w:bidi="en-US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широковещательные радиоприемники, способные работать 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 xml:space="preserve">без внешнего источника питания,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>прочие</w:t>
            </w:r>
          </w:p>
          <w:p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8527 21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широковещательные радиоприемники, не способные работать без внешнего источника питания, используемые в 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>моторных транспортных средствах,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совмещенные со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звукозаписывающей или звуковоспроизводящей аппаратурой</w:t>
            </w:r>
          </w:p>
          <w:p w:rsidR="00824E3D" w:rsidRPr="00723333" w:rsidRDefault="00824E3D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6213C">
              <w:rPr>
                <w:szCs w:val="28"/>
                <w:lang w:bidi="en-US"/>
              </w:rPr>
              <w:lastRenderedPageBreak/>
              <w:t>8527</w:t>
            </w:r>
            <w:r>
              <w:rPr>
                <w:szCs w:val="28"/>
                <w:lang w:bidi="en-US"/>
              </w:rPr>
              <w:t xml:space="preserve"> 2</w:t>
            </w:r>
            <w:r w:rsidRPr="00F6213C">
              <w:rPr>
                <w:szCs w:val="28"/>
                <w:lang w:bidi="en-US"/>
              </w:rPr>
              <w:t>9</w:t>
            </w:r>
            <w:r>
              <w:rPr>
                <w:szCs w:val="28"/>
                <w:lang w:bidi="en-US"/>
              </w:rPr>
              <w:t> </w:t>
            </w:r>
            <w:r w:rsidRPr="00F6213C">
              <w:rPr>
                <w:szCs w:val="28"/>
                <w:lang w:bidi="en-US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широковещательные радиоприемники, не способные работать без внешнего источника питания, используемые в моторных транспортн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>ых средствах,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прочие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8527 91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прочая а</w:t>
            </w:r>
            <w:r w:rsidRPr="005E234E">
              <w:rPr>
                <w:szCs w:val="28"/>
                <w:lang w:bidi="en-US"/>
              </w:rPr>
              <w:t>ппаратура приемная для радиовещания, совмещенная со звукозаписывающей или з</w:t>
            </w:r>
            <w:r>
              <w:rPr>
                <w:szCs w:val="28"/>
                <w:lang w:bidi="en-US"/>
              </w:rPr>
              <w:t>вуковоспроизводящей аппаратурой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8527 92</w:t>
            </w:r>
          </w:p>
        </w:tc>
        <w:tc>
          <w:tcPr>
            <w:tcW w:w="7087" w:type="dxa"/>
          </w:tcPr>
          <w:p w:rsid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прочая а</w:t>
            </w:r>
            <w:r w:rsidRPr="005E234E">
              <w:rPr>
                <w:szCs w:val="28"/>
                <w:lang w:bidi="en-US"/>
              </w:rPr>
              <w:t>ппаратура приемная для радиовещания</w:t>
            </w:r>
            <w:r>
              <w:rPr>
                <w:szCs w:val="28"/>
                <w:lang w:bidi="en-US"/>
              </w:rPr>
              <w:t xml:space="preserve">, </w:t>
            </w:r>
            <w:r w:rsidRPr="00D01779">
              <w:rPr>
                <w:szCs w:val="28"/>
                <w:lang w:bidi="en-US"/>
              </w:rPr>
              <w:t>не совмещенная со звукозаписывающей или звуковоспроизводящей аппар</w:t>
            </w:r>
            <w:r>
              <w:rPr>
                <w:szCs w:val="28"/>
                <w:lang w:bidi="en-US"/>
              </w:rPr>
              <w:t>атурой, но совмещенная с часами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A6F93">
              <w:rPr>
                <w:szCs w:val="28"/>
                <w:lang w:bidi="en-US"/>
              </w:rPr>
              <w:t>8527</w:t>
            </w:r>
            <w:r>
              <w:rPr>
                <w:szCs w:val="28"/>
                <w:lang w:bidi="en-US"/>
              </w:rPr>
              <w:t xml:space="preserve"> </w:t>
            </w:r>
            <w:r w:rsidRPr="001A6F93">
              <w:rPr>
                <w:szCs w:val="28"/>
                <w:lang w:bidi="en-US"/>
              </w:rPr>
              <w:t>99</w:t>
            </w:r>
            <w:r>
              <w:rPr>
                <w:szCs w:val="28"/>
                <w:lang w:bidi="en-US"/>
              </w:rPr>
              <w:t> </w:t>
            </w:r>
            <w:r w:rsidRPr="001A6F9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1A6F93">
              <w:rPr>
                <w:szCs w:val="28"/>
                <w:lang w:bidi="en-US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прочая а</w:t>
            </w:r>
            <w:r w:rsidRPr="00150357">
              <w:rPr>
                <w:szCs w:val="28"/>
                <w:lang w:bidi="en-US"/>
              </w:rPr>
              <w:t>ппаратура приемная для радиовещания, совмещенная или не совмещенная в одном корпусе со звукозаписывающей или звуковоспрои</w:t>
            </w:r>
            <w:r>
              <w:rPr>
                <w:szCs w:val="28"/>
                <w:lang w:bidi="en-US"/>
              </w:rPr>
              <w:t>зводящей аппаратурой или часами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8528 42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мониторы с электронно-лучевой трубкой, подключаемые непосредственно к и разработанные для использования с вычислительными машинами товарной позиции 8471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8528 49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мониторы с электронно-лучевой трубкой,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8528 59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мониторы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8528 69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проекторы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8528 71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изображение</w:t>
            </w:r>
            <w:r>
              <w:rPr>
                <w:rFonts w:eastAsiaTheme="minorHAnsi"/>
                <w:bCs/>
                <w:szCs w:val="28"/>
                <w:lang w:eastAsia="en-US"/>
              </w:rPr>
              <w:t>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не предназначенная для включения в свой состав видеодисплея или экрана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8528 72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</w:t>
            </w:r>
            <w:r>
              <w:rPr>
                <w:rFonts w:eastAsiaTheme="minorHAnsi"/>
                <w:bCs/>
                <w:szCs w:val="28"/>
                <w:lang w:eastAsia="en-US"/>
              </w:rPr>
              <w:t>оизводящую звук или изображение,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прочая, цветного изображения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B7FE5">
              <w:rPr>
                <w:szCs w:val="28"/>
                <w:lang w:bidi="en-US"/>
              </w:rPr>
              <w:t>8528</w:t>
            </w:r>
            <w:r>
              <w:rPr>
                <w:szCs w:val="28"/>
                <w:lang w:bidi="en-US"/>
              </w:rPr>
              <w:t xml:space="preserve"> </w:t>
            </w:r>
            <w:r w:rsidRPr="001B7FE5">
              <w:rPr>
                <w:szCs w:val="28"/>
                <w:lang w:bidi="en-US"/>
              </w:rPr>
              <w:t>73</w:t>
            </w:r>
            <w:r>
              <w:rPr>
                <w:szCs w:val="28"/>
                <w:lang w:bidi="en-US"/>
              </w:rPr>
              <w:t> </w:t>
            </w:r>
            <w:r w:rsidRPr="001B7FE5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1B7FE5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</w:t>
            </w:r>
            <w:r>
              <w:rPr>
                <w:rFonts w:eastAsiaTheme="minorHAnsi"/>
                <w:bCs/>
                <w:szCs w:val="28"/>
                <w:lang w:eastAsia="en-US"/>
              </w:rPr>
              <w:t>изводящую звук или изображение,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прочая, монохромного изображения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8531 10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устройства сигнализационные охранные или устройства для подачи пожарного с</w:t>
            </w:r>
            <w:r>
              <w:rPr>
                <w:rFonts w:eastAsiaTheme="minorHAnsi"/>
                <w:bCs/>
                <w:szCs w:val="28"/>
                <w:lang w:eastAsia="en-US"/>
              </w:rPr>
              <w:t>игнала и аналогичные устройства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8536 20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выключатели автоматические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D73DA">
              <w:rPr>
                <w:szCs w:val="28"/>
                <w:lang w:bidi="en-US"/>
              </w:rPr>
              <w:t>8544</w:t>
            </w:r>
            <w:r>
              <w:rPr>
                <w:szCs w:val="28"/>
                <w:lang w:bidi="en-US"/>
              </w:rPr>
              <w:t xml:space="preserve"> </w:t>
            </w:r>
            <w:r w:rsidRPr="009D73DA">
              <w:rPr>
                <w:szCs w:val="28"/>
                <w:lang w:bidi="en-US"/>
              </w:rPr>
              <w:t>70</w:t>
            </w:r>
            <w:r>
              <w:rPr>
                <w:szCs w:val="28"/>
                <w:lang w:bidi="en-US"/>
              </w:rPr>
              <w:t> </w:t>
            </w:r>
            <w:r w:rsidRPr="009D73DA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D73DA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кабели волоконно-оптические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35B42">
              <w:rPr>
                <w:szCs w:val="28"/>
                <w:lang w:bidi="en-US"/>
              </w:rPr>
              <w:t>9006</w:t>
            </w:r>
            <w:r>
              <w:rPr>
                <w:szCs w:val="28"/>
                <w:lang w:bidi="en-US"/>
              </w:rPr>
              <w:t xml:space="preserve"> </w:t>
            </w:r>
            <w:r w:rsidRPr="00435B42">
              <w:rPr>
                <w:szCs w:val="28"/>
                <w:lang w:bidi="en-US"/>
              </w:rPr>
              <w:t>30</w:t>
            </w:r>
            <w:r>
              <w:rPr>
                <w:szCs w:val="28"/>
                <w:lang w:bidi="en-US"/>
              </w:rPr>
              <w:t> </w:t>
            </w:r>
            <w:r w:rsidRPr="00435B42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35B42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фотокамеры, специально предназначенные для подводной съемки, аэрофотосъемки или для медицинского, или хирургического обследования внутренних органов; камеры, позволяющие проводить сличение, для судебных или криминалистических целей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A46B4F">
              <w:rPr>
                <w:szCs w:val="28"/>
                <w:lang w:bidi="en-US"/>
              </w:rPr>
              <w:t>9006</w:t>
            </w:r>
            <w:r>
              <w:rPr>
                <w:szCs w:val="28"/>
                <w:lang w:bidi="en-US"/>
              </w:rPr>
              <w:t xml:space="preserve"> </w:t>
            </w:r>
            <w:r w:rsidRPr="00A46B4F">
              <w:rPr>
                <w:szCs w:val="28"/>
                <w:lang w:bidi="en-US"/>
              </w:rPr>
              <w:t>40</w:t>
            </w:r>
            <w:r>
              <w:rPr>
                <w:szCs w:val="28"/>
                <w:lang w:bidi="en-US"/>
              </w:rPr>
              <w:t> </w:t>
            </w:r>
            <w:r w:rsidRPr="00A46B4F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A46B4F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фотокамеры с моментальным получением готового снимка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9006 53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фотокамеры прочие,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для катушечной фотопленки шириной 35 мм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884471">
              <w:rPr>
                <w:szCs w:val="28"/>
                <w:lang w:bidi="en-US"/>
              </w:rPr>
              <w:t>9006</w:t>
            </w:r>
            <w:r>
              <w:rPr>
                <w:szCs w:val="28"/>
                <w:lang w:bidi="en-US"/>
              </w:rPr>
              <w:t xml:space="preserve"> </w:t>
            </w:r>
            <w:r w:rsidRPr="00884471">
              <w:rPr>
                <w:szCs w:val="28"/>
                <w:lang w:bidi="en-US"/>
              </w:rPr>
              <w:t>59</w:t>
            </w:r>
            <w:r>
              <w:rPr>
                <w:szCs w:val="28"/>
                <w:lang w:bidi="en-US"/>
              </w:rPr>
              <w:t xml:space="preserve"> </w:t>
            </w:r>
            <w:r w:rsidRPr="00884471">
              <w:rPr>
                <w:szCs w:val="28"/>
                <w:lang w:bidi="en-US"/>
              </w:rPr>
              <w:t>000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фотокамеры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F27BF">
              <w:rPr>
                <w:szCs w:val="28"/>
                <w:lang w:bidi="en-US"/>
              </w:rPr>
              <w:lastRenderedPageBreak/>
              <w:t>9006</w:t>
            </w:r>
            <w:r>
              <w:rPr>
                <w:szCs w:val="28"/>
                <w:lang w:bidi="en-US"/>
              </w:rPr>
              <w:t xml:space="preserve"> </w:t>
            </w:r>
            <w:r w:rsidRPr="00FF27BF">
              <w:rPr>
                <w:szCs w:val="28"/>
                <w:lang w:bidi="en-US"/>
              </w:rPr>
              <w:t>69</w:t>
            </w:r>
            <w:r>
              <w:rPr>
                <w:szCs w:val="28"/>
                <w:lang w:bidi="en-US"/>
              </w:rPr>
              <w:t> </w:t>
            </w:r>
            <w:r w:rsidRPr="00FF27BF">
              <w:rPr>
                <w:szCs w:val="28"/>
                <w:lang w:bidi="en-US"/>
              </w:rPr>
              <w:t>000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фотовспышки и лампы-вспышки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017D1">
              <w:rPr>
                <w:szCs w:val="28"/>
                <w:lang w:bidi="en-US"/>
              </w:rPr>
              <w:t>9007</w:t>
            </w:r>
            <w:r>
              <w:rPr>
                <w:szCs w:val="28"/>
                <w:lang w:bidi="en-US"/>
              </w:rPr>
              <w:t xml:space="preserve"> </w:t>
            </w:r>
            <w:r w:rsidRPr="009017D1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9017D1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017D1">
              <w:rPr>
                <w:szCs w:val="28"/>
                <w:lang w:bidi="en-US"/>
              </w:rPr>
              <w:t>0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кинокамеры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814DE9">
              <w:rPr>
                <w:szCs w:val="28"/>
                <w:lang w:bidi="en-US"/>
              </w:rPr>
              <w:t>9007</w:t>
            </w:r>
            <w:r>
              <w:rPr>
                <w:szCs w:val="28"/>
                <w:lang w:bidi="en-US"/>
              </w:rPr>
              <w:t xml:space="preserve"> </w:t>
            </w:r>
            <w:r w:rsidRPr="00814DE9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814DE9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814DE9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кинопроекторы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76385">
              <w:rPr>
                <w:szCs w:val="28"/>
                <w:lang w:bidi="en-US"/>
              </w:rPr>
              <w:t>9008</w:t>
            </w:r>
            <w:r>
              <w:rPr>
                <w:szCs w:val="28"/>
                <w:lang w:bidi="en-US"/>
              </w:rPr>
              <w:t xml:space="preserve"> </w:t>
            </w:r>
            <w:r w:rsidRPr="00676385">
              <w:rPr>
                <w:szCs w:val="28"/>
                <w:lang w:bidi="en-US"/>
              </w:rPr>
              <w:t>50</w:t>
            </w:r>
            <w:r>
              <w:rPr>
                <w:szCs w:val="28"/>
                <w:lang w:bidi="en-US"/>
              </w:rPr>
              <w:t> </w:t>
            </w:r>
            <w:r w:rsidRPr="00676385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676385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проекторы изображений, фотоувеличители и оборудование для проецирования изображений с уменьшением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64D51">
              <w:rPr>
                <w:szCs w:val="28"/>
                <w:lang w:bidi="en-US"/>
              </w:rPr>
              <w:t>9010</w:t>
            </w:r>
            <w:r>
              <w:rPr>
                <w:szCs w:val="28"/>
                <w:lang w:bidi="en-US"/>
              </w:rPr>
              <w:t xml:space="preserve"> </w:t>
            </w:r>
            <w:r w:rsidRPr="00164D51">
              <w:rPr>
                <w:szCs w:val="28"/>
                <w:lang w:bidi="en-US"/>
              </w:rPr>
              <w:t>50</w:t>
            </w:r>
            <w:r>
              <w:rPr>
                <w:szCs w:val="28"/>
                <w:lang w:bidi="en-US"/>
              </w:rPr>
              <w:t> </w:t>
            </w:r>
            <w:r w:rsidRPr="00164D51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164D51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и оборудование для фотолабораторий (включая кинолаборатории), прочие; негатоскопы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565166">
              <w:rPr>
                <w:szCs w:val="28"/>
                <w:lang w:bidi="en-US"/>
              </w:rPr>
              <w:t>9010</w:t>
            </w:r>
            <w:r>
              <w:rPr>
                <w:szCs w:val="28"/>
                <w:lang w:bidi="en-US"/>
              </w:rPr>
              <w:t xml:space="preserve"> </w:t>
            </w:r>
            <w:r w:rsidRPr="00565166">
              <w:rPr>
                <w:szCs w:val="28"/>
                <w:lang w:bidi="en-US"/>
              </w:rPr>
              <w:t>60</w:t>
            </w:r>
            <w:r>
              <w:rPr>
                <w:szCs w:val="28"/>
                <w:lang w:bidi="en-US"/>
              </w:rPr>
              <w:t> </w:t>
            </w:r>
            <w:r w:rsidRPr="00565166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565166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экраны проекционные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9012 10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микроскопы, кроме оптических микр</w:t>
            </w:r>
            <w:r>
              <w:rPr>
                <w:rFonts w:eastAsiaTheme="minorHAnsi"/>
                <w:bCs/>
                <w:szCs w:val="28"/>
                <w:lang w:eastAsia="en-US"/>
              </w:rPr>
              <w:t>оскопов; аппараты дифракционные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94318">
              <w:rPr>
                <w:szCs w:val="28"/>
                <w:lang w:bidi="en-US"/>
              </w:rPr>
              <w:t>9014</w:t>
            </w:r>
            <w:r>
              <w:rPr>
                <w:szCs w:val="28"/>
                <w:lang w:bidi="en-US"/>
              </w:rPr>
              <w:t xml:space="preserve"> </w:t>
            </w:r>
            <w:r w:rsidRPr="00294318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294318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294318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компасы для определения направления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9014 20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инструменты для аэронавигации или космиче</w:t>
            </w:r>
            <w:r>
              <w:rPr>
                <w:rFonts w:eastAsiaTheme="minorHAnsi"/>
                <w:bCs/>
                <w:szCs w:val="28"/>
                <w:lang w:eastAsia="en-US"/>
              </w:rPr>
              <w:t>ской навигации (кроме компасов)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F1D68">
              <w:rPr>
                <w:szCs w:val="28"/>
                <w:lang w:bidi="en-US"/>
              </w:rPr>
              <w:t>9014</w:t>
            </w:r>
            <w:r>
              <w:rPr>
                <w:szCs w:val="28"/>
                <w:lang w:bidi="en-US"/>
              </w:rPr>
              <w:t xml:space="preserve"> </w:t>
            </w:r>
            <w:r w:rsidRPr="001F1D68">
              <w:rPr>
                <w:szCs w:val="28"/>
                <w:lang w:bidi="en-US"/>
              </w:rPr>
              <w:t>80</w:t>
            </w:r>
            <w:r>
              <w:rPr>
                <w:szCs w:val="28"/>
                <w:lang w:bidi="en-US"/>
              </w:rPr>
              <w:t> </w:t>
            </w:r>
            <w:r w:rsidRPr="001F1D68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1F1D68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инструменты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9015 10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дальномеры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9015 20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теодолиты и тахеометры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9015 40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tabs>
                <w:tab w:val="left" w:pos="133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фотограмметрические геодезические или топогр</w:t>
            </w:r>
            <w:r>
              <w:rPr>
                <w:rFonts w:eastAsiaTheme="minorHAnsi"/>
                <w:bCs/>
                <w:szCs w:val="28"/>
                <w:lang w:eastAsia="en-US"/>
              </w:rPr>
              <w:t>афические инструменты и приборы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9015 80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п</w:t>
            </w:r>
            <w:r w:rsidRPr="002779E5">
              <w:rPr>
                <w:szCs w:val="28"/>
                <w:lang w:bidi="en-US"/>
              </w:rPr>
              <w:t>риборы и инструменты геодезические или топографические (включая фотограмметрические), гидрографические, океанографические, гидрологические, метеорологические или</w:t>
            </w:r>
            <w:r>
              <w:rPr>
                <w:szCs w:val="28"/>
                <w:lang w:bidi="en-US"/>
              </w:rPr>
              <w:t xml:space="preserve"> геофизические, кроме компасов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9016 00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весы чувствительностью 0,05 г или выше, с разновесами или без них</w:t>
            </w:r>
          </w:p>
          <w:p w:rsidR="00D262AA" w:rsidRPr="00723333" w:rsidRDefault="00D262AA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9017 10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столы и машины чертежные, авто</w:t>
            </w:r>
            <w:r>
              <w:rPr>
                <w:rFonts w:eastAsiaTheme="minorHAnsi"/>
                <w:bCs/>
                <w:szCs w:val="28"/>
                <w:lang w:eastAsia="en-US"/>
              </w:rPr>
              <w:t>матические или неавтоматические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9017 20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инструменты для черчения, разметки или математических р</w:t>
            </w:r>
            <w:r>
              <w:rPr>
                <w:rFonts w:eastAsiaTheme="minorHAnsi"/>
                <w:bCs/>
                <w:szCs w:val="28"/>
                <w:lang w:eastAsia="en-US"/>
              </w:rPr>
              <w:t>асчетов,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441A4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4441A4">
              <w:rPr>
                <w:szCs w:val="28"/>
                <w:lang w:bidi="en-US"/>
              </w:rPr>
              <w:t>11</w:t>
            </w:r>
            <w:r>
              <w:rPr>
                <w:szCs w:val="28"/>
                <w:lang w:bidi="en-US"/>
              </w:rPr>
              <w:t> </w:t>
            </w:r>
            <w:r w:rsidRPr="004441A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441A4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электрокардиографы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65F8C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465F8C">
              <w:rPr>
                <w:szCs w:val="28"/>
                <w:lang w:bidi="en-US"/>
              </w:rPr>
              <w:t>12</w:t>
            </w:r>
            <w:r>
              <w:rPr>
                <w:szCs w:val="28"/>
                <w:lang w:bidi="en-US"/>
              </w:rPr>
              <w:t> </w:t>
            </w:r>
            <w:r w:rsidRPr="00465F8C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65F8C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ультразвукового сканирования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C74D2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FC74D2">
              <w:rPr>
                <w:szCs w:val="28"/>
                <w:lang w:bidi="en-US"/>
              </w:rPr>
              <w:t>13</w:t>
            </w:r>
            <w:r>
              <w:rPr>
                <w:szCs w:val="28"/>
                <w:lang w:bidi="en-US"/>
              </w:rPr>
              <w:t> </w:t>
            </w:r>
            <w:r w:rsidRPr="00FC74D2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FC74D2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магнитно-резонансные томографы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C74D2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FC74D2">
              <w:rPr>
                <w:szCs w:val="28"/>
                <w:lang w:bidi="en-US"/>
              </w:rPr>
              <w:t>14</w:t>
            </w:r>
            <w:r>
              <w:rPr>
                <w:szCs w:val="28"/>
                <w:lang w:bidi="en-US"/>
              </w:rPr>
              <w:t> </w:t>
            </w:r>
            <w:r w:rsidRPr="00FC74D2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FC74D2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сцинтиграфическая аппаратура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9018 19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электродиагностическая (включая аппаратуру для функциональных диагностических исследований или для контроля физ</w:t>
            </w:r>
            <w:r>
              <w:rPr>
                <w:rFonts w:eastAsiaTheme="minorHAnsi"/>
                <w:bCs/>
                <w:szCs w:val="28"/>
                <w:lang w:eastAsia="en-US"/>
              </w:rPr>
              <w:t>иологических параметров) прочая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576064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576064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57606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576064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аппаратура, основанная на использовании ультрафиолетового или инфракрасного излучения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94352">
              <w:rPr>
                <w:szCs w:val="28"/>
                <w:lang w:bidi="en-US"/>
              </w:rPr>
              <w:t>9021</w:t>
            </w:r>
            <w:r>
              <w:rPr>
                <w:szCs w:val="28"/>
                <w:lang w:bidi="en-US"/>
              </w:rPr>
              <w:t xml:space="preserve"> </w:t>
            </w:r>
            <w:r w:rsidRPr="00794352">
              <w:rPr>
                <w:szCs w:val="28"/>
                <w:lang w:bidi="en-US"/>
              </w:rPr>
              <w:t>40</w:t>
            </w:r>
            <w:r>
              <w:rPr>
                <w:szCs w:val="28"/>
                <w:lang w:bidi="en-US"/>
              </w:rPr>
              <w:t> </w:t>
            </w:r>
            <w:r w:rsidRPr="00794352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794352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аппараты слуховые, кроме частей и принадлежностей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9021 90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приспособления ортопедические, включая костыли</w:t>
            </w:r>
            <w:r>
              <w:rPr>
                <w:rFonts w:eastAsiaTheme="minorHAnsi"/>
                <w:bCs/>
                <w:szCs w:val="28"/>
                <w:lang w:eastAsia="en-US"/>
              </w:rPr>
              <w:t>, хирургические ремни и бандажи,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шины и прочие присп</w:t>
            </w:r>
            <w:r>
              <w:rPr>
                <w:rFonts w:eastAsiaTheme="minorHAnsi"/>
                <w:bCs/>
                <w:szCs w:val="28"/>
                <w:lang w:eastAsia="en-US"/>
              </w:rPr>
              <w:t>особления для лечения переломов, части тела искусственные,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аппараты слуховые и прочие приспособления, которые носятся на себе, с собой или имплантируются в тело для компенсации дефекта орга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на или его неработоспособности,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>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B0F84">
              <w:rPr>
                <w:szCs w:val="28"/>
                <w:lang w:bidi="en-US"/>
              </w:rPr>
              <w:lastRenderedPageBreak/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6B0F84">
              <w:rPr>
                <w:szCs w:val="28"/>
                <w:lang w:bidi="en-US"/>
              </w:rPr>
              <w:t>12</w:t>
            </w:r>
            <w:r>
              <w:rPr>
                <w:szCs w:val="28"/>
                <w:lang w:bidi="en-US"/>
              </w:rPr>
              <w:t> </w:t>
            </w:r>
            <w:r w:rsidRPr="006B0F8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6B0F84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компьютерные томографы</w:t>
            </w:r>
          </w:p>
          <w:p w:rsidR="00762325" w:rsidRPr="00723333" w:rsidRDefault="00762325" w:rsidP="00762325">
            <w:pPr>
              <w:tabs>
                <w:tab w:val="left" w:pos="1050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B0F84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6B0F84">
              <w:rPr>
                <w:szCs w:val="28"/>
                <w:lang w:bidi="en-US"/>
              </w:rPr>
              <w:t>13</w:t>
            </w:r>
            <w:r>
              <w:rPr>
                <w:szCs w:val="28"/>
                <w:lang w:bidi="en-US"/>
              </w:rPr>
              <w:t> </w:t>
            </w:r>
            <w:r w:rsidRPr="006B0F8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6B0F84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9C506A">
              <w:rPr>
                <w:szCs w:val="28"/>
                <w:lang w:bidi="en-US"/>
              </w:rPr>
              <w:t>аппаратура, основанная на использо</w:t>
            </w:r>
            <w:r>
              <w:rPr>
                <w:szCs w:val="28"/>
                <w:lang w:bidi="en-US"/>
              </w:rPr>
              <w:t>вании рентгеновского излучения</w:t>
            </w:r>
            <w:r w:rsidRPr="009C506A">
              <w:rPr>
                <w:szCs w:val="28"/>
                <w:lang w:bidi="en-US"/>
              </w:rPr>
              <w:t>, включая аппаратуру рентгенографи</w:t>
            </w:r>
            <w:r>
              <w:rPr>
                <w:szCs w:val="28"/>
                <w:lang w:bidi="en-US"/>
              </w:rPr>
              <w:t>ческую или радиотерапевтическую,</w:t>
            </w:r>
            <w:r w:rsidRPr="009C506A">
              <w:t xml:space="preserve"> </w:t>
            </w:r>
            <w:r w:rsidRPr="009C506A">
              <w:rPr>
                <w:szCs w:val="28"/>
                <w:lang w:bidi="en-US"/>
              </w:rPr>
              <w:t>для использования в стоматологии, прочая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08610A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08610A">
              <w:rPr>
                <w:szCs w:val="28"/>
                <w:lang w:bidi="en-US"/>
              </w:rPr>
              <w:t>14</w:t>
            </w:r>
            <w:r>
              <w:rPr>
                <w:szCs w:val="28"/>
                <w:lang w:bidi="en-US"/>
              </w:rPr>
              <w:t> </w:t>
            </w:r>
            <w:r w:rsidRPr="0008610A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08610A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 w:rsidRPr="009C506A">
              <w:rPr>
                <w:szCs w:val="28"/>
                <w:lang w:bidi="en-US"/>
              </w:rPr>
              <w:t>аппаратура, основанная на использо</w:t>
            </w:r>
            <w:r>
              <w:rPr>
                <w:szCs w:val="28"/>
                <w:lang w:bidi="en-US"/>
              </w:rPr>
              <w:t>вании рентгеновского излучения</w:t>
            </w:r>
            <w:r w:rsidRPr="009C506A">
              <w:rPr>
                <w:szCs w:val="28"/>
                <w:lang w:bidi="en-US"/>
              </w:rPr>
              <w:t>, включая аппаратуру рентгенографи</w:t>
            </w:r>
            <w:r>
              <w:rPr>
                <w:szCs w:val="28"/>
                <w:lang w:bidi="en-US"/>
              </w:rPr>
              <w:t xml:space="preserve">ческую или радиотерапевтическую, </w:t>
            </w:r>
            <w:r w:rsidRPr="0008610A">
              <w:rPr>
                <w:szCs w:val="28"/>
                <w:lang w:bidi="en-US"/>
              </w:rPr>
              <w:t>для медицинского, хирургического или ветеринарного использования, прочая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2071E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C2071E">
              <w:rPr>
                <w:szCs w:val="28"/>
                <w:lang w:bidi="en-US"/>
              </w:rPr>
              <w:t>19</w:t>
            </w:r>
            <w:r>
              <w:rPr>
                <w:szCs w:val="28"/>
                <w:lang w:bidi="en-US"/>
              </w:rPr>
              <w:t> </w:t>
            </w:r>
            <w:r w:rsidRPr="00C2071E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2071E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9C506A">
              <w:rPr>
                <w:szCs w:val="28"/>
                <w:lang w:bidi="en-US"/>
              </w:rPr>
              <w:t>аппаратура, основанная на использо</w:t>
            </w:r>
            <w:r>
              <w:rPr>
                <w:szCs w:val="28"/>
                <w:lang w:bidi="en-US"/>
              </w:rPr>
              <w:t>вании рентгеновского излучения</w:t>
            </w:r>
            <w:r w:rsidRPr="009C506A">
              <w:rPr>
                <w:szCs w:val="28"/>
                <w:lang w:bidi="en-US"/>
              </w:rPr>
              <w:t>, включая аппаратуру рентгенографи</w:t>
            </w:r>
            <w:r>
              <w:rPr>
                <w:szCs w:val="28"/>
                <w:lang w:bidi="en-US"/>
              </w:rPr>
              <w:t xml:space="preserve">ческую или радиотерапевтическую, </w:t>
            </w:r>
            <w:r w:rsidRPr="0008610A">
              <w:rPr>
                <w:szCs w:val="28"/>
                <w:lang w:bidi="en-US"/>
              </w:rPr>
              <w:t xml:space="preserve">для </w:t>
            </w:r>
            <w:r w:rsidRPr="009F49B0">
              <w:rPr>
                <w:szCs w:val="28"/>
                <w:lang w:bidi="en-US"/>
              </w:rPr>
              <w:t>другого использования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14DAC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214DAC">
              <w:rPr>
                <w:szCs w:val="28"/>
                <w:lang w:bidi="en-US"/>
              </w:rPr>
              <w:t>21</w:t>
            </w:r>
            <w:r>
              <w:rPr>
                <w:szCs w:val="28"/>
                <w:lang w:bidi="en-US"/>
              </w:rPr>
              <w:t> </w:t>
            </w:r>
            <w:r w:rsidRPr="00214DAC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214DAC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 w:rsidRPr="00214DAC">
              <w:rPr>
                <w:szCs w:val="28"/>
                <w:lang w:bidi="en-US"/>
              </w:rPr>
              <w:t>аппаратура, основанная на использовании альфа-, бета- , гамма- или д</w:t>
            </w:r>
            <w:r>
              <w:rPr>
                <w:szCs w:val="28"/>
                <w:lang w:bidi="en-US"/>
              </w:rPr>
              <w:t xml:space="preserve">ругого ионизирующего излучения, </w:t>
            </w:r>
            <w:r w:rsidRPr="00214DAC">
              <w:rPr>
                <w:szCs w:val="28"/>
                <w:lang w:bidi="en-US"/>
              </w:rPr>
              <w:t>включая аппаратуру рентгенографи</w:t>
            </w:r>
            <w:r>
              <w:rPr>
                <w:szCs w:val="28"/>
                <w:lang w:bidi="en-US"/>
              </w:rPr>
              <w:t xml:space="preserve">ческую или радиотерапевтическую, </w:t>
            </w:r>
            <w:r w:rsidRPr="00214DAC">
              <w:rPr>
                <w:szCs w:val="28"/>
                <w:lang w:bidi="en-US"/>
              </w:rPr>
              <w:t>для медицинского, хирургического, стоматологического или ветеринарного использования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006033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006033">
              <w:rPr>
                <w:szCs w:val="28"/>
                <w:lang w:bidi="en-US"/>
              </w:rPr>
              <w:t>29</w:t>
            </w:r>
            <w:r>
              <w:rPr>
                <w:szCs w:val="28"/>
                <w:lang w:bidi="en-US"/>
              </w:rPr>
              <w:t> </w:t>
            </w:r>
            <w:r w:rsidRPr="0000603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00603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F9708B">
              <w:rPr>
                <w:szCs w:val="28"/>
                <w:lang w:bidi="en-US"/>
              </w:rPr>
              <w:t>аппаратура, основанная на использовании альфа-, бета- , гамма- или другого ионизирующего излучения, включая аппаратуру рентгенографи</w:t>
            </w:r>
            <w:r>
              <w:rPr>
                <w:szCs w:val="28"/>
                <w:lang w:bidi="en-US"/>
              </w:rPr>
              <w:t>ческую или радиотерапевтическую,</w:t>
            </w:r>
            <w:r w:rsidRPr="00F9708B">
              <w:t xml:space="preserve"> </w:t>
            </w:r>
            <w:r w:rsidRPr="00F9708B">
              <w:rPr>
                <w:szCs w:val="28"/>
                <w:lang w:bidi="en-US"/>
              </w:rPr>
              <w:t>для другого использования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71BA0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C71BA0">
              <w:rPr>
                <w:szCs w:val="28"/>
                <w:lang w:bidi="en-US"/>
              </w:rPr>
              <w:t>30</w:t>
            </w:r>
            <w:r>
              <w:rPr>
                <w:szCs w:val="28"/>
                <w:lang w:bidi="en-US"/>
              </w:rPr>
              <w:t> </w:t>
            </w:r>
            <w:r w:rsidRPr="00C71BA0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71BA0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трубки рентгеновские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94FB3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694FB3">
              <w:rPr>
                <w:szCs w:val="28"/>
                <w:lang w:bidi="en-US"/>
              </w:rPr>
              <w:t>90</w:t>
            </w:r>
            <w:r>
              <w:rPr>
                <w:szCs w:val="28"/>
                <w:lang w:bidi="en-US"/>
              </w:rPr>
              <w:t> </w:t>
            </w:r>
            <w:r w:rsidRPr="00694FB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694FB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аппаратура, основанная на использовании рентгеновского, альфа-, бета-, гамма- или другого ионизирующего излучения, предназначенная или не предназначенная для медицинского, хирургического,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стоматологического или ветеринарного использования, включая аппаратуру рентгенографическую или радиотерапевтическую, рентгеновские трубки и прочие генераторы рентгеновского излучения, генераторы высокого напряжения, щиты и пульты управления, экраны, столы, кресла и аналогичные издел</w:t>
            </w:r>
            <w:r>
              <w:rPr>
                <w:rFonts w:eastAsiaTheme="minorHAnsi"/>
                <w:bCs/>
                <w:szCs w:val="28"/>
                <w:lang w:eastAsia="en-US"/>
              </w:rPr>
              <w:t>ия для обследования или лечения,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прочая, включая части и принадлежности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9024 10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6D3E64">
              <w:rPr>
                <w:szCs w:val="28"/>
                <w:lang w:bidi="en-US"/>
              </w:rPr>
              <w:t>машины и ус</w:t>
            </w:r>
            <w:r>
              <w:rPr>
                <w:szCs w:val="28"/>
                <w:lang w:bidi="en-US"/>
              </w:rPr>
              <w:t xml:space="preserve">тройства для испытания металлов </w:t>
            </w:r>
            <w:r w:rsidRPr="006D3E64">
              <w:rPr>
                <w:szCs w:val="28"/>
                <w:lang w:bidi="en-US"/>
              </w:rPr>
              <w:t>на твердость, прочность, сжатие, упругость или другие мех</w:t>
            </w:r>
            <w:r>
              <w:rPr>
                <w:szCs w:val="28"/>
                <w:lang w:bidi="en-US"/>
              </w:rPr>
              <w:t>анические свойства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9024 80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машины и устройства прочие </w:t>
            </w:r>
            <w:r w:rsidRPr="003E0401">
              <w:rPr>
                <w:szCs w:val="28"/>
                <w:lang w:bidi="en-US"/>
              </w:rPr>
              <w:t>для испытания на твердость, прочность, сжатие, упругость или другие механические свойства материалов (например, металлов, древесины, текстильных</w:t>
            </w:r>
            <w:r>
              <w:rPr>
                <w:szCs w:val="28"/>
                <w:lang w:bidi="en-US"/>
              </w:rPr>
              <w:t xml:space="preserve"> материалов, бумаги, пластмасс)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9025 11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термометры и пирометры, не о</w:t>
            </w:r>
            <w:r>
              <w:rPr>
                <w:rFonts w:eastAsiaTheme="minorHAnsi"/>
                <w:bCs/>
                <w:szCs w:val="28"/>
                <w:lang w:eastAsia="en-US"/>
              </w:rPr>
              <w:t>бъединенные с другими приборами,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жидкостные, прямого считывания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9025 19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термометры и пирометры, не о</w:t>
            </w:r>
            <w:r>
              <w:rPr>
                <w:rFonts w:eastAsiaTheme="minorHAnsi"/>
                <w:bCs/>
                <w:szCs w:val="28"/>
                <w:lang w:eastAsia="en-US"/>
              </w:rPr>
              <w:t>бъединенные с другими приборами,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</w:t>
            </w:r>
            <w:r>
              <w:rPr>
                <w:rFonts w:eastAsiaTheme="minorHAnsi"/>
                <w:bCs/>
                <w:szCs w:val="28"/>
                <w:lang w:eastAsia="en-US"/>
              </w:rPr>
              <w:t>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9025 80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ареометры и аналогичные приборы, действующие при погружении в жидкость, термометры, пирометры, барометры, гигрометры и психрометры, с записывающим устройством или без записывающего устройства, и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любые комбинации этих приборов,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приборы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9026 10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приборы и аппаратура </w:t>
            </w:r>
            <w:r w:rsidRPr="004B2AD0">
              <w:rPr>
                <w:szCs w:val="28"/>
                <w:lang w:bidi="en-US"/>
              </w:rPr>
              <w:t>для измерения или контро</w:t>
            </w:r>
            <w:r>
              <w:rPr>
                <w:szCs w:val="28"/>
                <w:lang w:bidi="en-US"/>
              </w:rPr>
              <w:t>ля расхода или уровня жидкостей</w:t>
            </w:r>
            <w:r w:rsidRPr="004B2AD0">
              <w:rPr>
                <w:szCs w:val="28"/>
                <w:lang w:bidi="en-US"/>
              </w:rPr>
              <w:t>, кроме приборов и аппаратуры товарной по</w:t>
            </w:r>
            <w:r>
              <w:rPr>
                <w:szCs w:val="28"/>
                <w:lang w:bidi="en-US"/>
              </w:rPr>
              <w:t>зиции 9014, 9015, 9028 или 9032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9026 20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приборы и аппаратура </w:t>
            </w:r>
            <w:r w:rsidRPr="00817A92">
              <w:rPr>
                <w:szCs w:val="28"/>
                <w:lang w:bidi="en-US"/>
              </w:rPr>
              <w:t xml:space="preserve">для </w:t>
            </w:r>
            <w:r>
              <w:rPr>
                <w:szCs w:val="28"/>
                <w:lang w:bidi="en-US"/>
              </w:rPr>
              <w:t xml:space="preserve">измерения или контроля давления жидкостей или газов, </w:t>
            </w:r>
            <w:r w:rsidRPr="004B2AD0">
              <w:rPr>
                <w:szCs w:val="28"/>
                <w:lang w:bidi="en-US"/>
              </w:rPr>
              <w:t>кроме приборов и аппаратуры товарной по</w:t>
            </w:r>
            <w:r>
              <w:rPr>
                <w:szCs w:val="28"/>
                <w:lang w:bidi="en-US"/>
              </w:rPr>
              <w:t>зиции 9014, 9015, 9028 или 9032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9026 80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прочие приборы или аппаратура </w:t>
            </w:r>
            <w:r w:rsidRPr="008703B3">
              <w:rPr>
                <w:szCs w:val="28"/>
                <w:lang w:bidi="en-US"/>
              </w:rPr>
              <w:t>для измерения или контроля расхода, уровня, давления или других переменных характеристик жидкостей или газов (например, расходомеры, указатели уровня, манометры, тепломеры), кроме приборов и аппаратуры товарной по</w:t>
            </w:r>
            <w:r>
              <w:rPr>
                <w:szCs w:val="28"/>
                <w:lang w:bidi="en-US"/>
              </w:rPr>
              <w:t>зиции 9014, 9015, 9028 или 9032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9027 10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газо- или дымоанализаторы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543C75">
              <w:rPr>
                <w:szCs w:val="28"/>
                <w:lang w:bidi="en-US"/>
              </w:rPr>
              <w:t>9027</w:t>
            </w:r>
            <w:r>
              <w:rPr>
                <w:szCs w:val="28"/>
                <w:lang w:bidi="en-US"/>
              </w:rPr>
              <w:t xml:space="preserve"> </w:t>
            </w:r>
            <w:r w:rsidRPr="00543C75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543C75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543C75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хроматографы и приборы для электрофореза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52FB8">
              <w:rPr>
                <w:szCs w:val="28"/>
                <w:lang w:bidi="en-US"/>
              </w:rPr>
              <w:t>9027</w:t>
            </w:r>
            <w:r>
              <w:rPr>
                <w:szCs w:val="28"/>
                <w:lang w:bidi="en-US"/>
              </w:rPr>
              <w:t xml:space="preserve"> </w:t>
            </w:r>
            <w:r w:rsidRPr="00C52FB8">
              <w:rPr>
                <w:szCs w:val="28"/>
                <w:lang w:bidi="en-US"/>
              </w:rPr>
              <w:t>30</w:t>
            </w:r>
            <w:r>
              <w:rPr>
                <w:szCs w:val="28"/>
                <w:lang w:bidi="en-US"/>
              </w:rPr>
              <w:t> </w:t>
            </w:r>
            <w:r w:rsidRPr="00C52FB8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52FB8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спектрометры, спектрофотометры и спектрографы, основанные на действии оптического излучения (ультрафиолетового, видимой части спектра, инфракрасного)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52FB8">
              <w:rPr>
                <w:szCs w:val="28"/>
                <w:lang w:bidi="en-US"/>
              </w:rPr>
              <w:t>9027</w:t>
            </w:r>
            <w:r>
              <w:rPr>
                <w:szCs w:val="28"/>
                <w:lang w:bidi="en-US"/>
              </w:rPr>
              <w:t xml:space="preserve"> </w:t>
            </w:r>
            <w:r w:rsidRPr="00C52FB8">
              <w:rPr>
                <w:szCs w:val="28"/>
                <w:lang w:bidi="en-US"/>
              </w:rPr>
              <w:t>50</w:t>
            </w:r>
            <w:r>
              <w:rPr>
                <w:szCs w:val="28"/>
                <w:lang w:bidi="en-US"/>
              </w:rPr>
              <w:t> </w:t>
            </w:r>
            <w:r w:rsidRPr="00C52FB8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52FB8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аппаратура, основанные на действии оптического излучения (ультрафиолетового, видимой части спектра, инфракрасного),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9027 90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 w:rsidRPr="00C52FB8">
              <w:rPr>
                <w:szCs w:val="28"/>
                <w:lang w:bidi="en-US"/>
              </w:rPr>
              <w:t>ми</w:t>
            </w:r>
            <w:r>
              <w:rPr>
                <w:szCs w:val="28"/>
                <w:lang w:bidi="en-US"/>
              </w:rPr>
              <w:t>кротомы; части и принадлежности п</w:t>
            </w:r>
            <w:r w:rsidRPr="00C52FB8">
              <w:rPr>
                <w:szCs w:val="28"/>
                <w:lang w:bidi="en-US"/>
              </w:rPr>
              <w:t>рибор</w:t>
            </w:r>
            <w:r>
              <w:rPr>
                <w:szCs w:val="28"/>
                <w:lang w:bidi="en-US"/>
              </w:rPr>
              <w:t>ов</w:t>
            </w:r>
            <w:r w:rsidRPr="00C52FB8">
              <w:rPr>
                <w:szCs w:val="28"/>
                <w:lang w:bidi="en-US"/>
              </w:rPr>
              <w:t xml:space="preserve"> и аппаратур</w:t>
            </w:r>
            <w:r>
              <w:rPr>
                <w:szCs w:val="28"/>
                <w:lang w:bidi="en-US"/>
              </w:rPr>
              <w:t>ы</w:t>
            </w:r>
            <w:r w:rsidRPr="00C52FB8">
              <w:rPr>
                <w:szCs w:val="28"/>
                <w:lang w:bidi="en-US"/>
              </w:rPr>
              <w:t xml:space="preserve"> для физического или химического анализа (например, поляриметры, рефрактометры, спектроме</w:t>
            </w:r>
            <w:r>
              <w:rPr>
                <w:szCs w:val="28"/>
                <w:lang w:bidi="en-US"/>
              </w:rPr>
              <w:t>тры, газо- или дымоанализаторы),</w:t>
            </w:r>
            <w:r w:rsidRPr="00C52FB8">
              <w:rPr>
                <w:szCs w:val="28"/>
                <w:lang w:bidi="en-US"/>
              </w:rPr>
              <w:t xml:space="preserve"> прибор</w:t>
            </w:r>
            <w:r>
              <w:rPr>
                <w:szCs w:val="28"/>
                <w:lang w:bidi="en-US"/>
              </w:rPr>
              <w:t>ов</w:t>
            </w:r>
            <w:r w:rsidRPr="00C52FB8">
              <w:rPr>
                <w:szCs w:val="28"/>
                <w:lang w:bidi="en-US"/>
              </w:rPr>
              <w:t xml:space="preserve"> и аппаратур</w:t>
            </w:r>
            <w:r>
              <w:rPr>
                <w:szCs w:val="28"/>
                <w:lang w:bidi="en-US"/>
              </w:rPr>
              <w:t>ы</w:t>
            </w:r>
            <w:r w:rsidRPr="00C52FB8">
              <w:rPr>
                <w:szCs w:val="28"/>
                <w:lang w:bidi="en-US"/>
              </w:rPr>
              <w:t xml:space="preserve"> для измерения или контроля вязкости, пористости, расширения, поверхностного натяжения или аналогичны</w:t>
            </w:r>
            <w:r>
              <w:rPr>
                <w:szCs w:val="28"/>
                <w:lang w:bidi="en-US"/>
              </w:rPr>
              <w:t>х,</w:t>
            </w:r>
            <w:r w:rsidRPr="00C52FB8">
              <w:rPr>
                <w:szCs w:val="28"/>
                <w:lang w:bidi="en-US"/>
              </w:rPr>
              <w:t xml:space="preserve"> прибор</w:t>
            </w:r>
            <w:r>
              <w:rPr>
                <w:szCs w:val="28"/>
                <w:lang w:bidi="en-US"/>
              </w:rPr>
              <w:t>ов</w:t>
            </w:r>
            <w:r w:rsidRPr="00C52FB8">
              <w:rPr>
                <w:szCs w:val="28"/>
                <w:lang w:bidi="en-US"/>
              </w:rPr>
              <w:t xml:space="preserve"> и аппаратур</w:t>
            </w:r>
            <w:r>
              <w:rPr>
                <w:szCs w:val="28"/>
                <w:lang w:bidi="en-US"/>
              </w:rPr>
              <w:t>ы</w:t>
            </w:r>
            <w:r w:rsidRPr="00C52FB8">
              <w:rPr>
                <w:szCs w:val="28"/>
                <w:lang w:bidi="en-US"/>
              </w:rPr>
              <w:t xml:space="preserve"> для измерения или контроля количества тепла, звука ил</w:t>
            </w:r>
            <w:r>
              <w:rPr>
                <w:szCs w:val="28"/>
                <w:lang w:bidi="en-US"/>
              </w:rPr>
              <w:t>и света (включая экспонометры), микротомов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44BEA">
              <w:rPr>
                <w:szCs w:val="28"/>
                <w:lang w:bidi="en-US"/>
              </w:rPr>
              <w:t>9028</w:t>
            </w:r>
            <w:r>
              <w:rPr>
                <w:szCs w:val="28"/>
                <w:lang w:bidi="en-US"/>
              </w:rPr>
              <w:t xml:space="preserve"> </w:t>
            </w:r>
            <w:r w:rsidRPr="00944BEA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944BEA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44BEA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с</w:t>
            </w:r>
            <w:r w:rsidRPr="00944BEA">
              <w:rPr>
                <w:szCs w:val="28"/>
                <w:lang w:bidi="en-US"/>
              </w:rPr>
              <w:t>четчик</w:t>
            </w:r>
            <w:r>
              <w:rPr>
                <w:szCs w:val="28"/>
                <w:lang w:bidi="en-US"/>
              </w:rPr>
              <w:t>и подачи или производства газа</w:t>
            </w:r>
            <w:r w:rsidRPr="00944BEA">
              <w:rPr>
                <w:szCs w:val="28"/>
                <w:lang w:bidi="en-US"/>
              </w:rPr>
              <w:t>, включая к</w:t>
            </w:r>
            <w:r>
              <w:rPr>
                <w:szCs w:val="28"/>
                <w:lang w:bidi="en-US"/>
              </w:rPr>
              <w:t>алибрующие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54B24">
              <w:rPr>
                <w:szCs w:val="28"/>
                <w:lang w:bidi="en-US"/>
              </w:rPr>
              <w:lastRenderedPageBreak/>
              <w:t>9028</w:t>
            </w:r>
            <w:r>
              <w:rPr>
                <w:szCs w:val="28"/>
                <w:lang w:bidi="en-US"/>
              </w:rPr>
              <w:t xml:space="preserve"> </w:t>
            </w:r>
            <w:r w:rsidRPr="00454B24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454B2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54B24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с</w:t>
            </w:r>
            <w:r w:rsidRPr="00B817FE">
              <w:rPr>
                <w:szCs w:val="28"/>
                <w:lang w:bidi="en-US"/>
              </w:rPr>
              <w:t>четчики подачи или производства жидкости</w:t>
            </w:r>
            <w:r>
              <w:rPr>
                <w:szCs w:val="28"/>
                <w:lang w:bidi="en-US"/>
              </w:rPr>
              <w:t>, включая калибрующие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9028 30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с</w:t>
            </w:r>
            <w:r w:rsidRPr="00CA7553">
              <w:rPr>
                <w:szCs w:val="28"/>
                <w:lang w:bidi="en-US"/>
              </w:rPr>
              <w:t>четчики подачи или производства элек</w:t>
            </w:r>
            <w:r>
              <w:rPr>
                <w:szCs w:val="28"/>
                <w:lang w:bidi="en-US"/>
              </w:rPr>
              <w:t>троэнергии, включая калибрующие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469B3">
              <w:rPr>
                <w:szCs w:val="28"/>
                <w:lang w:bidi="en-US"/>
              </w:rPr>
              <w:t>9029</w:t>
            </w:r>
            <w:r>
              <w:rPr>
                <w:szCs w:val="28"/>
                <w:lang w:bidi="en-US"/>
              </w:rPr>
              <w:t xml:space="preserve"> </w:t>
            </w:r>
            <w:r w:rsidRPr="00F469B3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 xml:space="preserve"> </w:t>
            </w:r>
            <w:r w:rsidRPr="00F469B3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счетчики числа оборотов, счетчики количества продукции, таксометры, счетчики пройденного расстояния в милях,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шагомеры и аналогичные приборы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9029 20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спидометры и тахометры; стробоскопы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44100">
              <w:rPr>
                <w:szCs w:val="28"/>
                <w:lang w:bidi="en-US"/>
              </w:rPr>
              <w:t>9030</w:t>
            </w:r>
            <w:r>
              <w:rPr>
                <w:szCs w:val="28"/>
                <w:lang w:bidi="en-US"/>
              </w:rPr>
              <w:t xml:space="preserve"> </w:t>
            </w:r>
            <w:r w:rsidRPr="00244100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244100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244100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аппаратура для обнаружения или измерения ионизирующих излучений</w:t>
            </w:r>
          </w:p>
          <w:p w:rsidR="00762325" w:rsidRPr="00723333" w:rsidRDefault="00762325" w:rsidP="0076232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9030 20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845DF3">
              <w:rPr>
                <w:szCs w:val="28"/>
                <w:lang w:bidi="en-US"/>
              </w:rPr>
              <w:t>осциллоскоп</w:t>
            </w:r>
            <w:r>
              <w:rPr>
                <w:szCs w:val="28"/>
                <w:lang w:bidi="en-US"/>
              </w:rPr>
              <w:t>ы и осциллографы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845DF3">
              <w:rPr>
                <w:szCs w:val="28"/>
                <w:lang w:bidi="en-US"/>
              </w:rPr>
              <w:t>9030</w:t>
            </w:r>
            <w:r>
              <w:rPr>
                <w:szCs w:val="28"/>
                <w:lang w:bidi="en-US"/>
              </w:rPr>
              <w:t xml:space="preserve"> </w:t>
            </w:r>
            <w:r w:rsidRPr="00845DF3">
              <w:rPr>
                <w:szCs w:val="28"/>
                <w:lang w:bidi="en-US"/>
              </w:rPr>
              <w:t>31</w:t>
            </w:r>
            <w:r>
              <w:rPr>
                <w:szCs w:val="28"/>
                <w:lang w:bidi="en-US"/>
              </w:rPr>
              <w:t> </w:t>
            </w:r>
            <w:r w:rsidRPr="00845DF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845DF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измерительные универсальные без записывающего устройства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9030 33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приборов), без записывающего устройства, прочие</w:t>
            </w:r>
          </w:p>
          <w:p w:rsidR="00762325" w:rsidRPr="00723333" w:rsidRDefault="00762325" w:rsidP="0076232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A44BD">
              <w:rPr>
                <w:szCs w:val="28"/>
                <w:lang w:bidi="en-US"/>
              </w:rPr>
              <w:t>9030</w:t>
            </w:r>
            <w:r>
              <w:rPr>
                <w:szCs w:val="28"/>
                <w:lang w:bidi="en-US"/>
              </w:rPr>
              <w:t xml:space="preserve"> </w:t>
            </w:r>
            <w:r w:rsidRPr="001A44BD">
              <w:rPr>
                <w:szCs w:val="28"/>
                <w:lang w:bidi="en-US"/>
              </w:rPr>
              <w:t>39</w:t>
            </w:r>
            <w:r>
              <w:rPr>
                <w:szCs w:val="28"/>
                <w:lang w:bidi="en-US"/>
              </w:rPr>
              <w:t xml:space="preserve"> </w:t>
            </w:r>
            <w:r w:rsidRPr="001A44BD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приборов), с записывающим устройством,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F6626">
              <w:rPr>
                <w:szCs w:val="28"/>
                <w:lang w:bidi="en-US"/>
              </w:rPr>
              <w:t>9030</w:t>
            </w:r>
            <w:r>
              <w:rPr>
                <w:szCs w:val="28"/>
                <w:lang w:bidi="en-US"/>
              </w:rPr>
              <w:t xml:space="preserve"> </w:t>
            </w:r>
            <w:r w:rsidRPr="009F6626">
              <w:rPr>
                <w:szCs w:val="28"/>
                <w:lang w:bidi="en-US"/>
              </w:rPr>
              <w:t>40</w:t>
            </w:r>
            <w:r>
              <w:rPr>
                <w:szCs w:val="28"/>
                <w:lang w:bidi="en-US"/>
              </w:rPr>
              <w:t> </w:t>
            </w:r>
            <w:r w:rsidRPr="009F6626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F6626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приборы и аппаратура, специально предназначенные для телекоммуникаций, прочие (например, измерители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перекрестных помех, коэффициентов усиления, коэффициентов искажения, псофометры)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9030 89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прочие </w:t>
            </w:r>
            <w:r w:rsidRPr="000A100C">
              <w:rPr>
                <w:szCs w:val="28"/>
                <w:lang w:bidi="en-US"/>
              </w:rPr>
              <w:t>приборы и аппаратура для измерения или контроля электрических величин, кроме измерительных приборов товарной позиции 9028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A1373C">
              <w:rPr>
                <w:szCs w:val="28"/>
                <w:lang w:bidi="en-US"/>
              </w:rPr>
              <w:t>9031</w:t>
            </w:r>
            <w:r>
              <w:rPr>
                <w:szCs w:val="28"/>
                <w:lang w:bidi="en-US"/>
              </w:rPr>
              <w:t xml:space="preserve"> </w:t>
            </w:r>
            <w:r w:rsidRPr="00A1373C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A1373C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A1373C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4851E9">
              <w:rPr>
                <w:szCs w:val="28"/>
                <w:lang w:bidi="en-US"/>
              </w:rPr>
              <w:t>стенды испытательные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851E9">
              <w:rPr>
                <w:szCs w:val="28"/>
                <w:lang w:bidi="en-US"/>
              </w:rPr>
              <w:t>9031</w:t>
            </w:r>
            <w:r>
              <w:rPr>
                <w:szCs w:val="28"/>
                <w:lang w:bidi="en-US"/>
              </w:rPr>
              <w:t xml:space="preserve"> </w:t>
            </w:r>
            <w:r w:rsidRPr="004851E9">
              <w:rPr>
                <w:szCs w:val="28"/>
                <w:lang w:bidi="en-US"/>
              </w:rPr>
              <w:t>41</w:t>
            </w:r>
            <w:r>
              <w:rPr>
                <w:szCs w:val="28"/>
                <w:lang w:bidi="en-US"/>
              </w:rPr>
              <w:t> </w:t>
            </w:r>
            <w:r w:rsidRPr="004851E9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851E9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оптические приборы и устройства проч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ие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>для проверки полупроводниковых пластин или устройств (включая интегральные схемы) или для проверки фотомасок или фотошаблонов, используемых в производстве полупроводниковых приборов (включая интегральные схемы)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9031 49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D30415">
              <w:rPr>
                <w:szCs w:val="28"/>
                <w:lang w:bidi="en-US"/>
              </w:rPr>
              <w:t>прочие оптические приборы и устройства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9031 80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прочие и</w:t>
            </w:r>
            <w:r w:rsidRPr="006120D5">
              <w:rPr>
                <w:szCs w:val="28"/>
                <w:lang w:bidi="en-US"/>
              </w:rPr>
              <w:t>змерительные или контрольные приборы, устройства и машины, в другом месте данной группы не п</w:t>
            </w:r>
            <w:r>
              <w:rPr>
                <w:szCs w:val="28"/>
                <w:lang w:bidi="en-US"/>
              </w:rPr>
              <w:t>оименованные или не включенные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9032 10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термостаты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704EF">
              <w:rPr>
                <w:szCs w:val="28"/>
                <w:lang w:bidi="en-US"/>
              </w:rPr>
              <w:t>9032</w:t>
            </w:r>
            <w:r>
              <w:rPr>
                <w:szCs w:val="28"/>
                <w:lang w:bidi="en-US"/>
              </w:rPr>
              <w:t xml:space="preserve"> </w:t>
            </w:r>
            <w:r w:rsidRPr="009704EF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9704EF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704EF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BB1140">
              <w:rPr>
                <w:szCs w:val="28"/>
                <w:lang w:bidi="en-US"/>
              </w:rPr>
              <w:t>маностаты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0363F3">
              <w:rPr>
                <w:szCs w:val="28"/>
                <w:lang w:bidi="en-US"/>
              </w:rPr>
              <w:t>9032</w:t>
            </w:r>
            <w:r>
              <w:rPr>
                <w:szCs w:val="28"/>
                <w:lang w:bidi="en-US"/>
              </w:rPr>
              <w:t xml:space="preserve"> </w:t>
            </w:r>
            <w:r w:rsidRPr="000363F3">
              <w:rPr>
                <w:szCs w:val="28"/>
                <w:lang w:bidi="en-US"/>
              </w:rPr>
              <w:t>81</w:t>
            </w:r>
            <w:r>
              <w:rPr>
                <w:szCs w:val="28"/>
                <w:lang w:bidi="en-US"/>
              </w:rPr>
              <w:t> </w:t>
            </w:r>
            <w:r w:rsidRPr="000363F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0363F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 xml:space="preserve">прочие приборы и устройства </w:t>
            </w:r>
            <w:r w:rsidRPr="00EB1D8A">
              <w:rPr>
                <w:szCs w:val="28"/>
                <w:lang w:bidi="en-US"/>
              </w:rPr>
              <w:t>для автоматическо</w:t>
            </w:r>
            <w:r>
              <w:rPr>
                <w:szCs w:val="28"/>
                <w:lang w:bidi="en-US"/>
              </w:rPr>
              <w:t xml:space="preserve">го регулирования или управления, </w:t>
            </w:r>
            <w:r w:rsidRPr="00EB1D8A">
              <w:rPr>
                <w:szCs w:val="28"/>
                <w:lang w:bidi="en-US"/>
              </w:rPr>
              <w:t>гидравлические или пневматические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5C14DF" w:rsidRPr="00723333" w:rsidRDefault="005C14DF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85ACE">
              <w:rPr>
                <w:szCs w:val="28"/>
                <w:lang w:bidi="en-US"/>
              </w:rPr>
              <w:t>9032</w:t>
            </w:r>
            <w:r>
              <w:rPr>
                <w:szCs w:val="28"/>
                <w:lang w:bidi="en-US"/>
              </w:rPr>
              <w:t xml:space="preserve"> </w:t>
            </w:r>
            <w:r w:rsidRPr="00F85ACE">
              <w:rPr>
                <w:szCs w:val="28"/>
                <w:lang w:bidi="en-US"/>
              </w:rPr>
              <w:t>89</w:t>
            </w:r>
            <w:r>
              <w:rPr>
                <w:szCs w:val="28"/>
                <w:lang w:bidi="en-US"/>
              </w:rPr>
              <w:t> </w:t>
            </w:r>
            <w:r w:rsidRPr="00F85ACE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F85ACE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п</w:t>
            </w:r>
            <w:r w:rsidRPr="002B5266">
              <w:rPr>
                <w:szCs w:val="28"/>
                <w:lang w:bidi="en-US"/>
              </w:rPr>
              <w:t>риборы и устройства для автоматическо</w:t>
            </w:r>
            <w:r>
              <w:rPr>
                <w:szCs w:val="28"/>
                <w:lang w:bidi="en-US"/>
              </w:rPr>
              <w:t>го регулирования или управления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D262AA" w:rsidRPr="00723333" w:rsidRDefault="00D262AA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D4A2F">
              <w:rPr>
                <w:szCs w:val="28"/>
                <w:lang w:bidi="en-US"/>
              </w:rPr>
              <w:t>9101</w:t>
            </w:r>
            <w:r>
              <w:rPr>
                <w:szCs w:val="28"/>
                <w:lang w:bidi="en-US"/>
              </w:rPr>
              <w:t xml:space="preserve"> </w:t>
            </w:r>
            <w:r w:rsidRPr="004D4A2F">
              <w:rPr>
                <w:szCs w:val="28"/>
                <w:lang w:bidi="en-US"/>
              </w:rPr>
              <w:t>91</w:t>
            </w:r>
            <w:r>
              <w:rPr>
                <w:szCs w:val="28"/>
                <w:lang w:bidi="en-US"/>
              </w:rPr>
              <w:t> </w:t>
            </w:r>
            <w:r w:rsidRPr="004D4A2F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D4A2F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часы наручные, карманные и прочие, предназначенные для ношения на себе или с собой, включая секундомеры, с корпусом, изготовленным из драгоценного металла или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металла, плак</w:t>
            </w:r>
            <w:r>
              <w:rPr>
                <w:rFonts w:eastAsiaTheme="minorHAnsi"/>
                <w:bCs/>
                <w:szCs w:val="28"/>
                <w:lang w:eastAsia="en-US"/>
              </w:rPr>
              <w:t>ированного драгоценным металлом, прочие,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приводимые в действие электричеством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D4A2F">
              <w:rPr>
                <w:szCs w:val="28"/>
                <w:lang w:bidi="en-US"/>
              </w:rPr>
              <w:lastRenderedPageBreak/>
              <w:t>9102</w:t>
            </w:r>
            <w:r>
              <w:rPr>
                <w:szCs w:val="28"/>
                <w:lang w:bidi="en-US"/>
              </w:rPr>
              <w:t xml:space="preserve"> </w:t>
            </w:r>
            <w:r w:rsidRPr="004D4A2F">
              <w:rPr>
                <w:szCs w:val="28"/>
                <w:lang w:bidi="en-US"/>
              </w:rPr>
              <w:t>12</w:t>
            </w:r>
            <w:r>
              <w:rPr>
                <w:szCs w:val="28"/>
                <w:lang w:bidi="en-US"/>
              </w:rPr>
              <w:t> </w:t>
            </w:r>
            <w:r w:rsidRPr="004D4A2F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D4A2F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часы наручные, приводимые в действие электричеством, имеющие или не имеющ</w:t>
            </w:r>
            <w:r>
              <w:rPr>
                <w:rFonts w:eastAsiaTheme="minorHAnsi"/>
                <w:bCs/>
                <w:szCs w:val="28"/>
                <w:lang w:eastAsia="en-US"/>
              </w:rPr>
              <w:t>ие встроенного секундомера,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только с оптико-электронной индикацией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44763">
              <w:rPr>
                <w:szCs w:val="28"/>
                <w:lang w:bidi="en-US"/>
              </w:rPr>
              <w:t>9102</w:t>
            </w:r>
            <w:r>
              <w:rPr>
                <w:szCs w:val="28"/>
                <w:lang w:bidi="en-US"/>
              </w:rPr>
              <w:t xml:space="preserve"> </w:t>
            </w:r>
            <w:r w:rsidRPr="00C44763">
              <w:rPr>
                <w:szCs w:val="28"/>
                <w:lang w:bidi="en-US"/>
              </w:rPr>
              <w:t>19</w:t>
            </w:r>
            <w:r>
              <w:rPr>
                <w:szCs w:val="28"/>
                <w:lang w:bidi="en-US"/>
              </w:rPr>
              <w:t> </w:t>
            </w:r>
            <w:r w:rsidRPr="00C4476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4476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часы наручные, приводимые в действие электричеством, имеющие или не </w:t>
            </w:r>
            <w:r>
              <w:rPr>
                <w:rFonts w:eastAsiaTheme="minorHAnsi"/>
                <w:bCs/>
                <w:szCs w:val="28"/>
                <w:lang w:eastAsia="en-US"/>
              </w:rPr>
              <w:t>имеющие встроенного секундомера,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83F8B">
              <w:rPr>
                <w:szCs w:val="28"/>
                <w:lang w:bidi="en-US"/>
              </w:rPr>
              <w:t>9102</w:t>
            </w:r>
            <w:r>
              <w:rPr>
                <w:szCs w:val="28"/>
                <w:lang w:bidi="en-US"/>
              </w:rPr>
              <w:t xml:space="preserve"> </w:t>
            </w:r>
            <w:r w:rsidRPr="00C83F8B">
              <w:rPr>
                <w:szCs w:val="28"/>
                <w:lang w:bidi="en-US"/>
              </w:rPr>
              <w:t>91</w:t>
            </w:r>
            <w:r>
              <w:rPr>
                <w:szCs w:val="28"/>
                <w:lang w:bidi="en-US"/>
              </w:rPr>
              <w:t> </w:t>
            </w:r>
            <w:r w:rsidRPr="00C83F8B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83F8B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часы наручные, карманные и прочие, предназначенные для ношения на себе или с собой, включая секундомеры, кроме часов и сек</w:t>
            </w:r>
            <w:r>
              <w:rPr>
                <w:rFonts w:eastAsiaTheme="minorHAnsi"/>
                <w:bCs/>
                <w:szCs w:val="28"/>
                <w:lang w:eastAsia="en-US"/>
              </w:rPr>
              <w:t>ундомеров товарной позиции 9101, прочие,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приводимые в действие электричеством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D71EDC">
              <w:rPr>
                <w:szCs w:val="28"/>
                <w:lang w:bidi="en-US"/>
              </w:rPr>
              <w:t>9104</w:t>
            </w:r>
            <w:r>
              <w:rPr>
                <w:szCs w:val="28"/>
                <w:lang w:bidi="en-US"/>
              </w:rPr>
              <w:t xml:space="preserve"> </w:t>
            </w:r>
            <w:r w:rsidRPr="00D71EDC">
              <w:rPr>
                <w:szCs w:val="28"/>
                <w:lang w:bidi="en-US"/>
              </w:rPr>
              <w:t>00</w:t>
            </w:r>
            <w:r>
              <w:rPr>
                <w:szCs w:val="28"/>
                <w:lang w:bidi="en-US"/>
              </w:rPr>
              <w:t xml:space="preserve"> </w:t>
            </w:r>
            <w:r w:rsidRPr="00D71EDC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часы, устанавливаемые на приборных досках, и аналогичные часы для наземных транспортных средств, летательных аппаратов, космических аппаратов или судов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F059E">
              <w:rPr>
                <w:szCs w:val="28"/>
                <w:lang w:bidi="en-US"/>
              </w:rPr>
              <w:t>9106</w:t>
            </w:r>
            <w:r>
              <w:rPr>
                <w:szCs w:val="28"/>
                <w:lang w:bidi="en-US"/>
              </w:rPr>
              <w:t xml:space="preserve"> </w:t>
            </w:r>
            <w:r w:rsidRPr="002F059E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2F059E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2F059E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125102">
              <w:rPr>
                <w:szCs w:val="28"/>
                <w:lang w:bidi="en-US"/>
              </w:rPr>
              <w:t>регистраторы времени; устройства записи времени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01343C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33A03">
              <w:rPr>
                <w:szCs w:val="28"/>
                <w:lang w:bidi="en-US"/>
              </w:rPr>
              <w:t>9106</w:t>
            </w:r>
            <w:r>
              <w:rPr>
                <w:szCs w:val="28"/>
                <w:lang w:bidi="en-US"/>
              </w:rPr>
              <w:t xml:space="preserve"> </w:t>
            </w:r>
            <w:r w:rsidRPr="00733A03">
              <w:rPr>
                <w:szCs w:val="28"/>
                <w:lang w:bidi="en-US"/>
              </w:rPr>
              <w:t>90</w:t>
            </w:r>
            <w:r>
              <w:rPr>
                <w:szCs w:val="28"/>
                <w:lang w:bidi="en-US"/>
              </w:rPr>
              <w:t> </w:t>
            </w:r>
            <w:r w:rsidRPr="00733A0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733A0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для регистрации времени суток и аппаратура для измерения, регистрации или индикации каким-либо способом интервалов времени, с любым часовым механизмом или синхронным двигателем (например, регистраторы врем</w:t>
            </w:r>
            <w:r>
              <w:rPr>
                <w:rFonts w:eastAsiaTheme="minorHAnsi"/>
                <w:bCs/>
                <w:szCs w:val="28"/>
                <w:lang w:eastAsia="en-US"/>
              </w:rPr>
              <w:t>ени, устройства записи времени),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01343C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D70935">
              <w:rPr>
                <w:szCs w:val="28"/>
                <w:lang w:bidi="en-US"/>
              </w:rPr>
              <w:t>9504</w:t>
            </w:r>
            <w:r>
              <w:rPr>
                <w:szCs w:val="28"/>
                <w:lang w:bidi="en-US"/>
              </w:rPr>
              <w:t xml:space="preserve"> </w:t>
            </w:r>
            <w:r w:rsidRPr="00D70935">
              <w:rPr>
                <w:szCs w:val="28"/>
                <w:lang w:bidi="en-US"/>
              </w:rPr>
              <w:t>50</w:t>
            </w:r>
            <w:r>
              <w:rPr>
                <w:szCs w:val="28"/>
                <w:lang w:bidi="en-US"/>
              </w:rPr>
              <w:t xml:space="preserve"> </w:t>
            </w:r>
            <w:r w:rsidRPr="00D70935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консоли для видеоигр и оборудование для видеоигр, кроме указанных в субпозиции 9504 30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</w:tbl>
    <w:p w:rsidR="006E22DC" w:rsidRDefault="00AB3C94" w:rsidP="006E22DC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Cs w:val="28"/>
          <w:lang w:eastAsia="en-US"/>
        </w:rPr>
      </w:pPr>
      <w:r w:rsidRPr="00AB3C94">
        <w:rPr>
          <w:rFonts w:eastAsiaTheme="minorHAnsi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-22861</wp:posOffset>
                </wp:positionH>
                <wp:positionV relativeFrom="paragraph">
                  <wp:posOffset>168910</wp:posOffset>
                </wp:positionV>
                <wp:extent cx="1685925" cy="190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8184F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3pt" to="130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" strokecolor="black [3213]">
                <v:stroke joinstyle="miter"/>
              </v:line>
            </w:pict>
          </mc:Fallback>
        </mc:AlternateContent>
      </w:r>
    </w:p>
    <w:p w:rsidR="006E22DC" w:rsidRDefault="006E22DC" w:rsidP="006E22DC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Cs w:val="28"/>
          <w:lang w:eastAsia="en-US"/>
        </w:rPr>
      </w:pPr>
    </w:p>
    <w:p w:rsidR="006E22DC" w:rsidRDefault="006E22DC" w:rsidP="006E22DC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Cs w:val="28"/>
          <w:lang w:eastAsia="en-US"/>
        </w:rPr>
      </w:pPr>
    </w:p>
    <w:p w:rsidR="00617561" w:rsidRDefault="00617561" w:rsidP="006E22DC">
      <w:pPr>
        <w:autoSpaceDE w:val="0"/>
        <w:autoSpaceDN w:val="0"/>
        <w:adjustRightInd w:val="0"/>
        <w:spacing w:line="240" w:lineRule="auto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lastRenderedPageBreak/>
        <w:t>&lt;*&gt;</w:t>
      </w:r>
      <w:r w:rsidR="0001343C">
        <w:rPr>
          <w:rFonts w:eastAsiaTheme="minorHAnsi"/>
          <w:b/>
          <w:bCs/>
          <w:szCs w:val="28"/>
          <w:lang w:eastAsia="en-US"/>
        </w:rPr>
        <w:t xml:space="preserve"> </w:t>
      </w:r>
      <w:r w:rsidRPr="0001343C">
        <w:rPr>
          <w:rFonts w:eastAsiaTheme="minorHAnsi"/>
          <w:bCs/>
          <w:sz w:val="24"/>
          <w:szCs w:val="24"/>
          <w:lang w:eastAsia="en-US"/>
        </w:rPr>
        <w:t xml:space="preserve">Для целей применения настоящего приложения товары определяются исключительно кодами </w:t>
      </w:r>
      <w:hyperlink r:id="rId12" w:history="1">
        <w:r w:rsidRPr="0001343C">
          <w:rPr>
            <w:rFonts w:eastAsiaTheme="minorHAnsi"/>
            <w:bCs/>
            <w:sz w:val="24"/>
            <w:szCs w:val="24"/>
            <w:lang w:eastAsia="en-US"/>
          </w:rPr>
          <w:t>ТН ВЭД ЕАЭС</w:t>
        </w:r>
      </w:hyperlink>
      <w:r w:rsidRPr="0001343C">
        <w:rPr>
          <w:rFonts w:eastAsiaTheme="minorHAnsi"/>
          <w:bCs/>
          <w:sz w:val="24"/>
          <w:szCs w:val="24"/>
          <w:lang w:eastAsia="en-US"/>
        </w:rPr>
        <w:t>. Наименование позиции приведено только для удобства пользования.</w:t>
      </w:r>
      <w:r w:rsidR="00257966">
        <w:rPr>
          <w:rFonts w:eastAsiaTheme="minorHAnsi"/>
          <w:bCs/>
          <w:szCs w:val="28"/>
          <w:lang w:eastAsia="en-US"/>
        </w:rPr>
        <w:t>».</w:t>
      </w:r>
    </w:p>
    <w:p w:rsidR="0001343C" w:rsidRDefault="0001343C" w:rsidP="0001343C">
      <w:pPr>
        <w:autoSpaceDE w:val="0"/>
        <w:autoSpaceDN w:val="0"/>
        <w:adjustRightInd w:val="0"/>
        <w:spacing w:line="360" w:lineRule="exact"/>
        <w:ind w:firstLine="567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____________</w:t>
      </w:r>
    </w:p>
    <w:sectPr w:rsidR="0001343C" w:rsidSect="00060D9C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5F" w:rsidRDefault="002B5B5F" w:rsidP="00060D9C">
      <w:pPr>
        <w:spacing w:line="240" w:lineRule="auto"/>
      </w:pPr>
      <w:r>
        <w:separator/>
      </w:r>
    </w:p>
  </w:endnote>
  <w:endnote w:type="continuationSeparator" w:id="0">
    <w:p w:rsidR="002B5B5F" w:rsidRDefault="002B5B5F" w:rsidP="00060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5F" w:rsidRDefault="002B5B5F" w:rsidP="00060D9C">
      <w:pPr>
        <w:spacing w:line="240" w:lineRule="auto"/>
      </w:pPr>
      <w:r>
        <w:separator/>
      </w:r>
    </w:p>
  </w:footnote>
  <w:footnote w:type="continuationSeparator" w:id="0">
    <w:p w:rsidR="002B5B5F" w:rsidRDefault="002B5B5F" w:rsidP="00060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761837"/>
      <w:docPartObj>
        <w:docPartGallery w:val="Page Numbers (Top of Page)"/>
        <w:docPartUnique/>
      </w:docPartObj>
    </w:sdtPr>
    <w:sdtEndPr/>
    <w:sdtContent>
      <w:p w:rsidR="00044150" w:rsidRDefault="000441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C8">
          <w:rPr>
            <w:noProof/>
          </w:rPr>
          <w:t>15</w:t>
        </w:r>
        <w:r>
          <w:fldChar w:fldCharType="end"/>
        </w:r>
      </w:p>
    </w:sdtContent>
  </w:sdt>
  <w:p w:rsidR="00044150" w:rsidRDefault="000441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6A99"/>
    <w:multiLevelType w:val="hybridMultilevel"/>
    <w:tmpl w:val="B17A3272"/>
    <w:lvl w:ilvl="0" w:tplc="04F23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2"/>
    <w:rsid w:val="0001343C"/>
    <w:rsid w:val="00044150"/>
    <w:rsid w:val="00060D9C"/>
    <w:rsid w:val="00087832"/>
    <w:rsid w:val="000A4FD0"/>
    <w:rsid w:val="000C6F79"/>
    <w:rsid w:val="00130193"/>
    <w:rsid w:val="00215312"/>
    <w:rsid w:val="00253C9F"/>
    <w:rsid w:val="00257966"/>
    <w:rsid w:val="002B5B5F"/>
    <w:rsid w:val="003151B9"/>
    <w:rsid w:val="00321D1C"/>
    <w:rsid w:val="003527BF"/>
    <w:rsid w:val="003639B0"/>
    <w:rsid w:val="003D1E1C"/>
    <w:rsid w:val="00402752"/>
    <w:rsid w:val="004944B1"/>
    <w:rsid w:val="004D3D22"/>
    <w:rsid w:val="0050098C"/>
    <w:rsid w:val="005273C8"/>
    <w:rsid w:val="00565223"/>
    <w:rsid w:val="00590894"/>
    <w:rsid w:val="005B2CD9"/>
    <w:rsid w:val="005B6F7C"/>
    <w:rsid w:val="005C14DF"/>
    <w:rsid w:val="005E1ACC"/>
    <w:rsid w:val="00617561"/>
    <w:rsid w:val="00623920"/>
    <w:rsid w:val="006C34A5"/>
    <w:rsid w:val="006E0C7A"/>
    <w:rsid w:val="006E22DC"/>
    <w:rsid w:val="0070272B"/>
    <w:rsid w:val="00723333"/>
    <w:rsid w:val="00730C19"/>
    <w:rsid w:val="00740118"/>
    <w:rsid w:val="0075413A"/>
    <w:rsid w:val="00762325"/>
    <w:rsid w:val="007874D5"/>
    <w:rsid w:val="007B43E8"/>
    <w:rsid w:val="007C24EC"/>
    <w:rsid w:val="007D4970"/>
    <w:rsid w:val="0082188F"/>
    <w:rsid w:val="00824E3D"/>
    <w:rsid w:val="00843B73"/>
    <w:rsid w:val="008C755B"/>
    <w:rsid w:val="008E5BE2"/>
    <w:rsid w:val="00944C4B"/>
    <w:rsid w:val="009753FB"/>
    <w:rsid w:val="0099404D"/>
    <w:rsid w:val="00A0033A"/>
    <w:rsid w:val="00A4341C"/>
    <w:rsid w:val="00A51A63"/>
    <w:rsid w:val="00A649E1"/>
    <w:rsid w:val="00A96C1D"/>
    <w:rsid w:val="00A96F84"/>
    <w:rsid w:val="00AB3C94"/>
    <w:rsid w:val="00AF0C21"/>
    <w:rsid w:val="00B026DA"/>
    <w:rsid w:val="00B20FEA"/>
    <w:rsid w:val="00C51C00"/>
    <w:rsid w:val="00C53F5E"/>
    <w:rsid w:val="00CA2298"/>
    <w:rsid w:val="00D10EB0"/>
    <w:rsid w:val="00D262AA"/>
    <w:rsid w:val="00D55EDE"/>
    <w:rsid w:val="00D669AC"/>
    <w:rsid w:val="00D82CC5"/>
    <w:rsid w:val="00DA2967"/>
    <w:rsid w:val="00DE44EE"/>
    <w:rsid w:val="00DE5CED"/>
    <w:rsid w:val="00EA02CB"/>
    <w:rsid w:val="00EF2922"/>
    <w:rsid w:val="00F012C8"/>
    <w:rsid w:val="00F168FD"/>
    <w:rsid w:val="00F2136B"/>
    <w:rsid w:val="00F258FE"/>
    <w:rsid w:val="00F64762"/>
    <w:rsid w:val="00FB7BBC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74D95"/>
  <w15:chartTrackingRefBased/>
  <w15:docId w15:val="{5AF2D4E0-B045-4545-9839-6F3A001B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E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9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60D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0D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D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33CC9210498220E41A05B8F0AE1AC8B9A1C6DC0F13A23EF91681F6E4AB7915FDA37B9DB7A55FD0993E717BB5E809DCE367AE9876432BDbDm2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5171321ED60BEB9043615CF7EBE37374BF545C0BEBF761A79F6C907C98A4E509243E73ED0027C0D77737ED2B5DE8B4445F358BA3A2E35f1G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94254F176BCA0A06FF34DF0074486F62E3F22D323BD58014888AFDD6000C1D299A99DC04007AC0CF4FAC0A5D4D4FF8BC77C5F67U0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0BD5BDE2D8876863E683F837706BA98745B8A2815AA661616FF021CE30AA94F3895B5BDEC72F8F3FF9F75BAA7F8514F3493A0378ABD0E0N1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3CB815863B662D97A016731EA110C50F2C18804DE5824E1A8AF6AB6F4519E3F6276529815AE3CB924C1BF1306E1080D04E2CC6F8069DCG2o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4E5F-BE3B-460F-9873-D6852447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Анна Алексеевна</dc:creator>
  <cp:keywords/>
  <dc:description/>
  <cp:lastModifiedBy>Стрюкова Елена Александровна</cp:lastModifiedBy>
  <cp:revision>3</cp:revision>
  <cp:lastPrinted>2022-09-20T11:28:00Z</cp:lastPrinted>
  <dcterms:created xsi:type="dcterms:W3CDTF">2022-10-27T08:39:00Z</dcterms:created>
  <dcterms:modified xsi:type="dcterms:W3CDTF">2022-10-27T14:28:00Z</dcterms:modified>
</cp:coreProperties>
</file>