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C" w:rsidRDefault="0025070C" w:rsidP="0025070C">
      <w:pPr>
        <w:tabs>
          <w:tab w:val="left" w:pos="6946"/>
        </w:tabs>
        <w:ind w:right="-1"/>
        <w:jc w:val="right"/>
      </w:pPr>
      <w:r>
        <w:t>Проект</w:t>
      </w:r>
    </w:p>
    <w:p w:rsidR="0025070C" w:rsidRDefault="0025070C" w:rsidP="0025070C">
      <w:pPr>
        <w:tabs>
          <w:tab w:val="left" w:pos="6946"/>
        </w:tabs>
        <w:ind w:right="-1"/>
        <w:jc w:val="center"/>
      </w:pP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ПРАВИТЕЛЬСТВО РОССИЙСКОЙ ФЕДЕРАЦИИ</w:t>
      </w: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25070C" w:rsidRDefault="0025070C" w:rsidP="0025070C">
      <w:pPr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25070C" w:rsidRDefault="00F15070" w:rsidP="005F4C5C">
      <w:pPr>
        <w:autoSpaceDE w:val="0"/>
        <w:autoSpaceDN w:val="0"/>
        <w:adjustRightInd w:val="0"/>
        <w:spacing w:before="480"/>
        <w:jc w:val="center"/>
        <w:rPr>
          <w:bCs/>
          <w:szCs w:val="28"/>
        </w:rPr>
      </w:pPr>
      <w:r>
        <w:rPr>
          <w:bCs/>
          <w:szCs w:val="28"/>
        </w:rPr>
        <w:t>от «___» _____________ 202</w:t>
      </w:r>
      <w:r w:rsidR="00A613DB">
        <w:rPr>
          <w:bCs/>
          <w:szCs w:val="28"/>
        </w:rPr>
        <w:t>2</w:t>
      </w:r>
      <w:r w:rsidR="0025070C">
        <w:rPr>
          <w:bCs/>
          <w:szCs w:val="28"/>
        </w:rPr>
        <w:t xml:space="preserve"> г. № ___</w:t>
      </w:r>
    </w:p>
    <w:p w:rsidR="0025070C" w:rsidRDefault="0025070C" w:rsidP="005F4C5C">
      <w:pPr>
        <w:spacing w:before="480"/>
        <w:jc w:val="center"/>
      </w:pPr>
      <w:r>
        <w:t>МОСКВА</w:t>
      </w:r>
    </w:p>
    <w:p w:rsidR="003228A3" w:rsidRDefault="003228A3" w:rsidP="003228A3">
      <w:pPr>
        <w:spacing w:before="480" w:line="240" w:lineRule="auto"/>
        <w:jc w:val="center"/>
        <w:rPr>
          <w:b/>
        </w:rPr>
      </w:pPr>
      <w:r>
        <w:rPr>
          <w:b/>
        </w:rPr>
        <w:t xml:space="preserve">Об </w:t>
      </w:r>
      <w:r w:rsidRPr="006B2F8D">
        <w:rPr>
          <w:b/>
          <w:color w:val="000000" w:themeColor="text1"/>
        </w:rPr>
        <w:t>особенност</w:t>
      </w:r>
      <w:r w:rsidR="000D4F10" w:rsidRPr="006B2F8D">
        <w:rPr>
          <w:b/>
          <w:color w:val="000000" w:themeColor="text1"/>
        </w:rPr>
        <w:t>ях</w:t>
      </w:r>
      <w:r w:rsidRPr="006B2F8D">
        <w:rPr>
          <w:b/>
          <w:color w:val="000000" w:themeColor="text1"/>
        </w:rPr>
        <w:t xml:space="preserve"> </w:t>
      </w:r>
      <w:r w:rsidR="009F0FCA" w:rsidRPr="006B2F8D">
        <w:rPr>
          <w:b/>
          <w:color w:val="000000" w:themeColor="text1"/>
        </w:rPr>
        <w:t xml:space="preserve">определения </w:t>
      </w:r>
      <w:r>
        <w:rPr>
          <w:b/>
        </w:rPr>
        <w:t>предельного уровня софинансирования расходного обязательства субъекта Российской Федерации</w:t>
      </w:r>
      <w:r w:rsidR="00A613DB">
        <w:rPr>
          <w:b/>
        </w:rPr>
        <w:t xml:space="preserve">, </w:t>
      </w:r>
      <w:r w:rsidR="000D4F10">
        <w:rPr>
          <w:b/>
        </w:rPr>
        <w:t>г. Байконура</w:t>
      </w:r>
      <w:r>
        <w:rPr>
          <w:b/>
        </w:rPr>
        <w:t xml:space="preserve"> </w:t>
      </w:r>
      <w:r w:rsidR="00A613DB">
        <w:rPr>
          <w:b/>
        </w:rPr>
        <w:t xml:space="preserve">и федеральной территории </w:t>
      </w:r>
      <w:r w:rsidR="00A613DB" w:rsidRPr="00A613DB">
        <w:rPr>
          <w:b/>
        </w:rPr>
        <w:t>"</w:t>
      </w:r>
      <w:r w:rsidR="00A613DB">
        <w:rPr>
          <w:b/>
        </w:rPr>
        <w:t>Сириус</w:t>
      </w:r>
      <w:r w:rsidR="00A613DB" w:rsidRPr="00A613DB">
        <w:rPr>
          <w:b/>
        </w:rPr>
        <w:t>"</w:t>
      </w:r>
      <w:r w:rsidR="00A613DB">
        <w:rPr>
          <w:b/>
        </w:rPr>
        <w:t xml:space="preserve"> </w:t>
      </w:r>
      <w:r>
        <w:rPr>
          <w:b/>
        </w:rPr>
        <w:t xml:space="preserve">из федерального бюджета </w:t>
      </w:r>
      <w:r w:rsidR="006B2F8D">
        <w:rPr>
          <w:b/>
        </w:rPr>
        <w:t xml:space="preserve">и </w:t>
      </w:r>
      <w:r w:rsidR="00A613DB">
        <w:rPr>
          <w:b/>
        </w:rPr>
        <w:t xml:space="preserve">о </w:t>
      </w:r>
      <w:r w:rsidR="006B2F8D">
        <w:rPr>
          <w:b/>
        </w:rPr>
        <w:t xml:space="preserve">приостановлении </w:t>
      </w:r>
      <w:r w:rsidR="006B2F8D" w:rsidRPr="006B2F8D">
        <w:rPr>
          <w:b/>
        </w:rPr>
        <w:t>действи</w:t>
      </w:r>
      <w:r w:rsidR="006B2F8D">
        <w:rPr>
          <w:b/>
        </w:rPr>
        <w:t>я</w:t>
      </w:r>
      <w:r w:rsidR="006B2F8D" w:rsidRPr="006B2F8D">
        <w:rPr>
          <w:b/>
        </w:rPr>
        <w:t xml:space="preserve"> абзацев </w:t>
      </w:r>
      <w:r w:rsidR="00B40D40">
        <w:rPr>
          <w:b/>
        </w:rPr>
        <w:t>третьего</w:t>
      </w:r>
      <w:r w:rsidR="006B2F8D" w:rsidRPr="006B2F8D">
        <w:rPr>
          <w:b/>
        </w:rPr>
        <w:t xml:space="preserve"> – одиннадцатого пункта 13 Правил формирования, предоставления и распределения субсидий из федерального бюджета бюджетам </w:t>
      </w:r>
      <w:r w:rsidR="006B2F8D">
        <w:rPr>
          <w:b/>
        </w:rPr>
        <w:t>субъектов Российской Федерации</w:t>
      </w:r>
    </w:p>
    <w:p w:rsidR="0025070C" w:rsidRDefault="0025070C" w:rsidP="005F4C5C">
      <w:pPr>
        <w:spacing w:before="480"/>
        <w:ind w:firstLine="709"/>
      </w:pPr>
      <w:r>
        <w:t xml:space="preserve">Правительство Российской Федерации </w:t>
      </w:r>
      <w:proofErr w:type="gramStart"/>
      <w:r>
        <w:rPr>
          <w:b/>
        </w:rPr>
        <w:t>п</w:t>
      </w:r>
      <w:proofErr w:type="gramEnd"/>
      <w:r>
        <w:rPr>
          <w:b/>
        </w:rPr>
        <w:t> о с т а н о в л я е т:</w:t>
      </w:r>
    </w:p>
    <w:p w:rsidR="00B40E11" w:rsidRDefault="00B40E11" w:rsidP="00B40E11">
      <w:pPr>
        <w:rPr>
          <w:szCs w:val="28"/>
        </w:rPr>
      </w:pPr>
    </w:p>
    <w:p w:rsidR="00A91DA7" w:rsidRDefault="000D4F10" w:rsidP="00472D11">
      <w:pPr>
        <w:ind w:firstLine="709"/>
      </w:pPr>
      <w:r>
        <w:t>1</w:t>
      </w:r>
      <w:r w:rsidR="00472D11">
        <w:t>. </w:t>
      </w:r>
      <w:r w:rsidR="00472D11">
        <w:tab/>
      </w:r>
      <w:r w:rsidR="00472D11" w:rsidRPr="00CA13DA">
        <w:t xml:space="preserve">Приостановить до </w:t>
      </w:r>
      <w:r w:rsidR="005A56F0">
        <w:t>3</w:t>
      </w:r>
      <w:r w:rsidR="00472D11" w:rsidRPr="00CA13DA">
        <w:t xml:space="preserve">1 </w:t>
      </w:r>
      <w:r w:rsidR="005A56F0">
        <w:t>декабря</w:t>
      </w:r>
      <w:r w:rsidR="00472D11" w:rsidRPr="00CA13DA">
        <w:t xml:space="preserve"> 202</w:t>
      </w:r>
      <w:r w:rsidR="00A613DB">
        <w:t>2</w:t>
      </w:r>
      <w:r w:rsidR="00472D11" w:rsidRPr="00CA13DA">
        <w:t xml:space="preserve"> г. действие </w:t>
      </w:r>
      <w:r w:rsidR="00472D11">
        <w:t>абзац</w:t>
      </w:r>
      <w:r>
        <w:t>ев </w:t>
      </w:r>
      <w:r w:rsidR="00B40D40">
        <w:t>третьего</w:t>
      </w:r>
      <w:r>
        <w:t xml:space="preserve"> –</w:t>
      </w:r>
      <w:r w:rsidR="00472D11">
        <w:t xml:space="preserve"> </w:t>
      </w:r>
      <w:r>
        <w:t xml:space="preserve">одиннадцатого </w:t>
      </w:r>
      <w:r w:rsidR="00472D11">
        <w:t xml:space="preserve">пункта 13 </w:t>
      </w:r>
      <w:r w:rsidR="00472D11" w:rsidRPr="00CA13DA">
        <w:t xml:space="preserve">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r>
        <w:t>постановлением</w:t>
      </w:r>
      <w:r w:rsidR="00472D11">
        <w:t xml:space="preserve"> </w:t>
      </w:r>
      <w:r>
        <w:t xml:space="preserve">Правительства Российской Федерации от 30 сентября 2014 г. № 999 "О формировании, предоставлении и распределении субсидий из федерального бюджета бюджетам субъектов Российской Федерации" </w:t>
      </w:r>
      <w:r w:rsidRPr="00CA13DA">
        <w:t>(</w:t>
      </w:r>
      <w:r>
        <w:t xml:space="preserve">Собрание законодательства Российской Федерации, </w:t>
      </w:r>
      <w:r w:rsidRPr="00F54B25">
        <w:t xml:space="preserve">2014, </w:t>
      </w:r>
      <w:r>
        <w:t>№</w:t>
      </w:r>
      <w:r w:rsidR="005A56F0">
        <w:t> </w:t>
      </w:r>
      <w:r w:rsidRPr="00F54B25">
        <w:t xml:space="preserve">41, ст. 5536; </w:t>
      </w:r>
      <w:proofErr w:type="gramStart"/>
      <w:r w:rsidRPr="00F54B25">
        <w:t xml:space="preserve">2016, </w:t>
      </w:r>
      <w:r>
        <w:t>№</w:t>
      </w:r>
      <w:r w:rsidRPr="00F54B25">
        <w:t xml:space="preserve"> 10, ст. 1406; 2017, </w:t>
      </w:r>
      <w:r w:rsidR="00A613DB">
        <w:t xml:space="preserve">                  </w:t>
      </w:r>
      <w:r>
        <w:t>№</w:t>
      </w:r>
      <w:r w:rsidRPr="00F54B25">
        <w:t xml:space="preserve"> 1, ст. 200; </w:t>
      </w:r>
      <w:r>
        <w:t>№</w:t>
      </w:r>
      <w:r w:rsidR="00701870">
        <w:t> </w:t>
      </w:r>
      <w:r w:rsidRPr="00F54B25">
        <w:t xml:space="preserve">16, ст. 2413; </w:t>
      </w:r>
      <w:r>
        <w:t>№</w:t>
      </w:r>
      <w:r w:rsidRPr="00F54B25">
        <w:t xml:space="preserve"> 29, ст. 4387; </w:t>
      </w:r>
      <w:r>
        <w:t>№</w:t>
      </w:r>
      <w:r w:rsidRPr="00F54B25">
        <w:t xml:space="preserve"> 51, ст. 7825; 2018, </w:t>
      </w:r>
      <w:r>
        <w:t>№</w:t>
      </w:r>
      <w:r w:rsidRPr="00F54B25">
        <w:t xml:space="preserve"> 50, </w:t>
      </w:r>
      <w:r w:rsidR="00A613DB">
        <w:t xml:space="preserve">                       </w:t>
      </w:r>
      <w:r w:rsidRPr="00F54B25">
        <w:t xml:space="preserve">ст. 7767; 2019, </w:t>
      </w:r>
      <w:r>
        <w:t>№</w:t>
      </w:r>
      <w:r w:rsidRPr="00F54B25">
        <w:t xml:space="preserve"> 41, ст. 5726; </w:t>
      </w:r>
      <w:r w:rsidR="004C21CE">
        <w:t>2020, №</w:t>
      </w:r>
      <w:r w:rsidR="004C21CE" w:rsidRPr="00F54B25">
        <w:t xml:space="preserve"> 26</w:t>
      </w:r>
      <w:r w:rsidR="004C21CE">
        <w:t xml:space="preserve">, </w:t>
      </w:r>
      <w:r w:rsidRPr="00F54B25">
        <w:t>ст. 4111</w:t>
      </w:r>
      <w:r w:rsidRPr="00CA13DA">
        <w:t>)</w:t>
      </w:r>
      <w:r w:rsidR="00A91DA7">
        <w:t>.</w:t>
      </w:r>
      <w:proofErr w:type="gramEnd"/>
    </w:p>
    <w:p w:rsidR="00A91DA7" w:rsidRPr="00472D11" w:rsidRDefault="00A91DA7" w:rsidP="00D324AF">
      <w:pPr>
        <w:autoSpaceDE w:val="0"/>
        <w:autoSpaceDN w:val="0"/>
        <w:adjustRightInd w:val="0"/>
        <w:ind w:firstLine="652"/>
      </w:pPr>
      <w:r>
        <w:t>2.</w:t>
      </w:r>
      <w:r>
        <w:tab/>
      </w:r>
      <w:r w:rsidR="00A613DB">
        <w:t xml:space="preserve">Установить, что </w:t>
      </w:r>
      <w:r w:rsidR="005567BA">
        <w:t>в</w:t>
      </w:r>
      <w:r w:rsidR="005567BA" w:rsidRPr="005567BA">
        <w:t xml:space="preserve"> целях обеспечения стабильности предоставления субсидий в условиях</w:t>
      </w:r>
      <w:r w:rsidR="005567BA">
        <w:t xml:space="preserve"> </w:t>
      </w:r>
      <w:r w:rsidR="005567BA" w:rsidRPr="005567BA">
        <w:t>влияния ухудшения геополитической и экономической ситуации на развитие отраслей экономики</w:t>
      </w:r>
      <w:r w:rsidR="005567BA">
        <w:t xml:space="preserve"> </w:t>
      </w:r>
      <w:r w:rsidR="00A613DB">
        <w:t>п</w:t>
      </w:r>
      <w:r w:rsidR="009F0FCA">
        <w:t xml:space="preserve">ри </w:t>
      </w:r>
      <w:r w:rsidR="006F49E1">
        <w:t xml:space="preserve">утверждении </w:t>
      </w:r>
      <w:r w:rsidR="006F49E1" w:rsidRPr="006F49E1">
        <w:t>предельного уровня софинансирования расходного обязательства субъекта Российской Федерации</w:t>
      </w:r>
      <w:r w:rsidR="00A613DB">
        <w:t xml:space="preserve">, </w:t>
      </w:r>
      <w:r w:rsidR="006F49E1" w:rsidRPr="006F49E1">
        <w:t xml:space="preserve">г. Байконура </w:t>
      </w:r>
      <w:r w:rsidR="00A613DB" w:rsidRPr="00A613DB">
        <w:t>и федеральной территории "Сириус"</w:t>
      </w:r>
      <w:r w:rsidR="00A613DB">
        <w:t xml:space="preserve"> </w:t>
      </w:r>
      <w:r w:rsidR="006F49E1" w:rsidRPr="006F49E1">
        <w:t>из федерального бюджета по субъ</w:t>
      </w:r>
      <w:r w:rsidR="00701870">
        <w:t>ектам Российской Федерации</w:t>
      </w:r>
      <w:r w:rsidR="00A613DB">
        <w:t xml:space="preserve">, </w:t>
      </w:r>
      <w:r w:rsidR="00701870">
        <w:t>г. </w:t>
      </w:r>
      <w:r w:rsidR="006F49E1" w:rsidRPr="006F49E1">
        <w:t xml:space="preserve">Байконуру </w:t>
      </w:r>
      <w:r w:rsidR="00A613DB" w:rsidRPr="00A613DB">
        <w:t>и федеральной территории "Сириус"</w:t>
      </w:r>
      <w:r w:rsidR="00A613DB">
        <w:t xml:space="preserve"> </w:t>
      </w:r>
      <w:r w:rsidR="006F49E1" w:rsidRPr="006F49E1">
        <w:t>на 202</w:t>
      </w:r>
      <w:r w:rsidR="00A613DB">
        <w:t>3</w:t>
      </w:r>
      <w:r w:rsidR="006F49E1" w:rsidRPr="006F49E1">
        <w:t xml:space="preserve"> год </w:t>
      </w:r>
      <w:r w:rsidR="00612746">
        <w:t>и на плановый период 202</w:t>
      </w:r>
      <w:r w:rsidR="00A613DB">
        <w:t>4</w:t>
      </w:r>
      <w:r w:rsidR="00612746">
        <w:t xml:space="preserve"> и 202</w:t>
      </w:r>
      <w:r w:rsidR="00A613DB">
        <w:t>5</w:t>
      </w:r>
      <w:r w:rsidR="00612746">
        <w:t xml:space="preserve"> годов </w:t>
      </w:r>
      <w:r w:rsidR="005567BA">
        <w:t xml:space="preserve">снижение </w:t>
      </w:r>
      <w:r w:rsidR="00612746" w:rsidRPr="00612746">
        <w:lastRenderedPageBreak/>
        <w:t>предельн</w:t>
      </w:r>
      <w:r w:rsidR="005567BA">
        <w:t>ого</w:t>
      </w:r>
      <w:r w:rsidR="00612746" w:rsidRPr="00612746">
        <w:t xml:space="preserve"> уров</w:t>
      </w:r>
      <w:r w:rsidR="005567BA">
        <w:t>ня</w:t>
      </w:r>
      <w:r w:rsidR="00612746" w:rsidRPr="00612746">
        <w:t xml:space="preserve"> софинансирования расходного обязательства субъекта Российской Федерации</w:t>
      </w:r>
      <w:r w:rsidR="005567BA">
        <w:t xml:space="preserve">, </w:t>
      </w:r>
      <w:r w:rsidR="00612746" w:rsidRPr="00612746">
        <w:t xml:space="preserve">г. Байконура </w:t>
      </w:r>
      <w:r w:rsidR="005567BA" w:rsidRPr="005567BA">
        <w:t xml:space="preserve">и федеральной территории "Сириус" </w:t>
      </w:r>
      <w:r w:rsidR="00612746" w:rsidRPr="00612746">
        <w:t xml:space="preserve">из федерального бюджета </w:t>
      </w:r>
      <w:r w:rsidR="005567BA">
        <w:t>на 2025 год не может быть больше 2 процентных пунктов по сравнению с уровнем 2024 года</w:t>
      </w:r>
      <w:r>
        <w:t>.</w:t>
      </w:r>
    </w:p>
    <w:p w:rsidR="00B40E11" w:rsidRPr="005B1B58" w:rsidRDefault="005567BA" w:rsidP="00D324AF">
      <w:pPr>
        <w:ind w:firstLine="709"/>
      </w:pPr>
      <w:r>
        <w:t>3</w:t>
      </w:r>
      <w:r w:rsidR="00A91DA7" w:rsidRPr="005B1B58">
        <w:t>. </w:t>
      </w:r>
      <w:r w:rsidR="00A91DA7">
        <w:tab/>
      </w:r>
      <w:r w:rsidR="00A91DA7" w:rsidRPr="005B1B58">
        <w:t>Настоящее</w:t>
      </w:r>
      <w:r w:rsidR="00A91DA7" w:rsidRPr="00C81E40">
        <w:t xml:space="preserve"> постановлени</w:t>
      </w:r>
      <w:r w:rsidR="00A91DA7">
        <w:t>е</w:t>
      </w:r>
      <w:r w:rsidR="00A91DA7" w:rsidRPr="00C81E40">
        <w:t xml:space="preserve"> распространяется</w:t>
      </w:r>
      <w:r w:rsidR="00A91DA7">
        <w:t xml:space="preserve"> </w:t>
      </w:r>
      <w:r w:rsidR="00A91DA7" w:rsidRPr="00C81E40">
        <w:t xml:space="preserve">на </w:t>
      </w:r>
      <w:r w:rsidR="00A91DA7">
        <w:t>право</w:t>
      </w:r>
      <w:r w:rsidR="00A91DA7" w:rsidRPr="00C81E40">
        <w:t xml:space="preserve">отношения, возникающие </w:t>
      </w:r>
      <w:r w:rsidR="00701870">
        <w:t>при</w:t>
      </w:r>
      <w:r w:rsidR="00A91DA7" w:rsidRPr="00C81E40">
        <w:t xml:space="preserve"> составлени</w:t>
      </w:r>
      <w:r w:rsidR="00701870">
        <w:t>и</w:t>
      </w:r>
      <w:r w:rsidR="00A91DA7" w:rsidRPr="00C81E40">
        <w:t xml:space="preserve"> и исполнени</w:t>
      </w:r>
      <w:r w:rsidR="00701870">
        <w:t>и</w:t>
      </w:r>
      <w:r w:rsidR="00A91DA7" w:rsidRPr="00C81E40">
        <w:t xml:space="preserve"> федерального бюджета и бюджетов субъектов Российской Федерации, начиная</w:t>
      </w:r>
      <w:r w:rsidR="00A91DA7">
        <w:t xml:space="preserve"> с бюджетов </w:t>
      </w:r>
      <w:r w:rsidR="00A91DA7" w:rsidRPr="00C81E40">
        <w:t>на 20</w:t>
      </w:r>
      <w:r w:rsidR="00A91DA7">
        <w:t>2</w:t>
      </w:r>
      <w:r>
        <w:t>3</w:t>
      </w:r>
      <w:r w:rsidR="00A91DA7">
        <w:t xml:space="preserve"> год и на плановый период 202</w:t>
      </w:r>
      <w:r>
        <w:t>4</w:t>
      </w:r>
      <w:r w:rsidR="00A91DA7">
        <w:t xml:space="preserve"> </w:t>
      </w:r>
      <w:r w:rsidR="00A91DA7" w:rsidRPr="00C81E40">
        <w:t>и 202</w:t>
      </w:r>
      <w:r>
        <w:t>5</w:t>
      </w:r>
      <w:r w:rsidR="00A91DA7" w:rsidRPr="00C81E40">
        <w:t xml:space="preserve"> годов</w:t>
      </w:r>
      <w:r w:rsidR="00A91DA7">
        <w:t>.</w:t>
      </w:r>
    </w:p>
    <w:p w:rsidR="0025070C" w:rsidRDefault="0025070C" w:rsidP="005F4C5C">
      <w:pPr>
        <w:tabs>
          <w:tab w:val="center" w:pos="1758"/>
        </w:tabs>
        <w:spacing w:before="720" w:line="240" w:lineRule="atLeast"/>
      </w:pPr>
      <w:r>
        <w:t>Председатель Правительства</w:t>
      </w:r>
      <w:bookmarkStart w:id="0" w:name="_GoBack"/>
      <w:bookmarkEnd w:id="0"/>
    </w:p>
    <w:p w:rsidR="00A14EFA" w:rsidRDefault="005F4C5C" w:rsidP="00A14EFA">
      <w:pPr>
        <w:tabs>
          <w:tab w:val="center" w:pos="1758"/>
          <w:tab w:val="right" w:pos="9072"/>
        </w:tabs>
        <w:spacing w:line="240" w:lineRule="atLeast"/>
      </w:pPr>
      <w:r>
        <w:tab/>
      </w:r>
      <w:r w:rsidR="0025070C">
        <w:t>Российской</w:t>
      </w:r>
      <w:r w:rsidR="00A14EFA">
        <w:t xml:space="preserve"> Федерации</w:t>
      </w:r>
      <w:r w:rsidR="00A14EFA">
        <w:tab/>
        <w:t xml:space="preserve">           </w:t>
      </w:r>
      <w:proofErr w:type="spellStart"/>
      <w:r w:rsidR="00A14EFA">
        <w:t>М.Мишустин</w:t>
      </w:r>
      <w:proofErr w:type="spellEnd"/>
    </w:p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Pr="00A14EFA" w:rsidRDefault="00A14EFA" w:rsidP="00A14EFA"/>
    <w:p w:rsidR="00A14EFA" w:rsidRDefault="00A14EFA" w:rsidP="00A14EFA"/>
    <w:p w:rsidR="00775D48" w:rsidRPr="005A1B64" w:rsidRDefault="00775D48" w:rsidP="00A14EFA">
      <w:pPr>
        <w:rPr>
          <w:szCs w:val="28"/>
        </w:rPr>
      </w:pPr>
    </w:p>
    <w:sectPr w:rsidR="00775D48" w:rsidRPr="005A1B64" w:rsidSect="005F4C5C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28" w:rsidRDefault="00A92528" w:rsidP="005F4C5C">
      <w:pPr>
        <w:spacing w:line="240" w:lineRule="auto"/>
      </w:pPr>
      <w:r>
        <w:separator/>
      </w:r>
    </w:p>
  </w:endnote>
  <w:endnote w:type="continuationSeparator" w:id="0">
    <w:p w:rsidR="00A92528" w:rsidRDefault="00A92528" w:rsidP="005F4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28" w:rsidRDefault="00A92528" w:rsidP="005F4C5C">
      <w:pPr>
        <w:spacing w:line="240" w:lineRule="auto"/>
      </w:pPr>
      <w:r>
        <w:separator/>
      </w:r>
    </w:p>
  </w:footnote>
  <w:footnote w:type="continuationSeparator" w:id="0">
    <w:p w:rsidR="00A92528" w:rsidRDefault="00A92528" w:rsidP="005F4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73793"/>
      <w:docPartObj>
        <w:docPartGallery w:val="Page Numbers (Top of Page)"/>
        <w:docPartUnique/>
      </w:docPartObj>
    </w:sdtPr>
    <w:sdtContent>
      <w:p w:rsidR="005F4C5C" w:rsidRDefault="009A4E2B">
        <w:pPr>
          <w:pStyle w:val="a7"/>
          <w:jc w:val="center"/>
        </w:pPr>
        <w:r>
          <w:fldChar w:fldCharType="begin"/>
        </w:r>
        <w:r w:rsidR="005F4C5C">
          <w:instrText>PAGE   \* MERGEFORMAT</w:instrText>
        </w:r>
        <w:r>
          <w:fldChar w:fldCharType="separate"/>
        </w:r>
        <w:r w:rsidR="00890491">
          <w:rPr>
            <w:noProof/>
          </w:rPr>
          <w:t>2</w:t>
        </w:r>
        <w:r>
          <w:fldChar w:fldCharType="end"/>
        </w:r>
      </w:p>
    </w:sdtContent>
  </w:sdt>
  <w:p w:rsidR="005F4C5C" w:rsidRDefault="005F4C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CF4"/>
    <w:multiLevelType w:val="hybridMultilevel"/>
    <w:tmpl w:val="111CA0BC"/>
    <w:lvl w:ilvl="0" w:tplc="091E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F7071"/>
    <w:multiLevelType w:val="hybridMultilevel"/>
    <w:tmpl w:val="AD38CB4C"/>
    <w:lvl w:ilvl="0" w:tplc="D03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5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C12"/>
    <w:rsid w:val="00027F2C"/>
    <w:rsid w:val="000C0869"/>
    <w:rsid w:val="000D4F10"/>
    <w:rsid w:val="00133C20"/>
    <w:rsid w:val="00145CDE"/>
    <w:rsid w:val="00157C12"/>
    <w:rsid w:val="00162954"/>
    <w:rsid w:val="001A4735"/>
    <w:rsid w:val="001B0E04"/>
    <w:rsid w:val="001C2EC2"/>
    <w:rsid w:val="001C7214"/>
    <w:rsid w:val="00223439"/>
    <w:rsid w:val="00223BA7"/>
    <w:rsid w:val="0025070C"/>
    <w:rsid w:val="002B72B0"/>
    <w:rsid w:val="002D2678"/>
    <w:rsid w:val="003228A3"/>
    <w:rsid w:val="00354488"/>
    <w:rsid w:val="00357F8C"/>
    <w:rsid w:val="00391FC9"/>
    <w:rsid w:val="003D00C9"/>
    <w:rsid w:val="003E20D9"/>
    <w:rsid w:val="00440DBB"/>
    <w:rsid w:val="00453766"/>
    <w:rsid w:val="00472D11"/>
    <w:rsid w:val="004A6E8D"/>
    <w:rsid w:val="004A7245"/>
    <w:rsid w:val="004C21CE"/>
    <w:rsid w:val="004D2E89"/>
    <w:rsid w:val="004F142D"/>
    <w:rsid w:val="005567BA"/>
    <w:rsid w:val="005615A0"/>
    <w:rsid w:val="005A1B64"/>
    <w:rsid w:val="005A56F0"/>
    <w:rsid w:val="005B1B58"/>
    <w:rsid w:val="005F4C5C"/>
    <w:rsid w:val="00612746"/>
    <w:rsid w:val="00666C6F"/>
    <w:rsid w:val="006B2F8D"/>
    <w:rsid w:val="006B7102"/>
    <w:rsid w:val="006F49E1"/>
    <w:rsid w:val="00701870"/>
    <w:rsid w:val="007125D7"/>
    <w:rsid w:val="00766566"/>
    <w:rsid w:val="00775D48"/>
    <w:rsid w:val="007A2B67"/>
    <w:rsid w:val="007C60C9"/>
    <w:rsid w:val="007D7D7E"/>
    <w:rsid w:val="007E2C21"/>
    <w:rsid w:val="00837993"/>
    <w:rsid w:val="00890491"/>
    <w:rsid w:val="0090168B"/>
    <w:rsid w:val="00914602"/>
    <w:rsid w:val="009161B4"/>
    <w:rsid w:val="00954C84"/>
    <w:rsid w:val="009A4E2B"/>
    <w:rsid w:val="009D2EC3"/>
    <w:rsid w:val="009F0FCA"/>
    <w:rsid w:val="00A0632F"/>
    <w:rsid w:val="00A13167"/>
    <w:rsid w:val="00A14B04"/>
    <w:rsid w:val="00A14EFA"/>
    <w:rsid w:val="00A1546C"/>
    <w:rsid w:val="00A613DB"/>
    <w:rsid w:val="00A640B8"/>
    <w:rsid w:val="00A6422C"/>
    <w:rsid w:val="00A66506"/>
    <w:rsid w:val="00A84577"/>
    <w:rsid w:val="00A91DA7"/>
    <w:rsid w:val="00A92528"/>
    <w:rsid w:val="00AB1B2B"/>
    <w:rsid w:val="00AB685C"/>
    <w:rsid w:val="00B15194"/>
    <w:rsid w:val="00B25FED"/>
    <w:rsid w:val="00B40D40"/>
    <w:rsid w:val="00B40E11"/>
    <w:rsid w:val="00BA6E2F"/>
    <w:rsid w:val="00BD7491"/>
    <w:rsid w:val="00C31DC0"/>
    <w:rsid w:val="00C5632E"/>
    <w:rsid w:val="00C81E40"/>
    <w:rsid w:val="00CB770F"/>
    <w:rsid w:val="00CF1F58"/>
    <w:rsid w:val="00D13EBF"/>
    <w:rsid w:val="00D324AF"/>
    <w:rsid w:val="00D71880"/>
    <w:rsid w:val="00DD3FD0"/>
    <w:rsid w:val="00DD6607"/>
    <w:rsid w:val="00DE2A50"/>
    <w:rsid w:val="00DE68A4"/>
    <w:rsid w:val="00E3299C"/>
    <w:rsid w:val="00E56168"/>
    <w:rsid w:val="00E969FD"/>
    <w:rsid w:val="00EA16AC"/>
    <w:rsid w:val="00ED42DE"/>
    <w:rsid w:val="00F15070"/>
    <w:rsid w:val="00F54B25"/>
    <w:rsid w:val="00F56044"/>
    <w:rsid w:val="00F662A5"/>
    <w:rsid w:val="00F8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77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4C5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5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Олег</cp:lastModifiedBy>
  <cp:revision>3</cp:revision>
  <cp:lastPrinted>2021-07-06T17:07:00Z</cp:lastPrinted>
  <dcterms:created xsi:type="dcterms:W3CDTF">2022-08-11T08:10:00Z</dcterms:created>
  <dcterms:modified xsi:type="dcterms:W3CDTF">2022-08-11T08:33:00Z</dcterms:modified>
</cp:coreProperties>
</file>