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50AB" w14:textId="5E37F6F3" w:rsidR="00AA35EE" w:rsidRPr="00925A26" w:rsidRDefault="00AA35EE" w:rsidP="00925A26">
      <w:pPr>
        <w:autoSpaceDE w:val="0"/>
        <w:autoSpaceDN w:val="0"/>
        <w:adjustRightInd w:val="0"/>
        <w:ind w:hanging="284"/>
        <w:jc w:val="right"/>
        <w:rPr>
          <w:bCs/>
          <w:color w:val="auto"/>
          <w:sz w:val="28"/>
          <w:szCs w:val="28"/>
        </w:rPr>
      </w:pPr>
      <w:r w:rsidRPr="00925A26">
        <w:rPr>
          <w:bCs/>
          <w:color w:val="auto"/>
          <w:sz w:val="28"/>
          <w:szCs w:val="28"/>
        </w:rPr>
        <w:t>Проект</w:t>
      </w:r>
    </w:p>
    <w:p w14:paraId="34066678" w14:textId="689048D5" w:rsidR="001267F0" w:rsidRPr="00925A26" w:rsidRDefault="001267F0" w:rsidP="00925A26">
      <w:pPr>
        <w:autoSpaceDE w:val="0"/>
        <w:autoSpaceDN w:val="0"/>
        <w:adjustRightInd w:val="0"/>
        <w:jc w:val="center"/>
        <w:rPr>
          <w:color w:val="auto"/>
          <w:sz w:val="28"/>
          <w:szCs w:val="28"/>
        </w:rPr>
      </w:pPr>
    </w:p>
    <w:p w14:paraId="11753DCD" w14:textId="59D0977F" w:rsidR="002E5589" w:rsidRPr="00925A26" w:rsidRDefault="002E5589" w:rsidP="00925A26">
      <w:pPr>
        <w:autoSpaceDE w:val="0"/>
        <w:autoSpaceDN w:val="0"/>
        <w:adjustRightInd w:val="0"/>
        <w:jc w:val="center"/>
        <w:rPr>
          <w:color w:val="auto"/>
          <w:sz w:val="28"/>
          <w:szCs w:val="28"/>
        </w:rPr>
      </w:pPr>
    </w:p>
    <w:p w14:paraId="4A2B16A3" w14:textId="13765B3F" w:rsidR="001E1FBE" w:rsidRPr="00925A26" w:rsidRDefault="001E1FBE" w:rsidP="00925A26">
      <w:pPr>
        <w:autoSpaceDE w:val="0"/>
        <w:autoSpaceDN w:val="0"/>
        <w:adjustRightInd w:val="0"/>
        <w:jc w:val="center"/>
        <w:rPr>
          <w:color w:val="auto"/>
          <w:sz w:val="28"/>
          <w:szCs w:val="28"/>
        </w:rPr>
      </w:pPr>
    </w:p>
    <w:p w14:paraId="2FF2DF89" w14:textId="77777777" w:rsidR="000F2C5D" w:rsidRPr="00925A26" w:rsidRDefault="000F2C5D" w:rsidP="00925A26">
      <w:pPr>
        <w:autoSpaceDE w:val="0"/>
        <w:autoSpaceDN w:val="0"/>
        <w:adjustRightInd w:val="0"/>
        <w:jc w:val="center"/>
        <w:rPr>
          <w:color w:val="auto"/>
          <w:sz w:val="28"/>
          <w:szCs w:val="28"/>
        </w:rPr>
      </w:pPr>
    </w:p>
    <w:p w14:paraId="0DD126E0" w14:textId="3CE0ED54" w:rsidR="00F550EA" w:rsidRPr="00925A26" w:rsidRDefault="00F550EA" w:rsidP="00925A26">
      <w:pPr>
        <w:autoSpaceDE w:val="0"/>
        <w:autoSpaceDN w:val="0"/>
        <w:adjustRightInd w:val="0"/>
        <w:jc w:val="center"/>
        <w:rPr>
          <w:color w:val="auto"/>
          <w:sz w:val="28"/>
          <w:szCs w:val="28"/>
        </w:rPr>
      </w:pPr>
    </w:p>
    <w:p w14:paraId="4DCD50AE" w14:textId="6C7634B6" w:rsidR="00AA35EE" w:rsidRPr="00925A26" w:rsidRDefault="00AA35EE" w:rsidP="00925A26">
      <w:pPr>
        <w:autoSpaceDE w:val="0"/>
        <w:autoSpaceDN w:val="0"/>
        <w:adjustRightInd w:val="0"/>
        <w:jc w:val="center"/>
        <w:rPr>
          <w:b/>
          <w:bCs/>
          <w:color w:val="auto"/>
          <w:sz w:val="28"/>
          <w:szCs w:val="28"/>
        </w:rPr>
      </w:pPr>
      <w:r w:rsidRPr="00925A26">
        <w:rPr>
          <w:b/>
          <w:bCs/>
          <w:color w:val="auto"/>
          <w:sz w:val="28"/>
          <w:szCs w:val="28"/>
        </w:rPr>
        <w:t>ПРАВИТЕЛЬСТВО РОССИЙСКОЙ ФЕДЕРАЦИИ</w:t>
      </w:r>
    </w:p>
    <w:p w14:paraId="4DCD50B0" w14:textId="77777777" w:rsidR="00AA35EE" w:rsidRPr="00925A26" w:rsidRDefault="00AA35EE" w:rsidP="00925A26">
      <w:pPr>
        <w:autoSpaceDE w:val="0"/>
        <w:autoSpaceDN w:val="0"/>
        <w:adjustRightInd w:val="0"/>
        <w:spacing w:before="480" w:after="480"/>
        <w:jc w:val="center"/>
        <w:rPr>
          <w:bCs/>
          <w:color w:val="auto"/>
          <w:sz w:val="28"/>
          <w:szCs w:val="28"/>
        </w:rPr>
      </w:pPr>
      <w:r w:rsidRPr="00925A26">
        <w:rPr>
          <w:bCs/>
          <w:color w:val="auto"/>
          <w:sz w:val="28"/>
          <w:szCs w:val="28"/>
        </w:rPr>
        <w:t>ПОСТАНОВЛЕНИЕ</w:t>
      </w:r>
    </w:p>
    <w:p w14:paraId="4DCD50B1" w14:textId="77777777" w:rsidR="00AA35EE" w:rsidRPr="00925A26" w:rsidRDefault="00AA35EE" w:rsidP="00925A26">
      <w:pPr>
        <w:autoSpaceDE w:val="0"/>
        <w:autoSpaceDN w:val="0"/>
        <w:adjustRightInd w:val="0"/>
        <w:spacing w:before="480" w:after="480"/>
        <w:jc w:val="center"/>
        <w:rPr>
          <w:bCs/>
          <w:color w:val="auto"/>
          <w:sz w:val="28"/>
          <w:szCs w:val="28"/>
        </w:rPr>
      </w:pPr>
      <w:r w:rsidRPr="00925A26">
        <w:rPr>
          <w:bCs/>
          <w:color w:val="auto"/>
          <w:sz w:val="28"/>
          <w:szCs w:val="28"/>
        </w:rPr>
        <w:t xml:space="preserve">от </w:t>
      </w:r>
      <w:r w:rsidR="00000A9E" w:rsidRPr="00925A26">
        <w:rPr>
          <w:rFonts w:eastAsiaTheme="minorHAnsi"/>
          <w:color w:val="auto"/>
          <w:sz w:val="28"/>
          <w:szCs w:val="28"/>
          <w:lang w:eastAsia="en-US"/>
        </w:rPr>
        <w:t>"</w:t>
      </w:r>
      <w:r w:rsidRPr="00925A26">
        <w:rPr>
          <w:bCs/>
          <w:color w:val="auto"/>
          <w:sz w:val="28"/>
          <w:szCs w:val="28"/>
        </w:rPr>
        <w:t>____</w:t>
      </w:r>
      <w:r w:rsidR="00000A9E" w:rsidRPr="00925A26">
        <w:rPr>
          <w:rFonts w:eastAsiaTheme="minorHAnsi"/>
          <w:color w:val="auto"/>
          <w:sz w:val="28"/>
          <w:szCs w:val="28"/>
          <w:lang w:eastAsia="en-US"/>
        </w:rPr>
        <w:t>"</w:t>
      </w:r>
      <w:r w:rsidRPr="00925A26">
        <w:rPr>
          <w:bCs/>
          <w:color w:val="auto"/>
          <w:sz w:val="28"/>
          <w:szCs w:val="28"/>
        </w:rPr>
        <w:t xml:space="preserve"> _____________ _______г.   № ______</w:t>
      </w:r>
    </w:p>
    <w:p w14:paraId="4DCD50B2" w14:textId="77777777" w:rsidR="00E23615" w:rsidRPr="00925A26" w:rsidRDefault="00AA35EE" w:rsidP="00925A26">
      <w:pPr>
        <w:autoSpaceDE w:val="0"/>
        <w:autoSpaceDN w:val="0"/>
        <w:adjustRightInd w:val="0"/>
        <w:spacing w:before="480" w:after="840"/>
        <w:jc w:val="center"/>
        <w:rPr>
          <w:bCs/>
          <w:color w:val="auto"/>
          <w:sz w:val="28"/>
          <w:szCs w:val="28"/>
        </w:rPr>
      </w:pPr>
      <w:r w:rsidRPr="00925A26">
        <w:rPr>
          <w:bCs/>
          <w:color w:val="auto"/>
          <w:sz w:val="28"/>
          <w:szCs w:val="28"/>
        </w:rPr>
        <w:t>МОСКВА</w:t>
      </w:r>
    </w:p>
    <w:p w14:paraId="1B111946" w14:textId="6D44EA36" w:rsidR="00CB11CD" w:rsidRPr="00925A26" w:rsidRDefault="00780556" w:rsidP="00925A26">
      <w:pPr>
        <w:widowControl/>
        <w:autoSpaceDE w:val="0"/>
        <w:autoSpaceDN w:val="0"/>
        <w:adjustRightInd w:val="0"/>
        <w:spacing w:after="600"/>
        <w:jc w:val="center"/>
        <w:rPr>
          <w:rFonts w:eastAsiaTheme="minorHAnsi"/>
          <w:b/>
          <w:bCs/>
          <w:color w:val="auto"/>
          <w:sz w:val="28"/>
          <w:szCs w:val="28"/>
          <w:lang w:eastAsia="en-US"/>
        </w:rPr>
      </w:pPr>
      <w:r w:rsidRPr="00925A26">
        <w:rPr>
          <w:rFonts w:eastAsiaTheme="minorHAnsi"/>
          <w:b/>
          <w:bCs/>
          <w:color w:val="auto"/>
          <w:sz w:val="28"/>
          <w:szCs w:val="28"/>
          <w:lang w:eastAsia="en-US"/>
        </w:rPr>
        <w:t>О</w:t>
      </w:r>
      <w:r w:rsidR="007F5A11" w:rsidRPr="00925A26">
        <w:rPr>
          <w:rFonts w:eastAsiaTheme="minorHAnsi"/>
          <w:b/>
          <w:bCs/>
          <w:color w:val="auto"/>
          <w:sz w:val="28"/>
          <w:szCs w:val="28"/>
          <w:lang w:eastAsia="en-US"/>
        </w:rPr>
        <w:t xml:space="preserve"> </w:t>
      </w:r>
      <w:r w:rsidR="003E0000" w:rsidRPr="00925A26">
        <w:rPr>
          <w:rFonts w:eastAsiaTheme="minorHAnsi"/>
          <w:b/>
          <w:bCs/>
          <w:color w:val="auto"/>
          <w:sz w:val="28"/>
          <w:szCs w:val="28"/>
          <w:lang w:eastAsia="en-US"/>
        </w:rPr>
        <w:t xml:space="preserve">внесении изменений в некоторые акты Правительства Российской Федерации </w:t>
      </w:r>
      <w:r w:rsidR="002865A9" w:rsidRPr="00925A26">
        <w:rPr>
          <w:rFonts w:eastAsiaTheme="minorHAnsi"/>
          <w:b/>
          <w:bCs/>
          <w:color w:val="auto"/>
          <w:sz w:val="28"/>
          <w:szCs w:val="28"/>
          <w:lang w:eastAsia="en-US"/>
        </w:rPr>
        <w:t xml:space="preserve">по вопросам осуществления закупок товаров, работ, </w:t>
      </w:r>
      <w:r w:rsidR="004655FD" w:rsidRPr="00925A26">
        <w:rPr>
          <w:rFonts w:eastAsiaTheme="minorHAnsi"/>
          <w:b/>
          <w:bCs/>
          <w:color w:val="auto"/>
          <w:sz w:val="28"/>
          <w:szCs w:val="28"/>
          <w:lang w:eastAsia="en-US"/>
        </w:rPr>
        <w:br/>
      </w:r>
      <w:r w:rsidR="002865A9" w:rsidRPr="00925A26">
        <w:rPr>
          <w:rFonts w:eastAsiaTheme="minorHAnsi"/>
          <w:b/>
          <w:bCs/>
          <w:color w:val="auto"/>
          <w:sz w:val="28"/>
          <w:szCs w:val="28"/>
          <w:lang w:eastAsia="en-US"/>
        </w:rPr>
        <w:t>услуг для обеспечения государственных и муниципальных нужд</w:t>
      </w:r>
      <w:r w:rsidR="004655FD" w:rsidRPr="00925A26">
        <w:rPr>
          <w:b/>
          <w:bCs/>
          <w:color w:val="auto"/>
          <w:sz w:val="28"/>
          <w:szCs w:val="28"/>
        </w:rPr>
        <w:t>,</w:t>
      </w:r>
      <w:r w:rsidR="004655FD" w:rsidRPr="00925A26">
        <w:rPr>
          <w:rFonts w:eastAsiaTheme="minorHAnsi"/>
          <w:b/>
          <w:bCs/>
          <w:color w:val="auto"/>
          <w:sz w:val="28"/>
          <w:szCs w:val="28"/>
          <w:lang w:eastAsia="en-US"/>
        </w:rPr>
        <w:t xml:space="preserve"> </w:t>
      </w:r>
      <w:r w:rsidR="004655FD" w:rsidRPr="00925A26">
        <w:rPr>
          <w:rFonts w:eastAsiaTheme="minorHAnsi"/>
          <w:b/>
          <w:bCs/>
          <w:color w:val="auto"/>
          <w:sz w:val="28"/>
          <w:szCs w:val="28"/>
          <w:lang w:eastAsia="en-US"/>
        </w:rPr>
        <w:br/>
        <w:t xml:space="preserve">закупок товаров, работ, услуг отдельными видами юридических </w:t>
      </w:r>
      <w:r w:rsidR="004655FD" w:rsidRPr="00925A26">
        <w:rPr>
          <w:rFonts w:eastAsiaTheme="minorHAnsi"/>
          <w:b/>
          <w:bCs/>
          <w:color w:val="auto"/>
          <w:sz w:val="28"/>
          <w:szCs w:val="28"/>
          <w:lang w:eastAsia="en-US"/>
        </w:rPr>
        <w:br/>
        <w:t>лиц</w:t>
      </w:r>
      <w:r w:rsidR="002865A9" w:rsidRPr="00925A26">
        <w:rPr>
          <w:rFonts w:eastAsiaTheme="minorHAnsi"/>
          <w:b/>
          <w:bCs/>
          <w:color w:val="auto"/>
          <w:sz w:val="28"/>
          <w:szCs w:val="28"/>
          <w:lang w:eastAsia="en-US"/>
        </w:rPr>
        <w:t xml:space="preserve"> </w:t>
      </w:r>
      <w:r w:rsidR="003E0000" w:rsidRPr="00925A26">
        <w:rPr>
          <w:rFonts w:eastAsiaTheme="minorHAnsi"/>
          <w:b/>
          <w:bCs/>
          <w:color w:val="auto"/>
          <w:sz w:val="28"/>
          <w:szCs w:val="28"/>
          <w:lang w:eastAsia="en-US"/>
        </w:rPr>
        <w:t xml:space="preserve">и признании утратившими силу актов и отдельных </w:t>
      </w:r>
      <w:r w:rsidR="004655FD" w:rsidRPr="00925A26">
        <w:rPr>
          <w:rFonts w:eastAsiaTheme="minorHAnsi"/>
          <w:b/>
          <w:bCs/>
          <w:color w:val="auto"/>
          <w:sz w:val="28"/>
          <w:szCs w:val="28"/>
          <w:lang w:eastAsia="en-US"/>
        </w:rPr>
        <w:br/>
      </w:r>
      <w:r w:rsidR="003E0000" w:rsidRPr="00925A26">
        <w:rPr>
          <w:rFonts w:eastAsiaTheme="minorHAnsi"/>
          <w:b/>
          <w:bCs/>
          <w:color w:val="auto"/>
          <w:sz w:val="28"/>
          <w:szCs w:val="28"/>
          <w:lang w:eastAsia="en-US"/>
        </w:rPr>
        <w:t>положений актов Правительства Российской Федерации</w:t>
      </w:r>
    </w:p>
    <w:p w14:paraId="4DCD50B4" w14:textId="7F3B2AC3" w:rsidR="00AA35EE" w:rsidRPr="00925A26" w:rsidRDefault="00AA35EE" w:rsidP="00925A26">
      <w:pPr>
        <w:autoSpaceDE w:val="0"/>
        <w:autoSpaceDN w:val="0"/>
        <w:adjustRightInd w:val="0"/>
        <w:spacing w:line="360" w:lineRule="exact"/>
        <w:ind w:firstLine="680"/>
        <w:jc w:val="both"/>
        <w:rPr>
          <w:color w:val="auto"/>
          <w:sz w:val="28"/>
          <w:szCs w:val="28"/>
        </w:rPr>
      </w:pPr>
      <w:r w:rsidRPr="00925A26">
        <w:rPr>
          <w:color w:val="auto"/>
          <w:sz w:val="28"/>
          <w:szCs w:val="28"/>
        </w:rPr>
        <w:t xml:space="preserve">Правительство Российской Федерации </w:t>
      </w:r>
      <w:r w:rsidRPr="00925A26">
        <w:rPr>
          <w:b/>
          <w:color w:val="auto"/>
          <w:sz w:val="28"/>
          <w:szCs w:val="28"/>
        </w:rPr>
        <w:t>п о с т а н о в л я е т</w:t>
      </w:r>
      <w:r w:rsidRPr="00925A26">
        <w:rPr>
          <w:color w:val="auto"/>
          <w:sz w:val="28"/>
          <w:szCs w:val="28"/>
        </w:rPr>
        <w:t>:</w:t>
      </w:r>
    </w:p>
    <w:p w14:paraId="2E2C9B82" w14:textId="6AC3B870" w:rsidR="00A82450" w:rsidRPr="00925A26" w:rsidRDefault="001D1CA6" w:rsidP="00925A26">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25A26">
        <w:rPr>
          <w:rFonts w:eastAsiaTheme="minorHAnsi"/>
          <w:color w:val="auto"/>
          <w:sz w:val="28"/>
          <w:szCs w:val="28"/>
          <w:lang w:eastAsia="en-US"/>
        </w:rPr>
        <w:t>Утвердить</w:t>
      </w:r>
      <w:r w:rsidR="00CB73FA" w:rsidRPr="00925A26">
        <w:rPr>
          <w:rFonts w:eastAsiaTheme="minorHAnsi"/>
          <w:color w:val="auto"/>
          <w:sz w:val="28"/>
          <w:szCs w:val="28"/>
          <w:lang w:eastAsia="en-US"/>
        </w:rPr>
        <w:t xml:space="preserve"> </w:t>
      </w:r>
      <w:r w:rsidR="00A82450" w:rsidRPr="00925A26">
        <w:rPr>
          <w:rFonts w:eastAsiaTheme="minorHAnsi"/>
          <w:color w:val="auto"/>
          <w:sz w:val="28"/>
          <w:szCs w:val="28"/>
          <w:lang w:eastAsia="en-US"/>
        </w:rPr>
        <w:t>прилагаемые:</w:t>
      </w:r>
    </w:p>
    <w:p w14:paraId="4B1E1E0E" w14:textId="28906628" w:rsidR="00B20A6D" w:rsidRPr="00925A26" w:rsidRDefault="00E873C0" w:rsidP="00925A26">
      <w:pPr>
        <w:autoSpaceDE w:val="0"/>
        <w:autoSpaceDN w:val="0"/>
        <w:adjustRightInd w:val="0"/>
        <w:spacing w:line="360" w:lineRule="exact"/>
        <w:ind w:firstLine="680"/>
        <w:jc w:val="both"/>
        <w:rPr>
          <w:rFonts w:eastAsiaTheme="minorHAnsi"/>
          <w:bCs/>
          <w:color w:val="auto"/>
          <w:sz w:val="28"/>
          <w:szCs w:val="28"/>
          <w:lang w:eastAsia="en-US"/>
        </w:rPr>
      </w:pPr>
      <w:r w:rsidRPr="00925A26">
        <w:rPr>
          <w:rFonts w:eastAsiaTheme="minorHAnsi"/>
          <w:bCs/>
          <w:color w:val="auto"/>
          <w:sz w:val="28"/>
          <w:szCs w:val="28"/>
          <w:lang w:eastAsia="en-US"/>
        </w:rPr>
        <w:t>изменения, которые вносятся в акты Прав</w:t>
      </w:r>
      <w:r w:rsidR="00B20A6D" w:rsidRPr="00925A26">
        <w:rPr>
          <w:rFonts w:eastAsiaTheme="minorHAnsi"/>
          <w:bCs/>
          <w:color w:val="auto"/>
          <w:sz w:val="28"/>
          <w:szCs w:val="28"/>
          <w:lang w:eastAsia="en-US"/>
        </w:rPr>
        <w:t xml:space="preserve">ительства </w:t>
      </w:r>
      <w:r w:rsidR="00B20A6D" w:rsidRPr="00925A26">
        <w:rPr>
          <w:rFonts w:eastAsiaTheme="minorHAnsi"/>
          <w:bCs/>
          <w:color w:val="auto"/>
          <w:sz w:val="28"/>
          <w:szCs w:val="28"/>
          <w:lang w:eastAsia="en-US"/>
        </w:rPr>
        <w:br/>
        <w:t xml:space="preserve">Российской Федерации по вопросам осуществления закупок товаров, </w:t>
      </w:r>
      <w:r w:rsidR="00B20A6D" w:rsidRPr="00925A26">
        <w:rPr>
          <w:rFonts w:eastAsiaTheme="minorHAnsi"/>
          <w:bCs/>
          <w:color w:val="auto"/>
          <w:sz w:val="28"/>
          <w:szCs w:val="28"/>
          <w:lang w:eastAsia="en-US"/>
        </w:rPr>
        <w:br/>
        <w:t xml:space="preserve">работ, услуг для обеспечения государственных и муниципальных нужд </w:t>
      </w:r>
      <w:r w:rsidR="00B20A6D" w:rsidRPr="00925A26">
        <w:rPr>
          <w:rFonts w:eastAsiaTheme="minorHAnsi"/>
          <w:bCs/>
          <w:color w:val="auto"/>
          <w:sz w:val="28"/>
          <w:szCs w:val="28"/>
          <w:lang w:eastAsia="en-US"/>
        </w:rPr>
        <w:br/>
        <w:t>и закупок товаров, работ, услуг отдельными видами юридических лиц;</w:t>
      </w:r>
    </w:p>
    <w:p w14:paraId="5AE80A21" w14:textId="48A9F787" w:rsidR="00A82450" w:rsidRPr="00925A26" w:rsidRDefault="00A82450" w:rsidP="00925A26">
      <w:pPr>
        <w:autoSpaceDE w:val="0"/>
        <w:autoSpaceDN w:val="0"/>
        <w:adjustRightInd w:val="0"/>
        <w:spacing w:line="360" w:lineRule="exact"/>
        <w:ind w:firstLine="680"/>
        <w:jc w:val="both"/>
        <w:rPr>
          <w:rFonts w:eastAsiaTheme="minorHAnsi"/>
          <w:bCs/>
          <w:color w:val="auto"/>
          <w:sz w:val="28"/>
          <w:szCs w:val="28"/>
          <w:lang w:eastAsia="en-US"/>
        </w:rPr>
      </w:pPr>
      <w:r w:rsidRPr="00925A26">
        <w:rPr>
          <w:rFonts w:eastAsiaTheme="minorHAnsi"/>
          <w:bCs/>
          <w:color w:val="auto"/>
          <w:sz w:val="28"/>
          <w:szCs w:val="28"/>
          <w:lang w:eastAsia="en-US"/>
        </w:rPr>
        <w:t xml:space="preserve">перечень утративших силу актов </w:t>
      </w:r>
      <w:r w:rsidR="007962E6" w:rsidRPr="00925A26">
        <w:rPr>
          <w:rFonts w:eastAsiaTheme="minorHAnsi"/>
          <w:bCs/>
          <w:color w:val="auto"/>
          <w:sz w:val="28"/>
          <w:szCs w:val="28"/>
          <w:lang w:eastAsia="en-US"/>
        </w:rPr>
        <w:t xml:space="preserve">и отдельных положений </w:t>
      </w:r>
      <w:r w:rsidR="007962E6" w:rsidRPr="00925A26">
        <w:rPr>
          <w:rFonts w:eastAsiaTheme="minorHAnsi"/>
          <w:bCs/>
          <w:color w:val="auto"/>
          <w:sz w:val="28"/>
          <w:szCs w:val="28"/>
          <w:lang w:eastAsia="en-US"/>
        </w:rPr>
        <w:br/>
        <w:t xml:space="preserve">актов </w:t>
      </w:r>
      <w:r w:rsidRPr="00925A26">
        <w:rPr>
          <w:rFonts w:eastAsiaTheme="minorHAnsi"/>
          <w:bCs/>
          <w:color w:val="auto"/>
          <w:sz w:val="28"/>
          <w:szCs w:val="28"/>
          <w:lang w:eastAsia="en-US"/>
        </w:rPr>
        <w:t>Правительства Российской Федерации.</w:t>
      </w:r>
    </w:p>
    <w:p w14:paraId="4755EA29" w14:textId="65A3C4B9" w:rsidR="007553A5" w:rsidRPr="00925A26" w:rsidRDefault="007553A5" w:rsidP="00925A26">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bookmarkStart w:id="0" w:name="_Ref71033294"/>
      <w:bookmarkStart w:id="1" w:name="_Ref84251758"/>
      <w:r w:rsidRPr="00925A26">
        <w:rPr>
          <w:sz w:val="28"/>
          <w:szCs w:val="28"/>
        </w:rPr>
        <w:t xml:space="preserve">Приостановить до 1 января 2023 г. действие подпункта "б" </w:t>
      </w:r>
      <w:r w:rsidRPr="00925A26">
        <w:rPr>
          <w:sz w:val="28"/>
          <w:szCs w:val="28"/>
        </w:rPr>
        <w:br/>
        <w:t xml:space="preserve">пункта 15 единых требований к операторам электронных </w:t>
      </w:r>
      <w:r w:rsidRPr="00925A26">
        <w:rPr>
          <w:sz w:val="28"/>
          <w:szCs w:val="28"/>
        </w:rPr>
        <w:br/>
        <w:t xml:space="preserve">площадок, операторам специализированных электронных площадок, электронным площадкам, специализированным электронным площадкам </w:t>
      </w:r>
      <w:r w:rsidRPr="00925A26">
        <w:rPr>
          <w:sz w:val="28"/>
          <w:szCs w:val="28"/>
        </w:rPr>
        <w:br/>
        <w:t xml:space="preserve">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 656 "О требованиях </w:t>
      </w:r>
      <w:r w:rsidRPr="00925A26">
        <w:rPr>
          <w:sz w:val="28"/>
          <w:szCs w:val="28"/>
        </w:rPr>
        <w:br/>
        <w:t xml:space="preserve">к операторам электронных площадок, операторам специализированных </w:t>
      </w:r>
      <w:r w:rsidRPr="00925A26">
        <w:rPr>
          <w:sz w:val="28"/>
          <w:szCs w:val="28"/>
        </w:rPr>
        <w:lastRenderedPageBreak/>
        <w:t>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части формирования метки доверенного времени, предусмотренной Федеральным законом "Об электронной подписи".</w:t>
      </w:r>
    </w:p>
    <w:p w14:paraId="6BD4D46A" w14:textId="77777777" w:rsidR="00081D19" w:rsidRPr="00925A26" w:rsidRDefault="00081D19" w:rsidP="00925A26">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25A26">
        <w:rPr>
          <w:rFonts w:eastAsiaTheme="minorHAnsi"/>
          <w:color w:val="auto"/>
          <w:sz w:val="28"/>
          <w:szCs w:val="28"/>
          <w:lang w:eastAsia="en-US"/>
        </w:rPr>
        <w:t>Установить, что:</w:t>
      </w:r>
    </w:p>
    <w:p w14:paraId="496F1285" w14:textId="2881A657" w:rsidR="00081D19" w:rsidRPr="00925A26" w:rsidRDefault="00081D19" w:rsidP="00925A26">
      <w:pPr>
        <w:autoSpaceDE w:val="0"/>
        <w:autoSpaceDN w:val="0"/>
        <w:adjustRightInd w:val="0"/>
        <w:spacing w:line="360" w:lineRule="exact"/>
        <w:ind w:firstLine="680"/>
        <w:jc w:val="both"/>
        <w:rPr>
          <w:rFonts w:eastAsiaTheme="minorHAnsi"/>
          <w:color w:val="auto"/>
          <w:sz w:val="28"/>
          <w:szCs w:val="28"/>
          <w:lang w:eastAsia="en-US"/>
        </w:rPr>
      </w:pPr>
      <w:r w:rsidRPr="00925A26">
        <w:rPr>
          <w:rFonts w:eastAsiaTheme="minorHAnsi"/>
          <w:color w:val="auto"/>
          <w:sz w:val="28"/>
          <w:szCs w:val="28"/>
          <w:lang w:eastAsia="en-US"/>
        </w:rPr>
        <w:t>положения пункт</w:t>
      </w:r>
      <w:r w:rsidR="00B80FDA" w:rsidRPr="00925A26">
        <w:rPr>
          <w:rFonts w:eastAsiaTheme="minorHAnsi"/>
          <w:color w:val="auto"/>
          <w:sz w:val="28"/>
          <w:szCs w:val="28"/>
          <w:lang w:eastAsia="en-US"/>
        </w:rPr>
        <w:t xml:space="preserve">ов </w:t>
      </w:r>
      <w:r w:rsidR="00B80FDA" w:rsidRPr="00925A26">
        <w:rPr>
          <w:rFonts w:eastAsiaTheme="minorHAnsi"/>
          <w:color w:val="auto"/>
          <w:sz w:val="28"/>
          <w:szCs w:val="28"/>
          <w:lang w:eastAsia="en-US"/>
        </w:rPr>
        <w:fldChar w:fldCharType="begin"/>
      </w:r>
      <w:r w:rsidR="00B80FDA" w:rsidRPr="00925A26">
        <w:rPr>
          <w:rFonts w:eastAsiaTheme="minorHAnsi"/>
          <w:color w:val="auto"/>
          <w:sz w:val="28"/>
          <w:szCs w:val="28"/>
          <w:lang w:eastAsia="en-US"/>
        </w:rPr>
        <w:instrText xml:space="preserve"> REF _Ref108744206 \r \h </w:instrText>
      </w:r>
      <w:r w:rsidR="00925A26" w:rsidRPr="00925A26">
        <w:rPr>
          <w:rFonts w:eastAsiaTheme="minorHAnsi"/>
          <w:color w:val="auto"/>
          <w:sz w:val="28"/>
          <w:szCs w:val="28"/>
          <w:lang w:eastAsia="en-US"/>
        </w:rPr>
        <w:instrText xml:space="preserve"> \* MERGEFORMAT </w:instrText>
      </w:r>
      <w:r w:rsidR="00B80FDA" w:rsidRPr="00925A26">
        <w:rPr>
          <w:rFonts w:eastAsiaTheme="minorHAnsi"/>
          <w:color w:val="auto"/>
          <w:sz w:val="28"/>
          <w:szCs w:val="28"/>
          <w:lang w:eastAsia="en-US"/>
        </w:rPr>
      </w:r>
      <w:r w:rsidR="00B80FDA" w:rsidRPr="00925A26">
        <w:rPr>
          <w:rFonts w:eastAsiaTheme="minorHAnsi"/>
          <w:color w:val="auto"/>
          <w:sz w:val="28"/>
          <w:szCs w:val="28"/>
          <w:lang w:eastAsia="en-US"/>
        </w:rPr>
        <w:fldChar w:fldCharType="separate"/>
      </w:r>
      <w:r w:rsidR="00B80FDA" w:rsidRPr="00925A26">
        <w:rPr>
          <w:rFonts w:eastAsiaTheme="minorHAnsi"/>
          <w:color w:val="auto"/>
          <w:sz w:val="28"/>
          <w:szCs w:val="28"/>
          <w:lang w:eastAsia="en-US"/>
        </w:rPr>
        <w:t>9</w:t>
      </w:r>
      <w:r w:rsidR="00B80FDA" w:rsidRPr="00925A26">
        <w:rPr>
          <w:rFonts w:eastAsiaTheme="minorHAnsi"/>
          <w:color w:val="auto"/>
          <w:sz w:val="28"/>
          <w:szCs w:val="28"/>
          <w:lang w:eastAsia="en-US"/>
        </w:rPr>
        <w:fldChar w:fldCharType="end"/>
      </w:r>
      <w:r w:rsidR="00B80FDA" w:rsidRPr="00925A26">
        <w:rPr>
          <w:rFonts w:eastAsiaTheme="minorHAnsi"/>
          <w:color w:val="auto"/>
          <w:sz w:val="28"/>
          <w:szCs w:val="28"/>
          <w:lang w:eastAsia="en-US"/>
        </w:rPr>
        <w:t>,</w:t>
      </w:r>
      <w:r w:rsidRPr="00925A26">
        <w:rPr>
          <w:rFonts w:eastAsiaTheme="minorHAnsi"/>
          <w:color w:val="auto"/>
          <w:sz w:val="28"/>
          <w:szCs w:val="28"/>
          <w:lang w:eastAsia="en-US"/>
        </w:rPr>
        <w:t xml:space="preserve"> </w:t>
      </w:r>
      <w:r w:rsidR="00410720" w:rsidRPr="00925A26">
        <w:rPr>
          <w:rFonts w:eastAsiaTheme="minorHAnsi"/>
          <w:color w:val="auto"/>
          <w:sz w:val="28"/>
          <w:szCs w:val="28"/>
          <w:lang w:eastAsia="en-US"/>
        </w:rPr>
        <w:fldChar w:fldCharType="begin"/>
      </w:r>
      <w:r w:rsidR="00410720" w:rsidRPr="00925A26">
        <w:rPr>
          <w:rFonts w:eastAsiaTheme="minorHAnsi"/>
          <w:color w:val="auto"/>
          <w:sz w:val="28"/>
          <w:szCs w:val="28"/>
          <w:lang w:eastAsia="en-US"/>
        </w:rPr>
        <w:instrText xml:space="preserve"> REF _Ref108740461 \r \h </w:instrText>
      </w:r>
      <w:r w:rsidR="00925A26" w:rsidRPr="00925A26">
        <w:rPr>
          <w:rFonts w:eastAsiaTheme="minorHAnsi"/>
          <w:color w:val="auto"/>
          <w:sz w:val="28"/>
          <w:szCs w:val="28"/>
          <w:lang w:eastAsia="en-US"/>
        </w:rPr>
        <w:instrText xml:space="preserve"> \* MERGEFORMAT </w:instrText>
      </w:r>
      <w:r w:rsidR="00410720" w:rsidRPr="00925A26">
        <w:rPr>
          <w:rFonts w:eastAsiaTheme="minorHAnsi"/>
          <w:color w:val="auto"/>
          <w:sz w:val="28"/>
          <w:szCs w:val="28"/>
          <w:lang w:eastAsia="en-US"/>
        </w:rPr>
      </w:r>
      <w:r w:rsidR="00410720" w:rsidRPr="00925A26">
        <w:rPr>
          <w:rFonts w:eastAsiaTheme="minorHAnsi"/>
          <w:color w:val="auto"/>
          <w:sz w:val="28"/>
          <w:szCs w:val="28"/>
          <w:lang w:eastAsia="en-US"/>
        </w:rPr>
        <w:fldChar w:fldCharType="separate"/>
      </w:r>
      <w:r w:rsidR="00410720" w:rsidRPr="00925A26">
        <w:rPr>
          <w:rFonts w:eastAsiaTheme="minorHAnsi"/>
          <w:color w:val="auto"/>
          <w:sz w:val="28"/>
          <w:szCs w:val="28"/>
          <w:lang w:eastAsia="en-US"/>
        </w:rPr>
        <w:t>20</w:t>
      </w:r>
      <w:r w:rsidR="00410720" w:rsidRPr="00925A26">
        <w:rPr>
          <w:rFonts w:eastAsiaTheme="minorHAnsi"/>
          <w:color w:val="auto"/>
          <w:sz w:val="28"/>
          <w:szCs w:val="28"/>
          <w:lang w:eastAsia="en-US"/>
        </w:rPr>
        <w:fldChar w:fldCharType="end"/>
      </w:r>
      <w:r w:rsidR="00504E6C" w:rsidRPr="00925A26">
        <w:rPr>
          <w:rFonts w:eastAsiaTheme="minorHAnsi"/>
          <w:color w:val="auto"/>
          <w:sz w:val="28"/>
          <w:szCs w:val="28"/>
          <w:lang w:eastAsia="en-US"/>
        </w:rPr>
        <w:t xml:space="preserve"> и </w:t>
      </w:r>
      <w:r w:rsidR="00504E6C" w:rsidRPr="00925A26">
        <w:rPr>
          <w:rFonts w:eastAsiaTheme="minorHAnsi"/>
          <w:color w:val="auto"/>
          <w:sz w:val="28"/>
          <w:szCs w:val="28"/>
          <w:lang w:eastAsia="en-US"/>
        </w:rPr>
        <w:fldChar w:fldCharType="begin"/>
      </w:r>
      <w:r w:rsidR="00504E6C" w:rsidRPr="00925A26">
        <w:rPr>
          <w:rFonts w:eastAsiaTheme="minorHAnsi"/>
          <w:color w:val="auto"/>
          <w:sz w:val="28"/>
          <w:szCs w:val="28"/>
          <w:lang w:eastAsia="en-US"/>
        </w:rPr>
        <w:instrText xml:space="preserve"> REF _Ref108744645 \r \h </w:instrText>
      </w:r>
      <w:r w:rsidR="00925A26" w:rsidRPr="00925A26">
        <w:rPr>
          <w:rFonts w:eastAsiaTheme="minorHAnsi"/>
          <w:color w:val="auto"/>
          <w:sz w:val="28"/>
          <w:szCs w:val="28"/>
          <w:lang w:eastAsia="en-US"/>
        </w:rPr>
        <w:instrText xml:space="preserve"> \* MERGEFORMAT </w:instrText>
      </w:r>
      <w:r w:rsidR="00504E6C" w:rsidRPr="00925A26">
        <w:rPr>
          <w:rFonts w:eastAsiaTheme="minorHAnsi"/>
          <w:color w:val="auto"/>
          <w:sz w:val="28"/>
          <w:szCs w:val="28"/>
          <w:lang w:eastAsia="en-US"/>
        </w:rPr>
      </w:r>
      <w:r w:rsidR="00504E6C" w:rsidRPr="00925A26">
        <w:rPr>
          <w:rFonts w:eastAsiaTheme="minorHAnsi"/>
          <w:color w:val="auto"/>
          <w:sz w:val="28"/>
          <w:szCs w:val="28"/>
          <w:lang w:eastAsia="en-US"/>
        </w:rPr>
        <w:fldChar w:fldCharType="separate"/>
      </w:r>
      <w:r w:rsidR="00504E6C" w:rsidRPr="00925A26">
        <w:rPr>
          <w:rFonts w:eastAsiaTheme="minorHAnsi"/>
          <w:color w:val="auto"/>
          <w:sz w:val="28"/>
          <w:szCs w:val="28"/>
          <w:lang w:eastAsia="en-US"/>
        </w:rPr>
        <w:t>21</w:t>
      </w:r>
      <w:r w:rsidR="00504E6C" w:rsidRPr="00925A26">
        <w:rPr>
          <w:rFonts w:eastAsiaTheme="minorHAnsi"/>
          <w:color w:val="auto"/>
          <w:sz w:val="28"/>
          <w:szCs w:val="28"/>
          <w:lang w:eastAsia="en-US"/>
        </w:rPr>
        <w:fldChar w:fldCharType="end"/>
      </w:r>
      <w:r w:rsidRPr="00925A26">
        <w:rPr>
          <w:rFonts w:eastAsiaTheme="minorHAnsi"/>
          <w:color w:val="auto"/>
          <w:sz w:val="28"/>
          <w:szCs w:val="28"/>
          <w:lang w:eastAsia="en-US"/>
        </w:rPr>
        <w:t xml:space="preserve"> изменений, утвержденных настоящим постановлением, применяются </w:t>
      </w:r>
      <w:r w:rsidR="00410720" w:rsidRPr="00925A26">
        <w:rPr>
          <w:rFonts w:eastAsiaTheme="minorHAnsi"/>
          <w:color w:val="auto"/>
          <w:sz w:val="28"/>
          <w:szCs w:val="28"/>
          <w:lang w:eastAsia="en-US"/>
        </w:rPr>
        <w:t xml:space="preserve">при осуществлении закупок товаров, </w:t>
      </w:r>
      <w:r w:rsidR="00410720" w:rsidRPr="00925A26">
        <w:rPr>
          <w:rFonts w:eastAsiaTheme="minorHAnsi"/>
          <w:color w:val="auto"/>
          <w:sz w:val="28"/>
          <w:szCs w:val="28"/>
          <w:lang w:eastAsia="en-US"/>
        </w:rPr>
        <w:br/>
        <w:t xml:space="preserve">работ, услуг для обеспечения государственных и муниципальных </w:t>
      </w:r>
      <w:r w:rsidR="00410720" w:rsidRPr="00925A26">
        <w:rPr>
          <w:rFonts w:eastAsiaTheme="minorHAnsi"/>
          <w:color w:val="auto"/>
          <w:sz w:val="28"/>
          <w:szCs w:val="28"/>
          <w:lang w:eastAsia="en-US"/>
        </w:rPr>
        <w:br/>
        <w:t xml:space="preserve">нужд, извещения об осуществлении которых размещены в единой информационной системе в сфере закупок, приглашения принять </w:t>
      </w:r>
      <w:r w:rsidR="00410720" w:rsidRPr="00925A26">
        <w:rPr>
          <w:rFonts w:eastAsiaTheme="minorHAnsi"/>
          <w:color w:val="auto"/>
          <w:sz w:val="28"/>
          <w:szCs w:val="28"/>
          <w:lang w:eastAsia="en-US"/>
        </w:rPr>
        <w:br/>
        <w:t xml:space="preserve">участие в определении поставщика (подрядчика, исполнителя) </w:t>
      </w:r>
      <w:r w:rsidR="00410720" w:rsidRPr="00925A26">
        <w:rPr>
          <w:rFonts w:eastAsiaTheme="minorHAnsi"/>
          <w:color w:val="auto"/>
          <w:sz w:val="28"/>
          <w:szCs w:val="28"/>
          <w:lang w:eastAsia="en-US"/>
        </w:rPr>
        <w:br/>
        <w:t xml:space="preserve">по которым направлены </w:t>
      </w:r>
      <w:r w:rsidRPr="00925A26">
        <w:rPr>
          <w:rFonts w:eastAsiaTheme="minorHAnsi"/>
          <w:color w:val="auto"/>
          <w:sz w:val="28"/>
          <w:szCs w:val="28"/>
          <w:lang w:eastAsia="en-US"/>
        </w:rPr>
        <w:t xml:space="preserve">после </w:t>
      </w:r>
      <w:r w:rsidRPr="00925A26">
        <w:rPr>
          <w:color w:val="auto"/>
          <w:sz w:val="28"/>
          <w:szCs w:val="28"/>
        </w:rPr>
        <w:t>дня вступления в силу настоящего постановления, за исключением</w:t>
      </w:r>
      <w:r w:rsidR="00410720" w:rsidRPr="00925A26">
        <w:rPr>
          <w:color w:val="auto"/>
          <w:sz w:val="28"/>
          <w:szCs w:val="28"/>
        </w:rPr>
        <w:t>:</w:t>
      </w:r>
    </w:p>
    <w:p w14:paraId="76368EEA" w14:textId="31ADA652" w:rsidR="004A3A1A" w:rsidRPr="00925A26" w:rsidRDefault="004A3A1A" w:rsidP="00925A26">
      <w:pPr>
        <w:autoSpaceDE w:val="0"/>
        <w:autoSpaceDN w:val="0"/>
        <w:adjustRightInd w:val="0"/>
        <w:spacing w:line="360" w:lineRule="exact"/>
        <w:ind w:firstLine="680"/>
        <w:jc w:val="both"/>
        <w:rPr>
          <w:color w:val="auto"/>
          <w:sz w:val="28"/>
          <w:szCs w:val="28"/>
        </w:rPr>
      </w:pPr>
      <w:r w:rsidRPr="00925A26">
        <w:rPr>
          <w:rFonts w:eastAsiaTheme="minorHAnsi"/>
          <w:color w:val="auto"/>
          <w:sz w:val="28"/>
          <w:szCs w:val="28"/>
          <w:lang w:eastAsia="en-US"/>
        </w:rPr>
        <w:t xml:space="preserve">позиции 37 приложения к </w:t>
      </w:r>
      <w:r w:rsidRPr="00925A26">
        <w:rPr>
          <w:color w:val="auto"/>
          <w:sz w:val="28"/>
          <w:szCs w:val="28"/>
        </w:rPr>
        <w:t xml:space="preserve">постановлению Правительства </w:t>
      </w:r>
      <w:r w:rsidR="00081D19" w:rsidRPr="00925A26">
        <w:rPr>
          <w:color w:val="auto"/>
          <w:sz w:val="28"/>
          <w:szCs w:val="28"/>
        </w:rPr>
        <w:br/>
      </w:r>
      <w:r w:rsidRPr="00925A26">
        <w:rPr>
          <w:color w:val="auto"/>
          <w:sz w:val="28"/>
          <w:szCs w:val="28"/>
        </w:rPr>
        <w:t xml:space="preserve">Российской Федерации от 29 декабря 2021 г. № 2571 </w:t>
      </w:r>
      <w:r w:rsidR="00350313" w:rsidRPr="00350313">
        <w:rPr>
          <w:color w:val="auto"/>
          <w:sz w:val="28"/>
          <w:szCs w:val="28"/>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00410720" w:rsidRPr="00925A26">
        <w:rPr>
          <w:color w:val="auto"/>
          <w:sz w:val="28"/>
          <w:szCs w:val="28"/>
        </w:rPr>
        <w:t xml:space="preserve"> (в редакции настоящего постановления), которая </w:t>
      </w:r>
      <w:r w:rsidRPr="00925A26">
        <w:rPr>
          <w:color w:val="auto"/>
          <w:sz w:val="28"/>
          <w:szCs w:val="28"/>
        </w:rPr>
        <w:t>применя</w:t>
      </w:r>
      <w:r w:rsidR="00410720" w:rsidRPr="00925A26">
        <w:rPr>
          <w:color w:val="auto"/>
          <w:sz w:val="28"/>
          <w:szCs w:val="28"/>
        </w:rPr>
        <w:t>ется</w:t>
      </w:r>
      <w:r w:rsidRPr="00925A26">
        <w:rPr>
          <w:color w:val="auto"/>
          <w:sz w:val="28"/>
          <w:szCs w:val="28"/>
        </w:rPr>
        <w:t xml:space="preserve">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w:t>
      </w:r>
      <w:r w:rsidRPr="00925A26">
        <w:rPr>
          <w:color w:val="auto"/>
          <w:sz w:val="28"/>
          <w:szCs w:val="28"/>
        </w:rPr>
        <w:br/>
        <w:t>в определении поставщика (подрядчика, исполнителя) по которым направлены после 1 сентября 2022 г.</w:t>
      </w:r>
      <w:r w:rsidR="00081D19" w:rsidRPr="00925A26">
        <w:rPr>
          <w:color w:val="auto"/>
          <w:sz w:val="28"/>
          <w:szCs w:val="28"/>
        </w:rPr>
        <w:t>;</w:t>
      </w:r>
    </w:p>
    <w:p w14:paraId="0436477F" w14:textId="5C37BF8F" w:rsidR="004A3A1A" w:rsidRPr="00925A26" w:rsidRDefault="00081D19" w:rsidP="00925A26">
      <w:pPr>
        <w:autoSpaceDE w:val="0"/>
        <w:autoSpaceDN w:val="0"/>
        <w:adjustRightInd w:val="0"/>
        <w:spacing w:line="360" w:lineRule="exact"/>
        <w:ind w:firstLine="680"/>
        <w:jc w:val="both"/>
        <w:rPr>
          <w:color w:val="auto"/>
          <w:sz w:val="28"/>
          <w:szCs w:val="28"/>
        </w:rPr>
      </w:pPr>
      <w:r w:rsidRPr="00925A26">
        <w:rPr>
          <w:rFonts w:eastAsiaTheme="minorHAnsi"/>
          <w:color w:val="auto"/>
          <w:sz w:val="28"/>
          <w:szCs w:val="28"/>
          <w:lang w:eastAsia="en-US"/>
        </w:rPr>
        <w:t>п</w:t>
      </w:r>
      <w:r w:rsidR="00F51CE9" w:rsidRPr="00925A26">
        <w:rPr>
          <w:rFonts w:eastAsiaTheme="minorHAnsi"/>
          <w:color w:val="auto"/>
          <w:sz w:val="28"/>
          <w:szCs w:val="28"/>
          <w:lang w:eastAsia="en-US"/>
        </w:rPr>
        <w:t>оложения позиций 38</w:t>
      </w:r>
      <w:r w:rsidR="004A3A1A" w:rsidRPr="00925A26">
        <w:rPr>
          <w:rFonts w:eastAsiaTheme="minorHAnsi"/>
          <w:color w:val="auto"/>
          <w:sz w:val="28"/>
          <w:szCs w:val="28"/>
          <w:lang w:eastAsia="en-US"/>
        </w:rPr>
        <w:t> </w:t>
      </w:r>
      <w:r w:rsidR="00F51CE9" w:rsidRPr="00925A26">
        <w:rPr>
          <w:rFonts w:eastAsiaTheme="minorHAnsi"/>
          <w:color w:val="auto"/>
          <w:sz w:val="28"/>
          <w:szCs w:val="28"/>
          <w:lang w:eastAsia="en-US"/>
        </w:rPr>
        <w:t>-</w:t>
      </w:r>
      <w:r w:rsidR="004A3A1A" w:rsidRPr="00925A26">
        <w:rPr>
          <w:rFonts w:eastAsiaTheme="minorHAnsi"/>
          <w:color w:val="auto"/>
          <w:sz w:val="28"/>
          <w:szCs w:val="28"/>
          <w:lang w:eastAsia="en-US"/>
        </w:rPr>
        <w:t> </w:t>
      </w:r>
      <w:r w:rsidR="00F51CE9" w:rsidRPr="00925A26">
        <w:rPr>
          <w:rFonts w:eastAsiaTheme="minorHAnsi"/>
          <w:color w:val="auto"/>
          <w:sz w:val="28"/>
          <w:szCs w:val="28"/>
          <w:lang w:eastAsia="en-US"/>
        </w:rPr>
        <w:t>41</w:t>
      </w:r>
      <w:r w:rsidR="004A3A1A" w:rsidRPr="00925A26">
        <w:rPr>
          <w:rFonts w:eastAsiaTheme="minorHAnsi"/>
          <w:color w:val="auto"/>
          <w:sz w:val="28"/>
          <w:szCs w:val="28"/>
          <w:lang w:eastAsia="en-US"/>
        </w:rPr>
        <w:t xml:space="preserve"> приложения к </w:t>
      </w:r>
      <w:r w:rsidR="004A3A1A" w:rsidRPr="00925A26">
        <w:rPr>
          <w:color w:val="auto"/>
          <w:sz w:val="28"/>
          <w:szCs w:val="28"/>
        </w:rPr>
        <w:t xml:space="preserve">постановлению Правительства Российской Федерации от 29 декабря 2021 г. № 2571 </w:t>
      </w:r>
      <w:r w:rsidR="004A3A1A" w:rsidRPr="00925A26">
        <w:rPr>
          <w:color w:val="auto"/>
          <w:sz w:val="28"/>
          <w:szCs w:val="28"/>
        </w:rPr>
        <w:br/>
      </w:r>
      <w:r w:rsidR="00350313" w:rsidRPr="00350313">
        <w:rPr>
          <w:color w:val="auto"/>
          <w:sz w:val="28"/>
          <w:szCs w:val="28"/>
        </w:rPr>
        <w:t xml:space="preserve">"О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w:t>
      </w:r>
      <w:proofErr w:type="spellStart"/>
      <w:r w:rsidR="00350313" w:rsidRPr="00350313">
        <w:rPr>
          <w:color w:val="auto"/>
          <w:sz w:val="28"/>
          <w:szCs w:val="28"/>
        </w:rPr>
        <w:t>Федерации"</w:t>
      </w:r>
      <w:r w:rsidR="004A3A1A" w:rsidRPr="00925A26">
        <w:rPr>
          <w:color w:val="auto"/>
          <w:sz w:val="28"/>
          <w:szCs w:val="28"/>
        </w:rPr>
        <w:t>применяются</w:t>
      </w:r>
      <w:proofErr w:type="spellEnd"/>
      <w:r w:rsidR="004A3A1A" w:rsidRPr="00925A26">
        <w:rPr>
          <w:color w:val="auto"/>
          <w:sz w:val="28"/>
          <w:szCs w:val="28"/>
        </w:rPr>
        <w:t xml:space="preserve">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w:t>
      </w:r>
      <w:r w:rsidR="004A3A1A" w:rsidRPr="00925A26">
        <w:rPr>
          <w:color w:val="auto"/>
          <w:sz w:val="28"/>
          <w:szCs w:val="28"/>
        </w:rPr>
        <w:br/>
        <w:t xml:space="preserve">в определении поставщика (подрядчика, исполнителя) по которым </w:t>
      </w:r>
      <w:r w:rsidR="004A3A1A" w:rsidRPr="00925A26">
        <w:rPr>
          <w:color w:val="auto"/>
          <w:sz w:val="28"/>
          <w:szCs w:val="28"/>
        </w:rPr>
        <w:lastRenderedPageBreak/>
        <w:t>направлены после дня вступления в силу настоящего пос</w:t>
      </w:r>
      <w:r w:rsidR="00E50A2C" w:rsidRPr="00925A26">
        <w:rPr>
          <w:color w:val="auto"/>
          <w:sz w:val="28"/>
          <w:szCs w:val="28"/>
        </w:rPr>
        <w:t>тановления;</w:t>
      </w:r>
    </w:p>
    <w:p w14:paraId="5BB418CF" w14:textId="70DB186E" w:rsidR="002C4AF3" w:rsidRPr="00925A26" w:rsidRDefault="00E50A2C" w:rsidP="00925A26">
      <w:pPr>
        <w:autoSpaceDE w:val="0"/>
        <w:autoSpaceDN w:val="0"/>
        <w:adjustRightInd w:val="0"/>
        <w:spacing w:line="360" w:lineRule="exact"/>
        <w:ind w:firstLine="680"/>
        <w:jc w:val="both"/>
        <w:rPr>
          <w:rFonts w:eastAsiaTheme="minorHAnsi"/>
          <w:color w:val="auto"/>
          <w:sz w:val="28"/>
          <w:szCs w:val="28"/>
          <w:lang w:eastAsia="en-US"/>
        </w:rPr>
      </w:pPr>
      <w:r w:rsidRPr="00925A26">
        <w:rPr>
          <w:rFonts w:eastAsiaTheme="minorHAnsi"/>
          <w:color w:val="auto"/>
          <w:sz w:val="28"/>
          <w:szCs w:val="28"/>
          <w:lang w:eastAsia="en-US"/>
        </w:rPr>
        <w:t>положения пункта 32 Положения</w:t>
      </w:r>
      <w:r w:rsidR="002C4AF3" w:rsidRPr="00925A26">
        <w:rPr>
          <w:rFonts w:eastAsiaTheme="minorHAnsi"/>
          <w:color w:val="auto"/>
          <w:sz w:val="28"/>
          <w:szCs w:val="28"/>
          <w:lang w:eastAsia="en-US"/>
        </w:rPr>
        <w:t xml:space="preserve"> о единой информационной системе в сфере закупок</w:t>
      </w:r>
      <w:r w:rsidRPr="00925A26">
        <w:rPr>
          <w:rFonts w:eastAsiaTheme="minorHAnsi"/>
          <w:color w:val="auto"/>
          <w:sz w:val="28"/>
          <w:szCs w:val="28"/>
          <w:lang w:eastAsia="en-US"/>
        </w:rPr>
        <w:t xml:space="preserve"> </w:t>
      </w:r>
      <w:r w:rsidR="002C4AF3" w:rsidRPr="00925A26">
        <w:rPr>
          <w:rFonts w:eastAsiaTheme="minorHAnsi"/>
          <w:color w:val="auto"/>
          <w:sz w:val="28"/>
          <w:szCs w:val="28"/>
          <w:lang w:eastAsia="en-US"/>
        </w:rPr>
        <w:t>(</w:t>
      </w:r>
      <w:r w:rsidRPr="00925A26">
        <w:rPr>
          <w:rFonts w:eastAsiaTheme="minorHAnsi"/>
          <w:color w:val="auto"/>
          <w:sz w:val="28"/>
          <w:szCs w:val="28"/>
          <w:lang w:eastAsia="en-US"/>
        </w:rPr>
        <w:t>в редакции настоящего постановлени</w:t>
      </w:r>
      <w:r w:rsidR="002C4AF3" w:rsidRPr="00925A26">
        <w:rPr>
          <w:rFonts w:eastAsiaTheme="minorHAnsi"/>
          <w:color w:val="auto"/>
          <w:sz w:val="28"/>
          <w:szCs w:val="28"/>
          <w:lang w:eastAsia="en-US"/>
        </w:rPr>
        <w:t xml:space="preserve">я), касающиеся информационного взаимодействия с единой информационной системой </w:t>
      </w:r>
      <w:r w:rsidR="002C4AF3" w:rsidRPr="00925A26">
        <w:rPr>
          <w:rFonts w:eastAsiaTheme="minorHAnsi"/>
          <w:color w:val="auto"/>
          <w:sz w:val="28"/>
          <w:szCs w:val="28"/>
          <w:lang w:eastAsia="en-US"/>
        </w:rPr>
        <w:br/>
        <w:t>в сфере закупок в части информации и документов о закупках, осуществляемых в соответствии с Федеральным законом "О закупках товаров, работ, услуг отдельными видами юридических лиц", применяются:</w:t>
      </w:r>
    </w:p>
    <w:p w14:paraId="475CEE65" w14:textId="075F4AD6" w:rsidR="002C4AF3" w:rsidRPr="00925A26" w:rsidRDefault="002C4AF3" w:rsidP="00925A26">
      <w:pPr>
        <w:autoSpaceDE w:val="0"/>
        <w:autoSpaceDN w:val="0"/>
        <w:adjustRightInd w:val="0"/>
        <w:spacing w:line="360" w:lineRule="exact"/>
        <w:ind w:firstLine="680"/>
        <w:jc w:val="both"/>
        <w:rPr>
          <w:rFonts w:eastAsiaTheme="minorHAnsi"/>
          <w:color w:val="auto"/>
          <w:sz w:val="28"/>
          <w:szCs w:val="28"/>
          <w:lang w:eastAsia="en-US"/>
        </w:rPr>
      </w:pPr>
      <w:r w:rsidRPr="00925A26">
        <w:rPr>
          <w:rFonts w:eastAsiaTheme="minorHAnsi"/>
          <w:color w:val="auto"/>
          <w:sz w:val="28"/>
          <w:szCs w:val="28"/>
          <w:lang w:eastAsia="en-US"/>
        </w:rPr>
        <w:t xml:space="preserve">с 1 октября 2022 г. в части </w:t>
      </w:r>
      <w:r w:rsidR="00E50A2C" w:rsidRPr="00925A26">
        <w:rPr>
          <w:rFonts w:eastAsiaTheme="minorHAnsi"/>
          <w:color w:val="auto"/>
          <w:sz w:val="28"/>
          <w:szCs w:val="28"/>
          <w:lang w:eastAsia="en-US"/>
        </w:rPr>
        <w:t>регистрации региональной информационной системы в сфере закупок, корпоративной информационной системы, предусмотренной частью 22 статьи 4 Федерального закона "О закупках товаров, работ, услуг отдельными видами юридических лиц"</w:t>
      </w:r>
      <w:r w:rsidR="00C36F85" w:rsidRPr="00925A26">
        <w:rPr>
          <w:rFonts w:eastAsiaTheme="minorHAnsi"/>
          <w:color w:val="auto"/>
          <w:sz w:val="28"/>
          <w:szCs w:val="28"/>
          <w:lang w:eastAsia="en-US"/>
        </w:rPr>
        <w:t>,</w:t>
      </w:r>
      <w:r w:rsidR="00E50A2C" w:rsidRPr="00925A26">
        <w:rPr>
          <w:rFonts w:eastAsiaTheme="minorHAnsi"/>
          <w:color w:val="auto"/>
          <w:sz w:val="28"/>
          <w:szCs w:val="28"/>
          <w:lang w:eastAsia="en-US"/>
        </w:rPr>
        <w:t xml:space="preserve"> в единой информационной системе в сфере закупок</w:t>
      </w:r>
      <w:r w:rsidRPr="00925A26">
        <w:rPr>
          <w:rFonts w:eastAsiaTheme="minorHAnsi"/>
          <w:color w:val="auto"/>
          <w:sz w:val="28"/>
          <w:szCs w:val="28"/>
          <w:lang w:eastAsia="en-US"/>
        </w:rPr>
        <w:t>;</w:t>
      </w:r>
    </w:p>
    <w:p w14:paraId="43617928" w14:textId="6F88F365" w:rsidR="00E50A2C" w:rsidRPr="00925A26" w:rsidRDefault="002C4AF3" w:rsidP="00925A26">
      <w:pPr>
        <w:autoSpaceDE w:val="0"/>
        <w:autoSpaceDN w:val="0"/>
        <w:adjustRightInd w:val="0"/>
        <w:spacing w:line="360" w:lineRule="exact"/>
        <w:ind w:firstLine="680"/>
        <w:jc w:val="both"/>
        <w:rPr>
          <w:rFonts w:eastAsiaTheme="minorHAnsi"/>
          <w:color w:val="auto"/>
          <w:sz w:val="28"/>
          <w:szCs w:val="28"/>
          <w:lang w:eastAsia="en-US"/>
        </w:rPr>
      </w:pPr>
      <w:r w:rsidRPr="00925A26">
        <w:rPr>
          <w:rFonts w:eastAsiaTheme="minorHAnsi"/>
          <w:color w:val="auto"/>
          <w:sz w:val="28"/>
          <w:szCs w:val="28"/>
          <w:lang w:eastAsia="en-US"/>
        </w:rPr>
        <w:t xml:space="preserve">с 1 июля 2023 г. </w:t>
      </w:r>
      <w:r w:rsidR="00C36F85" w:rsidRPr="00925A26">
        <w:rPr>
          <w:rFonts w:eastAsiaTheme="minorHAnsi"/>
          <w:color w:val="auto"/>
          <w:sz w:val="28"/>
          <w:szCs w:val="28"/>
          <w:lang w:eastAsia="en-US"/>
        </w:rPr>
        <w:t xml:space="preserve">в части подключения </w:t>
      </w:r>
      <w:r w:rsidRPr="00925A26">
        <w:rPr>
          <w:rFonts w:eastAsiaTheme="minorHAnsi"/>
          <w:color w:val="auto"/>
          <w:sz w:val="28"/>
          <w:szCs w:val="28"/>
          <w:lang w:eastAsia="en-US"/>
        </w:rPr>
        <w:t>к государственной информационной системе, предусмотренной частью 1</w:t>
      </w:r>
      <w:r w:rsidR="00C36F85" w:rsidRPr="00925A26">
        <w:rPr>
          <w:rFonts w:eastAsiaTheme="minorHAnsi"/>
          <w:color w:val="auto"/>
          <w:sz w:val="28"/>
          <w:szCs w:val="28"/>
          <w:lang w:eastAsia="en-US"/>
        </w:rPr>
        <w:t xml:space="preserve">3 статьи 4 Федерального закона, в части соответствия корпоративной информационной системы, предусмотренной частью 22 статьи 4 Федерального закона "О закупках товаров, работ, услуг отдельными </w:t>
      </w:r>
      <w:r w:rsidR="00C36F85" w:rsidRPr="00925A26">
        <w:rPr>
          <w:rFonts w:eastAsiaTheme="minorHAnsi"/>
          <w:color w:val="auto"/>
          <w:sz w:val="28"/>
          <w:szCs w:val="28"/>
          <w:lang w:eastAsia="en-US"/>
        </w:rPr>
        <w:br/>
        <w:t xml:space="preserve">видами юридических лиц", установленным в соответствии с частью 5 </w:t>
      </w:r>
      <w:r w:rsidR="00C36F85" w:rsidRPr="00925A26">
        <w:rPr>
          <w:rFonts w:eastAsiaTheme="minorHAnsi"/>
          <w:color w:val="auto"/>
          <w:sz w:val="28"/>
          <w:szCs w:val="28"/>
          <w:lang w:eastAsia="en-US"/>
        </w:rPr>
        <w:br/>
        <w:t>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14:paraId="5A92757E" w14:textId="757BC169" w:rsidR="00D442F9" w:rsidRPr="00925A26" w:rsidRDefault="00615625" w:rsidP="00925A26">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25A26">
        <w:rPr>
          <w:rFonts w:eastAsiaTheme="minorHAnsi"/>
          <w:color w:val="auto"/>
          <w:sz w:val="28"/>
          <w:szCs w:val="28"/>
          <w:lang w:eastAsia="en-US"/>
        </w:rPr>
        <w:t xml:space="preserve">Настоящее постановление вступает в силу </w:t>
      </w:r>
      <w:r w:rsidR="00F71FFC" w:rsidRPr="00925A26">
        <w:rPr>
          <w:rFonts w:eastAsiaTheme="minorHAnsi"/>
          <w:color w:val="auto"/>
          <w:sz w:val="28"/>
          <w:szCs w:val="28"/>
          <w:lang w:eastAsia="en-US"/>
        </w:rPr>
        <w:t xml:space="preserve">по истечении 7 дней </w:t>
      </w:r>
      <w:r w:rsidR="00F71FFC" w:rsidRPr="00925A26">
        <w:rPr>
          <w:rFonts w:eastAsiaTheme="minorHAnsi"/>
          <w:color w:val="auto"/>
          <w:sz w:val="28"/>
          <w:szCs w:val="28"/>
          <w:lang w:eastAsia="en-US"/>
        </w:rPr>
        <w:br/>
        <w:t>со дня его официального опубликования</w:t>
      </w:r>
      <w:bookmarkEnd w:id="0"/>
      <w:bookmarkEnd w:id="1"/>
      <w:r w:rsidR="00F71FFC" w:rsidRPr="00925A26">
        <w:rPr>
          <w:rFonts w:eastAsiaTheme="minorHAnsi"/>
          <w:color w:val="auto"/>
          <w:sz w:val="28"/>
          <w:szCs w:val="28"/>
          <w:lang w:eastAsia="en-US"/>
        </w:rPr>
        <w:t>,</w:t>
      </w:r>
      <w:r w:rsidR="00D442F9" w:rsidRPr="00925A26">
        <w:rPr>
          <w:color w:val="auto"/>
        </w:rPr>
        <w:t xml:space="preserve"> </w:t>
      </w:r>
      <w:r w:rsidR="00D442F9" w:rsidRPr="00925A26">
        <w:rPr>
          <w:rFonts w:eastAsiaTheme="minorHAnsi"/>
          <w:color w:val="auto"/>
          <w:sz w:val="28"/>
          <w:szCs w:val="28"/>
          <w:lang w:eastAsia="en-US"/>
        </w:rPr>
        <w:t>за исключением</w:t>
      </w:r>
      <w:r w:rsidR="004700FD" w:rsidRPr="00925A26">
        <w:rPr>
          <w:rFonts w:eastAsiaTheme="minorHAnsi"/>
          <w:color w:val="auto"/>
          <w:sz w:val="28"/>
          <w:szCs w:val="28"/>
          <w:lang w:eastAsia="en-US"/>
        </w:rPr>
        <w:t>:</w:t>
      </w:r>
    </w:p>
    <w:p w14:paraId="3B499A03" w14:textId="7837FBA7" w:rsidR="00B80FDA" w:rsidRPr="00925A26" w:rsidRDefault="00B80FDA" w:rsidP="00925A26">
      <w:pPr>
        <w:autoSpaceDE w:val="0"/>
        <w:autoSpaceDN w:val="0"/>
        <w:adjustRightInd w:val="0"/>
        <w:spacing w:line="360" w:lineRule="exact"/>
        <w:ind w:firstLine="680"/>
        <w:jc w:val="both"/>
        <w:rPr>
          <w:rFonts w:eastAsiaTheme="minorHAnsi"/>
          <w:color w:val="auto"/>
          <w:sz w:val="28"/>
          <w:szCs w:val="28"/>
          <w:lang w:eastAsia="en-US"/>
        </w:rPr>
      </w:pPr>
      <w:r w:rsidRPr="00925A26">
        <w:rPr>
          <w:rFonts w:eastAsiaTheme="minorHAnsi"/>
          <w:color w:val="auto"/>
          <w:sz w:val="28"/>
          <w:szCs w:val="28"/>
          <w:lang w:eastAsia="en-US"/>
        </w:rPr>
        <w:t xml:space="preserve">пункта </w:t>
      </w:r>
      <w:r w:rsidRPr="00925A26">
        <w:rPr>
          <w:rFonts w:eastAsiaTheme="minorHAnsi"/>
          <w:color w:val="auto"/>
          <w:sz w:val="28"/>
          <w:szCs w:val="28"/>
          <w:lang w:eastAsia="en-US"/>
        </w:rPr>
        <w:fldChar w:fldCharType="begin"/>
      </w:r>
      <w:r w:rsidRPr="00925A26">
        <w:rPr>
          <w:rFonts w:eastAsiaTheme="minorHAnsi"/>
          <w:color w:val="auto"/>
          <w:sz w:val="28"/>
          <w:szCs w:val="28"/>
          <w:lang w:eastAsia="en-US"/>
        </w:rPr>
        <w:instrText xml:space="preserve"> REF _Ref108743945 \r \h </w:instrText>
      </w:r>
      <w:r w:rsidR="00556078" w:rsidRPr="00925A26">
        <w:rPr>
          <w:rFonts w:eastAsiaTheme="minorHAnsi"/>
          <w:color w:val="auto"/>
          <w:sz w:val="28"/>
          <w:szCs w:val="28"/>
          <w:lang w:eastAsia="en-US"/>
        </w:rPr>
        <w:instrText xml:space="preserve"> \* MERGEFORMAT </w:instrText>
      </w:r>
      <w:r w:rsidRPr="00925A26">
        <w:rPr>
          <w:rFonts w:eastAsiaTheme="minorHAnsi"/>
          <w:color w:val="auto"/>
          <w:sz w:val="28"/>
          <w:szCs w:val="28"/>
          <w:lang w:eastAsia="en-US"/>
        </w:rPr>
      </w:r>
      <w:r w:rsidRPr="00925A26">
        <w:rPr>
          <w:rFonts w:eastAsiaTheme="minorHAnsi"/>
          <w:color w:val="auto"/>
          <w:sz w:val="28"/>
          <w:szCs w:val="28"/>
          <w:lang w:eastAsia="en-US"/>
        </w:rPr>
        <w:fldChar w:fldCharType="separate"/>
      </w:r>
      <w:r w:rsidRPr="00925A26">
        <w:rPr>
          <w:rFonts w:eastAsiaTheme="minorHAnsi"/>
          <w:color w:val="auto"/>
          <w:sz w:val="28"/>
          <w:szCs w:val="28"/>
          <w:lang w:eastAsia="en-US"/>
        </w:rPr>
        <w:t>2</w:t>
      </w:r>
      <w:r w:rsidRPr="00925A26">
        <w:rPr>
          <w:rFonts w:eastAsiaTheme="minorHAnsi"/>
          <w:color w:val="auto"/>
          <w:sz w:val="28"/>
          <w:szCs w:val="28"/>
          <w:lang w:eastAsia="en-US"/>
        </w:rPr>
        <w:fldChar w:fldCharType="end"/>
      </w:r>
      <w:r w:rsidR="002655A2" w:rsidRPr="00925A26">
        <w:rPr>
          <w:rFonts w:eastAsiaTheme="minorHAnsi"/>
          <w:color w:val="auto"/>
          <w:sz w:val="28"/>
          <w:szCs w:val="28"/>
          <w:lang w:eastAsia="en-US"/>
        </w:rPr>
        <w:t>,</w:t>
      </w:r>
      <w:r w:rsidRPr="00925A26">
        <w:rPr>
          <w:rFonts w:eastAsiaTheme="minorHAnsi"/>
          <w:color w:val="auto"/>
          <w:sz w:val="28"/>
          <w:szCs w:val="28"/>
          <w:lang w:eastAsia="en-US"/>
        </w:rPr>
        <w:t xml:space="preserve"> </w:t>
      </w:r>
      <w:r w:rsidR="002655A2" w:rsidRPr="00925A26">
        <w:rPr>
          <w:rFonts w:eastAsiaTheme="minorHAnsi"/>
          <w:color w:val="auto"/>
          <w:sz w:val="28"/>
          <w:szCs w:val="28"/>
          <w:lang w:eastAsia="en-US"/>
        </w:rPr>
        <w:t>абзаца третьего</w:t>
      </w:r>
      <w:r w:rsidR="00766607" w:rsidRPr="00925A26">
        <w:rPr>
          <w:rFonts w:eastAsiaTheme="minorHAnsi"/>
          <w:color w:val="auto"/>
          <w:sz w:val="28"/>
          <w:szCs w:val="28"/>
          <w:lang w:eastAsia="en-US"/>
        </w:rPr>
        <w:t xml:space="preserve">, </w:t>
      </w:r>
      <w:r w:rsidR="00D70363" w:rsidRPr="00925A26">
        <w:rPr>
          <w:rFonts w:eastAsiaTheme="minorHAnsi"/>
          <w:color w:val="auto"/>
          <w:sz w:val="28"/>
          <w:szCs w:val="28"/>
          <w:lang w:eastAsia="en-US"/>
        </w:rPr>
        <w:t xml:space="preserve">сорок </w:t>
      </w:r>
      <w:r w:rsidR="00556078" w:rsidRPr="00925A26">
        <w:rPr>
          <w:rFonts w:eastAsiaTheme="minorHAnsi"/>
          <w:color w:val="auto"/>
          <w:sz w:val="28"/>
          <w:szCs w:val="28"/>
          <w:lang w:eastAsia="en-US"/>
        </w:rPr>
        <w:t>шестого</w:t>
      </w:r>
      <w:r w:rsidR="00D70363" w:rsidRPr="00925A26">
        <w:rPr>
          <w:rFonts w:eastAsiaTheme="minorHAnsi"/>
          <w:color w:val="auto"/>
          <w:sz w:val="28"/>
          <w:szCs w:val="28"/>
          <w:lang w:eastAsia="en-US"/>
        </w:rPr>
        <w:t xml:space="preserve">, </w:t>
      </w:r>
      <w:r w:rsidR="00766607" w:rsidRPr="00925A26">
        <w:rPr>
          <w:rFonts w:eastAsiaTheme="minorHAnsi"/>
          <w:color w:val="auto"/>
          <w:sz w:val="28"/>
          <w:szCs w:val="28"/>
          <w:lang w:eastAsia="en-US"/>
        </w:rPr>
        <w:t xml:space="preserve">сорок </w:t>
      </w:r>
      <w:r w:rsidR="00556078" w:rsidRPr="00925A26">
        <w:rPr>
          <w:rFonts w:eastAsiaTheme="minorHAnsi"/>
          <w:color w:val="auto"/>
          <w:sz w:val="28"/>
          <w:szCs w:val="28"/>
          <w:lang w:eastAsia="en-US"/>
        </w:rPr>
        <w:t>седьмого</w:t>
      </w:r>
      <w:r w:rsidR="00D70363" w:rsidRPr="00925A26">
        <w:rPr>
          <w:rFonts w:eastAsiaTheme="minorHAnsi"/>
          <w:color w:val="auto"/>
          <w:sz w:val="28"/>
          <w:szCs w:val="28"/>
          <w:lang w:eastAsia="en-US"/>
        </w:rPr>
        <w:t xml:space="preserve"> и сорок </w:t>
      </w:r>
      <w:r w:rsidR="00556078" w:rsidRPr="00925A26">
        <w:rPr>
          <w:rFonts w:eastAsiaTheme="minorHAnsi"/>
          <w:color w:val="auto"/>
          <w:sz w:val="28"/>
          <w:szCs w:val="28"/>
          <w:lang w:eastAsia="en-US"/>
        </w:rPr>
        <w:t>восьмого</w:t>
      </w:r>
      <w:r w:rsidR="00D70363" w:rsidRPr="00925A26">
        <w:rPr>
          <w:rFonts w:eastAsiaTheme="minorHAnsi"/>
          <w:color w:val="auto"/>
          <w:sz w:val="28"/>
          <w:szCs w:val="28"/>
          <w:lang w:eastAsia="en-US"/>
        </w:rPr>
        <w:t xml:space="preserve"> (в части положений, касающихся информации и документов, предусмотренных частями 2 и 3 статьи 4 Федерального закона </w:t>
      </w:r>
      <w:r w:rsidR="0081474C" w:rsidRPr="00925A26">
        <w:rPr>
          <w:rFonts w:eastAsiaTheme="minorHAnsi"/>
          <w:color w:val="auto"/>
          <w:sz w:val="28"/>
          <w:szCs w:val="28"/>
          <w:lang w:eastAsia="en-US"/>
        </w:rPr>
        <w:br/>
      </w:r>
      <w:r w:rsidR="00D70363" w:rsidRPr="00925A26">
        <w:rPr>
          <w:rFonts w:eastAsiaTheme="minorHAnsi"/>
          <w:color w:val="auto"/>
          <w:sz w:val="28"/>
          <w:szCs w:val="28"/>
          <w:lang w:eastAsia="en-US"/>
        </w:rPr>
        <w:t>"О закупках товаров, работ, услуг отдельными видами юридических лиц")</w:t>
      </w:r>
      <w:r w:rsidR="00766607" w:rsidRPr="00925A26">
        <w:rPr>
          <w:rFonts w:eastAsiaTheme="minorHAnsi"/>
          <w:color w:val="auto"/>
          <w:sz w:val="28"/>
          <w:szCs w:val="28"/>
          <w:lang w:eastAsia="en-US"/>
        </w:rPr>
        <w:t xml:space="preserve"> </w:t>
      </w:r>
      <w:r w:rsidR="00A23F5C" w:rsidRPr="00925A26">
        <w:rPr>
          <w:rFonts w:eastAsiaTheme="minorHAnsi"/>
          <w:color w:val="auto"/>
          <w:sz w:val="28"/>
          <w:szCs w:val="28"/>
          <w:lang w:eastAsia="en-US"/>
        </w:rPr>
        <w:br/>
      </w:r>
      <w:r w:rsidR="002655A2" w:rsidRPr="00925A26">
        <w:rPr>
          <w:rFonts w:eastAsiaTheme="minorHAnsi"/>
          <w:color w:val="auto"/>
          <w:sz w:val="28"/>
          <w:szCs w:val="28"/>
          <w:lang w:eastAsia="en-US"/>
        </w:rPr>
        <w:t xml:space="preserve">подпункта "г" пункта 22 </w:t>
      </w:r>
      <w:r w:rsidRPr="00925A26">
        <w:rPr>
          <w:rFonts w:eastAsiaTheme="minorHAnsi"/>
          <w:color w:val="auto"/>
          <w:sz w:val="28"/>
          <w:szCs w:val="28"/>
          <w:lang w:eastAsia="en-US"/>
        </w:rPr>
        <w:t xml:space="preserve">изменений, </w:t>
      </w:r>
      <w:r w:rsidRPr="00925A26">
        <w:rPr>
          <w:rFonts w:eastAsiaTheme="minorHAnsi"/>
          <w:bCs/>
          <w:color w:val="auto"/>
          <w:sz w:val="28"/>
          <w:szCs w:val="28"/>
          <w:lang w:eastAsia="en-US"/>
        </w:rPr>
        <w:t xml:space="preserve">которые вносятся в акты </w:t>
      </w:r>
      <w:r w:rsidR="00A23F5C"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Правительства Российской </w:t>
      </w:r>
      <w:r w:rsidRPr="00925A26">
        <w:rPr>
          <w:color w:val="auto"/>
          <w:sz w:val="28"/>
          <w:szCs w:val="28"/>
        </w:rPr>
        <w:t>Федерации</w:t>
      </w:r>
      <w:r w:rsidRPr="00925A26">
        <w:rPr>
          <w:rFonts w:eastAsiaTheme="minorHAnsi"/>
          <w:bCs/>
          <w:color w:val="auto"/>
          <w:sz w:val="28"/>
          <w:szCs w:val="28"/>
          <w:lang w:eastAsia="en-US"/>
        </w:rPr>
        <w:t xml:space="preserve"> по вопросам осуществления </w:t>
      </w:r>
      <w:r w:rsidR="00A23F5C"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закупок товаров, работ, услуг для обеспечения государственных </w:t>
      </w:r>
      <w:r w:rsidR="00A23F5C"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и муниципальных нужд и закупок товаров, работ, услуг отдельными </w:t>
      </w:r>
      <w:r w:rsidR="00A23F5C" w:rsidRPr="00925A26">
        <w:rPr>
          <w:rFonts w:eastAsiaTheme="minorHAnsi"/>
          <w:bCs/>
          <w:color w:val="auto"/>
          <w:sz w:val="28"/>
          <w:szCs w:val="28"/>
          <w:lang w:eastAsia="en-US"/>
        </w:rPr>
        <w:br/>
      </w:r>
      <w:r w:rsidRPr="00925A26">
        <w:rPr>
          <w:rFonts w:eastAsiaTheme="minorHAnsi"/>
          <w:bCs/>
          <w:color w:val="auto"/>
          <w:sz w:val="28"/>
          <w:szCs w:val="28"/>
          <w:lang w:eastAsia="en-US"/>
        </w:rPr>
        <w:t>видами юридических лиц</w:t>
      </w:r>
      <w:r w:rsidRPr="00925A26">
        <w:rPr>
          <w:rFonts w:eastAsiaTheme="minorHAnsi"/>
          <w:color w:val="auto"/>
          <w:sz w:val="28"/>
          <w:szCs w:val="28"/>
          <w:lang w:eastAsia="en-US"/>
        </w:rPr>
        <w:t>, утвержденных настоящим постановлением, которы</w:t>
      </w:r>
      <w:r w:rsidR="004D328F" w:rsidRPr="00925A26">
        <w:rPr>
          <w:rFonts w:eastAsiaTheme="minorHAnsi"/>
          <w:color w:val="auto"/>
          <w:sz w:val="28"/>
          <w:szCs w:val="28"/>
          <w:lang w:eastAsia="en-US"/>
        </w:rPr>
        <w:t>е</w:t>
      </w:r>
      <w:r w:rsidRPr="00925A26">
        <w:rPr>
          <w:rFonts w:eastAsiaTheme="minorHAnsi"/>
          <w:color w:val="auto"/>
          <w:sz w:val="28"/>
          <w:szCs w:val="28"/>
          <w:lang w:eastAsia="en-US"/>
        </w:rPr>
        <w:t xml:space="preserve"> вступа</w:t>
      </w:r>
      <w:r w:rsidR="004D328F" w:rsidRPr="00925A26">
        <w:rPr>
          <w:rFonts w:eastAsiaTheme="minorHAnsi"/>
          <w:color w:val="auto"/>
          <w:sz w:val="28"/>
          <w:szCs w:val="28"/>
          <w:lang w:eastAsia="en-US"/>
        </w:rPr>
        <w:t>ю</w:t>
      </w:r>
      <w:r w:rsidRPr="00925A26">
        <w:rPr>
          <w:rFonts w:eastAsiaTheme="minorHAnsi"/>
          <w:color w:val="auto"/>
          <w:sz w:val="28"/>
          <w:szCs w:val="28"/>
          <w:lang w:eastAsia="en-US"/>
        </w:rPr>
        <w:t>т в силу с 1 октября 2022 г.;</w:t>
      </w:r>
    </w:p>
    <w:p w14:paraId="6017B35E" w14:textId="10D72F5A" w:rsidR="00B80FDA" w:rsidRPr="00925A26" w:rsidRDefault="00B80FDA" w:rsidP="00925A26">
      <w:pPr>
        <w:autoSpaceDE w:val="0"/>
        <w:autoSpaceDN w:val="0"/>
        <w:adjustRightInd w:val="0"/>
        <w:spacing w:line="360" w:lineRule="exact"/>
        <w:ind w:firstLine="680"/>
        <w:jc w:val="both"/>
        <w:rPr>
          <w:rFonts w:eastAsiaTheme="minorHAnsi"/>
          <w:color w:val="auto"/>
          <w:sz w:val="28"/>
          <w:szCs w:val="28"/>
          <w:lang w:eastAsia="en-US"/>
        </w:rPr>
      </w:pPr>
      <w:r w:rsidRPr="00925A26">
        <w:rPr>
          <w:rFonts w:eastAsiaTheme="minorHAnsi"/>
          <w:color w:val="auto"/>
          <w:sz w:val="28"/>
          <w:szCs w:val="28"/>
          <w:lang w:eastAsia="en-US"/>
        </w:rPr>
        <w:t xml:space="preserve">пункта </w:t>
      </w:r>
      <w:r w:rsidRPr="00925A26">
        <w:rPr>
          <w:rFonts w:eastAsiaTheme="minorHAnsi"/>
          <w:color w:val="auto"/>
          <w:sz w:val="28"/>
          <w:szCs w:val="28"/>
          <w:lang w:eastAsia="en-US"/>
        </w:rPr>
        <w:fldChar w:fldCharType="begin"/>
      </w:r>
      <w:r w:rsidRPr="00925A26">
        <w:rPr>
          <w:rFonts w:eastAsiaTheme="minorHAnsi"/>
          <w:color w:val="auto"/>
          <w:sz w:val="28"/>
          <w:szCs w:val="28"/>
          <w:lang w:eastAsia="en-US"/>
        </w:rPr>
        <w:instrText xml:space="preserve"> REF _Ref108744139 \r \h </w:instrText>
      </w:r>
      <w:r w:rsidR="00925A26" w:rsidRPr="00925A26">
        <w:rPr>
          <w:rFonts w:eastAsiaTheme="minorHAnsi"/>
          <w:color w:val="auto"/>
          <w:sz w:val="28"/>
          <w:szCs w:val="28"/>
          <w:lang w:eastAsia="en-US"/>
        </w:rPr>
        <w:instrText xml:space="preserve"> \* MERGEFORMAT </w:instrText>
      </w:r>
      <w:r w:rsidRPr="00925A26">
        <w:rPr>
          <w:rFonts w:eastAsiaTheme="minorHAnsi"/>
          <w:color w:val="auto"/>
          <w:sz w:val="28"/>
          <w:szCs w:val="28"/>
          <w:lang w:eastAsia="en-US"/>
        </w:rPr>
      </w:r>
      <w:r w:rsidRPr="00925A26">
        <w:rPr>
          <w:rFonts w:eastAsiaTheme="minorHAnsi"/>
          <w:color w:val="auto"/>
          <w:sz w:val="28"/>
          <w:szCs w:val="28"/>
          <w:lang w:eastAsia="en-US"/>
        </w:rPr>
        <w:fldChar w:fldCharType="separate"/>
      </w:r>
      <w:r w:rsidRPr="00925A26">
        <w:rPr>
          <w:rFonts w:eastAsiaTheme="minorHAnsi"/>
          <w:color w:val="auto"/>
          <w:sz w:val="28"/>
          <w:szCs w:val="28"/>
          <w:lang w:eastAsia="en-US"/>
        </w:rPr>
        <w:t>6</w:t>
      </w:r>
      <w:r w:rsidRPr="00925A26">
        <w:rPr>
          <w:rFonts w:eastAsiaTheme="minorHAnsi"/>
          <w:color w:val="auto"/>
          <w:sz w:val="28"/>
          <w:szCs w:val="28"/>
          <w:lang w:eastAsia="en-US"/>
        </w:rPr>
        <w:fldChar w:fldCharType="end"/>
      </w:r>
      <w:r w:rsidRPr="00925A26">
        <w:rPr>
          <w:rFonts w:eastAsiaTheme="minorHAnsi"/>
          <w:color w:val="auto"/>
          <w:sz w:val="28"/>
          <w:szCs w:val="28"/>
          <w:lang w:eastAsia="en-US"/>
        </w:rPr>
        <w:t xml:space="preserve"> изменений, </w:t>
      </w:r>
      <w:r w:rsidRPr="00925A26">
        <w:rPr>
          <w:rFonts w:eastAsiaTheme="minorHAnsi"/>
          <w:bCs/>
          <w:color w:val="auto"/>
          <w:sz w:val="28"/>
          <w:szCs w:val="28"/>
          <w:lang w:eastAsia="en-US"/>
        </w:rPr>
        <w:t xml:space="preserve">которые вносятся в акты Правительства </w:t>
      </w:r>
      <w:r w:rsidRPr="00925A26">
        <w:rPr>
          <w:rFonts w:eastAsiaTheme="minorHAnsi"/>
          <w:bCs/>
          <w:color w:val="auto"/>
          <w:sz w:val="28"/>
          <w:szCs w:val="28"/>
          <w:lang w:eastAsia="en-US"/>
        </w:rPr>
        <w:br/>
        <w:t xml:space="preserve">Российской </w:t>
      </w:r>
      <w:r w:rsidRPr="00925A26">
        <w:rPr>
          <w:color w:val="auto"/>
          <w:sz w:val="28"/>
          <w:szCs w:val="28"/>
        </w:rPr>
        <w:t>Федерации</w:t>
      </w:r>
      <w:r w:rsidRPr="00925A26">
        <w:rPr>
          <w:rFonts w:eastAsiaTheme="minorHAnsi"/>
          <w:bCs/>
          <w:color w:val="auto"/>
          <w:sz w:val="28"/>
          <w:szCs w:val="28"/>
          <w:lang w:eastAsia="en-US"/>
        </w:rPr>
        <w:t xml:space="preserve"> по вопросам осуществления закупок товаров, </w:t>
      </w:r>
      <w:r w:rsidRPr="00925A26">
        <w:rPr>
          <w:rFonts w:eastAsiaTheme="minorHAnsi"/>
          <w:bCs/>
          <w:color w:val="auto"/>
          <w:sz w:val="28"/>
          <w:szCs w:val="28"/>
          <w:lang w:eastAsia="en-US"/>
        </w:rPr>
        <w:br/>
        <w:t xml:space="preserve">работ, услуг для обеспечения государственных и муниципальных нужд </w:t>
      </w:r>
      <w:r w:rsidRPr="00925A26">
        <w:rPr>
          <w:rFonts w:eastAsiaTheme="minorHAnsi"/>
          <w:bCs/>
          <w:color w:val="auto"/>
          <w:sz w:val="28"/>
          <w:szCs w:val="28"/>
          <w:lang w:eastAsia="en-US"/>
        </w:rPr>
        <w:br/>
        <w:t>и закупок товаров, работ, услуг отдельными видами юридических лиц</w:t>
      </w:r>
      <w:r w:rsidRPr="00925A26">
        <w:rPr>
          <w:rFonts w:eastAsiaTheme="minorHAnsi"/>
          <w:color w:val="auto"/>
          <w:sz w:val="28"/>
          <w:szCs w:val="28"/>
          <w:lang w:eastAsia="en-US"/>
        </w:rPr>
        <w:t xml:space="preserve">, утвержденных настоящим постановлением, который вступает в силу </w:t>
      </w:r>
      <w:r w:rsidRPr="00925A26">
        <w:rPr>
          <w:rFonts w:eastAsiaTheme="minorHAnsi"/>
          <w:color w:val="auto"/>
          <w:sz w:val="28"/>
          <w:szCs w:val="28"/>
          <w:lang w:eastAsia="en-US"/>
        </w:rPr>
        <w:br/>
      </w:r>
      <w:r w:rsidRPr="00925A26">
        <w:rPr>
          <w:rFonts w:eastAsiaTheme="minorHAnsi"/>
          <w:color w:val="auto"/>
          <w:sz w:val="28"/>
          <w:szCs w:val="28"/>
          <w:lang w:eastAsia="en-US"/>
        </w:rPr>
        <w:lastRenderedPageBreak/>
        <w:t>с 1 января 2023 г.;</w:t>
      </w:r>
    </w:p>
    <w:p w14:paraId="27B7CD36" w14:textId="64FE13EC" w:rsidR="00F71FFC" w:rsidRPr="00925A26" w:rsidRDefault="00F71FFC" w:rsidP="00925A26">
      <w:pPr>
        <w:autoSpaceDE w:val="0"/>
        <w:autoSpaceDN w:val="0"/>
        <w:adjustRightInd w:val="0"/>
        <w:spacing w:line="360" w:lineRule="exact"/>
        <w:ind w:firstLine="680"/>
        <w:jc w:val="both"/>
        <w:rPr>
          <w:rFonts w:eastAsiaTheme="minorHAnsi"/>
          <w:color w:val="auto"/>
          <w:sz w:val="28"/>
          <w:szCs w:val="28"/>
          <w:lang w:eastAsia="en-US"/>
        </w:rPr>
      </w:pPr>
      <w:r w:rsidRPr="00925A26">
        <w:rPr>
          <w:rFonts w:eastAsiaTheme="minorHAnsi"/>
          <w:color w:val="auto"/>
          <w:sz w:val="28"/>
          <w:szCs w:val="28"/>
          <w:lang w:eastAsia="en-US"/>
        </w:rPr>
        <w:t>пункт</w:t>
      </w:r>
      <w:r w:rsidR="00B80FDA" w:rsidRPr="00925A26">
        <w:rPr>
          <w:rFonts w:eastAsiaTheme="minorHAnsi"/>
          <w:color w:val="auto"/>
          <w:sz w:val="28"/>
          <w:szCs w:val="28"/>
          <w:lang w:eastAsia="en-US"/>
        </w:rPr>
        <w:t>ов</w:t>
      </w:r>
      <w:r w:rsidRPr="00925A26">
        <w:rPr>
          <w:rFonts w:eastAsiaTheme="minorHAnsi"/>
          <w:color w:val="auto"/>
          <w:sz w:val="28"/>
          <w:szCs w:val="28"/>
          <w:lang w:eastAsia="en-US"/>
        </w:rPr>
        <w:t xml:space="preserve"> </w:t>
      </w:r>
      <w:r w:rsidRPr="00925A26">
        <w:rPr>
          <w:rFonts w:eastAsiaTheme="minorHAnsi"/>
          <w:color w:val="auto"/>
          <w:sz w:val="28"/>
          <w:szCs w:val="28"/>
          <w:lang w:eastAsia="en-US"/>
        </w:rPr>
        <w:fldChar w:fldCharType="begin"/>
      </w:r>
      <w:r w:rsidRPr="00925A26">
        <w:rPr>
          <w:rFonts w:eastAsiaTheme="minorHAnsi"/>
          <w:color w:val="auto"/>
          <w:sz w:val="28"/>
          <w:szCs w:val="28"/>
          <w:lang w:eastAsia="en-US"/>
        </w:rPr>
        <w:instrText xml:space="preserve"> REF _Ref108743859 \r \h </w:instrText>
      </w:r>
      <w:r w:rsidR="00556078" w:rsidRPr="00925A26">
        <w:rPr>
          <w:rFonts w:eastAsiaTheme="minorHAnsi"/>
          <w:color w:val="auto"/>
          <w:sz w:val="28"/>
          <w:szCs w:val="28"/>
          <w:lang w:eastAsia="en-US"/>
        </w:rPr>
        <w:instrText xml:space="preserve"> \* MERGEFORMAT </w:instrText>
      </w:r>
      <w:r w:rsidRPr="00925A26">
        <w:rPr>
          <w:rFonts w:eastAsiaTheme="minorHAnsi"/>
          <w:color w:val="auto"/>
          <w:sz w:val="28"/>
          <w:szCs w:val="28"/>
          <w:lang w:eastAsia="en-US"/>
        </w:rPr>
      </w:r>
      <w:r w:rsidRPr="00925A26">
        <w:rPr>
          <w:rFonts w:eastAsiaTheme="minorHAnsi"/>
          <w:color w:val="auto"/>
          <w:sz w:val="28"/>
          <w:szCs w:val="28"/>
          <w:lang w:eastAsia="en-US"/>
        </w:rPr>
        <w:fldChar w:fldCharType="separate"/>
      </w:r>
      <w:r w:rsidRPr="00925A26">
        <w:rPr>
          <w:rFonts w:eastAsiaTheme="minorHAnsi"/>
          <w:color w:val="auto"/>
          <w:sz w:val="28"/>
          <w:szCs w:val="28"/>
          <w:lang w:eastAsia="en-US"/>
        </w:rPr>
        <w:t>1</w:t>
      </w:r>
      <w:r w:rsidRPr="00925A26">
        <w:rPr>
          <w:rFonts w:eastAsiaTheme="minorHAnsi"/>
          <w:color w:val="auto"/>
          <w:sz w:val="28"/>
          <w:szCs w:val="28"/>
          <w:lang w:eastAsia="en-US"/>
        </w:rPr>
        <w:fldChar w:fldCharType="end"/>
      </w:r>
      <w:r w:rsidR="00166D52" w:rsidRPr="00925A26">
        <w:rPr>
          <w:rFonts w:eastAsiaTheme="minorHAnsi"/>
          <w:color w:val="auto"/>
          <w:sz w:val="28"/>
          <w:szCs w:val="28"/>
          <w:lang w:eastAsia="en-US"/>
        </w:rPr>
        <w:t xml:space="preserve"> и</w:t>
      </w:r>
      <w:r w:rsidRPr="00925A26">
        <w:rPr>
          <w:rFonts w:eastAsiaTheme="minorHAnsi"/>
          <w:color w:val="auto"/>
          <w:sz w:val="28"/>
          <w:szCs w:val="28"/>
          <w:lang w:eastAsia="en-US"/>
        </w:rPr>
        <w:t xml:space="preserve"> </w:t>
      </w:r>
      <w:r w:rsidR="00B80FDA" w:rsidRPr="00925A26">
        <w:rPr>
          <w:rFonts w:eastAsiaTheme="minorHAnsi"/>
          <w:color w:val="auto"/>
          <w:sz w:val="28"/>
          <w:szCs w:val="28"/>
          <w:lang w:eastAsia="en-US"/>
        </w:rPr>
        <w:fldChar w:fldCharType="begin"/>
      </w:r>
      <w:r w:rsidR="00B80FDA" w:rsidRPr="00925A26">
        <w:rPr>
          <w:rFonts w:eastAsiaTheme="minorHAnsi"/>
          <w:color w:val="auto"/>
          <w:sz w:val="28"/>
          <w:szCs w:val="28"/>
          <w:lang w:eastAsia="en-US"/>
        </w:rPr>
        <w:instrText xml:space="preserve"> REF _Ref108744033 \r \h </w:instrText>
      </w:r>
      <w:r w:rsidR="00556078" w:rsidRPr="00925A26">
        <w:rPr>
          <w:rFonts w:eastAsiaTheme="minorHAnsi"/>
          <w:color w:val="auto"/>
          <w:sz w:val="28"/>
          <w:szCs w:val="28"/>
          <w:lang w:eastAsia="en-US"/>
        </w:rPr>
        <w:instrText xml:space="preserve"> \* MERGEFORMAT </w:instrText>
      </w:r>
      <w:r w:rsidR="00B80FDA" w:rsidRPr="00925A26">
        <w:rPr>
          <w:rFonts w:eastAsiaTheme="minorHAnsi"/>
          <w:color w:val="auto"/>
          <w:sz w:val="28"/>
          <w:szCs w:val="28"/>
          <w:lang w:eastAsia="en-US"/>
        </w:rPr>
      </w:r>
      <w:r w:rsidR="00B80FDA" w:rsidRPr="00925A26">
        <w:rPr>
          <w:rFonts w:eastAsiaTheme="minorHAnsi"/>
          <w:color w:val="auto"/>
          <w:sz w:val="28"/>
          <w:szCs w:val="28"/>
          <w:lang w:eastAsia="en-US"/>
        </w:rPr>
        <w:fldChar w:fldCharType="separate"/>
      </w:r>
      <w:r w:rsidR="00B80FDA" w:rsidRPr="00925A26">
        <w:rPr>
          <w:rFonts w:eastAsiaTheme="minorHAnsi"/>
          <w:color w:val="auto"/>
          <w:sz w:val="28"/>
          <w:szCs w:val="28"/>
          <w:lang w:eastAsia="en-US"/>
        </w:rPr>
        <w:t>5</w:t>
      </w:r>
      <w:r w:rsidR="00B80FDA" w:rsidRPr="00925A26">
        <w:rPr>
          <w:rFonts w:eastAsiaTheme="minorHAnsi"/>
          <w:color w:val="auto"/>
          <w:sz w:val="28"/>
          <w:szCs w:val="28"/>
          <w:lang w:eastAsia="en-US"/>
        </w:rPr>
        <w:fldChar w:fldCharType="end"/>
      </w:r>
      <w:r w:rsidR="001F4F62" w:rsidRPr="00925A26">
        <w:rPr>
          <w:rFonts w:eastAsiaTheme="minorHAnsi"/>
          <w:color w:val="auto"/>
          <w:sz w:val="28"/>
          <w:szCs w:val="28"/>
          <w:lang w:eastAsia="en-US"/>
        </w:rPr>
        <w:t xml:space="preserve">, подпункта "б" пункта </w:t>
      </w:r>
      <w:r w:rsidR="001F4F62" w:rsidRPr="00925A26">
        <w:rPr>
          <w:rFonts w:eastAsiaTheme="minorHAnsi"/>
          <w:color w:val="auto"/>
          <w:sz w:val="28"/>
          <w:szCs w:val="28"/>
          <w:lang w:eastAsia="en-US"/>
        </w:rPr>
        <w:fldChar w:fldCharType="begin"/>
      </w:r>
      <w:r w:rsidR="001F4F62" w:rsidRPr="00925A26">
        <w:rPr>
          <w:rFonts w:eastAsiaTheme="minorHAnsi"/>
          <w:color w:val="auto"/>
          <w:sz w:val="28"/>
          <w:szCs w:val="28"/>
          <w:lang w:eastAsia="en-US"/>
        </w:rPr>
        <w:instrText xml:space="preserve"> REF _Ref108744490 \r \h </w:instrText>
      </w:r>
      <w:r w:rsidR="00556078" w:rsidRPr="00925A26">
        <w:rPr>
          <w:rFonts w:eastAsiaTheme="minorHAnsi"/>
          <w:color w:val="auto"/>
          <w:sz w:val="28"/>
          <w:szCs w:val="28"/>
          <w:lang w:eastAsia="en-US"/>
        </w:rPr>
        <w:instrText xml:space="preserve"> \* MERGEFORMAT </w:instrText>
      </w:r>
      <w:r w:rsidR="001F4F62" w:rsidRPr="00925A26">
        <w:rPr>
          <w:rFonts w:eastAsiaTheme="minorHAnsi"/>
          <w:color w:val="auto"/>
          <w:sz w:val="28"/>
          <w:szCs w:val="28"/>
          <w:lang w:eastAsia="en-US"/>
        </w:rPr>
      </w:r>
      <w:r w:rsidR="001F4F62" w:rsidRPr="00925A26">
        <w:rPr>
          <w:rFonts w:eastAsiaTheme="minorHAnsi"/>
          <w:color w:val="auto"/>
          <w:sz w:val="28"/>
          <w:szCs w:val="28"/>
          <w:lang w:eastAsia="en-US"/>
        </w:rPr>
        <w:fldChar w:fldCharType="separate"/>
      </w:r>
      <w:r w:rsidR="001F4F62" w:rsidRPr="00925A26">
        <w:rPr>
          <w:rFonts w:eastAsiaTheme="minorHAnsi"/>
          <w:color w:val="auto"/>
          <w:sz w:val="28"/>
          <w:szCs w:val="28"/>
          <w:lang w:eastAsia="en-US"/>
        </w:rPr>
        <w:t>11</w:t>
      </w:r>
      <w:r w:rsidR="001F4F62" w:rsidRPr="00925A26">
        <w:rPr>
          <w:rFonts w:eastAsiaTheme="minorHAnsi"/>
          <w:color w:val="auto"/>
          <w:sz w:val="28"/>
          <w:szCs w:val="28"/>
          <w:lang w:eastAsia="en-US"/>
        </w:rPr>
        <w:fldChar w:fldCharType="end"/>
      </w:r>
      <w:r w:rsidR="00504E6C" w:rsidRPr="00925A26">
        <w:rPr>
          <w:rFonts w:eastAsiaTheme="minorHAnsi"/>
          <w:color w:val="auto"/>
          <w:sz w:val="28"/>
          <w:szCs w:val="28"/>
          <w:lang w:eastAsia="en-US"/>
        </w:rPr>
        <w:t xml:space="preserve">, подпункта "б" пункта </w:t>
      </w:r>
      <w:r w:rsidR="00504E6C" w:rsidRPr="00925A26">
        <w:rPr>
          <w:rFonts w:eastAsiaTheme="minorHAnsi"/>
          <w:color w:val="auto"/>
          <w:sz w:val="28"/>
          <w:szCs w:val="28"/>
          <w:lang w:eastAsia="en-US"/>
        </w:rPr>
        <w:fldChar w:fldCharType="begin"/>
      </w:r>
      <w:r w:rsidR="00504E6C" w:rsidRPr="00925A26">
        <w:rPr>
          <w:rFonts w:eastAsiaTheme="minorHAnsi"/>
          <w:color w:val="auto"/>
          <w:sz w:val="28"/>
          <w:szCs w:val="28"/>
          <w:lang w:eastAsia="en-US"/>
        </w:rPr>
        <w:instrText xml:space="preserve"> REF _Ref108744557 \r \h </w:instrText>
      </w:r>
      <w:r w:rsidR="00556078" w:rsidRPr="00925A26">
        <w:rPr>
          <w:rFonts w:eastAsiaTheme="minorHAnsi"/>
          <w:color w:val="auto"/>
          <w:sz w:val="28"/>
          <w:szCs w:val="28"/>
          <w:lang w:eastAsia="en-US"/>
        </w:rPr>
        <w:instrText xml:space="preserve"> \* MERGEFORMAT </w:instrText>
      </w:r>
      <w:r w:rsidR="00504E6C" w:rsidRPr="00925A26">
        <w:rPr>
          <w:rFonts w:eastAsiaTheme="minorHAnsi"/>
          <w:color w:val="auto"/>
          <w:sz w:val="28"/>
          <w:szCs w:val="28"/>
          <w:lang w:eastAsia="en-US"/>
        </w:rPr>
      </w:r>
      <w:r w:rsidR="00504E6C" w:rsidRPr="00925A26">
        <w:rPr>
          <w:rFonts w:eastAsiaTheme="minorHAnsi"/>
          <w:color w:val="auto"/>
          <w:sz w:val="28"/>
          <w:szCs w:val="28"/>
          <w:lang w:eastAsia="en-US"/>
        </w:rPr>
        <w:fldChar w:fldCharType="separate"/>
      </w:r>
      <w:r w:rsidR="00504E6C" w:rsidRPr="00925A26">
        <w:rPr>
          <w:rFonts w:eastAsiaTheme="minorHAnsi"/>
          <w:color w:val="auto"/>
          <w:sz w:val="28"/>
          <w:szCs w:val="28"/>
          <w:lang w:eastAsia="en-US"/>
        </w:rPr>
        <w:t>15</w:t>
      </w:r>
      <w:r w:rsidR="00504E6C" w:rsidRPr="00925A26">
        <w:rPr>
          <w:rFonts w:eastAsiaTheme="minorHAnsi"/>
          <w:color w:val="auto"/>
          <w:sz w:val="28"/>
          <w:szCs w:val="28"/>
          <w:lang w:eastAsia="en-US"/>
        </w:rPr>
        <w:fldChar w:fldCharType="end"/>
      </w:r>
      <w:r w:rsidR="00166D52" w:rsidRPr="00925A26">
        <w:rPr>
          <w:rFonts w:eastAsiaTheme="minorHAnsi"/>
          <w:color w:val="auto"/>
          <w:sz w:val="28"/>
          <w:szCs w:val="28"/>
          <w:lang w:eastAsia="en-US"/>
        </w:rPr>
        <w:t xml:space="preserve">, </w:t>
      </w:r>
      <w:r w:rsidR="00166D52" w:rsidRPr="00925A26">
        <w:rPr>
          <w:rFonts w:eastAsiaTheme="minorHAnsi"/>
          <w:color w:val="auto"/>
          <w:sz w:val="28"/>
          <w:szCs w:val="28"/>
          <w:lang w:eastAsia="en-US"/>
        </w:rPr>
        <w:br/>
      </w:r>
      <w:r w:rsidR="003328AC" w:rsidRPr="00925A26">
        <w:rPr>
          <w:rFonts w:eastAsiaTheme="minorHAnsi"/>
          <w:color w:val="auto"/>
          <w:sz w:val="28"/>
          <w:szCs w:val="28"/>
          <w:lang w:eastAsia="en-US"/>
        </w:rPr>
        <w:t xml:space="preserve">абзацев </w:t>
      </w:r>
      <w:r w:rsidR="00556078" w:rsidRPr="00925A26">
        <w:rPr>
          <w:rFonts w:eastAsiaTheme="minorHAnsi"/>
          <w:color w:val="auto"/>
          <w:sz w:val="28"/>
          <w:szCs w:val="28"/>
          <w:lang w:eastAsia="en-US"/>
        </w:rPr>
        <w:t>пятого</w:t>
      </w:r>
      <w:r w:rsidR="003328AC" w:rsidRPr="00925A26">
        <w:rPr>
          <w:rFonts w:eastAsiaTheme="minorHAnsi"/>
          <w:color w:val="auto"/>
          <w:sz w:val="28"/>
          <w:szCs w:val="28"/>
          <w:lang w:eastAsia="en-US"/>
        </w:rPr>
        <w:t xml:space="preserve"> - двадцать </w:t>
      </w:r>
      <w:r w:rsidR="00556078" w:rsidRPr="00925A26">
        <w:rPr>
          <w:rFonts w:eastAsiaTheme="minorHAnsi"/>
          <w:color w:val="auto"/>
          <w:sz w:val="28"/>
          <w:szCs w:val="28"/>
          <w:lang w:eastAsia="en-US"/>
        </w:rPr>
        <w:t>шестого</w:t>
      </w:r>
      <w:r w:rsidR="003328AC" w:rsidRPr="00925A26">
        <w:rPr>
          <w:rFonts w:eastAsiaTheme="minorHAnsi"/>
          <w:color w:val="auto"/>
          <w:sz w:val="28"/>
          <w:szCs w:val="28"/>
          <w:lang w:eastAsia="en-US"/>
        </w:rPr>
        <w:t xml:space="preserve">, двадцать </w:t>
      </w:r>
      <w:r w:rsidR="00556078" w:rsidRPr="00925A26">
        <w:rPr>
          <w:rFonts w:eastAsiaTheme="minorHAnsi"/>
          <w:color w:val="auto"/>
          <w:sz w:val="28"/>
          <w:szCs w:val="28"/>
          <w:lang w:eastAsia="en-US"/>
        </w:rPr>
        <w:t>девятого</w:t>
      </w:r>
      <w:r w:rsidR="003328AC" w:rsidRPr="00925A26">
        <w:rPr>
          <w:rFonts w:eastAsiaTheme="minorHAnsi"/>
          <w:color w:val="auto"/>
          <w:sz w:val="28"/>
          <w:szCs w:val="28"/>
          <w:lang w:eastAsia="en-US"/>
        </w:rPr>
        <w:t xml:space="preserve"> - сорок </w:t>
      </w:r>
      <w:r w:rsidR="00556078" w:rsidRPr="00925A26">
        <w:rPr>
          <w:rFonts w:eastAsiaTheme="minorHAnsi"/>
          <w:color w:val="auto"/>
          <w:sz w:val="28"/>
          <w:szCs w:val="28"/>
          <w:lang w:eastAsia="en-US"/>
        </w:rPr>
        <w:t>пятого</w:t>
      </w:r>
      <w:r w:rsidR="00D70363" w:rsidRPr="00925A26">
        <w:rPr>
          <w:rFonts w:eastAsiaTheme="minorHAnsi"/>
          <w:color w:val="auto"/>
          <w:sz w:val="28"/>
          <w:szCs w:val="28"/>
          <w:lang w:eastAsia="en-US"/>
        </w:rPr>
        <w:t xml:space="preserve">, сорок </w:t>
      </w:r>
      <w:r w:rsidR="00556078" w:rsidRPr="00925A26">
        <w:rPr>
          <w:rFonts w:eastAsiaTheme="minorHAnsi"/>
          <w:color w:val="auto"/>
          <w:sz w:val="28"/>
          <w:szCs w:val="28"/>
          <w:lang w:eastAsia="en-US"/>
        </w:rPr>
        <w:t>восьмого</w:t>
      </w:r>
      <w:r w:rsidR="00D70363" w:rsidRPr="00925A26">
        <w:rPr>
          <w:rFonts w:eastAsiaTheme="minorHAnsi"/>
          <w:color w:val="auto"/>
          <w:sz w:val="28"/>
          <w:szCs w:val="28"/>
          <w:lang w:eastAsia="en-US"/>
        </w:rPr>
        <w:t xml:space="preserve"> (за исключением положений, касающихся информации </w:t>
      </w:r>
      <w:r w:rsidR="00D70363" w:rsidRPr="00925A26">
        <w:rPr>
          <w:rFonts w:eastAsiaTheme="minorHAnsi"/>
          <w:color w:val="auto"/>
          <w:sz w:val="28"/>
          <w:szCs w:val="28"/>
          <w:lang w:eastAsia="en-US"/>
        </w:rPr>
        <w:br/>
        <w:t>и документов, предусмотренных частями 2 и 3 статьи 4 Федерального закона "О закупках товаров, работ, услуг отдельными видами юридических лиц")</w:t>
      </w:r>
      <w:r w:rsidR="003328AC" w:rsidRPr="00925A26">
        <w:rPr>
          <w:rFonts w:eastAsiaTheme="minorHAnsi"/>
          <w:color w:val="auto"/>
          <w:sz w:val="28"/>
          <w:szCs w:val="28"/>
          <w:lang w:eastAsia="en-US"/>
        </w:rPr>
        <w:t xml:space="preserve"> подпункта "г", </w:t>
      </w:r>
      <w:r w:rsidR="00166D52" w:rsidRPr="00925A26">
        <w:rPr>
          <w:rFonts w:eastAsiaTheme="minorHAnsi"/>
          <w:color w:val="auto"/>
          <w:sz w:val="28"/>
          <w:szCs w:val="28"/>
          <w:lang w:eastAsia="en-US"/>
        </w:rPr>
        <w:t>абзац</w:t>
      </w:r>
      <w:r w:rsidR="003328AC" w:rsidRPr="00925A26">
        <w:rPr>
          <w:rFonts w:eastAsiaTheme="minorHAnsi"/>
          <w:color w:val="auto"/>
          <w:sz w:val="28"/>
          <w:szCs w:val="28"/>
          <w:lang w:eastAsia="en-US"/>
        </w:rPr>
        <w:t>ев</w:t>
      </w:r>
      <w:r w:rsidR="00166D52" w:rsidRPr="00925A26">
        <w:rPr>
          <w:rFonts w:eastAsiaTheme="minorHAnsi"/>
          <w:color w:val="auto"/>
          <w:sz w:val="28"/>
          <w:szCs w:val="28"/>
          <w:lang w:eastAsia="en-US"/>
        </w:rPr>
        <w:t xml:space="preserve"> два</w:t>
      </w:r>
      <w:r w:rsidR="003328AC" w:rsidRPr="00925A26">
        <w:rPr>
          <w:rFonts w:eastAsiaTheme="minorHAnsi"/>
          <w:color w:val="auto"/>
          <w:sz w:val="28"/>
          <w:szCs w:val="28"/>
          <w:lang w:eastAsia="en-US"/>
        </w:rPr>
        <w:t>дцать четвертого</w:t>
      </w:r>
      <w:r w:rsidR="00166D52" w:rsidRPr="00925A26">
        <w:rPr>
          <w:rFonts w:eastAsiaTheme="minorHAnsi"/>
          <w:color w:val="auto"/>
          <w:sz w:val="28"/>
          <w:szCs w:val="28"/>
          <w:lang w:eastAsia="en-US"/>
        </w:rPr>
        <w:t xml:space="preserve"> и двадцать с</w:t>
      </w:r>
      <w:r w:rsidR="003328AC" w:rsidRPr="00925A26">
        <w:rPr>
          <w:rFonts w:eastAsiaTheme="minorHAnsi"/>
          <w:color w:val="auto"/>
          <w:sz w:val="28"/>
          <w:szCs w:val="28"/>
          <w:lang w:eastAsia="en-US"/>
        </w:rPr>
        <w:t>едьмого</w:t>
      </w:r>
      <w:r w:rsidR="00166D52" w:rsidRPr="00925A26">
        <w:rPr>
          <w:rFonts w:eastAsiaTheme="minorHAnsi"/>
          <w:color w:val="auto"/>
          <w:sz w:val="28"/>
          <w:szCs w:val="28"/>
          <w:lang w:eastAsia="en-US"/>
        </w:rPr>
        <w:t xml:space="preserve"> подпункта "ж" пункта 22 </w:t>
      </w:r>
      <w:r w:rsidRPr="00925A26">
        <w:rPr>
          <w:rFonts w:eastAsiaTheme="minorHAnsi"/>
          <w:color w:val="auto"/>
          <w:sz w:val="28"/>
          <w:szCs w:val="28"/>
          <w:lang w:eastAsia="en-US"/>
        </w:rPr>
        <w:t xml:space="preserve">изменений, </w:t>
      </w:r>
      <w:r w:rsidRPr="00925A26">
        <w:rPr>
          <w:rFonts w:eastAsiaTheme="minorHAnsi"/>
          <w:bCs/>
          <w:color w:val="auto"/>
          <w:sz w:val="28"/>
          <w:szCs w:val="28"/>
          <w:lang w:eastAsia="en-US"/>
        </w:rPr>
        <w:t xml:space="preserve">которые вносятся в акты Правительства Российской </w:t>
      </w:r>
      <w:r w:rsidRPr="00925A26">
        <w:rPr>
          <w:color w:val="auto"/>
          <w:sz w:val="28"/>
          <w:szCs w:val="28"/>
        </w:rPr>
        <w:t>Федерации</w:t>
      </w:r>
      <w:r w:rsidRPr="00925A26">
        <w:rPr>
          <w:rFonts w:eastAsiaTheme="minorHAnsi"/>
          <w:bCs/>
          <w:color w:val="auto"/>
          <w:sz w:val="28"/>
          <w:szCs w:val="28"/>
          <w:lang w:eastAsia="en-US"/>
        </w:rPr>
        <w:t xml:space="preserve"> по вопросам осуществления </w:t>
      </w:r>
      <w:r w:rsidR="003328AC"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закупок товаров, работ, услуг для обеспечения государственных </w:t>
      </w:r>
      <w:r w:rsidR="003328AC" w:rsidRPr="00925A26">
        <w:rPr>
          <w:rFonts w:eastAsiaTheme="minorHAnsi"/>
          <w:bCs/>
          <w:color w:val="auto"/>
          <w:sz w:val="28"/>
          <w:szCs w:val="28"/>
          <w:lang w:eastAsia="en-US"/>
        </w:rPr>
        <w:br/>
      </w:r>
      <w:r w:rsidRPr="00925A26">
        <w:rPr>
          <w:rFonts w:eastAsiaTheme="minorHAnsi"/>
          <w:bCs/>
          <w:color w:val="auto"/>
          <w:sz w:val="28"/>
          <w:szCs w:val="28"/>
          <w:lang w:eastAsia="en-US"/>
        </w:rPr>
        <w:t>и муниципальных нужд и закупок товаров, работ, услуг отдельными видами юридических лиц</w:t>
      </w:r>
      <w:r w:rsidRPr="00925A26">
        <w:rPr>
          <w:rFonts w:eastAsiaTheme="minorHAnsi"/>
          <w:color w:val="auto"/>
          <w:sz w:val="28"/>
          <w:szCs w:val="28"/>
          <w:lang w:eastAsia="en-US"/>
        </w:rPr>
        <w:t>, утвержденных настоящим постановлением, которы</w:t>
      </w:r>
      <w:r w:rsidR="004D328F" w:rsidRPr="00925A26">
        <w:rPr>
          <w:rFonts w:eastAsiaTheme="minorHAnsi"/>
          <w:color w:val="auto"/>
          <w:sz w:val="28"/>
          <w:szCs w:val="28"/>
          <w:lang w:eastAsia="en-US"/>
        </w:rPr>
        <w:t>е</w:t>
      </w:r>
      <w:r w:rsidRPr="00925A26">
        <w:rPr>
          <w:rFonts w:eastAsiaTheme="minorHAnsi"/>
          <w:color w:val="auto"/>
          <w:sz w:val="28"/>
          <w:szCs w:val="28"/>
          <w:lang w:eastAsia="en-US"/>
        </w:rPr>
        <w:t xml:space="preserve"> вст</w:t>
      </w:r>
      <w:r w:rsidR="0000486A" w:rsidRPr="00925A26">
        <w:rPr>
          <w:rFonts w:eastAsiaTheme="minorHAnsi"/>
          <w:color w:val="auto"/>
          <w:sz w:val="28"/>
          <w:szCs w:val="28"/>
          <w:lang w:eastAsia="en-US"/>
        </w:rPr>
        <w:t>упа</w:t>
      </w:r>
      <w:r w:rsidR="004D328F" w:rsidRPr="00925A26">
        <w:rPr>
          <w:rFonts w:eastAsiaTheme="minorHAnsi"/>
          <w:color w:val="auto"/>
          <w:sz w:val="28"/>
          <w:szCs w:val="28"/>
          <w:lang w:eastAsia="en-US"/>
        </w:rPr>
        <w:t>ю</w:t>
      </w:r>
      <w:r w:rsidR="0000486A" w:rsidRPr="00925A26">
        <w:rPr>
          <w:rFonts w:eastAsiaTheme="minorHAnsi"/>
          <w:color w:val="auto"/>
          <w:sz w:val="28"/>
          <w:szCs w:val="28"/>
          <w:lang w:eastAsia="en-US"/>
        </w:rPr>
        <w:t>т в силу с 1 апреля 2023 г.</w:t>
      </w:r>
      <w:r w:rsidR="004D328F" w:rsidRPr="00925A26">
        <w:rPr>
          <w:rFonts w:eastAsiaTheme="minorHAnsi"/>
          <w:color w:val="auto"/>
          <w:sz w:val="28"/>
          <w:szCs w:val="28"/>
          <w:lang w:eastAsia="en-US"/>
        </w:rPr>
        <w:t>;</w:t>
      </w:r>
    </w:p>
    <w:p w14:paraId="12F2538C" w14:textId="3FB2932D" w:rsidR="004D328F" w:rsidRPr="00925A26" w:rsidRDefault="004D328F" w:rsidP="00925A26">
      <w:pPr>
        <w:autoSpaceDE w:val="0"/>
        <w:autoSpaceDN w:val="0"/>
        <w:adjustRightInd w:val="0"/>
        <w:spacing w:line="360" w:lineRule="exact"/>
        <w:ind w:firstLine="680"/>
        <w:jc w:val="both"/>
        <w:rPr>
          <w:rFonts w:eastAsiaTheme="minorHAnsi"/>
          <w:color w:val="auto"/>
          <w:sz w:val="28"/>
          <w:szCs w:val="28"/>
          <w:lang w:eastAsia="en-US"/>
        </w:rPr>
      </w:pPr>
      <w:r w:rsidRPr="00925A26">
        <w:rPr>
          <w:rFonts w:eastAsiaTheme="minorHAnsi"/>
          <w:color w:val="auto"/>
          <w:sz w:val="28"/>
          <w:szCs w:val="28"/>
          <w:lang w:eastAsia="en-US"/>
        </w:rPr>
        <w:t xml:space="preserve">абзаца четвертого подпункта "г" пункта 22 изменений, </w:t>
      </w:r>
      <w:r w:rsidRPr="00925A26">
        <w:rPr>
          <w:rFonts w:eastAsiaTheme="minorHAnsi"/>
          <w:bCs/>
          <w:color w:val="auto"/>
          <w:sz w:val="28"/>
          <w:szCs w:val="28"/>
          <w:lang w:eastAsia="en-US"/>
        </w:rPr>
        <w:t xml:space="preserve">которые вносятся в акты Правительства Российской </w:t>
      </w:r>
      <w:r w:rsidRPr="00925A26">
        <w:rPr>
          <w:color w:val="auto"/>
          <w:sz w:val="28"/>
          <w:szCs w:val="28"/>
        </w:rPr>
        <w:t>Федерации</w:t>
      </w:r>
      <w:r w:rsidRPr="00925A26">
        <w:rPr>
          <w:rFonts w:eastAsiaTheme="minorHAnsi"/>
          <w:bCs/>
          <w:color w:val="auto"/>
          <w:sz w:val="28"/>
          <w:szCs w:val="28"/>
          <w:lang w:eastAsia="en-US"/>
        </w:rPr>
        <w:t xml:space="preserve">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r w:rsidRPr="00925A26">
        <w:rPr>
          <w:rFonts w:eastAsiaTheme="minorHAnsi"/>
          <w:color w:val="auto"/>
          <w:sz w:val="28"/>
          <w:szCs w:val="28"/>
          <w:lang w:eastAsia="en-US"/>
        </w:rPr>
        <w:t>, утвержденных настоящим постановлением, который вступает в силу с 1 июля 2023</w:t>
      </w:r>
      <w:r w:rsidR="00252A75" w:rsidRPr="00925A26">
        <w:rPr>
          <w:rFonts w:eastAsiaTheme="minorHAnsi"/>
          <w:color w:val="auto"/>
          <w:sz w:val="28"/>
          <w:szCs w:val="28"/>
          <w:lang w:eastAsia="en-US"/>
        </w:rPr>
        <w:t xml:space="preserve"> г.</w:t>
      </w:r>
    </w:p>
    <w:p w14:paraId="3A30D11A" w14:textId="77777777" w:rsidR="004D328F" w:rsidRPr="00925A26" w:rsidRDefault="004D328F" w:rsidP="00925A26">
      <w:pPr>
        <w:autoSpaceDE w:val="0"/>
        <w:autoSpaceDN w:val="0"/>
        <w:adjustRightInd w:val="0"/>
        <w:spacing w:line="360" w:lineRule="exact"/>
        <w:ind w:firstLine="680"/>
        <w:jc w:val="both"/>
        <w:rPr>
          <w:rFonts w:eastAsiaTheme="minorHAnsi"/>
          <w:color w:val="auto"/>
          <w:sz w:val="28"/>
          <w:szCs w:val="28"/>
          <w:lang w:eastAsia="en-US"/>
        </w:rPr>
      </w:pPr>
    </w:p>
    <w:p w14:paraId="7B60A534" w14:textId="77777777" w:rsidR="004F28CC" w:rsidRPr="00925A26" w:rsidRDefault="004F28CC" w:rsidP="00925A26">
      <w:pPr>
        <w:autoSpaceDE w:val="0"/>
        <w:autoSpaceDN w:val="0"/>
        <w:adjustRightInd w:val="0"/>
        <w:spacing w:line="360" w:lineRule="exact"/>
        <w:ind w:firstLine="680"/>
        <w:jc w:val="both"/>
        <w:rPr>
          <w:rFonts w:eastAsiaTheme="minorHAnsi"/>
          <w:color w:val="auto"/>
          <w:sz w:val="28"/>
          <w:szCs w:val="28"/>
          <w:lang w:eastAsia="en-US"/>
        </w:rPr>
      </w:pPr>
    </w:p>
    <w:p w14:paraId="4DCD50C4" w14:textId="77777777" w:rsidR="00AA35EE" w:rsidRPr="00925A26" w:rsidRDefault="00AA35EE" w:rsidP="00925A26">
      <w:pPr>
        <w:tabs>
          <w:tab w:val="center" w:pos="1758"/>
        </w:tabs>
        <w:rPr>
          <w:color w:val="auto"/>
          <w:sz w:val="28"/>
          <w:szCs w:val="28"/>
        </w:rPr>
      </w:pPr>
      <w:r w:rsidRPr="00925A26">
        <w:rPr>
          <w:color w:val="auto"/>
          <w:sz w:val="28"/>
          <w:szCs w:val="28"/>
        </w:rPr>
        <w:t>Председатель Правительства</w:t>
      </w:r>
    </w:p>
    <w:p w14:paraId="7FC0157F" w14:textId="5702AFD7" w:rsidR="00615625" w:rsidRPr="00925A26" w:rsidRDefault="00AA35EE" w:rsidP="00925A26">
      <w:pPr>
        <w:tabs>
          <w:tab w:val="center" w:pos="1701"/>
          <w:tab w:val="right" w:pos="9072"/>
        </w:tabs>
        <w:ind w:left="426"/>
        <w:jc w:val="center"/>
        <w:rPr>
          <w:color w:val="auto"/>
          <w:sz w:val="28"/>
          <w:szCs w:val="28"/>
        </w:rPr>
      </w:pPr>
      <w:r w:rsidRPr="00925A26">
        <w:rPr>
          <w:color w:val="auto"/>
          <w:sz w:val="28"/>
          <w:szCs w:val="28"/>
        </w:rPr>
        <w:t>Российской Федерации</w:t>
      </w:r>
      <w:r w:rsidRPr="00925A26">
        <w:rPr>
          <w:color w:val="auto"/>
          <w:sz w:val="28"/>
          <w:szCs w:val="28"/>
        </w:rPr>
        <w:tab/>
      </w:r>
      <w:r w:rsidR="00864EF7" w:rsidRPr="00925A26">
        <w:rPr>
          <w:color w:val="auto"/>
          <w:sz w:val="28"/>
          <w:szCs w:val="28"/>
        </w:rPr>
        <w:t>М</w:t>
      </w:r>
      <w:r w:rsidR="001064D5" w:rsidRPr="00925A26">
        <w:rPr>
          <w:color w:val="auto"/>
          <w:sz w:val="28"/>
          <w:szCs w:val="28"/>
        </w:rPr>
        <w:t>.</w:t>
      </w:r>
      <w:r w:rsidR="00350313" w:rsidRPr="00925A26" w:rsidDel="00350313">
        <w:rPr>
          <w:color w:val="auto"/>
          <w:sz w:val="28"/>
          <w:szCs w:val="28"/>
        </w:rPr>
        <w:t xml:space="preserve"> </w:t>
      </w:r>
      <w:proofErr w:type="spellStart"/>
      <w:r w:rsidR="00864EF7" w:rsidRPr="00925A26">
        <w:rPr>
          <w:color w:val="auto"/>
          <w:sz w:val="28"/>
          <w:szCs w:val="28"/>
        </w:rPr>
        <w:t>Мишустин</w:t>
      </w:r>
      <w:proofErr w:type="spellEnd"/>
    </w:p>
    <w:p w14:paraId="4DCD50C6" w14:textId="77777777" w:rsidR="006E549A" w:rsidRPr="00925A26" w:rsidRDefault="006E549A" w:rsidP="00925A26">
      <w:pPr>
        <w:tabs>
          <w:tab w:val="center" w:pos="1758"/>
          <w:tab w:val="right" w:pos="9072"/>
        </w:tabs>
        <w:rPr>
          <w:color w:val="auto"/>
          <w:sz w:val="28"/>
          <w:szCs w:val="28"/>
        </w:rPr>
        <w:sectPr w:rsidR="006E549A" w:rsidRPr="00925A26" w:rsidSect="00602BAF">
          <w:headerReference w:type="default" r:id="rId8"/>
          <w:headerReference w:type="first" r:id="rId9"/>
          <w:pgSz w:w="11909" w:h="16834"/>
          <w:pgMar w:top="1418" w:right="1418" w:bottom="1418" w:left="1418" w:header="709" w:footer="709" w:gutter="0"/>
          <w:cols w:space="720"/>
          <w:noEndnote/>
          <w:titlePg/>
          <w:docGrid w:linePitch="360"/>
        </w:sectPr>
      </w:pPr>
    </w:p>
    <w:p w14:paraId="63EF943D" w14:textId="159EFD50" w:rsidR="00B94387" w:rsidRPr="00925A26" w:rsidRDefault="00B94387" w:rsidP="00925A26">
      <w:pPr>
        <w:autoSpaceDE w:val="0"/>
        <w:autoSpaceDN w:val="0"/>
        <w:adjustRightInd w:val="0"/>
        <w:spacing w:line="360" w:lineRule="exact"/>
        <w:ind w:left="5103"/>
        <w:jc w:val="center"/>
        <w:rPr>
          <w:color w:val="auto"/>
          <w:sz w:val="28"/>
          <w:szCs w:val="28"/>
        </w:rPr>
      </w:pPr>
      <w:r w:rsidRPr="00925A26">
        <w:rPr>
          <w:color w:val="auto"/>
          <w:sz w:val="28"/>
          <w:szCs w:val="28"/>
        </w:rPr>
        <w:lastRenderedPageBreak/>
        <w:t>УТВЕРЖДЕН</w:t>
      </w:r>
      <w:r w:rsidR="007C5678" w:rsidRPr="00925A26">
        <w:rPr>
          <w:color w:val="auto"/>
          <w:sz w:val="28"/>
          <w:szCs w:val="28"/>
        </w:rPr>
        <w:t>Ы</w:t>
      </w:r>
    </w:p>
    <w:p w14:paraId="7916DBEC" w14:textId="77777777" w:rsidR="00B94387" w:rsidRPr="00925A26" w:rsidRDefault="00B94387" w:rsidP="00925A26">
      <w:pPr>
        <w:autoSpaceDE w:val="0"/>
        <w:autoSpaceDN w:val="0"/>
        <w:adjustRightInd w:val="0"/>
        <w:ind w:left="5103"/>
        <w:jc w:val="center"/>
        <w:rPr>
          <w:color w:val="auto"/>
          <w:sz w:val="28"/>
          <w:szCs w:val="28"/>
        </w:rPr>
      </w:pPr>
      <w:r w:rsidRPr="00925A26">
        <w:rPr>
          <w:color w:val="auto"/>
          <w:sz w:val="28"/>
          <w:szCs w:val="28"/>
        </w:rPr>
        <w:t>постановлением Правительства</w:t>
      </w:r>
    </w:p>
    <w:p w14:paraId="7CFFDEEC" w14:textId="77777777" w:rsidR="00B94387" w:rsidRPr="00925A26" w:rsidRDefault="00B94387" w:rsidP="00925A26">
      <w:pPr>
        <w:autoSpaceDE w:val="0"/>
        <w:autoSpaceDN w:val="0"/>
        <w:adjustRightInd w:val="0"/>
        <w:ind w:left="5103"/>
        <w:jc w:val="center"/>
        <w:rPr>
          <w:color w:val="auto"/>
          <w:sz w:val="28"/>
          <w:szCs w:val="28"/>
        </w:rPr>
      </w:pPr>
      <w:r w:rsidRPr="00925A26">
        <w:rPr>
          <w:color w:val="auto"/>
          <w:sz w:val="28"/>
          <w:szCs w:val="28"/>
        </w:rPr>
        <w:t>Российской Федерации</w:t>
      </w:r>
    </w:p>
    <w:p w14:paraId="7F17FD0A" w14:textId="6322DDC1" w:rsidR="00B94387" w:rsidRPr="00925A26" w:rsidRDefault="00B94387" w:rsidP="00925A26">
      <w:pPr>
        <w:autoSpaceDE w:val="0"/>
        <w:autoSpaceDN w:val="0"/>
        <w:adjustRightInd w:val="0"/>
        <w:ind w:left="5103"/>
        <w:jc w:val="center"/>
        <w:rPr>
          <w:color w:val="auto"/>
          <w:sz w:val="28"/>
          <w:szCs w:val="28"/>
        </w:rPr>
      </w:pPr>
      <w:r w:rsidRPr="00925A26">
        <w:rPr>
          <w:color w:val="auto"/>
          <w:sz w:val="28"/>
          <w:szCs w:val="28"/>
        </w:rPr>
        <w:t>от                   202</w:t>
      </w:r>
      <w:r w:rsidR="008269EF" w:rsidRPr="00925A26">
        <w:rPr>
          <w:color w:val="auto"/>
          <w:sz w:val="28"/>
          <w:szCs w:val="28"/>
        </w:rPr>
        <w:t>2</w:t>
      </w:r>
      <w:r w:rsidRPr="00925A26">
        <w:rPr>
          <w:color w:val="auto"/>
          <w:sz w:val="28"/>
          <w:szCs w:val="28"/>
        </w:rPr>
        <w:t xml:space="preserve"> г. №</w:t>
      </w:r>
    </w:p>
    <w:p w14:paraId="56536BD5" w14:textId="5F4EDF44" w:rsidR="00B94387" w:rsidRPr="00925A26" w:rsidRDefault="00D22950" w:rsidP="00925A26">
      <w:pPr>
        <w:autoSpaceDE w:val="0"/>
        <w:autoSpaceDN w:val="0"/>
        <w:adjustRightInd w:val="0"/>
        <w:spacing w:before="1400" w:after="480"/>
        <w:jc w:val="center"/>
        <w:rPr>
          <w:b/>
          <w:bCs/>
          <w:color w:val="auto"/>
          <w:sz w:val="28"/>
          <w:szCs w:val="28"/>
        </w:rPr>
      </w:pPr>
      <w:r w:rsidRPr="00925A26">
        <w:rPr>
          <w:b/>
          <w:color w:val="auto"/>
          <w:sz w:val="28"/>
          <w:szCs w:val="28"/>
        </w:rPr>
        <w:t>И З М Е Н Е Н И Я,</w:t>
      </w:r>
      <w:r w:rsidRPr="00925A26">
        <w:rPr>
          <w:b/>
          <w:color w:val="auto"/>
          <w:sz w:val="28"/>
          <w:szCs w:val="28"/>
        </w:rPr>
        <w:br/>
        <w:t>которые вносятся в акты Правительства Российской Федерации</w:t>
      </w:r>
      <w:r w:rsidR="002865A9" w:rsidRPr="00925A26">
        <w:rPr>
          <w:rFonts w:eastAsiaTheme="minorHAnsi"/>
          <w:b/>
          <w:bCs/>
          <w:color w:val="auto"/>
          <w:sz w:val="28"/>
          <w:szCs w:val="28"/>
          <w:lang w:eastAsia="en-US"/>
        </w:rPr>
        <w:t xml:space="preserve"> </w:t>
      </w:r>
      <w:r w:rsidR="002865A9" w:rsidRPr="00925A26">
        <w:rPr>
          <w:rFonts w:eastAsiaTheme="minorHAnsi"/>
          <w:b/>
          <w:bCs/>
          <w:color w:val="auto"/>
          <w:sz w:val="28"/>
          <w:szCs w:val="28"/>
          <w:lang w:eastAsia="en-US"/>
        </w:rPr>
        <w:br/>
      </w:r>
      <w:r w:rsidR="002865A9" w:rsidRPr="00925A26">
        <w:rPr>
          <w:b/>
          <w:bCs/>
          <w:color w:val="auto"/>
          <w:sz w:val="28"/>
          <w:szCs w:val="28"/>
        </w:rPr>
        <w:t xml:space="preserve">по вопросам осуществления закупок товаров, работ, услуг </w:t>
      </w:r>
      <w:r w:rsidR="004655FD" w:rsidRPr="00925A26">
        <w:rPr>
          <w:b/>
          <w:bCs/>
          <w:color w:val="auto"/>
          <w:sz w:val="28"/>
          <w:szCs w:val="28"/>
        </w:rPr>
        <w:br/>
      </w:r>
      <w:r w:rsidR="002865A9" w:rsidRPr="00925A26">
        <w:rPr>
          <w:b/>
          <w:bCs/>
          <w:color w:val="auto"/>
          <w:sz w:val="28"/>
          <w:szCs w:val="28"/>
        </w:rPr>
        <w:t xml:space="preserve">для обеспечения государственных и муниципальных </w:t>
      </w:r>
      <w:r w:rsidR="004655FD" w:rsidRPr="00925A26">
        <w:rPr>
          <w:b/>
          <w:bCs/>
          <w:color w:val="auto"/>
          <w:sz w:val="28"/>
          <w:szCs w:val="28"/>
        </w:rPr>
        <w:br/>
      </w:r>
      <w:r w:rsidR="002865A9" w:rsidRPr="00925A26">
        <w:rPr>
          <w:b/>
          <w:bCs/>
          <w:color w:val="auto"/>
          <w:sz w:val="28"/>
          <w:szCs w:val="28"/>
        </w:rPr>
        <w:t>нужд</w:t>
      </w:r>
      <w:r w:rsidR="004655FD" w:rsidRPr="00925A26">
        <w:rPr>
          <w:b/>
          <w:bCs/>
          <w:color w:val="auto"/>
          <w:sz w:val="28"/>
          <w:szCs w:val="28"/>
        </w:rPr>
        <w:t xml:space="preserve"> и закупок товаров, работ, услуг отдельными </w:t>
      </w:r>
      <w:r w:rsidR="004655FD" w:rsidRPr="00925A26">
        <w:rPr>
          <w:b/>
          <w:bCs/>
          <w:color w:val="auto"/>
          <w:sz w:val="28"/>
          <w:szCs w:val="28"/>
        </w:rPr>
        <w:br/>
        <w:t>видами юридических лиц</w:t>
      </w:r>
    </w:p>
    <w:p w14:paraId="310F1F8A" w14:textId="272F6D62" w:rsidR="00172E28" w:rsidRPr="00925A26" w:rsidRDefault="00172E28" w:rsidP="00925A26">
      <w:pPr>
        <w:pStyle w:val="a3"/>
        <w:numPr>
          <w:ilvl w:val="0"/>
          <w:numId w:val="2"/>
        </w:numPr>
        <w:tabs>
          <w:tab w:val="left" w:pos="1134"/>
        </w:tabs>
        <w:spacing w:line="360" w:lineRule="exact"/>
        <w:ind w:left="0" w:firstLine="709"/>
        <w:contextualSpacing w:val="0"/>
        <w:jc w:val="both"/>
        <w:rPr>
          <w:rFonts w:eastAsiaTheme="minorHAnsi"/>
          <w:bCs/>
          <w:color w:val="auto"/>
          <w:sz w:val="28"/>
          <w:szCs w:val="28"/>
          <w:lang w:eastAsia="en-US"/>
        </w:rPr>
      </w:pPr>
      <w:bookmarkStart w:id="2" w:name="_Ref108743859"/>
      <w:r w:rsidRPr="00925A26">
        <w:rPr>
          <w:rFonts w:eastAsiaTheme="minorHAnsi"/>
          <w:bCs/>
          <w:color w:val="auto"/>
          <w:sz w:val="28"/>
          <w:szCs w:val="28"/>
          <w:lang w:eastAsia="en-US"/>
        </w:rPr>
        <w:t xml:space="preserve">В постановлении Правительства Российской Федерации </w:t>
      </w:r>
      <w:r w:rsidRPr="00925A26">
        <w:rPr>
          <w:rFonts w:eastAsiaTheme="minorHAnsi"/>
          <w:bCs/>
          <w:color w:val="auto"/>
          <w:sz w:val="28"/>
          <w:szCs w:val="28"/>
          <w:lang w:eastAsia="en-US"/>
        </w:rPr>
        <w:br/>
        <w:t xml:space="preserve">от 10 сентября 2012 г. № 908 "Об утверждении Положения </w:t>
      </w:r>
      <w:r w:rsidRPr="00925A26">
        <w:rPr>
          <w:rFonts w:eastAsiaTheme="minorHAnsi"/>
          <w:bCs/>
          <w:color w:val="auto"/>
          <w:sz w:val="28"/>
          <w:szCs w:val="28"/>
          <w:lang w:eastAsia="en-US"/>
        </w:rPr>
        <w:br/>
        <w:t xml:space="preserve">о размещении в единой информационной системе информации </w:t>
      </w:r>
      <w:r w:rsidRPr="00925A26">
        <w:rPr>
          <w:rFonts w:eastAsiaTheme="minorHAnsi"/>
          <w:bCs/>
          <w:color w:val="auto"/>
          <w:sz w:val="28"/>
          <w:szCs w:val="28"/>
          <w:lang w:eastAsia="en-US"/>
        </w:rPr>
        <w:br/>
        <w:t xml:space="preserve">о закупке" (Собрание законодательства Российской Федерации, </w:t>
      </w:r>
      <w:r w:rsidRPr="00925A26">
        <w:rPr>
          <w:rFonts w:eastAsiaTheme="minorHAnsi"/>
          <w:bCs/>
          <w:color w:val="auto"/>
          <w:sz w:val="28"/>
          <w:szCs w:val="28"/>
          <w:lang w:eastAsia="en-US"/>
        </w:rPr>
        <w:br/>
        <w:t xml:space="preserve">2012, № 38, ст. 5120; 2014, № 31, ст. 4413; 2015, № 45, ст. 6259; </w:t>
      </w:r>
      <w:r w:rsidRPr="00925A26">
        <w:rPr>
          <w:rFonts w:eastAsiaTheme="minorHAnsi"/>
          <w:bCs/>
          <w:color w:val="auto"/>
          <w:sz w:val="28"/>
          <w:szCs w:val="28"/>
          <w:lang w:eastAsia="en-US"/>
        </w:rPr>
        <w:br/>
        <w:t xml:space="preserve">№ 47, ст. 6585; 2016, № 2, ст. 327; № 7, ст. 986; 2017, № 23, ст. 3359; </w:t>
      </w:r>
      <w:r w:rsidRPr="00925A26">
        <w:rPr>
          <w:rFonts w:eastAsiaTheme="minorHAnsi"/>
          <w:bCs/>
          <w:color w:val="auto"/>
          <w:sz w:val="28"/>
          <w:szCs w:val="28"/>
          <w:lang w:eastAsia="en-US"/>
        </w:rPr>
        <w:br/>
        <w:t>2021, № 24, ст. 4495; 2022, № 6, ст. 872):</w:t>
      </w:r>
      <w:bookmarkEnd w:id="2"/>
    </w:p>
    <w:p w14:paraId="64BACD6D" w14:textId="0E284EDF" w:rsidR="00172E28" w:rsidRPr="00925A26" w:rsidRDefault="00172E28" w:rsidP="00925A26">
      <w:pPr>
        <w:pStyle w:val="a3"/>
        <w:numPr>
          <w:ilvl w:val="1"/>
          <w:numId w:val="12"/>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наименование изложить в следующей редакции:</w:t>
      </w:r>
    </w:p>
    <w:p w14:paraId="3B6676BC" w14:textId="6BAF49BE" w:rsidR="00172E28" w:rsidRPr="00925A26" w:rsidRDefault="00172E28" w:rsidP="00925A26">
      <w:pPr>
        <w:pStyle w:val="a3"/>
        <w:tabs>
          <w:tab w:val="left" w:pos="1134"/>
        </w:tabs>
        <w:spacing w:before="120" w:after="120" w:line="360" w:lineRule="exact"/>
        <w:ind w:left="0"/>
        <w:contextualSpacing w:val="0"/>
        <w:jc w:val="center"/>
        <w:rPr>
          <w:rFonts w:eastAsiaTheme="minorHAnsi"/>
          <w:bCs/>
          <w:color w:val="auto"/>
          <w:sz w:val="28"/>
          <w:szCs w:val="28"/>
          <w:lang w:eastAsia="en-US"/>
        </w:rPr>
      </w:pPr>
      <w:r w:rsidRPr="00925A26">
        <w:rPr>
          <w:rFonts w:eastAsiaTheme="minorHAnsi"/>
          <w:bCs/>
          <w:color w:val="auto"/>
          <w:sz w:val="28"/>
          <w:szCs w:val="28"/>
          <w:lang w:eastAsia="en-US"/>
        </w:rPr>
        <w:t>"</w:t>
      </w:r>
      <w:r w:rsidRPr="00925A26">
        <w:rPr>
          <w:rFonts w:eastAsiaTheme="minorHAnsi"/>
          <w:b/>
          <w:bCs/>
          <w:color w:val="auto"/>
          <w:sz w:val="28"/>
          <w:szCs w:val="28"/>
          <w:lang w:eastAsia="en-US"/>
        </w:rPr>
        <w:t xml:space="preserve">О размещении в единой информационной системе, на официальном сайте такой системы в информационно-телекоммуникационной </w:t>
      </w:r>
      <w:r w:rsidR="004826B5" w:rsidRPr="00925A26">
        <w:rPr>
          <w:rFonts w:eastAsiaTheme="minorHAnsi"/>
          <w:b/>
          <w:bCs/>
          <w:color w:val="auto"/>
          <w:sz w:val="28"/>
          <w:szCs w:val="28"/>
          <w:lang w:eastAsia="en-US"/>
        </w:rPr>
        <w:br/>
      </w:r>
      <w:r w:rsidRPr="00925A26">
        <w:rPr>
          <w:rFonts w:eastAsiaTheme="minorHAnsi"/>
          <w:b/>
          <w:bCs/>
          <w:color w:val="auto"/>
          <w:sz w:val="28"/>
          <w:szCs w:val="28"/>
          <w:lang w:eastAsia="en-US"/>
        </w:rPr>
        <w:t xml:space="preserve">сети "Интернет" положения о закупке, типового положения </w:t>
      </w:r>
      <w:r w:rsidR="00AA582B" w:rsidRPr="00925A26">
        <w:rPr>
          <w:rFonts w:eastAsiaTheme="minorHAnsi"/>
          <w:b/>
          <w:bCs/>
          <w:color w:val="auto"/>
          <w:sz w:val="28"/>
          <w:szCs w:val="28"/>
          <w:lang w:eastAsia="en-US"/>
        </w:rPr>
        <w:br/>
      </w:r>
      <w:r w:rsidRPr="00925A26">
        <w:rPr>
          <w:rFonts w:eastAsiaTheme="minorHAnsi"/>
          <w:b/>
          <w:bCs/>
          <w:color w:val="auto"/>
          <w:sz w:val="28"/>
          <w:szCs w:val="28"/>
          <w:lang w:eastAsia="en-US"/>
        </w:rPr>
        <w:t>о закупке, информации о закупке</w:t>
      </w:r>
      <w:r w:rsidRPr="00925A26">
        <w:rPr>
          <w:rFonts w:eastAsiaTheme="minorHAnsi"/>
          <w:bCs/>
          <w:color w:val="auto"/>
          <w:sz w:val="28"/>
          <w:szCs w:val="28"/>
          <w:lang w:eastAsia="en-US"/>
        </w:rPr>
        <w:t>"</w:t>
      </w:r>
      <w:r w:rsidR="00AA582B" w:rsidRPr="00925A26">
        <w:rPr>
          <w:rFonts w:eastAsiaTheme="minorHAnsi"/>
          <w:bCs/>
          <w:color w:val="auto"/>
          <w:sz w:val="28"/>
          <w:szCs w:val="28"/>
          <w:lang w:eastAsia="en-US"/>
        </w:rPr>
        <w:t>;</w:t>
      </w:r>
    </w:p>
    <w:p w14:paraId="1E8B653A" w14:textId="64D0C6CC" w:rsidR="00172E28" w:rsidRPr="00925A26" w:rsidRDefault="00172E28" w:rsidP="00925A26">
      <w:pPr>
        <w:pStyle w:val="a3"/>
        <w:numPr>
          <w:ilvl w:val="1"/>
          <w:numId w:val="12"/>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 1</w:t>
      </w:r>
      <w:r w:rsidR="00AA582B" w:rsidRPr="00925A26">
        <w:rPr>
          <w:rFonts w:eastAsiaTheme="minorHAnsi"/>
          <w:bCs/>
          <w:color w:val="auto"/>
          <w:sz w:val="28"/>
          <w:szCs w:val="28"/>
          <w:lang w:eastAsia="en-US"/>
        </w:rPr>
        <w:t xml:space="preserve"> </w:t>
      </w:r>
      <w:r w:rsidR="00146F5D" w:rsidRPr="00925A26">
        <w:rPr>
          <w:rFonts w:eastAsiaTheme="minorHAnsi"/>
          <w:bCs/>
          <w:color w:val="auto"/>
          <w:sz w:val="28"/>
          <w:szCs w:val="28"/>
          <w:lang w:eastAsia="en-US"/>
        </w:rPr>
        <w:t xml:space="preserve">после слова "системе" дополнить </w:t>
      </w:r>
      <w:r w:rsidR="007770C7" w:rsidRPr="00925A26">
        <w:rPr>
          <w:rFonts w:eastAsiaTheme="minorHAnsi"/>
          <w:bCs/>
          <w:color w:val="auto"/>
          <w:sz w:val="28"/>
          <w:szCs w:val="28"/>
          <w:lang w:eastAsia="en-US"/>
        </w:rPr>
        <w:br/>
      </w:r>
      <w:r w:rsidR="00146F5D" w:rsidRPr="00925A26">
        <w:rPr>
          <w:rFonts w:eastAsiaTheme="minorHAnsi"/>
          <w:bCs/>
          <w:color w:val="auto"/>
          <w:sz w:val="28"/>
          <w:szCs w:val="28"/>
          <w:lang w:eastAsia="en-US"/>
        </w:rPr>
        <w:t xml:space="preserve">словами </w:t>
      </w:r>
      <w:r w:rsidR="00AA582B" w:rsidRPr="00925A26">
        <w:rPr>
          <w:rFonts w:eastAsiaTheme="minorHAnsi"/>
          <w:bCs/>
          <w:color w:val="auto"/>
          <w:sz w:val="28"/>
          <w:szCs w:val="28"/>
          <w:lang w:eastAsia="en-US"/>
        </w:rPr>
        <w:t xml:space="preserve">", на официальном сайте такой системы </w:t>
      </w:r>
      <w:r w:rsidR="00AA582B" w:rsidRPr="00925A26">
        <w:rPr>
          <w:rFonts w:eastAsiaTheme="minorHAnsi"/>
          <w:bCs/>
          <w:color w:val="auto"/>
          <w:sz w:val="28"/>
          <w:szCs w:val="28"/>
          <w:lang w:eastAsia="en-US"/>
        </w:rPr>
        <w:br/>
        <w:t xml:space="preserve">в информационно-телекоммуникационной сети "Интернет" положения </w:t>
      </w:r>
      <w:r w:rsidR="00AA582B" w:rsidRPr="00925A26">
        <w:rPr>
          <w:rFonts w:eastAsiaTheme="minorHAnsi"/>
          <w:bCs/>
          <w:color w:val="auto"/>
          <w:sz w:val="28"/>
          <w:szCs w:val="28"/>
          <w:lang w:eastAsia="en-US"/>
        </w:rPr>
        <w:br/>
        <w:t xml:space="preserve">о закупке, типового положения </w:t>
      </w:r>
      <w:r w:rsidR="007770C7" w:rsidRPr="00925A26">
        <w:rPr>
          <w:rFonts w:eastAsiaTheme="minorHAnsi"/>
          <w:bCs/>
          <w:color w:val="auto"/>
          <w:sz w:val="28"/>
          <w:szCs w:val="28"/>
          <w:lang w:eastAsia="en-US"/>
        </w:rPr>
        <w:t>о закупке,</w:t>
      </w:r>
      <w:r w:rsidR="00AA582B" w:rsidRPr="00925A26">
        <w:rPr>
          <w:rFonts w:eastAsiaTheme="minorHAnsi"/>
          <w:bCs/>
          <w:color w:val="auto"/>
          <w:sz w:val="28"/>
          <w:szCs w:val="28"/>
          <w:lang w:eastAsia="en-US"/>
        </w:rPr>
        <w:t>";</w:t>
      </w:r>
    </w:p>
    <w:p w14:paraId="69BC7902" w14:textId="00828CB0" w:rsidR="00172E28" w:rsidRPr="00925A26" w:rsidRDefault="00AA582B" w:rsidP="00925A26">
      <w:pPr>
        <w:pStyle w:val="a3"/>
        <w:numPr>
          <w:ilvl w:val="1"/>
          <w:numId w:val="12"/>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в</w:t>
      </w:r>
      <w:r w:rsidR="00172E28" w:rsidRPr="00925A26">
        <w:rPr>
          <w:rFonts w:eastAsiaTheme="minorHAnsi"/>
          <w:bCs/>
          <w:color w:val="auto"/>
          <w:sz w:val="28"/>
          <w:szCs w:val="28"/>
          <w:lang w:eastAsia="en-US"/>
        </w:rPr>
        <w:t xml:space="preserve"> Положении о размещении в единой информационной системе информации о закупке, утвержденном указанным постановлением:</w:t>
      </w:r>
    </w:p>
    <w:p w14:paraId="5F153D48" w14:textId="701ACF23" w:rsidR="00AA582B" w:rsidRPr="00925A26" w:rsidRDefault="00AA582B"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наименовани</w:t>
      </w:r>
      <w:r w:rsidR="00350313">
        <w:rPr>
          <w:rFonts w:eastAsiaTheme="minorHAnsi"/>
          <w:bCs/>
          <w:color w:val="auto"/>
          <w:sz w:val="28"/>
          <w:szCs w:val="28"/>
          <w:lang w:eastAsia="en-US"/>
        </w:rPr>
        <w:t>е</w:t>
      </w:r>
      <w:r w:rsidRPr="00925A26">
        <w:rPr>
          <w:rFonts w:eastAsiaTheme="minorHAnsi"/>
          <w:bCs/>
          <w:color w:val="auto"/>
          <w:sz w:val="28"/>
          <w:szCs w:val="28"/>
          <w:lang w:eastAsia="en-US"/>
        </w:rPr>
        <w:t xml:space="preserve"> </w:t>
      </w:r>
      <w:r w:rsidR="007770C7" w:rsidRPr="00925A26">
        <w:rPr>
          <w:rFonts w:eastAsiaTheme="minorHAnsi"/>
          <w:bCs/>
          <w:color w:val="auto"/>
          <w:sz w:val="28"/>
          <w:szCs w:val="28"/>
          <w:lang w:eastAsia="en-US"/>
        </w:rPr>
        <w:t xml:space="preserve">после слова "системе" дополнить </w:t>
      </w:r>
      <w:r w:rsidR="007770C7" w:rsidRPr="00925A26">
        <w:rPr>
          <w:rFonts w:eastAsiaTheme="minorHAnsi"/>
          <w:bCs/>
          <w:color w:val="auto"/>
          <w:sz w:val="28"/>
          <w:szCs w:val="28"/>
          <w:lang w:eastAsia="en-US"/>
        </w:rPr>
        <w:br/>
        <w:t xml:space="preserve">словами ", на официальном сайте такой системы </w:t>
      </w:r>
      <w:r w:rsidR="007770C7" w:rsidRPr="00925A26">
        <w:rPr>
          <w:rFonts w:eastAsiaTheme="minorHAnsi"/>
          <w:bCs/>
          <w:color w:val="auto"/>
          <w:sz w:val="28"/>
          <w:szCs w:val="28"/>
          <w:lang w:eastAsia="en-US"/>
        </w:rPr>
        <w:br/>
        <w:t xml:space="preserve">в информационно-телекоммуникационной сети "Интернет" положения </w:t>
      </w:r>
      <w:r w:rsidR="007770C7" w:rsidRPr="00925A26">
        <w:rPr>
          <w:rFonts w:eastAsiaTheme="minorHAnsi"/>
          <w:bCs/>
          <w:color w:val="auto"/>
          <w:sz w:val="28"/>
          <w:szCs w:val="28"/>
          <w:lang w:eastAsia="en-US"/>
        </w:rPr>
        <w:br/>
        <w:t>о закупке, типового положения о закупке,";</w:t>
      </w:r>
    </w:p>
    <w:p w14:paraId="7D798844" w14:textId="5143424D" w:rsidR="00DD3D7A" w:rsidRPr="00925A26" w:rsidRDefault="00DD3D7A"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в пункте 1 после слова "размещения" дополнить словами "положения </w:t>
      </w:r>
      <w:r w:rsidRPr="00925A26">
        <w:rPr>
          <w:rFonts w:eastAsiaTheme="minorHAnsi"/>
          <w:bCs/>
          <w:color w:val="auto"/>
          <w:sz w:val="28"/>
          <w:szCs w:val="28"/>
          <w:lang w:eastAsia="en-US"/>
        </w:rPr>
        <w:lastRenderedPageBreak/>
        <w:t xml:space="preserve">о закупке, типового положения о закупке,", слова "(далее - единая информационная система)" заменить словами ", на официальном сайте такой системы в информационно-телекоммуникационной сети </w:t>
      </w:r>
      <w:r w:rsidR="00A06DDC" w:rsidRPr="00925A26">
        <w:rPr>
          <w:rFonts w:eastAsiaTheme="minorHAnsi"/>
          <w:bCs/>
          <w:color w:val="auto"/>
          <w:sz w:val="28"/>
          <w:szCs w:val="28"/>
          <w:lang w:eastAsia="en-US"/>
        </w:rPr>
        <w:br/>
      </w:r>
      <w:r w:rsidRPr="00925A26">
        <w:rPr>
          <w:rFonts w:eastAsiaTheme="minorHAnsi"/>
          <w:bCs/>
          <w:color w:val="auto"/>
          <w:sz w:val="28"/>
          <w:szCs w:val="28"/>
          <w:lang w:eastAsia="en-US"/>
        </w:rPr>
        <w:t>"Интернет"</w:t>
      </w:r>
      <w:r w:rsidR="00A06DDC" w:rsidRPr="00925A26">
        <w:rPr>
          <w:rFonts w:eastAsiaTheme="minorHAnsi"/>
          <w:bCs/>
          <w:color w:val="auto"/>
          <w:sz w:val="28"/>
          <w:szCs w:val="28"/>
          <w:lang w:eastAsia="en-US"/>
        </w:rPr>
        <w:t xml:space="preserve"> (далее соответственно - единая информационная система, официальный сайт)";</w:t>
      </w:r>
    </w:p>
    <w:p w14:paraId="27205C96" w14:textId="51821B3D" w:rsidR="00172E28" w:rsidRPr="00925A26" w:rsidRDefault="00E422C0" w:rsidP="00925A26">
      <w:pPr>
        <w:pStyle w:val="a3"/>
        <w:tabs>
          <w:tab w:val="left" w:pos="1134"/>
        </w:tabs>
        <w:spacing w:line="360" w:lineRule="exact"/>
        <w:ind w:left="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пункты 2 и 3 изложить в следующей редакции:</w:t>
      </w:r>
    </w:p>
    <w:p w14:paraId="46344877" w14:textId="20BA5FCE" w:rsidR="00E422C0" w:rsidRPr="00925A26" w:rsidRDefault="00E422C0" w:rsidP="00925A26">
      <w:pPr>
        <w:pStyle w:val="a3"/>
        <w:tabs>
          <w:tab w:val="left" w:pos="1134"/>
        </w:tabs>
        <w:spacing w:line="360" w:lineRule="exact"/>
        <w:ind w:left="0" w:firstLine="709"/>
        <w:contextualSpacing w:val="0"/>
        <w:jc w:val="both"/>
        <w:rPr>
          <w:sz w:val="28"/>
          <w:szCs w:val="28"/>
        </w:rPr>
      </w:pPr>
      <w:r w:rsidRPr="00925A26">
        <w:rPr>
          <w:sz w:val="28"/>
          <w:szCs w:val="28"/>
        </w:rPr>
        <w:t xml:space="preserve">"2. Размещение информации и документов, предусмотренных настоящим Положением осуществляется с учетом предусмотренных частями 2 и 6 статьи 4 Федерального закона "О контрактной системе </w:t>
      </w:r>
      <w:r w:rsidRPr="00925A26">
        <w:rPr>
          <w:sz w:val="28"/>
          <w:szCs w:val="28"/>
        </w:rPr>
        <w:br/>
        <w:t xml:space="preserve">в сфере закупок товаров, работ, услуг для обеспечения государственных </w:t>
      </w:r>
      <w:r w:rsidRPr="00925A26">
        <w:rPr>
          <w:sz w:val="28"/>
          <w:szCs w:val="28"/>
        </w:rPr>
        <w:br/>
        <w:t xml:space="preserve">и муниципальных нужд" порядка функционирования единой информационной системы, требований к ее технологическим </w:t>
      </w:r>
      <w:r w:rsidRPr="00925A26">
        <w:rPr>
          <w:sz w:val="28"/>
          <w:szCs w:val="28"/>
        </w:rPr>
        <w:br/>
        <w:t>и лингвистическим средствам, функциональных требований к единой информационной системе.</w:t>
      </w:r>
    </w:p>
    <w:p w14:paraId="2144C037" w14:textId="2001961A" w:rsidR="008B726E" w:rsidRPr="00925A26" w:rsidRDefault="00E422C0"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3. Информация и документы, предусмотренные настоящим Положением и содержащиеся в единой информационной системе, размещаются на официальном сайте, за исключением</w:t>
      </w:r>
      <w:r w:rsidR="008B726E" w:rsidRPr="00925A26">
        <w:rPr>
          <w:rFonts w:eastAsiaTheme="minorHAnsi"/>
          <w:bCs/>
          <w:color w:val="auto"/>
          <w:sz w:val="28"/>
          <w:szCs w:val="28"/>
          <w:lang w:eastAsia="en-US"/>
        </w:rPr>
        <w:t>:</w:t>
      </w:r>
    </w:p>
    <w:p w14:paraId="239E4A8D" w14:textId="5406B0DD" w:rsidR="00325B38" w:rsidRPr="00925A26" w:rsidRDefault="00325B38"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а) положения о закупке в части перечня юридических лиц, предусмотренных пунктом 13 части 4 статьи 1 Федерального закона</w:t>
      </w:r>
      <w:r w:rsidR="00553B24" w:rsidRPr="00925A26">
        <w:rPr>
          <w:rFonts w:eastAsiaTheme="minorHAnsi"/>
          <w:bCs/>
          <w:color w:val="auto"/>
          <w:sz w:val="28"/>
          <w:szCs w:val="28"/>
          <w:lang w:eastAsia="en-US"/>
        </w:rPr>
        <w:t xml:space="preserve"> </w:t>
      </w:r>
      <w:r w:rsidR="00553B24" w:rsidRPr="00925A26">
        <w:rPr>
          <w:rFonts w:eastAsiaTheme="minorHAnsi"/>
          <w:bCs/>
          <w:color w:val="auto"/>
          <w:sz w:val="28"/>
          <w:szCs w:val="28"/>
          <w:lang w:eastAsia="en-US"/>
        </w:rPr>
        <w:br/>
        <w:t>(</w:t>
      </w:r>
      <w:r w:rsidR="00C569EA" w:rsidRPr="00925A26">
        <w:rPr>
          <w:rFonts w:eastAsiaTheme="minorHAnsi"/>
          <w:bCs/>
          <w:color w:val="auto"/>
          <w:sz w:val="28"/>
          <w:szCs w:val="28"/>
          <w:lang w:eastAsia="en-US"/>
        </w:rPr>
        <w:t>при</w:t>
      </w:r>
      <w:r w:rsidR="00553B24" w:rsidRPr="00925A26">
        <w:rPr>
          <w:rFonts w:eastAsiaTheme="minorHAnsi"/>
          <w:bCs/>
          <w:color w:val="auto"/>
          <w:sz w:val="28"/>
          <w:szCs w:val="28"/>
          <w:lang w:eastAsia="en-US"/>
        </w:rPr>
        <w:t xml:space="preserve"> </w:t>
      </w:r>
      <w:r w:rsidR="006458CC" w:rsidRPr="00925A26">
        <w:rPr>
          <w:rFonts w:eastAsiaTheme="minorHAnsi"/>
          <w:bCs/>
          <w:color w:val="auto"/>
          <w:sz w:val="28"/>
          <w:szCs w:val="28"/>
          <w:lang w:eastAsia="en-US"/>
        </w:rPr>
        <w:t>наличи</w:t>
      </w:r>
      <w:r w:rsidR="00C569EA" w:rsidRPr="00925A26">
        <w:rPr>
          <w:rFonts w:eastAsiaTheme="minorHAnsi"/>
          <w:bCs/>
          <w:color w:val="auto"/>
          <w:sz w:val="28"/>
          <w:szCs w:val="28"/>
          <w:lang w:eastAsia="en-US"/>
        </w:rPr>
        <w:t>и</w:t>
      </w:r>
      <w:r w:rsidR="00553B24" w:rsidRPr="00925A26">
        <w:rPr>
          <w:rFonts w:eastAsiaTheme="minorHAnsi"/>
          <w:bCs/>
          <w:color w:val="auto"/>
          <w:sz w:val="28"/>
          <w:szCs w:val="28"/>
          <w:lang w:eastAsia="en-US"/>
        </w:rPr>
        <w:t xml:space="preserve"> такого перечня)</w:t>
      </w:r>
      <w:r w:rsidRPr="00925A26">
        <w:rPr>
          <w:rFonts w:eastAsiaTheme="minorHAnsi"/>
          <w:bCs/>
          <w:color w:val="auto"/>
          <w:sz w:val="28"/>
          <w:szCs w:val="28"/>
          <w:lang w:eastAsia="en-US"/>
        </w:rPr>
        <w:t>;</w:t>
      </w:r>
    </w:p>
    <w:p w14:paraId="0A9ED905" w14:textId="5F06F89E" w:rsidR="00325B38" w:rsidRPr="00925A26" w:rsidRDefault="00325B38"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б) информации о закупках (извещение об осуществлении закупки, документация о закупке, проект договора, изменения, внесенные </w:t>
      </w:r>
      <w:r w:rsidRPr="00925A26">
        <w:rPr>
          <w:rFonts w:eastAsiaTheme="minorHAnsi"/>
          <w:bCs/>
          <w:color w:val="auto"/>
          <w:sz w:val="28"/>
          <w:szCs w:val="28"/>
          <w:lang w:eastAsia="en-US"/>
        </w:rPr>
        <w:br/>
        <w:t xml:space="preserve">в такие извещение и документацию, разъяснения такой документации, информация об отказе от проведения закупки, протоколы, составляемые </w:t>
      </w:r>
      <w:r w:rsidRPr="00925A26">
        <w:rPr>
          <w:rFonts w:eastAsiaTheme="minorHAnsi"/>
          <w:bCs/>
          <w:color w:val="auto"/>
          <w:sz w:val="28"/>
          <w:szCs w:val="28"/>
          <w:lang w:eastAsia="en-US"/>
        </w:rPr>
        <w:br/>
        <w:t>при осуществлении закупки, итоговый протокол, иная дополнительная информация, предусмотренная в соответствии с частью 6 статьи 4 Федерального закона) при проведении закупок:</w:t>
      </w:r>
    </w:p>
    <w:p w14:paraId="0AF84779" w14:textId="297CA7EE" w:rsidR="00325B38" w:rsidRPr="00925A26" w:rsidRDefault="00325B38"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предусмотренных пунктами 1 - 3 части 15 статьи 4 Федерального закона (если заказчиком принято решение о неразмещении информации </w:t>
      </w:r>
      <w:r w:rsidRPr="00925A26">
        <w:rPr>
          <w:rFonts w:eastAsiaTheme="minorHAnsi"/>
          <w:bCs/>
          <w:color w:val="auto"/>
          <w:sz w:val="28"/>
          <w:szCs w:val="28"/>
          <w:lang w:eastAsia="en-US"/>
        </w:rPr>
        <w:br/>
        <w:t>о таких закупках на официальном сайте);</w:t>
      </w:r>
    </w:p>
    <w:p w14:paraId="1DE090E5" w14:textId="1678371F" w:rsidR="00325B38" w:rsidRPr="00925A26" w:rsidRDefault="00325B38"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в случаях, определенных Правительством Российской Федерации </w:t>
      </w:r>
      <w:r w:rsidRPr="00925A26">
        <w:rPr>
          <w:rFonts w:eastAsiaTheme="minorHAnsi"/>
          <w:bCs/>
          <w:color w:val="auto"/>
          <w:sz w:val="28"/>
          <w:szCs w:val="28"/>
          <w:lang w:eastAsia="en-US"/>
        </w:rPr>
        <w:br/>
        <w:t>в соответствии с частью 16 статьи 4 Федерального закона.";</w:t>
      </w:r>
    </w:p>
    <w:p w14:paraId="56999510" w14:textId="0F19B9D6" w:rsidR="00A06DDC"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в пункте 4 слова "о закупке размещается" заменить словами </w:t>
      </w:r>
      <w:r w:rsidRPr="00925A26">
        <w:rPr>
          <w:rFonts w:eastAsiaTheme="minorHAnsi"/>
          <w:bCs/>
          <w:color w:val="auto"/>
          <w:sz w:val="28"/>
          <w:szCs w:val="28"/>
          <w:lang w:eastAsia="en-US"/>
        </w:rPr>
        <w:br/>
        <w:t>"и документы, предусмотренные настоящим Положением, размещаются"</w:t>
      </w:r>
      <w:r w:rsidR="00350313">
        <w:rPr>
          <w:rFonts w:eastAsiaTheme="minorHAnsi"/>
          <w:bCs/>
          <w:color w:val="auto"/>
          <w:sz w:val="28"/>
          <w:szCs w:val="28"/>
          <w:lang w:eastAsia="en-US"/>
        </w:rPr>
        <w:t>;</w:t>
      </w:r>
    </w:p>
    <w:p w14:paraId="2EAC260A" w14:textId="00061C17" w:rsidR="000170F3" w:rsidRPr="00925A26" w:rsidRDefault="000170F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 7 изложить в следующей редакции:</w:t>
      </w:r>
    </w:p>
    <w:p w14:paraId="057056A1" w14:textId="0E6486CA" w:rsidR="000170F3" w:rsidRPr="00925A26" w:rsidRDefault="000170F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"7. Исключение информации и документов из единой информационной системы осуществляется в соответствии с положениями пунктов 34 - 36 Положения о единой информационной системе, </w:t>
      </w:r>
      <w:r w:rsidRPr="00925A26">
        <w:rPr>
          <w:rFonts w:eastAsiaTheme="minorHAnsi"/>
          <w:bCs/>
          <w:color w:val="auto"/>
          <w:sz w:val="28"/>
          <w:szCs w:val="28"/>
          <w:lang w:eastAsia="en-US"/>
        </w:rPr>
        <w:lastRenderedPageBreak/>
        <w:t xml:space="preserve">утвержденного постановлением Правительства Российской Федерации </w:t>
      </w:r>
      <w:r w:rsidRPr="00925A26">
        <w:rPr>
          <w:rFonts w:eastAsiaTheme="minorHAnsi"/>
          <w:bCs/>
          <w:color w:val="auto"/>
          <w:sz w:val="28"/>
          <w:szCs w:val="28"/>
          <w:lang w:eastAsia="en-US"/>
        </w:rPr>
        <w:br/>
        <w:t xml:space="preserve">от 27 января 2022 г. № 60 "О мерах по информационному обеспечению контрактной системы в сфере закупок товаров, работ, услуг </w:t>
      </w:r>
      <w:r w:rsidRPr="00925A26">
        <w:rPr>
          <w:rFonts w:eastAsiaTheme="minorHAnsi"/>
          <w:bCs/>
          <w:color w:val="auto"/>
          <w:sz w:val="28"/>
          <w:szCs w:val="28"/>
          <w:lang w:eastAsia="en-US"/>
        </w:rPr>
        <w:br/>
        <w:t xml:space="preserve">для обеспечения государственных и муниципальных нужд, по организации в ней документооборота, о внесении изменений в некоторые акты </w:t>
      </w:r>
      <w:r w:rsidRPr="00925A26">
        <w:rPr>
          <w:rFonts w:eastAsiaTheme="minorHAnsi"/>
          <w:bCs/>
          <w:color w:val="auto"/>
          <w:sz w:val="28"/>
          <w:szCs w:val="28"/>
          <w:lang w:eastAsia="en-US"/>
        </w:rPr>
        <w:br/>
        <w:t xml:space="preserve">Правительства Российской Федерации и признании утратившими </w:t>
      </w:r>
      <w:r w:rsidRPr="00925A26">
        <w:rPr>
          <w:rFonts w:eastAsiaTheme="minorHAnsi"/>
          <w:bCs/>
          <w:color w:val="auto"/>
          <w:sz w:val="28"/>
          <w:szCs w:val="28"/>
          <w:lang w:eastAsia="en-US"/>
        </w:rPr>
        <w:br/>
        <w:t xml:space="preserve">силу актов и отдельных положений актов Правительства </w:t>
      </w:r>
      <w:r w:rsidRPr="00925A26">
        <w:rPr>
          <w:rFonts w:eastAsiaTheme="minorHAnsi"/>
          <w:bCs/>
          <w:color w:val="auto"/>
          <w:sz w:val="28"/>
          <w:szCs w:val="28"/>
          <w:lang w:eastAsia="en-US"/>
        </w:rPr>
        <w:br/>
        <w:t>Российской Федерации".";</w:t>
      </w:r>
    </w:p>
    <w:p w14:paraId="79E5BBBD" w14:textId="0EF6D73E" w:rsidR="009435C3"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наименование раздела II дополнить словами ", типового </w:t>
      </w:r>
      <w:r w:rsidRPr="00925A26">
        <w:rPr>
          <w:rFonts w:eastAsiaTheme="minorHAnsi"/>
          <w:bCs/>
          <w:color w:val="auto"/>
          <w:sz w:val="28"/>
          <w:szCs w:val="28"/>
          <w:lang w:eastAsia="en-US"/>
        </w:rPr>
        <w:br/>
        <w:t>положения о закупке";</w:t>
      </w:r>
    </w:p>
    <w:p w14:paraId="65D41D5B" w14:textId="0BCA026C" w:rsidR="009435C3"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 10 дополнить подпунктом "е" следующего содержания:</w:t>
      </w:r>
    </w:p>
    <w:p w14:paraId="3B8F0FB5" w14:textId="659AE638" w:rsidR="009435C3"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"е) срок (сроки) оплаты заказчиком поставленного товара, выполненной работы (ее результатов), оказанной услуги и перечень товаров, работ, услуг, при осуществлении закупок которых применяется такой срок (применяются такие сроки) оплаты в случае установления заказчиком срока (сроков) оплаты, отличных от сроков оплаты, предусмотренных частью 53 статьи 3 Федерального закона. Срок (сроки) оплаты указываются в рабочих или календарных днях либо указывается порядок его (их) определения, а указанный перечень формируется </w:t>
      </w:r>
      <w:r w:rsidRPr="00925A26">
        <w:rPr>
          <w:rFonts w:eastAsiaTheme="minorHAnsi"/>
          <w:bCs/>
          <w:color w:val="auto"/>
          <w:sz w:val="28"/>
          <w:szCs w:val="28"/>
          <w:lang w:eastAsia="en-US"/>
        </w:rPr>
        <w:br/>
        <w:t xml:space="preserve">с использованием Общероссийского классификатора продукции по видам экономической деятельности (ОКПД2) ОК 034-2014 (КПЕС 2008) </w:t>
      </w:r>
      <w:r w:rsidRPr="00925A26">
        <w:rPr>
          <w:rFonts w:eastAsiaTheme="minorHAnsi"/>
          <w:bCs/>
          <w:color w:val="auto"/>
          <w:sz w:val="28"/>
          <w:szCs w:val="28"/>
          <w:lang w:eastAsia="en-US"/>
        </w:rPr>
        <w:br/>
        <w:t xml:space="preserve">с детализацией не ниже группы товаров </w:t>
      </w:r>
      <w:r w:rsidR="00614446" w:rsidRPr="00925A26">
        <w:rPr>
          <w:rFonts w:eastAsiaTheme="minorHAnsi"/>
          <w:bCs/>
          <w:color w:val="auto"/>
          <w:sz w:val="28"/>
          <w:szCs w:val="28"/>
          <w:lang w:eastAsia="en-US"/>
        </w:rPr>
        <w:t>(работ, услуг</w:t>
      </w:r>
      <w:r w:rsidR="006458CC" w:rsidRPr="00925A26">
        <w:rPr>
          <w:rFonts w:eastAsiaTheme="minorHAnsi"/>
          <w:bCs/>
          <w:color w:val="auto"/>
          <w:sz w:val="28"/>
          <w:szCs w:val="28"/>
          <w:lang w:eastAsia="en-US"/>
        </w:rPr>
        <w:t>)."</w:t>
      </w:r>
      <w:r w:rsidRPr="00925A26">
        <w:rPr>
          <w:rFonts w:eastAsiaTheme="minorHAnsi"/>
          <w:bCs/>
          <w:color w:val="auto"/>
          <w:sz w:val="28"/>
          <w:szCs w:val="28"/>
          <w:lang w:eastAsia="en-US"/>
        </w:rPr>
        <w:t>;</w:t>
      </w:r>
    </w:p>
    <w:p w14:paraId="032020C3" w14:textId="29CABEC4" w:rsidR="009435C3"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дополнить пунктом 10</w:t>
      </w:r>
      <w:r w:rsidRPr="00925A26">
        <w:rPr>
          <w:rFonts w:eastAsiaTheme="minorHAnsi"/>
          <w:bCs/>
          <w:color w:val="auto"/>
          <w:sz w:val="28"/>
          <w:szCs w:val="28"/>
          <w:vertAlign w:val="superscript"/>
          <w:lang w:eastAsia="en-US"/>
        </w:rPr>
        <w:t>1</w:t>
      </w:r>
      <w:r w:rsidRPr="00925A26">
        <w:rPr>
          <w:rFonts w:eastAsiaTheme="minorHAnsi"/>
          <w:bCs/>
          <w:color w:val="auto"/>
          <w:sz w:val="28"/>
          <w:szCs w:val="28"/>
          <w:lang w:eastAsia="en-US"/>
        </w:rPr>
        <w:t xml:space="preserve"> следующего содержания:</w:t>
      </w:r>
    </w:p>
    <w:p w14:paraId="263261A0" w14:textId="77FDC9B1" w:rsidR="009435C3"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"10</w:t>
      </w:r>
      <w:r w:rsidRPr="00925A26">
        <w:rPr>
          <w:rFonts w:eastAsiaTheme="minorHAnsi"/>
          <w:bCs/>
          <w:color w:val="auto"/>
          <w:sz w:val="28"/>
          <w:szCs w:val="28"/>
          <w:vertAlign w:val="superscript"/>
          <w:lang w:eastAsia="en-US"/>
        </w:rPr>
        <w:t>1</w:t>
      </w:r>
      <w:r w:rsidRPr="00925A26">
        <w:rPr>
          <w:rFonts w:eastAsiaTheme="minorHAnsi"/>
          <w:bCs/>
          <w:color w:val="auto"/>
          <w:sz w:val="28"/>
          <w:szCs w:val="28"/>
          <w:lang w:eastAsia="en-US"/>
        </w:rPr>
        <w:t xml:space="preserve">. Для размещения в единой информационной системе типового положения о закупке представитель </w:t>
      </w:r>
      <w:r w:rsidR="006458CC" w:rsidRPr="00925A26">
        <w:rPr>
          <w:rFonts w:eastAsiaTheme="minorHAnsi"/>
          <w:bCs/>
          <w:color w:val="auto"/>
          <w:sz w:val="28"/>
          <w:szCs w:val="28"/>
          <w:lang w:eastAsia="en-US"/>
        </w:rPr>
        <w:t xml:space="preserve">органа или организации, </w:t>
      </w:r>
      <w:r w:rsidR="00CC2209" w:rsidRPr="00925A26">
        <w:rPr>
          <w:rFonts w:eastAsiaTheme="minorHAnsi"/>
          <w:bCs/>
          <w:color w:val="auto"/>
          <w:sz w:val="28"/>
          <w:szCs w:val="28"/>
          <w:lang w:eastAsia="en-US"/>
        </w:rPr>
        <w:t>предусмотренного (предусмотренной)</w:t>
      </w:r>
      <w:r w:rsidR="006458CC" w:rsidRPr="00925A26">
        <w:rPr>
          <w:rFonts w:eastAsiaTheme="minorHAnsi"/>
          <w:bCs/>
          <w:color w:val="auto"/>
          <w:sz w:val="28"/>
          <w:szCs w:val="28"/>
          <w:lang w:eastAsia="en-US"/>
        </w:rPr>
        <w:t xml:space="preserve"> частью 2</w:t>
      </w:r>
      <w:r w:rsidR="006458CC" w:rsidRPr="00925A26">
        <w:rPr>
          <w:rFonts w:eastAsiaTheme="minorHAnsi"/>
          <w:bCs/>
          <w:color w:val="auto"/>
          <w:sz w:val="28"/>
          <w:szCs w:val="28"/>
          <w:vertAlign w:val="superscript"/>
          <w:lang w:eastAsia="en-US"/>
        </w:rPr>
        <w:t>1</w:t>
      </w:r>
      <w:r w:rsidR="006458CC" w:rsidRPr="00925A26">
        <w:rPr>
          <w:rFonts w:eastAsiaTheme="minorHAnsi"/>
          <w:bCs/>
          <w:color w:val="auto"/>
          <w:sz w:val="28"/>
          <w:szCs w:val="28"/>
          <w:lang w:eastAsia="en-US"/>
        </w:rPr>
        <w:t xml:space="preserve"> статьи 2 Федерального закона, утвердившего (утвердившей) типовое положение о закупке, </w:t>
      </w:r>
      <w:r w:rsidRPr="00925A26">
        <w:rPr>
          <w:rFonts w:eastAsiaTheme="minorHAnsi"/>
          <w:bCs/>
          <w:color w:val="auto"/>
          <w:sz w:val="28"/>
          <w:szCs w:val="28"/>
          <w:lang w:eastAsia="en-US"/>
        </w:rPr>
        <w:t>размещает</w:t>
      </w:r>
      <w:r w:rsidR="00CC2209" w:rsidRPr="00925A26">
        <w:rPr>
          <w:rFonts w:eastAsiaTheme="minorHAnsi"/>
          <w:bCs/>
          <w:color w:val="auto"/>
          <w:sz w:val="28"/>
          <w:szCs w:val="28"/>
          <w:lang w:eastAsia="en-US"/>
        </w:rPr>
        <w:t xml:space="preserve"> </w:t>
      </w:r>
      <w:r w:rsidR="00D5562A" w:rsidRPr="00925A26">
        <w:rPr>
          <w:rFonts w:eastAsiaTheme="minorHAnsi"/>
          <w:bCs/>
          <w:color w:val="auto"/>
          <w:sz w:val="28"/>
          <w:szCs w:val="28"/>
          <w:lang w:eastAsia="en-US"/>
        </w:rPr>
        <w:t xml:space="preserve">в электронном виде </w:t>
      </w:r>
      <w:r w:rsidRPr="00925A26">
        <w:rPr>
          <w:rFonts w:eastAsiaTheme="minorHAnsi"/>
          <w:bCs/>
          <w:color w:val="auto"/>
          <w:sz w:val="28"/>
          <w:szCs w:val="28"/>
          <w:lang w:eastAsia="en-US"/>
        </w:rPr>
        <w:t xml:space="preserve">в единой информационной системе </w:t>
      </w:r>
      <w:r w:rsidR="00D5562A" w:rsidRPr="00925A26">
        <w:rPr>
          <w:rFonts w:eastAsiaTheme="minorHAnsi"/>
          <w:bCs/>
          <w:color w:val="auto"/>
          <w:sz w:val="28"/>
          <w:szCs w:val="28"/>
          <w:lang w:eastAsia="en-US"/>
        </w:rPr>
        <w:t>типовое положение о закупке.</w:t>
      </w:r>
      <w:r w:rsidRPr="00925A26">
        <w:rPr>
          <w:rFonts w:eastAsiaTheme="minorHAnsi"/>
          <w:bCs/>
          <w:color w:val="auto"/>
          <w:sz w:val="28"/>
          <w:szCs w:val="28"/>
          <w:lang w:eastAsia="en-US"/>
        </w:rPr>
        <w:t>";</w:t>
      </w:r>
    </w:p>
    <w:p w14:paraId="3BFA1783" w14:textId="176009D2" w:rsidR="009435C3"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в пункте 11 слова "считается размещенным" заменить словами ", типовое положение о закупке считаются размещенными", </w:t>
      </w:r>
      <w:r w:rsidRPr="00925A26">
        <w:rPr>
          <w:rFonts w:eastAsiaTheme="minorHAnsi"/>
          <w:bCs/>
          <w:color w:val="auto"/>
          <w:sz w:val="28"/>
          <w:szCs w:val="28"/>
          <w:lang w:eastAsia="en-US"/>
        </w:rPr>
        <w:br/>
        <w:t>слова "пунктом 10" заменить словами "пунктами 10 и 10</w:t>
      </w:r>
      <w:r w:rsidRPr="00925A26">
        <w:rPr>
          <w:rFonts w:eastAsiaTheme="minorHAnsi"/>
          <w:bCs/>
          <w:color w:val="auto"/>
          <w:sz w:val="28"/>
          <w:szCs w:val="28"/>
          <w:vertAlign w:val="superscript"/>
          <w:lang w:eastAsia="en-US"/>
        </w:rPr>
        <w:t>1</w:t>
      </w:r>
      <w:r w:rsidRPr="00925A26">
        <w:rPr>
          <w:rFonts w:eastAsiaTheme="minorHAnsi"/>
          <w:bCs/>
          <w:color w:val="auto"/>
          <w:sz w:val="28"/>
          <w:szCs w:val="28"/>
          <w:lang w:eastAsia="en-US"/>
        </w:rPr>
        <w:t>";</w:t>
      </w:r>
    </w:p>
    <w:p w14:paraId="537AFF29" w14:textId="03D81C5A" w:rsidR="009435C3"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в пункте 12 после слов "положение о закупке" дополнить словами ", типовое положение о закупке", слова "пунктом 10" заменить словами "пунктами 10 и 10</w:t>
      </w:r>
      <w:r w:rsidRPr="00925A26">
        <w:rPr>
          <w:rFonts w:eastAsiaTheme="minorHAnsi"/>
          <w:bCs/>
          <w:color w:val="auto"/>
          <w:sz w:val="28"/>
          <w:szCs w:val="28"/>
          <w:vertAlign w:val="superscript"/>
          <w:lang w:eastAsia="en-US"/>
        </w:rPr>
        <w:t>1</w:t>
      </w:r>
      <w:r w:rsidRPr="00925A26">
        <w:rPr>
          <w:rFonts w:eastAsiaTheme="minorHAnsi"/>
          <w:bCs/>
          <w:color w:val="auto"/>
          <w:sz w:val="28"/>
          <w:szCs w:val="28"/>
          <w:lang w:eastAsia="en-US"/>
        </w:rPr>
        <w:t>";</w:t>
      </w:r>
    </w:p>
    <w:p w14:paraId="506962C5" w14:textId="63ED3842" w:rsidR="009435C3" w:rsidRPr="00925A26" w:rsidRDefault="009435C3"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 13 после слова "закупке" дополнить словами ", типовое положение о закупке";</w:t>
      </w:r>
    </w:p>
    <w:p w14:paraId="14BE8207" w14:textId="3520C18D" w:rsidR="009435C3" w:rsidRPr="00925A26" w:rsidRDefault="00A736E2"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пункт 14 после слова "осуществляется" дополнить словами </w:t>
      </w:r>
      <w:r w:rsidRPr="00925A26">
        <w:rPr>
          <w:rFonts w:eastAsiaTheme="minorHAnsi"/>
          <w:bCs/>
          <w:color w:val="auto"/>
          <w:sz w:val="28"/>
          <w:szCs w:val="28"/>
          <w:lang w:eastAsia="en-US"/>
        </w:rPr>
        <w:br/>
      </w:r>
      <w:r w:rsidRPr="00925A26">
        <w:rPr>
          <w:rFonts w:eastAsiaTheme="minorHAnsi"/>
          <w:bCs/>
          <w:color w:val="auto"/>
          <w:sz w:val="28"/>
          <w:szCs w:val="28"/>
          <w:lang w:eastAsia="en-US"/>
        </w:rPr>
        <w:lastRenderedPageBreak/>
        <w:t>"</w:t>
      </w:r>
      <w:r w:rsidRPr="00925A26">
        <w:rPr>
          <w:sz w:val="28"/>
          <w:szCs w:val="28"/>
        </w:rPr>
        <w:t>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w:t>
      </w:r>
      <w:r w:rsidRPr="00925A26">
        <w:rPr>
          <w:rFonts w:eastAsiaTheme="minorHAnsi"/>
          <w:bCs/>
          <w:color w:val="auto"/>
          <w:sz w:val="28"/>
          <w:szCs w:val="28"/>
          <w:lang w:eastAsia="en-US"/>
        </w:rPr>
        <w:t>";</w:t>
      </w:r>
    </w:p>
    <w:p w14:paraId="155C2473" w14:textId="7D09E826" w:rsidR="00A736E2" w:rsidRPr="00925A26" w:rsidRDefault="00A736E2"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 19</w:t>
      </w:r>
      <w:r w:rsidRPr="00925A26">
        <w:rPr>
          <w:rFonts w:eastAsiaTheme="minorHAnsi"/>
          <w:bCs/>
          <w:color w:val="auto"/>
          <w:sz w:val="28"/>
          <w:szCs w:val="28"/>
          <w:vertAlign w:val="superscript"/>
          <w:lang w:eastAsia="en-US"/>
        </w:rPr>
        <w:t>7</w:t>
      </w:r>
      <w:r w:rsidRPr="00925A26">
        <w:rPr>
          <w:rFonts w:eastAsiaTheme="minorHAnsi"/>
          <w:bCs/>
          <w:color w:val="auto"/>
          <w:sz w:val="28"/>
          <w:szCs w:val="28"/>
          <w:lang w:eastAsia="en-US"/>
        </w:rPr>
        <w:t xml:space="preserve"> дополнить предложением следующего содержания: </w:t>
      </w:r>
      <w:r w:rsidRPr="00925A26">
        <w:rPr>
          <w:rFonts w:eastAsiaTheme="minorHAnsi"/>
          <w:bCs/>
          <w:color w:val="auto"/>
          <w:sz w:val="28"/>
          <w:szCs w:val="28"/>
          <w:lang w:eastAsia="en-US"/>
        </w:rPr>
        <w:br/>
        <w:t>"</w:t>
      </w:r>
      <w:r w:rsidRPr="00925A26">
        <w:rPr>
          <w:bCs/>
          <w:sz w:val="28"/>
          <w:szCs w:val="28"/>
        </w:rPr>
        <w:t>Такое</w:t>
      </w:r>
      <w:r w:rsidRPr="00925A26">
        <w:rPr>
          <w:rFonts w:eastAsiaTheme="minorHAnsi"/>
          <w:bCs/>
          <w:sz w:val="28"/>
          <w:szCs w:val="28"/>
        </w:rPr>
        <w:t xml:space="preserve"> уведомлени</w:t>
      </w:r>
      <w:r w:rsidRPr="00925A26">
        <w:rPr>
          <w:bCs/>
          <w:sz w:val="28"/>
          <w:szCs w:val="28"/>
        </w:rPr>
        <w:t>е (</w:t>
      </w:r>
      <w:r w:rsidRPr="00925A26">
        <w:rPr>
          <w:rFonts w:eastAsiaTheme="minorHAnsi"/>
          <w:bCs/>
          <w:sz w:val="28"/>
          <w:szCs w:val="28"/>
        </w:rPr>
        <w:t>заключени</w:t>
      </w:r>
      <w:r w:rsidRPr="00925A26">
        <w:rPr>
          <w:bCs/>
          <w:sz w:val="28"/>
          <w:szCs w:val="28"/>
        </w:rPr>
        <w:t>е</w:t>
      </w:r>
      <w:r w:rsidRPr="00925A26">
        <w:rPr>
          <w:sz w:val="28"/>
          <w:szCs w:val="28"/>
        </w:rPr>
        <w:t xml:space="preserve"> о соответствии или о несоответствии)</w:t>
      </w:r>
      <w:r w:rsidRPr="00925A26">
        <w:rPr>
          <w:bCs/>
          <w:sz w:val="28"/>
          <w:szCs w:val="28"/>
        </w:rPr>
        <w:t>, выданное</w:t>
      </w:r>
      <w:r w:rsidRPr="00925A26">
        <w:rPr>
          <w:rFonts w:eastAsiaTheme="minorHAnsi"/>
          <w:bCs/>
          <w:sz w:val="28"/>
          <w:szCs w:val="28"/>
        </w:rPr>
        <w:t xml:space="preserve"> в отношении планов закупки и содержащ</w:t>
      </w:r>
      <w:r w:rsidRPr="00925A26">
        <w:rPr>
          <w:bCs/>
          <w:sz w:val="28"/>
          <w:szCs w:val="28"/>
        </w:rPr>
        <w:t>ее</w:t>
      </w:r>
      <w:r w:rsidRPr="00925A26">
        <w:rPr>
          <w:rFonts w:eastAsiaTheme="minorHAnsi"/>
          <w:bCs/>
          <w:sz w:val="28"/>
          <w:szCs w:val="28"/>
        </w:rPr>
        <w:t xml:space="preserve"> информацию </w:t>
      </w:r>
      <w:r w:rsidRPr="00925A26">
        <w:rPr>
          <w:rFonts w:eastAsiaTheme="minorHAnsi"/>
          <w:bCs/>
          <w:sz w:val="28"/>
          <w:szCs w:val="28"/>
        </w:rPr>
        <w:br/>
        <w:t xml:space="preserve">о закупках, предусмотренных частью 15 статьи 4 Федерального закона, </w:t>
      </w:r>
      <w:r w:rsidRPr="00925A26">
        <w:rPr>
          <w:rFonts w:eastAsiaTheme="minorHAnsi"/>
          <w:bCs/>
          <w:sz w:val="28"/>
          <w:szCs w:val="28"/>
        </w:rPr>
        <w:br/>
        <w:t xml:space="preserve">не </w:t>
      </w:r>
      <w:r w:rsidRPr="00925A26">
        <w:rPr>
          <w:bCs/>
          <w:sz w:val="28"/>
          <w:szCs w:val="28"/>
        </w:rPr>
        <w:t>размещаются</w:t>
      </w:r>
      <w:r w:rsidRPr="00925A26">
        <w:rPr>
          <w:rFonts w:eastAsiaTheme="minorHAnsi"/>
          <w:bCs/>
          <w:sz w:val="28"/>
          <w:szCs w:val="28"/>
        </w:rPr>
        <w:t xml:space="preserve"> на официальном сайте.".</w:t>
      </w:r>
    </w:p>
    <w:p w14:paraId="56CC5177" w14:textId="5134EA5B" w:rsidR="00A326F6" w:rsidRPr="00925A26" w:rsidRDefault="00A326F6" w:rsidP="00925A26">
      <w:pPr>
        <w:pStyle w:val="a3"/>
        <w:numPr>
          <w:ilvl w:val="0"/>
          <w:numId w:val="2"/>
        </w:numPr>
        <w:tabs>
          <w:tab w:val="left" w:pos="1134"/>
        </w:tabs>
        <w:spacing w:line="360" w:lineRule="exact"/>
        <w:ind w:left="0" w:firstLine="709"/>
        <w:contextualSpacing w:val="0"/>
        <w:jc w:val="both"/>
        <w:rPr>
          <w:rFonts w:eastAsiaTheme="minorHAnsi"/>
          <w:bCs/>
          <w:color w:val="auto"/>
          <w:sz w:val="28"/>
          <w:szCs w:val="28"/>
          <w:lang w:eastAsia="en-US"/>
        </w:rPr>
      </w:pPr>
      <w:bookmarkStart w:id="3" w:name="_Ref108743945"/>
      <w:r w:rsidRPr="00925A26">
        <w:rPr>
          <w:rFonts w:eastAsiaTheme="minorHAnsi"/>
          <w:bCs/>
          <w:color w:val="auto"/>
          <w:sz w:val="28"/>
          <w:szCs w:val="28"/>
          <w:lang w:eastAsia="en-US"/>
        </w:rPr>
        <w:t xml:space="preserve">В постановлении Правительства Российской Федерации </w:t>
      </w:r>
      <w:r w:rsidRPr="00925A26">
        <w:rPr>
          <w:rFonts w:eastAsiaTheme="minorHAnsi"/>
          <w:bCs/>
          <w:color w:val="auto"/>
          <w:sz w:val="28"/>
          <w:szCs w:val="28"/>
          <w:lang w:eastAsia="en-US"/>
        </w:rPr>
        <w:br/>
        <w:t>от 17 сентября 2012 г. №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 39, ст. 5272; 2015, № 45, ст. 6259; № 47, ст. 6585; 2016, № 2, ст. 327, 383; № 51, ст. 7405; 2020, № 1, ст. 92; № 46, ст. 7299):</w:t>
      </w:r>
      <w:bookmarkEnd w:id="3"/>
    </w:p>
    <w:p w14:paraId="4032D160" w14:textId="308B2271" w:rsidR="00A326F6" w:rsidRPr="00925A26" w:rsidRDefault="00F900F7" w:rsidP="00925A26">
      <w:pPr>
        <w:pStyle w:val="a3"/>
        <w:numPr>
          <w:ilvl w:val="1"/>
          <w:numId w:val="22"/>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 4</w:t>
      </w:r>
      <w:r w:rsidR="00A326F6" w:rsidRPr="00925A26">
        <w:rPr>
          <w:rFonts w:eastAsiaTheme="minorHAnsi"/>
          <w:bCs/>
          <w:color w:val="auto"/>
          <w:sz w:val="28"/>
          <w:szCs w:val="28"/>
          <w:lang w:eastAsia="en-US"/>
        </w:rPr>
        <w:t xml:space="preserve"> </w:t>
      </w:r>
      <w:r w:rsidRPr="00925A26">
        <w:rPr>
          <w:color w:val="auto"/>
          <w:sz w:val="28"/>
          <w:szCs w:val="28"/>
        </w:rPr>
        <w:t>Правил</w:t>
      </w:r>
      <w:r w:rsidR="00A326F6" w:rsidRPr="00925A26">
        <w:rPr>
          <w:rFonts w:eastAsiaTheme="minorHAnsi"/>
          <w:bCs/>
          <w:color w:val="auto"/>
          <w:sz w:val="28"/>
          <w:szCs w:val="28"/>
          <w:lang w:eastAsia="en-US"/>
        </w:rPr>
        <w:t xml:space="preserve"> формирования плана закупки товаров </w:t>
      </w:r>
      <w:r w:rsidR="000418CE" w:rsidRPr="00925A26">
        <w:rPr>
          <w:rFonts w:eastAsiaTheme="minorHAnsi"/>
          <w:bCs/>
          <w:color w:val="auto"/>
          <w:sz w:val="28"/>
          <w:szCs w:val="28"/>
          <w:lang w:eastAsia="en-US"/>
        </w:rPr>
        <w:br/>
      </w:r>
      <w:r w:rsidR="00A326F6" w:rsidRPr="00925A26">
        <w:rPr>
          <w:rFonts w:eastAsiaTheme="minorHAnsi"/>
          <w:bCs/>
          <w:color w:val="auto"/>
          <w:sz w:val="28"/>
          <w:szCs w:val="28"/>
          <w:lang w:eastAsia="en-US"/>
        </w:rPr>
        <w:t>(работ, услуг), утверж</w:t>
      </w:r>
      <w:r w:rsidRPr="00925A26">
        <w:rPr>
          <w:rFonts w:eastAsiaTheme="minorHAnsi"/>
          <w:bCs/>
          <w:color w:val="auto"/>
          <w:sz w:val="28"/>
          <w:szCs w:val="28"/>
          <w:lang w:eastAsia="en-US"/>
        </w:rPr>
        <w:t xml:space="preserve">денных указанным постановлением, изложить </w:t>
      </w:r>
      <w:r w:rsidR="000418CE" w:rsidRPr="00925A26">
        <w:rPr>
          <w:rFonts w:eastAsiaTheme="minorHAnsi"/>
          <w:bCs/>
          <w:color w:val="auto"/>
          <w:sz w:val="28"/>
          <w:szCs w:val="28"/>
          <w:lang w:eastAsia="en-US"/>
        </w:rPr>
        <w:br/>
      </w:r>
      <w:r w:rsidRPr="00925A26">
        <w:rPr>
          <w:rFonts w:eastAsiaTheme="minorHAnsi"/>
          <w:bCs/>
          <w:color w:val="auto"/>
          <w:sz w:val="28"/>
          <w:szCs w:val="28"/>
          <w:lang w:eastAsia="en-US"/>
        </w:rPr>
        <w:t>в следующей редакции:</w:t>
      </w:r>
    </w:p>
    <w:p w14:paraId="1AFF39AD" w14:textId="7B70FDA0" w:rsidR="00A326F6" w:rsidRPr="00925A26" w:rsidRDefault="00F900F7"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w:t>
      </w:r>
      <w:r w:rsidR="00A326F6" w:rsidRPr="00925A26">
        <w:rPr>
          <w:rFonts w:eastAsiaTheme="minorHAnsi"/>
          <w:bCs/>
          <w:color w:val="auto"/>
          <w:sz w:val="28"/>
          <w:szCs w:val="28"/>
          <w:lang w:eastAsia="en-US"/>
        </w:rPr>
        <w:t>4.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26F9F8E" w14:textId="68F0B52F" w:rsidR="00A326F6" w:rsidRPr="00925A26" w:rsidRDefault="00A326F6"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В план закупки может не включаться информация о закупках, указанных в пунктах 1 - 3 части 15 статьи 4 Федерального закона, в случае принятия заказчиком решения о неразмещении сведений о таких закупках в единой информационной системе</w:t>
      </w:r>
      <w:r w:rsidR="00606D3B" w:rsidRPr="00925A26">
        <w:rPr>
          <w:rFonts w:eastAsiaTheme="minorHAnsi"/>
          <w:bCs/>
          <w:color w:val="auto"/>
          <w:sz w:val="28"/>
          <w:szCs w:val="28"/>
          <w:lang w:eastAsia="en-US"/>
        </w:rPr>
        <w:t xml:space="preserve"> в сфере закупок товаров, работ, услуг для обеспечения государственных и муниципальных нужд (далее - единая информационная система)</w:t>
      </w:r>
      <w:r w:rsidRPr="00925A26">
        <w:rPr>
          <w:rFonts w:eastAsiaTheme="minorHAnsi"/>
          <w:bCs/>
          <w:color w:val="auto"/>
          <w:sz w:val="28"/>
          <w:szCs w:val="28"/>
          <w:lang w:eastAsia="en-US"/>
        </w:rPr>
        <w:t>.</w:t>
      </w:r>
    </w:p>
    <w:p w14:paraId="00F8F95F" w14:textId="34D530AC" w:rsidR="00606D3B" w:rsidRPr="00925A26" w:rsidRDefault="00606D3B"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Информация о закупках, проводимых в случаях, определенных Правительством Российской Федерации в соответствии с частью 16 </w:t>
      </w:r>
      <w:r w:rsidRPr="00925A26">
        <w:rPr>
          <w:rFonts w:eastAsiaTheme="minorHAnsi"/>
          <w:bCs/>
          <w:color w:val="auto"/>
          <w:sz w:val="28"/>
          <w:szCs w:val="28"/>
          <w:lang w:eastAsia="en-US"/>
        </w:rPr>
        <w:br/>
        <w:t>статьи 4 Федерального закона, включается в план закупки, план закупки инновационной продукции, высокотехнологичной продукции, лекарственных средств</w:t>
      </w:r>
      <w:r w:rsidR="00197D18" w:rsidRPr="00925A26">
        <w:t xml:space="preserve">. </w:t>
      </w:r>
      <w:r w:rsidR="00197D18" w:rsidRPr="00925A26">
        <w:rPr>
          <w:rFonts w:eastAsiaTheme="minorHAnsi"/>
          <w:bCs/>
          <w:color w:val="auto"/>
          <w:sz w:val="28"/>
          <w:szCs w:val="28"/>
          <w:lang w:eastAsia="en-US"/>
        </w:rPr>
        <w:t xml:space="preserve">При этом информация о таких закупках </w:t>
      </w:r>
      <w:r w:rsidR="00F900F7" w:rsidRPr="00925A26">
        <w:rPr>
          <w:rFonts w:eastAsiaTheme="minorHAnsi"/>
          <w:bCs/>
          <w:color w:val="auto"/>
          <w:sz w:val="28"/>
          <w:szCs w:val="28"/>
          <w:lang w:eastAsia="en-US"/>
        </w:rPr>
        <w:br/>
      </w:r>
      <w:r w:rsidR="00197D18" w:rsidRPr="00925A26">
        <w:rPr>
          <w:rFonts w:eastAsiaTheme="minorHAnsi"/>
          <w:bCs/>
          <w:color w:val="auto"/>
          <w:sz w:val="28"/>
          <w:szCs w:val="28"/>
          <w:lang w:eastAsia="en-US"/>
        </w:rPr>
        <w:t>не размещается на официальном сайте.</w:t>
      </w:r>
      <w:r w:rsidR="002E3727" w:rsidRPr="00925A26">
        <w:rPr>
          <w:rFonts w:eastAsiaTheme="minorHAnsi"/>
          <w:bCs/>
          <w:color w:val="auto"/>
          <w:sz w:val="28"/>
          <w:szCs w:val="28"/>
          <w:lang w:eastAsia="en-US"/>
        </w:rPr>
        <w:t xml:space="preserve"> Если все закупки, включенные в план закупки, проводятся в случаях, определенных Правительством </w:t>
      </w:r>
      <w:r w:rsidR="002E3727" w:rsidRPr="00925A26">
        <w:rPr>
          <w:rFonts w:eastAsiaTheme="minorHAnsi"/>
          <w:bCs/>
          <w:color w:val="auto"/>
          <w:sz w:val="28"/>
          <w:szCs w:val="28"/>
          <w:lang w:eastAsia="en-US"/>
        </w:rPr>
        <w:lastRenderedPageBreak/>
        <w:t>Российской Федерации в соответствии с частью 16 статьи 4 Федерального закона</w:t>
      </w:r>
      <w:r w:rsidR="00D80851" w:rsidRPr="00925A26">
        <w:rPr>
          <w:rFonts w:eastAsiaTheme="minorHAnsi"/>
          <w:bCs/>
          <w:color w:val="auto"/>
          <w:sz w:val="28"/>
          <w:szCs w:val="28"/>
          <w:lang w:eastAsia="en-US"/>
        </w:rPr>
        <w:t>, такой план закупки не размещается на официальном сайте.</w:t>
      </w:r>
      <w:r w:rsidR="00F900F7" w:rsidRPr="00925A26">
        <w:rPr>
          <w:rFonts w:eastAsiaTheme="minorHAnsi"/>
          <w:bCs/>
          <w:color w:val="auto"/>
          <w:sz w:val="28"/>
          <w:szCs w:val="28"/>
          <w:lang w:eastAsia="en-US"/>
        </w:rPr>
        <w:t>";</w:t>
      </w:r>
    </w:p>
    <w:p w14:paraId="5855B0C7" w14:textId="645B1362" w:rsidR="00A326F6" w:rsidRPr="00925A26" w:rsidRDefault="00A326F6" w:rsidP="00925A26">
      <w:pPr>
        <w:pStyle w:val="a3"/>
        <w:numPr>
          <w:ilvl w:val="1"/>
          <w:numId w:val="22"/>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в требованиях к форме плана закупки товаров (работ, услуг), утвержденных указанным постановлением:</w:t>
      </w:r>
    </w:p>
    <w:p w14:paraId="5758921D" w14:textId="78FCAF84" w:rsidR="00A326F6" w:rsidRPr="00925A26" w:rsidRDefault="000728F9"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пункт 1 дополнить подпунктом 17 следующего содержания:</w:t>
      </w:r>
    </w:p>
    <w:p w14:paraId="5ED158A5" w14:textId="76869A79" w:rsidR="000728F9" w:rsidRPr="00925A26" w:rsidRDefault="000728F9"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"17) информация о проведении закупки в случаях, определенных </w:t>
      </w:r>
      <w:r w:rsidRPr="00925A26">
        <w:rPr>
          <w:rFonts w:eastAsiaTheme="minorHAnsi"/>
          <w:bCs/>
          <w:color w:val="auto"/>
          <w:sz w:val="28"/>
          <w:szCs w:val="28"/>
          <w:lang w:eastAsia="en-US"/>
        </w:rPr>
        <w:t>Правительством</w:t>
      </w:r>
      <w:r w:rsidRPr="00925A26">
        <w:rPr>
          <w:color w:val="auto"/>
          <w:sz w:val="28"/>
          <w:szCs w:val="28"/>
        </w:rPr>
        <w:t xml:space="preserve"> Российской Федерации в соответствии с частью 16 </w:t>
      </w:r>
      <w:r w:rsidRPr="00925A26">
        <w:rPr>
          <w:color w:val="auto"/>
          <w:sz w:val="28"/>
          <w:szCs w:val="28"/>
        </w:rPr>
        <w:br/>
        <w:t>статьи 4 Федерального закона</w:t>
      </w:r>
      <w:r w:rsidRPr="00925A26">
        <w:rPr>
          <w:rFonts w:eastAsiaTheme="minorHAnsi"/>
          <w:color w:val="auto"/>
          <w:sz w:val="28"/>
          <w:szCs w:val="28"/>
          <w:lang w:eastAsia="en-US"/>
        </w:rPr>
        <w:t xml:space="preserve"> </w:t>
      </w:r>
      <w:r w:rsidRPr="00925A26">
        <w:rPr>
          <w:color w:val="auto"/>
          <w:sz w:val="28"/>
          <w:szCs w:val="28"/>
        </w:rPr>
        <w:t xml:space="preserve">Федерального закона "О закупках </w:t>
      </w:r>
      <w:r w:rsidRPr="00925A26">
        <w:rPr>
          <w:color w:val="auto"/>
          <w:sz w:val="28"/>
          <w:szCs w:val="28"/>
        </w:rPr>
        <w:br/>
        <w:t xml:space="preserve">товаров, работ, услуг отдельными видами юридических лиц" </w:t>
      </w:r>
      <w:r w:rsidRPr="00925A26">
        <w:rPr>
          <w:color w:val="auto"/>
          <w:sz w:val="28"/>
          <w:szCs w:val="28"/>
        </w:rPr>
        <w:br/>
        <w:t>(далее - Федеральный закон).";</w:t>
      </w:r>
    </w:p>
    <w:p w14:paraId="6078F025" w14:textId="4D5710EB" w:rsidR="0014202D" w:rsidRPr="00925A26" w:rsidRDefault="000728F9"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1</w:t>
      </w:r>
      <w:r w:rsidRPr="00925A26">
        <w:rPr>
          <w:color w:val="auto"/>
          <w:sz w:val="28"/>
          <w:szCs w:val="28"/>
          <w:vertAlign w:val="superscript"/>
        </w:rPr>
        <w:t>1</w:t>
      </w:r>
      <w:r w:rsidR="0014202D" w:rsidRPr="00925A26">
        <w:rPr>
          <w:color w:val="auto"/>
          <w:sz w:val="28"/>
          <w:szCs w:val="28"/>
        </w:rPr>
        <w:t>:</w:t>
      </w:r>
    </w:p>
    <w:p w14:paraId="10E655FD" w14:textId="70E06C66" w:rsidR="000728F9" w:rsidRPr="00925A26" w:rsidRDefault="0014202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первом </w:t>
      </w:r>
      <w:r w:rsidR="000728F9" w:rsidRPr="00925A26">
        <w:rPr>
          <w:color w:val="auto"/>
          <w:sz w:val="28"/>
          <w:szCs w:val="28"/>
        </w:rPr>
        <w:t>слова ""О закупках товаров, работ, услуг отдельными видами юридических лиц" (далее - Федеральный закон)" исключить;</w:t>
      </w:r>
    </w:p>
    <w:p w14:paraId="16B1E2ED" w14:textId="45FC6D52" w:rsidR="0014202D" w:rsidRPr="00925A26" w:rsidRDefault="0014202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1 цифры "1 - 16" заменить цифрами "1 - 17";</w:t>
      </w:r>
    </w:p>
    <w:p w14:paraId="669E9FEA" w14:textId="4093311E" w:rsidR="0014202D" w:rsidRPr="00925A26" w:rsidRDefault="0014202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2 слова "и 14" заменить словами ", 14 и 17";</w:t>
      </w:r>
    </w:p>
    <w:p w14:paraId="3A45EEBB" w14:textId="7579E769" w:rsidR="0014202D" w:rsidRPr="00925A26" w:rsidRDefault="0014202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3 слова "и 14" заменить словами ", 14 и 17";</w:t>
      </w:r>
    </w:p>
    <w:p w14:paraId="1503948F" w14:textId="35AAF3BA" w:rsidR="00A326F6" w:rsidRPr="00925A26" w:rsidRDefault="0014202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2:</w:t>
      </w:r>
    </w:p>
    <w:p w14:paraId="48989494" w14:textId="333DCFA4" w:rsidR="0014202D" w:rsidRPr="00925A26" w:rsidRDefault="0014202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1 после цифры "10" дополнить словами " и 17";</w:t>
      </w:r>
    </w:p>
    <w:p w14:paraId="19D7A639" w14:textId="6B38A6C1" w:rsidR="0014202D" w:rsidRPr="00925A26" w:rsidRDefault="0014202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2 после цифры "10" дополнить словами " и 17".</w:t>
      </w:r>
    </w:p>
    <w:p w14:paraId="647BE002" w14:textId="1F4C8D10" w:rsidR="00525454" w:rsidRPr="00925A26" w:rsidRDefault="00525454" w:rsidP="00925A26">
      <w:pPr>
        <w:pStyle w:val="a3"/>
        <w:numPr>
          <w:ilvl w:val="0"/>
          <w:numId w:val="2"/>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В постановлении Правительства Российской Федерации </w:t>
      </w:r>
      <w:r w:rsidRPr="00925A26">
        <w:rPr>
          <w:rFonts w:eastAsiaTheme="minorHAnsi"/>
          <w:bCs/>
          <w:color w:val="auto"/>
          <w:sz w:val="28"/>
          <w:szCs w:val="28"/>
          <w:lang w:eastAsia="en-US"/>
        </w:rPr>
        <w:br/>
        <w:t xml:space="preserve">от 13 января 2014 г. № 19 "Об установлении случаев, в которых </w:t>
      </w:r>
      <w:r w:rsidR="00634DC8"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при заключении контракта в документации о закупке указываются </w:t>
      </w:r>
      <w:r w:rsidR="00634DC8"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формула цены и максимальное значение цены контракта" </w:t>
      </w:r>
      <w:r w:rsidR="00634DC8" w:rsidRPr="00925A26">
        <w:rPr>
          <w:rFonts w:eastAsiaTheme="minorHAnsi"/>
          <w:bCs/>
          <w:color w:val="auto"/>
          <w:sz w:val="28"/>
          <w:szCs w:val="28"/>
          <w:lang w:eastAsia="en-US"/>
        </w:rPr>
        <w:br/>
      </w:r>
      <w:r w:rsidRPr="00925A26">
        <w:rPr>
          <w:rFonts w:eastAsiaTheme="minorHAnsi"/>
          <w:bCs/>
          <w:color w:val="auto"/>
          <w:sz w:val="28"/>
          <w:szCs w:val="28"/>
          <w:lang w:eastAsia="en-US"/>
        </w:rPr>
        <w:t>(Собрание законодательства Российской Федерации, 2014, № 3, ст. 288; 2016, № 42, ст. 5928; 2017, № 21, ст. 3015; 2018, № 15, ст. 2153</w:t>
      </w:r>
      <w:r w:rsidR="00634DC8" w:rsidRPr="00925A26">
        <w:rPr>
          <w:rFonts w:eastAsiaTheme="minorHAnsi"/>
          <w:bCs/>
          <w:color w:val="auto"/>
          <w:sz w:val="28"/>
          <w:szCs w:val="28"/>
          <w:lang w:eastAsia="en-US"/>
        </w:rPr>
        <w:t xml:space="preserve">; </w:t>
      </w:r>
      <w:r w:rsidR="00090406" w:rsidRPr="00925A26">
        <w:rPr>
          <w:rFonts w:eastAsiaTheme="minorHAnsi"/>
          <w:bCs/>
          <w:color w:val="auto"/>
          <w:sz w:val="28"/>
          <w:szCs w:val="28"/>
          <w:lang w:eastAsia="en-US"/>
        </w:rPr>
        <w:br/>
        <w:t>2021, № 50, ст. 8544; 2022, № 1, ст. 237; № 12, ст. 1836</w:t>
      </w:r>
      <w:r w:rsidRPr="00925A26">
        <w:rPr>
          <w:rFonts w:eastAsiaTheme="minorHAnsi"/>
          <w:bCs/>
          <w:color w:val="auto"/>
          <w:sz w:val="28"/>
          <w:szCs w:val="28"/>
          <w:lang w:eastAsia="en-US"/>
        </w:rPr>
        <w:t xml:space="preserve">) </w:t>
      </w:r>
      <w:r w:rsidR="00634DC8" w:rsidRPr="00925A26">
        <w:rPr>
          <w:rFonts w:eastAsiaTheme="minorHAnsi"/>
          <w:bCs/>
          <w:color w:val="auto"/>
          <w:sz w:val="28"/>
          <w:szCs w:val="28"/>
          <w:lang w:eastAsia="en-US"/>
        </w:rPr>
        <w:t>абзац четвертый признать утратившим силу.</w:t>
      </w:r>
    </w:p>
    <w:p w14:paraId="450E7C9D" w14:textId="10F28907" w:rsidR="00AD3EAC" w:rsidRPr="00925A26" w:rsidRDefault="00AD3EAC" w:rsidP="00925A26">
      <w:pPr>
        <w:pStyle w:val="a3"/>
        <w:numPr>
          <w:ilvl w:val="0"/>
          <w:numId w:val="2"/>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В пункте 1 Правил осуществления ведомственного </w:t>
      </w:r>
      <w:r w:rsidRPr="00925A26">
        <w:rPr>
          <w:rFonts w:eastAsiaTheme="minorHAnsi"/>
          <w:bCs/>
          <w:color w:val="auto"/>
          <w:sz w:val="28"/>
          <w:szCs w:val="28"/>
          <w:lang w:eastAsia="en-US"/>
        </w:rPr>
        <w:br/>
        <w:t xml:space="preserve">контроля в сфере закупок для обеспечения федеральных нужд, </w:t>
      </w:r>
      <w:r w:rsidRPr="00925A26">
        <w:rPr>
          <w:rFonts w:eastAsiaTheme="minorHAnsi"/>
          <w:bCs/>
          <w:color w:val="auto"/>
          <w:sz w:val="28"/>
          <w:szCs w:val="28"/>
          <w:lang w:eastAsia="en-US"/>
        </w:rPr>
        <w:br/>
        <w:t xml:space="preserve">утвержденных постановлением Правительства Российской Федерации </w:t>
      </w:r>
      <w:r w:rsidRPr="00925A26">
        <w:rPr>
          <w:rFonts w:eastAsiaTheme="minorHAnsi"/>
          <w:bCs/>
          <w:color w:val="auto"/>
          <w:sz w:val="28"/>
          <w:szCs w:val="28"/>
          <w:lang w:eastAsia="en-US"/>
        </w:rPr>
        <w:br/>
        <w:t xml:space="preserve">от 10 февраля 2014 г. № 89 "Об утверждении Правил осуществления ведомственного контроля в сфере закупок для обеспечения </w:t>
      </w:r>
      <w:r w:rsidRPr="00925A26">
        <w:rPr>
          <w:rFonts w:eastAsiaTheme="minorHAnsi"/>
          <w:bCs/>
          <w:color w:val="auto"/>
          <w:sz w:val="28"/>
          <w:szCs w:val="28"/>
          <w:lang w:eastAsia="en-US"/>
        </w:rPr>
        <w:br/>
        <w:t xml:space="preserve">федеральных нужд" (Собрание законодательства Российской Федерации, 2014, № 7, ст. 683; 2019, № 31, ст. 4641) после слова ""Росатом"," </w:t>
      </w:r>
      <w:r w:rsidRPr="00925A26">
        <w:rPr>
          <w:rFonts w:eastAsiaTheme="minorHAnsi"/>
          <w:bCs/>
          <w:color w:val="auto"/>
          <w:sz w:val="28"/>
          <w:szCs w:val="28"/>
          <w:lang w:eastAsia="en-US"/>
        </w:rPr>
        <w:br/>
        <w:t>дополнить словами "Государственной корпорацией по космической деятельности "Роскосмос",".</w:t>
      </w:r>
    </w:p>
    <w:p w14:paraId="3EF228CB" w14:textId="0FF72BBE" w:rsidR="00BB4116" w:rsidRPr="00925A26" w:rsidRDefault="00BB4116" w:rsidP="00925A26">
      <w:pPr>
        <w:pStyle w:val="a3"/>
        <w:numPr>
          <w:ilvl w:val="0"/>
          <w:numId w:val="2"/>
        </w:numPr>
        <w:tabs>
          <w:tab w:val="left" w:pos="1134"/>
        </w:tabs>
        <w:spacing w:line="360" w:lineRule="exact"/>
        <w:ind w:left="0" w:firstLine="709"/>
        <w:contextualSpacing w:val="0"/>
        <w:jc w:val="both"/>
        <w:rPr>
          <w:rFonts w:eastAsiaTheme="minorHAnsi"/>
          <w:bCs/>
          <w:color w:val="auto"/>
          <w:sz w:val="28"/>
          <w:szCs w:val="28"/>
          <w:lang w:eastAsia="en-US"/>
        </w:rPr>
      </w:pPr>
      <w:bookmarkStart w:id="4" w:name="_Ref108744033"/>
      <w:r w:rsidRPr="00925A26">
        <w:rPr>
          <w:rFonts w:eastAsiaTheme="minorHAnsi"/>
          <w:bCs/>
          <w:color w:val="auto"/>
          <w:sz w:val="28"/>
          <w:szCs w:val="28"/>
          <w:lang w:eastAsia="en-US"/>
        </w:rPr>
        <w:t xml:space="preserve">В Правилах ведения реестра договоров, заключенных заказчиками по результатам закупки, утвержденных постановлением Правительства </w:t>
      </w:r>
      <w:r w:rsidRPr="00925A26">
        <w:rPr>
          <w:rFonts w:eastAsiaTheme="minorHAnsi"/>
          <w:bCs/>
          <w:color w:val="auto"/>
          <w:sz w:val="28"/>
          <w:szCs w:val="28"/>
          <w:lang w:eastAsia="en-US"/>
        </w:rPr>
        <w:lastRenderedPageBreak/>
        <w:t>Российской Федерации от 31 октября 2014 г. № 1132 "О порядке ведения реестра договоров, заключенных заказчиками по результатам закупки" (Собрание законодательства Российской Федерации, 2014, № 45, ст. 6225; 2017, № 23, ст. 3359; 2018, № 12, ст. 1699; 2020, № 1, ст. 92; № 46, ст. 7299):</w:t>
      </w:r>
      <w:bookmarkEnd w:id="4"/>
    </w:p>
    <w:p w14:paraId="394055AA" w14:textId="6528D7A1" w:rsidR="00BB4116" w:rsidRPr="00FE0218" w:rsidRDefault="00BB4116" w:rsidP="00FE0218">
      <w:pPr>
        <w:pStyle w:val="a3"/>
        <w:numPr>
          <w:ilvl w:val="1"/>
          <w:numId w:val="21"/>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пункте 2</w:t>
      </w:r>
      <w:r w:rsidR="00FE0218">
        <w:rPr>
          <w:rFonts w:eastAsiaTheme="minorHAnsi"/>
          <w:bCs/>
          <w:color w:val="auto"/>
          <w:sz w:val="28"/>
          <w:szCs w:val="28"/>
          <w:lang w:eastAsia="en-US"/>
        </w:rPr>
        <w:t xml:space="preserve"> </w:t>
      </w:r>
      <w:r w:rsidRPr="00FE0218">
        <w:rPr>
          <w:rFonts w:eastAsiaTheme="minorHAnsi"/>
          <w:bCs/>
          <w:color w:val="auto"/>
          <w:sz w:val="28"/>
          <w:szCs w:val="28"/>
          <w:lang w:eastAsia="en-US"/>
        </w:rPr>
        <w:t>дополнить подпунктом "д</w:t>
      </w:r>
      <w:r w:rsidRPr="00FE0218">
        <w:rPr>
          <w:rFonts w:eastAsiaTheme="minorHAnsi"/>
          <w:bCs/>
          <w:color w:val="auto"/>
          <w:sz w:val="28"/>
          <w:szCs w:val="28"/>
          <w:vertAlign w:val="superscript"/>
          <w:lang w:eastAsia="en-US"/>
        </w:rPr>
        <w:t>2</w:t>
      </w:r>
      <w:r w:rsidRPr="00FE0218">
        <w:rPr>
          <w:rFonts w:eastAsiaTheme="minorHAnsi"/>
          <w:bCs/>
          <w:color w:val="auto"/>
          <w:sz w:val="28"/>
          <w:szCs w:val="28"/>
          <w:lang w:eastAsia="en-US"/>
        </w:rPr>
        <w:t>" следующего содержания:</w:t>
      </w:r>
    </w:p>
    <w:p w14:paraId="1FDE04C0" w14:textId="1E534F96" w:rsidR="00BB4116" w:rsidRPr="00925A26" w:rsidRDefault="00BB4116"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w:t>
      </w:r>
      <w:r w:rsidR="009526AE" w:rsidRPr="00925A26">
        <w:rPr>
          <w:rFonts w:eastAsiaTheme="minorHAnsi"/>
          <w:bCs/>
          <w:color w:val="auto"/>
          <w:sz w:val="28"/>
          <w:szCs w:val="28"/>
          <w:lang w:eastAsia="en-US"/>
        </w:rPr>
        <w:t>д</w:t>
      </w:r>
      <w:r w:rsidR="009526AE" w:rsidRPr="00925A26">
        <w:rPr>
          <w:rFonts w:eastAsiaTheme="minorHAnsi"/>
          <w:bCs/>
          <w:color w:val="auto"/>
          <w:sz w:val="28"/>
          <w:szCs w:val="28"/>
          <w:vertAlign w:val="superscript"/>
          <w:lang w:eastAsia="en-US"/>
        </w:rPr>
        <w:t>2</w:t>
      </w:r>
      <w:r w:rsidRPr="00925A26">
        <w:rPr>
          <w:rFonts w:eastAsiaTheme="minorHAnsi"/>
          <w:bCs/>
          <w:color w:val="auto"/>
          <w:sz w:val="28"/>
          <w:szCs w:val="28"/>
          <w:lang w:eastAsia="en-US"/>
        </w:rPr>
        <w:t xml:space="preserve">) информация об обеспечении исполнения </w:t>
      </w:r>
      <w:r w:rsidR="00A334AC" w:rsidRPr="00925A26">
        <w:rPr>
          <w:rFonts w:eastAsiaTheme="minorHAnsi"/>
          <w:bCs/>
          <w:color w:val="auto"/>
          <w:sz w:val="28"/>
          <w:szCs w:val="28"/>
          <w:lang w:eastAsia="en-US"/>
        </w:rPr>
        <w:t>договора</w:t>
      </w:r>
      <w:r w:rsidRPr="00925A26">
        <w:rPr>
          <w:rFonts w:eastAsiaTheme="minorHAnsi"/>
          <w:bCs/>
          <w:color w:val="auto"/>
          <w:sz w:val="28"/>
          <w:szCs w:val="28"/>
          <w:lang w:eastAsia="en-US"/>
        </w:rPr>
        <w:t xml:space="preserve"> (в случае установления требования о предоставлении обеспечения исполнения </w:t>
      </w:r>
      <w:r w:rsidR="00A334AC" w:rsidRPr="00925A26">
        <w:rPr>
          <w:rFonts w:eastAsiaTheme="minorHAnsi"/>
          <w:bCs/>
          <w:color w:val="auto"/>
          <w:sz w:val="28"/>
          <w:szCs w:val="28"/>
          <w:lang w:eastAsia="en-US"/>
        </w:rPr>
        <w:t>договора</w:t>
      </w:r>
      <w:r w:rsidR="00A334AC" w:rsidRPr="00925A26">
        <w:t xml:space="preserve"> </w:t>
      </w:r>
      <w:r w:rsidR="00A334AC" w:rsidRPr="00925A26">
        <w:rPr>
          <w:rFonts w:eastAsiaTheme="minorHAnsi"/>
          <w:bCs/>
          <w:color w:val="auto"/>
          <w:sz w:val="28"/>
          <w:szCs w:val="28"/>
          <w:lang w:eastAsia="en-US"/>
        </w:rPr>
        <w:t>при осуществлении конкурентн</w:t>
      </w:r>
      <w:r w:rsidR="009526AE" w:rsidRPr="00925A26">
        <w:rPr>
          <w:rFonts w:eastAsiaTheme="minorHAnsi"/>
          <w:bCs/>
          <w:color w:val="auto"/>
          <w:sz w:val="28"/>
          <w:szCs w:val="28"/>
          <w:lang w:eastAsia="en-US"/>
        </w:rPr>
        <w:t>ой</w:t>
      </w:r>
      <w:r w:rsidR="00A334AC" w:rsidRPr="00925A26">
        <w:rPr>
          <w:rFonts w:eastAsiaTheme="minorHAnsi"/>
          <w:bCs/>
          <w:color w:val="auto"/>
          <w:sz w:val="28"/>
          <w:szCs w:val="28"/>
          <w:lang w:eastAsia="en-US"/>
        </w:rPr>
        <w:t xml:space="preserve"> закуп</w:t>
      </w:r>
      <w:r w:rsidR="009526AE" w:rsidRPr="00925A26">
        <w:rPr>
          <w:rFonts w:eastAsiaTheme="minorHAnsi"/>
          <w:bCs/>
          <w:color w:val="auto"/>
          <w:sz w:val="28"/>
          <w:szCs w:val="28"/>
          <w:lang w:eastAsia="en-US"/>
        </w:rPr>
        <w:t>ки</w:t>
      </w:r>
      <w:r w:rsidR="00A334AC" w:rsidRPr="00925A26">
        <w:rPr>
          <w:rFonts w:eastAsiaTheme="minorHAnsi"/>
          <w:bCs/>
          <w:color w:val="auto"/>
          <w:sz w:val="28"/>
          <w:szCs w:val="28"/>
          <w:lang w:eastAsia="en-US"/>
        </w:rPr>
        <w:t xml:space="preserve"> товаров, работ, услуг </w:t>
      </w:r>
      <w:r w:rsidR="00A334AC" w:rsidRPr="00925A26">
        <w:rPr>
          <w:rFonts w:eastAsiaTheme="minorHAnsi"/>
          <w:bCs/>
          <w:color w:val="auto"/>
          <w:sz w:val="28"/>
          <w:szCs w:val="28"/>
          <w:lang w:eastAsia="en-US"/>
        </w:rPr>
        <w:br/>
        <w:t>в электронной форме, участниками котор</w:t>
      </w:r>
      <w:r w:rsidR="009526AE" w:rsidRPr="00925A26">
        <w:rPr>
          <w:rFonts w:eastAsiaTheme="minorHAnsi"/>
          <w:bCs/>
          <w:color w:val="auto"/>
          <w:sz w:val="28"/>
          <w:szCs w:val="28"/>
          <w:lang w:eastAsia="en-US"/>
        </w:rPr>
        <w:t>ой</w:t>
      </w:r>
      <w:r w:rsidR="00A334AC" w:rsidRPr="00925A26">
        <w:rPr>
          <w:rFonts w:eastAsiaTheme="minorHAnsi"/>
          <w:bCs/>
          <w:color w:val="auto"/>
          <w:sz w:val="28"/>
          <w:szCs w:val="28"/>
          <w:lang w:eastAsia="en-US"/>
        </w:rPr>
        <w:t xml:space="preserve"> могут быть только субъекты малого и среднего предпринимательства</w:t>
      </w:r>
      <w:r w:rsidRPr="00925A26">
        <w:rPr>
          <w:rFonts w:eastAsiaTheme="minorHAnsi"/>
          <w:bCs/>
          <w:color w:val="auto"/>
          <w:sz w:val="28"/>
          <w:szCs w:val="28"/>
          <w:lang w:eastAsia="en-US"/>
        </w:rPr>
        <w:t>):</w:t>
      </w:r>
    </w:p>
    <w:p w14:paraId="2368F519" w14:textId="7BBE2D89" w:rsidR="00BB4116" w:rsidRPr="00925A26" w:rsidRDefault="00BB4116"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способ обеспечения исполнения договора;</w:t>
      </w:r>
    </w:p>
    <w:p w14:paraId="0C8F79AB" w14:textId="3E612D41" w:rsidR="00BB4116" w:rsidRPr="00925A26" w:rsidRDefault="00BB4116"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размер обеспечения исполнения </w:t>
      </w:r>
      <w:r w:rsidR="00A334AC" w:rsidRPr="00925A26">
        <w:rPr>
          <w:rFonts w:eastAsiaTheme="minorHAnsi"/>
          <w:bCs/>
          <w:color w:val="auto"/>
          <w:sz w:val="28"/>
          <w:szCs w:val="28"/>
          <w:lang w:eastAsia="en-US"/>
        </w:rPr>
        <w:t>договора</w:t>
      </w:r>
      <w:r w:rsidRPr="00925A26">
        <w:rPr>
          <w:rFonts w:eastAsiaTheme="minorHAnsi"/>
          <w:bCs/>
          <w:color w:val="auto"/>
          <w:sz w:val="28"/>
          <w:szCs w:val="28"/>
          <w:lang w:eastAsia="en-US"/>
        </w:rPr>
        <w:t>;</w:t>
      </w:r>
    </w:p>
    <w:p w14:paraId="08A193B6" w14:textId="4F4D66EE" w:rsidR="00BB4116" w:rsidRPr="00925A26" w:rsidRDefault="00BB4116"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номер реестровой записи из реестра независимых гарантий </w:t>
      </w:r>
      <w:r w:rsidR="00A334AC"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(в случае предоставления обеспечения исполнения </w:t>
      </w:r>
      <w:r w:rsidR="00A334AC" w:rsidRPr="00925A26">
        <w:rPr>
          <w:rFonts w:eastAsiaTheme="minorHAnsi"/>
          <w:bCs/>
          <w:color w:val="auto"/>
          <w:sz w:val="28"/>
          <w:szCs w:val="28"/>
          <w:lang w:eastAsia="en-US"/>
        </w:rPr>
        <w:t>договора</w:t>
      </w:r>
      <w:r w:rsidRPr="00925A26">
        <w:rPr>
          <w:rFonts w:eastAsiaTheme="minorHAnsi"/>
          <w:bCs/>
          <w:color w:val="auto"/>
          <w:sz w:val="28"/>
          <w:szCs w:val="28"/>
          <w:lang w:eastAsia="en-US"/>
        </w:rPr>
        <w:t xml:space="preserve"> в виде независимой гарантии);"</w:t>
      </w:r>
      <w:r w:rsidR="009526AE" w:rsidRPr="00925A26">
        <w:rPr>
          <w:rFonts w:eastAsiaTheme="minorHAnsi"/>
          <w:bCs/>
          <w:color w:val="auto"/>
          <w:sz w:val="28"/>
          <w:szCs w:val="28"/>
          <w:lang w:eastAsia="en-US"/>
        </w:rPr>
        <w:t>;</w:t>
      </w:r>
    </w:p>
    <w:p w14:paraId="6772961F" w14:textId="3F1553DF" w:rsidR="009526AE" w:rsidRPr="00925A26" w:rsidRDefault="009526AE"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подпункт "з" изложить в следующей редакции:</w:t>
      </w:r>
    </w:p>
    <w:p w14:paraId="69BF98BB" w14:textId="4CB1151B" w:rsidR="009526AE" w:rsidRPr="00925A26" w:rsidRDefault="009526AE"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"з) информация и документы об исполнении договора:</w:t>
      </w:r>
    </w:p>
    <w:p w14:paraId="52F1C652" w14:textId="372F9831" w:rsidR="009526AE" w:rsidRPr="00925A26" w:rsidRDefault="009526AE"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наименование страны происхождения поставленного товара </w:t>
      </w:r>
      <w:r w:rsidRPr="00925A26">
        <w:rPr>
          <w:rFonts w:eastAsiaTheme="minorHAnsi"/>
          <w:bCs/>
          <w:color w:val="auto"/>
          <w:sz w:val="28"/>
          <w:szCs w:val="28"/>
          <w:lang w:eastAsia="en-US"/>
        </w:rPr>
        <w:br/>
        <w:t xml:space="preserve">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w:t>
      </w:r>
      <w:r w:rsidR="003A33B3"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w:t>
      </w:r>
      <w:r w:rsidR="003A33B3" w:rsidRPr="00925A26">
        <w:rPr>
          <w:rFonts w:eastAsiaTheme="minorHAnsi"/>
          <w:bCs/>
          <w:color w:val="auto"/>
          <w:sz w:val="28"/>
          <w:szCs w:val="28"/>
          <w:lang w:eastAsia="en-US"/>
        </w:rPr>
        <w:br/>
      </w:r>
      <w:r w:rsidRPr="00925A26">
        <w:rPr>
          <w:rFonts w:eastAsiaTheme="minorHAnsi"/>
          <w:bCs/>
          <w:color w:val="auto"/>
          <w:sz w:val="28"/>
          <w:szCs w:val="28"/>
          <w:lang w:eastAsia="en-US"/>
        </w:rPr>
        <w:t>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7B4459C2" w14:textId="77777777" w:rsidR="00574297" w:rsidRPr="00925A26" w:rsidRDefault="00574297"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информация и документы об оплате договора</w:t>
      </w:r>
      <w:r w:rsidR="009526AE" w:rsidRPr="00925A26">
        <w:rPr>
          <w:rFonts w:eastAsiaTheme="minorHAnsi"/>
          <w:bCs/>
          <w:color w:val="auto"/>
          <w:sz w:val="28"/>
          <w:szCs w:val="28"/>
          <w:lang w:eastAsia="en-US"/>
        </w:rPr>
        <w:t>;</w:t>
      </w:r>
    </w:p>
    <w:p w14:paraId="5EED1F33" w14:textId="4A35EE75" w:rsidR="00574297" w:rsidRPr="00925A26" w:rsidRDefault="00574297"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информация о прекращении обязательств поставщика (подрядчика, исполнителя), обеспеченных независимой гарантией, и дата такого прекращения (</w:t>
      </w:r>
      <w:r w:rsidR="00135A68" w:rsidRPr="00925A26">
        <w:rPr>
          <w:rFonts w:eastAsiaTheme="minorHAnsi"/>
          <w:bCs/>
          <w:color w:val="auto"/>
          <w:sz w:val="28"/>
          <w:szCs w:val="28"/>
          <w:lang w:eastAsia="en-US"/>
        </w:rPr>
        <w:t>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r w:rsidRPr="00925A26">
        <w:rPr>
          <w:rFonts w:eastAsiaTheme="minorHAnsi"/>
          <w:bCs/>
          <w:color w:val="auto"/>
          <w:sz w:val="28"/>
          <w:szCs w:val="28"/>
          <w:lang w:eastAsia="en-US"/>
        </w:rPr>
        <w:t>);</w:t>
      </w:r>
    </w:p>
    <w:p w14:paraId="2E4CC56B" w14:textId="51D0194F" w:rsidR="009526AE" w:rsidRPr="00925A26" w:rsidRDefault="00574297"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сумма денежных средств, истребованная заказчиком у гаранта </w:t>
      </w:r>
      <w:r w:rsidR="003A33B3"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по независимой гарантии и уплаченная гарантом, а также документ, подтверждающий их истребование у гаранта по независимой гарантии, </w:t>
      </w:r>
      <w:r w:rsidR="003A33B3"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его реквизиты (в случае </w:t>
      </w:r>
      <w:r w:rsidR="00135A68" w:rsidRPr="00925A26">
        <w:rPr>
          <w:rFonts w:eastAsiaTheme="minorHAnsi"/>
          <w:bCs/>
          <w:color w:val="auto"/>
          <w:sz w:val="28"/>
          <w:szCs w:val="28"/>
          <w:lang w:eastAsia="en-US"/>
        </w:rPr>
        <w:t xml:space="preserve">предоставления независимой гарантии в качестве </w:t>
      </w:r>
      <w:r w:rsidR="00135A68" w:rsidRPr="00925A26">
        <w:rPr>
          <w:rFonts w:eastAsiaTheme="minorHAnsi"/>
          <w:bCs/>
          <w:color w:val="auto"/>
          <w:sz w:val="28"/>
          <w:szCs w:val="28"/>
          <w:lang w:eastAsia="en-US"/>
        </w:rPr>
        <w:lastRenderedPageBreak/>
        <w:t xml:space="preserve">обеспечения исполнения договора </w:t>
      </w:r>
      <w:r w:rsidRPr="00925A26">
        <w:rPr>
          <w:rFonts w:eastAsiaTheme="minorHAnsi"/>
          <w:bCs/>
          <w:color w:val="auto"/>
          <w:sz w:val="28"/>
          <w:szCs w:val="28"/>
          <w:lang w:eastAsia="en-US"/>
        </w:rPr>
        <w:t>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r w:rsidR="009526AE" w:rsidRPr="00925A26">
        <w:rPr>
          <w:rFonts w:eastAsiaTheme="minorHAnsi"/>
          <w:bCs/>
          <w:color w:val="auto"/>
          <w:sz w:val="28"/>
          <w:szCs w:val="28"/>
          <w:lang w:eastAsia="en-US"/>
        </w:rPr>
        <w:t>";</w:t>
      </w:r>
    </w:p>
    <w:p w14:paraId="4B5903B4" w14:textId="28AC293C" w:rsidR="00135A68" w:rsidRPr="00925A26" w:rsidRDefault="00135A68" w:rsidP="00925A26">
      <w:pPr>
        <w:pStyle w:val="a3"/>
        <w:numPr>
          <w:ilvl w:val="1"/>
          <w:numId w:val="21"/>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пункт 19 изложить в следующей редакции:</w:t>
      </w:r>
    </w:p>
    <w:p w14:paraId="7EE93413" w14:textId="610C7E64" w:rsidR="00CA380A" w:rsidRPr="00925A26" w:rsidRDefault="00A514FB"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"19. </w:t>
      </w:r>
      <w:r w:rsidR="002954FC" w:rsidRPr="00925A26">
        <w:rPr>
          <w:rFonts w:eastAsiaTheme="minorHAnsi"/>
          <w:bCs/>
          <w:color w:val="auto"/>
          <w:sz w:val="28"/>
          <w:szCs w:val="28"/>
          <w:lang w:eastAsia="en-US"/>
        </w:rPr>
        <w:t xml:space="preserve">Информация и документы, содержащиеся в реестре, размещаются на официальном сайте единой информационной </w:t>
      </w:r>
      <w:r w:rsidR="003A33B3" w:rsidRPr="00925A26">
        <w:rPr>
          <w:rFonts w:eastAsiaTheme="minorHAnsi"/>
          <w:bCs/>
          <w:color w:val="auto"/>
          <w:sz w:val="28"/>
          <w:szCs w:val="28"/>
          <w:lang w:eastAsia="en-US"/>
        </w:rPr>
        <w:br/>
      </w:r>
      <w:r w:rsidR="002954FC" w:rsidRPr="00925A26">
        <w:rPr>
          <w:rFonts w:eastAsiaTheme="minorHAnsi"/>
          <w:bCs/>
          <w:color w:val="auto"/>
          <w:sz w:val="28"/>
          <w:szCs w:val="28"/>
          <w:lang w:eastAsia="en-US"/>
        </w:rPr>
        <w:t xml:space="preserve">системы в информационно-телекоммуникационной сети "Интернет", </w:t>
      </w:r>
      <w:r w:rsidR="003A33B3" w:rsidRPr="00925A26">
        <w:rPr>
          <w:rFonts w:eastAsiaTheme="minorHAnsi"/>
          <w:bCs/>
          <w:color w:val="auto"/>
          <w:sz w:val="28"/>
          <w:szCs w:val="28"/>
          <w:lang w:eastAsia="en-US"/>
        </w:rPr>
        <w:br/>
      </w:r>
      <w:r w:rsidR="002954FC" w:rsidRPr="00925A26">
        <w:rPr>
          <w:rFonts w:eastAsiaTheme="minorHAnsi"/>
          <w:bCs/>
          <w:color w:val="auto"/>
          <w:sz w:val="28"/>
          <w:szCs w:val="28"/>
          <w:lang w:eastAsia="en-US"/>
        </w:rPr>
        <w:t>за исключение</w:t>
      </w:r>
      <w:r w:rsidRPr="00925A26">
        <w:rPr>
          <w:rFonts w:eastAsiaTheme="minorHAnsi"/>
          <w:bCs/>
          <w:color w:val="auto"/>
          <w:sz w:val="28"/>
          <w:szCs w:val="28"/>
          <w:lang w:eastAsia="en-US"/>
        </w:rPr>
        <w:t>м</w:t>
      </w:r>
      <w:r w:rsidR="00CA380A" w:rsidRPr="00925A26">
        <w:rPr>
          <w:rFonts w:eastAsiaTheme="minorHAnsi"/>
          <w:bCs/>
          <w:color w:val="auto"/>
          <w:sz w:val="28"/>
          <w:szCs w:val="28"/>
          <w:lang w:eastAsia="en-US"/>
        </w:rPr>
        <w:t>:</w:t>
      </w:r>
    </w:p>
    <w:p w14:paraId="523F94A8" w14:textId="4B13B3BC" w:rsidR="00CA380A" w:rsidRPr="00925A26" w:rsidRDefault="00CA380A"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а) </w:t>
      </w:r>
      <w:r w:rsidR="008638D6" w:rsidRPr="00925A26">
        <w:rPr>
          <w:rFonts w:eastAsiaTheme="minorHAnsi"/>
          <w:bCs/>
          <w:color w:val="auto"/>
          <w:sz w:val="28"/>
          <w:szCs w:val="28"/>
          <w:lang w:eastAsia="en-US"/>
        </w:rPr>
        <w:t xml:space="preserve">информации и документов, </w:t>
      </w:r>
      <w:bookmarkStart w:id="5" w:name="_Hlk108400800"/>
      <w:r w:rsidR="008638D6" w:rsidRPr="00925A26">
        <w:rPr>
          <w:rFonts w:eastAsiaTheme="minorHAnsi"/>
          <w:bCs/>
          <w:color w:val="auto"/>
          <w:sz w:val="28"/>
          <w:szCs w:val="28"/>
          <w:lang w:eastAsia="en-US"/>
        </w:rPr>
        <w:t xml:space="preserve">указанных в подпунктах </w:t>
      </w:r>
      <w:r w:rsidR="00A41F39" w:rsidRPr="00925A26">
        <w:rPr>
          <w:rFonts w:eastAsiaTheme="minorHAnsi"/>
          <w:bCs/>
          <w:color w:val="auto"/>
          <w:sz w:val="28"/>
          <w:szCs w:val="28"/>
          <w:lang w:eastAsia="en-US"/>
        </w:rPr>
        <w:t>"д</w:t>
      </w:r>
      <w:r w:rsidR="00A41F39" w:rsidRPr="00925A26">
        <w:rPr>
          <w:rFonts w:eastAsiaTheme="minorHAnsi"/>
          <w:bCs/>
          <w:color w:val="auto"/>
          <w:sz w:val="28"/>
          <w:szCs w:val="28"/>
          <w:vertAlign w:val="superscript"/>
          <w:lang w:eastAsia="en-US"/>
        </w:rPr>
        <w:t>2</w:t>
      </w:r>
      <w:r w:rsidR="00A41F39" w:rsidRPr="00925A26">
        <w:rPr>
          <w:rFonts w:eastAsiaTheme="minorHAnsi"/>
          <w:bCs/>
          <w:color w:val="auto"/>
          <w:sz w:val="28"/>
          <w:szCs w:val="28"/>
          <w:lang w:eastAsia="en-US"/>
        </w:rPr>
        <w:t xml:space="preserve">", </w:t>
      </w:r>
      <w:r w:rsidR="008638D6" w:rsidRPr="00925A26">
        <w:rPr>
          <w:rFonts w:eastAsiaTheme="minorHAnsi"/>
          <w:bCs/>
          <w:color w:val="auto"/>
          <w:sz w:val="28"/>
          <w:szCs w:val="28"/>
          <w:lang w:eastAsia="en-US"/>
        </w:rPr>
        <w:t>"е" "ж", "з", "к", "л" и "м" пункта 2 настоящих Правил</w:t>
      </w:r>
      <w:bookmarkEnd w:id="5"/>
      <w:r w:rsidRPr="00925A26">
        <w:rPr>
          <w:rFonts w:eastAsiaTheme="minorHAnsi"/>
          <w:bCs/>
          <w:color w:val="auto"/>
          <w:sz w:val="28"/>
          <w:szCs w:val="28"/>
          <w:lang w:eastAsia="en-US"/>
        </w:rPr>
        <w:t>;</w:t>
      </w:r>
    </w:p>
    <w:p w14:paraId="76B0CDFD" w14:textId="506976BD" w:rsidR="00A514FB" w:rsidRPr="00925A26" w:rsidRDefault="006F0257" w:rsidP="00925A26">
      <w:pPr>
        <w:pStyle w:val="a3"/>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б</w:t>
      </w:r>
      <w:r w:rsidR="00CA380A" w:rsidRPr="00925A26">
        <w:rPr>
          <w:rFonts w:eastAsiaTheme="minorHAnsi"/>
          <w:bCs/>
          <w:color w:val="auto"/>
          <w:sz w:val="28"/>
          <w:szCs w:val="28"/>
          <w:lang w:eastAsia="en-US"/>
        </w:rPr>
        <w:t xml:space="preserve">) осуществления закупок, </w:t>
      </w:r>
      <w:r w:rsidR="004804AA" w:rsidRPr="00925A26">
        <w:rPr>
          <w:rFonts w:eastAsiaTheme="minorHAnsi"/>
          <w:bCs/>
          <w:color w:val="auto"/>
          <w:sz w:val="28"/>
          <w:szCs w:val="28"/>
          <w:lang w:eastAsia="en-US"/>
        </w:rPr>
        <w:t xml:space="preserve">проводимых в случаях, </w:t>
      </w:r>
      <w:r w:rsidR="00CA380A" w:rsidRPr="00925A26">
        <w:rPr>
          <w:rFonts w:eastAsiaTheme="minorHAnsi"/>
          <w:bCs/>
          <w:color w:val="auto"/>
          <w:sz w:val="28"/>
          <w:szCs w:val="28"/>
          <w:lang w:eastAsia="en-US"/>
        </w:rPr>
        <w:t>предусмотренных частью 16 статьи 4 Федерального закона</w:t>
      </w:r>
      <w:r w:rsidR="004804AA" w:rsidRPr="00925A26">
        <w:rPr>
          <w:rFonts w:eastAsiaTheme="minorHAnsi"/>
          <w:bCs/>
          <w:color w:val="auto"/>
          <w:sz w:val="28"/>
          <w:szCs w:val="28"/>
          <w:lang w:eastAsia="en-US"/>
        </w:rPr>
        <w:t>.</w:t>
      </w:r>
      <w:r w:rsidR="008638D6" w:rsidRPr="00925A26">
        <w:rPr>
          <w:rFonts w:eastAsiaTheme="minorHAnsi"/>
          <w:bCs/>
          <w:color w:val="auto"/>
          <w:sz w:val="28"/>
          <w:szCs w:val="28"/>
          <w:lang w:eastAsia="en-US"/>
        </w:rPr>
        <w:t>"</w:t>
      </w:r>
      <w:r w:rsidR="003A33B3" w:rsidRPr="00925A26">
        <w:rPr>
          <w:rFonts w:eastAsiaTheme="minorHAnsi"/>
          <w:bCs/>
          <w:color w:val="auto"/>
          <w:sz w:val="28"/>
          <w:szCs w:val="28"/>
          <w:lang w:eastAsia="en-US"/>
        </w:rPr>
        <w:t>.</w:t>
      </w:r>
    </w:p>
    <w:p w14:paraId="5F464869" w14:textId="3F17E566" w:rsidR="00A1434E" w:rsidRPr="00925A26" w:rsidRDefault="00A1434E" w:rsidP="00925A26">
      <w:pPr>
        <w:pStyle w:val="a3"/>
        <w:numPr>
          <w:ilvl w:val="0"/>
          <w:numId w:val="2"/>
        </w:numPr>
        <w:tabs>
          <w:tab w:val="left" w:pos="1134"/>
        </w:tabs>
        <w:spacing w:line="360" w:lineRule="exact"/>
        <w:ind w:left="0" w:firstLine="709"/>
        <w:contextualSpacing w:val="0"/>
        <w:jc w:val="both"/>
        <w:rPr>
          <w:rFonts w:eastAsiaTheme="minorHAnsi"/>
          <w:bCs/>
          <w:color w:val="auto"/>
          <w:sz w:val="28"/>
          <w:szCs w:val="28"/>
          <w:lang w:eastAsia="en-US"/>
        </w:rPr>
      </w:pPr>
      <w:bookmarkStart w:id="6" w:name="_Ref108744139"/>
      <w:r w:rsidRPr="00925A26">
        <w:rPr>
          <w:rFonts w:eastAsiaTheme="minorHAnsi"/>
          <w:bCs/>
          <w:color w:val="auto"/>
          <w:sz w:val="28"/>
          <w:szCs w:val="28"/>
          <w:lang w:eastAsia="en-US"/>
        </w:rPr>
        <w:t xml:space="preserve">В разделе I формы годового отчета о закупке товаров, работ, </w:t>
      </w:r>
      <w:r w:rsidRPr="00925A26">
        <w:rPr>
          <w:rFonts w:eastAsiaTheme="minorHAnsi"/>
          <w:bCs/>
          <w:color w:val="auto"/>
          <w:sz w:val="28"/>
          <w:szCs w:val="28"/>
          <w:lang w:eastAsia="en-US"/>
        </w:rPr>
        <w:br/>
        <w:t xml:space="preserve">услуг отдельными видами юридических лиц у субъектов малого </w:t>
      </w:r>
      <w:r w:rsidRPr="00925A26">
        <w:rPr>
          <w:rFonts w:eastAsiaTheme="minorHAnsi"/>
          <w:bCs/>
          <w:color w:val="auto"/>
          <w:sz w:val="28"/>
          <w:szCs w:val="28"/>
          <w:lang w:eastAsia="en-US"/>
        </w:rPr>
        <w:br/>
        <w:t xml:space="preserve">и среднего предпринимательства, утвержденной постановлением Правительства Российской Федерации от 11 декабря 2014 г. № 1352 </w:t>
      </w:r>
      <w:r w:rsidRPr="00925A26">
        <w:rPr>
          <w:rFonts w:eastAsiaTheme="minorHAnsi"/>
          <w:bCs/>
          <w:color w:val="auto"/>
          <w:sz w:val="28"/>
          <w:szCs w:val="28"/>
          <w:lang w:eastAsia="en-US"/>
        </w:rPr>
        <w:br/>
        <w:t>"Об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 51, ст. 7438; 2015, № 45, ст. 6259; 2016, № 2, ст. 327; № 18, ст. 2634; № 51, ст. 7405; 2017, № 23, ст. 3319; 2020, № 49, ст. 7898; № 51, ст. 8446; 2021, № 2, ст. 392; 2022, № 3, ст. 568; № 13, ст. 2079)</w:t>
      </w:r>
      <w:bookmarkEnd w:id="6"/>
    </w:p>
    <w:p w14:paraId="7BAB2B6D" w14:textId="696F1F36" w:rsidR="00A1434E" w:rsidRPr="00925A26" w:rsidRDefault="00A1434E" w:rsidP="00925A26">
      <w:pPr>
        <w:pStyle w:val="a3"/>
        <w:numPr>
          <w:ilvl w:val="1"/>
          <w:numId w:val="20"/>
        </w:numPr>
        <w:tabs>
          <w:tab w:val="left" w:pos="1134"/>
        </w:tabs>
        <w:spacing w:line="360" w:lineRule="exact"/>
        <w:ind w:left="0" w:firstLine="709"/>
        <w:contextualSpacing w:val="0"/>
        <w:jc w:val="both"/>
        <w:rPr>
          <w:color w:val="auto"/>
          <w:sz w:val="28"/>
          <w:szCs w:val="28"/>
        </w:rPr>
      </w:pPr>
      <w:r w:rsidRPr="00925A26">
        <w:rPr>
          <w:color w:val="auto"/>
          <w:sz w:val="28"/>
          <w:szCs w:val="28"/>
        </w:rPr>
        <w:t>позицию 1 дополнить абзацами тридцатым и тридцать первым следующего содержания:</w:t>
      </w:r>
    </w:p>
    <w:p w14:paraId="66C9697A" w14:textId="179D82B5" w:rsidR="00CB0EE0" w:rsidRPr="00925A26" w:rsidRDefault="00CB0EE0"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"закупки лизинговыми компаниями предметов лизинга, </w:t>
      </w:r>
      <w:r w:rsidRPr="00925A26">
        <w:rPr>
          <w:color w:val="auto"/>
          <w:sz w:val="28"/>
          <w:szCs w:val="28"/>
        </w:rPr>
        <w:br/>
        <w:t xml:space="preserve">в случае если начальная (максимальная) цена обязательного договора купли-продажи, заключаемого для выполнения своих обязательств </w:t>
      </w:r>
      <w:r w:rsidRPr="00925A26">
        <w:rPr>
          <w:color w:val="auto"/>
          <w:sz w:val="28"/>
          <w:szCs w:val="28"/>
        </w:rPr>
        <w:br/>
        <w:t>по договору лизинга, превышает 400 млн. рублей;</w:t>
      </w:r>
    </w:p>
    <w:p w14:paraId="1D54EAED" w14:textId="047FE46B" w:rsidR="003975D1" w:rsidRPr="00925A26" w:rsidRDefault="003975D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w:t>
      </w:r>
      <w:r w:rsidR="00CB0EE0" w:rsidRPr="00925A26">
        <w:rPr>
          <w:color w:val="auto"/>
          <w:sz w:val="28"/>
          <w:szCs w:val="28"/>
        </w:rPr>
        <w:t xml:space="preserve">закупки гарантирующими поставщиками и сетевыми </w:t>
      </w:r>
      <w:r w:rsidR="00CB0EE0" w:rsidRPr="00925A26">
        <w:rPr>
          <w:color w:val="auto"/>
          <w:sz w:val="28"/>
          <w:szCs w:val="28"/>
        </w:rPr>
        <w:br/>
        <w:t xml:space="preserve">организациями приборов учета электрической энергии, иного оборудования </w:t>
      </w:r>
      <w:r w:rsidR="00CB0EE0" w:rsidRPr="00925A26">
        <w:rPr>
          <w:color w:val="auto"/>
          <w:sz w:val="28"/>
          <w:szCs w:val="28"/>
        </w:rPr>
        <w:br/>
        <w:t xml:space="preserve">и нематериальных активов, которые необходимы для обеспечения коммерческого учета электрической энергии (мощности) в соответствии </w:t>
      </w:r>
      <w:r w:rsidR="00CB0EE0" w:rsidRPr="00925A26">
        <w:rPr>
          <w:color w:val="auto"/>
          <w:sz w:val="28"/>
          <w:szCs w:val="28"/>
        </w:rPr>
        <w:br/>
        <w:t>с пунктом 5 статьи 37 Федерального закона "Об электроэнергетике";</w:t>
      </w:r>
      <w:r w:rsidRPr="00925A26">
        <w:rPr>
          <w:color w:val="auto"/>
          <w:sz w:val="28"/>
          <w:szCs w:val="28"/>
        </w:rPr>
        <w:t>";</w:t>
      </w:r>
    </w:p>
    <w:p w14:paraId="742B04DA" w14:textId="35C002C6" w:rsidR="00A1434E" w:rsidRPr="00925A26" w:rsidRDefault="00A1434E" w:rsidP="00925A26">
      <w:pPr>
        <w:pStyle w:val="a3"/>
        <w:numPr>
          <w:ilvl w:val="1"/>
          <w:numId w:val="20"/>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позиции 2 слова "тридцатом" заменить словом </w:t>
      </w:r>
      <w:r w:rsidR="003975D1" w:rsidRPr="00925A26">
        <w:rPr>
          <w:color w:val="auto"/>
          <w:sz w:val="28"/>
          <w:szCs w:val="28"/>
        </w:rPr>
        <w:br/>
      </w:r>
      <w:r w:rsidRPr="00925A26">
        <w:rPr>
          <w:color w:val="auto"/>
          <w:sz w:val="28"/>
          <w:szCs w:val="28"/>
        </w:rPr>
        <w:t>"тридцать втором".</w:t>
      </w:r>
    </w:p>
    <w:p w14:paraId="62F589DC" w14:textId="36CA8AA9" w:rsidR="00ED5224" w:rsidRPr="00925A26" w:rsidRDefault="00ED5224" w:rsidP="00925A26">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25A26">
        <w:rPr>
          <w:rFonts w:eastAsiaTheme="minorHAnsi"/>
          <w:bCs/>
          <w:color w:val="auto"/>
          <w:sz w:val="28"/>
          <w:szCs w:val="28"/>
          <w:lang w:eastAsia="en-US"/>
        </w:rPr>
        <w:t>В распоряжении</w:t>
      </w:r>
      <w:r w:rsidRPr="00925A26">
        <w:rPr>
          <w:rFonts w:eastAsiaTheme="minorHAnsi"/>
          <w:color w:val="auto"/>
          <w:sz w:val="28"/>
          <w:szCs w:val="28"/>
          <w:lang w:eastAsia="en-US"/>
        </w:rPr>
        <w:t xml:space="preserve"> Правительства Российской Федерации </w:t>
      </w:r>
      <w:r w:rsidRPr="00925A26">
        <w:rPr>
          <w:rFonts w:eastAsiaTheme="minorHAnsi"/>
          <w:color w:val="auto"/>
          <w:sz w:val="28"/>
          <w:szCs w:val="28"/>
          <w:lang w:eastAsia="en-US"/>
        </w:rPr>
        <w:br/>
        <w:t>от 21 марта 2016 г. № 471-р (Собрание законодательства Российской Федерации, 2016, № 13, ст. 1880</w:t>
      </w:r>
      <w:r w:rsidR="005931B5" w:rsidRPr="00925A26">
        <w:rPr>
          <w:rFonts w:eastAsiaTheme="minorHAnsi"/>
          <w:color w:val="auto"/>
          <w:sz w:val="28"/>
          <w:szCs w:val="28"/>
          <w:lang w:eastAsia="en-US"/>
        </w:rPr>
        <w:t xml:space="preserve">; № 35, ст. 5355; 2018, № 8, ст. 1256; 2019, </w:t>
      </w:r>
      <w:r w:rsidR="005931B5" w:rsidRPr="00925A26">
        <w:rPr>
          <w:rFonts w:eastAsiaTheme="minorHAnsi"/>
          <w:color w:val="auto"/>
          <w:sz w:val="28"/>
          <w:szCs w:val="28"/>
          <w:lang w:eastAsia="en-US"/>
        </w:rPr>
        <w:lastRenderedPageBreak/>
        <w:t>№ 24, ст. 3108; 2020, № 27, ст. 4209</w:t>
      </w:r>
      <w:r w:rsidR="00464819" w:rsidRPr="00925A26">
        <w:rPr>
          <w:rFonts w:eastAsiaTheme="minorHAnsi"/>
          <w:color w:val="auto"/>
          <w:sz w:val="28"/>
          <w:szCs w:val="28"/>
          <w:lang w:eastAsia="en-US"/>
        </w:rPr>
        <w:t>; 2021, № 26, ст. 4999;</w:t>
      </w:r>
      <w:r w:rsidR="00464819" w:rsidRPr="00925A26">
        <w:rPr>
          <w:bCs/>
          <w:color w:val="auto"/>
          <w:sz w:val="28"/>
          <w:szCs w:val="28"/>
        </w:rPr>
        <w:t xml:space="preserve"> </w:t>
      </w:r>
      <w:r w:rsidR="00AE41AC" w:rsidRPr="00925A26">
        <w:rPr>
          <w:bCs/>
          <w:color w:val="auto"/>
          <w:sz w:val="28"/>
          <w:szCs w:val="28"/>
        </w:rPr>
        <w:t>2022, № 6, ст. 872)</w:t>
      </w:r>
      <w:r w:rsidRPr="00925A26">
        <w:rPr>
          <w:rFonts w:eastAsiaTheme="minorHAnsi"/>
          <w:color w:val="auto"/>
          <w:sz w:val="28"/>
          <w:szCs w:val="28"/>
          <w:lang w:eastAsia="en-US"/>
        </w:rPr>
        <w:t>:</w:t>
      </w:r>
    </w:p>
    <w:p w14:paraId="5541697A" w14:textId="766A5C04" w:rsidR="00ED5224" w:rsidRPr="00925A26" w:rsidRDefault="00180E84" w:rsidP="00925A26">
      <w:pPr>
        <w:pStyle w:val="a3"/>
        <w:numPr>
          <w:ilvl w:val="1"/>
          <w:numId w:val="16"/>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1 слова "аукцион в электронной форме (электронный аукцион)" заменить словом "аукционы";</w:t>
      </w:r>
    </w:p>
    <w:p w14:paraId="1A9B75DD" w14:textId="7F6ACE69" w:rsidR="00180E84" w:rsidRPr="00925A26" w:rsidRDefault="00180E84" w:rsidP="00925A26">
      <w:pPr>
        <w:pStyle w:val="a3"/>
        <w:numPr>
          <w:ilvl w:val="1"/>
          <w:numId w:val="16"/>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наименовании перечня товаров, работ, услуг, в случае осуществления закупок которых заказчик обязан проводить аукцион </w:t>
      </w:r>
      <w:r w:rsidRPr="00925A26">
        <w:rPr>
          <w:color w:val="auto"/>
          <w:sz w:val="28"/>
          <w:szCs w:val="28"/>
        </w:rPr>
        <w:br/>
        <w:t>в электронной форме (электронный аукцион), утвержденного указанным распоряжением, слова "аукцион в электронной форме (электронный аукцион)" заменить словом "аукционы".</w:t>
      </w:r>
    </w:p>
    <w:p w14:paraId="7D4B2D9A" w14:textId="6AE53252" w:rsidR="00420379" w:rsidRPr="00925A26" w:rsidRDefault="00AE41AC"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постановлении Правительства Российской Федерации </w:t>
      </w:r>
      <w:r w:rsidRPr="00925A26">
        <w:rPr>
          <w:color w:val="auto"/>
          <w:sz w:val="28"/>
          <w:szCs w:val="28"/>
        </w:rPr>
        <w:br/>
        <w:t xml:space="preserve">от 22 декабря 2016 г. № 1441 "Об установлении требований </w:t>
      </w:r>
      <w:r w:rsidRPr="00925A26">
        <w:rPr>
          <w:color w:val="auto"/>
          <w:sz w:val="28"/>
          <w:szCs w:val="28"/>
        </w:rPr>
        <w:br/>
        <w:t xml:space="preserve">к устанавливаемому органом исполнительной власти субъекта </w:t>
      </w:r>
      <w:r w:rsidRPr="00925A26">
        <w:rPr>
          <w:color w:val="auto"/>
          <w:sz w:val="28"/>
          <w:szCs w:val="28"/>
        </w:rPr>
        <w:br/>
        <w:t xml:space="preserve">Российской Федерации для целей осуществления закупок в соответствии </w:t>
      </w:r>
      <w:r w:rsidRPr="00925A26">
        <w:rPr>
          <w:color w:val="auto"/>
          <w:sz w:val="28"/>
          <w:szCs w:val="28"/>
        </w:rPr>
        <w:br/>
        <w:t xml:space="preserve">с пунктом 48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w:t>
      </w:r>
      <w:r w:rsidRPr="00925A26">
        <w:rPr>
          <w:color w:val="auto"/>
          <w:sz w:val="28"/>
          <w:szCs w:val="28"/>
        </w:rPr>
        <w:br/>
        <w:t xml:space="preserve">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w:t>
      </w:r>
      <w:r w:rsidRPr="00925A26">
        <w:rPr>
          <w:color w:val="auto"/>
          <w:sz w:val="28"/>
          <w:szCs w:val="28"/>
        </w:rPr>
        <w:br/>
        <w:t>в соответствии со статьей 111</w:t>
      </w:r>
      <w:r w:rsidRPr="00581B81">
        <w:rPr>
          <w:color w:val="auto"/>
          <w:sz w:val="28"/>
          <w:szCs w:val="28"/>
          <w:vertAlign w:val="superscript"/>
        </w:rPr>
        <w:t>4</w:t>
      </w:r>
      <w:r w:rsidRPr="00925A26">
        <w:rPr>
          <w:color w:val="auto"/>
          <w:sz w:val="28"/>
          <w:szCs w:val="28"/>
        </w:rPr>
        <w:t xml:space="preserve"> указанного Федерального закона, </w:t>
      </w:r>
      <w:r w:rsidRPr="00925A26">
        <w:rPr>
          <w:color w:val="auto"/>
          <w:sz w:val="28"/>
          <w:szCs w:val="28"/>
        </w:rPr>
        <w:br/>
        <w:t>а также к порядку определения цены такого контракта" (Собрание законодательства Российской Федерации, 2017, № 1, ст. 176):</w:t>
      </w:r>
    </w:p>
    <w:p w14:paraId="31B475BC" w14:textId="55A5DC11" w:rsidR="00AE41AC" w:rsidRPr="00925A26" w:rsidRDefault="0025266F" w:rsidP="00925A26">
      <w:pPr>
        <w:pStyle w:val="a3"/>
        <w:numPr>
          <w:ilvl w:val="1"/>
          <w:numId w:val="24"/>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наименовании слова "создается или модернизируется </w:t>
      </w:r>
      <w:r w:rsidRPr="00925A26">
        <w:rPr>
          <w:color w:val="auto"/>
          <w:sz w:val="28"/>
          <w:szCs w:val="28"/>
        </w:rPr>
        <w:br/>
        <w:t xml:space="preserve">и (или) осваивается на территории субъекта Российской Федерации </w:t>
      </w:r>
      <w:r w:rsidRPr="00925A26">
        <w:rPr>
          <w:color w:val="auto"/>
          <w:sz w:val="28"/>
          <w:szCs w:val="28"/>
        </w:rPr>
        <w:br/>
        <w:t xml:space="preserve">в соответствии с государственным контрактом, заключаемым </w:t>
      </w:r>
      <w:r w:rsidRPr="00925A26">
        <w:rPr>
          <w:color w:val="auto"/>
          <w:sz w:val="28"/>
          <w:szCs w:val="28"/>
        </w:rPr>
        <w:br/>
        <w:t xml:space="preserve">с единственным поставщиком товара - юридическим лицом </w:t>
      </w:r>
      <w:r w:rsidRPr="00925A26">
        <w:rPr>
          <w:color w:val="auto"/>
          <w:sz w:val="28"/>
          <w:szCs w:val="28"/>
        </w:rPr>
        <w:br/>
        <w:t>в соответствии со статьей 111</w:t>
      </w:r>
      <w:r w:rsidRPr="00925A26">
        <w:rPr>
          <w:color w:val="auto"/>
          <w:sz w:val="28"/>
          <w:szCs w:val="28"/>
          <w:vertAlign w:val="superscript"/>
        </w:rPr>
        <w:t>4</w:t>
      </w:r>
      <w:r w:rsidRPr="00925A26">
        <w:rPr>
          <w:color w:val="auto"/>
          <w:sz w:val="28"/>
          <w:szCs w:val="28"/>
        </w:rPr>
        <w:t xml:space="preserve"> указанного </w:t>
      </w:r>
      <w:r w:rsidR="00612639" w:rsidRPr="00925A26">
        <w:rPr>
          <w:color w:val="auto"/>
          <w:sz w:val="28"/>
          <w:szCs w:val="28"/>
        </w:rPr>
        <w:t>Ф</w:t>
      </w:r>
      <w:r w:rsidRPr="00925A26">
        <w:rPr>
          <w:color w:val="auto"/>
          <w:sz w:val="28"/>
          <w:szCs w:val="28"/>
        </w:rPr>
        <w:t xml:space="preserve">едерального закона, </w:t>
      </w:r>
      <w:r w:rsidRPr="00925A26">
        <w:rPr>
          <w:color w:val="auto"/>
          <w:sz w:val="28"/>
          <w:szCs w:val="28"/>
        </w:rPr>
        <w:br/>
        <w:t xml:space="preserve">а также к порядку определения цены такого контракта"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w:t>
      </w:r>
      <w:r w:rsidRPr="00925A26">
        <w:rPr>
          <w:color w:val="auto"/>
          <w:sz w:val="28"/>
          <w:szCs w:val="28"/>
        </w:rPr>
        <w:br/>
        <w:t xml:space="preserve">с поставщиком (исполнителем), с которым заключен контракт </w:t>
      </w:r>
      <w:r w:rsidRPr="00925A26">
        <w:rPr>
          <w:color w:val="auto"/>
          <w:sz w:val="28"/>
          <w:szCs w:val="28"/>
        </w:rPr>
        <w:br/>
        <w:t>со встречными инвестиционными обязательствами";</w:t>
      </w:r>
    </w:p>
    <w:p w14:paraId="7DB63F96" w14:textId="51E35FC3" w:rsidR="00AE41AC" w:rsidRPr="00925A26" w:rsidRDefault="0025266F" w:rsidP="00925A26">
      <w:pPr>
        <w:pStyle w:val="a3"/>
        <w:numPr>
          <w:ilvl w:val="1"/>
          <w:numId w:val="24"/>
        </w:numPr>
        <w:tabs>
          <w:tab w:val="left" w:pos="1134"/>
        </w:tabs>
        <w:spacing w:line="360" w:lineRule="exact"/>
        <w:ind w:left="0" w:firstLine="709"/>
        <w:contextualSpacing w:val="0"/>
        <w:jc w:val="both"/>
        <w:rPr>
          <w:color w:val="auto"/>
          <w:sz w:val="28"/>
          <w:szCs w:val="28"/>
        </w:rPr>
      </w:pPr>
      <w:r w:rsidRPr="00925A26">
        <w:rPr>
          <w:color w:val="auto"/>
          <w:sz w:val="28"/>
          <w:szCs w:val="28"/>
        </w:rPr>
        <w:t>в преамбуле слова "3 части 3" заменить словами "2 части 7";</w:t>
      </w:r>
    </w:p>
    <w:p w14:paraId="2AC7DF5A" w14:textId="6C2E224F" w:rsidR="0025266F" w:rsidRPr="00925A26" w:rsidRDefault="0025266F" w:rsidP="00925A26">
      <w:pPr>
        <w:pStyle w:val="a3"/>
        <w:numPr>
          <w:ilvl w:val="1"/>
          <w:numId w:val="24"/>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втором слова "создается или модернизируется </w:t>
      </w:r>
      <w:r w:rsidRPr="00925A26">
        <w:rPr>
          <w:color w:val="auto"/>
          <w:sz w:val="28"/>
          <w:szCs w:val="28"/>
        </w:rPr>
        <w:br/>
        <w:t xml:space="preserve">и (или) осваивается на территории субъекта Российской Федерации </w:t>
      </w:r>
      <w:r w:rsidRPr="00925A26">
        <w:rPr>
          <w:color w:val="auto"/>
          <w:sz w:val="28"/>
          <w:szCs w:val="28"/>
        </w:rPr>
        <w:br/>
      </w:r>
      <w:r w:rsidRPr="00925A26">
        <w:rPr>
          <w:color w:val="auto"/>
          <w:sz w:val="28"/>
          <w:szCs w:val="28"/>
        </w:rPr>
        <w:lastRenderedPageBreak/>
        <w:t xml:space="preserve">в соответствии с государственным контрактом, заключаемым </w:t>
      </w:r>
      <w:r w:rsidRPr="00925A26">
        <w:rPr>
          <w:color w:val="auto"/>
          <w:sz w:val="28"/>
          <w:szCs w:val="28"/>
        </w:rPr>
        <w:br/>
        <w:t xml:space="preserve">с единственным поставщиком товара - юридическим лицом </w:t>
      </w:r>
      <w:r w:rsidR="007B0A59" w:rsidRPr="00925A26">
        <w:rPr>
          <w:color w:val="auto"/>
          <w:sz w:val="28"/>
          <w:szCs w:val="28"/>
        </w:rPr>
        <w:br/>
      </w:r>
      <w:r w:rsidRPr="00925A26">
        <w:rPr>
          <w:color w:val="auto"/>
          <w:sz w:val="28"/>
          <w:szCs w:val="28"/>
        </w:rPr>
        <w:t>в соответствии со статьей 111</w:t>
      </w:r>
      <w:r w:rsidRPr="00925A26">
        <w:rPr>
          <w:color w:val="auto"/>
          <w:sz w:val="28"/>
          <w:szCs w:val="28"/>
          <w:vertAlign w:val="superscript"/>
        </w:rPr>
        <w:t>4</w:t>
      </w:r>
      <w:r w:rsidRPr="00925A26">
        <w:rPr>
          <w:color w:val="auto"/>
          <w:sz w:val="28"/>
          <w:szCs w:val="28"/>
        </w:rPr>
        <w:t xml:space="preserve"> указанного Федерального закона" </w:t>
      </w:r>
      <w:r w:rsidR="007B0A59" w:rsidRPr="00925A26">
        <w:rPr>
          <w:color w:val="auto"/>
          <w:sz w:val="28"/>
          <w:szCs w:val="28"/>
        </w:rPr>
        <w:br/>
      </w:r>
      <w:r w:rsidRPr="00925A26">
        <w:rPr>
          <w:color w:val="auto"/>
          <w:sz w:val="28"/>
          <w:szCs w:val="28"/>
        </w:rPr>
        <w:t xml:space="preserve">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w:t>
      </w:r>
      <w:r w:rsidR="007B0A59" w:rsidRPr="00925A26">
        <w:rPr>
          <w:color w:val="auto"/>
          <w:sz w:val="28"/>
          <w:szCs w:val="28"/>
        </w:rPr>
        <w:br/>
      </w:r>
      <w:r w:rsidRPr="00925A26">
        <w:rPr>
          <w:color w:val="auto"/>
          <w:sz w:val="28"/>
          <w:szCs w:val="28"/>
        </w:rPr>
        <w:t xml:space="preserve">имущества, технологически связанных между собой), которое </w:t>
      </w:r>
      <w:r w:rsidR="007B0A59" w:rsidRPr="00925A26">
        <w:rPr>
          <w:color w:val="auto"/>
          <w:sz w:val="28"/>
          <w:szCs w:val="28"/>
        </w:rPr>
        <w:br/>
      </w:r>
      <w:r w:rsidRPr="00925A26">
        <w:rPr>
          <w:color w:val="auto"/>
          <w:sz w:val="28"/>
          <w:szCs w:val="28"/>
        </w:rPr>
        <w:t>создано, реконструировано";</w:t>
      </w:r>
    </w:p>
    <w:p w14:paraId="23816ECF" w14:textId="5BB3CABB" w:rsidR="0025266F" w:rsidRPr="00925A26" w:rsidRDefault="0025266F" w:rsidP="00925A26">
      <w:pPr>
        <w:pStyle w:val="a3"/>
        <w:numPr>
          <w:ilvl w:val="1"/>
          <w:numId w:val="24"/>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третьем слова "единственным поставщиком </w:t>
      </w:r>
      <w:r w:rsidRPr="00925A26">
        <w:rPr>
          <w:color w:val="auto"/>
          <w:sz w:val="28"/>
          <w:szCs w:val="28"/>
        </w:rPr>
        <w:br/>
        <w:t>товара - юридическим лицом в соответствии со статьей 111</w:t>
      </w:r>
      <w:r w:rsidRPr="00925A26">
        <w:rPr>
          <w:color w:val="auto"/>
          <w:sz w:val="28"/>
          <w:szCs w:val="28"/>
          <w:vertAlign w:val="superscript"/>
        </w:rPr>
        <w:t>4</w:t>
      </w:r>
      <w:r w:rsidRPr="00925A26">
        <w:rPr>
          <w:color w:val="auto"/>
          <w:sz w:val="28"/>
          <w:szCs w:val="28"/>
        </w:rPr>
        <w:t xml:space="preserve"> указанного Федерального закона" заменить словами "поставщиком (исполнителем), </w:t>
      </w:r>
      <w:r w:rsidRPr="00925A26">
        <w:rPr>
          <w:color w:val="auto"/>
          <w:sz w:val="28"/>
          <w:szCs w:val="28"/>
        </w:rPr>
        <w:br/>
        <w:t>с которым заключен контракт со встречными инвестиционными обязательствами";</w:t>
      </w:r>
    </w:p>
    <w:p w14:paraId="79A29C85" w14:textId="44351341" w:rsidR="00612639" w:rsidRPr="00925A26" w:rsidRDefault="0025266F" w:rsidP="00925A26">
      <w:pPr>
        <w:pStyle w:val="a3"/>
        <w:numPr>
          <w:ilvl w:val="1"/>
          <w:numId w:val="24"/>
        </w:numPr>
        <w:tabs>
          <w:tab w:val="left" w:pos="1134"/>
        </w:tabs>
        <w:spacing w:line="360" w:lineRule="exact"/>
        <w:ind w:left="0" w:firstLine="709"/>
        <w:contextualSpacing w:val="0"/>
        <w:jc w:val="both"/>
        <w:rPr>
          <w:color w:val="auto"/>
          <w:sz w:val="28"/>
          <w:szCs w:val="28"/>
        </w:rPr>
      </w:pPr>
      <w:r w:rsidRPr="00925A26">
        <w:rPr>
          <w:color w:val="auto"/>
          <w:sz w:val="28"/>
          <w:szCs w:val="28"/>
        </w:rPr>
        <w:t>в требованиях</w:t>
      </w:r>
      <w:r w:rsidR="00612639" w:rsidRPr="00925A26">
        <w:rPr>
          <w:color w:val="auto"/>
          <w:sz w:val="28"/>
          <w:szCs w:val="28"/>
        </w:rPr>
        <w:t xml:space="preserve"> к устанавливаемому органом исполнительной власти субъекта Российской Федерации для целей осуществления закупок </w:t>
      </w:r>
      <w:r w:rsidR="00612639" w:rsidRPr="00925A26">
        <w:rPr>
          <w:color w:val="auto"/>
          <w:sz w:val="28"/>
          <w:szCs w:val="28"/>
        </w:rPr>
        <w:br/>
        <w:t xml:space="preserve">в соответствии с пунктом 48 части 1 статьи 93 Федерального закона </w:t>
      </w:r>
      <w:r w:rsidR="00612639" w:rsidRPr="00925A26">
        <w:rPr>
          <w:color w:val="auto"/>
          <w:sz w:val="28"/>
          <w:szCs w:val="28"/>
        </w:rPr>
        <w:br/>
        <w:t xml:space="preserve">"О контрактной системе в сфере закупок товаров, работ, услуг </w:t>
      </w:r>
      <w:r w:rsidR="00612639" w:rsidRPr="00925A26">
        <w:rPr>
          <w:color w:val="auto"/>
          <w:sz w:val="28"/>
          <w:szCs w:val="28"/>
        </w:rPr>
        <w:br/>
        <w:t xml:space="preserve">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государственным контрактом, заключаемым с единственным поставщиком товара - юридическим лицом </w:t>
      </w:r>
      <w:r w:rsidR="00612639" w:rsidRPr="00925A26">
        <w:rPr>
          <w:color w:val="auto"/>
          <w:sz w:val="28"/>
          <w:szCs w:val="28"/>
        </w:rPr>
        <w:br/>
        <w:t>в соответствии со статьей 111</w:t>
      </w:r>
      <w:r w:rsidR="00612639" w:rsidRPr="00925A26">
        <w:rPr>
          <w:color w:val="auto"/>
          <w:sz w:val="28"/>
          <w:szCs w:val="28"/>
          <w:vertAlign w:val="superscript"/>
        </w:rPr>
        <w:t>4</w:t>
      </w:r>
      <w:r w:rsidR="00612639" w:rsidRPr="00925A26">
        <w:rPr>
          <w:color w:val="auto"/>
          <w:sz w:val="28"/>
          <w:szCs w:val="28"/>
        </w:rPr>
        <w:t xml:space="preserve"> указанного Федерального закона, утвержденных указанным постановлением:</w:t>
      </w:r>
    </w:p>
    <w:p w14:paraId="4F35E886" w14:textId="265BFC70" w:rsidR="00557C6D" w:rsidRPr="00925A26" w:rsidRDefault="00557C6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наименовании слова "создается или модернизируется </w:t>
      </w:r>
      <w:r w:rsidRPr="00925A26">
        <w:rPr>
          <w:color w:val="auto"/>
          <w:sz w:val="28"/>
          <w:szCs w:val="28"/>
        </w:rPr>
        <w:br/>
        <w:t xml:space="preserve">и (или) осваивается на территории субъекта Российской Федерации </w:t>
      </w:r>
      <w:r w:rsidRPr="00925A26">
        <w:rPr>
          <w:color w:val="auto"/>
          <w:sz w:val="28"/>
          <w:szCs w:val="28"/>
        </w:rPr>
        <w:br/>
        <w:t xml:space="preserve">в соответствии с государственным контрактом, заключаемым </w:t>
      </w:r>
      <w:r w:rsidRPr="00925A26">
        <w:rPr>
          <w:color w:val="auto"/>
          <w:sz w:val="28"/>
          <w:szCs w:val="28"/>
        </w:rPr>
        <w:br/>
        <w:t xml:space="preserve">с единственным поставщиком товара - юридическим лицом </w:t>
      </w:r>
      <w:r w:rsidR="00D84E68" w:rsidRPr="00925A26">
        <w:rPr>
          <w:color w:val="auto"/>
          <w:sz w:val="28"/>
          <w:szCs w:val="28"/>
        </w:rPr>
        <w:br/>
      </w:r>
      <w:r w:rsidRPr="00925A26">
        <w:rPr>
          <w:color w:val="auto"/>
          <w:sz w:val="28"/>
          <w:szCs w:val="28"/>
        </w:rPr>
        <w:t>в соответствии со статьей 111</w:t>
      </w:r>
      <w:r w:rsidRPr="00925A26">
        <w:rPr>
          <w:color w:val="auto"/>
          <w:sz w:val="28"/>
          <w:szCs w:val="28"/>
          <w:vertAlign w:val="superscript"/>
        </w:rPr>
        <w:t>4</w:t>
      </w:r>
      <w:r w:rsidRPr="00925A26">
        <w:rPr>
          <w:color w:val="auto"/>
          <w:sz w:val="28"/>
          <w:szCs w:val="28"/>
        </w:rPr>
        <w:t xml:space="preserve"> указанного Федерального закона" </w:t>
      </w:r>
      <w:r w:rsidR="00D84E68" w:rsidRPr="00925A26">
        <w:rPr>
          <w:color w:val="auto"/>
          <w:sz w:val="28"/>
          <w:szCs w:val="28"/>
        </w:rPr>
        <w:br/>
      </w:r>
      <w:r w:rsidRPr="00925A26">
        <w:rPr>
          <w:color w:val="auto"/>
          <w:sz w:val="28"/>
          <w:szCs w:val="28"/>
        </w:rPr>
        <w:t>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59B51A09" w14:textId="78DF02DB" w:rsidR="00557C6D" w:rsidRPr="00925A26" w:rsidRDefault="00557C6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пункте 1 слова "создается или модернизируется и (или) осваивается на территории субъекта Российской Федерации в соответствии </w:t>
      </w:r>
      <w:r w:rsidRPr="00925A26">
        <w:rPr>
          <w:color w:val="auto"/>
          <w:sz w:val="28"/>
          <w:szCs w:val="28"/>
        </w:rPr>
        <w:br/>
        <w:t xml:space="preserve">с государственным контрактом, заключаемым с единственным поставщиком товара - юридическим лицом в соответствии </w:t>
      </w:r>
      <w:r w:rsidR="00D84E68" w:rsidRPr="00925A26">
        <w:rPr>
          <w:color w:val="auto"/>
          <w:sz w:val="28"/>
          <w:szCs w:val="28"/>
        </w:rPr>
        <w:br/>
      </w:r>
      <w:r w:rsidRPr="00925A26">
        <w:rPr>
          <w:color w:val="auto"/>
          <w:sz w:val="28"/>
          <w:szCs w:val="28"/>
        </w:rPr>
        <w:lastRenderedPageBreak/>
        <w:t>со статьей 111</w:t>
      </w:r>
      <w:r w:rsidRPr="00925A26">
        <w:rPr>
          <w:color w:val="auto"/>
          <w:sz w:val="28"/>
          <w:szCs w:val="28"/>
          <w:vertAlign w:val="superscript"/>
        </w:rPr>
        <w:t>4</w:t>
      </w:r>
      <w:r w:rsidRPr="00925A26">
        <w:rPr>
          <w:color w:val="auto"/>
          <w:sz w:val="28"/>
          <w:szCs w:val="28"/>
        </w:rPr>
        <w:t xml:space="preserve"> указанного Федерального закона" заменить словами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r w:rsidR="00D84E68" w:rsidRPr="00925A26">
        <w:rPr>
          <w:color w:val="auto"/>
          <w:sz w:val="28"/>
          <w:szCs w:val="28"/>
        </w:rPr>
        <w:t>", слова "части 1" заменить словами "части 2";</w:t>
      </w:r>
    </w:p>
    <w:p w14:paraId="2D2365BB" w14:textId="6F14965F" w:rsidR="00612639" w:rsidRPr="00925A26" w:rsidRDefault="00557C6D"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пункте 4 слова "единственный поставщик товара - юридическое лицо поставляет его по государственному контракту, заключенному </w:t>
      </w:r>
      <w:r w:rsidRPr="00925A26">
        <w:rPr>
          <w:color w:val="auto"/>
          <w:sz w:val="28"/>
          <w:szCs w:val="28"/>
        </w:rPr>
        <w:br/>
        <w:t>в соответствии со статьей 111</w:t>
      </w:r>
      <w:r w:rsidRPr="00925A26">
        <w:rPr>
          <w:color w:val="auto"/>
          <w:sz w:val="28"/>
          <w:szCs w:val="28"/>
          <w:vertAlign w:val="superscript"/>
        </w:rPr>
        <w:t>4</w:t>
      </w:r>
      <w:r w:rsidRPr="00925A26">
        <w:rPr>
          <w:color w:val="auto"/>
          <w:sz w:val="28"/>
          <w:szCs w:val="28"/>
        </w:rPr>
        <w:t xml:space="preserve"> Федерального закона" заменить словами "поставщик (исполнитель), с которым заключен контракт со встречными инвестиционными обязательствами, поставляет его по такому контракту";</w:t>
      </w:r>
    </w:p>
    <w:p w14:paraId="6384CF76" w14:textId="48DB8869" w:rsidR="00612639" w:rsidRPr="00925A26" w:rsidRDefault="0025266F" w:rsidP="00925A26">
      <w:pPr>
        <w:pStyle w:val="a3"/>
        <w:numPr>
          <w:ilvl w:val="1"/>
          <w:numId w:val="24"/>
        </w:numPr>
        <w:tabs>
          <w:tab w:val="left" w:pos="1134"/>
        </w:tabs>
        <w:spacing w:line="360" w:lineRule="exact"/>
        <w:ind w:left="0" w:firstLine="709"/>
        <w:contextualSpacing w:val="0"/>
        <w:jc w:val="both"/>
        <w:rPr>
          <w:color w:val="auto"/>
          <w:sz w:val="28"/>
          <w:szCs w:val="28"/>
        </w:rPr>
      </w:pPr>
      <w:r w:rsidRPr="00925A26">
        <w:rPr>
          <w:color w:val="auto"/>
          <w:sz w:val="28"/>
          <w:szCs w:val="28"/>
        </w:rPr>
        <w:t>в требованиях</w:t>
      </w:r>
      <w:r w:rsidR="00612639" w:rsidRPr="00925A26">
        <w:rPr>
          <w:color w:val="auto"/>
          <w:sz w:val="28"/>
          <w:szCs w:val="28"/>
        </w:rPr>
        <w:t xml:space="preserve"> к устанавливаемому органом исполнительной власти субъекта Российской Федерации для целей осуществления закупок </w:t>
      </w:r>
      <w:r w:rsidR="00612639" w:rsidRPr="00925A26">
        <w:rPr>
          <w:color w:val="auto"/>
          <w:sz w:val="28"/>
          <w:szCs w:val="28"/>
        </w:rPr>
        <w:br/>
        <w:t xml:space="preserve">в соответствии с пунктом 48 части 1 статьи 93 Федерального закона </w:t>
      </w:r>
      <w:r w:rsidR="00612639" w:rsidRPr="00925A26">
        <w:rPr>
          <w:color w:val="auto"/>
          <w:sz w:val="28"/>
          <w:szCs w:val="28"/>
        </w:rPr>
        <w:br/>
        <w:t xml:space="preserve">"О контрактной системе в сфере закупок товаров, работ, услуг </w:t>
      </w:r>
      <w:r w:rsidR="00612639" w:rsidRPr="00925A26">
        <w:rPr>
          <w:color w:val="auto"/>
          <w:sz w:val="28"/>
          <w:szCs w:val="28"/>
        </w:rPr>
        <w:br/>
        <w:t>для обеспечения государственных и муниципальных нужд" порядку определения цены контракта, заключаемого с единственным поставщиком товара - юридическим лицом в соответствии со статьей 111</w:t>
      </w:r>
      <w:r w:rsidR="00612639" w:rsidRPr="00925A26">
        <w:rPr>
          <w:color w:val="auto"/>
          <w:sz w:val="28"/>
          <w:szCs w:val="28"/>
          <w:vertAlign w:val="superscript"/>
        </w:rPr>
        <w:t>4</w:t>
      </w:r>
      <w:r w:rsidR="00612639" w:rsidRPr="00925A26">
        <w:rPr>
          <w:color w:val="auto"/>
          <w:sz w:val="28"/>
          <w:szCs w:val="28"/>
        </w:rPr>
        <w:t xml:space="preserve"> указанного Федерального закона, утвержденных указанным постановлением:</w:t>
      </w:r>
    </w:p>
    <w:p w14:paraId="529F8D59" w14:textId="67AA58AA" w:rsidR="00612639" w:rsidRPr="00925A26" w:rsidRDefault="00D95F6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наименовании слова "единственным поставщиком </w:t>
      </w:r>
      <w:r w:rsidRPr="00925A26">
        <w:rPr>
          <w:color w:val="auto"/>
          <w:sz w:val="28"/>
          <w:szCs w:val="28"/>
        </w:rPr>
        <w:br/>
        <w:t>товара - юридическим лицом в соответствии со статьей 111</w:t>
      </w:r>
      <w:r w:rsidRPr="00925A26">
        <w:rPr>
          <w:color w:val="auto"/>
          <w:sz w:val="28"/>
          <w:szCs w:val="28"/>
          <w:vertAlign w:val="superscript"/>
        </w:rPr>
        <w:t>4</w:t>
      </w:r>
      <w:r w:rsidRPr="00925A26">
        <w:rPr>
          <w:color w:val="auto"/>
          <w:sz w:val="28"/>
          <w:szCs w:val="28"/>
        </w:rPr>
        <w:t xml:space="preserve"> </w:t>
      </w:r>
      <w:r w:rsidRPr="00925A26">
        <w:rPr>
          <w:color w:val="auto"/>
          <w:sz w:val="28"/>
          <w:szCs w:val="28"/>
        </w:rPr>
        <w:br/>
        <w:t>указанного Федерального закона" заменить словами "поставщиком (исполнителем), с которым заключен контракт со встречными инвестиционными обязательствами";</w:t>
      </w:r>
    </w:p>
    <w:p w14:paraId="27189874" w14:textId="530B24F5" w:rsidR="00CA1140" w:rsidRPr="00925A26" w:rsidRDefault="00CA1140"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пункте 1 слова "части 1" заменить словами "части 2", </w:t>
      </w:r>
      <w:r w:rsidRPr="00925A26">
        <w:rPr>
          <w:color w:val="auto"/>
          <w:sz w:val="28"/>
          <w:szCs w:val="28"/>
        </w:rPr>
        <w:br/>
        <w:t xml:space="preserve">слова "единственным поставщиком товара - юридическим лицом </w:t>
      </w:r>
      <w:r w:rsidRPr="00925A26">
        <w:rPr>
          <w:color w:val="auto"/>
          <w:sz w:val="28"/>
          <w:szCs w:val="28"/>
        </w:rPr>
        <w:br/>
        <w:t>в соответствии со статьей 111</w:t>
      </w:r>
      <w:r w:rsidRPr="00925A26">
        <w:rPr>
          <w:color w:val="auto"/>
          <w:sz w:val="28"/>
          <w:szCs w:val="28"/>
          <w:vertAlign w:val="superscript"/>
        </w:rPr>
        <w:t>4</w:t>
      </w:r>
      <w:r w:rsidRPr="00925A26">
        <w:rPr>
          <w:color w:val="auto"/>
          <w:sz w:val="28"/>
          <w:szCs w:val="28"/>
        </w:rPr>
        <w:t xml:space="preserve"> указанного Федерального закона" </w:t>
      </w:r>
      <w:r w:rsidRPr="00925A26">
        <w:rPr>
          <w:color w:val="auto"/>
          <w:sz w:val="28"/>
          <w:szCs w:val="28"/>
        </w:rPr>
        <w:br/>
        <w:t>заменить словами "поставщиком (исполнителем), с которым заключен контракт со встречными инвестиционными обязательствами";</w:t>
      </w:r>
    </w:p>
    <w:p w14:paraId="0D186693" w14:textId="6C821748" w:rsidR="00CA1140" w:rsidRPr="00925A26" w:rsidRDefault="00C12753"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абзаце четвертом пункта 2 слова "единственным поставщиком товара - юридическим лицом в соответствии со статьей 111</w:t>
      </w:r>
      <w:r w:rsidRPr="00925A26">
        <w:rPr>
          <w:color w:val="auto"/>
          <w:sz w:val="28"/>
          <w:szCs w:val="28"/>
          <w:vertAlign w:val="superscript"/>
        </w:rPr>
        <w:t>4</w:t>
      </w:r>
      <w:r w:rsidRPr="00925A26">
        <w:rPr>
          <w:color w:val="auto"/>
          <w:sz w:val="28"/>
          <w:szCs w:val="28"/>
        </w:rPr>
        <w:t xml:space="preserve"> </w:t>
      </w:r>
      <w:r w:rsidRPr="00925A26">
        <w:rPr>
          <w:color w:val="auto"/>
          <w:sz w:val="28"/>
          <w:szCs w:val="28"/>
        </w:rPr>
        <w:br/>
        <w:t>Федерального закона "О контрактной системе в сфере закупок товаров, работ, услуг для обеспечения государственных и муниципальных нужд"" заменить словами "поставщиком (исполнителем), с которым заключен контракт со встречными инвестиционными обязательствами".</w:t>
      </w:r>
    </w:p>
    <w:p w14:paraId="6780B6F1" w14:textId="75C87723" w:rsidR="00B75B68" w:rsidRPr="00925A26" w:rsidRDefault="00B75B68" w:rsidP="00925A26">
      <w:pPr>
        <w:pStyle w:val="a3"/>
        <w:numPr>
          <w:ilvl w:val="0"/>
          <w:numId w:val="2"/>
        </w:numPr>
        <w:tabs>
          <w:tab w:val="left" w:pos="1134"/>
        </w:tabs>
        <w:spacing w:line="360" w:lineRule="exact"/>
        <w:ind w:left="0" w:firstLine="709"/>
        <w:contextualSpacing w:val="0"/>
        <w:jc w:val="both"/>
        <w:rPr>
          <w:color w:val="auto"/>
          <w:sz w:val="28"/>
          <w:szCs w:val="28"/>
        </w:rPr>
      </w:pPr>
      <w:bookmarkStart w:id="7" w:name="_Ref108744206"/>
      <w:r w:rsidRPr="00925A26">
        <w:rPr>
          <w:color w:val="auto"/>
          <w:sz w:val="28"/>
          <w:szCs w:val="28"/>
        </w:rPr>
        <w:t xml:space="preserve">В </w:t>
      </w:r>
      <w:r w:rsidR="00F361A1" w:rsidRPr="00925A26">
        <w:rPr>
          <w:color w:val="auto"/>
          <w:sz w:val="28"/>
          <w:szCs w:val="28"/>
        </w:rPr>
        <w:t xml:space="preserve">пункте 5 </w:t>
      </w:r>
      <w:r w:rsidRPr="00925A26">
        <w:rPr>
          <w:color w:val="auto"/>
          <w:sz w:val="28"/>
          <w:szCs w:val="28"/>
        </w:rPr>
        <w:t>типовых услови</w:t>
      </w:r>
      <w:r w:rsidR="00FE0218">
        <w:rPr>
          <w:color w:val="auto"/>
          <w:sz w:val="28"/>
          <w:szCs w:val="28"/>
        </w:rPr>
        <w:t>й</w:t>
      </w:r>
      <w:r w:rsidRPr="00925A26">
        <w:rPr>
          <w:color w:val="auto"/>
          <w:sz w:val="28"/>
          <w:szCs w:val="28"/>
        </w:rPr>
        <w:t xml:space="preserve"> контрактов, предусматривающих привлечение к исполнению контрактов субподрядчиков, </w:t>
      </w:r>
      <w:r w:rsidR="00785045" w:rsidRPr="00925A26">
        <w:rPr>
          <w:color w:val="auto"/>
          <w:sz w:val="28"/>
          <w:szCs w:val="28"/>
        </w:rPr>
        <w:br/>
      </w:r>
      <w:r w:rsidRPr="00925A26">
        <w:rPr>
          <w:color w:val="auto"/>
          <w:sz w:val="28"/>
          <w:szCs w:val="28"/>
        </w:rPr>
        <w:t xml:space="preserve">соисполнителей из числа субъектов малого предпринимательства, </w:t>
      </w:r>
      <w:r w:rsidRPr="00925A26">
        <w:rPr>
          <w:color w:val="auto"/>
          <w:sz w:val="28"/>
          <w:szCs w:val="28"/>
        </w:rPr>
        <w:lastRenderedPageBreak/>
        <w:t xml:space="preserve">социально ориентированных некоммерческих организаций, </w:t>
      </w:r>
      <w:r w:rsidR="00785045" w:rsidRPr="00925A26">
        <w:rPr>
          <w:color w:val="auto"/>
          <w:sz w:val="28"/>
          <w:szCs w:val="28"/>
        </w:rPr>
        <w:br/>
      </w:r>
      <w:r w:rsidRPr="00925A26">
        <w:rPr>
          <w:color w:val="auto"/>
          <w:sz w:val="28"/>
          <w:szCs w:val="28"/>
        </w:rPr>
        <w:t xml:space="preserve">утвержденных постановлением Правительства Российской Федерации </w:t>
      </w:r>
      <w:r w:rsidR="00785045" w:rsidRPr="00925A26">
        <w:rPr>
          <w:color w:val="auto"/>
          <w:sz w:val="28"/>
          <w:szCs w:val="28"/>
        </w:rPr>
        <w:br/>
      </w:r>
      <w:r w:rsidRPr="00925A26">
        <w:rPr>
          <w:color w:val="auto"/>
          <w:sz w:val="28"/>
          <w:szCs w:val="28"/>
        </w:rPr>
        <w:t xml:space="preserve">от 23 декабря 2016 г. № 1466 "Об утверждении типовых </w:t>
      </w:r>
      <w:r w:rsidR="00785045" w:rsidRPr="00925A26">
        <w:rPr>
          <w:color w:val="auto"/>
          <w:sz w:val="28"/>
          <w:szCs w:val="28"/>
        </w:rPr>
        <w:br/>
      </w:r>
      <w:r w:rsidRPr="00925A26">
        <w:rPr>
          <w:color w:val="auto"/>
          <w:sz w:val="28"/>
          <w:szCs w:val="28"/>
        </w:rPr>
        <w:t xml:space="preserve">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w:t>
      </w:r>
      <w:r w:rsidR="00F361A1" w:rsidRPr="00925A26">
        <w:rPr>
          <w:color w:val="auto"/>
          <w:sz w:val="28"/>
          <w:szCs w:val="28"/>
        </w:rPr>
        <w:br/>
      </w:r>
      <w:r w:rsidRPr="00925A26">
        <w:rPr>
          <w:color w:val="auto"/>
          <w:sz w:val="28"/>
          <w:szCs w:val="28"/>
        </w:rPr>
        <w:t>2017, № 1, ст. 196; № 42, ст. 6164)</w:t>
      </w:r>
      <w:r w:rsidR="00F361A1" w:rsidRPr="00925A26">
        <w:rPr>
          <w:color w:val="auto"/>
          <w:sz w:val="28"/>
          <w:szCs w:val="28"/>
        </w:rPr>
        <w:t>, цифры "15" заменить цифрой "7".</w:t>
      </w:r>
      <w:bookmarkEnd w:id="7"/>
    </w:p>
    <w:p w14:paraId="54AC3BAD" w14:textId="58F45FFC" w:rsidR="00706387" w:rsidRPr="00925A26" w:rsidRDefault="00706387"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постановлении Правительства Российской Федерации </w:t>
      </w:r>
      <w:r w:rsidRPr="00925A26">
        <w:rPr>
          <w:color w:val="auto"/>
          <w:sz w:val="28"/>
          <w:szCs w:val="28"/>
        </w:rPr>
        <w:br/>
        <w:t xml:space="preserve">от 28 декабря 2016 г. № 1522 "Об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w:t>
      </w:r>
      <w:r w:rsidRPr="00925A26">
        <w:rPr>
          <w:color w:val="auto"/>
          <w:sz w:val="28"/>
          <w:szCs w:val="28"/>
        </w:rPr>
        <w:br/>
        <w:t xml:space="preserve">или модернизацию и (или) освоение производства товара </w:t>
      </w:r>
      <w:r w:rsidRPr="00925A26">
        <w:rPr>
          <w:color w:val="auto"/>
          <w:sz w:val="28"/>
          <w:szCs w:val="28"/>
        </w:rPr>
        <w:br/>
        <w:t xml:space="preserve">на территории Российской Федерации в соответствии со специальным инвестиционным контрактом, заключенным на основании Федерального закона "О промышленной политике в Российской Федерации", единственным поставщиком указанного товара, информация </w:t>
      </w:r>
      <w:r w:rsidRPr="00925A26">
        <w:rPr>
          <w:color w:val="auto"/>
          <w:sz w:val="28"/>
          <w:szCs w:val="28"/>
        </w:rPr>
        <w:br/>
        <w:t>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(Собрание законодательства Российской Федерации, 2017, № 2, ст. 353)</w:t>
      </w:r>
    </w:p>
    <w:p w14:paraId="7EC6984A" w14:textId="3F09F5E9" w:rsidR="00706387" w:rsidRPr="00925A26" w:rsidRDefault="00706387" w:rsidP="00925A26">
      <w:pPr>
        <w:pStyle w:val="a3"/>
        <w:numPr>
          <w:ilvl w:val="1"/>
          <w:numId w:val="26"/>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наименовании слова "или модернизируется и (или) осваивается на территории Российской Федерации" заменить словами </w:t>
      </w:r>
      <w:r w:rsidRPr="00925A26">
        <w:rPr>
          <w:color w:val="auto"/>
          <w:sz w:val="28"/>
          <w:szCs w:val="28"/>
        </w:rPr>
        <w:b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0B5BBE11" w14:textId="33B80A7C" w:rsidR="00706387" w:rsidRPr="00925A26" w:rsidRDefault="00706387" w:rsidP="00925A26">
      <w:pPr>
        <w:pStyle w:val="a3"/>
        <w:numPr>
          <w:ilvl w:val="1"/>
          <w:numId w:val="26"/>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пункте 1 слова "или модернизируется и (или) осваивается </w:t>
      </w:r>
      <w:r w:rsidRPr="00925A26">
        <w:rPr>
          <w:color w:val="auto"/>
          <w:sz w:val="28"/>
          <w:szCs w:val="28"/>
        </w:rPr>
        <w:br/>
        <w:t xml:space="preserve">на территории Российской Федерации" заменить словами </w:t>
      </w:r>
      <w:r w:rsidRPr="00925A26">
        <w:rPr>
          <w:color w:val="auto"/>
          <w:sz w:val="28"/>
          <w:szCs w:val="28"/>
        </w:rPr>
        <w:br/>
        <w:t xml:space="preserve">", модернизируется, осваивается, единственных исполнителей услуги, оказываемой с использованием имущества (недвижимого имущества </w:t>
      </w:r>
      <w:r w:rsidRPr="00925A26">
        <w:rPr>
          <w:color w:val="auto"/>
          <w:sz w:val="28"/>
          <w:szCs w:val="28"/>
        </w:rPr>
        <w:br/>
        <w:t>или недвижимого имущества и движимого имущества, технологически связанных между собой), которое создается, реконструируется";</w:t>
      </w:r>
    </w:p>
    <w:p w14:paraId="548CA620" w14:textId="7522A717" w:rsidR="00706387" w:rsidRPr="00925A26" w:rsidRDefault="00706387" w:rsidP="00925A26">
      <w:pPr>
        <w:pStyle w:val="a3"/>
        <w:numPr>
          <w:ilvl w:val="1"/>
          <w:numId w:val="26"/>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Правилах подготовки акта Правительства </w:t>
      </w:r>
      <w:r w:rsidRPr="00925A26">
        <w:rPr>
          <w:color w:val="auto"/>
          <w:sz w:val="28"/>
          <w:szCs w:val="28"/>
        </w:rPr>
        <w:br/>
        <w:t xml:space="preserve">Российской Федерации об определении стороны - инвестора </w:t>
      </w:r>
      <w:r w:rsidRPr="00925A26">
        <w:rPr>
          <w:color w:val="auto"/>
          <w:sz w:val="28"/>
          <w:szCs w:val="28"/>
        </w:rPr>
        <w:br/>
        <w:t xml:space="preserve">специального инвестиционного контракта или привлеченного такой стороной-инвестором иного лица, осуществляющего создание </w:t>
      </w:r>
      <w:r w:rsidRPr="00925A26">
        <w:rPr>
          <w:color w:val="auto"/>
          <w:sz w:val="28"/>
          <w:szCs w:val="28"/>
        </w:rPr>
        <w:br/>
      </w:r>
      <w:r w:rsidRPr="00925A26">
        <w:rPr>
          <w:color w:val="auto"/>
          <w:sz w:val="28"/>
          <w:szCs w:val="28"/>
        </w:rPr>
        <w:lastRenderedPageBreak/>
        <w:t xml:space="preserve">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w:t>
      </w:r>
      <w:r w:rsidRPr="00925A26">
        <w:rPr>
          <w:color w:val="auto"/>
          <w:sz w:val="28"/>
          <w:szCs w:val="28"/>
        </w:rPr>
        <w:br/>
        <w:t xml:space="preserve">"О промышленной политике в Российской Федерации", единственным поставщиком указанного товара, информация о котором включается </w:t>
      </w:r>
      <w:r w:rsidRPr="00925A26">
        <w:rPr>
          <w:color w:val="auto"/>
          <w:sz w:val="28"/>
          <w:szCs w:val="28"/>
        </w:rPr>
        <w:br/>
        <w:t>в реестр единственных поставщиков товара, производство которого создается или модернизируется и (или) осваивается на территории Российской Федерации, утвержденных указанным постановлением:</w:t>
      </w:r>
    </w:p>
    <w:p w14:paraId="78C05509" w14:textId="058B45DD" w:rsidR="00706387" w:rsidRPr="00925A26" w:rsidRDefault="00706387" w:rsidP="00925A26">
      <w:pPr>
        <w:pStyle w:val="a3"/>
        <w:numPr>
          <w:ilvl w:val="1"/>
          <w:numId w:val="26"/>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наименовании слова "или модернизируется и (или) осваивается </w:t>
      </w:r>
      <w:r w:rsidRPr="00925A26">
        <w:rPr>
          <w:color w:val="auto"/>
          <w:sz w:val="28"/>
          <w:szCs w:val="28"/>
        </w:rPr>
        <w:br/>
        <w:t xml:space="preserve">на территории Российской Федерации" заменить словами </w:t>
      </w:r>
      <w:r w:rsidRPr="00925A26">
        <w:rPr>
          <w:color w:val="auto"/>
          <w:sz w:val="28"/>
          <w:szCs w:val="28"/>
        </w:rPr>
        <w:br/>
        <w:t xml:space="preserve">", модернизируется, осваивается, единственных исполнителей услуги, оказываемой с использованием имущества (недвижимого имущества </w:t>
      </w:r>
      <w:r w:rsidRPr="00925A26">
        <w:rPr>
          <w:color w:val="auto"/>
          <w:sz w:val="28"/>
          <w:szCs w:val="28"/>
        </w:rPr>
        <w:br/>
        <w:t>или недвижимого имущества и движимого имущества, технологически связанных между собой), которое создается, реконструируется";</w:t>
      </w:r>
    </w:p>
    <w:p w14:paraId="06F5635F" w14:textId="6F5D3F64" w:rsidR="00706387" w:rsidRPr="00925A26" w:rsidRDefault="00706387" w:rsidP="00925A26">
      <w:pPr>
        <w:pStyle w:val="a3"/>
        <w:numPr>
          <w:ilvl w:val="1"/>
          <w:numId w:val="26"/>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пункте 1 слова "или модернизируется и (или) осваивается </w:t>
      </w:r>
      <w:r w:rsidRPr="00925A26">
        <w:rPr>
          <w:color w:val="auto"/>
          <w:sz w:val="28"/>
          <w:szCs w:val="28"/>
        </w:rPr>
        <w:br/>
        <w:t xml:space="preserve">на территории Российской Федерации" заменить словами </w:t>
      </w:r>
      <w:r w:rsidRPr="00925A26">
        <w:rPr>
          <w:color w:val="auto"/>
          <w:sz w:val="28"/>
          <w:szCs w:val="28"/>
        </w:rPr>
        <w:br/>
        <w:t xml:space="preserve">", модернизируется, осваивается, единственных исполнителей услуги, оказываемой с использованием имущества (недвижимого имущества </w:t>
      </w:r>
      <w:r w:rsidRPr="00925A26">
        <w:rPr>
          <w:color w:val="auto"/>
          <w:sz w:val="28"/>
          <w:szCs w:val="28"/>
        </w:rPr>
        <w:br/>
        <w:t>или недвижимого имущества и движимого имущества, технологически связанных между собой), которое создается, реконструируется".</w:t>
      </w:r>
    </w:p>
    <w:p w14:paraId="53E8488F" w14:textId="197D6166" w:rsidR="00D22FB6" w:rsidRPr="00925A26" w:rsidRDefault="00616855" w:rsidP="00925A26">
      <w:pPr>
        <w:pStyle w:val="a3"/>
        <w:numPr>
          <w:ilvl w:val="0"/>
          <w:numId w:val="2"/>
        </w:numPr>
        <w:tabs>
          <w:tab w:val="left" w:pos="1134"/>
        </w:tabs>
        <w:spacing w:line="360" w:lineRule="exact"/>
        <w:ind w:left="0" w:firstLine="709"/>
        <w:contextualSpacing w:val="0"/>
        <w:jc w:val="both"/>
        <w:rPr>
          <w:color w:val="auto"/>
          <w:sz w:val="28"/>
          <w:szCs w:val="28"/>
        </w:rPr>
      </w:pPr>
      <w:bookmarkStart w:id="8" w:name="_Ref108744490"/>
      <w:r w:rsidRPr="00925A26">
        <w:rPr>
          <w:color w:val="auto"/>
          <w:sz w:val="28"/>
          <w:szCs w:val="28"/>
        </w:rPr>
        <w:t>В Правил</w:t>
      </w:r>
      <w:r w:rsidR="00D22FB6" w:rsidRPr="00925A26">
        <w:rPr>
          <w:color w:val="auto"/>
          <w:sz w:val="28"/>
          <w:szCs w:val="28"/>
        </w:rPr>
        <w:t>ах</w:t>
      </w:r>
      <w:r w:rsidRPr="00925A26">
        <w:rPr>
          <w:color w:val="auto"/>
          <w:sz w:val="28"/>
          <w:szCs w:val="28"/>
        </w:rPr>
        <w:t xml:space="preserve"> использования каталога товаров, работ, услуг </w:t>
      </w:r>
      <w:r w:rsidR="00D22FB6" w:rsidRPr="00925A26">
        <w:rPr>
          <w:color w:val="auto"/>
          <w:sz w:val="28"/>
          <w:szCs w:val="28"/>
        </w:rPr>
        <w:br/>
      </w:r>
      <w:r w:rsidRPr="00925A26">
        <w:rPr>
          <w:color w:val="auto"/>
          <w:sz w:val="28"/>
          <w:szCs w:val="28"/>
        </w:rPr>
        <w:t xml:space="preserve">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 7, ст. 1084; 2020, № 28, ст. 4421; № 49, </w:t>
      </w:r>
      <w:r w:rsidR="00D22FB6" w:rsidRPr="00925A26">
        <w:rPr>
          <w:color w:val="auto"/>
          <w:sz w:val="28"/>
          <w:szCs w:val="28"/>
        </w:rPr>
        <w:br/>
      </w:r>
      <w:r w:rsidRPr="00925A26">
        <w:rPr>
          <w:color w:val="auto"/>
          <w:sz w:val="28"/>
          <w:szCs w:val="28"/>
        </w:rPr>
        <w:t>ст. 7898; 2021, № 36, ст. 6406),</w:t>
      </w:r>
      <w:bookmarkEnd w:id="8"/>
      <w:r w:rsidRPr="00925A26">
        <w:rPr>
          <w:color w:val="auto"/>
          <w:sz w:val="28"/>
          <w:szCs w:val="28"/>
        </w:rPr>
        <w:t xml:space="preserve"> </w:t>
      </w:r>
    </w:p>
    <w:p w14:paraId="5465D4CC" w14:textId="69A2A1FC" w:rsidR="00D22FB6" w:rsidRPr="00925A26" w:rsidRDefault="00D22FB6" w:rsidP="00925A26">
      <w:pPr>
        <w:pStyle w:val="a3"/>
        <w:numPr>
          <w:ilvl w:val="1"/>
          <w:numId w:val="15"/>
        </w:numPr>
        <w:tabs>
          <w:tab w:val="left" w:pos="1134"/>
        </w:tabs>
        <w:spacing w:line="360" w:lineRule="exact"/>
        <w:ind w:left="0" w:firstLine="709"/>
        <w:contextualSpacing w:val="0"/>
        <w:jc w:val="both"/>
        <w:rPr>
          <w:color w:val="auto"/>
          <w:sz w:val="28"/>
          <w:szCs w:val="28"/>
        </w:rPr>
      </w:pPr>
      <w:r w:rsidRPr="00925A26">
        <w:rPr>
          <w:color w:val="auto"/>
          <w:sz w:val="28"/>
          <w:szCs w:val="28"/>
        </w:rPr>
        <w:t>подпункте "а" пункта 5 цифры "25</w:t>
      </w:r>
      <w:r w:rsidRPr="00925A26">
        <w:rPr>
          <w:color w:val="auto"/>
          <w:sz w:val="28"/>
          <w:szCs w:val="28"/>
          <w:vertAlign w:val="superscript"/>
        </w:rPr>
        <w:t>1</w:t>
      </w:r>
      <w:r w:rsidRPr="00925A26">
        <w:rPr>
          <w:color w:val="auto"/>
          <w:sz w:val="28"/>
          <w:szCs w:val="28"/>
        </w:rPr>
        <w:t xml:space="preserve"> - 25</w:t>
      </w:r>
      <w:r w:rsidRPr="00925A26">
        <w:rPr>
          <w:color w:val="auto"/>
          <w:sz w:val="28"/>
          <w:szCs w:val="28"/>
          <w:vertAlign w:val="superscript"/>
        </w:rPr>
        <w:t>7</w:t>
      </w:r>
      <w:r w:rsidRPr="00925A26">
        <w:rPr>
          <w:color w:val="auto"/>
          <w:sz w:val="28"/>
          <w:szCs w:val="28"/>
        </w:rPr>
        <w:t xml:space="preserve">" заменить словами </w:t>
      </w:r>
      <w:r w:rsidRPr="00925A26">
        <w:rPr>
          <w:color w:val="auto"/>
          <w:sz w:val="28"/>
          <w:szCs w:val="28"/>
        </w:rPr>
        <w:br/>
        <w:t>"22 - 27 и 29";</w:t>
      </w:r>
    </w:p>
    <w:p w14:paraId="1B3CB29F" w14:textId="4D30313B" w:rsidR="006E5D36" w:rsidRPr="00925A26" w:rsidRDefault="006E5D36" w:rsidP="00925A26">
      <w:pPr>
        <w:pStyle w:val="a3"/>
        <w:numPr>
          <w:ilvl w:val="1"/>
          <w:numId w:val="15"/>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абзац первый </w:t>
      </w:r>
      <w:r w:rsidR="00D22FB6" w:rsidRPr="00925A26">
        <w:rPr>
          <w:color w:val="auto"/>
          <w:sz w:val="28"/>
          <w:szCs w:val="28"/>
        </w:rPr>
        <w:t>пункт</w:t>
      </w:r>
      <w:r w:rsidRPr="00925A26">
        <w:rPr>
          <w:color w:val="auto"/>
          <w:sz w:val="28"/>
          <w:szCs w:val="28"/>
        </w:rPr>
        <w:t>а</w:t>
      </w:r>
      <w:r w:rsidR="00D22FB6" w:rsidRPr="00925A26">
        <w:rPr>
          <w:color w:val="auto"/>
          <w:sz w:val="28"/>
          <w:szCs w:val="28"/>
        </w:rPr>
        <w:t xml:space="preserve"> 7 </w:t>
      </w:r>
      <w:r w:rsidRPr="00925A26">
        <w:rPr>
          <w:color w:val="auto"/>
          <w:sz w:val="28"/>
          <w:szCs w:val="28"/>
        </w:rPr>
        <w:t xml:space="preserve">дополнить предложением следующего содержания: "При проведении </w:t>
      </w:r>
      <w:r w:rsidR="009A36C7" w:rsidRPr="00925A26">
        <w:rPr>
          <w:color w:val="auto"/>
          <w:sz w:val="28"/>
          <w:szCs w:val="28"/>
        </w:rPr>
        <w:t>предусмотренных Федеральным законом электронных процедур, закрытых электронных процедур</w:t>
      </w:r>
      <w:r w:rsidRPr="00925A26">
        <w:rPr>
          <w:color w:val="auto"/>
          <w:sz w:val="28"/>
          <w:szCs w:val="28"/>
        </w:rPr>
        <w:t xml:space="preserve"> </w:t>
      </w:r>
      <w:r w:rsidR="009A36C7" w:rsidRPr="00925A26">
        <w:rPr>
          <w:color w:val="auto"/>
          <w:sz w:val="28"/>
          <w:szCs w:val="28"/>
        </w:rPr>
        <w:t xml:space="preserve">характеристики объекта закупки, </w:t>
      </w:r>
      <w:r w:rsidRPr="00925A26">
        <w:rPr>
          <w:color w:val="auto"/>
          <w:sz w:val="28"/>
          <w:szCs w:val="28"/>
        </w:rPr>
        <w:t>предусмотренные пунктом 1 части 1 статьи 33 Федерального закона</w:t>
      </w:r>
      <w:r w:rsidR="009A36C7" w:rsidRPr="00925A26">
        <w:rPr>
          <w:color w:val="auto"/>
          <w:sz w:val="28"/>
          <w:szCs w:val="28"/>
        </w:rPr>
        <w:t>,</w:t>
      </w:r>
      <w:r w:rsidRPr="00925A26">
        <w:rPr>
          <w:color w:val="auto"/>
          <w:sz w:val="28"/>
          <w:szCs w:val="28"/>
        </w:rPr>
        <w:t xml:space="preserve"> указываются с использованием единой информационной системы при формировании </w:t>
      </w:r>
      <w:r w:rsidR="00206D9E" w:rsidRPr="00925A26">
        <w:rPr>
          <w:color w:val="auto"/>
          <w:sz w:val="28"/>
          <w:szCs w:val="28"/>
        </w:rPr>
        <w:t xml:space="preserve">извещения об осуществлении </w:t>
      </w:r>
      <w:r w:rsidR="00206D9E" w:rsidRPr="00925A26">
        <w:rPr>
          <w:color w:val="auto"/>
          <w:sz w:val="28"/>
          <w:szCs w:val="28"/>
        </w:rPr>
        <w:lastRenderedPageBreak/>
        <w:t xml:space="preserve">закупки, приглашения принять участие в определении поставщика (подрядчика, исполнителя) </w:t>
      </w:r>
      <w:r w:rsidRPr="00925A26">
        <w:rPr>
          <w:color w:val="auto"/>
          <w:sz w:val="28"/>
          <w:szCs w:val="28"/>
        </w:rPr>
        <w:t>в соответствии с частью 1 статьи 42</w:t>
      </w:r>
      <w:r w:rsidR="00206D9E" w:rsidRPr="00925A26">
        <w:rPr>
          <w:color w:val="auto"/>
          <w:sz w:val="28"/>
          <w:szCs w:val="28"/>
        </w:rPr>
        <w:t>, пунктом 1 части 1 статьи 75</w:t>
      </w:r>
      <w:r w:rsidRPr="00925A26">
        <w:rPr>
          <w:color w:val="auto"/>
          <w:sz w:val="28"/>
          <w:szCs w:val="28"/>
        </w:rPr>
        <w:t xml:space="preserve"> Федерального закона</w:t>
      </w:r>
      <w:r w:rsidR="00206D9E" w:rsidRPr="00925A26">
        <w:rPr>
          <w:color w:val="auto"/>
          <w:sz w:val="28"/>
          <w:szCs w:val="28"/>
        </w:rPr>
        <w:t xml:space="preserve"> соответственно</w:t>
      </w:r>
      <w:r w:rsidRPr="00925A26">
        <w:rPr>
          <w:color w:val="auto"/>
          <w:sz w:val="28"/>
          <w:szCs w:val="28"/>
        </w:rPr>
        <w:t>.".</w:t>
      </w:r>
    </w:p>
    <w:p w14:paraId="50AC1443" w14:textId="70B6B092" w:rsidR="007A1D28" w:rsidRPr="00925A26" w:rsidRDefault="007A1D28"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постановлении Правительства Российской Федерации </w:t>
      </w:r>
      <w:r w:rsidRPr="00925A26">
        <w:rPr>
          <w:color w:val="auto"/>
          <w:sz w:val="28"/>
          <w:szCs w:val="28"/>
        </w:rPr>
        <w:br/>
        <w:t xml:space="preserve">от 27 февраля 2017 г. № 231 "О ведении реестра единственных </w:t>
      </w:r>
      <w:r w:rsidRPr="00925A26">
        <w:rPr>
          <w:color w:val="auto"/>
          <w:sz w:val="28"/>
          <w:szCs w:val="28"/>
        </w:rPr>
        <w:br/>
        <w:t xml:space="preserve">поставщиков товара, производство которого создается </w:t>
      </w:r>
      <w:r w:rsidRPr="00925A26">
        <w:rPr>
          <w:color w:val="auto"/>
          <w:sz w:val="28"/>
          <w:szCs w:val="28"/>
        </w:rPr>
        <w:br/>
        <w:t xml:space="preserve">или модернизируется и (или) осваивается на территории </w:t>
      </w:r>
      <w:r w:rsidRPr="00925A26">
        <w:rPr>
          <w:color w:val="auto"/>
          <w:sz w:val="28"/>
          <w:szCs w:val="28"/>
        </w:rPr>
        <w:br/>
        <w:t xml:space="preserve">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w:t>
      </w:r>
      <w:r w:rsidRPr="00925A26">
        <w:rPr>
          <w:color w:val="auto"/>
          <w:sz w:val="28"/>
          <w:szCs w:val="28"/>
        </w:rPr>
        <w:br/>
        <w:t xml:space="preserve">создается или модернизируется и (или) осваивается </w:t>
      </w:r>
      <w:r w:rsidRPr="00925A26">
        <w:rPr>
          <w:color w:val="auto"/>
          <w:sz w:val="28"/>
          <w:szCs w:val="28"/>
        </w:rPr>
        <w:br/>
        <w:t>на территории Российской Федерации" (Собрание законодательства Российской Федерации, 2017, № 10, ст. 1493; № 17, ст. 2565):</w:t>
      </w:r>
    </w:p>
    <w:p w14:paraId="60DE0F0D" w14:textId="370B629C" w:rsidR="00823D7F" w:rsidRPr="00925A26" w:rsidRDefault="00823D7F" w:rsidP="00925A26">
      <w:pPr>
        <w:pStyle w:val="a3"/>
        <w:numPr>
          <w:ilvl w:val="1"/>
          <w:numId w:val="25"/>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наименовании слова "или модернизируется и (или) осваивается на территории Российской Федерации" заменить словами </w:t>
      </w:r>
      <w:r w:rsidRPr="00925A26">
        <w:rPr>
          <w:color w:val="auto"/>
          <w:sz w:val="28"/>
          <w:szCs w:val="28"/>
        </w:rPr>
        <w:br/>
        <w:t xml:space="preserve">", модернизируется, осваивается, единственных исполнителей услуги, оказываемой с использованием имущества (недвижимого имущества </w:t>
      </w:r>
      <w:r w:rsidRPr="00925A26">
        <w:rPr>
          <w:color w:val="auto"/>
          <w:sz w:val="28"/>
          <w:szCs w:val="28"/>
        </w:rPr>
        <w:br/>
        <w:t xml:space="preserve">или недвижимого имущества и движимого имущества, технологически связанных между собой), которое создается, реконструируется", </w:t>
      </w:r>
      <w:r w:rsidRPr="00925A26">
        <w:rPr>
          <w:color w:val="auto"/>
          <w:sz w:val="28"/>
          <w:szCs w:val="28"/>
        </w:rPr>
        <w:br/>
        <w:t xml:space="preserve">слова "реестра единственных поставщиков товара, производство </w:t>
      </w:r>
      <w:r w:rsidR="00203859" w:rsidRPr="00925A26">
        <w:rPr>
          <w:color w:val="auto"/>
          <w:sz w:val="28"/>
          <w:szCs w:val="28"/>
        </w:rPr>
        <w:br/>
      </w:r>
      <w:r w:rsidRPr="00925A26">
        <w:rPr>
          <w:color w:val="auto"/>
          <w:sz w:val="28"/>
          <w:szCs w:val="28"/>
        </w:rPr>
        <w:t>которого создается или модернизируется и (или) осваивается на территории Российской Федерации" заменить словами "такого реестра";</w:t>
      </w:r>
    </w:p>
    <w:p w14:paraId="3FF99EAC" w14:textId="5EE5E07A" w:rsidR="00823D7F" w:rsidRPr="00925A26" w:rsidRDefault="00823D7F" w:rsidP="00925A26">
      <w:pPr>
        <w:pStyle w:val="a3"/>
        <w:numPr>
          <w:ilvl w:val="1"/>
          <w:numId w:val="25"/>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1 слова</w:t>
      </w:r>
      <w:r w:rsidRPr="00925A26">
        <w:t xml:space="preserve"> "</w:t>
      </w:r>
      <w:r w:rsidRPr="00925A26">
        <w:rPr>
          <w:color w:val="auto"/>
          <w:sz w:val="28"/>
          <w:szCs w:val="28"/>
        </w:rPr>
        <w:t xml:space="preserve">или модернизируется и (или) осваивается </w:t>
      </w:r>
      <w:r w:rsidRPr="00925A26">
        <w:rPr>
          <w:color w:val="auto"/>
          <w:sz w:val="28"/>
          <w:szCs w:val="28"/>
        </w:rPr>
        <w:br/>
        <w:t xml:space="preserve">на территории Российской Федерации" заменить словами </w:t>
      </w:r>
      <w:r w:rsidRPr="00925A26">
        <w:rPr>
          <w:color w:val="auto"/>
          <w:sz w:val="28"/>
          <w:szCs w:val="28"/>
        </w:rPr>
        <w:br/>
        <w:t xml:space="preserve">", модернизируется, осваивается, единственных исполнителей услуги, оказываемой с использованием имущества (недвижимого имущества </w:t>
      </w:r>
      <w:r w:rsidRPr="00925A26">
        <w:rPr>
          <w:color w:val="auto"/>
          <w:sz w:val="28"/>
          <w:szCs w:val="28"/>
        </w:rPr>
        <w:br/>
        <w:t>или недвижимого имущества и движимого имущества, технологически связанных между собой), которое создается, реконструируется";</w:t>
      </w:r>
    </w:p>
    <w:p w14:paraId="0245816B" w14:textId="6CE3A7EB" w:rsidR="007A1D28" w:rsidRPr="00925A26" w:rsidRDefault="00203859" w:rsidP="00925A26">
      <w:pPr>
        <w:pStyle w:val="a3"/>
        <w:numPr>
          <w:ilvl w:val="1"/>
          <w:numId w:val="25"/>
        </w:numPr>
        <w:tabs>
          <w:tab w:val="left" w:pos="1134"/>
        </w:tabs>
        <w:spacing w:line="360" w:lineRule="exact"/>
        <w:ind w:left="0" w:firstLine="709"/>
        <w:contextualSpacing w:val="0"/>
        <w:jc w:val="both"/>
        <w:rPr>
          <w:color w:val="auto"/>
          <w:sz w:val="28"/>
          <w:szCs w:val="28"/>
        </w:rPr>
      </w:pPr>
      <w:r w:rsidRPr="00925A26">
        <w:rPr>
          <w:color w:val="auto"/>
          <w:sz w:val="28"/>
          <w:szCs w:val="28"/>
        </w:rPr>
        <w:t>в</w:t>
      </w:r>
      <w:r w:rsidR="00823D7F" w:rsidRPr="00925A26">
        <w:rPr>
          <w:color w:val="auto"/>
          <w:sz w:val="28"/>
          <w:szCs w:val="28"/>
        </w:rPr>
        <w:t xml:space="preserve"> </w:t>
      </w:r>
      <w:r w:rsidRPr="00925A26">
        <w:rPr>
          <w:color w:val="auto"/>
          <w:sz w:val="28"/>
          <w:szCs w:val="28"/>
        </w:rPr>
        <w:t>П</w:t>
      </w:r>
      <w:r w:rsidR="00823D7F" w:rsidRPr="00925A26">
        <w:rPr>
          <w:color w:val="auto"/>
          <w:sz w:val="28"/>
          <w:szCs w:val="28"/>
        </w:rPr>
        <w:t>равилах</w:t>
      </w:r>
      <w:r w:rsidRPr="00925A26">
        <w:rPr>
          <w:color w:val="auto"/>
          <w:sz w:val="28"/>
          <w:szCs w:val="28"/>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утвержденных указанным постановлением:</w:t>
      </w:r>
    </w:p>
    <w:p w14:paraId="6FD59CB3" w14:textId="1C792388" w:rsidR="00203859" w:rsidRPr="00925A26" w:rsidRDefault="00203859"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наименовании слова </w:t>
      </w:r>
      <w:r w:rsidRPr="00925A26">
        <w:t>"</w:t>
      </w:r>
      <w:r w:rsidRPr="00925A26">
        <w:rPr>
          <w:color w:val="auto"/>
          <w:sz w:val="28"/>
          <w:szCs w:val="28"/>
        </w:rPr>
        <w:t xml:space="preserve">или модернизируется и (или) осваивается </w:t>
      </w:r>
      <w:r w:rsidRPr="00925A26">
        <w:rPr>
          <w:color w:val="auto"/>
          <w:sz w:val="28"/>
          <w:szCs w:val="28"/>
        </w:rPr>
        <w:br/>
        <w:t xml:space="preserve">на территории Российской Федерации" заменить словами </w:t>
      </w:r>
      <w:r w:rsidRPr="00925A26">
        <w:rPr>
          <w:color w:val="auto"/>
          <w:sz w:val="28"/>
          <w:szCs w:val="28"/>
        </w:rPr>
        <w:br/>
        <w:t xml:space="preserve">", модернизируется, осваивается, единственных исполнителей услуги, оказываемой с использованием имущества (недвижимого имущества </w:t>
      </w:r>
      <w:r w:rsidRPr="00925A26">
        <w:rPr>
          <w:color w:val="auto"/>
          <w:sz w:val="28"/>
          <w:szCs w:val="28"/>
        </w:rPr>
        <w:br/>
        <w:t>или недвижимого имущества и движимого имущества, технологически связанных между собой), которое создается, реконструируется";</w:t>
      </w:r>
    </w:p>
    <w:p w14:paraId="34972F7C" w14:textId="15367B89" w:rsidR="00203859" w:rsidRPr="00925A26" w:rsidRDefault="00203859"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lastRenderedPageBreak/>
        <w:t>в пункте 1 слова "</w:t>
      </w:r>
      <w:r w:rsidR="002B11A8" w:rsidRPr="00925A26">
        <w:rPr>
          <w:color w:val="auto"/>
          <w:sz w:val="28"/>
          <w:szCs w:val="28"/>
        </w:rPr>
        <w:t xml:space="preserve">либо </w:t>
      </w:r>
      <w:r w:rsidRPr="00925A26">
        <w:rPr>
          <w:color w:val="auto"/>
          <w:sz w:val="28"/>
          <w:szCs w:val="28"/>
        </w:rPr>
        <w:t xml:space="preserve">стороной-инвестором в соответствии </w:t>
      </w:r>
      <w:r w:rsidRPr="00925A26">
        <w:rPr>
          <w:color w:val="auto"/>
          <w:sz w:val="28"/>
          <w:szCs w:val="28"/>
        </w:rPr>
        <w:br/>
        <w:t xml:space="preserve">с государственным контрактом, предусматривающим встречные инвестиционные обязательства поставщика-инвестора по созданию </w:t>
      </w:r>
      <w:r w:rsidRPr="00925A26">
        <w:rPr>
          <w:color w:val="auto"/>
          <w:sz w:val="28"/>
          <w:szCs w:val="28"/>
        </w:rPr>
        <w:br/>
        <w:t xml:space="preserve">или модернизации и (или) освоению производства товара </w:t>
      </w:r>
      <w:r w:rsidRPr="00925A26">
        <w:rPr>
          <w:color w:val="auto"/>
          <w:sz w:val="28"/>
          <w:szCs w:val="28"/>
        </w:rPr>
        <w:br/>
        <w:t xml:space="preserve">на территории субъекта Российской Федерации для обеспечения государственных нужд субъекта Российской Федерации </w:t>
      </w:r>
      <w:r w:rsidRPr="00925A26">
        <w:rPr>
          <w:color w:val="auto"/>
          <w:sz w:val="28"/>
          <w:szCs w:val="28"/>
        </w:rPr>
        <w:br/>
        <w:t xml:space="preserve">(далее соответственно - единственный поставщик, реестр)" заменить словами </w:t>
      </w:r>
      <w:r w:rsidR="00083E05" w:rsidRPr="00925A26">
        <w:rPr>
          <w:color w:val="auto"/>
          <w:sz w:val="28"/>
          <w:szCs w:val="28"/>
        </w:rPr>
        <w:t>"</w:t>
      </w:r>
      <w:r w:rsidRPr="00925A26">
        <w:rPr>
          <w:color w:val="auto"/>
          <w:sz w:val="28"/>
          <w:szCs w:val="28"/>
        </w:rPr>
        <w:t>единственных поставщиков (исполнителей), являющихся стороной в соответствии с контрактом со встречными инвестиционными обязательствами, заключенным в соответствии со статьей 111</w:t>
      </w:r>
      <w:r w:rsidRPr="00925A26">
        <w:rPr>
          <w:color w:val="auto"/>
          <w:sz w:val="28"/>
          <w:szCs w:val="28"/>
          <w:vertAlign w:val="superscript"/>
        </w:rPr>
        <w:t>4</w:t>
      </w:r>
      <w:r w:rsidRPr="00925A26">
        <w:rPr>
          <w:color w:val="auto"/>
          <w:sz w:val="28"/>
          <w:szCs w:val="28"/>
        </w:rPr>
        <w:t xml:space="preserve"> Федерального закона "О контрактной системе в сфере закупок </w:t>
      </w:r>
      <w:r w:rsidR="00083E05" w:rsidRPr="00925A26">
        <w:rPr>
          <w:color w:val="auto"/>
          <w:sz w:val="28"/>
          <w:szCs w:val="28"/>
        </w:rPr>
        <w:br/>
      </w:r>
      <w:r w:rsidRPr="00925A26">
        <w:rPr>
          <w:color w:val="auto"/>
          <w:sz w:val="28"/>
          <w:szCs w:val="28"/>
        </w:rPr>
        <w:t>товаров, работ, услуг для обеспечения государственных и муниципальных нужд" (далее соответственно - реестр, Федеральный закон)</w:t>
      </w:r>
      <w:r w:rsidR="00083E05" w:rsidRPr="00925A26">
        <w:rPr>
          <w:color w:val="auto"/>
          <w:sz w:val="28"/>
          <w:szCs w:val="28"/>
        </w:rPr>
        <w:t>";</w:t>
      </w:r>
    </w:p>
    <w:p w14:paraId="7825C7D8" w14:textId="31D81F7F"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4 после слова "поставщиках" дополнить словом "(исполнителях)";</w:t>
      </w:r>
    </w:p>
    <w:p w14:paraId="5AD911A0" w14:textId="3AFA0B3F"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5 после слова "поставщика" дополнить словом "(исполнителя)";</w:t>
      </w:r>
    </w:p>
    <w:p w14:paraId="339B7A3C" w14:textId="003390DA"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6</w:t>
      </w:r>
      <w:r w:rsidR="00913ED2" w:rsidRPr="00925A26">
        <w:rPr>
          <w:color w:val="auto"/>
          <w:sz w:val="28"/>
          <w:szCs w:val="28"/>
        </w:rPr>
        <w:t>:</w:t>
      </w:r>
    </w:p>
    <w:p w14:paraId="19CF0A61" w14:textId="36095CD0" w:rsidR="00CB2B65"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"а"</w:t>
      </w:r>
      <w:r w:rsidR="00CB2B65" w:rsidRPr="00925A26">
        <w:rPr>
          <w:color w:val="auto"/>
          <w:sz w:val="28"/>
          <w:szCs w:val="28"/>
        </w:rPr>
        <w:t xml:space="preserve"> слова "органа исполнительной власти субъекта Российской Федерации, заключившего государственный контракт </w:t>
      </w:r>
      <w:r w:rsidR="00CB2B65" w:rsidRPr="00925A26">
        <w:rPr>
          <w:color w:val="auto"/>
          <w:sz w:val="28"/>
          <w:szCs w:val="28"/>
        </w:rPr>
        <w:br/>
        <w:t>на основании статьи 111</w:t>
      </w:r>
      <w:r w:rsidR="00CB2B65" w:rsidRPr="00581B81">
        <w:rPr>
          <w:color w:val="auto"/>
          <w:sz w:val="28"/>
          <w:szCs w:val="28"/>
          <w:vertAlign w:val="superscript"/>
        </w:rPr>
        <w:t>4</w:t>
      </w:r>
      <w:r w:rsidR="00CB2B65" w:rsidRPr="00925A26">
        <w:rPr>
          <w:color w:val="auto"/>
          <w:sz w:val="28"/>
          <w:szCs w:val="28"/>
        </w:rPr>
        <w:t xml:space="preserve"> Федерального закона "О контрактной системе </w:t>
      </w:r>
      <w:r w:rsidR="00CB2B65" w:rsidRPr="00925A26">
        <w:rPr>
          <w:color w:val="auto"/>
          <w:sz w:val="28"/>
          <w:szCs w:val="28"/>
        </w:rPr>
        <w:br/>
        <w:t xml:space="preserve">в сфере закупок товаров, работ, услуг для обеспечения государственных </w:t>
      </w:r>
      <w:r w:rsidR="00CB2B65" w:rsidRPr="00925A26">
        <w:rPr>
          <w:color w:val="auto"/>
          <w:sz w:val="28"/>
          <w:szCs w:val="28"/>
        </w:rPr>
        <w:br/>
        <w:t xml:space="preserve">и муниципальных нужд" (далее соответственно - Федеральный закон, </w:t>
      </w:r>
      <w:r w:rsidR="00CB2B65" w:rsidRPr="00925A26">
        <w:rPr>
          <w:color w:val="auto"/>
          <w:sz w:val="28"/>
          <w:szCs w:val="28"/>
        </w:rPr>
        <w:br/>
        <w:t>орган исполнительной власти субъекта Российской Федерации)" заменить словами "заказчика, заключившего контракт со встречными инвестиционными обязательствами";</w:t>
      </w:r>
    </w:p>
    <w:p w14:paraId="00D3EA81" w14:textId="6F80334E" w:rsidR="00CB2B65"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"б"</w:t>
      </w:r>
      <w:r w:rsidR="00CB2B65" w:rsidRPr="00925A26">
        <w:rPr>
          <w:color w:val="auto"/>
          <w:sz w:val="28"/>
          <w:szCs w:val="28"/>
        </w:rPr>
        <w:t xml:space="preserve"> после слова "поставщика" дополнить словом "(исполнителя)", после слова "поставщику" дополнить словом "(исполнителю)";</w:t>
      </w:r>
    </w:p>
    <w:p w14:paraId="53EF5F17" w14:textId="7F7F530C" w:rsidR="00913ED2"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"в"</w:t>
      </w:r>
      <w:r w:rsidR="00CB2B65" w:rsidRPr="00925A26">
        <w:rPr>
          <w:color w:val="auto"/>
          <w:sz w:val="28"/>
          <w:szCs w:val="28"/>
        </w:rPr>
        <w:t xml:space="preserve"> слова "(субъекта Российской Федерации)" </w:t>
      </w:r>
      <w:r w:rsidR="00CB2B65" w:rsidRPr="00925A26">
        <w:rPr>
          <w:color w:val="auto"/>
          <w:sz w:val="28"/>
          <w:szCs w:val="28"/>
        </w:rPr>
        <w:br/>
        <w:t xml:space="preserve">исключить, слова "(государственным контрактом)" заменить словами </w:t>
      </w:r>
      <w:r w:rsidR="00CB2B65" w:rsidRPr="00925A26">
        <w:rPr>
          <w:color w:val="auto"/>
          <w:sz w:val="28"/>
          <w:szCs w:val="28"/>
        </w:rPr>
        <w:br/>
        <w:t xml:space="preserve">", наименование товара, производство которого создается, модернизируется, осваивается, и (или) наименование услуги, </w:t>
      </w:r>
      <w:r w:rsidR="00CB2B65" w:rsidRPr="00925A26">
        <w:rPr>
          <w:color w:val="auto"/>
          <w:sz w:val="28"/>
          <w:szCs w:val="28"/>
        </w:rPr>
        <w:br/>
        <w:t xml:space="preserve">оказываемой с использованием имущества (недвижимого имущества </w:t>
      </w:r>
      <w:r w:rsidR="00CB2B65" w:rsidRPr="00925A26">
        <w:rPr>
          <w:color w:val="auto"/>
          <w:sz w:val="28"/>
          <w:szCs w:val="28"/>
        </w:rPr>
        <w:br/>
        <w:t xml:space="preserve">или недвижимого имущества и движимого имущества, технологически связанных между собой), которое создается, реконструируется </w:t>
      </w:r>
      <w:r w:rsidR="00CB2B65" w:rsidRPr="00925A26">
        <w:rPr>
          <w:color w:val="auto"/>
          <w:sz w:val="28"/>
          <w:szCs w:val="28"/>
        </w:rPr>
        <w:br/>
        <w:t>в соответствии с контрактом со встречными инвестиционными обязательствами ";</w:t>
      </w:r>
    </w:p>
    <w:p w14:paraId="2B8E8241" w14:textId="006C4732" w:rsidR="00913ED2"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lastRenderedPageBreak/>
        <w:t>в подпункте "г"</w:t>
      </w:r>
      <w:r w:rsidR="00CB2B65" w:rsidRPr="00925A26">
        <w:rPr>
          <w:color w:val="auto"/>
          <w:sz w:val="28"/>
          <w:szCs w:val="28"/>
        </w:rPr>
        <w:t xml:space="preserve"> слова "(субъекта Российской Федерации)" </w:t>
      </w:r>
      <w:r w:rsidR="00CB2B65" w:rsidRPr="00925A26">
        <w:rPr>
          <w:color w:val="auto"/>
          <w:sz w:val="28"/>
          <w:szCs w:val="28"/>
        </w:rPr>
        <w:br/>
        <w:t xml:space="preserve">исключить, слова "(государственным контрактом)" заменить словами </w:t>
      </w:r>
      <w:r w:rsidR="00CB2B65" w:rsidRPr="00925A26">
        <w:rPr>
          <w:color w:val="auto"/>
          <w:sz w:val="28"/>
          <w:szCs w:val="28"/>
        </w:rPr>
        <w:br/>
        <w:t xml:space="preserve">", предельная цена единицы товара, производство которого создается, модернизировано, освоено, и (или) предельная цена единицы услуги, оказываемой с использованием имущества (недвижимого имущества </w:t>
      </w:r>
      <w:r w:rsidR="00CB2B65" w:rsidRPr="00925A26">
        <w:rPr>
          <w:color w:val="auto"/>
          <w:sz w:val="28"/>
          <w:szCs w:val="28"/>
        </w:rPr>
        <w:br/>
        <w:t>или недвижимого имущества и движимого имущества, технологически связанных между собой), которое создано, реконструировано</w:t>
      </w:r>
      <w:r w:rsidR="00555998" w:rsidRPr="00925A26">
        <w:t xml:space="preserve"> </w:t>
      </w:r>
      <w:r w:rsidR="00555998" w:rsidRPr="00925A26">
        <w:br/>
      </w:r>
      <w:r w:rsidR="00555998" w:rsidRPr="00925A26">
        <w:rPr>
          <w:color w:val="auto"/>
          <w:sz w:val="28"/>
          <w:szCs w:val="28"/>
        </w:rPr>
        <w:t>в соответствии с контрактом со встречными инвестиционными обязательствами</w:t>
      </w:r>
      <w:r w:rsidR="00CB2B65" w:rsidRPr="00925A26">
        <w:rPr>
          <w:color w:val="auto"/>
          <w:sz w:val="28"/>
          <w:szCs w:val="28"/>
        </w:rPr>
        <w:t>";</w:t>
      </w:r>
    </w:p>
    <w:p w14:paraId="422477E0" w14:textId="0C179C2D" w:rsidR="00CB2B65"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"д"</w:t>
      </w:r>
      <w:r w:rsidR="00CB2B65" w:rsidRPr="00925A26">
        <w:rPr>
          <w:color w:val="auto"/>
          <w:sz w:val="28"/>
          <w:szCs w:val="28"/>
        </w:rPr>
        <w:t xml:space="preserve"> слова "государственного контракта" заменить словами "контракта со встречными инвестиционными обязательствами";</w:t>
      </w:r>
    </w:p>
    <w:p w14:paraId="16C3AB4F" w14:textId="713C0316" w:rsidR="008D3BF7"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"е"</w:t>
      </w:r>
      <w:r w:rsidR="008D3BF7" w:rsidRPr="00925A26">
        <w:rPr>
          <w:color w:val="auto"/>
          <w:sz w:val="28"/>
          <w:szCs w:val="28"/>
        </w:rPr>
        <w:t xml:space="preserve"> после слова "заключать" дополнить словом "контракт", слова "контракт на поставку товара" исключить; </w:t>
      </w:r>
    </w:p>
    <w:p w14:paraId="076FB54C" w14:textId="2AE366AE" w:rsidR="008D3BF7"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"ж"</w:t>
      </w:r>
      <w:r w:rsidR="008D3BF7" w:rsidRPr="00925A26">
        <w:rPr>
          <w:color w:val="auto"/>
          <w:sz w:val="28"/>
          <w:szCs w:val="28"/>
        </w:rPr>
        <w:t xml:space="preserve"> слова "которые осуществляет поставщик-инвестор </w:t>
      </w:r>
      <w:r w:rsidR="008D3BF7" w:rsidRPr="00925A26">
        <w:rPr>
          <w:color w:val="auto"/>
          <w:sz w:val="28"/>
          <w:szCs w:val="28"/>
        </w:rPr>
        <w:br/>
        <w:t xml:space="preserve">в создание или модернизацию и (или) освоение производства товара </w:t>
      </w:r>
      <w:r w:rsidR="008D3BF7" w:rsidRPr="00925A26">
        <w:rPr>
          <w:color w:val="auto"/>
          <w:sz w:val="28"/>
          <w:szCs w:val="28"/>
        </w:rPr>
        <w:br/>
        <w:t>на территории субъекта Российской Федерации" заменить словами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3FF08370" w14:textId="2EBBB2C1" w:rsidR="00913ED2"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"з"</w:t>
      </w:r>
      <w:r w:rsidR="008D3BF7" w:rsidRPr="00925A26">
        <w:rPr>
          <w:color w:val="auto"/>
          <w:sz w:val="28"/>
          <w:szCs w:val="28"/>
        </w:rPr>
        <w:t xml:space="preserve"> слова "7 части 1" заменить словами "10 части 2";</w:t>
      </w:r>
    </w:p>
    <w:p w14:paraId="38A7D0C1" w14:textId="2224173C" w:rsidR="008D3BF7"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w:t>
      </w:r>
      <w:r w:rsidR="008D3BF7" w:rsidRPr="00925A26">
        <w:rPr>
          <w:color w:val="auto"/>
          <w:sz w:val="28"/>
          <w:szCs w:val="28"/>
        </w:rPr>
        <w:t xml:space="preserve">дпункте "и" после слова "заключать" дополнить словом "контракт", слова "контракт на поставку товара" исключить; </w:t>
      </w:r>
    </w:p>
    <w:p w14:paraId="4E6611FA" w14:textId="5148335C" w:rsidR="00913ED2"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"к"</w:t>
      </w:r>
      <w:r w:rsidR="008D3BF7" w:rsidRPr="00925A26">
        <w:rPr>
          <w:color w:val="auto"/>
          <w:sz w:val="28"/>
          <w:szCs w:val="28"/>
        </w:rPr>
        <w:t xml:space="preserve"> слова "частью 1 статьи 111</w:t>
      </w:r>
      <w:r w:rsidR="008D3BF7" w:rsidRPr="00925A26">
        <w:rPr>
          <w:color w:val="auto"/>
          <w:sz w:val="28"/>
          <w:szCs w:val="28"/>
          <w:vertAlign w:val="superscript"/>
        </w:rPr>
        <w:t>4</w:t>
      </w:r>
      <w:r w:rsidR="008D3BF7" w:rsidRPr="00925A26">
        <w:rPr>
          <w:color w:val="auto"/>
          <w:sz w:val="28"/>
          <w:szCs w:val="28"/>
        </w:rPr>
        <w:t>" заменить словами "частью 2 статьи 111</w:t>
      </w:r>
      <w:r w:rsidR="008D3BF7" w:rsidRPr="00925A26">
        <w:rPr>
          <w:color w:val="auto"/>
          <w:sz w:val="28"/>
          <w:szCs w:val="28"/>
          <w:vertAlign w:val="superscript"/>
        </w:rPr>
        <w:t>4</w:t>
      </w:r>
      <w:r w:rsidR="008D3BF7" w:rsidRPr="00925A26">
        <w:rPr>
          <w:color w:val="auto"/>
          <w:sz w:val="28"/>
          <w:szCs w:val="28"/>
        </w:rPr>
        <w:t>";</w:t>
      </w:r>
    </w:p>
    <w:p w14:paraId="473C76B2" w14:textId="75A26181" w:rsidR="008D3BF7"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"л"</w:t>
      </w:r>
      <w:r w:rsidR="008D3BF7" w:rsidRPr="00925A26">
        <w:rPr>
          <w:color w:val="auto"/>
          <w:sz w:val="28"/>
          <w:szCs w:val="28"/>
        </w:rPr>
        <w:t xml:space="preserve"> слова "государственного контракта" заменить словами "контракта со встречными инвестиционными обязательствами";</w:t>
      </w:r>
    </w:p>
    <w:p w14:paraId="70FDCAA1" w14:textId="79CCF4AE" w:rsidR="00913ED2" w:rsidRPr="00925A26" w:rsidRDefault="00913ED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"м"</w:t>
      </w:r>
      <w:r w:rsidR="008D3BF7" w:rsidRPr="00925A26">
        <w:rPr>
          <w:color w:val="auto"/>
          <w:sz w:val="28"/>
          <w:szCs w:val="28"/>
        </w:rPr>
        <w:t xml:space="preserve"> слова "государственного контракта" заменить словами "контракта со встречными инвестиционными обязательствами";</w:t>
      </w:r>
    </w:p>
    <w:p w14:paraId="0EDA181A" w14:textId="49CE4FA0"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8:</w:t>
      </w:r>
    </w:p>
    <w:p w14:paraId="7A904354" w14:textId="797D0D2D"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абзаце первом слова "Орган исполнительной власти субъекта Российской Федерации" заменить словами "Заказчик, заключивший контракт со встречными инвестиционными обязательствами,";</w:t>
      </w:r>
    </w:p>
    <w:p w14:paraId="11CBD3AD" w14:textId="46EA8CCE"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"а" слова "государственного контракта по итогам конкурса, проводимого в соответствии со статьей 111</w:t>
      </w:r>
      <w:r w:rsidRPr="00925A26">
        <w:rPr>
          <w:color w:val="auto"/>
          <w:sz w:val="28"/>
          <w:szCs w:val="28"/>
          <w:vertAlign w:val="superscript"/>
        </w:rPr>
        <w:t>4</w:t>
      </w:r>
      <w:r w:rsidRPr="00925A26">
        <w:rPr>
          <w:color w:val="auto"/>
          <w:sz w:val="28"/>
          <w:szCs w:val="28"/>
        </w:rPr>
        <w:t xml:space="preserve"> Федерального закона" заменить словами "контракта со встречными инвестиционными </w:t>
      </w:r>
      <w:r w:rsidRPr="00925A26">
        <w:rPr>
          <w:color w:val="auto"/>
          <w:sz w:val="28"/>
          <w:szCs w:val="28"/>
        </w:rPr>
        <w:lastRenderedPageBreak/>
        <w:t>обязательствами";</w:t>
      </w:r>
    </w:p>
    <w:p w14:paraId="1EA64900" w14:textId="7397B156"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подпункте "б" слова "или модернизируется и (или) осваивается </w:t>
      </w:r>
      <w:r w:rsidRPr="00925A26">
        <w:rPr>
          <w:color w:val="auto"/>
          <w:sz w:val="28"/>
          <w:szCs w:val="28"/>
        </w:rPr>
        <w:br/>
        <w:t xml:space="preserve">на территории субъекта Российской Федерации в соответствии </w:t>
      </w:r>
      <w:r w:rsidRPr="00925A26">
        <w:rPr>
          <w:color w:val="auto"/>
          <w:sz w:val="28"/>
          <w:szCs w:val="28"/>
        </w:rPr>
        <w:br/>
        <w:t xml:space="preserve">с государственным контрактом" заменить словами ", модернизировано, освоено, и (или) предельной цены единицы услуги, оказываемой </w:t>
      </w:r>
      <w:r w:rsidRPr="00925A26">
        <w:rPr>
          <w:color w:val="auto"/>
          <w:sz w:val="28"/>
          <w:szCs w:val="28"/>
        </w:rPr>
        <w:br/>
        <w:t xml:space="preserve">с использованием имущества (недвижимого имущества или недвижимого имущества и движимого имущества, технологически связанных </w:t>
      </w:r>
      <w:r w:rsidR="00803F68" w:rsidRPr="00925A26">
        <w:rPr>
          <w:color w:val="auto"/>
          <w:sz w:val="28"/>
          <w:szCs w:val="28"/>
        </w:rPr>
        <w:br/>
      </w:r>
      <w:r w:rsidRPr="00925A26">
        <w:rPr>
          <w:color w:val="auto"/>
          <w:sz w:val="28"/>
          <w:szCs w:val="28"/>
        </w:rPr>
        <w:t>между собой), которое создано, реконструировано</w:t>
      </w:r>
      <w:r w:rsidR="00F95AA8" w:rsidRPr="00925A26">
        <w:t xml:space="preserve"> </w:t>
      </w:r>
      <w:r w:rsidR="00F95AA8" w:rsidRPr="00925A26">
        <w:rPr>
          <w:color w:val="auto"/>
          <w:sz w:val="28"/>
          <w:szCs w:val="28"/>
        </w:rPr>
        <w:t xml:space="preserve">в соответствии </w:t>
      </w:r>
      <w:r w:rsidR="00803F68" w:rsidRPr="00925A26">
        <w:rPr>
          <w:color w:val="auto"/>
          <w:sz w:val="28"/>
          <w:szCs w:val="28"/>
        </w:rPr>
        <w:br/>
      </w:r>
      <w:r w:rsidR="00F95AA8" w:rsidRPr="00925A26">
        <w:rPr>
          <w:color w:val="auto"/>
          <w:sz w:val="28"/>
          <w:szCs w:val="28"/>
        </w:rPr>
        <w:t>с контрактом со встречными инвестиционными обязательствами</w:t>
      </w:r>
      <w:r w:rsidRPr="00925A26">
        <w:rPr>
          <w:color w:val="auto"/>
          <w:sz w:val="28"/>
          <w:szCs w:val="28"/>
        </w:rPr>
        <w:t>";</w:t>
      </w:r>
    </w:p>
    <w:p w14:paraId="07CB4043" w14:textId="7767A707"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"в" слова "органом исполнительной власти субъекта Российской Федерации" исключить;</w:t>
      </w:r>
    </w:p>
    <w:p w14:paraId="2E00DB04" w14:textId="094DBCAA"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"г" слова "государственного контракта" заменить словами "контракта со встречными инвестиционными обязательствами</w:t>
      </w:r>
      <w:r w:rsidR="0020475A" w:rsidRPr="00925A26">
        <w:rPr>
          <w:color w:val="auto"/>
          <w:sz w:val="28"/>
          <w:szCs w:val="28"/>
        </w:rPr>
        <w:t>,</w:t>
      </w:r>
      <w:r w:rsidRPr="00925A26">
        <w:rPr>
          <w:color w:val="auto"/>
          <w:sz w:val="28"/>
          <w:szCs w:val="28"/>
        </w:rPr>
        <w:t>";</w:t>
      </w:r>
    </w:p>
    <w:p w14:paraId="0C2FE8E3" w14:textId="58B4A254" w:rsidR="00977D8B"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9</w:t>
      </w:r>
      <w:r w:rsidR="00977D8B" w:rsidRPr="00925A26">
        <w:rPr>
          <w:color w:val="auto"/>
          <w:sz w:val="28"/>
          <w:szCs w:val="28"/>
        </w:rPr>
        <w:t xml:space="preserve"> слова "органом исполнительной власти субъекта Российской Федерации" заменить словами "заказчиком, заключившим контракт со встречным</w:t>
      </w:r>
      <w:r w:rsidR="0020475A" w:rsidRPr="00925A26">
        <w:rPr>
          <w:color w:val="auto"/>
          <w:sz w:val="28"/>
          <w:szCs w:val="28"/>
        </w:rPr>
        <w:t>и</w:t>
      </w:r>
      <w:r w:rsidR="00977D8B" w:rsidRPr="00925A26">
        <w:rPr>
          <w:color w:val="auto"/>
          <w:sz w:val="28"/>
          <w:szCs w:val="28"/>
        </w:rPr>
        <w:t xml:space="preserve"> инвестиционными обязательствами";</w:t>
      </w:r>
    </w:p>
    <w:p w14:paraId="7904028E" w14:textId="0ACACCE8" w:rsidR="0020475A"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10</w:t>
      </w:r>
      <w:r w:rsidR="0020475A" w:rsidRPr="00925A26">
        <w:rPr>
          <w:color w:val="auto"/>
          <w:sz w:val="28"/>
          <w:szCs w:val="28"/>
        </w:rPr>
        <w:t xml:space="preserve"> слова "органа исполнительной власти субъекта Российской Федерации" заменить словами "заказчика, заключившего контракт со встречными инвестиционными обязательствами";</w:t>
      </w:r>
    </w:p>
    <w:p w14:paraId="06A79285" w14:textId="73C34047" w:rsidR="0020475A" w:rsidRPr="00925A26" w:rsidRDefault="0020475A"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11 слова "органом исполнительной власти субъекта Российской Федерации" заменить словами "заказчиком, заключившим контракт со встречными инвестиционными обязательствами,";</w:t>
      </w:r>
    </w:p>
    <w:p w14:paraId="26587363" w14:textId="16F3E7A1" w:rsidR="00083E05" w:rsidRPr="00925A26" w:rsidRDefault="00083E0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12</w:t>
      </w:r>
      <w:r w:rsidR="0020475A" w:rsidRPr="00925A26">
        <w:rPr>
          <w:color w:val="auto"/>
          <w:sz w:val="28"/>
          <w:szCs w:val="28"/>
        </w:rPr>
        <w:t>:</w:t>
      </w:r>
    </w:p>
    <w:p w14:paraId="0C4C042B" w14:textId="2B15D9F8" w:rsidR="00083E05" w:rsidRPr="00925A26" w:rsidRDefault="0020475A"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первом слова "органом исполнительной власти субъекта Российской Федерации" заменить словами "заказчиком, заключившим контракт со встречными инвестиционными обязательствами", </w:t>
      </w:r>
      <w:r w:rsidRPr="00925A26">
        <w:rPr>
          <w:color w:val="auto"/>
          <w:sz w:val="28"/>
          <w:szCs w:val="28"/>
        </w:rPr>
        <w:br/>
        <w:t>слова "такими органами" заменить словами "такими органом, заказчиками";</w:t>
      </w:r>
    </w:p>
    <w:p w14:paraId="1C9D55E0" w14:textId="02C73A7C" w:rsidR="0020475A" w:rsidRPr="00925A26" w:rsidRDefault="0020475A"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втором "органу исполнительной власти субъекта </w:t>
      </w:r>
      <w:r w:rsidRPr="00925A26">
        <w:rPr>
          <w:color w:val="auto"/>
          <w:sz w:val="28"/>
          <w:szCs w:val="28"/>
        </w:rPr>
        <w:br/>
        <w:t>Российской Федерации" заменить словами "заказчику, заключившему контракт со встречными инвестиционными обязательствами";</w:t>
      </w:r>
    </w:p>
    <w:p w14:paraId="0766E2D3" w14:textId="33DAD9D0" w:rsidR="0020475A" w:rsidRPr="00925A26" w:rsidRDefault="0020475A"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третьем "органа исполнительной власти субъекта </w:t>
      </w:r>
      <w:r w:rsidRPr="00925A26">
        <w:rPr>
          <w:color w:val="auto"/>
          <w:sz w:val="28"/>
          <w:szCs w:val="28"/>
        </w:rPr>
        <w:br/>
        <w:t>Российской Федерации" заменить словами "заказчика, заключившего контракт со встречными инвестиционными обязательствами</w:t>
      </w:r>
      <w:r w:rsidR="001E0241" w:rsidRPr="00925A26">
        <w:rPr>
          <w:color w:val="auto"/>
          <w:sz w:val="28"/>
          <w:szCs w:val="28"/>
        </w:rPr>
        <w:t>,</w:t>
      </w:r>
      <w:r w:rsidRPr="00925A26">
        <w:rPr>
          <w:color w:val="auto"/>
          <w:sz w:val="28"/>
          <w:szCs w:val="28"/>
        </w:rPr>
        <w:t>"</w:t>
      </w:r>
      <w:r w:rsidR="001E0241" w:rsidRPr="00925A26">
        <w:rPr>
          <w:color w:val="auto"/>
          <w:sz w:val="28"/>
          <w:szCs w:val="28"/>
        </w:rPr>
        <w:t xml:space="preserve">, </w:t>
      </w:r>
      <w:r w:rsidR="001E0241" w:rsidRPr="00925A26">
        <w:rPr>
          <w:color w:val="auto"/>
          <w:sz w:val="28"/>
          <w:szCs w:val="28"/>
        </w:rPr>
        <w:br/>
        <w:t>слово "органам" заменить словами "органу, заказчику";</w:t>
      </w:r>
    </w:p>
    <w:p w14:paraId="5405E3F5" w14:textId="5D506766" w:rsidR="00083E05" w:rsidRPr="00925A26" w:rsidRDefault="0020475A"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абзаце четвертом</w:t>
      </w:r>
      <w:r w:rsidR="001E0241" w:rsidRPr="00925A26">
        <w:rPr>
          <w:color w:val="auto"/>
          <w:sz w:val="28"/>
          <w:szCs w:val="28"/>
        </w:rPr>
        <w:t xml:space="preserve"> слова "орган исполнительной власти субъекта </w:t>
      </w:r>
      <w:r w:rsidR="001E0241" w:rsidRPr="00925A26">
        <w:rPr>
          <w:color w:val="auto"/>
          <w:sz w:val="28"/>
          <w:szCs w:val="28"/>
        </w:rPr>
        <w:br/>
        <w:t>Российской Федерации" заменить словами "заказчик, заключивший контракт со встречными инвестиционными обязательствами,".</w:t>
      </w:r>
    </w:p>
    <w:p w14:paraId="4A5230EB" w14:textId="37A37948" w:rsidR="006069AA" w:rsidRPr="00925A26" w:rsidRDefault="006069AA"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распоряжении Правительства Российской Федерации </w:t>
      </w:r>
      <w:r w:rsidRPr="00925A26">
        <w:rPr>
          <w:color w:val="auto"/>
          <w:sz w:val="28"/>
          <w:szCs w:val="28"/>
        </w:rPr>
        <w:br/>
      </w:r>
      <w:r w:rsidRPr="00925A26">
        <w:rPr>
          <w:color w:val="auto"/>
          <w:sz w:val="28"/>
          <w:szCs w:val="28"/>
        </w:rPr>
        <w:lastRenderedPageBreak/>
        <w:t xml:space="preserve">от 28 апреля 2018 г. № 824-р (Собрание законодательства </w:t>
      </w:r>
      <w:r w:rsidRPr="00925A26">
        <w:rPr>
          <w:color w:val="auto"/>
          <w:sz w:val="28"/>
          <w:szCs w:val="28"/>
        </w:rPr>
        <w:br/>
        <w:t xml:space="preserve">Российской Федерации, 2018, № 19, ст. 2797; № 45, ст. 6958; 2019, № 37, </w:t>
      </w:r>
      <w:r w:rsidRPr="00925A26">
        <w:rPr>
          <w:color w:val="auto"/>
          <w:sz w:val="28"/>
          <w:szCs w:val="28"/>
        </w:rPr>
        <w:br/>
        <w:t>ст. 5212; 2021, № 41, ст. 7062):</w:t>
      </w:r>
    </w:p>
    <w:p w14:paraId="3B679E2E" w14:textId="7DAA27C0" w:rsidR="006069AA" w:rsidRPr="00925A26" w:rsidRDefault="006069AA" w:rsidP="00925A26">
      <w:pPr>
        <w:pStyle w:val="a3"/>
        <w:numPr>
          <w:ilvl w:val="1"/>
          <w:numId w:val="17"/>
        </w:numPr>
        <w:tabs>
          <w:tab w:val="left" w:pos="1134"/>
        </w:tabs>
        <w:spacing w:line="360" w:lineRule="exact"/>
        <w:ind w:left="0" w:firstLine="709"/>
        <w:contextualSpacing w:val="0"/>
        <w:jc w:val="both"/>
        <w:rPr>
          <w:color w:val="auto"/>
          <w:sz w:val="28"/>
          <w:szCs w:val="28"/>
        </w:rPr>
      </w:pPr>
      <w:r w:rsidRPr="00925A26">
        <w:rPr>
          <w:color w:val="auto"/>
          <w:sz w:val="28"/>
          <w:szCs w:val="28"/>
        </w:rPr>
        <w:t>пункт 6</w:t>
      </w:r>
      <w:r w:rsidR="009B12F4" w:rsidRPr="00925A26">
        <w:rPr>
          <w:color w:val="auto"/>
          <w:sz w:val="28"/>
          <w:szCs w:val="28"/>
        </w:rPr>
        <w:t xml:space="preserve"> </w:t>
      </w:r>
      <w:r w:rsidRPr="00925A26">
        <w:rPr>
          <w:color w:val="auto"/>
          <w:sz w:val="28"/>
          <w:szCs w:val="28"/>
        </w:rPr>
        <w:t xml:space="preserve">после слова "обороны," дополнить словами </w:t>
      </w:r>
      <w:r w:rsidR="009B12F4" w:rsidRPr="00925A26">
        <w:rPr>
          <w:color w:val="auto"/>
          <w:sz w:val="28"/>
          <w:szCs w:val="28"/>
        </w:rPr>
        <w:br/>
      </w:r>
      <w:r w:rsidRPr="00925A26">
        <w:rPr>
          <w:color w:val="auto"/>
          <w:sz w:val="28"/>
          <w:szCs w:val="28"/>
        </w:rPr>
        <w:t>"в области государственной охраны,</w:t>
      </w:r>
      <w:r w:rsidR="009B12F4" w:rsidRPr="00925A26">
        <w:rPr>
          <w:color w:val="auto"/>
          <w:sz w:val="28"/>
          <w:szCs w:val="28"/>
        </w:rPr>
        <w:t xml:space="preserve"> в сфере деятельности войск национальной гвардии Российской Федерации,</w:t>
      </w:r>
      <w:r w:rsidRPr="00925A26">
        <w:rPr>
          <w:color w:val="auto"/>
          <w:sz w:val="28"/>
          <w:szCs w:val="28"/>
        </w:rPr>
        <w:t>"</w:t>
      </w:r>
      <w:r w:rsidR="009B12F4" w:rsidRPr="00925A26">
        <w:rPr>
          <w:color w:val="auto"/>
          <w:sz w:val="28"/>
          <w:szCs w:val="28"/>
        </w:rPr>
        <w:t>;</w:t>
      </w:r>
    </w:p>
    <w:p w14:paraId="04680AB7" w14:textId="49561614" w:rsidR="006069AA" w:rsidRPr="00925A26" w:rsidRDefault="006069AA" w:rsidP="00925A26">
      <w:pPr>
        <w:pStyle w:val="a3"/>
        <w:numPr>
          <w:ilvl w:val="1"/>
          <w:numId w:val="17"/>
        </w:numPr>
        <w:tabs>
          <w:tab w:val="left" w:pos="1134"/>
        </w:tabs>
        <w:spacing w:line="360" w:lineRule="exact"/>
        <w:ind w:left="0" w:firstLine="709"/>
        <w:contextualSpacing w:val="0"/>
        <w:jc w:val="both"/>
        <w:rPr>
          <w:color w:val="auto"/>
          <w:sz w:val="28"/>
          <w:szCs w:val="28"/>
        </w:rPr>
      </w:pPr>
      <w:r w:rsidRPr="00925A26">
        <w:rPr>
          <w:color w:val="auto"/>
          <w:sz w:val="28"/>
          <w:szCs w:val="28"/>
        </w:rPr>
        <w:t>второй и третий абзацы пункта 7 признать утратившими силу.</w:t>
      </w:r>
    </w:p>
    <w:p w14:paraId="7A96ACC8" w14:textId="2992EBAD" w:rsidR="001925F9" w:rsidRPr="00925A26" w:rsidRDefault="001925F9"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Правилах взимания операторами электронных площадок, операторами специализированных электронных площадок платы с лица, </w:t>
      </w:r>
      <w:r w:rsidR="00BE56AB" w:rsidRPr="00925A26">
        <w:rPr>
          <w:color w:val="auto"/>
          <w:sz w:val="28"/>
          <w:szCs w:val="28"/>
        </w:rPr>
        <w:br/>
      </w:r>
      <w:r w:rsidRPr="00925A26">
        <w:rPr>
          <w:color w:val="auto"/>
          <w:sz w:val="28"/>
          <w:szCs w:val="28"/>
        </w:rPr>
        <w:t xml:space="preserve">с которым заключается контракт по результатам проведения электронной процедуры, закрытой электронной процедуры, утвержденных постановлением Правительства Российской Федерации от 10 мая 2018 г. </w:t>
      </w:r>
      <w:r w:rsidR="00BE56AB" w:rsidRPr="00925A26">
        <w:rPr>
          <w:color w:val="auto"/>
          <w:sz w:val="28"/>
          <w:szCs w:val="28"/>
        </w:rPr>
        <w:br/>
      </w:r>
      <w:r w:rsidRPr="00925A26">
        <w:rPr>
          <w:color w:val="auto"/>
          <w:sz w:val="28"/>
          <w:szCs w:val="28"/>
        </w:rPr>
        <w:t>№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(Собрание законодательства Российской Федерации, 2018, № 21, ст. 3016; 2019, № 7, ст. 669; 2020, ст. 92):</w:t>
      </w:r>
    </w:p>
    <w:p w14:paraId="47E2519F" w14:textId="06CF92FF" w:rsidR="001925F9" w:rsidRPr="00925A26" w:rsidRDefault="001925F9" w:rsidP="00925A26">
      <w:pPr>
        <w:pStyle w:val="a3"/>
        <w:numPr>
          <w:ilvl w:val="1"/>
          <w:numId w:val="7"/>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7 слова "частью 10" заменить словами "подпунктом "а" пункта 1 части 5", слова "частями 7 и 13 статьи 83</w:t>
      </w:r>
      <w:r w:rsidRPr="00925A26">
        <w:rPr>
          <w:color w:val="auto"/>
          <w:sz w:val="28"/>
          <w:szCs w:val="28"/>
          <w:vertAlign w:val="superscript"/>
        </w:rPr>
        <w:t>2</w:t>
      </w:r>
      <w:r w:rsidRPr="00925A26">
        <w:rPr>
          <w:color w:val="auto"/>
          <w:sz w:val="28"/>
          <w:szCs w:val="28"/>
        </w:rPr>
        <w:t xml:space="preserve">" заменить словами </w:t>
      </w:r>
      <w:r w:rsidRPr="00925A26">
        <w:rPr>
          <w:color w:val="auto"/>
          <w:sz w:val="28"/>
          <w:szCs w:val="28"/>
        </w:rPr>
        <w:br/>
        <w:t>"пунктом 1 части 4, частью 5 и подпунктом "а" пункта 2 части 6 статьи 51";</w:t>
      </w:r>
    </w:p>
    <w:p w14:paraId="69482278" w14:textId="4C26B598" w:rsidR="001925F9" w:rsidRPr="00925A26" w:rsidRDefault="001925F9" w:rsidP="00925A26">
      <w:pPr>
        <w:pStyle w:val="a3"/>
        <w:numPr>
          <w:ilvl w:val="1"/>
          <w:numId w:val="7"/>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8 слова "частью 10" заменить словами "подпунктом "а" пункта 1 части 5", слова "частями 7 и 13 статьи 83</w:t>
      </w:r>
      <w:r w:rsidRPr="00925A26">
        <w:rPr>
          <w:color w:val="auto"/>
          <w:sz w:val="28"/>
          <w:szCs w:val="28"/>
          <w:vertAlign w:val="superscript"/>
        </w:rPr>
        <w:t>2</w:t>
      </w:r>
      <w:r w:rsidRPr="00925A26">
        <w:rPr>
          <w:color w:val="auto"/>
          <w:sz w:val="28"/>
          <w:szCs w:val="28"/>
        </w:rPr>
        <w:t xml:space="preserve">" заменить словами </w:t>
      </w:r>
      <w:r w:rsidRPr="00925A26">
        <w:rPr>
          <w:color w:val="auto"/>
          <w:sz w:val="28"/>
          <w:szCs w:val="28"/>
        </w:rPr>
        <w:br/>
        <w:t>"пунктом 1 части 4, частью 5 и подпунктом "а" пункта 2 части 6 статьи 51";</w:t>
      </w:r>
    </w:p>
    <w:p w14:paraId="6DC7DDCC" w14:textId="675A9033" w:rsidR="001925F9" w:rsidRPr="00925A26" w:rsidRDefault="001925F9" w:rsidP="00925A26">
      <w:pPr>
        <w:pStyle w:val="a3"/>
        <w:numPr>
          <w:ilvl w:val="1"/>
          <w:numId w:val="7"/>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10 слова "частями 7 и 13 статьи 83</w:t>
      </w:r>
      <w:r w:rsidRPr="00925A26">
        <w:rPr>
          <w:color w:val="auto"/>
          <w:sz w:val="28"/>
          <w:szCs w:val="28"/>
          <w:vertAlign w:val="superscript"/>
        </w:rPr>
        <w:t>2</w:t>
      </w:r>
      <w:r w:rsidRPr="00925A26">
        <w:rPr>
          <w:color w:val="auto"/>
          <w:sz w:val="28"/>
          <w:szCs w:val="28"/>
        </w:rPr>
        <w:t xml:space="preserve">" заменить словами </w:t>
      </w:r>
      <w:r w:rsidRPr="00925A26">
        <w:rPr>
          <w:color w:val="auto"/>
          <w:sz w:val="28"/>
          <w:szCs w:val="28"/>
        </w:rPr>
        <w:br/>
        <w:t>"пунктом 1 части 4, частью 5 и подпунктом "а" пункта 2 части 6 статьи 51".</w:t>
      </w:r>
    </w:p>
    <w:p w14:paraId="527152C9" w14:textId="63BB9D43" w:rsidR="00370463" w:rsidRPr="00925A26" w:rsidRDefault="00BF5EB4" w:rsidP="00925A26">
      <w:pPr>
        <w:pStyle w:val="a3"/>
        <w:numPr>
          <w:ilvl w:val="0"/>
          <w:numId w:val="2"/>
        </w:numPr>
        <w:tabs>
          <w:tab w:val="left" w:pos="1134"/>
        </w:tabs>
        <w:spacing w:line="360" w:lineRule="exact"/>
        <w:ind w:left="0" w:firstLine="709"/>
        <w:contextualSpacing w:val="0"/>
        <w:jc w:val="both"/>
        <w:rPr>
          <w:color w:val="auto"/>
          <w:sz w:val="28"/>
          <w:szCs w:val="28"/>
        </w:rPr>
      </w:pPr>
      <w:bookmarkStart w:id="9" w:name="_Ref108744557"/>
      <w:r w:rsidRPr="00925A26">
        <w:rPr>
          <w:color w:val="auto"/>
          <w:sz w:val="28"/>
          <w:szCs w:val="28"/>
        </w:rPr>
        <w:t xml:space="preserve">В постановлении Правительства Российской Федерации </w:t>
      </w:r>
      <w:r w:rsidRPr="00925A26">
        <w:rPr>
          <w:color w:val="auto"/>
          <w:sz w:val="28"/>
          <w:szCs w:val="28"/>
        </w:rPr>
        <w:br/>
        <w:t xml:space="preserve">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w:t>
      </w:r>
      <w:r w:rsidRPr="00925A26">
        <w:rPr>
          <w:color w:val="auto"/>
          <w:sz w:val="28"/>
          <w:szCs w:val="28"/>
        </w:rPr>
        <w:br/>
        <w:t xml:space="preserve">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w:t>
      </w:r>
      <w:r w:rsidRPr="00925A26">
        <w:rPr>
          <w:color w:val="auto"/>
          <w:sz w:val="28"/>
          <w:szCs w:val="28"/>
        </w:rPr>
        <w:br/>
        <w:t xml:space="preserve">площадки, оператора специализированной электронной площадки" (Собрание законодательства Российской Федерации, 2018, № 26, </w:t>
      </w:r>
      <w:r w:rsidRPr="00925A26">
        <w:rPr>
          <w:color w:val="auto"/>
          <w:sz w:val="28"/>
          <w:szCs w:val="28"/>
        </w:rPr>
        <w:br/>
        <w:t xml:space="preserve">ст. 3843; 2019, № 1, ст. 47; № 7, ст. 669; № 30, ст. 4302; № 32, ст. 4729; </w:t>
      </w:r>
      <w:r w:rsidRPr="00925A26">
        <w:rPr>
          <w:color w:val="auto"/>
          <w:sz w:val="28"/>
          <w:szCs w:val="28"/>
        </w:rPr>
        <w:br/>
        <w:t xml:space="preserve">№ 38, ст. 5315; № 45, ст. 6358; 2020, № 1, ст. 92; № 28, ст. 4421; № 49, </w:t>
      </w:r>
      <w:r w:rsidRPr="00925A26">
        <w:rPr>
          <w:color w:val="auto"/>
          <w:sz w:val="28"/>
          <w:szCs w:val="28"/>
        </w:rPr>
        <w:br/>
        <w:t>ст. 7898; 2022, № 6, ст. 872):</w:t>
      </w:r>
      <w:bookmarkEnd w:id="9"/>
    </w:p>
    <w:p w14:paraId="56D8EAC4" w14:textId="13711D6B" w:rsidR="00D010C2" w:rsidRPr="00925A26" w:rsidRDefault="00D010C2" w:rsidP="00925A26">
      <w:pPr>
        <w:pStyle w:val="a3"/>
        <w:numPr>
          <w:ilvl w:val="1"/>
          <w:numId w:val="19"/>
        </w:numPr>
        <w:tabs>
          <w:tab w:val="left" w:pos="1134"/>
        </w:tabs>
        <w:spacing w:line="360" w:lineRule="exact"/>
        <w:ind w:left="0" w:firstLine="709"/>
        <w:contextualSpacing w:val="0"/>
        <w:jc w:val="both"/>
        <w:rPr>
          <w:color w:val="auto"/>
          <w:sz w:val="28"/>
          <w:szCs w:val="28"/>
        </w:rPr>
      </w:pPr>
      <w:r w:rsidRPr="00925A26">
        <w:rPr>
          <w:color w:val="auto"/>
          <w:sz w:val="28"/>
          <w:szCs w:val="28"/>
        </w:rPr>
        <w:t>п</w:t>
      </w:r>
      <w:r w:rsidR="00BF5EB4" w:rsidRPr="00925A26">
        <w:rPr>
          <w:color w:val="auto"/>
          <w:sz w:val="28"/>
          <w:szCs w:val="28"/>
        </w:rPr>
        <w:t xml:space="preserve">ункт 10 единых </w:t>
      </w:r>
      <w:r w:rsidR="00200FC6" w:rsidRPr="00925A26">
        <w:rPr>
          <w:color w:val="auto"/>
          <w:sz w:val="28"/>
          <w:szCs w:val="28"/>
        </w:rPr>
        <w:t xml:space="preserve">требований к операторам электронных </w:t>
      </w:r>
      <w:r w:rsidR="00200FC6" w:rsidRPr="00925A26">
        <w:rPr>
          <w:color w:val="auto"/>
          <w:sz w:val="28"/>
          <w:szCs w:val="28"/>
        </w:rPr>
        <w:lastRenderedPageBreak/>
        <w:t xml:space="preserve">площадок, операторам специализированных электронных площадок, электронным площадкам, специализированным электронным площадкам </w:t>
      </w:r>
      <w:r w:rsidR="00803F68" w:rsidRPr="00925A26">
        <w:rPr>
          <w:color w:val="auto"/>
          <w:sz w:val="28"/>
          <w:szCs w:val="28"/>
        </w:rPr>
        <w:br/>
      </w:r>
      <w:r w:rsidR="00200FC6" w:rsidRPr="00925A26">
        <w:rPr>
          <w:color w:val="auto"/>
          <w:sz w:val="28"/>
          <w:szCs w:val="28"/>
        </w:rPr>
        <w:t>и функционированию электронных площадок, специализированных электронных площадок, утвержденных указанным п</w:t>
      </w:r>
      <w:r w:rsidRPr="00925A26">
        <w:rPr>
          <w:color w:val="auto"/>
          <w:sz w:val="28"/>
          <w:szCs w:val="28"/>
        </w:rPr>
        <w:t xml:space="preserve">остановлением, дополнить предложением следующего содержания: "Представление </w:t>
      </w:r>
      <w:r w:rsidRPr="00925A26">
        <w:rPr>
          <w:color w:val="auto"/>
          <w:sz w:val="28"/>
          <w:szCs w:val="28"/>
        </w:rPr>
        <w:br/>
        <w:t xml:space="preserve">с электронных площадок, специализированных электронных </w:t>
      </w:r>
      <w:r w:rsidRPr="00925A26">
        <w:rPr>
          <w:color w:val="auto"/>
          <w:sz w:val="28"/>
          <w:szCs w:val="28"/>
        </w:rPr>
        <w:br/>
        <w:t xml:space="preserve">площадок информации и документов, не подлежащих в соответствии </w:t>
      </w:r>
      <w:r w:rsidRPr="00925A26">
        <w:rPr>
          <w:color w:val="auto"/>
          <w:sz w:val="28"/>
          <w:szCs w:val="28"/>
        </w:rPr>
        <w:br/>
        <w:t xml:space="preserve">с Федеральным законом размещению на официальном сайте единой информационной системы в сети "Интернет", осуществляется исключительно в </w:t>
      </w:r>
      <w:r w:rsidR="000D6394" w:rsidRPr="00925A26">
        <w:rPr>
          <w:color w:val="auto"/>
          <w:sz w:val="28"/>
          <w:szCs w:val="28"/>
        </w:rPr>
        <w:t>единую информационную систему.";</w:t>
      </w:r>
    </w:p>
    <w:p w14:paraId="73FD2849" w14:textId="0322B605" w:rsidR="0099157D" w:rsidRPr="00925A26" w:rsidRDefault="00D010C2" w:rsidP="00925A26">
      <w:pPr>
        <w:pStyle w:val="a3"/>
        <w:numPr>
          <w:ilvl w:val="1"/>
          <w:numId w:val="19"/>
        </w:numPr>
        <w:tabs>
          <w:tab w:val="left" w:pos="1134"/>
        </w:tabs>
        <w:spacing w:line="360" w:lineRule="exact"/>
        <w:ind w:left="0" w:firstLine="709"/>
        <w:contextualSpacing w:val="0"/>
        <w:jc w:val="both"/>
        <w:rPr>
          <w:color w:val="auto"/>
          <w:sz w:val="28"/>
          <w:szCs w:val="28"/>
        </w:rPr>
      </w:pPr>
      <w:r w:rsidRPr="00925A26">
        <w:rPr>
          <w:color w:val="auto"/>
          <w:sz w:val="28"/>
          <w:szCs w:val="28"/>
        </w:rPr>
        <w:t>д</w:t>
      </w:r>
      <w:r w:rsidR="00DF25F6" w:rsidRPr="00925A26">
        <w:rPr>
          <w:color w:val="auto"/>
          <w:sz w:val="28"/>
          <w:szCs w:val="28"/>
        </w:rPr>
        <w:t xml:space="preserve">ополнительные требования к операторам электронных </w:t>
      </w:r>
      <w:r w:rsidR="00803F68" w:rsidRPr="00925A26">
        <w:rPr>
          <w:color w:val="auto"/>
          <w:sz w:val="28"/>
          <w:szCs w:val="28"/>
        </w:rPr>
        <w:br/>
      </w:r>
      <w:r w:rsidR="00DF25F6" w:rsidRPr="00925A26">
        <w:rPr>
          <w:color w:val="auto"/>
          <w:sz w:val="28"/>
          <w:szCs w:val="28"/>
        </w:rPr>
        <w:t xml:space="preserve">площадок, операторам специализированных электронных площадок </w:t>
      </w:r>
      <w:r w:rsidR="00803F68" w:rsidRPr="00925A26">
        <w:rPr>
          <w:color w:val="auto"/>
          <w:sz w:val="28"/>
          <w:szCs w:val="28"/>
        </w:rPr>
        <w:br/>
      </w:r>
      <w:r w:rsidR="00DF25F6" w:rsidRPr="00925A26">
        <w:rPr>
          <w:color w:val="auto"/>
          <w:sz w:val="28"/>
          <w:szCs w:val="28"/>
        </w:rPr>
        <w:t xml:space="preserve">и функционированию электронных площадок, специализированных электронных площадок, утвержденные </w:t>
      </w:r>
      <w:r w:rsidRPr="00925A26">
        <w:rPr>
          <w:color w:val="auto"/>
          <w:sz w:val="28"/>
          <w:szCs w:val="28"/>
        </w:rPr>
        <w:t xml:space="preserve">указанным постановлением, </w:t>
      </w:r>
      <w:r w:rsidR="00DF25F6" w:rsidRPr="00925A26">
        <w:rPr>
          <w:color w:val="auto"/>
          <w:sz w:val="28"/>
          <w:szCs w:val="28"/>
        </w:rPr>
        <w:t>дополнить пунктом 31 следующего содержания:</w:t>
      </w:r>
    </w:p>
    <w:p w14:paraId="6DB9181F" w14:textId="474DFA05" w:rsidR="0099157D" w:rsidRPr="00925A26" w:rsidRDefault="00DF25F6"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"31.</w:t>
      </w:r>
      <w:r w:rsidR="00467466" w:rsidRPr="00925A26">
        <w:rPr>
          <w:color w:val="auto"/>
          <w:sz w:val="28"/>
          <w:szCs w:val="28"/>
        </w:rPr>
        <w:t> При формировании предложения участника закупки в отношении объекта закупки, предусмотренного пунктом 2 части 1 статьи 43 Федерального закона</w:t>
      </w:r>
      <w:r w:rsidR="00B4112E" w:rsidRPr="00925A26">
        <w:rPr>
          <w:color w:val="auto"/>
          <w:sz w:val="28"/>
          <w:szCs w:val="28"/>
        </w:rPr>
        <w:t>, характеристики предлагаемого участником закупки товара формируются с использованием электронной площадки, закрытой электронной площадки в части характеристик, содержащихся в извещении об осуществлении закупки в соответствии с пунктом 5 части 1 статьи 42 Федерального закона, в приглашении принять участие в определении поставщика (подрядчика, исполнителя) в соответствии с пунктом 1 части 1 статьи 75 Федерального закона соответственно.".</w:t>
      </w:r>
    </w:p>
    <w:p w14:paraId="6352FD9D" w14:textId="65055CE4" w:rsidR="003134FE" w:rsidRPr="00925A26" w:rsidRDefault="003134FE"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В Правилах взаимодействия участника закупки и оператора электронной площадки, утвержденных постановлением Правительства Российской Федерации от 14 сентября 2019 г. № 1202 "О порядке взаимодействия участника закупки и оператора электронной площадки" (Собрание законодательства Российской Федерации, 2019, № 38, ст. 5315,</w:t>
      </w:r>
      <w:r w:rsidRPr="00925A26">
        <w:rPr>
          <w:bCs/>
          <w:color w:val="auto"/>
          <w:sz w:val="28"/>
          <w:szCs w:val="28"/>
        </w:rPr>
        <w:t xml:space="preserve"> </w:t>
      </w:r>
      <w:r w:rsidR="00D229AC" w:rsidRPr="00925A26">
        <w:rPr>
          <w:bCs/>
          <w:color w:val="auto"/>
          <w:sz w:val="28"/>
          <w:szCs w:val="28"/>
        </w:rPr>
        <w:t>2022, № 6, ст. 872</w:t>
      </w:r>
      <w:r w:rsidRPr="00925A26">
        <w:rPr>
          <w:color w:val="auto"/>
          <w:sz w:val="28"/>
          <w:szCs w:val="28"/>
        </w:rPr>
        <w:t>):</w:t>
      </w:r>
    </w:p>
    <w:p w14:paraId="6DA692CD" w14:textId="55DC7BAE" w:rsidR="00752067" w:rsidRPr="00925A26" w:rsidRDefault="00752067" w:rsidP="00925A26">
      <w:pPr>
        <w:pStyle w:val="a3"/>
        <w:numPr>
          <w:ilvl w:val="1"/>
          <w:numId w:val="6"/>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третьем подпункта "б" пункта 2 слово "четвертого" </w:t>
      </w:r>
      <w:r w:rsidRPr="00925A26">
        <w:rPr>
          <w:color w:val="auto"/>
          <w:sz w:val="28"/>
          <w:szCs w:val="28"/>
        </w:rPr>
        <w:br/>
        <w:t>заменить словом "пятого";</w:t>
      </w:r>
    </w:p>
    <w:p w14:paraId="4BA97522" w14:textId="6C6CFE09" w:rsidR="00752067" w:rsidRPr="00925A26" w:rsidRDefault="00752067" w:rsidP="00925A26">
      <w:pPr>
        <w:pStyle w:val="a3"/>
        <w:numPr>
          <w:ilvl w:val="1"/>
          <w:numId w:val="6"/>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подпункте "г" пункта 4 слова "пятого, седьмого и десятого" </w:t>
      </w:r>
      <w:r w:rsidRPr="00925A26">
        <w:rPr>
          <w:color w:val="auto"/>
          <w:sz w:val="28"/>
          <w:szCs w:val="28"/>
        </w:rPr>
        <w:br/>
        <w:t>заменить словами "шестого, восьмого и одиннадцатого".</w:t>
      </w:r>
    </w:p>
    <w:p w14:paraId="553085A0" w14:textId="01C956BD" w:rsidR="00A54B16" w:rsidRPr="00925A26" w:rsidRDefault="00A54B16"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Положении о порядке формирования, утверждения </w:t>
      </w:r>
      <w:r w:rsidRPr="00925A26">
        <w:rPr>
          <w:color w:val="auto"/>
          <w:sz w:val="28"/>
          <w:szCs w:val="28"/>
        </w:rPr>
        <w:br/>
        <w:t xml:space="preserve">планов-графиков закупок, внесения изменений в такие планы-графики, размещения планов-графиков закупок в единой информационной </w:t>
      </w:r>
      <w:r w:rsidRPr="00925A26">
        <w:rPr>
          <w:color w:val="auto"/>
          <w:sz w:val="28"/>
          <w:szCs w:val="28"/>
        </w:rPr>
        <w:br/>
        <w:t xml:space="preserve">системе в сфере закупок, на официальном сайте такой системы </w:t>
      </w:r>
      <w:r w:rsidRPr="00925A26">
        <w:rPr>
          <w:color w:val="auto"/>
          <w:sz w:val="28"/>
          <w:szCs w:val="28"/>
        </w:rPr>
        <w:br/>
      </w:r>
      <w:r w:rsidRPr="00925A26">
        <w:rPr>
          <w:color w:val="auto"/>
          <w:sz w:val="28"/>
          <w:szCs w:val="28"/>
        </w:rPr>
        <w:lastRenderedPageBreak/>
        <w:t xml:space="preserve">в информационно-телекоммуникационной сети "Интернет", </w:t>
      </w:r>
      <w:r w:rsidRPr="00925A26">
        <w:rPr>
          <w:color w:val="auto"/>
          <w:sz w:val="28"/>
          <w:szCs w:val="28"/>
        </w:rPr>
        <w:br/>
        <w:t xml:space="preserve">об особенностях включения информации в такие планы-графики </w:t>
      </w:r>
      <w:r w:rsidRPr="00925A26">
        <w:rPr>
          <w:color w:val="auto"/>
          <w:sz w:val="28"/>
          <w:szCs w:val="28"/>
        </w:rPr>
        <w:br/>
        <w:t xml:space="preserve">и планирования закупок заказчиком, осуществляющим деятельность </w:t>
      </w:r>
      <w:r w:rsidRPr="00925A26">
        <w:rPr>
          <w:color w:val="auto"/>
          <w:sz w:val="28"/>
          <w:szCs w:val="28"/>
        </w:rPr>
        <w:br/>
        <w:t xml:space="preserve">на территории иностранного государства, а также о требованиях к форме планов-графиков закупок, утвержденном постановлением Правительства Российской Федерации от 30 сентября 2019 г. №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 41, ст. 5713; 2020, № 33, ст. 5393; № 46, </w:t>
      </w:r>
      <w:r w:rsidRPr="00925A26">
        <w:rPr>
          <w:color w:val="auto"/>
          <w:sz w:val="28"/>
          <w:szCs w:val="28"/>
        </w:rPr>
        <w:br/>
        <w:t>ст. 7299; 2021, № 24, ст. 4495; 2021, № 50, ст. 8544</w:t>
      </w:r>
      <w:r w:rsidR="00F4251A" w:rsidRPr="00925A26">
        <w:rPr>
          <w:color w:val="auto"/>
          <w:sz w:val="28"/>
          <w:szCs w:val="28"/>
        </w:rPr>
        <w:t>)</w:t>
      </w:r>
    </w:p>
    <w:p w14:paraId="76B4AF41" w14:textId="0CB4534B" w:rsidR="00A2757D" w:rsidRPr="00925A26" w:rsidRDefault="00A2757D" w:rsidP="00925A26">
      <w:pPr>
        <w:pStyle w:val="a3"/>
        <w:numPr>
          <w:ilvl w:val="1"/>
          <w:numId w:val="9"/>
        </w:numPr>
        <w:tabs>
          <w:tab w:val="left" w:pos="1134"/>
        </w:tabs>
        <w:spacing w:line="360" w:lineRule="exact"/>
        <w:ind w:left="0" w:firstLine="709"/>
        <w:contextualSpacing w:val="0"/>
        <w:jc w:val="both"/>
        <w:rPr>
          <w:color w:val="auto"/>
          <w:sz w:val="28"/>
          <w:szCs w:val="28"/>
        </w:rPr>
      </w:pPr>
      <w:r w:rsidRPr="00925A26">
        <w:rPr>
          <w:color w:val="auto"/>
          <w:sz w:val="28"/>
          <w:szCs w:val="28"/>
        </w:rPr>
        <w:t>в абзаце четвертом подпункта "е" пункта 16 слова "частью 56" заменить словами "частями 56 и 63</w:t>
      </w:r>
      <w:r w:rsidRPr="00925A26">
        <w:rPr>
          <w:color w:val="auto"/>
          <w:sz w:val="28"/>
          <w:szCs w:val="28"/>
          <w:vertAlign w:val="superscript"/>
        </w:rPr>
        <w:t>1</w:t>
      </w:r>
      <w:r w:rsidRPr="00925A26">
        <w:rPr>
          <w:color w:val="auto"/>
          <w:sz w:val="28"/>
          <w:szCs w:val="28"/>
        </w:rPr>
        <w:t>";</w:t>
      </w:r>
    </w:p>
    <w:p w14:paraId="7AE96854" w14:textId="665D09CD" w:rsidR="00A2757D" w:rsidRPr="00925A26" w:rsidRDefault="00A2757D" w:rsidP="00925A26">
      <w:pPr>
        <w:pStyle w:val="a3"/>
        <w:numPr>
          <w:ilvl w:val="1"/>
          <w:numId w:val="9"/>
        </w:numPr>
        <w:tabs>
          <w:tab w:val="left" w:pos="1134"/>
        </w:tabs>
        <w:spacing w:line="360" w:lineRule="exact"/>
        <w:ind w:left="0" w:firstLine="709"/>
        <w:contextualSpacing w:val="0"/>
        <w:jc w:val="both"/>
        <w:rPr>
          <w:color w:val="auto"/>
          <w:sz w:val="28"/>
          <w:szCs w:val="28"/>
        </w:rPr>
      </w:pPr>
      <w:r w:rsidRPr="00925A26">
        <w:rPr>
          <w:color w:val="auto"/>
          <w:sz w:val="28"/>
          <w:szCs w:val="28"/>
        </w:rPr>
        <w:t>в абзаце третьем пункта 17</w:t>
      </w:r>
      <w:r w:rsidR="00D75F62" w:rsidRPr="00925A26">
        <w:rPr>
          <w:color w:val="auto"/>
          <w:sz w:val="28"/>
          <w:szCs w:val="28"/>
        </w:rPr>
        <w:t xml:space="preserve"> слова "частью 56" заменить словами "частями 56 и 63</w:t>
      </w:r>
      <w:r w:rsidR="00D75F62" w:rsidRPr="00925A26">
        <w:rPr>
          <w:color w:val="auto"/>
          <w:sz w:val="28"/>
          <w:szCs w:val="28"/>
          <w:vertAlign w:val="superscript"/>
        </w:rPr>
        <w:t>1</w:t>
      </w:r>
      <w:r w:rsidR="00D75F62" w:rsidRPr="00925A26">
        <w:rPr>
          <w:color w:val="auto"/>
          <w:sz w:val="28"/>
          <w:szCs w:val="28"/>
        </w:rPr>
        <w:t>";</w:t>
      </w:r>
    </w:p>
    <w:p w14:paraId="6A680324" w14:textId="77777777" w:rsidR="00310715" w:rsidRPr="00925A26" w:rsidRDefault="00310715" w:rsidP="00925A26">
      <w:pPr>
        <w:pStyle w:val="a3"/>
        <w:numPr>
          <w:ilvl w:val="1"/>
          <w:numId w:val="9"/>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18:</w:t>
      </w:r>
    </w:p>
    <w:p w14:paraId="424B752A" w14:textId="4F950F3B" w:rsidR="00D64275" w:rsidRPr="00925A26" w:rsidRDefault="00D6427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подпункте "а" слова "частью 56" заменить словами </w:t>
      </w:r>
      <w:r w:rsidR="00310715" w:rsidRPr="00925A26">
        <w:rPr>
          <w:color w:val="auto"/>
          <w:sz w:val="28"/>
          <w:szCs w:val="28"/>
        </w:rPr>
        <w:br/>
      </w:r>
      <w:r w:rsidRPr="00925A26">
        <w:rPr>
          <w:color w:val="auto"/>
          <w:sz w:val="28"/>
          <w:szCs w:val="28"/>
        </w:rPr>
        <w:t>"частями 56 и 63</w:t>
      </w:r>
      <w:r w:rsidRPr="00925A26">
        <w:rPr>
          <w:color w:val="auto"/>
          <w:sz w:val="28"/>
          <w:szCs w:val="28"/>
          <w:vertAlign w:val="superscript"/>
        </w:rPr>
        <w:t>1</w:t>
      </w:r>
      <w:r w:rsidRPr="00925A26">
        <w:rPr>
          <w:color w:val="auto"/>
          <w:sz w:val="28"/>
          <w:szCs w:val="28"/>
        </w:rPr>
        <w:t>";</w:t>
      </w:r>
    </w:p>
    <w:p w14:paraId="247633A3" w14:textId="6BEE1082" w:rsidR="00310715" w:rsidRPr="00925A26" w:rsidRDefault="0031071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дополнить подпунктом "з" следующего содержания:</w:t>
      </w:r>
    </w:p>
    <w:p w14:paraId="26FC4CDB" w14:textId="4CCEFB65" w:rsidR="00310715" w:rsidRPr="00925A26" w:rsidRDefault="0031071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"з) о закупке, </w:t>
      </w:r>
      <w:r w:rsidR="00F1053A" w:rsidRPr="00925A26">
        <w:rPr>
          <w:color w:val="auto"/>
          <w:sz w:val="28"/>
          <w:szCs w:val="28"/>
        </w:rPr>
        <w:t xml:space="preserve">по результатам которой заключается контракт </w:t>
      </w:r>
      <w:r w:rsidR="00F1053A" w:rsidRPr="00925A26">
        <w:rPr>
          <w:color w:val="auto"/>
          <w:sz w:val="28"/>
          <w:szCs w:val="28"/>
        </w:rPr>
        <w:br/>
        <w:t>со встречными инвестиционными обязательствами</w:t>
      </w:r>
      <w:r w:rsidRPr="00925A26">
        <w:rPr>
          <w:color w:val="auto"/>
          <w:sz w:val="28"/>
          <w:szCs w:val="28"/>
        </w:rPr>
        <w:t xml:space="preserve"> ";</w:t>
      </w:r>
    </w:p>
    <w:p w14:paraId="5CAF8E3E" w14:textId="0D6A44B3" w:rsidR="000F1965" w:rsidRPr="00925A26" w:rsidRDefault="000F1965" w:rsidP="00925A26">
      <w:pPr>
        <w:pStyle w:val="a3"/>
        <w:numPr>
          <w:ilvl w:val="1"/>
          <w:numId w:val="9"/>
        </w:numPr>
        <w:tabs>
          <w:tab w:val="left" w:pos="1134"/>
        </w:tabs>
        <w:spacing w:line="360" w:lineRule="exact"/>
        <w:ind w:left="0" w:firstLine="709"/>
        <w:contextualSpacing w:val="0"/>
        <w:jc w:val="both"/>
        <w:rPr>
          <w:color w:val="auto"/>
          <w:sz w:val="28"/>
          <w:szCs w:val="28"/>
        </w:rPr>
      </w:pPr>
      <w:r w:rsidRPr="00925A26">
        <w:rPr>
          <w:color w:val="auto"/>
          <w:sz w:val="28"/>
          <w:szCs w:val="28"/>
        </w:rPr>
        <w:t>пункт 19 после слова "пунктами" дополнить цифрами "20,";</w:t>
      </w:r>
    </w:p>
    <w:p w14:paraId="65E2F64C" w14:textId="7C4C6195" w:rsidR="000F1965" w:rsidRPr="00925A26" w:rsidRDefault="000F1965" w:rsidP="00925A26">
      <w:pPr>
        <w:pStyle w:val="a3"/>
        <w:numPr>
          <w:ilvl w:val="1"/>
          <w:numId w:val="9"/>
        </w:numPr>
        <w:tabs>
          <w:tab w:val="left" w:pos="1134"/>
        </w:tabs>
        <w:spacing w:line="360" w:lineRule="exact"/>
        <w:ind w:left="0" w:firstLine="709"/>
        <w:contextualSpacing w:val="0"/>
        <w:jc w:val="both"/>
        <w:rPr>
          <w:color w:val="auto"/>
          <w:sz w:val="28"/>
          <w:szCs w:val="28"/>
        </w:rPr>
      </w:pPr>
      <w:r w:rsidRPr="00925A26">
        <w:rPr>
          <w:color w:val="auto"/>
          <w:sz w:val="28"/>
          <w:szCs w:val="28"/>
        </w:rPr>
        <w:t>пункт 20 изложить в следующей редакции:</w:t>
      </w:r>
    </w:p>
    <w:p w14:paraId="474A562E" w14:textId="4FDC9D66" w:rsidR="000F1965" w:rsidRPr="00925A26" w:rsidRDefault="000F196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"20. Следующие заказчики и лица, за исключением случаев, предусмотренных пунктами 25 и 26 настоящего Положения, </w:t>
      </w:r>
      <w:r w:rsidRPr="00925A26">
        <w:rPr>
          <w:color w:val="auto"/>
          <w:sz w:val="28"/>
          <w:szCs w:val="28"/>
        </w:rPr>
        <w:br/>
        <w:t>формируют, утверждают и размещают планы-графики в единой информационной системе:</w:t>
      </w:r>
    </w:p>
    <w:p w14:paraId="2F6931CF" w14:textId="0BA9D94D" w:rsidR="000F1965" w:rsidRPr="00925A26" w:rsidRDefault="000F196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а) заказчики и лица, указанные в подпунктах "е" - "к" пункта 2 настоящего Положения. При этом формирование, утверждение </w:t>
      </w:r>
      <w:r w:rsidR="004D3853" w:rsidRPr="00925A26">
        <w:rPr>
          <w:color w:val="auto"/>
          <w:sz w:val="28"/>
          <w:szCs w:val="28"/>
        </w:rPr>
        <w:br/>
      </w:r>
      <w:r w:rsidRPr="00925A26">
        <w:rPr>
          <w:color w:val="auto"/>
          <w:sz w:val="28"/>
          <w:szCs w:val="28"/>
        </w:rPr>
        <w:t>и размещение планов 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14:paraId="009B64B6" w14:textId="3A57672D" w:rsidR="00934237" w:rsidRPr="00925A26" w:rsidRDefault="000F196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б) </w:t>
      </w:r>
      <w:r w:rsidR="00934237" w:rsidRPr="00925A26">
        <w:rPr>
          <w:color w:val="auto"/>
          <w:sz w:val="28"/>
          <w:szCs w:val="28"/>
        </w:rPr>
        <w:t xml:space="preserve">подведомственные учреждения Минобороны России, </w:t>
      </w:r>
      <w:r w:rsidR="00241F57" w:rsidRPr="00925A26">
        <w:rPr>
          <w:color w:val="auto"/>
          <w:sz w:val="28"/>
          <w:szCs w:val="28"/>
        </w:rPr>
        <w:br/>
      </w:r>
      <w:r w:rsidR="00934237" w:rsidRPr="00925A26">
        <w:rPr>
          <w:color w:val="auto"/>
          <w:sz w:val="28"/>
          <w:szCs w:val="28"/>
        </w:rPr>
        <w:t xml:space="preserve">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w:t>
      </w:r>
      <w:r w:rsidR="00241F57" w:rsidRPr="00925A26">
        <w:rPr>
          <w:color w:val="auto"/>
          <w:sz w:val="28"/>
          <w:szCs w:val="28"/>
        </w:rPr>
        <w:br/>
      </w:r>
      <w:r w:rsidR="00934237" w:rsidRPr="00925A26">
        <w:rPr>
          <w:color w:val="auto"/>
          <w:sz w:val="28"/>
          <w:szCs w:val="28"/>
        </w:rPr>
        <w:t>Российской Федерации или кредитной организации;</w:t>
      </w:r>
    </w:p>
    <w:p w14:paraId="6BE77B9F" w14:textId="7E3F7AAB" w:rsidR="00934237" w:rsidRPr="00925A26" w:rsidRDefault="00934237"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СВР России, а также подведомственные государственные </w:t>
      </w:r>
      <w:r w:rsidRPr="00925A26">
        <w:rPr>
          <w:color w:val="auto"/>
          <w:sz w:val="28"/>
          <w:szCs w:val="28"/>
        </w:rPr>
        <w:lastRenderedPageBreak/>
        <w:t>учреждения и государственные унитарные предприятия;</w:t>
      </w:r>
    </w:p>
    <w:p w14:paraId="19489CF3" w14:textId="118CA681" w:rsidR="000F1965" w:rsidRPr="00925A26" w:rsidRDefault="00934237"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г) ФСБ России, а также подведомственные государственные учреждения и государственные унитарные предприятия.</w:t>
      </w:r>
      <w:r w:rsidR="000F1965" w:rsidRPr="00925A26">
        <w:rPr>
          <w:color w:val="auto"/>
          <w:sz w:val="28"/>
          <w:szCs w:val="28"/>
        </w:rPr>
        <w:t>"</w:t>
      </w:r>
      <w:r w:rsidRPr="00925A26">
        <w:rPr>
          <w:color w:val="auto"/>
          <w:sz w:val="28"/>
          <w:szCs w:val="28"/>
        </w:rPr>
        <w:t>.</w:t>
      </w:r>
    </w:p>
    <w:p w14:paraId="46097F32" w14:textId="7E10D74E" w:rsidR="008B659E" w:rsidRPr="00925A26" w:rsidRDefault="00D010C2"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подпункте "е" пункта 22 </w:t>
      </w:r>
      <w:r w:rsidR="008B659E" w:rsidRPr="00925A26">
        <w:rPr>
          <w:color w:val="auto"/>
          <w:sz w:val="28"/>
          <w:szCs w:val="28"/>
        </w:rPr>
        <w:t>Правил осуществления контроля, предусмотренного частями 5 и 5</w:t>
      </w:r>
      <w:r w:rsidR="008B659E" w:rsidRPr="00925A26">
        <w:rPr>
          <w:color w:val="auto"/>
          <w:sz w:val="28"/>
          <w:szCs w:val="28"/>
          <w:vertAlign w:val="superscript"/>
        </w:rPr>
        <w:t>1</w:t>
      </w:r>
      <w:r w:rsidR="008B659E" w:rsidRPr="00925A26">
        <w:rPr>
          <w:color w:val="auto"/>
          <w:sz w:val="28"/>
          <w:szCs w:val="28"/>
        </w:rPr>
        <w:t xml:space="preserve"> статьи 99 Федерального закона </w:t>
      </w:r>
      <w:r w:rsidR="008B659E" w:rsidRPr="00925A26">
        <w:rPr>
          <w:color w:val="auto"/>
          <w:sz w:val="28"/>
          <w:szCs w:val="28"/>
        </w:rPr>
        <w:br/>
        <w:t xml:space="preserve">"О контрактной системе в сфере закупок товаров, работ, услуг </w:t>
      </w:r>
      <w:r w:rsidR="008B659E" w:rsidRPr="00925A26">
        <w:rPr>
          <w:color w:val="auto"/>
          <w:sz w:val="28"/>
          <w:szCs w:val="28"/>
        </w:rPr>
        <w:br/>
        <w:t xml:space="preserve">для обеспечения государственных и муниципальных нужд", </w:t>
      </w:r>
      <w:r w:rsidR="00CE60A6" w:rsidRPr="00925A26">
        <w:rPr>
          <w:color w:val="auto"/>
          <w:sz w:val="28"/>
          <w:szCs w:val="28"/>
        </w:rPr>
        <w:br/>
      </w:r>
      <w:r w:rsidR="008B659E" w:rsidRPr="00925A26">
        <w:rPr>
          <w:color w:val="auto"/>
          <w:sz w:val="28"/>
          <w:szCs w:val="28"/>
        </w:rPr>
        <w:t xml:space="preserve">утвержденных постановлением Правительства Российской Федерации </w:t>
      </w:r>
      <w:r w:rsidR="00CE60A6" w:rsidRPr="00925A26">
        <w:rPr>
          <w:color w:val="auto"/>
          <w:sz w:val="28"/>
          <w:szCs w:val="28"/>
        </w:rPr>
        <w:br/>
      </w:r>
      <w:r w:rsidR="008B659E" w:rsidRPr="00925A26">
        <w:rPr>
          <w:color w:val="auto"/>
          <w:sz w:val="28"/>
          <w:szCs w:val="28"/>
        </w:rPr>
        <w:t>от 6 августа 2020 г. № 1193 "О порядке осуществления контроля, предусмотренного частями 5 и 5</w:t>
      </w:r>
      <w:r w:rsidR="008B659E" w:rsidRPr="00925A26">
        <w:rPr>
          <w:color w:val="auto"/>
          <w:sz w:val="28"/>
          <w:szCs w:val="28"/>
          <w:vertAlign w:val="superscript"/>
        </w:rPr>
        <w:t>1</w:t>
      </w:r>
      <w:r w:rsidR="008B659E" w:rsidRPr="00925A26">
        <w:rPr>
          <w:color w:val="auto"/>
          <w:sz w:val="28"/>
          <w:szCs w:val="28"/>
        </w:rPr>
        <w:t xml:space="preserve"> статьи 99 Федерального закона </w:t>
      </w:r>
      <w:r w:rsidR="00CE60A6" w:rsidRPr="00925A26">
        <w:rPr>
          <w:color w:val="auto"/>
          <w:sz w:val="28"/>
          <w:szCs w:val="28"/>
        </w:rPr>
        <w:br/>
      </w:r>
      <w:r w:rsidR="008B659E" w:rsidRPr="00925A26">
        <w:rPr>
          <w:color w:val="auto"/>
          <w:sz w:val="28"/>
          <w:szCs w:val="28"/>
        </w:rPr>
        <w:t xml:space="preserve">"О контрактной системе в сфере закупок товаров, работ, услуг </w:t>
      </w:r>
      <w:r w:rsidR="00CE60A6" w:rsidRPr="00925A26">
        <w:rPr>
          <w:color w:val="auto"/>
          <w:sz w:val="28"/>
          <w:szCs w:val="28"/>
        </w:rPr>
        <w:br/>
      </w:r>
      <w:r w:rsidR="008B659E" w:rsidRPr="00925A26">
        <w:rPr>
          <w:color w:val="auto"/>
          <w:sz w:val="28"/>
          <w:szCs w:val="28"/>
        </w:rPr>
        <w:t xml:space="preserve">для обеспечения государственных и муниципальных нужд", </w:t>
      </w:r>
      <w:r w:rsidR="00CE60A6" w:rsidRPr="00925A26">
        <w:rPr>
          <w:color w:val="auto"/>
          <w:sz w:val="28"/>
          <w:szCs w:val="28"/>
        </w:rPr>
        <w:br/>
      </w:r>
      <w:r w:rsidR="008B659E" w:rsidRPr="00925A26">
        <w:rPr>
          <w:color w:val="auto"/>
          <w:sz w:val="28"/>
          <w:szCs w:val="28"/>
        </w:rPr>
        <w:t xml:space="preserve">и об изменении и признании утратившими силу некоторых актов </w:t>
      </w:r>
      <w:r w:rsidR="00CE60A6" w:rsidRPr="00925A26">
        <w:rPr>
          <w:color w:val="auto"/>
          <w:sz w:val="28"/>
          <w:szCs w:val="28"/>
        </w:rPr>
        <w:br/>
      </w:r>
      <w:r w:rsidR="008B659E" w:rsidRPr="00925A26">
        <w:rPr>
          <w:color w:val="auto"/>
          <w:sz w:val="28"/>
          <w:szCs w:val="28"/>
        </w:rPr>
        <w:t xml:space="preserve">Правительства Российской Федерации" (Собрание законодательства </w:t>
      </w:r>
      <w:r w:rsidR="00CE60A6" w:rsidRPr="00925A26">
        <w:rPr>
          <w:color w:val="auto"/>
          <w:sz w:val="28"/>
          <w:szCs w:val="28"/>
        </w:rPr>
        <w:br/>
      </w:r>
      <w:r w:rsidR="008B659E" w:rsidRPr="00925A26">
        <w:rPr>
          <w:color w:val="auto"/>
          <w:sz w:val="28"/>
          <w:szCs w:val="28"/>
        </w:rPr>
        <w:t>Российской Федерации, 2020, № 33, ст. 5393; № 46,</w:t>
      </w:r>
      <w:r w:rsidR="00CE60A6" w:rsidRPr="00925A26">
        <w:rPr>
          <w:color w:val="auto"/>
          <w:sz w:val="28"/>
          <w:szCs w:val="28"/>
        </w:rPr>
        <w:t xml:space="preserve"> </w:t>
      </w:r>
      <w:r w:rsidR="008B659E" w:rsidRPr="00925A26">
        <w:rPr>
          <w:color w:val="auto"/>
          <w:sz w:val="28"/>
          <w:szCs w:val="28"/>
        </w:rPr>
        <w:t xml:space="preserve">ст. 7299; 2021, № 24, </w:t>
      </w:r>
      <w:r w:rsidR="00CE60A6" w:rsidRPr="00925A26">
        <w:rPr>
          <w:color w:val="auto"/>
          <w:sz w:val="28"/>
          <w:szCs w:val="28"/>
        </w:rPr>
        <w:br/>
      </w:r>
      <w:r w:rsidR="008B659E" w:rsidRPr="00925A26">
        <w:rPr>
          <w:color w:val="auto"/>
          <w:sz w:val="28"/>
          <w:szCs w:val="28"/>
        </w:rPr>
        <w:t>ст. 4495; 2022, № 6, ст. 872)</w:t>
      </w:r>
      <w:r w:rsidR="00FF5EE9" w:rsidRPr="00925A26">
        <w:rPr>
          <w:color w:val="auto"/>
          <w:sz w:val="28"/>
          <w:szCs w:val="28"/>
        </w:rPr>
        <w:t>,</w:t>
      </w:r>
      <w:r w:rsidR="008B659E" w:rsidRPr="00925A26">
        <w:rPr>
          <w:color w:val="auto"/>
          <w:sz w:val="28"/>
          <w:szCs w:val="28"/>
        </w:rPr>
        <w:t xml:space="preserve"> слово "приглашении," исключить, </w:t>
      </w:r>
      <w:r w:rsidR="00EF4590" w:rsidRPr="00925A26">
        <w:rPr>
          <w:color w:val="auto"/>
          <w:sz w:val="28"/>
          <w:szCs w:val="28"/>
        </w:rPr>
        <w:t>после слов "осуществлении закупки," дополнить словом "</w:t>
      </w:r>
      <w:r w:rsidR="00CE60A6" w:rsidRPr="00925A26">
        <w:rPr>
          <w:color w:val="auto"/>
          <w:sz w:val="28"/>
          <w:szCs w:val="28"/>
        </w:rPr>
        <w:t>приглашении,</w:t>
      </w:r>
      <w:r w:rsidR="00EF4590" w:rsidRPr="00925A26">
        <w:rPr>
          <w:color w:val="auto"/>
          <w:sz w:val="28"/>
          <w:szCs w:val="28"/>
        </w:rPr>
        <w:t>".</w:t>
      </w:r>
    </w:p>
    <w:p w14:paraId="5F97A4F7" w14:textId="5A59895D" w:rsidR="00636A9A" w:rsidRPr="00925A26" w:rsidRDefault="00636A9A"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Правилах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 1078 </w:t>
      </w:r>
      <w:r w:rsidRPr="00925A26">
        <w:rPr>
          <w:color w:val="auto"/>
          <w:sz w:val="28"/>
          <w:szCs w:val="28"/>
        </w:rPr>
        <w:br/>
        <w:t xml:space="preserve">"О порядке ведения реестра недобросовестных поставщиков </w:t>
      </w:r>
      <w:r w:rsidR="004D43BC" w:rsidRPr="00925A26">
        <w:rPr>
          <w:color w:val="auto"/>
          <w:sz w:val="28"/>
          <w:szCs w:val="28"/>
        </w:rPr>
        <w:br/>
      </w:r>
      <w:r w:rsidRPr="00925A26">
        <w:rPr>
          <w:color w:val="auto"/>
          <w:sz w:val="28"/>
          <w:szCs w:val="28"/>
        </w:rPr>
        <w:t xml:space="preserve">(подрядчиков,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w:t>
      </w:r>
      <w:r w:rsidR="004D43BC" w:rsidRPr="00925A26">
        <w:rPr>
          <w:color w:val="auto"/>
          <w:sz w:val="28"/>
          <w:szCs w:val="28"/>
        </w:rPr>
        <w:br/>
      </w:r>
      <w:r w:rsidRPr="00925A26">
        <w:rPr>
          <w:color w:val="auto"/>
          <w:sz w:val="28"/>
          <w:szCs w:val="28"/>
        </w:rPr>
        <w:t xml:space="preserve">Правительства Российской Федерации" (Собрание законодательства Российской Федерации, 2021, № 28, ст. 5508; № 50, ст. 8544; 2022, № 6, </w:t>
      </w:r>
      <w:r w:rsidR="004D43BC" w:rsidRPr="00925A26">
        <w:rPr>
          <w:color w:val="auto"/>
          <w:sz w:val="28"/>
          <w:szCs w:val="28"/>
        </w:rPr>
        <w:br/>
      </w:r>
      <w:r w:rsidRPr="00925A26">
        <w:rPr>
          <w:color w:val="auto"/>
          <w:sz w:val="28"/>
          <w:szCs w:val="28"/>
        </w:rPr>
        <w:t>ст. 872; № 13, ст. 2079):</w:t>
      </w:r>
    </w:p>
    <w:p w14:paraId="7B260DED" w14:textId="5DD9D5F3" w:rsidR="00636A9A" w:rsidRPr="00925A26" w:rsidRDefault="004D43BC" w:rsidP="00925A26">
      <w:pPr>
        <w:pStyle w:val="a3"/>
        <w:numPr>
          <w:ilvl w:val="1"/>
          <w:numId w:val="5"/>
        </w:numPr>
        <w:tabs>
          <w:tab w:val="left" w:pos="1134"/>
        </w:tabs>
        <w:spacing w:line="360" w:lineRule="exact"/>
        <w:ind w:left="0" w:firstLine="709"/>
        <w:contextualSpacing w:val="0"/>
        <w:jc w:val="both"/>
        <w:rPr>
          <w:color w:val="auto"/>
          <w:sz w:val="28"/>
          <w:szCs w:val="28"/>
        </w:rPr>
      </w:pPr>
      <w:r w:rsidRPr="00925A26">
        <w:rPr>
          <w:color w:val="auto"/>
          <w:sz w:val="28"/>
          <w:szCs w:val="28"/>
        </w:rPr>
        <w:t>подпункт "б" пункта 4 дополнить абзацем следующего содержания:</w:t>
      </w:r>
    </w:p>
    <w:p w14:paraId="08F1A57F" w14:textId="02B09CC1" w:rsidR="004D43BC" w:rsidRPr="00925A26" w:rsidRDefault="004D43BC"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"4 - расторжение контракта в случае одностороннего отказа поставщика (подрядчика, исполнителя) от исполнения контракта.";</w:t>
      </w:r>
    </w:p>
    <w:p w14:paraId="3FFAA453" w14:textId="56EBB353" w:rsidR="004D43BC" w:rsidRPr="00925A26" w:rsidRDefault="00622DAF" w:rsidP="00925A26">
      <w:pPr>
        <w:pStyle w:val="a3"/>
        <w:numPr>
          <w:ilvl w:val="1"/>
          <w:numId w:val="5"/>
        </w:numPr>
        <w:tabs>
          <w:tab w:val="left" w:pos="1134"/>
        </w:tabs>
        <w:spacing w:line="360" w:lineRule="exact"/>
        <w:ind w:left="0" w:firstLine="709"/>
        <w:contextualSpacing w:val="0"/>
        <w:jc w:val="both"/>
        <w:rPr>
          <w:color w:val="auto"/>
          <w:sz w:val="28"/>
          <w:szCs w:val="28"/>
        </w:rPr>
      </w:pPr>
      <w:r w:rsidRPr="00925A26">
        <w:rPr>
          <w:color w:val="auto"/>
          <w:sz w:val="28"/>
          <w:szCs w:val="28"/>
        </w:rPr>
        <w:t>пункт 8 дополнить подпунктом "д" следующего содержания:</w:t>
      </w:r>
    </w:p>
    <w:p w14:paraId="6A413FFF" w14:textId="4DEBB911" w:rsidR="00622DAF" w:rsidRPr="00925A26" w:rsidRDefault="00622D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"д) решение поставщика (подрядчика, исполнителя) </w:t>
      </w:r>
      <w:r w:rsidRPr="00925A26">
        <w:rPr>
          <w:color w:val="auto"/>
          <w:sz w:val="28"/>
          <w:szCs w:val="28"/>
        </w:rPr>
        <w:br/>
        <w:t xml:space="preserve">об одностороннем отказе от исполнения контракта, если основанием </w:t>
      </w:r>
      <w:r w:rsidRPr="00925A26">
        <w:rPr>
          <w:color w:val="auto"/>
          <w:sz w:val="28"/>
          <w:szCs w:val="28"/>
        </w:rPr>
        <w:br/>
        <w:t xml:space="preserve">для направления обращения является расторжение контракта в случае одностороннего отказа поставщика (подрядчика, исполнителя) </w:t>
      </w:r>
      <w:r w:rsidRPr="00925A26">
        <w:rPr>
          <w:color w:val="auto"/>
          <w:sz w:val="28"/>
          <w:szCs w:val="28"/>
        </w:rPr>
        <w:br/>
        <w:t>от исполнения контракта.";</w:t>
      </w:r>
    </w:p>
    <w:p w14:paraId="59ED7D0A" w14:textId="50AF45E6" w:rsidR="007F3EBE" w:rsidRPr="00925A26" w:rsidRDefault="007F3EBE" w:rsidP="00925A26">
      <w:pPr>
        <w:pStyle w:val="a3"/>
        <w:numPr>
          <w:ilvl w:val="1"/>
          <w:numId w:val="5"/>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9:</w:t>
      </w:r>
    </w:p>
    <w:p w14:paraId="4DBDF425" w14:textId="4D17E5AC" w:rsidR="007F3EBE" w:rsidRPr="00925A26" w:rsidRDefault="007F3EBE"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lastRenderedPageBreak/>
        <w:t>в абзаце седьмом подпункта "а" слова "документ, предусмотренный подпунктом "в"" заменить словами "документы, предусмотренные подпунктами "в" и "д"", слово "его" заменить словом "их";</w:t>
      </w:r>
    </w:p>
    <w:p w14:paraId="6F196D7B" w14:textId="54833B0C" w:rsidR="007F3EBE" w:rsidRPr="00925A26" w:rsidRDefault="007F3EBE" w:rsidP="00925A26">
      <w:pPr>
        <w:pStyle w:val="a3"/>
        <w:tabs>
          <w:tab w:val="left" w:pos="1134"/>
        </w:tabs>
        <w:spacing w:line="360" w:lineRule="exact"/>
        <w:ind w:left="709"/>
        <w:contextualSpacing w:val="0"/>
        <w:jc w:val="both"/>
        <w:rPr>
          <w:color w:val="auto"/>
          <w:sz w:val="28"/>
          <w:szCs w:val="28"/>
        </w:rPr>
      </w:pPr>
      <w:r w:rsidRPr="00925A26">
        <w:rPr>
          <w:color w:val="auto"/>
          <w:sz w:val="28"/>
          <w:szCs w:val="28"/>
        </w:rPr>
        <w:t>в подпункте "е" слова ""а" - "в"" заменить словами ""а" - "г"";</w:t>
      </w:r>
    </w:p>
    <w:p w14:paraId="49086FC4" w14:textId="26BB9425" w:rsidR="007F3EBE" w:rsidRPr="00925A26" w:rsidRDefault="007F3EBE" w:rsidP="00925A26">
      <w:pPr>
        <w:pStyle w:val="a3"/>
        <w:tabs>
          <w:tab w:val="left" w:pos="1134"/>
        </w:tabs>
        <w:spacing w:line="360" w:lineRule="exact"/>
        <w:ind w:left="709"/>
        <w:contextualSpacing w:val="0"/>
        <w:jc w:val="both"/>
        <w:rPr>
          <w:color w:val="auto"/>
          <w:sz w:val="28"/>
          <w:szCs w:val="28"/>
        </w:rPr>
      </w:pPr>
      <w:r w:rsidRPr="00925A26">
        <w:rPr>
          <w:color w:val="auto"/>
          <w:sz w:val="28"/>
          <w:szCs w:val="28"/>
        </w:rPr>
        <w:t>в подпункте "ж" слова ""б" и "в"" заменить словами ""б", "в" и "д"";</w:t>
      </w:r>
    </w:p>
    <w:p w14:paraId="59B20B6E" w14:textId="75B19345" w:rsidR="007F3EBE" w:rsidRPr="00925A26" w:rsidRDefault="007F3EBE" w:rsidP="00925A26">
      <w:pPr>
        <w:pStyle w:val="a3"/>
        <w:numPr>
          <w:ilvl w:val="1"/>
          <w:numId w:val="5"/>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подпункте "г" пункта 10 слова ""а" - "в"" заменить </w:t>
      </w:r>
      <w:r w:rsidRPr="00925A26">
        <w:rPr>
          <w:color w:val="auto"/>
          <w:sz w:val="28"/>
          <w:szCs w:val="28"/>
        </w:rPr>
        <w:br/>
        <w:t>словами ""а" - "г"";</w:t>
      </w:r>
    </w:p>
    <w:p w14:paraId="5427C6A1" w14:textId="466C78AA" w:rsidR="00622DAF" w:rsidRPr="00925A26" w:rsidRDefault="007F3EBE" w:rsidP="00925A26">
      <w:pPr>
        <w:pStyle w:val="a3"/>
        <w:numPr>
          <w:ilvl w:val="1"/>
          <w:numId w:val="5"/>
        </w:numPr>
        <w:tabs>
          <w:tab w:val="left" w:pos="1134"/>
        </w:tabs>
        <w:spacing w:line="360" w:lineRule="exact"/>
        <w:ind w:left="0" w:firstLine="709"/>
        <w:contextualSpacing w:val="0"/>
        <w:jc w:val="both"/>
        <w:rPr>
          <w:color w:val="auto"/>
          <w:sz w:val="28"/>
          <w:szCs w:val="28"/>
        </w:rPr>
      </w:pPr>
      <w:r w:rsidRPr="00925A26">
        <w:rPr>
          <w:color w:val="auto"/>
          <w:sz w:val="28"/>
          <w:szCs w:val="28"/>
        </w:rPr>
        <w:t>в абзаце</w:t>
      </w:r>
      <w:r w:rsidR="00A05C35" w:rsidRPr="00925A26">
        <w:rPr>
          <w:color w:val="auto"/>
          <w:sz w:val="28"/>
          <w:szCs w:val="28"/>
        </w:rPr>
        <w:t xml:space="preserve"> первом подпункта "а" пункта 13:</w:t>
      </w:r>
    </w:p>
    <w:p w14:paraId="328968EA" w14:textId="08D3EA65" w:rsidR="004E04B2" w:rsidRPr="00925A26" w:rsidRDefault="004E04B2"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слова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заменить словами ", о расторжении контракта </w:t>
      </w:r>
      <w:r w:rsidRPr="00925A26">
        <w:rPr>
          <w:color w:val="auto"/>
          <w:sz w:val="28"/>
          <w:szCs w:val="28"/>
        </w:rPr>
        <w:br/>
        <w:t xml:space="preserve">по решению суда в связи с существенным нарушением поставщиком (подрядчиком, исполнителем) условий контракта, об одностороннем </w:t>
      </w:r>
      <w:r w:rsidRPr="00925A26">
        <w:rPr>
          <w:color w:val="auto"/>
          <w:sz w:val="28"/>
          <w:szCs w:val="28"/>
        </w:rPr>
        <w:br/>
        <w:t>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w:t>
      </w:r>
    </w:p>
    <w:p w14:paraId="00EE3876" w14:textId="6BAEF8BD" w:rsidR="00622DAF" w:rsidRPr="00925A26" w:rsidRDefault="007F3EBE" w:rsidP="00925A26">
      <w:pPr>
        <w:pStyle w:val="a3"/>
        <w:numPr>
          <w:ilvl w:val="1"/>
          <w:numId w:val="5"/>
        </w:numPr>
        <w:tabs>
          <w:tab w:val="left" w:pos="1134"/>
        </w:tabs>
        <w:spacing w:line="360" w:lineRule="exact"/>
        <w:ind w:left="0" w:firstLine="709"/>
        <w:contextualSpacing w:val="0"/>
        <w:jc w:val="both"/>
        <w:rPr>
          <w:color w:val="auto"/>
          <w:sz w:val="28"/>
          <w:szCs w:val="28"/>
        </w:rPr>
      </w:pPr>
      <w:r w:rsidRPr="00925A26">
        <w:rPr>
          <w:color w:val="auto"/>
          <w:sz w:val="28"/>
          <w:szCs w:val="28"/>
        </w:rPr>
        <w:t>пункт 15 изложить в следующей редакции:</w:t>
      </w:r>
    </w:p>
    <w:p w14:paraId="4269AE06" w14:textId="052032D4" w:rsidR="00A05C35" w:rsidRPr="00925A26" w:rsidRDefault="00A05C3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"15. Орган контроля принимает решение об отказе во включении информации о поставщике (подрядчике, исполнителе) в реестр </w:t>
      </w:r>
      <w:r w:rsidRPr="00925A26">
        <w:rPr>
          <w:color w:val="auto"/>
          <w:sz w:val="28"/>
          <w:szCs w:val="28"/>
        </w:rPr>
        <w:br/>
        <w:t>в следующих случаях:</w:t>
      </w:r>
    </w:p>
    <w:p w14:paraId="6B460706" w14:textId="270F8FFD" w:rsidR="00A05C35" w:rsidRPr="00925A26" w:rsidRDefault="00A05C35" w:rsidP="00925A26">
      <w:pPr>
        <w:pStyle w:val="a3"/>
        <w:tabs>
          <w:tab w:val="left" w:pos="1134"/>
        </w:tabs>
        <w:spacing w:line="360" w:lineRule="exact"/>
        <w:ind w:left="0" w:firstLine="709"/>
        <w:contextualSpacing w:val="0"/>
        <w:jc w:val="both"/>
        <w:rPr>
          <w:sz w:val="28"/>
          <w:szCs w:val="28"/>
        </w:rPr>
      </w:pPr>
      <w:r w:rsidRPr="00925A26">
        <w:rPr>
          <w:color w:val="auto"/>
          <w:sz w:val="28"/>
          <w:szCs w:val="28"/>
        </w:rPr>
        <w:t xml:space="preserve">а) если при рассмотрении обращения, направленного в связи </w:t>
      </w:r>
      <w:r w:rsidRPr="00925A26">
        <w:rPr>
          <w:color w:val="auto"/>
          <w:sz w:val="28"/>
          <w:szCs w:val="28"/>
        </w:rPr>
        <w:br/>
        <w:t>с расторжением</w:t>
      </w:r>
      <w:r w:rsidRPr="00925A26">
        <w:rPr>
          <w:sz w:val="28"/>
          <w:szCs w:val="28"/>
        </w:rPr>
        <w:t xml:space="preserve"> контракта в случае одностороннего отказа заказчика </w:t>
      </w:r>
      <w:r w:rsidRPr="00925A26">
        <w:rPr>
          <w:sz w:val="28"/>
          <w:szCs w:val="28"/>
        </w:rPr>
        <w:br/>
        <w:t xml:space="preserve">от исполнения контракта в связи с существенным нарушением </w:t>
      </w:r>
      <w:r w:rsidRPr="00925A26">
        <w:rPr>
          <w:sz w:val="28"/>
          <w:szCs w:val="28"/>
        </w:rPr>
        <w:br/>
        <w:t xml:space="preserve">поставщиком (подрядчиком, исполнителем) условий контракта, </w:t>
      </w:r>
      <w:r w:rsidRPr="00925A26">
        <w:rPr>
          <w:sz w:val="28"/>
          <w:szCs w:val="28"/>
        </w:rPr>
        <w:br/>
        <w:t>и при проведении проверок, предусмотренных подпунктом "а" пункта 13 настоящих Правил:</w:t>
      </w:r>
    </w:p>
    <w:p w14:paraId="0F0DE10C" w14:textId="5212A276" w:rsidR="00A05C35" w:rsidRPr="00925A26" w:rsidRDefault="00A05C35" w:rsidP="00925A26">
      <w:pPr>
        <w:pStyle w:val="a3"/>
        <w:tabs>
          <w:tab w:val="left" w:pos="1134"/>
        </w:tabs>
        <w:spacing w:line="360" w:lineRule="exact"/>
        <w:ind w:left="0" w:firstLine="709"/>
        <w:contextualSpacing w:val="0"/>
        <w:jc w:val="both"/>
        <w:rPr>
          <w:color w:val="auto"/>
          <w:sz w:val="28"/>
          <w:szCs w:val="28"/>
        </w:rPr>
      </w:pPr>
      <w:r w:rsidRPr="00925A26">
        <w:rPr>
          <w:sz w:val="28"/>
          <w:szCs w:val="28"/>
        </w:rPr>
        <w:t xml:space="preserve">выявлены нарушения заказчиком установленных законодательством Российской Федерации и иными нормативными правовыми актами </w:t>
      </w:r>
      <w:r w:rsidRPr="00925A26">
        <w:rPr>
          <w:sz w:val="28"/>
          <w:szCs w:val="28"/>
        </w:rPr>
        <w:br/>
        <w:t>о контрактной</w:t>
      </w:r>
      <w:r w:rsidRPr="00925A26">
        <w:rPr>
          <w:color w:val="auto"/>
          <w:sz w:val="28"/>
          <w:szCs w:val="28"/>
        </w:rPr>
        <w:t xml:space="preserve">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w:t>
      </w:r>
      <w:r w:rsidRPr="00925A26">
        <w:rPr>
          <w:color w:val="auto"/>
          <w:sz w:val="28"/>
          <w:szCs w:val="28"/>
        </w:rPr>
        <w:br/>
        <w:t>в единой информационной системе;</w:t>
      </w:r>
    </w:p>
    <w:p w14:paraId="227F34AC" w14:textId="4444DFFC" w:rsidR="00A05C35" w:rsidRPr="00925A26" w:rsidRDefault="00A05C3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заказчиком не подтверждены факты существенного нарушения поставщиком (подрядчиком, исполнителем) условий контракта;</w:t>
      </w:r>
    </w:p>
    <w:p w14:paraId="05145D84" w14:textId="41A5EB1B" w:rsidR="00A05C35" w:rsidRPr="00925A26" w:rsidRDefault="00A05C3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поставщиком (подрядчиком, исполнителем) представлены информация и документы, подтверждающие:</w:t>
      </w:r>
    </w:p>
    <w:p w14:paraId="795438D0" w14:textId="77777777" w:rsidR="00A05C35" w:rsidRPr="00925A26" w:rsidRDefault="00A05C3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lastRenderedPageBreak/>
        <w:t>принятие им мер для надлежащего исполнения условий контракта;</w:t>
      </w:r>
    </w:p>
    <w:p w14:paraId="4027BD56" w14:textId="482CC4DE" w:rsidR="00A05C35" w:rsidRPr="00925A26" w:rsidRDefault="00A05C3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надлежащее исполнение оказалось невозможным вследствие обстоятельств непреодолимой силы, то есть чрезвычайных </w:t>
      </w:r>
      <w:r w:rsidRPr="00925A26">
        <w:rPr>
          <w:color w:val="auto"/>
          <w:sz w:val="28"/>
          <w:szCs w:val="28"/>
        </w:rPr>
        <w:br/>
        <w:t xml:space="preserve">и непредотвратимых при данных условиях обстоятельств, в том числе </w:t>
      </w:r>
      <w:r w:rsidRPr="00925A26">
        <w:rPr>
          <w:color w:val="auto"/>
          <w:sz w:val="28"/>
          <w:szCs w:val="28"/>
        </w:rPr>
        <w:br/>
        <w:t xml:space="preserve">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w:t>
      </w:r>
      <w:r w:rsidRPr="00925A26">
        <w:rPr>
          <w:color w:val="auto"/>
          <w:sz w:val="28"/>
          <w:szCs w:val="28"/>
        </w:rPr>
        <w:br/>
        <w:t xml:space="preserve">или российских юридических лиц (далее - санкции), и (или) введением иностранными государствами, государственными объединениями </w:t>
      </w:r>
      <w:r w:rsidRPr="00925A26">
        <w:rPr>
          <w:color w:val="auto"/>
          <w:sz w:val="28"/>
          <w:szCs w:val="28"/>
        </w:rPr>
        <w:br/>
        <w:t xml:space="preserve">и (или) союзами и (или) государственными (межгосударственными) учреждениями иностранных государств или государственных </w:t>
      </w:r>
      <w:r w:rsidRPr="00925A26">
        <w:rPr>
          <w:color w:val="auto"/>
          <w:sz w:val="28"/>
          <w:szCs w:val="28"/>
        </w:rPr>
        <w:br/>
        <w:t xml:space="preserve">объединений и (или) союзов мер ограничительного характера </w:t>
      </w:r>
      <w:r w:rsidRPr="00925A26">
        <w:rPr>
          <w:color w:val="auto"/>
          <w:sz w:val="28"/>
          <w:szCs w:val="28"/>
        </w:rPr>
        <w:br/>
        <w:t xml:space="preserve">(далее - меры ограничительного характера). К таким обстоятельствам </w:t>
      </w:r>
      <w:r w:rsidRPr="00925A26">
        <w:rPr>
          <w:color w:val="auto"/>
          <w:sz w:val="28"/>
          <w:szCs w:val="28"/>
        </w:rPr>
        <w:br/>
        <w:t>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14:paraId="53D618E3" w14:textId="36E1FAC3" w:rsidR="00A05C35" w:rsidRPr="00925A26" w:rsidRDefault="00A05C35" w:rsidP="00925A26">
      <w:pPr>
        <w:pStyle w:val="a3"/>
        <w:tabs>
          <w:tab w:val="left" w:pos="1134"/>
        </w:tabs>
        <w:spacing w:line="360" w:lineRule="exact"/>
        <w:ind w:left="0" w:firstLine="709"/>
        <w:contextualSpacing w:val="0"/>
        <w:jc w:val="both"/>
        <w:rPr>
          <w:sz w:val="28"/>
          <w:szCs w:val="28"/>
        </w:rPr>
      </w:pPr>
      <w:r w:rsidRPr="00925A26">
        <w:rPr>
          <w:sz w:val="28"/>
          <w:szCs w:val="28"/>
        </w:rPr>
        <w:t xml:space="preserve">б) если при рассмотрении обращения, направленного в связи </w:t>
      </w:r>
      <w:r w:rsidRPr="00925A26">
        <w:rPr>
          <w:sz w:val="28"/>
          <w:szCs w:val="28"/>
        </w:rPr>
        <w:br/>
        <w:t xml:space="preserve">с расторжением контракта в случае одностороннего отказа </w:t>
      </w:r>
      <w:r w:rsidRPr="00925A26">
        <w:rPr>
          <w:sz w:val="28"/>
          <w:szCs w:val="28"/>
        </w:rPr>
        <w:br/>
        <w:t xml:space="preserve">поставщика (подрядчика, исполнителя) от </w:t>
      </w:r>
      <w:r w:rsidRPr="00925A26">
        <w:rPr>
          <w:color w:val="auto"/>
          <w:sz w:val="28"/>
          <w:szCs w:val="28"/>
        </w:rPr>
        <w:t>исполнения</w:t>
      </w:r>
      <w:r w:rsidRPr="00925A26">
        <w:rPr>
          <w:sz w:val="28"/>
          <w:szCs w:val="28"/>
        </w:rPr>
        <w:t xml:space="preserve"> контракта, </w:t>
      </w:r>
      <w:r w:rsidRPr="00925A26">
        <w:rPr>
          <w:sz w:val="28"/>
          <w:szCs w:val="28"/>
        </w:rPr>
        <w:br/>
        <w:t xml:space="preserve">и при проведении проверок, предусмотренных подпунктом "а" </w:t>
      </w:r>
      <w:r w:rsidR="003B476B" w:rsidRPr="00925A26">
        <w:rPr>
          <w:sz w:val="28"/>
          <w:szCs w:val="28"/>
        </w:rPr>
        <w:br/>
      </w:r>
      <w:r w:rsidRPr="00925A26">
        <w:rPr>
          <w:sz w:val="28"/>
          <w:szCs w:val="28"/>
        </w:rPr>
        <w:t xml:space="preserve">пункта 13 настоящих Правил, заказчиком не представлены </w:t>
      </w:r>
      <w:r w:rsidR="003B476B" w:rsidRPr="00925A26">
        <w:rPr>
          <w:sz w:val="28"/>
          <w:szCs w:val="28"/>
        </w:rPr>
        <w:br/>
      </w:r>
      <w:r w:rsidRPr="00925A26">
        <w:rPr>
          <w:sz w:val="28"/>
          <w:szCs w:val="28"/>
        </w:rPr>
        <w:t xml:space="preserve">информация и документы, подтверждающие отсутствие оснований </w:t>
      </w:r>
      <w:r w:rsidR="003B476B" w:rsidRPr="00925A26">
        <w:rPr>
          <w:sz w:val="28"/>
          <w:szCs w:val="28"/>
        </w:rPr>
        <w:br/>
      </w:r>
      <w:r w:rsidRPr="00925A26">
        <w:rPr>
          <w:sz w:val="28"/>
          <w:szCs w:val="28"/>
        </w:rPr>
        <w:t xml:space="preserve">для одностороннего отказа поставщика (подрядчика, исполнителя) </w:t>
      </w:r>
      <w:r w:rsidR="003B476B" w:rsidRPr="00925A26">
        <w:rPr>
          <w:sz w:val="28"/>
          <w:szCs w:val="28"/>
        </w:rPr>
        <w:br/>
      </w:r>
      <w:r w:rsidRPr="00925A26">
        <w:rPr>
          <w:sz w:val="28"/>
          <w:szCs w:val="28"/>
        </w:rPr>
        <w:t>от исполнения контракта.";</w:t>
      </w:r>
    </w:p>
    <w:p w14:paraId="479639C7" w14:textId="17DD2BE9" w:rsidR="00A05C35" w:rsidRPr="00925A26" w:rsidRDefault="00A05C35" w:rsidP="00925A26">
      <w:pPr>
        <w:pStyle w:val="a3"/>
        <w:numPr>
          <w:ilvl w:val="1"/>
          <w:numId w:val="5"/>
        </w:numPr>
        <w:tabs>
          <w:tab w:val="left" w:pos="1134"/>
        </w:tabs>
        <w:spacing w:line="360" w:lineRule="exact"/>
        <w:ind w:left="0" w:firstLine="709"/>
        <w:contextualSpacing w:val="0"/>
        <w:jc w:val="both"/>
        <w:rPr>
          <w:sz w:val="28"/>
          <w:szCs w:val="28"/>
        </w:rPr>
      </w:pPr>
      <w:r w:rsidRPr="00925A26">
        <w:rPr>
          <w:sz w:val="28"/>
          <w:szCs w:val="28"/>
        </w:rPr>
        <w:t xml:space="preserve">в абзаце </w:t>
      </w:r>
      <w:r w:rsidRPr="00925A26">
        <w:rPr>
          <w:color w:val="auto"/>
          <w:sz w:val="28"/>
          <w:szCs w:val="28"/>
        </w:rPr>
        <w:t>третьем</w:t>
      </w:r>
      <w:r w:rsidRPr="00925A26">
        <w:rPr>
          <w:sz w:val="28"/>
          <w:szCs w:val="28"/>
        </w:rPr>
        <w:t xml:space="preserve"> подпункта "в" пункта 16 слова </w:t>
      </w:r>
      <w:r w:rsidRPr="00925A26">
        <w:rPr>
          <w:sz w:val="28"/>
          <w:szCs w:val="28"/>
        </w:rPr>
        <w:br/>
        <w:t>"</w:t>
      </w:r>
      <w:r w:rsidRPr="00925A26">
        <w:rPr>
          <w:color w:val="auto"/>
          <w:sz w:val="28"/>
          <w:szCs w:val="28"/>
        </w:rPr>
        <w:t>по причине введения в отношении заказчика санкций и (или) мер ограничительного характера</w:t>
      </w:r>
      <w:r w:rsidRPr="00925A26">
        <w:rPr>
          <w:sz w:val="28"/>
          <w:szCs w:val="28"/>
        </w:rPr>
        <w:t xml:space="preserve">" заменить словами "или в случае одностороннего отказа поставщика (подрядчика, исполнителя) </w:t>
      </w:r>
      <w:r w:rsidRPr="00925A26">
        <w:rPr>
          <w:sz w:val="28"/>
          <w:szCs w:val="28"/>
        </w:rPr>
        <w:br/>
        <w:t>от исполнения контракта";</w:t>
      </w:r>
    </w:p>
    <w:p w14:paraId="70C241DD" w14:textId="7369C513" w:rsidR="00A05C35" w:rsidRPr="00925A26" w:rsidRDefault="00A7778C" w:rsidP="00925A26">
      <w:pPr>
        <w:pStyle w:val="a3"/>
        <w:numPr>
          <w:ilvl w:val="1"/>
          <w:numId w:val="5"/>
        </w:numPr>
        <w:tabs>
          <w:tab w:val="left" w:pos="1134"/>
        </w:tabs>
        <w:spacing w:line="360" w:lineRule="exact"/>
        <w:ind w:left="0" w:firstLine="709"/>
        <w:contextualSpacing w:val="0"/>
        <w:jc w:val="both"/>
        <w:rPr>
          <w:color w:val="auto"/>
          <w:sz w:val="28"/>
          <w:szCs w:val="28"/>
        </w:rPr>
      </w:pPr>
      <w:r w:rsidRPr="00925A26">
        <w:rPr>
          <w:color w:val="auto"/>
          <w:sz w:val="28"/>
          <w:szCs w:val="28"/>
        </w:rPr>
        <w:t>в приложении № 1 к указанным Правилам:</w:t>
      </w:r>
    </w:p>
    <w:p w14:paraId="3E33D210" w14:textId="7257AB4F" w:rsidR="00A05C35" w:rsidRPr="00925A26" w:rsidRDefault="00A7778C"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раздел 5 дополнить пунктом 5 следующего содержания:</w:t>
      </w:r>
    </w:p>
    <w:p w14:paraId="0ED763B6" w14:textId="062CFE76" w:rsidR="00A7778C" w:rsidRPr="00925A26" w:rsidRDefault="00A7778C"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"5. Решение поставщика (подрядчика, исполнителя) </w:t>
      </w:r>
      <w:r w:rsidRPr="00925A26">
        <w:rPr>
          <w:color w:val="auto"/>
          <w:sz w:val="28"/>
          <w:szCs w:val="28"/>
        </w:rPr>
        <w:br/>
        <w:t>об одностороннем отказе от исполнения контракта</w:t>
      </w:r>
      <w:r w:rsidRPr="00925A26">
        <w:rPr>
          <w:color w:val="auto"/>
          <w:sz w:val="28"/>
          <w:szCs w:val="28"/>
          <w:vertAlign w:val="superscript"/>
        </w:rPr>
        <w:t>16</w:t>
      </w:r>
      <w:r w:rsidRPr="00925A26">
        <w:rPr>
          <w:color w:val="auto"/>
          <w:sz w:val="28"/>
          <w:szCs w:val="28"/>
        </w:rPr>
        <w:t>";</w:t>
      </w:r>
    </w:p>
    <w:p w14:paraId="6004700F" w14:textId="2068BF02" w:rsidR="00A05C35" w:rsidRPr="00925A26" w:rsidRDefault="00A7778C"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д</w:t>
      </w:r>
      <w:r w:rsidR="00A05C35" w:rsidRPr="00925A26">
        <w:rPr>
          <w:color w:val="auto"/>
          <w:sz w:val="28"/>
          <w:szCs w:val="28"/>
        </w:rPr>
        <w:t>ополнить с</w:t>
      </w:r>
      <w:r w:rsidRPr="00925A26">
        <w:rPr>
          <w:color w:val="auto"/>
          <w:sz w:val="28"/>
          <w:szCs w:val="28"/>
        </w:rPr>
        <w:t>ноской 16 следующего содержания:</w:t>
      </w:r>
    </w:p>
    <w:p w14:paraId="44688F8D" w14:textId="290E0F0D" w:rsidR="00A05C35" w:rsidRPr="00925A26" w:rsidRDefault="00A7778C"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w:t>
      </w:r>
      <w:r w:rsidRPr="00925A26">
        <w:rPr>
          <w:color w:val="auto"/>
          <w:sz w:val="28"/>
          <w:szCs w:val="28"/>
          <w:vertAlign w:val="superscript"/>
        </w:rPr>
        <w:t>16</w:t>
      </w:r>
      <w:r w:rsidRPr="00925A26">
        <w:rPr>
          <w:color w:val="auto"/>
          <w:sz w:val="28"/>
          <w:szCs w:val="28"/>
        </w:rPr>
        <w: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14:paraId="068E8259" w14:textId="2BCE2249" w:rsidR="000762B0" w:rsidRPr="00925A26" w:rsidRDefault="004D14F7" w:rsidP="00925A26">
      <w:pPr>
        <w:pStyle w:val="a3"/>
        <w:numPr>
          <w:ilvl w:val="0"/>
          <w:numId w:val="2"/>
        </w:numPr>
        <w:tabs>
          <w:tab w:val="left" w:pos="1134"/>
        </w:tabs>
        <w:spacing w:line="360" w:lineRule="exact"/>
        <w:ind w:left="0" w:firstLine="709"/>
        <w:contextualSpacing w:val="0"/>
        <w:jc w:val="both"/>
        <w:rPr>
          <w:color w:val="auto"/>
          <w:sz w:val="28"/>
          <w:szCs w:val="28"/>
        </w:rPr>
      </w:pPr>
      <w:bookmarkStart w:id="10" w:name="_Ref108740461"/>
      <w:r w:rsidRPr="00925A26">
        <w:rPr>
          <w:color w:val="auto"/>
          <w:sz w:val="28"/>
          <w:szCs w:val="28"/>
        </w:rPr>
        <w:t xml:space="preserve">В постановлении Правительства Российской Федерации </w:t>
      </w:r>
      <w:r w:rsidRPr="00925A26">
        <w:rPr>
          <w:color w:val="auto"/>
          <w:sz w:val="28"/>
          <w:szCs w:val="28"/>
        </w:rPr>
        <w:br/>
      </w:r>
      <w:r w:rsidRPr="00925A26">
        <w:rPr>
          <w:color w:val="auto"/>
          <w:sz w:val="28"/>
          <w:szCs w:val="28"/>
        </w:rPr>
        <w:lastRenderedPageBreak/>
        <w:t xml:space="preserve">от 29 декабря 2021 г. № 2571 "О требованиях к участникам закупки товаров, работ, услуг для обеспечения государственных и муниципальных нужд </w:t>
      </w:r>
      <w:r w:rsidR="00D62430" w:rsidRPr="00925A26">
        <w:rPr>
          <w:color w:val="auto"/>
          <w:sz w:val="28"/>
          <w:szCs w:val="28"/>
        </w:rPr>
        <w:br/>
      </w:r>
      <w:r w:rsidRPr="00925A26">
        <w:rPr>
          <w:color w:val="auto"/>
          <w:sz w:val="28"/>
          <w:szCs w:val="28"/>
        </w:rPr>
        <w:t>и признании утратившими силу некоторых актов и отдельных положений актов Правительства Российской Федерации" (</w:t>
      </w:r>
      <w:r w:rsidR="001735D3" w:rsidRPr="00925A26">
        <w:rPr>
          <w:color w:val="auto"/>
          <w:sz w:val="28"/>
          <w:szCs w:val="28"/>
        </w:rPr>
        <w:t>Собрание законодательства Российской Федерации, 2022, № 2, ст. 524</w:t>
      </w:r>
      <w:r w:rsidR="00D0443F" w:rsidRPr="00925A26">
        <w:rPr>
          <w:color w:val="auto"/>
          <w:sz w:val="28"/>
          <w:szCs w:val="28"/>
        </w:rPr>
        <w:t>; № 22, ст. 3683</w:t>
      </w:r>
      <w:r w:rsidRPr="00925A26">
        <w:rPr>
          <w:color w:val="auto"/>
          <w:sz w:val="28"/>
          <w:szCs w:val="28"/>
        </w:rPr>
        <w:t>):</w:t>
      </w:r>
      <w:bookmarkEnd w:id="10"/>
    </w:p>
    <w:p w14:paraId="3EFAC2F1" w14:textId="11651439" w:rsidR="00BD0D9F" w:rsidRPr="00925A26" w:rsidRDefault="00BD0D9F" w:rsidP="00925A26">
      <w:pPr>
        <w:pStyle w:val="a3"/>
        <w:numPr>
          <w:ilvl w:val="1"/>
          <w:numId w:val="23"/>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подпункте "а" пункта 1 после слова "услуг" дополнить словами </w:t>
      </w:r>
      <w:r w:rsidRPr="00925A26">
        <w:rPr>
          <w:color w:val="auto"/>
          <w:sz w:val="28"/>
          <w:szCs w:val="28"/>
        </w:rPr>
        <w:br/>
        <w:t>", участникам отдельных видов закупок товаров, работ, услуг";</w:t>
      </w:r>
    </w:p>
    <w:p w14:paraId="2323F749" w14:textId="54C259C5" w:rsidR="004D14F7" w:rsidRPr="00925A26" w:rsidRDefault="007844F5" w:rsidP="00925A26">
      <w:pPr>
        <w:pStyle w:val="a3"/>
        <w:numPr>
          <w:ilvl w:val="1"/>
          <w:numId w:val="23"/>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3:</w:t>
      </w:r>
    </w:p>
    <w:p w14:paraId="09D1A22A" w14:textId="77777777" w:rsidR="00CF6EBE" w:rsidRPr="00925A26" w:rsidRDefault="00CF6EBE"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w:t>
      </w:r>
      <w:r w:rsidR="007844F5" w:rsidRPr="00925A26">
        <w:rPr>
          <w:color w:val="auto"/>
          <w:sz w:val="28"/>
          <w:szCs w:val="28"/>
        </w:rPr>
        <w:t>подпункт</w:t>
      </w:r>
      <w:r w:rsidRPr="00925A26">
        <w:rPr>
          <w:color w:val="auto"/>
          <w:sz w:val="28"/>
          <w:szCs w:val="28"/>
        </w:rPr>
        <w:t>е</w:t>
      </w:r>
      <w:r w:rsidR="007844F5" w:rsidRPr="00925A26">
        <w:rPr>
          <w:color w:val="auto"/>
          <w:sz w:val="28"/>
          <w:szCs w:val="28"/>
        </w:rPr>
        <w:t xml:space="preserve"> "а"</w:t>
      </w:r>
      <w:r w:rsidRPr="00925A26">
        <w:rPr>
          <w:color w:val="auto"/>
          <w:sz w:val="28"/>
          <w:szCs w:val="28"/>
        </w:rPr>
        <w:t>:</w:t>
      </w:r>
    </w:p>
    <w:p w14:paraId="35798CC2" w14:textId="51265C56" w:rsidR="000405EF" w:rsidRPr="00925A26" w:rsidRDefault="000405E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w:t>
      </w:r>
      <w:r w:rsidR="009A7689" w:rsidRPr="00925A26">
        <w:rPr>
          <w:color w:val="auto"/>
          <w:sz w:val="28"/>
          <w:szCs w:val="28"/>
        </w:rPr>
        <w:t>абзац</w:t>
      </w:r>
      <w:r w:rsidRPr="00925A26">
        <w:rPr>
          <w:color w:val="auto"/>
          <w:sz w:val="28"/>
          <w:szCs w:val="28"/>
        </w:rPr>
        <w:t>е втором</w:t>
      </w:r>
      <w:r w:rsidR="009A7689" w:rsidRPr="00925A26">
        <w:rPr>
          <w:color w:val="auto"/>
          <w:sz w:val="28"/>
          <w:szCs w:val="28"/>
        </w:rPr>
        <w:t xml:space="preserve"> </w:t>
      </w:r>
      <w:r w:rsidR="00785FB9" w:rsidRPr="00925A26">
        <w:rPr>
          <w:color w:val="auto"/>
          <w:sz w:val="28"/>
          <w:szCs w:val="28"/>
        </w:rPr>
        <w:t>слова</w:t>
      </w:r>
      <w:r w:rsidRPr="00925A26">
        <w:rPr>
          <w:color w:val="auto"/>
          <w:sz w:val="28"/>
          <w:szCs w:val="28"/>
        </w:rPr>
        <w:t xml:space="preserve"> "</w:t>
      </w:r>
      <w:r w:rsidR="00785FB9" w:rsidRPr="00925A26">
        <w:rPr>
          <w:color w:val="auto"/>
          <w:sz w:val="28"/>
          <w:szCs w:val="28"/>
        </w:rPr>
        <w:t xml:space="preserve">объектом </w:t>
      </w:r>
      <w:r w:rsidRPr="00925A26">
        <w:rPr>
          <w:color w:val="auto"/>
          <w:sz w:val="28"/>
          <w:szCs w:val="28"/>
        </w:rPr>
        <w:t>закупки" заменить словами "</w:t>
      </w:r>
      <w:r w:rsidR="00785FB9" w:rsidRPr="00925A26">
        <w:rPr>
          <w:color w:val="auto"/>
          <w:sz w:val="28"/>
          <w:szCs w:val="28"/>
        </w:rPr>
        <w:t xml:space="preserve">объектом </w:t>
      </w:r>
      <w:r w:rsidRPr="00925A26">
        <w:rPr>
          <w:color w:val="auto"/>
          <w:sz w:val="28"/>
          <w:szCs w:val="28"/>
        </w:rPr>
        <w:t>закупки, наименование товаров, работ, услуг, являющихся объектом отдельных видов закупок</w:t>
      </w:r>
      <w:r w:rsidR="00785FB9" w:rsidRPr="00925A26">
        <w:rPr>
          <w:color w:val="auto"/>
          <w:sz w:val="28"/>
          <w:szCs w:val="28"/>
        </w:rPr>
        <w:t>"</w:t>
      </w:r>
      <w:r w:rsidRPr="00925A26">
        <w:rPr>
          <w:color w:val="auto"/>
          <w:sz w:val="28"/>
          <w:szCs w:val="28"/>
        </w:rPr>
        <w:t>;</w:t>
      </w:r>
    </w:p>
    <w:p w14:paraId="68675E21" w14:textId="51215646" w:rsidR="00CF6EBE" w:rsidRPr="00925A26" w:rsidRDefault="00CF6EBE"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третьем слова "и 16 и 22" заменить словами ", 16, 22 и </w:t>
      </w:r>
      <w:r w:rsidR="007338EA" w:rsidRPr="00925A26">
        <w:rPr>
          <w:color w:val="auto"/>
          <w:sz w:val="28"/>
          <w:szCs w:val="28"/>
        </w:rPr>
        <w:t>40</w:t>
      </w:r>
      <w:r w:rsidRPr="00925A26">
        <w:rPr>
          <w:color w:val="auto"/>
          <w:sz w:val="28"/>
          <w:szCs w:val="28"/>
        </w:rPr>
        <w:t>";</w:t>
      </w:r>
    </w:p>
    <w:p w14:paraId="14FD1C00" w14:textId="05A96807" w:rsidR="007844F5" w:rsidRPr="00925A26" w:rsidRDefault="007844F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дополнить абзац</w:t>
      </w:r>
      <w:r w:rsidR="009C71AA" w:rsidRPr="00925A26">
        <w:rPr>
          <w:color w:val="auto"/>
          <w:sz w:val="28"/>
          <w:szCs w:val="28"/>
        </w:rPr>
        <w:t>ами</w:t>
      </w:r>
      <w:r w:rsidRPr="00925A26">
        <w:rPr>
          <w:color w:val="auto"/>
          <w:sz w:val="28"/>
          <w:szCs w:val="28"/>
        </w:rPr>
        <w:t xml:space="preserve"> следующего содержания:</w:t>
      </w:r>
    </w:p>
    <w:p w14:paraId="3C020E5A" w14:textId="5D4FC1AF" w:rsidR="009C71AA" w:rsidRPr="00925A26" w:rsidRDefault="009C71AA"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"позиция 37 приложения применяется в случае, </w:t>
      </w:r>
      <w:r w:rsidR="008D005A" w:rsidRPr="00925A26">
        <w:rPr>
          <w:color w:val="auto"/>
          <w:sz w:val="28"/>
          <w:szCs w:val="28"/>
        </w:rPr>
        <w:br/>
      </w:r>
      <w:r w:rsidRPr="00925A26">
        <w:rPr>
          <w:color w:val="auto"/>
          <w:sz w:val="28"/>
          <w:szCs w:val="28"/>
        </w:rPr>
        <w:t xml:space="preserve">если при осуществлении закупки начальная (максимальная) цена </w:t>
      </w:r>
      <w:r w:rsidR="008D005A" w:rsidRPr="00925A26">
        <w:rPr>
          <w:color w:val="auto"/>
          <w:sz w:val="28"/>
          <w:szCs w:val="28"/>
        </w:rPr>
        <w:br/>
      </w:r>
      <w:r w:rsidRPr="00925A26">
        <w:rPr>
          <w:color w:val="auto"/>
          <w:sz w:val="28"/>
          <w:szCs w:val="28"/>
        </w:rPr>
        <w:t>контракта превышает 20 млн. рублей;</w:t>
      </w:r>
    </w:p>
    <w:p w14:paraId="50CE36A4" w14:textId="4DD3617A" w:rsidR="007844F5" w:rsidRPr="00925A26" w:rsidRDefault="007844F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позиции </w:t>
      </w:r>
      <w:r w:rsidR="00C30723" w:rsidRPr="00925A26">
        <w:rPr>
          <w:color w:val="auto"/>
          <w:sz w:val="28"/>
          <w:szCs w:val="28"/>
        </w:rPr>
        <w:t>38</w:t>
      </w:r>
      <w:r w:rsidRPr="00925A26">
        <w:rPr>
          <w:color w:val="auto"/>
          <w:sz w:val="28"/>
          <w:szCs w:val="28"/>
        </w:rPr>
        <w:t xml:space="preserve"> и </w:t>
      </w:r>
      <w:r w:rsidR="00C30723" w:rsidRPr="00925A26">
        <w:rPr>
          <w:color w:val="auto"/>
          <w:sz w:val="28"/>
          <w:szCs w:val="28"/>
        </w:rPr>
        <w:t>39</w:t>
      </w:r>
      <w:r w:rsidRPr="00925A26">
        <w:rPr>
          <w:color w:val="auto"/>
          <w:sz w:val="28"/>
          <w:szCs w:val="28"/>
        </w:rPr>
        <w:t xml:space="preserve"> приложения применяются в случае, </w:t>
      </w:r>
      <w:r w:rsidR="00752067" w:rsidRPr="00925A26">
        <w:rPr>
          <w:color w:val="auto"/>
          <w:sz w:val="28"/>
          <w:szCs w:val="28"/>
        </w:rPr>
        <w:br/>
      </w:r>
      <w:r w:rsidRPr="00925A26">
        <w:rPr>
          <w:color w:val="auto"/>
          <w:sz w:val="28"/>
          <w:szCs w:val="28"/>
        </w:rPr>
        <w:t xml:space="preserve">если при осуществлении закупки начальная (максимальная) цена </w:t>
      </w:r>
      <w:r w:rsidR="00CF6EBE" w:rsidRPr="00925A26">
        <w:rPr>
          <w:color w:val="auto"/>
          <w:sz w:val="28"/>
          <w:szCs w:val="28"/>
        </w:rPr>
        <w:br/>
      </w:r>
      <w:r w:rsidRPr="00925A26">
        <w:rPr>
          <w:color w:val="auto"/>
          <w:sz w:val="28"/>
          <w:szCs w:val="28"/>
        </w:rPr>
        <w:t>контракта превышает 100 млн. рублей;";</w:t>
      </w:r>
    </w:p>
    <w:p w14:paraId="574578EA" w14:textId="55B2601F" w:rsidR="007844F5" w:rsidRPr="00925A26" w:rsidRDefault="007844F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"б":</w:t>
      </w:r>
    </w:p>
    <w:p w14:paraId="371E604D" w14:textId="2D8002F1" w:rsidR="007844F5" w:rsidRPr="00925A26" w:rsidRDefault="003134FE"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после абзаца второго </w:t>
      </w:r>
      <w:r w:rsidR="007844F5" w:rsidRPr="00925A26">
        <w:rPr>
          <w:color w:val="auto"/>
          <w:sz w:val="28"/>
          <w:szCs w:val="28"/>
        </w:rPr>
        <w:t xml:space="preserve">дополнить </w:t>
      </w:r>
      <w:r w:rsidR="002F467A" w:rsidRPr="00925A26">
        <w:rPr>
          <w:color w:val="auto"/>
          <w:sz w:val="28"/>
          <w:szCs w:val="28"/>
        </w:rPr>
        <w:t xml:space="preserve">новым </w:t>
      </w:r>
      <w:r w:rsidR="007844F5" w:rsidRPr="00925A26">
        <w:rPr>
          <w:color w:val="auto"/>
          <w:sz w:val="28"/>
          <w:szCs w:val="28"/>
        </w:rPr>
        <w:t>абзацем следующего содержания:</w:t>
      </w:r>
    </w:p>
    <w:p w14:paraId="4FD871F8" w14:textId="142A4B06" w:rsidR="007844F5" w:rsidRPr="00925A26" w:rsidRDefault="007844F5"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"если приложением в графе "Дополнительные требования </w:t>
      </w:r>
      <w:r w:rsidRPr="00925A26">
        <w:rPr>
          <w:color w:val="auto"/>
          <w:sz w:val="28"/>
          <w:szCs w:val="28"/>
        </w:rPr>
        <w:br/>
        <w:t xml:space="preserve">к участникам закупки" предусмотрено несколько видов опыта </w:t>
      </w:r>
      <w:r w:rsidRPr="00925A26">
        <w:rPr>
          <w:color w:val="auto"/>
          <w:sz w:val="28"/>
          <w:szCs w:val="28"/>
        </w:rPr>
        <w:br/>
        <w:t xml:space="preserve">выполнения работ, то соответствующим требованию о наличии опыта выполнения работ является участник закупки, обладающим хотя бы одним </w:t>
      </w:r>
      <w:r w:rsidRPr="00925A26">
        <w:rPr>
          <w:color w:val="auto"/>
          <w:sz w:val="28"/>
          <w:szCs w:val="28"/>
        </w:rPr>
        <w:br/>
        <w:t>из таких видов опыта;";</w:t>
      </w:r>
    </w:p>
    <w:p w14:paraId="6BF9AFC2" w14:textId="5EE5C65D" w:rsidR="003134FE" w:rsidRPr="00925A26" w:rsidRDefault="003134FE"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абзаце </w:t>
      </w:r>
      <w:r w:rsidR="002F467A" w:rsidRPr="00925A26">
        <w:rPr>
          <w:color w:val="auto"/>
          <w:sz w:val="28"/>
          <w:szCs w:val="28"/>
        </w:rPr>
        <w:t>пятом</w:t>
      </w:r>
      <w:r w:rsidRPr="00925A26">
        <w:rPr>
          <w:color w:val="auto"/>
          <w:sz w:val="28"/>
          <w:szCs w:val="28"/>
        </w:rPr>
        <w:t xml:space="preserve"> слова "и позициями 33 - 36" заменить словами </w:t>
      </w:r>
      <w:r w:rsidR="009E65DC" w:rsidRPr="00925A26">
        <w:rPr>
          <w:color w:val="auto"/>
          <w:sz w:val="28"/>
          <w:szCs w:val="28"/>
        </w:rPr>
        <w:br/>
      </w:r>
      <w:r w:rsidRPr="00925A26">
        <w:rPr>
          <w:color w:val="auto"/>
          <w:sz w:val="28"/>
          <w:szCs w:val="28"/>
        </w:rPr>
        <w:t xml:space="preserve">", позициями 33 - 36, пунктом 1 позиции </w:t>
      </w:r>
      <w:r w:rsidR="00C30723" w:rsidRPr="00925A26">
        <w:rPr>
          <w:color w:val="auto"/>
          <w:sz w:val="28"/>
          <w:szCs w:val="28"/>
        </w:rPr>
        <w:t>38</w:t>
      </w:r>
      <w:r w:rsidR="00745436" w:rsidRPr="00925A26">
        <w:rPr>
          <w:color w:val="auto"/>
          <w:sz w:val="28"/>
          <w:szCs w:val="28"/>
        </w:rPr>
        <w:t>,</w:t>
      </w:r>
      <w:r w:rsidRPr="00925A26">
        <w:rPr>
          <w:color w:val="auto"/>
          <w:sz w:val="28"/>
          <w:szCs w:val="28"/>
        </w:rPr>
        <w:t xml:space="preserve"> </w:t>
      </w:r>
      <w:r w:rsidR="00745436" w:rsidRPr="00925A26">
        <w:rPr>
          <w:color w:val="auto"/>
          <w:sz w:val="28"/>
          <w:szCs w:val="28"/>
        </w:rPr>
        <w:t>позициями</w:t>
      </w:r>
      <w:r w:rsidRPr="00925A26">
        <w:rPr>
          <w:color w:val="auto"/>
          <w:sz w:val="28"/>
          <w:szCs w:val="28"/>
        </w:rPr>
        <w:t xml:space="preserve"> </w:t>
      </w:r>
      <w:r w:rsidR="00C30723" w:rsidRPr="00925A26">
        <w:rPr>
          <w:color w:val="auto"/>
          <w:sz w:val="28"/>
          <w:szCs w:val="28"/>
        </w:rPr>
        <w:t>39</w:t>
      </w:r>
      <w:r w:rsidR="00745436" w:rsidRPr="00925A26">
        <w:rPr>
          <w:color w:val="auto"/>
          <w:sz w:val="28"/>
          <w:szCs w:val="28"/>
        </w:rPr>
        <w:t xml:space="preserve"> и </w:t>
      </w:r>
      <w:r w:rsidR="00C30723" w:rsidRPr="00925A26">
        <w:rPr>
          <w:color w:val="auto"/>
          <w:sz w:val="28"/>
          <w:szCs w:val="28"/>
        </w:rPr>
        <w:t>40</w:t>
      </w:r>
      <w:r w:rsidR="002F467A" w:rsidRPr="00925A26">
        <w:rPr>
          <w:color w:val="auto"/>
          <w:sz w:val="28"/>
          <w:szCs w:val="28"/>
        </w:rPr>
        <w:t xml:space="preserve"> </w:t>
      </w:r>
      <w:r w:rsidR="002F467A" w:rsidRPr="00925A26">
        <w:rPr>
          <w:color w:val="auto"/>
          <w:sz w:val="28"/>
          <w:szCs w:val="28"/>
        </w:rPr>
        <w:br/>
        <w:t>и пунктом 1 позиции 41</w:t>
      </w:r>
      <w:r w:rsidR="0032107B" w:rsidRPr="00925A26">
        <w:rPr>
          <w:color w:val="auto"/>
          <w:sz w:val="28"/>
          <w:szCs w:val="28"/>
        </w:rPr>
        <w:t>"</w:t>
      </w:r>
      <w:r w:rsidRPr="00925A26">
        <w:rPr>
          <w:color w:val="auto"/>
          <w:sz w:val="28"/>
          <w:szCs w:val="28"/>
        </w:rPr>
        <w:t>;</w:t>
      </w:r>
    </w:p>
    <w:p w14:paraId="4B79710D" w14:textId="71AC97AB" w:rsidR="003134FE" w:rsidRPr="00925A26" w:rsidRDefault="003134FE"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дополнить абзацами следующего содержания:</w:t>
      </w:r>
    </w:p>
    <w:p w14:paraId="1B50CF3F" w14:textId="31119095" w:rsidR="003134FE" w:rsidRPr="00925A26" w:rsidRDefault="003134FE"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"понятие "оборудование и другие материальные ресурсы" используется в значении, предусмотренном законодательством </w:t>
      </w:r>
      <w:r w:rsidRPr="00925A26">
        <w:rPr>
          <w:color w:val="auto"/>
          <w:sz w:val="28"/>
          <w:szCs w:val="28"/>
        </w:rPr>
        <w:br/>
        <w:t xml:space="preserve">Российской Федерации о бухгалтерском учете для объекта </w:t>
      </w:r>
      <w:r w:rsidRPr="00925A26">
        <w:rPr>
          <w:color w:val="auto"/>
          <w:sz w:val="28"/>
          <w:szCs w:val="28"/>
        </w:rPr>
        <w:br/>
        <w:t>основных средств;</w:t>
      </w:r>
    </w:p>
    <w:p w14:paraId="0543782E" w14:textId="4E3638B2" w:rsidR="003134FE" w:rsidRPr="00925A26" w:rsidRDefault="003134FE"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если приложением в графе "Дополнительные требования </w:t>
      </w:r>
      <w:r w:rsidRPr="00925A26">
        <w:rPr>
          <w:color w:val="auto"/>
          <w:sz w:val="28"/>
          <w:szCs w:val="28"/>
        </w:rPr>
        <w:br/>
        <w:t xml:space="preserve">к участникам закупки" предусмотрено требование о наличии </w:t>
      </w:r>
      <w:r w:rsidRPr="00925A26">
        <w:rPr>
          <w:color w:val="auto"/>
          <w:sz w:val="28"/>
          <w:szCs w:val="28"/>
        </w:rPr>
        <w:br/>
      </w:r>
      <w:r w:rsidRPr="00925A26">
        <w:rPr>
          <w:color w:val="auto"/>
          <w:sz w:val="28"/>
          <w:szCs w:val="28"/>
        </w:rPr>
        <w:lastRenderedPageBreak/>
        <w:t xml:space="preserve">у участника закупки оборудования и других материальных ресурсов, </w:t>
      </w:r>
      <w:r w:rsidRPr="00925A26">
        <w:rPr>
          <w:color w:val="auto"/>
          <w:sz w:val="28"/>
          <w:szCs w:val="28"/>
        </w:rPr>
        <w:br/>
        <w:t xml:space="preserve">в извещении об осуществлении закупки, документации о закупке </w:t>
      </w:r>
      <w:r w:rsidRPr="00925A26">
        <w:rPr>
          <w:color w:val="auto"/>
          <w:sz w:val="28"/>
          <w:szCs w:val="28"/>
        </w:rPr>
        <w:br/>
        <w:t xml:space="preserve">(в случае, если Законом о контрактной системе предусмотрена документация о закупке) указываются установленные требования </w:t>
      </w:r>
      <w:r w:rsidRPr="00925A26">
        <w:rPr>
          <w:color w:val="auto"/>
          <w:sz w:val="28"/>
          <w:szCs w:val="28"/>
        </w:rPr>
        <w:br/>
        <w:t>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14:paraId="385900E4" w14:textId="46F92057" w:rsidR="00785FB9" w:rsidRPr="00925A26" w:rsidRDefault="00785FB9"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в абзаце первом подпункта "в", абзаце первом подпункта "г", </w:t>
      </w:r>
      <w:r w:rsidRPr="00925A26">
        <w:rPr>
          <w:color w:val="auto"/>
          <w:sz w:val="28"/>
          <w:szCs w:val="28"/>
        </w:rPr>
        <w:br/>
        <w:t>абзацах первом и втором подпункта "д", подпункт</w:t>
      </w:r>
      <w:r w:rsidR="00D62496" w:rsidRPr="00925A26">
        <w:rPr>
          <w:color w:val="auto"/>
          <w:sz w:val="28"/>
          <w:szCs w:val="28"/>
        </w:rPr>
        <w:t>е</w:t>
      </w:r>
      <w:r w:rsidRPr="00925A26">
        <w:rPr>
          <w:color w:val="auto"/>
          <w:sz w:val="28"/>
          <w:szCs w:val="28"/>
        </w:rPr>
        <w:t xml:space="preserve"> "е" слова "объектом закупки" заменить словами "объектом закупки, наименование товаров, работ, услуг, являющихся объектом отдельных видов закупок";</w:t>
      </w:r>
    </w:p>
    <w:p w14:paraId="539DFAFF" w14:textId="7582415F" w:rsidR="009C71AA" w:rsidRPr="00925A26" w:rsidRDefault="009C71AA"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дополнить подпункт</w:t>
      </w:r>
      <w:r w:rsidR="00B47756" w:rsidRPr="00925A26">
        <w:rPr>
          <w:color w:val="auto"/>
          <w:sz w:val="28"/>
          <w:szCs w:val="28"/>
        </w:rPr>
        <w:t>ами</w:t>
      </w:r>
      <w:r w:rsidRPr="00925A26">
        <w:rPr>
          <w:color w:val="auto"/>
          <w:sz w:val="28"/>
          <w:szCs w:val="28"/>
        </w:rPr>
        <w:t xml:space="preserve"> "ж" </w:t>
      </w:r>
      <w:r w:rsidR="00B47756" w:rsidRPr="00925A26">
        <w:rPr>
          <w:color w:val="auto"/>
          <w:sz w:val="28"/>
          <w:szCs w:val="28"/>
        </w:rPr>
        <w:t xml:space="preserve">и "з" </w:t>
      </w:r>
      <w:r w:rsidRPr="00925A26">
        <w:rPr>
          <w:color w:val="auto"/>
          <w:sz w:val="28"/>
          <w:szCs w:val="28"/>
        </w:rPr>
        <w:t>следующего содержания:</w:t>
      </w:r>
    </w:p>
    <w:p w14:paraId="6EB2F462" w14:textId="6B22BA23" w:rsidR="009C71AA" w:rsidRPr="00925A26" w:rsidRDefault="009C71AA"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"ж) при осуществлении закупок, предусмотренных позицией 37 приложения в графе "Наименование отдельных видов товаров, работ, </w:t>
      </w:r>
      <w:r w:rsidRPr="00925A26">
        <w:rPr>
          <w:color w:val="auto"/>
          <w:sz w:val="28"/>
          <w:szCs w:val="28"/>
        </w:rPr>
        <w:br/>
        <w:t>услуг, являющихся объектом закупки</w:t>
      </w:r>
      <w:r w:rsidR="00685FC0" w:rsidRPr="00925A26">
        <w:t xml:space="preserve">, </w:t>
      </w:r>
      <w:r w:rsidR="00685FC0" w:rsidRPr="00925A26">
        <w:rPr>
          <w:color w:val="auto"/>
          <w:sz w:val="28"/>
          <w:szCs w:val="28"/>
        </w:rPr>
        <w:t>наименование товаров, работ, услуг, являющихся объектом отдельных видов закупок</w:t>
      </w:r>
      <w:r w:rsidRPr="00925A26">
        <w:rPr>
          <w:color w:val="auto"/>
          <w:sz w:val="28"/>
          <w:szCs w:val="28"/>
        </w:rPr>
        <w:t>":</w:t>
      </w:r>
    </w:p>
    <w:p w14:paraId="62563515" w14:textId="77777777" w:rsidR="009C71AA" w:rsidRPr="00925A26" w:rsidRDefault="009C71AA"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если в извещении об осуществлении закупки (документации </w:t>
      </w:r>
      <w:r w:rsidRPr="00925A26">
        <w:rPr>
          <w:color w:val="auto"/>
          <w:sz w:val="28"/>
          <w:szCs w:val="28"/>
        </w:rPr>
        <w:br/>
        <w:t xml:space="preserve">о закупке) установлены требования к двум и более классам </w:t>
      </w:r>
      <w:r w:rsidRPr="00925A26">
        <w:rPr>
          <w:color w:val="auto"/>
          <w:sz w:val="28"/>
          <w:szCs w:val="28"/>
        </w:rPr>
        <w:br/>
        <w:t xml:space="preserve">транспортных средств, предусмотренные позицией 37 приложения </w:t>
      </w:r>
      <w:r w:rsidRPr="00925A26">
        <w:rPr>
          <w:color w:val="auto"/>
          <w:sz w:val="28"/>
          <w:szCs w:val="28"/>
        </w:rPr>
        <w:br/>
        <w:t xml:space="preserve">в графе "Дополнительные требования к участникам закупки" </w:t>
      </w:r>
      <w:r w:rsidRPr="00925A26">
        <w:rPr>
          <w:color w:val="auto"/>
          <w:sz w:val="28"/>
          <w:szCs w:val="28"/>
        </w:rPr>
        <w:br/>
        <w:t xml:space="preserve">требования к количеству и классу транспортных средств предъявляются </w:t>
      </w:r>
      <w:r w:rsidRPr="00925A26">
        <w:rPr>
          <w:color w:val="auto"/>
          <w:sz w:val="28"/>
          <w:szCs w:val="28"/>
        </w:rPr>
        <w:br/>
        <w:t xml:space="preserve">в отношении транспортных средств каждого класса, установленного </w:t>
      </w:r>
      <w:r w:rsidRPr="00925A26">
        <w:rPr>
          <w:color w:val="auto"/>
          <w:sz w:val="28"/>
          <w:szCs w:val="28"/>
        </w:rPr>
        <w:br/>
        <w:t xml:space="preserve">в извещении об осуществлении закупки (документации о закупке). </w:t>
      </w:r>
      <w:r w:rsidRPr="00925A26">
        <w:rPr>
          <w:color w:val="auto"/>
          <w:sz w:val="28"/>
          <w:szCs w:val="28"/>
        </w:rPr>
        <w:br/>
        <w:t xml:space="preserve">При этом при направлении в соответствии с Законом о контрактной </w:t>
      </w:r>
      <w:r w:rsidRPr="00925A26">
        <w:rPr>
          <w:color w:val="auto"/>
          <w:sz w:val="28"/>
          <w:szCs w:val="28"/>
        </w:rPr>
        <w:br/>
        <w:t xml:space="preserve">системе информации и документов, предусмотренных приложением </w:t>
      </w:r>
      <w:r w:rsidRPr="00925A26">
        <w:rPr>
          <w:color w:val="auto"/>
          <w:sz w:val="28"/>
          <w:szCs w:val="28"/>
        </w:rPr>
        <w:br/>
        <w:t xml:space="preserve">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w:t>
      </w:r>
      <w:r w:rsidRPr="00925A26">
        <w:rPr>
          <w:color w:val="auto"/>
          <w:sz w:val="28"/>
          <w:szCs w:val="28"/>
        </w:rPr>
        <w:br/>
        <w:t>более чем одного класса, установленного в извещении об осуществлении закупки (документации о закупке);</w:t>
      </w:r>
    </w:p>
    <w:p w14:paraId="203F4C9C" w14:textId="2DDA9790" w:rsidR="009C71AA" w:rsidRPr="00925A26" w:rsidRDefault="009C71AA"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вместо направления </w:t>
      </w:r>
      <w:r w:rsidRPr="00925A26">
        <w:rPr>
          <w:rFonts w:eastAsiaTheme="minorHAnsi"/>
          <w:color w:val="auto"/>
          <w:sz w:val="28"/>
          <w:szCs w:val="28"/>
          <w:lang w:eastAsia="en-US"/>
        </w:rPr>
        <w:t xml:space="preserve">предусмотренных приложением в </w:t>
      </w:r>
      <w:hyperlink r:id="rId10" w:history="1">
        <w:r w:rsidRPr="00925A26">
          <w:rPr>
            <w:rFonts w:eastAsiaTheme="minorHAnsi"/>
            <w:color w:val="auto"/>
            <w:sz w:val="28"/>
            <w:szCs w:val="28"/>
            <w:lang w:eastAsia="en-US"/>
          </w:rPr>
          <w:t>графе</w:t>
        </w:r>
      </w:hyperlink>
      <w:r w:rsidRPr="00925A26">
        <w:rPr>
          <w:rFonts w:eastAsiaTheme="minorHAnsi"/>
          <w:color w:val="auto"/>
          <w:sz w:val="28"/>
          <w:szCs w:val="28"/>
          <w:lang w:eastAsia="en-US"/>
        </w:rPr>
        <w:t xml:space="preserve"> "Информация и документы, подтверждающие соответствие участников закупки дополнительным требованиям"</w:t>
      </w:r>
      <w:r w:rsidRPr="00925A26">
        <w:rPr>
          <w:color w:val="auto"/>
          <w:sz w:val="28"/>
          <w:szCs w:val="28"/>
        </w:rPr>
        <w:t xml:space="preserve"> инвентарных карточек учета объектов основных средств унифицированной формы ОС-6, договоров аренды, субаренды, лизинга, безвозмездного пользования или иных информации и документов, подтверждающих факт наличия у участника </w:t>
      </w:r>
      <w:r w:rsidRPr="00925A26">
        <w:rPr>
          <w:color w:val="auto"/>
          <w:sz w:val="28"/>
          <w:szCs w:val="28"/>
        </w:rPr>
        <w:lastRenderedPageBreak/>
        <w:t>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w:t>
      </w:r>
      <w:r w:rsidRPr="00925A26">
        <w:t xml:space="preserve"> </w:t>
      </w:r>
      <w:r w:rsidRPr="00925A26">
        <w:rPr>
          <w:color w:val="auto"/>
          <w:sz w:val="28"/>
          <w:szCs w:val="28"/>
        </w:rPr>
        <w:t xml:space="preserve">объектов транспортной инфраструктуры и транспортных средств либо номер реестровой записи </w:t>
      </w:r>
      <w:r w:rsidRPr="00925A26">
        <w:rPr>
          <w:color w:val="auto"/>
          <w:sz w:val="28"/>
          <w:szCs w:val="28"/>
        </w:rPr>
        <w:br/>
        <w:t>или выписку из рее</w:t>
      </w:r>
      <w:r w:rsidR="00B47756" w:rsidRPr="00925A26">
        <w:rPr>
          <w:color w:val="auto"/>
          <w:sz w:val="28"/>
          <w:szCs w:val="28"/>
        </w:rPr>
        <w:t>стра лицензий;</w:t>
      </w:r>
    </w:p>
    <w:p w14:paraId="6BD75441" w14:textId="5489B892" w:rsidR="008D005A" w:rsidRPr="00925A26" w:rsidRDefault="008D005A"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з</w:t>
      </w:r>
      <w:r w:rsidR="00685FC0" w:rsidRPr="00925A26">
        <w:rPr>
          <w:color w:val="auto"/>
          <w:sz w:val="28"/>
          <w:szCs w:val="28"/>
        </w:rPr>
        <w:t>) </w:t>
      </w:r>
      <w:r w:rsidRPr="00925A26">
        <w:rPr>
          <w:color w:val="auto"/>
          <w:sz w:val="28"/>
          <w:szCs w:val="28"/>
        </w:rPr>
        <w:t xml:space="preserve">при осуществлении закупок, предусмотренных позицией 41 приложения в графе "Наименование отдельных видов товаров, работ, </w:t>
      </w:r>
      <w:r w:rsidRPr="00925A26">
        <w:rPr>
          <w:color w:val="auto"/>
          <w:sz w:val="28"/>
          <w:szCs w:val="28"/>
        </w:rPr>
        <w:br/>
        <w:t>услуг, являющихся объектом закупки</w:t>
      </w:r>
      <w:r w:rsidR="00685FC0" w:rsidRPr="00925A26">
        <w:t xml:space="preserve">, </w:t>
      </w:r>
      <w:r w:rsidR="00685FC0" w:rsidRPr="00925A26">
        <w:rPr>
          <w:color w:val="auto"/>
          <w:sz w:val="28"/>
          <w:szCs w:val="28"/>
        </w:rPr>
        <w:t>наименование товаров, работ, услуг, являющихся объектом отдельных видов закупок</w:t>
      </w:r>
      <w:r w:rsidRPr="00925A26">
        <w:rPr>
          <w:color w:val="auto"/>
          <w:sz w:val="28"/>
          <w:szCs w:val="28"/>
        </w:rPr>
        <w:t>":</w:t>
      </w:r>
    </w:p>
    <w:p w14:paraId="1550A19B" w14:textId="77777777" w:rsidR="005151F3" w:rsidRPr="00925A26" w:rsidRDefault="005151F3"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иные позиции приложения не применяются;</w:t>
      </w:r>
    </w:p>
    <w:p w14:paraId="515470ED" w14:textId="77777777" w:rsidR="005151F3" w:rsidRPr="00925A26" w:rsidRDefault="005151F3"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суммой выручки, предусмотренной пунктом 2 позиции 37 приложения в графе "Дополнительные требования к участникам закупки", считается общая сумма выручки, полученной участником закупки </w:t>
      </w:r>
      <w:r w:rsidRPr="00925A26">
        <w:rPr>
          <w:color w:val="auto"/>
          <w:sz w:val="28"/>
          <w:szCs w:val="28"/>
        </w:rPr>
        <w:br/>
        <w:t>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14:paraId="2F7D2817" w14:textId="77777777" w:rsidR="005151F3" w:rsidRPr="00925A26" w:rsidRDefault="005151F3"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объемом завершенных капитальных вложений, предусмотренным пунктом 3 позиции 37 приложения в графе "Дополнительные требования </w:t>
      </w:r>
      <w:r w:rsidRPr="00925A26">
        <w:rPr>
          <w:color w:val="auto"/>
          <w:sz w:val="28"/>
          <w:szCs w:val="28"/>
        </w:rPr>
        <w:br/>
        <w:t xml:space="preserve">к участникам закупки", считается общий объем капитальных вложений </w:t>
      </w:r>
      <w:r w:rsidRPr="00925A26">
        <w:rPr>
          <w:color w:val="auto"/>
          <w:sz w:val="28"/>
          <w:szCs w:val="28"/>
        </w:rPr>
        <w:br/>
        <w:t>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14:paraId="6F77B4B9" w14:textId="77777777" w:rsidR="005151F3" w:rsidRPr="00925A26" w:rsidRDefault="005151F3"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сумма (общая сумма) выручки, указанная в строке 010 приложения </w:t>
      </w:r>
      <w:r w:rsidRPr="00925A26">
        <w:rPr>
          <w:color w:val="auto"/>
          <w:sz w:val="28"/>
          <w:szCs w:val="28"/>
        </w:rPr>
        <w:br/>
        <w:t xml:space="preserve">№ 1 к листу 02 налоговой декларации (налоговых деклараций) по налогу </w:t>
      </w:r>
      <w:r w:rsidRPr="00925A26">
        <w:rPr>
          <w:color w:val="auto"/>
          <w:sz w:val="28"/>
          <w:szCs w:val="28"/>
        </w:rPr>
        <w:br/>
        <w:t xml:space="preserve">на прибыль организаций, предусмотренной (предусмотренных) позицией 37 приложения в графе "Информация и документы, подтверждающие соответствие участников закупки дополнительным требованиям", </w:t>
      </w:r>
      <w:r w:rsidRPr="00925A26">
        <w:rPr>
          <w:color w:val="auto"/>
          <w:sz w:val="28"/>
          <w:szCs w:val="28"/>
        </w:rPr>
        <w:br/>
        <w:t>не должна быть ниже размера, предусмотренного пунктом 2 позиции 37 приложения в графе "Дополнительные требования к участникам закупки";</w:t>
      </w:r>
    </w:p>
    <w:p w14:paraId="5E5D0A27" w14:textId="77777777" w:rsidR="005151F3" w:rsidRPr="00925A26" w:rsidRDefault="005151F3"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сумма (общая сумма) выручки, указанная в строке "Выручка" </w:t>
      </w:r>
      <w:r w:rsidRPr="00925A26">
        <w:rPr>
          <w:color w:val="auto"/>
          <w:sz w:val="28"/>
          <w:szCs w:val="28"/>
        </w:rPr>
        <w:br/>
        <w:t xml:space="preserve">отчета (отчетов) о финансовых результатах, входящего (входящих) </w:t>
      </w:r>
      <w:r w:rsidRPr="00925A26">
        <w:rPr>
          <w:color w:val="auto"/>
          <w:sz w:val="28"/>
          <w:szCs w:val="28"/>
        </w:rPr>
        <w:br/>
        <w:t xml:space="preserve">в состав годовой бухгалтерской (финансовой) отчетности, предусмотренной позицией 37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r w:rsidRPr="00925A26">
        <w:rPr>
          <w:color w:val="auto"/>
          <w:sz w:val="28"/>
          <w:szCs w:val="28"/>
        </w:rPr>
        <w:br/>
        <w:t xml:space="preserve">пунктом 2 позиции 37 приложения в графе "Дополнительные требования </w:t>
      </w:r>
      <w:r w:rsidRPr="00925A26">
        <w:rPr>
          <w:color w:val="auto"/>
          <w:sz w:val="28"/>
          <w:szCs w:val="28"/>
        </w:rPr>
        <w:br/>
        <w:t xml:space="preserve">к участникам закупки" (в случае направления участником закупки </w:t>
      </w:r>
      <w:r w:rsidRPr="00925A26">
        <w:rPr>
          <w:color w:val="auto"/>
          <w:sz w:val="28"/>
          <w:szCs w:val="28"/>
        </w:rPr>
        <w:br/>
      </w:r>
      <w:r w:rsidRPr="00925A26">
        <w:rPr>
          <w:color w:val="auto"/>
          <w:sz w:val="28"/>
          <w:szCs w:val="28"/>
        </w:rPr>
        <w:lastRenderedPageBreak/>
        <w:t>в соответствии с Законом о контрактной системе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пунктом 2 позиции 37 приложения в графе "Дополнительные требования к участникам закупки");</w:t>
      </w:r>
    </w:p>
    <w:p w14:paraId="325B5834" w14:textId="77777777" w:rsidR="005151F3" w:rsidRPr="00925A26" w:rsidRDefault="005151F3"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объем (общий объем) завершенных капитальный вложений, указанный в годовой бухгалтерской (финансовой) отчетности, предусмотренной позицией 37 приложения в графе "Информация </w:t>
      </w:r>
      <w:r w:rsidRPr="00925A26">
        <w:rPr>
          <w:color w:val="auto"/>
          <w:sz w:val="28"/>
          <w:szCs w:val="28"/>
        </w:rPr>
        <w:br/>
        <w:t xml:space="preserve">и документы, подтверждающие соответствие участников закупки дополнительным требованиям", не должен быть ниже размера, предусмотренного пунктом 3 позиции 37 приложения в графе "Дополнительные требования к участникам закупки" (в случае </w:t>
      </w:r>
      <w:r w:rsidRPr="00925A26">
        <w:rPr>
          <w:color w:val="auto"/>
          <w:sz w:val="28"/>
          <w:szCs w:val="28"/>
        </w:rPr>
        <w:br/>
        <w:t xml:space="preserve">направления участником закупки в соответствии с Законом о контрактной системе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пунктом 3 </w:t>
      </w:r>
      <w:r w:rsidRPr="00925A26">
        <w:rPr>
          <w:color w:val="auto"/>
          <w:sz w:val="28"/>
          <w:szCs w:val="28"/>
        </w:rPr>
        <w:br/>
        <w:t xml:space="preserve">позиции 37 приложения в графе "Дополнительные требования </w:t>
      </w:r>
      <w:r w:rsidRPr="00925A26">
        <w:rPr>
          <w:color w:val="auto"/>
          <w:sz w:val="28"/>
          <w:szCs w:val="28"/>
        </w:rPr>
        <w:br/>
        <w:t xml:space="preserve">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w:t>
      </w:r>
      <w:r w:rsidRPr="00925A26">
        <w:rPr>
          <w:color w:val="auto"/>
          <w:sz w:val="28"/>
          <w:szCs w:val="28"/>
        </w:rPr>
        <w:br/>
        <w:t>о финансовых результатах, входящих в состав годовой бухгалтерской (финансовой) отчетности;</w:t>
      </w:r>
    </w:p>
    <w:p w14:paraId="75539B27" w14:textId="77777777" w:rsidR="005151F3" w:rsidRPr="00925A26" w:rsidRDefault="005151F3"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предусмотренная позицией 37 приложения в графе "Информация </w:t>
      </w:r>
      <w:r w:rsidRPr="00925A26">
        <w:rPr>
          <w:color w:val="auto"/>
          <w:sz w:val="28"/>
          <w:szCs w:val="28"/>
        </w:rPr>
        <w:br/>
        <w:t xml:space="preserve">и документы, подтверждающие соответствие участников закупки дополнительным требованиям" налоговая декларация (налоговые декларации) по налогу на прибыль организаций должна (должны) содержать отметку налогового органа о ее (об их) принятии </w:t>
      </w:r>
      <w:r w:rsidRPr="00925A26">
        <w:rPr>
          <w:color w:val="auto"/>
          <w:sz w:val="28"/>
          <w:szCs w:val="28"/>
        </w:rPr>
        <w:br/>
        <w:t>или к такой декларации должна (таким декларациям должны) прилагаться квитанция о ее (квитанции об их) приеме в электронном виде;</w:t>
      </w:r>
    </w:p>
    <w:p w14:paraId="23742653" w14:textId="15918340" w:rsidR="005151F3" w:rsidRPr="00925A26" w:rsidRDefault="005151F3" w:rsidP="00925A26">
      <w:pPr>
        <w:pStyle w:val="a3"/>
        <w:tabs>
          <w:tab w:val="left" w:pos="1134"/>
        </w:tabs>
        <w:autoSpaceDE w:val="0"/>
        <w:autoSpaceDN w:val="0"/>
        <w:adjustRightInd w:val="0"/>
        <w:spacing w:line="360" w:lineRule="exact"/>
        <w:ind w:left="0" w:firstLine="709"/>
        <w:contextualSpacing w:val="0"/>
        <w:jc w:val="both"/>
        <w:rPr>
          <w:color w:val="auto"/>
          <w:sz w:val="28"/>
          <w:szCs w:val="28"/>
        </w:rPr>
      </w:pPr>
      <w:r w:rsidRPr="00925A26">
        <w:rPr>
          <w:color w:val="auto"/>
          <w:sz w:val="28"/>
          <w:szCs w:val="28"/>
        </w:rP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w:t>
      </w:r>
      <w:r w:rsidRPr="00925A26">
        <w:rPr>
          <w:color w:val="auto"/>
          <w:sz w:val="28"/>
          <w:szCs w:val="28"/>
        </w:rPr>
        <w:br/>
        <w:t xml:space="preserve">то участник закупки направляет в соответствии с Законом </w:t>
      </w:r>
      <w:r w:rsidRPr="00925A26">
        <w:rPr>
          <w:color w:val="auto"/>
          <w:sz w:val="28"/>
          <w:szCs w:val="28"/>
        </w:rPr>
        <w:br/>
        <w:t xml:space="preserve">о контрактной системе годовую бухгалтерскую (финансовую) отчетность, предусмотренную позицией 37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w:t>
      </w:r>
      <w:r w:rsidRPr="00925A26">
        <w:rPr>
          <w:color w:val="auto"/>
          <w:sz w:val="28"/>
          <w:szCs w:val="28"/>
        </w:rPr>
        <w:lastRenderedPageBreak/>
        <w:t xml:space="preserve">информационного ресурса. Если участник закупки не представляет </w:t>
      </w:r>
      <w:r w:rsidRPr="00925A26">
        <w:rPr>
          <w:color w:val="auto"/>
          <w:sz w:val="28"/>
          <w:szCs w:val="28"/>
        </w:rPr>
        <w:br/>
        <w:t xml:space="preserve">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w:t>
      </w:r>
      <w:r w:rsidRPr="00925A26">
        <w:rPr>
          <w:color w:val="auto"/>
          <w:sz w:val="28"/>
          <w:szCs w:val="28"/>
        </w:rPr>
        <w:br/>
        <w:t>органа о ее принятии или к такой отчетности должна прилагаться квитанция о ее приеме в электронном виде;</w:t>
      </w:r>
    </w:p>
    <w:p w14:paraId="4F064836" w14:textId="34CABAC2" w:rsidR="002B2394" w:rsidRPr="00925A26" w:rsidRDefault="002B2394" w:rsidP="00925A26">
      <w:pPr>
        <w:pStyle w:val="a3"/>
        <w:numPr>
          <w:ilvl w:val="1"/>
          <w:numId w:val="23"/>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абзац первый пункта 4 дополнить словами "информация </w:t>
      </w:r>
      <w:r w:rsidRPr="00925A26">
        <w:rPr>
          <w:color w:val="auto"/>
          <w:sz w:val="28"/>
          <w:szCs w:val="28"/>
        </w:rPr>
        <w:br/>
        <w:t>и документы, предусмотренные хотя бы одним из следующих подпунктов";</w:t>
      </w:r>
    </w:p>
    <w:p w14:paraId="56B00144" w14:textId="1B560B90" w:rsidR="007844F5" w:rsidRPr="00925A26" w:rsidRDefault="0032107B" w:rsidP="00925A26">
      <w:pPr>
        <w:pStyle w:val="a3"/>
        <w:numPr>
          <w:ilvl w:val="1"/>
          <w:numId w:val="23"/>
        </w:numPr>
        <w:tabs>
          <w:tab w:val="left" w:pos="1134"/>
        </w:tabs>
        <w:spacing w:line="360" w:lineRule="exact"/>
        <w:ind w:left="0" w:firstLine="709"/>
        <w:contextualSpacing w:val="0"/>
        <w:jc w:val="both"/>
        <w:rPr>
          <w:color w:val="auto"/>
          <w:sz w:val="28"/>
          <w:szCs w:val="28"/>
        </w:rPr>
      </w:pPr>
      <w:r w:rsidRPr="00925A26">
        <w:rPr>
          <w:color w:val="auto"/>
          <w:sz w:val="28"/>
          <w:szCs w:val="28"/>
        </w:rPr>
        <w:t>в приложении к указанному постановлению:</w:t>
      </w:r>
    </w:p>
    <w:p w14:paraId="60D52200" w14:textId="11E0378F" w:rsidR="00405044" w:rsidRPr="00925A26" w:rsidRDefault="0040504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наименовани</w:t>
      </w:r>
      <w:r w:rsidR="006B2D07">
        <w:rPr>
          <w:color w:val="auto"/>
          <w:sz w:val="28"/>
          <w:szCs w:val="28"/>
        </w:rPr>
        <w:t>е</w:t>
      </w:r>
      <w:r w:rsidRPr="00925A26">
        <w:rPr>
          <w:color w:val="auto"/>
          <w:sz w:val="28"/>
          <w:szCs w:val="28"/>
        </w:rPr>
        <w:t xml:space="preserve"> после слова "услуг" дополнить словами </w:t>
      </w:r>
      <w:r w:rsidRPr="00925A26">
        <w:rPr>
          <w:color w:val="auto"/>
          <w:sz w:val="28"/>
          <w:szCs w:val="28"/>
        </w:rPr>
        <w:br/>
        <w:t>", участникам отдельных видов закупок товаров, работ, услуг";</w:t>
      </w:r>
    </w:p>
    <w:p w14:paraId="634D3FF2" w14:textId="38240346" w:rsidR="00405044" w:rsidRPr="00925A26" w:rsidRDefault="0040504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наименование графы "Наименование отдельных видов товаров, </w:t>
      </w:r>
      <w:r w:rsidR="008257F7" w:rsidRPr="00925A26">
        <w:rPr>
          <w:color w:val="auto"/>
          <w:sz w:val="28"/>
          <w:szCs w:val="28"/>
        </w:rPr>
        <w:br/>
      </w:r>
      <w:r w:rsidRPr="00925A26">
        <w:rPr>
          <w:color w:val="auto"/>
          <w:sz w:val="28"/>
          <w:szCs w:val="28"/>
        </w:rPr>
        <w:t>работ, услуг, являющихся объектом закупки" дополнить словами "</w:t>
      </w:r>
      <w:r w:rsidR="001F61A3" w:rsidRPr="00925A26">
        <w:rPr>
          <w:color w:val="auto"/>
          <w:sz w:val="28"/>
          <w:szCs w:val="28"/>
        </w:rPr>
        <w:t>, </w:t>
      </w:r>
      <w:r w:rsidRPr="00925A26">
        <w:rPr>
          <w:color w:val="auto"/>
          <w:sz w:val="28"/>
          <w:szCs w:val="28"/>
        </w:rPr>
        <w:t xml:space="preserve">наименование, товаров, </w:t>
      </w:r>
      <w:r w:rsidR="00426548" w:rsidRPr="00925A26">
        <w:rPr>
          <w:color w:val="auto"/>
          <w:sz w:val="28"/>
          <w:szCs w:val="28"/>
        </w:rPr>
        <w:t xml:space="preserve">работ, </w:t>
      </w:r>
      <w:r w:rsidRPr="00925A26">
        <w:rPr>
          <w:color w:val="auto"/>
          <w:sz w:val="28"/>
          <w:szCs w:val="28"/>
        </w:rPr>
        <w:t xml:space="preserve">услуг, являющихся объектом отдельных видов закупок"; </w:t>
      </w:r>
    </w:p>
    <w:p w14:paraId="24284542" w14:textId="257C0BD4" w:rsidR="007844F5" w:rsidRPr="00925A26" w:rsidRDefault="0032107B"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позици</w:t>
      </w:r>
      <w:r w:rsidR="00D43037">
        <w:rPr>
          <w:color w:val="auto"/>
          <w:sz w:val="28"/>
          <w:szCs w:val="28"/>
        </w:rPr>
        <w:t>ю</w:t>
      </w:r>
      <w:r w:rsidRPr="00925A26">
        <w:rPr>
          <w:color w:val="auto"/>
          <w:sz w:val="28"/>
          <w:szCs w:val="28"/>
        </w:rPr>
        <w:t xml:space="preserve"> 5 в графе "Дополнительные требования к участникам закупки" после слов "выполненных работ" дополнить словами </w:t>
      </w:r>
      <w:r w:rsidRPr="00925A26">
        <w:rPr>
          <w:color w:val="auto"/>
          <w:sz w:val="28"/>
          <w:szCs w:val="28"/>
        </w:rPr>
        <w:br/>
        <w:t>", оказанных услуг";</w:t>
      </w:r>
    </w:p>
    <w:p w14:paraId="0A8CB7AA" w14:textId="10A1C447" w:rsidR="00213404" w:rsidRPr="00925A26" w:rsidRDefault="0021340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позиции 7 в графе "Дополнительные требования к участникам закупки" слова "пунктами 1 и 2 настоящей графы настоящей позиции" заменить словами "пунктом 1 настоящей графы настоящей позиции, </w:t>
      </w:r>
      <w:r w:rsidR="00DA44C3" w:rsidRPr="00925A26">
        <w:rPr>
          <w:color w:val="auto"/>
          <w:sz w:val="28"/>
          <w:szCs w:val="28"/>
        </w:rPr>
        <w:br/>
      </w:r>
      <w:r w:rsidRPr="00925A26">
        <w:rPr>
          <w:color w:val="auto"/>
          <w:sz w:val="28"/>
          <w:szCs w:val="28"/>
        </w:rPr>
        <w:t xml:space="preserve">цена выполненных работ, предусмотренных пунктом 2 настоящей </w:t>
      </w:r>
      <w:r w:rsidR="00DA44C3" w:rsidRPr="00925A26">
        <w:rPr>
          <w:color w:val="auto"/>
          <w:sz w:val="28"/>
          <w:szCs w:val="28"/>
        </w:rPr>
        <w:br/>
      </w:r>
      <w:r w:rsidRPr="00925A26">
        <w:rPr>
          <w:color w:val="auto"/>
          <w:sz w:val="28"/>
          <w:szCs w:val="28"/>
        </w:rPr>
        <w:t>графы настоящей позиции,";</w:t>
      </w:r>
    </w:p>
    <w:p w14:paraId="4704F3F5" w14:textId="5A1D7078" w:rsidR="00F25A3D" w:rsidRPr="00925A26" w:rsidRDefault="00187B76"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позициях</w:t>
      </w:r>
      <w:r w:rsidR="00F25A3D" w:rsidRPr="00925A26">
        <w:rPr>
          <w:color w:val="auto"/>
          <w:sz w:val="28"/>
          <w:szCs w:val="28"/>
        </w:rPr>
        <w:t xml:space="preserve"> 9 </w:t>
      </w:r>
      <w:r w:rsidRPr="00925A26">
        <w:rPr>
          <w:color w:val="auto"/>
          <w:sz w:val="28"/>
          <w:szCs w:val="28"/>
        </w:rPr>
        <w:t xml:space="preserve">и 17 </w:t>
      </w:r>
      <w:r w:rsidR="00F25A3D" w:rsidRPr="00925A26">
        <w:rPr>
          <w:color w:val="auto"/>
          <w:sz w:val="28"/>
          <w:szCs w:val="28"/>
        </w:rPr>
        <w:t xml:space="preserve">в графе "Дополнительные требования к участникам закупки" </w:t>
      </w:r>
      <w:r w:rsidRPr="00925A26">
        <w:rPr>
          <w:color w:val="auto"/>
          <w:sz w:val="28"/>
          <w:szCs w:val="28"/>
        </w:rPr>
        <w:t xml:space="preserve">слова "1 и 2" заменить словами "1 или </w:t>
      </w:r>
      <w:r w:rsidR="00F25A3D" w:rsidRPr="00925A26">
        <w:rPr>
          <w:color w:val="auto"/>
          <w:sz w:val="28"/>
          <w:szCs w:val="28"/>
        </w:rPr>
        <w:t>2</w:t>
      </w:r>
      <w:r w:rsidRPr="00925A26">
        <w:rPr>
          <w:color w:val="auto"/>
          <w:sz w:val="28"/>
          <w:szCs w:val="28"/>
        </w:rPr>
        <w:t>";</w:t>
      </w:r>
    </w:p>
    <w:p w14:paraId="33FCFDE8" w14:textId="77777777" w:rsidR="00213404" w:rsidRPr="00925A26" w:rsidRDefault="0021340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позиции 14:</w:t>
      </w:r>
    </w:p>
    <w:p w14:paraId="66369AFD" w14:textId="29CA8AF1" w:rsidR="00213404" w:rsidRPr="00925A26" w:rsidRDefault="0021340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графе "Наименование отдельных видов товаров, работ, услуг, являющихся объектом закупки" слово "Услуги" заменить словами </w:t>
      </w:r>
      <w:r w:rsidR="00DA44C3" w:rsidRPr="00925A26">
        <w:rPr>
          <w:color w:val="auto"/>
          <w:sz w:val="28"/>
          <w:szCs w:val="28"/>
        </w:rPr>
        <w:br/>
      </w:r>
      <w:r w:rsidRPr="00925A26">
        <w:rPr>
          <w:color w:val="auto"/>
          <w:sz w:val="28"/>
          <w:szCs w:val="28"/>
        </w:rPr>
        <w:t>"Работы, услуги";</w:t>
      </w:r>
    </w:p>
    <w:p w14:paraId="12B246BE" w14:textId="4CE57F93" w:rsidR="00213404" w:rsidRPr="00925A26" w:rsidRDefault="0021340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граф</w:t>
      </w:r>
      <w:r w:rsidR="00D43037">
        <w:rPr>
          <w:color w:val="auto"/>
          <w:sz w:val="28"/>
          <w:szCs w:val="28"/>
        </w:rPr>
        <w:t>у</w:t>
      </w:r>
      <w:r w:rsidRPr="00925A26">
        <w:rPr>
          <w:color w:val="auto"/>
          <w:sz w:val="28"/>
          <w:szCs w:val="28"/>
        </w:rPr>
        <w:t xml:space="preserve"> "Дополнительные требования к участникам закупки" </w:t>
      </w:r>
      <w:r w:rsidR="00727091" w:rsidRPr="00925A26">
        <w:rPr>
          <w:color w:val="auto"/>
          <w:sz w:val="28"/>
          <w:szCs w:val="28"/>
        </w:rPr>
        <w:br/>
      </w:r>
      <w:r w:rsidRPr="00925A26">
        <w:rPr>
          <w:color w:val="auto"/>
          <w:sz w:val="28"/>
          <w:szCs w:val="28"/>
        </w:rPr>
        <w:t xml:space="preserve">после слов "выполнение работ" дополнить словами ", оказание услуг", </w:t>
      </w:r>
      <w:r w:rsidR="00727091" w:rsidRPr="00925A26">
        <w:rPr>
          <w:color w:val="auto"/>
          <w:sz w:val="28"/>
          <w:szCs w:val="28"/>
        </w:rPr>
        <w:br/>
      </w:r>
      <w:r w:rsidRPr="00925A26">
        <w:rPr>
          <w:color w:val="auto"/>
          <w:sz w:val="28"/>
          <w:szCs w:val="28"/>
        </w:rPr>
        <w:t>после слов "выполненных работ" дополнить словами ", оказанных услуг";</w:t>
      </w:r>
    </w:p>
    <w:p w14:paraId="7146D0B5" w14:textId="37CF2D7C" w:rsidR="00213404" w:rsidRPr="00925A26" w:rsidRDefault="0021340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графе "Информация и документы, подтверждающие соответствие участников закупки дополнительным требованиям" слово "приемки" заменить словом "выполненных работ,", после слова "цену" дополнить словами "выполненных работ,";</w:t>
      </w:r>
    </w:p>
    <w:p w14:paraId="2210C75D" w14:textId="7D3764EF" w:rsidR="00213404" w:rsidRPr="00925A26" w:rsidRDefault="0021340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позиции 19:</w:t>
      </w:r>
    </w:p>
    <w:p w14:paraId="51281F68" w14:textId="3299E8F1" w:rsidR="00213404" w:rsidRPr="00925A26" w:rsidRDefault="004D0F7B"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lastRenderedPageBreak/>
        <w:t xml:space="preserve">в графе "Дополнительные требования к участникам закупки" </w:t>
      </w:r>
      <w:r w:rsidRPr="00925A26">
        <w:rPr>
          <w:color w:val="auto"/>
          <w:sz w:val="28"/>
          <w:szCs w:val="28"/>
        </w:rPr>
        <w:br/>
        <w:t xml:space="preserve">слова "выполненных работ" заменить словами "оказанных услуг", </w:t>
      </w:r>
      <w:r w:rsidRPr="00925A26">
        <w:rPr>
          <w:color w:val="auto"/>
          <w:sz w:val="28"/>
          <w:szCs w:val="28"/>
        </w:rPr>
        <w:br/>
        <w:t>слова "судов, транспортных средств, иного оборудования и материальных ресурсов" заменить словами "оборудования и других материальных ресурсов (судов, транспортных средств, иного оборудования)";</w:t>
      </w:r>
    </w:p>
    <w:p w14:paraId="023365FA" w14:textId="753D7893" w:rsidR="00165546" w:rsidRPr="00925A26" w:rsidRDefault="004D0F7B"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графе "Информация и документы, подтверждающие соответствие участников закупки дополнительным требованиям" </w:t>
      </w:r>
      <w:r w:rsidR="00165546" w:rsidRPr="00925A26">
        <w:rPr>
          <w:color w:val="auto"/>
          <w:sz w:val="28"/>
          <w:szCs w:val="28"/>
        </w:rPr>
        <w:t xml:space="preserve">пункт 2 изложить </w:t>
      </w:r>
      <w:r w:rsidR="00165546" w:rsidRPr="00925A26">
        <w:rPr>
          <w:color w:val="auto"/>
          <w:sz w:val="28"/>
          <w:szCs w:val="28"/>
        </w:rPr>
        <w:br/>
        <w:t>в следующей редакции:</w:t>
      </w:r>
    </w:p>
    <w:p w14:paraId="5ED50274" w14:textId="0041778E" w:rsidR="00165546" w:rsidRPr="00925A26" w:rsidRDefault="00165546"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"2) акт приемки оказанных услуг, подтверждающий цену </w:t>
      </w:r>
      <w:r w:rsidRPr="00925A26">
        <w:rPr>
          <w:color w:val="auto"/>
          <w:sz w:val="28"/>
          <w:szCs w:val="28"/>
        </w:rPr>
        <w:br/>
        <w:t>оказанных услуг;";</w:t>
      </w:r>
    </w:p>
    <w:p w14:paraId="4CA38AD5" w14:textId="76AF1F2E" w:rsidR="004D0F7B" w:rsidRPr="00925A26" w:rsidRDefault="004D0F7B"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позиции 20:</w:t>
      </w:r>
    </w:p>
    <w:p w14:paraId="39F0E3B8" w14:textId="3BE28B72" w:rsidR="00A42781" w:rsidRPr="00925A26" w:rsidRDefault="004D0F7B"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графе "Дополнительные требования к участникам закупки"</w:t>
      </w:r>
      <w:r w:rsidR="00A42781" w:rsidRPr="00925A26">
        <w:rPr>
          <w:color w:val="auto"/>
          <w:sz w:val="28"/>
          <w:szCs w:val="28"/>
        </w:rPr>
        <w:t>:</w:t>
      </w:r>
    </w:p>
    <w:p w14:paraId="19853467" w14:textId="32020861"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 пункт 1</w:t>
      </w:r>
      <w:r w:rsidR="004D0F7B" w:rsidRPr="00925A26">
        <w:rPr>
          <w:color w:val="auto"/>
          <w:sz w:val="28"/>
          <w:szCs w:val="28"/>
        </w:rPr>
        <w:t xml:space="preserve"> </w:t>
      </w:r>
      <w:r w:rsidRPr="00925A26">
        <w:rPr>
          <w:color w:val="auto"/>
          <w:sz w:val="28"/>
          <w:szCs w:val="28"/>
        </w:rPr>
        <w:t xml:space="preserve">после слов "выполненных работ" дополнить словами </w:t>
      </w:r>
      <w:r w:rsidRPr="00925A26">
        <w:rPr>
          <w:color w:val="auto"/>
          <w:sz w:val="28"/>
          <w:szCs w:val="28"/>
        </w:rPr>
        <w:br/>
        <w:t>", оказанных услуг";</w:t>
      </w:r>
    </w:p>
    <w:p w14:paraId="777625E4" w14:textId="6BE558A3"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пункте 2 слово "производственных" заменить словами "оборудования и других материальных ресурсов (производственных", слово "оборудования" заменить словом "оборудования)";</w:t>
      </w:r>
    </w:p>
    <w:p w14:paraId="13D81E37" w14:textId="6490EC32"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графе "Информация и документы, подтверждающие соответствие участников закупки дополнительным требованиям":</w:t>
      </w:r>
    </w:p>
    <w:p w14:paraId="0ADCC973" w14:textId="40A52AE5"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 пункт 2 после слов "выполненных работ," дополнить словами </w:t>
      </w:r>
      <w:r w:rsidRPr="00925A26">
        <w:rPr>
          <w:color w:val="auto"/>
          <w:sz w:val="28"/>
          <w:szCs w:val="28"/>
        </w:rPr>
        <w:br/>
        <w:t>"оказанных услуг,";</w:t>
      </w:r>
    </w:p>
    <w:p w14:paraId="15976C8B" w14:textId="1539DA43"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пункты 4 и 5 изложить в следующей редакции:</w:t>
      </w:r>
    </w:p>
    <w:p w14:paraId="5F2FB139" w14:textId="62166E2C"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"4) перечень указанного в извещении об осуществлении закупки (документации о закупке) и находящегося в собственности </w:t>
      </w:r>
      <w:r w:rsidRPr="00925A26">
        <w:rPr>
          <w:color w:val="auto"/>
          <w:sz w:val="28"/>
          <w:szCs w:val="28"/>
        </w:rPr>
        <w:br/>
        <w:t xml:space="preserve">или на ином законном основании оборудования и других материальных ресурсов с указанием их количественных, качественных и технических характеристик; </w:t>
      </w:r>
    </w:p>
    <w:p w14:paraId="6776FAE7" w14:textId="2527DE12"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документы, подтверждающие факт наличия у участника закупки оборудования </w:t>
      </w:r>
      <w:r w:rsidRPr="00925A26">
        <w:rPr>
          <w:color w:val="auto"/>
          <w:sz w:val="28"/>
          <w:szCs w:val="28"/>
        </w:rPr>
        <w:br/>
        <w:t>и других материальных ресурсов на ином законном основании";</w:t>
      </w:r>
    </w:p>
    <w:p w14:paraId="057F1F21" w14:textId="39EC895A"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w:t>
      </w:r>
      <w:r w:rsidR="00ED57AF" w:rsidRPr="00925A26">
        <w:rPr>
          <w:color w:val="auto"/>
          <w:sz w:val="28"/>
          <w:szCs w:val="28"/>
        </w:rPr>
        <w:t>позициях</w:t>
      </w:r>
      <w:r w:rsidRPr="00925A26">
        <w:rPr>
          <w:color w:val="auto"/>
          <w:sz w:val="28"/>
          <w:szCs w:val="28"/>
        </w:rPr>
        <w:t xml:space="preserve"> 22</w:t>
      </w:r>
      <w:r w:rsidR="00ED57AF" w:rsidRPr="00925A26">
        <w:rPr>
          <w:color w:val="auto"/>
          <w:sz w:val="28"/>
          <w:szCs w:val="28"/>
        </w:rPr>
        <w:t>, 24 - 26, 30 и 31</w:t>
      </w:r>
      <w:r w:rsidRPr="00925A26">
        <w:rPr>
          <w:color w:val="auto"/>
          <w:sz w:val="28"/>
          <w:szCs w:val="28"/>
        </w:rPr>
        <w:t>:</w:t>
      </w:r>
    </w:p>
    <w:p w14:paraId="71BF485F" w14:textId="17D8A2CB" w:rsidR="00A42781" w:rsidRPr="00925A26" w:rsidRDefault="00A42781"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графе "Дополнительные требования к участникам закупки" </w:t>
      </w:r>
      <w:r w:rsidRPr="00925A26">
        <w:rPr>
          <w:color w:val="auto"/>
          <w:sz w:val="28"/>
          <w:szCs w:val="28"/>
        </w:rPr>
        <w:br/>
        <w:t>в пункте 2 слова "недвижимого имущества, оборудования, технических средств" заменить словами "оборудования и других материальных средств";</w:t>
      </w:r>
    </w:p>
    <w:p w14:paraId="0E787130" w14:textId="02BF8DE6"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графе "Информация и документы, подтверждающие соответствие </w:t>
      </w:r>
      <w:r w:rsidRPr="00925A26">
        <w:rPr>
          <w:color w:val="auto"/>
          <w:sz w:val="28"/>
          <w:szCs w:val="28"/>
        </w:rPr>
        <w:lastRenderedPageBreak/>
        <w:t xml:space="preserve">участников закупки дополнительным требованиям" пункты 4 и 5 </w:t>
      </w:r>
      <w:r w:rsidRPr="00925A26">
        <w:rPr>
          <w:color w:val="auto"/>
          <w:sz w:val="28"/>
          <w:szCs w:val="28"/>
        </w:rPr>
        <w:br/>
        <w:t>изложить в следующей редакции:</w:t>
      </w:r>
    </w:p>
    <w:p w14:paraId="3D9AEF97" w14:textId="77777777"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"4) перечень указанного в извещении об осуществлении закупки (документации о закупке) и находящегося в собственности </w:t>
      </w:r>
      <w:r w:rsidRPr="00925A26">
        <w:rPr>
          <w:color w:val="auto"/>
          <w:sz w:val="28"/>
          <w:szCs w:val="28"/>
        </w:rPr>
        <w:br/>
        <w:t xml:space="preserve">или на ином законном основании оборудования и других материальных ресурсов с указанием их количественных, качественных и технических характеристик; </w:t>
      </w:r>
    </w:p>
    <w:p w14:paraId="7BE653AF" w14:textId="77777777"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документы, подтверждающие факт наличия у участника закупки оборудования </w:t>
      </w:r>
      <w:r w:rsidRPr="00925A26">
        <w:rPr>
          <w:color w:val="auto"/>
          <w:sz w:val="28"/>
          <w:szCs w:val="28"/>
        </w:rPr>
        <w:br/>
        <w:t>и других материальных ресурсов на ином законном основании";</w:t>
      </w:r>
    </w:p>
    <w:p w14:paraId="372B0544" w14:textId="2238F448"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позициях 27 - 29:</w:t>
      </w:r>
    </w:p>
    <w:p w14:paraId="48C2244D" w14:textId="77777777"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графе "Дополнительные требования к участникам закупки" </w:t>
      </w:r>
      <w:r w:rsidRPr="00925A26">
        <w:rPr>
          <w:color w:val="auto"/>
          <w:sz w:val="28"/>
          <w:szCs w:val="28"/>
        </w:rPr>
        <w:br/>
        <w:t>в пункте 2 слова "недвижимого имущества, оборудования, технических средств" заменить словами "оборудования и других материальных средств";</w:t>
      </w:r>
    </w:p>
    <w:p w14:paraId="67E6B39E" w14:textId="1CCA8011"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в графе "Информация и документы, подтверждающие соответствие участников закупки дополнительным требованиям":</w:t>
      </w:r>
    </w:p>
    <w:p w14:paraId="164E36BB" w14:textId="021A8AE7"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пункт 2 после слова "работ," дополнить словами </w:t>
      </w:r>
      <w:r w:rsidRPr="00925A26">
        <w:rPr>
          <w:color w:val="auto"/>
          <w:sz w:val="28"/>
          <w:szCs w:val="28"/>
        </w:rPr>
        <w:br/>
        <w:t>"оказанных услуг,";</w:t>
      </w:r>
    </w:p>
    <w:p w14:paraId="5AF77231" w14:textId="2AE1C090"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пункты 4 и 5 изложить в следующей редакции:</w:t>
      </w:r>
    </w:p>
    <w:p w14:paraId="61E4A1EF" w14:textId="77777777"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"4) перечень указанного в извещении об осуществлении закупки (документации о закупке) и находящегося в собственности </w:t>
      </w:r>
      <w:r w:rsidRPr="00925A26">
        <w:rPr>
          <w:color w:val="auto"/>
          <w:sz w:val="28"/>
          <w:szCs w:val="28"/>
        </w:rPr>
        <w:br/>
        <w:t xml:space="preserve">или на ином законном основании оборудования и других материальных ресурсов с указанием их количественных, качественных и технических характеристик; </w:t>
      </w:r>
    </w:p>
    <w:p w14:paraId="1B252964" w14:textId="77777777" w:rsidR="00ED57AF" w:rsidRPr="00925A26" w:rsidRDefault="00ED57AF"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документы, подтверждающие факт наличия у участника закупки оборудования </w:t>
      </w:r>
      <w:r w:rsidRPr="00925A26">
        <w:rPr>
          <w:color w:val="auto"/>
          <w:sz w:val="28"/>
          <w:szCs w:val="28"/>
        </w:rPr>
        <w:br/>
        <w:t>и других материальных ресурсов на ином законном основании";</w:t>
      </w:r>
    </w:p>
    <w:p w14:paraId="1669D0FC" w14:textId="365857E0" w:rsidR="00BA3194" w:rsidRPr="00925A26" w:rsidRDefault="00BA319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наименовани</w:t>
      </w:r>
      <w:r w:rsidR="00D43037">
        <w:rPr>
          <w:color w:val="auto"/>
          <w:sz w:val="28"/>
          <w:szCs w:val="28"/>
        </w:rPr>
        <w:t>е</w:t>
      </w:r>
      <w:r w:rsidRPr="00925A26">
        <w:rPr>
          <w:color w:val="auto"/>
          <w:sz w:val="28"/>
          <w:szCs w:val="28"/>
        </w:rPr>
        <w:t xml:space="preserve"> раздела </w:t>
      </w:r>
      <w:r w:rsidRPr="00925A26">
        <w:rPr>
          <w:color w:val="auto"/>
          <w:sz w:val="28"/>
          <w:szCs w:val="28"/>
          <w:lang w:val="en-US"/>
        </w:rPr>
        <w:t>VI</w:t>
      </w:r>
      <w:r w:rsidRPr="00925A26">
        <w:rPr>
          <w:color w:val="auto"/>
          <w:sz w:val="28"/>
          <w:szCs w:val="28"/>
        </w:rPr>
        <w:t xml:space="preserve"> после слова "здравоохранения," </w:t>
      </w:r>
      <w:r w:rsidRPr="00925A26">
        <w:rPr>
          <w:color w:val="auto"/>
          <w:sz w:val="28"/>
          <w:szCs w:val="28"/>
        </w:rPr>
        <w:br/>
        <w:t>дополнить словами "обеспечения санитарно-эпидемиологического благополучия населения,";</w:t>
      </w:r>
    </w:p>
    <w:p w14:paraId="6F2D03ED" w14:textId="29B8AB91" w:rsidR="00A42781" w:rsidRPr="00925A26" w:rsidRDefault="00957544" w:rsidP="00925A26">
      <w:pPr>
        <w:pStyle w:val="a3"/>
        <w:tabs>
          <w:tab w:val="left" w:pos="1134"/>
        </w:tabs>
        <w:spacing w:line="360" w:lineRule="exact"/>
        <w:ind w:left="0" w:firstLine="709"/>
        <w:contextualSpacing w:val="0"/>
        <w:jc w:val="both"/>
        <w:rPr>
          <w:color w:val="auto"/>
          <w:sz w:val="28"/>
          <w:szCs w:val="28"/>
        </w:rPr>
      </w:pPr>
      <w:r w:rsidRPr="00925A26">
        <w:rPr>
          <w:color w:val="auto"/>
          <w:sz w:val="28"/>
          <w:szCs w:val="28"/>
        </w:rPr>
        <w:t xml:space="preserve">дополнить разделами </w:t>
      </w:r>
      <w:r w:rsidRPr="00925A26">
        <w:rPr>
          <w:color w:val="auto"/>
          <w:sz w:val="28"/>
          <w:szCs w:val="28"/>
          <w:lang w:val="en-US"/>
        </w:rPr>
        <w:t>VII</w:t>
      </w:r>
      <w:r w:rsidRPr="00925A26">
        <w:rPr>
          <w:color w:val="auto"/>
          <w:sz w:val="28"/>
          <w:szCs w:val="28"/>
        </w:rPr>
        <w:t xml:space="preserve"> </w:t>
      </w:r>
      <w:r w:rsidR="00350FAE" w:rsidRPr="00925A26">
        <w:rPr>
          <w:color w:val="auto"/>
          <w:sz w:val="28"/>
          <w:szCs w:val="28"/>
        </w:rPr>
        <w:t>-</w:t>
      </w:r>
      <w:r w:rsidRPr="00925A26">
        <w:rPr>
          <w:color w:val="auto"/>
          <w:sz w:val="28"/>
          <w:szCs w:val="28"/>
        </w:rPr>
        <w:t xml:space="preserve"> </w:t>
      </w:r>
      <w:r w:rsidR="00350FAE" w:rsidRPr="00925A26">
        <w:rPr>
          <w:color w:val="auto"/>
          <w:sz w:val="28"/>
          <w:szCs w:val="28"/>
          <w:lang w:val="en-US"/>
        </w:rPr>
        <w:t>X</w:t>
      </w:r>
      <w:r w:rsidRPr="00925A26">
        <w:rPr>
          <w:color w:val="auto"/>
          <w:sz w:val="28"/>
          <w:szCs w:val="28"/>
        </w:rPr>
        <w:t xml:space="preserve"> следующего содержания:</w:t>
      </w:r>
    </w:p>
    <w:p w14:paraId="4F2247E6" w14:textId="5CFF8C2C" w:rsidR="00957544" w:rsidRPr="00925A26" w:rsidRDefault="00957544" w:rsidP="00925A26">
      <w:pPr>
        <w:tabs>
          <w:tab w:val="left" w:pos="1134"/>
        </w:tabs>
        <w:spacing w:line="360" w:lineRule="exact"/>
        <w:jc w:val="both"/>
        <w:rPr>
          <w:color w:val="auto"/>
          <w:sz w:val="28"/>
          <w:szCs w:val="28"/>
        </w:rPr>
        <w:sectPr w:rsidR="00957544" w:rsidRPr="00925A26" w:rsidSect="00117EEE">
          <w:endnotePr>
            <w:numFmt w:val="decimal"/>
          </w:endnotePr>
          <w:pgSz w:w="11909" w:h="16834" w:code="9"/>
          <w:pgMar w:top="1418" w:right="1418" w:bottom="1418" w:left="1418" w:header="709" w:footer="709" w:gutter="0"/>
          <w:pgNumType w:start="1"/>
          <w:cols w:space="720"/>
          <w:noEndnote/>
          <w:titlePg/>
          <w:docGrid w:linePitch="360"/>
        </w:sectPr>
      </w:pPr>
    </w:p>
    <w:tbl>
      <w:tblPr>
        <w:tblW w:w="0" w:type="auto"/>
        <w:tblCellMar>
          <w:top w:w="102" w:type="dxa"/>
          <w:left w:w="62" w:type="dxa"/>
          <w:bottom w:w="102" w:type="dxa"/>
          <w:right w:w="62" w:type="dxa"/>
        </w:tblCellMar>
        <w:tblLook w:val="0000" w:firstRow="0" w:lastRow="0" w:firstColumn="0" w:lastColumn="0" w:noHBand="0" w:noVBand="0"/>
      </w:tblPr>
      <w:tblGrid>
        <w:gridCol w:w="424"/>
        <w:gridCol w:w="4663"/>
        <w:gridCol w:w="4702"/>
        <w:gridCol w:w="4209"/>
      </w:tblGrid>
      <w:tr w:rsidR="001D727D" w:rsidRPr="00925A26" w14:paraId="56917A3B" w14:textId="77777777" w:rsidTr="009E3C6E">
        <w:tc>
          <w:tcPr>
            <w:tcW w:w="0" w:type="auto"/>
            <w:gridSpan w:val="4"/>
          </w:tcPr>
          <w:p w14:paraId="097487FC" w14:textId="6908206A" w:rsidR="001D727D" w:rsidRPr="00925A26" w:rsidRDefault="00C74173" w:rsidP="00925A26">
            <w:pPr>
              <w:pStyle w:val="ConsPlusNormal"/>
              <w:jc w:val="center"/>
              <w:outlineLvl w:val="1"/>
              <w:rPr>
                <w:rFonts w:ascii="Times New Roman" w:hAnsi="Times New Roman" w:cs="Times New Roman"/>
                <w:sz w:val="24"/>
                <w:szCs w:val="28"/>
              </w:rPr>
            </w:pPr>
            <w:r w:rsidRPr="00925A26">
              <w:rPr>
                <w:rFonts w:ascii="Times New Roman" w:hAnsi="Times New Roman" w:cs="Times New Roman"/>
                <w:sz w:val="24"/>
                <w:szCs w:val="28"/>
              </w:rPr>
              <w:lastRenderedPageBreak/>
              <w:t xml:space="preserve">Раздел VII. Дополнительные требования к участникам закупки </w:t>
            </w:r>
            <w:r w:rsidR="00727091" w:rsidRPr="00925A26">
              <w:rPr>
                <w:rFonts w:ascii="Times New Roman" w:hAnsi="Times New Roman" w:cs="Times New Roman"/>
                <w:sz w:val="24"/>
                <w:szCs w:val="28"/>
              </w:rPr>
              <w:t xml:space="preserve">в сфере регулярных перевозок пассажиров и багажа </w:t>
            </w:r>
            <w:r w:rsidR="00727091" w:rsidRPr="00925A26">
              <w:rPr>
                <w:rFonts w:ascii="Times New Roman" w:hAnsi="Times New Roman" w:cs="Times New Roman"/>
                <w:sz w:val="24"/>
                <w:szCs w:val="28"/>
              </w:rPr>
              <w:br/>
              <w:t>автомобильным транспортом и городским наземным электрическим транспортом</w:t>
            </w:r>
            <w:r w:rsidRPr="00925A26">
              <w:rPr>
                <w:rFonts w:ascii="Times New Roman" w:hAnsi="Times New Roman" w:cs="Times New Roman"/>
                <w:sz w:val="24"/>
                <w:szCs w:val="28"/>
              </w:rPr>
              <w:t xml:space="preserve">, информация и документы, </w:t>
            </w:r>
            <w:r w:rsidR="002B2719" w:rsidRPr="00925A26">
              <w:rPr>
                <w:rFonts w:ascii="Times New Roman" w:hAnsi="Times New Roman" w:cs="Times New Roman"/>
                <w:sz w:val="24"/>
                <w:szCs w:val="28"/>
              </w:rPr>
              <w:br/>
            </w:r>
            <w:r w:rsidRPr="00925A26">
              <w:rPr>
                <w:rFonts w:ascii="Times New Roman" w:hAnsi="Times New Roman" w:cs="Times New Roman"/>
                <w:sz w:val="24"/>
                <w:szCs w:val="28"/>
              </w:rPr>
              <w:t>подтверждающие соответствие участников закупок таким дополнительным требованиям</w:t>
            </w:r>
          </w:p>
        </w:tc>
      </w:tr>
      <w:tr w:rsidR="00C74173" w:rsidRPr="00925A26" w14:paraId="1DA59E80" w14:textId="77777777" w:rsidTr="001D727D">
        <w:tc>
          <w:tcPr>
            <w:tcW w:w="0" w:type="auto"/>
          </w:tcPr>
          <w:p w14:paraId="3B72C355" w14:textId="0B75F470" w:rsidR="00C74173" w:rsidRPr="00925A26" w:rsidRDefault="00C74173" w:rsidP="00925A26">
            <w:pPr>
              <w:pStyle w:val="ConsPlusNormal"/>
              <w:jc w:val="center"/>
              <w:rPr>
                <w:rFonts w:ascii="Times New Roman" w:hAnsi="Times New Roman" w:cs="Times New Roman"/>
                <w:sz w:val="24"/>
                <w:szCs w:val="28"/>
              </w:rPr>
            </w:pPr>
            <w:r w:rsidRPr="00925A26">
              <w:rPr>
                <w:rFonts w:ascii="Times New Roman" w:hAnsi="Times New Roman" w:cs="Times New Roman"/>
                <w:sz w:val="24"/>
                <w:szCs w:val="28"/>
                <w:lang w:val="en-US"/>
              </w:rPr>
              <w:t>37</w:t>
            </w:r>
            <w:r w:rsidR="00727091" w:rsidRPr="00925A26">
              <w:rPr>
                <w:rFonts w:ascii="Times New Roman" w:hAnsi="Times New Roman" w:cs="Times New Roman"/>
                <w:sz w:val="24"/>
                <w:szCs w:val="28"/>
              </w:rPr>
              <w:t>.</w:t>
            </w:r>
          </w:p>
        </w:tc>
        <w:tc>
          <w:tcPr>
            <w:tcW w:w="4650" w:type="dxa"/>
          </w:tcPr>
          <w:p w14:paraId="3CBC5571" w14:textId="39032B81" w:rsidR="00C74173" w:rsidRPr="00925A26" w:rsidRDefault="00C97C84"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Работы, связанные с осуществлением регулярных перевозок пассажиров </w:t>
            </w:r>
            <w:r w:rsidRPr="00925A26">
              <w:rPr>
                <w:rFonts w:ascii="Times New Roman" w:hAnsi="Times New Roman" w:cs="Times New Roman"/>
                <w:sz w:val="24"/>
                <w:szCs w:val="28"/>
              </w:rPr>
              <w:br/>
              <w:t xml:space="preserve">и багажа автомобильным транспортом </w:t>
            </w:r>
            <w:r w:rsidRPr="00925A26">
              <w:rPr>
                <w:rFonts w:ascii="Times New Roman" w:hAnsi="Times New Roman" w:cs="Times New Roman"/>
                <w:sz w:val="24"/>
                <w:szCs w:val="28"/>
              </w:rPr>
              <w:br/>
              <w:t>и городским наземным электрическим транспортом (далее - регулярные перевозки) по регулируемым тарифам</w:t>
            </w:r>
          </w:p>
        </w:tc>
        <w:tc>
          <w:tcPr>
            <w:tcW w:w="4731" w:type="dxa"/>
          </w:tcPr>
          <w:p w14:paraId="346DFB65" w14:textId="77777777" w:rsidR="00C97C84" w:rsidRPr="00925A26" w:rsidRDefault="00C97C84"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Соответствие участника закупки одному </w:t>
            </w:r>
            <w:r w:rsidRPr="00925A26">
              <w:rPr>
                <w:rFonts w:ascii="Times New Roman" w:hAnsi="Times New Roman" w:cs="Times New Roman"/>
                <w:sz w:val="24"/>
                <w:szCs w:val="28"/>
              </w:rPr>
              <w:br/>
              <w:t>из следующих требований:</w:t>
            </w:r>
          </w:p>
          <w:p w14:paraId="7A5218B8" w14:textId="70C70C45" w:rsidR="00C97C84" w:rsidRPr="00925A26" w:rsidRDefault="00C97C84"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1) наличие у участника закупки </w:t>
            </w:r>
            <w:r w:rsidRPr="00925A26">
              <w:rPr>
                <w:rFonts w:ascii="Times New Roman" w:hAnsi="Times New Roman" w:cs="Times New Roman"/>
                <w:sz w:val="24"/>
                <w:szCs w:val="28"/>
              </w:rPr>
              <w:br/>
              <w:t xml:space="preserve">опыта выполнения работ, связанных </w:t>
            </w:r>
            <w:r w:rsidRPr="00925A26">
              <w:rPr>
                <w:rFonts w:ascii="Times New Roman" w:hAnsi="Times New Roman" w:cs="Times New Roman"/>
                <w:sz w:val="24"/>
                <w:szCs w:val="28"/>
              </w:rPr>
              <w:br/>
              <w:t xml:space="preserve">с осуществлением регулярных перевозок </w:t>
            </w:r>
            <w:r w:rsidRPr="00925A26">
              <w:rPr>
                <w:rFonts w:ascii="Times New Roman" w:hAnsi="Times New Roman" w:cs="Times New Roman"/>
                <w:sz w:val="24"/>
                <w:szCs w:val="28"/>
              </w:rPr>
              <w:br/>
              <w:t xml:space="preserve">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от количества транспортных средств, установленного в извещении </w:t>
            </w:r>
            <w:r w:rsidRPr="00925A26">
              <w:rPr>
                <w:rFonts w:ascii="Times New Roman" w:hAnsi="Times New Roman" w:cs="Times New Roman"/>
                <w:sz w:val="24"/>
                <w:szCs w:val="28"/>
              </w:rPr>
              <w:br/>
              <w:t xml:space="preserve">об осуществлении закупки (документации </w:t>
            </w:r>
            <w:r w:rsidRPr="00925A26">
              <w:rPr>
                <w:rFonts w:ascii="Times New Roman" w:hAnsi="Times New Roman" w:cs="Times New Roman"/>
                <w:sz w:val="24"/>
                <w:szCs w:val="28"/>
              </w:rPr>
              <w:br/>
              <w:t xml:space="preserve">о закупке), класс транспортных средств не должен быть ниже класса, установленного в извещении об осуществлении закупки </w:t>
            </w:r>
            <w:r w:rsidRPr="00925A26">
              <w:rPr>
                <w:rFonts w:ascii="Times New Roman" w:hAnsi="Times New Roman" w:cs="Times New Roman"/>
                <w:sz w:val="24"/>
                <w:szCs w:val="28"/>
              </w:rPr>
              <w:br/>
              <w:t>(документации о закупке);</w:t>
            </w:r>
          </w:p>
          <w:p w14:paraId="2026A76B" w14:textId="73FED383" w:rsidR="00C74173" w:rsidRPr="00925A26" w:rsidRDefault="00C97C84"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2) наличие на праве собственности </w:t>
            </w:r>
            <w:r w:rsidRPr="00925A26">
              <w:rPr>
                <w:rFonts w:ascii="Times New Roman" w:hAnsi="Times New Roman" w:cs="Times New Roman"/>
                <w:sz w:val="24"/>
                <w:szCs w:val="28"/>
              </w:rPr>
              <w:br/>
              <w:t xml:space="preserve">и (или)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w:t>
            </w:r>
            <w:r w:rsidRPr="00925A26">
              <w:rPr>
                <w:rFonts w:ascii="Times New Roman" w:hAnsi="Times New Roman" w:cs="Times New Roman"/>
                <w:sz w:val="24"/>
                <w:szCs w:val="28"/>
              </w:rPr>
              <w:br/>
              <w:t xml:space="preserve">в извещении об осуществлении закупки (документации о закупке), класс транспортных средств не должен быть </w:t>
            </w:r>
            <w:r w:rsidRPr="00925A26">
              <w:rPr>
                <w:rFonts w:ascii="Times New Roman" w:hAnsi="Times New Roman" w:cs="Times New Roman"/>
                <w:sz w:val="24"/>
                <w:szCs w:val="28"/>
              </w:rPr>
              <w:br/>
              <w:t xml:space="preserve">ниже класса, установленного в извещении об осуществлении закупки (документации </w:t>
            </w:r>
            <w:r w:rsidRPr="00925A26">
              <w:rPr>
                <w:rFonts w:ascii="Times New Roman" w:hAnsi="Times New Roman" w:cs="Times New Roman"/>
                <w:sz w:val="24"/>
                <w:szCs w:val="28"/>
              </w:rPr>
              <w:br/>
              <w:t>о закупке)</w:t>
            </w:r>
          </w:p>
        </w:tc>
        <w:tc>
          <w:tcPr>
            <w:tcW w:w="4253" w:type="dxa"/>
          </w:tcPr>
          <w:p w14:paraId="42F825A1"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в случае соответствия требованию, предусмотренному пунктом 1 </w:t>
            </w:r>
          </w:p>
          <w:p w14:paraId="44C872BF"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графы "Дополнительные требования </w:t>
            </w:r>
          </w:p>
          <w:p w14:paraId="58E6E5D9"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к участникам закупки" настоящей позиции, - исполненный договор </w:t>
            </w:r>
          </w:p>
          <w:p w14:paraId="2D0C9538"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или свидетельство об осуществлении перевозок по маршруту регулярных перевозок.</w:t>
            </w:r>
          </w:p>
          <w:p w14:paraId="56C54196"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В случае соответствия требованию, предусмотренному пунктом 2 </w:t>
            </w:r>
          </w:p>
          <w:p w14:paraId="6871F2D4"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графы "Дополнительные требования </w:t>
            </w:r>
          </w:p>
          <w:p w14:paraId="767D98F6"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к участникам закупки" настоящей позиции, - инвентарные карточки </w:t>
            </w:r>
          </w:p>
          <w:p w14:paraId="4B620F6D"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учета объектов основных средств унифицированной формы ОС-6 </w:t>
            </w:r>
          </w:p>
          <w:p w14:paraId="0BF69E65"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(при наличии транспортных средств </w:t>
            </w:r>
          </w:p>
          <w:p w14:paraId="0F273B59"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в собственности), договоры аренды, субаренды, лизинга, безвозмездного пользования или иные информация </w:t>
            </w:r>
          </w:p>
          <w:p w14:paraId="6F1C70B7" w14:textId="77777777" w:rsidR="002B2719"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и документы, подтверждающие факт наличия у участника закупки транспортных средств на ином </w:t>
            </w:r>
          </w:p>
          <w:p w14:paraId="05F185C6" w14:textId="4BA758A9" w:rsidR="00C74173" w:rsidRPr="00925A26" w:rsidRDefault="002B2719"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законном основании</w:t>
            </w:r>
          </w:p>
        </w:tc>
      </w:tr>
      <w:tr w:rsidR="00C74173" w:rsidRPr="00925A26" w14:paraId="4ABC2B57" w14:textId="77777777" w:rsidTr="009E3C6E">
        <w:tc>
          <w:tcPr>
            <w:tcW w:w="13998" w:type="dxa"/>
            <w:gridSpan w:val="4"/>
          </w:tcPr>
          <w:p w14:paraId="5CEB522B" w14:textId="6BD80A31" w:rsidR="00C74173" w:rsidRPr="00925A26" w:rsidRDefault="00C74173" w:rsidP="00925A26">
            <w:pPr>
              <w:pStyle w:val="ConsPlusNormal"/>
              <w:jc w:val="center"/>
              <w:rPr>
                <w:rFonts w:ascii="Times New Roman" w:hAnsi="Times New Roman" w:cs="Times New Roman"/>
                <w:sz w:val="24"/>
                <w:szCs w:val="28"/>
              </w:rPr>
            </w:pPr>
            <w:r w:rsidRPr="00925A26">
              <w:rPr>
                <w:rFonts w:ascii="Times New Roman" w:hAnsi="Times New Roman" w:cs="Times New Roman"/>
                <w:sz w:val="24"/>
                <w:szCs w:val="28"/>
              </w:rPr>
              <w:lastRenderedPageBreak/>
              <w:t>Раздел VII</w:t>
            </w:r>
            <w:r w:rsidRPr="00925A26">
              <w:rPr>
                <w:rFonts w:ascii="Times New Roman" w:hAnsi="Times New Roman" w:cs="Times New Roman"/>
                <w:sz w:val="24"/>
                <w:szCs w:val="28"/>
                <w:lang w:val="en-US"/>
              </w:rPr>
              <w:t>I</w:t>
            </w:r>
            <w:r w:rsidRPr="00925A26">
              <w:rPr>
                <w:rFonts w:ascii="Times New Roman" w:hAnsi="Times New Roman" w:cs="Times New Roman"/>
                <w:sz w:val="24"/>
                <w:szCs w:val="28"/>
              </w:rPr>
              <w:t>.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1D727D" w:rsidRPr="00925A26" w14:paraId="6D1D2546" w14:textId="77777777" w:rsidTr="00727091">
        <w:tc>
          <w:tcPr>
            <w:tcW w:w="0" w:type="auto"/>
          </w:tcPr>
          <w:p w14:paraId="260AFF4E" w14:textId="10B2D1C2" w:rsidR="001D727D" w:rsidRPr="00925A26" w:rsidRDefault="001D727D" w:rsidP="00925A26">
            <w:pPr>
              <w:pStyle w:val="ConsPlusNormal"/>
              <w:jc w:val="center"/>
              <w:rPr>
                <w:rFonts w:ascii="Times New Roman" w:hAnsi="Times New Roman" w:cs="Times New Roman"/>
                <w:sz w:val="24"/>
                <w:szCs w:val="28"/>
              </w:rPr>
            </w:pPr>
            <w:r w:rsidRPr="00925A26">
              <w:rPr>
                <w:rFonts w:ascii="Times New Roman" w:hAnsi="Times New Roman" w:cs="Times New Roman"/>
                <w:sz w:val="24"/>
                <w:szCs w:val="28"/>
              </w:rPr>
              <w:t>3</w:t>
            </w:r>
            <w:r w:rsidR="00C74173" w:rsidRPr="00925A26">
              <w:rPr>
                <w:rFonts w:ascii="Times New Roman" w:hAnsi="Times New Roman" w:cs="Times New Roman"/>
                <w:sz w:val="24"/>
                <w:szCs w:val="28"/>
                <w:lang w:val="en-US"/>
              </w:rPr>
              <w:t>8</w:t>
            </w:r>
            <w:r w:rsidR="00727091" w:rsidRPr="00925A26">
              <w:rPr>
                <w:rFonts w:ascii="Times New Roman" w:hAnsi="Times New Roman" w:cs="Times New Roman"/>
                <w:sz w:val="24"/>
                <w:szCs w:val="28"/>
              </w:rPr>
              <w:t>.</w:t>
            </w:r>
          </w:p>
        </w:tc>
        <w:tc>
          <w:tcPr>
            <w:tcW w:w="4709" w:type="dxa"/>
          </w:tcPr>
          <w:p w14:paraId="0EF10CF6" w14:textId="3130B540" w:rsidR="001D727D" w:rsidRPr="00925A26" w:rsidRDefault="00743581"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Р</w:t>
            </w:r>
            <w:r w:rsidR="001D727D" w:rsidRPr="00925A26">
              <w:rPr>
                <w:rFonts w:ascii="Times New Roman" w:hAnsi="Times New Roman" w:cs="Times New Roman"/>
                <w:sz w:val="24"/>
                <w:szCs w:val="28"/>
              </w:rPr>
              <w:t>абот</w:t>
            </w:r>
            <w:r w:rsidRPr="00925A26">
              <w:rPr>
                <w:rFonts w:ascii="Times New Roman" w:hAnsi="Times New Roman" w:cs="Times New Roman"/>
                <w:sz w:val="24"/>
                <w:szCs w:val="28"/>
              </w:rPr>
              <w:t>ы</w:t>
            </w:r>
            <w:r w:rsidR="001D727D" w:rsidRPr="00925A26">
              <w:rPr>
                <w:rFonts w:ascii="Times New Roman" w:hAnsi="Times New Roman" w:cs="Times New Roman"/>
                <w:sz w:val="24"/>
                <w:szCs w:val="28"/>
              </w:rPr>
              <w:t xml:space="preserve"> по геологическому изучению недр</w:t>
            </w:r>
          </w:p>
        </w:tc>
        <w:tc>
          <w:tcPr>
            <w:tcW w:w="4748" w:type="dxa"/>
          </w:tcPr>
          <w:p w14:paraId="508AE0A1"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наличие у участника закупки:</w:t>
            </w:r>
          </w:p>
          <w:p w14:paraId="7AD86138"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14:paraId="5A168E4A"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2) не менее 10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14:paraId="2E5D8AEB"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3)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w:t>
            </w:r>
            <w:r w:rsidRPr="00925A26">
              <w:rPr>
                <w:rFonts w:ascii="Times New Roman" w:hAnsi="Times New Roman" w:cs="Times New Roman"/>
                <w:sz w:val="24"/>
                <w:szCs w:val="28"/>
              </w:rPr>
              <w:lastRenderedPageBreak/>
              <w:t>(документации о закупке)</w:t>
            </w:r>
          </w:p>
        </w:tc>
        <w:tc>
          <w:tcPr>
            <w:tcW w:w="4177" w:type="dxa"/>
          </w:tcPr>
          <w:p w14:paraId="55A731A3"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lastRenderedPageBreak/>
              <w:t>1) исполненный (исполненные) договор (договоры);</w:t>
            </w:r>
          </w:p>
          <w:p w14:paraId="0A281302"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2) акт (акты) выполненных работ, подтверждающий (подтверждающие) цену выполненных работ;</w:t>
            </w:r>
          </w:p>
          <w:p w14:paraId="3E6DF092"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пунктом 2 графы "Дополнительные требования к участникам закупки" настоящей позиции;</w:t>
            </w:r>
          </w:p>
          <w:p w14:paraId="1AB2D766" w14:textId="77777777" w:rsidR="001D727D" w:rsidRPr="00925A26" w:rsidRDefault="001D727D" w:rsidP="00925A26">
            <w:pPr>
              <w:autoSpaceDE w:val="0"/>
              <w:autoSpaceDN w:val="0"/>
              <w:adjustRightInd w:val="0"/>
              <w:rPr>
                <w:szCs w:val="28"/>
              </w:rPr>
            </w:pPr>
            <w:r w:rsidRPr="00925A26">
              <w:rPr>
                <w:szCs w:val="28"/>
              </w:rPr>
              <w:t xml:space="preserve">4) трудовая книжка или сведения о трудовой деятельности, предусмотренные </w:t>
            </w:r>
            <w:hyperlink r:id="rId11" w:history="1">
              <w:r w:rsidRPr="00925A26">
                <w:rPr>
                  <w:szCs w:val="28"/>
                </w:rPr>
                <w:t>статьей 66.1</w:t>
              </w:r>
            </w:hyperlink>
            <w:r w:rsidRPr="00925A26">
              <w:rPr>
                <w:szCs w:val="28"/>
              </w:rPr>
              <w:t xml:space="preserve">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пунктом 2 графы "Дополнительные требования к участникам закупки" настоящей </w:t>
            </w:r>
            <w:r w:rsidRPr="00925A26">
              <w:rPr>
                <w:szCs w:val="28"/>
              </w:rPr>
              <w:lastRenderedPageBreak/>
              <w:t>позиции);</w:t>
            </w:r>
          </w:p>
          <w:p w14:paraId="59FE2D09" w14:textId="77777777" w:rsidR="001D727D" w:rsidRPr="00925A26" w:rsidRDefault="001D727D" w:rsidP="00925A26">
            <w:pPr>
              <w:autoSpaceDE w:val="0"/>
              <w:autoSpaceDN w:val="0"/>
              <w:adjustRightInd w:val="0"/>
              <w:rPr>
                <w:szCs w:val="28"/>
              </w:rPr>
            </w:pPr>
            <w:r w:rsidRPr="00925A26">
              <w:rPr>
                <w:szCs w:val="28"/>
              </w:rP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071288F7" w14:textId="3D329AE1" w:rsidR="001D727D" w:rsidRPr="00925A26" w:rsidRDefault="001D727D" w:rsidP="00925A26">
            <w:pPr>
              <w:autoSpaceDE w:val="0"/>
              <w:autoSpaceDN w:val="0"/>
              <w:adjustRightInd w:val="0"/>
              <w:rPr>
                <w:szCs w:val="28"/>
              </w:rPr>
            </w:pPr>
            <w:r w:rsidRPr="00925A26">
              <w:rPr>
                <w:szCs w:val="28"/>
              </w:rPr>
              <w:t>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документы, подтверждающие факт наличия у участника закупки оборудования и других материальных ресурсов на ином законном основании</w:t>
            </w:r>
          </w:p>
        </w:tc>
      </w:tr>
      <w:tr w:rsidR="001D727D" w:rsidRPr="00925A26" w14:paraId="67C3A83F" w14:textId="77777777" w:rsidTr="00727091">
        <w:tc>
          <w:tcPr>
            <w:tcW w:w="0" w:type="auto"/>
          </w:tcPr>
          <w:p w14:paraId="122BDB74" w14:textId="10076843" w:rsidR="001D727D" w:rsidRPr="00925A26" w:rsidRDefault="001D727D" w:rsidP="00925A26">
            <w:pPr>
              <w:pStyle w:val="ConsPlusNormal"/>
              <w:jc w:val="center"/>
              <w:rPr>
                <w:rFonts w:ascii="Times New Roman" w:hAnsi="Times New Roman" w:cs="Times New Roman"/>
                <w:sz w:val="24"/>
                <w:szCs w:val="28"/>
              </w:rPr>
            </w:pPr>
            <w:r w:rsidRPr="00925A26">
              <w:rPr>
                <w:rFonts w:ascii="Times New Roman" w:hAnsi="Times New Roman" w:cs="Times New Roman"/>
                <w:sz w:val="24"/>
                <w:szCs w:val="28"/>
              </w:rPr>
              <w:lastRenderedPageBreak/>
              <w:t>3</w:t>
            </w:r>
            <w:r w:rsidR="00C74173" w:rsidRPr="00925A26">
              <w:rPr>
                <w:rFonts w:ascii="Times New Roman" w:hAnsi="Times New Roman" w:cs="Times New Roman"/>
                <w:sz w:val="24"/>
                <w:szCs w:val="28"/>
                <w:lang w:val="en-US"/>
              </w:rPr>
              <w:t>9</w:t>
            </w:r>
            <w:r w:rsidR="00727091" w:rsidRPr="00925A26">
              <w:rPr>
                <w:rFonts w:ascii="Times New Roman" w:hAnsi="Times New Roman" w:cs="Times New Roman"/>
                <w:sz w:val="24"/>
                <w:szCs w:val="28"/>
              </w:rPr>
              <w:t>.</w:t>
            </w:r>
          </w:p>
        </w:tc>
        <w:tc>
          <w:tcPr>
            <w:tcW w:w="4709" w:type="dxa"/>
          </w:tcPr>
          <w:p w14:paraId="378EAFB5"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4748" w:type="dxa"/>
          </w:tcPr>
          <w:p w14:paraId="77F77FED"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w:t>
            </w:r>
            <w:r w:rsidRPr="00925A26">
              <w:rPr>
                <w:rFonts w:ascii="Times New Roman" w:hAnsi="Times New Roman" w:cs="Times New Roman"/>
                <w:sz w:val="24"/>
                <w:szCs w:val="28"/>
              </w:rPr>
              <w:lastRenderedPageBreak/>
              <w:t>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177" w:type="dxa"/>
          </w:tcPr>
          <w:p w14:paraId="6CF3AABF"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lastRenderedPageBreak/>
              <w:t>1) исполненный договор;</w:t>
            </w:r>
          </w:p>
          <w:p w14:paraId="5AEA40C5"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2) акт выполненных работ, подтверждающий цену выполненных работ</w:t>
            </w:r>
          </w:p>
        </w:tc>
      </w:tr>
      <w:tr w:rsidR="001D727D" w:rsidRPr="00925A26" w14:paraId="72FF83CC" w14:textId="77777777" w:rsidTr="001D727D">
        <w:tc>
          <w:tcPr>
            <w:tcW w:w="13998" w:type="dxa"/>
            <w:gridSpan w:val="4"/>
            <w:vAlign w:val="center"/>
          </w:tcPr>
          <w:p w14:paraId="49E861DF" w14:textId="231931F3" w:rsidR="001D727D" w:rsidRPr="00925A26" w:rsidRDefault="001D727D" w:rsidP="00925A26">
            <w:pPr>
              <w:pStyle w:val="ConsPlusNormal"/>
              <w:jc w:val="center"/>
              <w:rPr>
                <w:rFonts w:ascii="Times New Roman" w:hAnsi="Times New Roman" w:cs="Times New Roman"/>
                <w:sz w:val="24"/>
                <w:szCs w:val="28"/>
              </w:rPr>
            </w:pPr>
            <w:r w:rsidRPr="00925A26">
              <w:rPr>
                <w:rFonts w:ascii="Times New Roman" w:hAnsi="Times New Roman" w:cs="Times New Roman"/>
                <w:sz w:val="24"/>
                <w:szCs w:val="28"/>
              </w:rPr>
              <w:t xml:space="preserve">Раздел </w:t>
            </w:r>
            <w:r w:rsidR="00C74173" w:rsidRPr="00925A26">
              <w:rPr>
                <w:rFonts w:ascii="Times New Roman" w:hAnsi="Times New Roman" w:cs="Times New Roman"/>
                <w:sz w:val="24"/>
                <w:szCs w:val="28"/>
                <w:lang w:val="en-US"/>
              </w:rPr>
              <w:t>IX</w:t>
            </w:r>
            <w:r w:rsidRPr="00925A26">
              <w:rPr>
                <w:rFonts w:ascii="Times New Roman" w:hAnsi="Times New Roman" w:cs="Times New Roman"/>
                <w:sz w:val="24"/>
                <w:szCs w:val="28"/>
              </w:rPr>
              <w:t>. Дополнительные требования к участникам закупки в сфере оценочной деятельности</w:t>
            </w:r>
            <w:r w:rsidR="00745436" w:rsidRPr="00925A26">
              <w:rPr>
                <w:rFonts w:ascii="Times New Roman" w:hAnsi="Times New Roman" w:cs="Times New Roman"/>
                <w:sz w:val="24"/>
                <w:szCs w:val="28"/>
              </w:rPr>
              <w:t>,</w:t>
            </w:r>
            <w:r w:rsidR="00C97C84" w:rsidRPr="00925A26">
              <w:rPr>
                <w:rFonts w:ascii="Times New Roman" w:hAnsi="Times New Roman" w:cs="Times New Roman"/>
                <w:sz w:val="24"/>
                <w:szCs w:val="28"/>
              </w:rPr>
              <w:br/>
            </w:r>
            <w:r w:rsidRPr="00925A26">
              <w:rPr>
                <w:rFonts w:ascii="Times New Roman" w:hAnsi="Times New Roman" w:cs="Times New Roman"/>
                <w:sz w:val="24"/>
                <w:szCs w:val="28"/>
              </w:rPr>
              <w:t xml:space="preserve"> информация и документы, подтверждающие соответствие участников закупок таким дополнительным требованиям</w:t>
            </w:r>
          </w:p>
        </w:tc>
      </w:tr>
      <w:tr w:rsidR="001D727D" w:rsidRPr="00925A26" w14:paraId="1A461BFE" w14:textId="77777777" w:rsidTr="00727091">
        <w:tc>
          <w:tcPr>
            <w:tcW w:w="0" w:type="auto"/>
          </w:tcPr>
          <w:p w14:paraId="47853516" w14:textId="4A699E28" w:rsidR="001D727D" w:rsidRPr="00925A26" w:rsidRDefault="00C74173" w:rsidP="00925A26">
            <w:pPr>
              <w:pStyle w:val="ConsPlusNormal"/>
              <w:jc w:val="center"/>
              <w:rPr>
                <w:rFonts w:ascii="Times New Roman" w:hAnsi="Times New Roman" w:cs="Times New Roman"/>
                <w:sz w:val="24"/>
                <w:szCs w:val="28"/>
              </w:rPr>
            </w:pPr>
            <w:r w:rsidRPr="00925A26">
              <w:rPr>
                <w:rFonts w:ascii="Times New Roman" w:hAnsi="Times New Roman" w:cs="Times New Roman"/>
                <w:sz w:val="24"/>
                <w:szCs w:val="28"/>
              </w:rPr>
              <w:t>40</w:t>
            </w:r>
          </w:p>
        </w:tc>
        <w:tc>
          <w:tcPr>
            <w:tcW w:w="4709" w:type="dxa"/>
          </w:tcPr>
          <w:p w14:paraId="5C525765" w14:textId="23659E48" w:rsidR="001D727D" w:rsidRPr="00925A26" w:rsidRDefault="00743581"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Услуги по оценке недвижимого имущества</w:t>
            </w:r>
          </w:p>
        </w:tc>
        <w:tc>
          <w:tcPr>
            <w:tcW w:w="4748" w:type="dxa"/>
          </w:tcPr>
          <w:p w14:paraId="5DEFA5B1" w14:textId="778428FB" w:rsidR="001D727D" w:rsidRPr="00925A26" w:rsidRDefault="001D2E51"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177" w:type="dxa"/>
          </w:tcPr>
          <w:p w14:paraId="1D439126" w14:textId="77777777"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1) исполненный договор;</w:t>
            </w:r>
          </w:p>
          <w:p w14:paraId="4DB455A3" w14:textId="66BAECEB" w:rsidR="001D727D" w:rsidRPr="00925A26" w:rsidRDefault="001D727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2) </w:t>
            </w:r>
            <w:r w:rsidR="001D2E51" w:rsidRPr="00925A26">
              <w:rPr>
                <w:rFonts w:ascii="Times New Roman" w:hAnsi="Times New Roman" w:cs="Times New Roman"/>
                <w:sz w:val="24"/>
                <w:szCs w:val="28"/>
              </w:rPr>
              <w:t>акт приемки оказанных услуг, подтверждающий цену оказанных услуг</w:t>
            </w:r>
          </w:p>
        </w:tc>
      </w:tr>
      <w:tr w:rsidR="00C97C84" w:rsidRPr="00925A26" w14:paraId="6A317E9A" w14:textId="77777777" w:rsidTr="009E3C6E">
        <w:tc>
          <w:tcPr>
            <w:tcW w:w="13998" w:type="dxa"/>
            <w:gridSpan w:val="4"/>
          </w:tcPr>
          <w:p w14:paraId="0B662F4E" w14:textId="0B7DDE9F" w:rsidR="00C97C84" w:rsidRPr="00925A26" w:rsidRDefault="00C97C84" w:rsidP="00925A26">
            <w:pPr>
              <w:pStyle w:val="ConsPlusNormal"/>
              <w:jc w:val="center"/>
              <w:rPr>
                <w:rFonts w:ascii="Times New Roman" w:hAnsi="Times New Roman" w:cs="Times New Roman"/>
                <w:sz w:val="24"/>
                <w:szCs w:val="28"/>
              </w:rPr>
            </w:pPr>
            <w:r w:rsidRPr="00925A26">
              <w:rPr>
                <w:rFonts w:ascii="Times New Roman" w:hAnsi="Times New Roman" w:cs="Times New Roman"/>
                <w:sz w:val="24"/>
                <w:szCs w:val="28"/>
              </w:rPr>
              <w:t xml:space="preserve">Раздел </w:t>
            </w:r>
            <w:r w:rsidRPr="00925A26">
              <w:rPr>
                <w:rFonts w:ascii="Times New Roman" w:hAnsi="Times New Roman" w:cs="Times New Roman"/>
                <w:sz w:val="24"/>
                <w:szCs w:val="28"/>
                <w:lang w:val="en-US"/>
              </w:rPr>
              <w:t>X</w:t>
            </w:r>
            <w:r w:rsidRPr="00925A26">
              <w:rPr>
                <w:rFonts w:ascii="Times New Roman" w:hAnsi="Times New Roman" w:cs="Times New Roman"/>
                <w:sz w:val="24"/>
                <w:szCs w:val="28"/>
              </w:rPr>
              <w:t>. Дополнительные требования к участникам закупки</w:t>
            </w:r>
            <w:r w:rsidR="004E098D" w:rsidRPr="00925A26">
              <w:rPr>
                <w:rFonts w:ascii="Times New Roman" w:hAnsi="Times New Roman" w:cs="Times New Roman"/>
                <w:sz w:val="24"/>
                <w:szCs w:val="28"/>
              </w:rPr>
              <w:t xml:space="preserve">, по результатам которой заключается контракт </w:t>
            </w:r>
            <w:r w:rsidR="004E098D" w:rsidRPr="00925A26">
              <w:rPr>
                <w:rFonts w:ascii="Times New Roman" w:hAnsi="Times New Roman" w:cs="Times New Roman"/>
                <w:sz w:val="24"/>
                <w:szCs w:val="28"/>
              </w:rPr>
              <w:br/>
              <w:t xml:space="preserve">со встречными инвестиционными обязательствами, </w:t>
            </w:r>
            <w:r w:rsidRPr="00925A26">
              <w:rPr>
                <w:rFonts w:ascii="Times New Roman" w:hAnsi="Times New Roman" w:cs="Times New Roman"/>
                <w:sz w:val="24"/>
                <w:szCs w:val="28"/>
              </w:rPr>
              <w:t xml:space="preserve">информация и документы, подтверждающие </w:t>
            </w:r>
            <w:r w:rsidR="004E098D" w:rsidRPr="00925A26">
              <w:rPr>
                <w:rFonts w:ascii="Times New Roman" w:hAnsi="Times New Roman" w:cs="Times New Roman"/>
                <w:sz w:val="24"/>
                <w:szCs w:val="28"/>
              </w:rPr>
              <w:br/>
            </w:r>
            <w:r w:rsidRPr="00925A26">
              <w:rPr>
                <w:rFonts w:ascii="Times New Roman" w:hAnsi="Times New Roman" w:cs="Times New Roman"/>
                <w:sz w:val="24"/>
                <w:szCs w:val="28"/>
              </w:rPr>
              <w:t>соответствие участников закупок таким дополнительным требованиям</w:t>
            </w:r>
          </w:p>
        </w:tc>
      </w:tr>
      <w:tr w:rsidR="00C97C84" w:rsidRPr="00925A26" w14:paraId="48AB8F69" w14:textId="77777777" w:rsidTr="00C97C84">
        <w:tc>
          <w:tcPr>
            <w:tcW w:w="0" w:type="auto"/>
          </w:tcPr>
          <w:p w14:paraId="1CA3D9B8" w14:textId="5F69AAB6" w:rsidR="00C97C84" w:rsidRPr="00925A26" w:rsidRDefault="00C97C84" w:rsidP="00925A26">
            <w:pPr>
              <w:pStyle w:val="ConsPlusNormal"/>
              <w:jc w:val="center"/>
              <w:rPr>
                <w:rFonts w:ascii="Times New Roman" w:hAnsi="Times New Roman" w:cs="Times New Roman"/>
                <w:sz w:val="24"/>
                <w:szCs w:val="28"/>
              </w:rPr>
            </w:pPr>
            <w:r w:rsidRPr="00925A26">
              <w:rPr>
                <w:rFonts w:ascii="Times New Roman" w:hAnsi="Times New Roman" w:cs="Times New Roman"/>
                <w:sz w:val="24"/>
                <w:szCs w:val="28"/>
              </w:rPr>
              <w:t>41</w:t>
            </w:r>
          </w:p>
        </w:tc>
        <w:tc>
          <w:tcPr>
            <w:tcW w:w="4695" w:type="dxa"/>
          </w:tcPr>
          <w:p w14:paraId="55817EA5" w14:textId="57C74429" w:rsidR="004E098D" w:rsidRPr="00925A26" w:rsidRDefault="004E098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Товары (услуги), поставляемые (оказываемые) в соответствии </w:t>
            </w:r>
          </w:p>
          <w:p w14:paraId="54E41B65" w14:textId="63E45A01" w:rsidR="00C97C84" w:rsidRPr="00925A26" w:rsidRDefault="004E098D"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с контрактом со встречными инвестиционными обязательствами</w:t>
            </w:r>
          </w:p>
        </w:tc>
        <w:tc>
          <w:tcPr>
            <w:tcW w:w="4723" w:type="dxa"/>
          </w:tcPr>
          <w:p w14:paraId="3F136C59" w14:textId="77777777"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Соответствие участника закупки </w:t>
            </w:r>
            <w:r w:rsidRPr="00925A26">
              <w:rPr>
                <w:rFonts w:ascii="Times New Roman" w:hAnsi="Times New Roman" w:cs="Times New Roman"/>
                <w:sz w:val="24"/>
                <w:szCs w:val="28"/>
              </w:rPr>
              <w:br/>
              <w:t>одному из следующих требований:</w:t>
            </w:r>
          </w:p>
          <w:p w14:paraId="67306D5E" w14:textId="77777777"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1) наличие опыта исполнения договора.</w:t>
            </w:r>
            <w:r w:rsidRPr="00925A26">
              <w:t xml:space="preserve"> </w:t>
            </w:r>
            <w:r w:rsidRPr="00925A26">
              <w:rPr>
                <w:rFonts w:ascii="Times New Roman" w:hAnsi="Times New Roman" w:cs="Times New Roman"/>
                <w:sz w:val="24"/>
                <w:szCs w:val="28"/>
              </w:rPr>
              <w:t>Цена поставленных товаров, выполненных работ, оказанных услуг по договору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w:t>
            </w:r>
          </w:p>
          <w:p w14:paraId="47E0A396" w14:textId="77777777"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2) сумма выручки должна составлять </w:t>
            </w:r>
            <w:r w:rsidRPr="00925A26">
              <w:rPr>
                <w:rFonts w:ascii="Times New Roman" w:hAnsi="Times New Roman" w:cs="Times New Roman"/>
                <w:sz w:val="24"/>
                <w:szCs w:val="28"/>
              </w:rPr>
              <w:br/>
            </w:r>
            <w:r w:rsidRPr="00925A26">
              <w:rPr>
                <w:rFonts w:ascii="Times New Roman" w:hAnsi="Times New Roman" w:cs="Times New Roman"/>
                <w:sz w:val="24"/>
                <w:szCs w:val="28"/>
              </w:rPr>
              <w:lastRenderedPageBreak/>
              <w:t>не менее 10 процентов начальной (максимальной) цены контракта, заключаемого по результатам определения поставщика (подрядчика, исполнителя);</w:t>
            </w:r>
          </w:p>
          <w:p w14:paraId="4DFBD8B8" w14:textId="0FF095AD" w:rsidR="00C97C84"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w:t>
            </w:r>
            <w:r w:rsidRPr="00925A26">
              <w:rPr>
                <w:rFonts w:ascii="Times New Roman" w:hAnsi="Times New Roman" w:cs="Times New Roman"/>
                <w:sz w:val="24"/>
                <w:szCs w:val="28"/>
              </w:rPr>
              <w:br/>
              <w:t xml:space="preserve">или недвижимого имущества и движимого имущества, технологически связанного между собой), предназначенного </w:t>
            </w:r>
            <w:r w:rsidRPr="00925A26">
              <w:rPr>
                <w:rFonts w:ascii="Times New Roman" w:hAnsi="Times New Roman" w:cs="Times New Roman"/>
                <w:sz w:val="24"/>
                <w:szCs w:val="28"/>
              </w:rPr>
              <w:br/>
              <w:t>для оказания услуги</w:t>
            </w:r>
          </w:p>
        </w:tc>
        <w:tc>
          <w:tcPr>
            <w:tcW w:w="4156" w:type="dxa"/>
          </w:tcPr>
          <w:p w14:paraId="2D91C86B" w14:textId="77777777"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lastRenderedPageBreak/>
              <w:t xml:space="preserve">в случае соответствия требованию, предусмотренному пунктом 1 </w:t>
            </w:r>
            <w:r w:rsidRPr="00925A26">
              <w:rPr>
                <w:rFonts w:ascii="Times New Roman" w:hAnsi="Times New Roman" w:cs="Times New Roman"/>
                <w:sz w:val="24"/>
                <w:szCs w:val="28"/>
              </w:rPr>
              <w:br/>
              <w:t xml:space="preserve">графы "Дополнительные требования </w:t>
            </w:r>
            <w:r w:rsidRPr="00925A26">
              <w:rPr>
                <w:rFonts w:ascii="Times New Roman" w:hAnsi="Times New Roman" w:cs="Times New Roman"/>
                <w:sz w:val="24"/>
                <w:szCs w:val="28"/>
              </w:rPr>
              <w:br/>
              <w:t>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14:paraId="4CC28132" w14:textId="77777777"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1) исполненный договор;</w:t>
            </w:r>
          </w:p>
          <w:p w14:paraId="17BCD299" w14:textId="77777777" w:rsidR="004E098D"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2) акт приемки поставленного товара, </w:t>
            </w:r>
            <w:r w:rsidRPr="00925A26">
              <w:rPr>
                <w:rFonts w:ascii="Times New Roman" w:hAnsi="Times New Roman" w:cs="Times New Roman"/>
                <w:sz w:val="24"/>
                <w:szCs w:val="28"/>
              </w:rPr>
              <w:lastRenderedPageBreak/>
              <w:t>выполненных работ, оказанных услуг, подтверждающий цену поставленного товара и (или) оказанных услуг).</w:t>
            </w:r>
          </w:p>
          <w:p w14:paraId="1E6C9586" w14:textId="77777777"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В случае соответствия требованию, предусмотренному пунктом 2 </w:t>
            </w:r>
            <w:r w:rsidRPr="00925A26">
              <w:rPr>
                <w:rFonts w:ascii="Times New Roman" w:hAnsi="Times New Roman" w:cs="Times New Roman"/>
                <w:sz w:val="24"/>
                <w:szCs w:val="28"/>
              </w:rPr>
              <w:br/>
              <w:t xml:space="preserve">графы "Дополнительные требования </w:t>
            </w:r>
            <w:r w:rsidRPr="00925A26">
              <w:rPr>
                <w:rFonts w:ascii="Times New Roman" w:hAnsi="Times New Roman" w:cs="Times New Roman"/>
                <w:sz w:val="24"/>
                <w:szCs w:val="28"/>
              </w:rPr>
              <w:br/>
              <w:t>к участникам закупки" настоящей позиции, документом, подтверждающим соответствие такому требованию, является один из следующих документов:</w:t>
            </w:r>
          </w:p>
          <w:p w14:paraId="46B0F4B2" w14:textId="77777777"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1) налоговая декларация (налоговые декларации) по налогу на прибыль организаций;</w:t>
            </w:r>
          </w:p>
          <w:p w14:paraId="68B88D56" w14:textId="77777777"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2) годовая бухгалтерская (финансовая) отчетность.</w:t>
            </w:r>
          </w:p>
          <w:p w14:paraId="51B5DB51" w14:textId="6F7D9448" w:rsidR="005151F3" w:rsidRPr="00925A26" w:rsidRDefault="005151F3" w:rsidP="00925A26">
            <w:pPr>
              <w:pStyle w:val="ConsPlusNormal"/>
              <w:rPr>
                <w:rFonts w:ascii="Times New Roman" w:hAnsi="Times New Roman" w:cs="Times New Roman"/>
                <w:sz w:val="24"/>
                <w:szCs w:val="28"/>
              </w:rPr>
            </w:pPr>
            <w:r w:rsidRPr="00925A26">
              <w:rPr>
                <w:rFonts w:ascii="Times New Roman" w:hAnsi="Times New Roman" w:cs="Times New Roman"/>
                <w:sz w:val="24"/>
                <w:szCs w:val="28"/>
              </w:rPr>
              <w:t xml:space="preserve">В случае соответствия требованию, предусмотренному пунктом 3 </w:t>
            </w:r>
            <w:r w:rsidRPr="00925A26">
              <w:rPr>
                <w:rFonts w:ascii="Times New Roman" w:hAnsi="Times New Roman" w:cs="Times New Roman"/>
                <w:sz w:val="24"/>
                <w:szCs w:val="28"/>
              </w:rPr>
              <w:br/>
              <w:t xml:space="preserve">графы "Дополнительные требования </w:t>
            </w:r>
            <w:r w:rsidRPr="00925A26">
              <w:rPr>
                <w:rFonts w:ascii="Times New Roman" w:hAnsi="Times New Roman" w:cs="Times New Roman"/>
                <w:sz w:val="24"/>
                <w:szCs w:val="28"/>
              </w:rPr>
              <w:br/>
              <w:t>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bl>
    <w:p w14:paraId="6ACD8A0E" w14:textId="749D8004" w:rsidR="00957544" w:rsidRPr="00925A26" w:rsidRDefault="00957544" w:rsidP="00925A26">
      <w:pPr>
        <w:tabs>
          <w:tab w:val="left" w:pos="1134"/>
        </w:tabs>
        <w:spacing w:line="360" w:lineRule="exact"/>
        <w:jc w:val="both"/>
        <w:rPr>
          <w:color w:val="auto"/>
          <w:sz w:val="28"/>
          <w:szCs w:val="28"/>
        </w:rPr>
      </w:pPr>
    </w:p>
    <w:p w14:paraId="4072D6C1" w14:textId="77777777" w:rsidR="00957544" w:rsidRPr="00925A26" w:rsidRDefault="00957544" w:rsidP="00925A26">
      <w:pPr>
        <w:tabs>
          <w:tab w:val="left" w:pos="1134"/>
        </w:tabs>
        <w:spacing w:line="360" w:lineRule="exact"/>
        <w:jc w:val="both"/>
        <w:rPr>
          <w:color w:val="auto"/>
          <w:sz w:val="28"/>
          <w:szCs w:val="28"/>
        </w:rPr>
      </w:pPr>
    </w:p>
    <w:p w14:paraId="3ED77F56" w14:textId="77777777" w:rsidR="00957544" w:rsidRPr="00925A26" w:rsidRDefault="00957544" w:rsidP="00925A26">
      <w:pPr>
        <w:tabs>
          <w:tab w:val="left" w:pos="1134"/>
        </w:tabs>
        <w:spacing w:line="360" w:lineRule="exact"/>
        <w:jc w:val="both"/>
        <w:rPr>
          <w:color w:val="auto"/>
          <w:sz w:val="28"/>
          <w:szCs w:val="28"/>
        </w:rPr>
        <w:sectPr w:rsidR="00957544" w:rsidRPr="00925A26" w:rsidSect="00122303">
          <w:headerReference w:type="first" r:id="rId12"/>
          <w:endnotePr>
            <w:numFmt w:val="decimal"/>
          </w:endnotePr>
          <w:pgSz w:w="16834" w:h="11909" w:orient="landscape" w:code="9"/>
          <w:pgMar w:top="1418" w:right="1418" w:bottom="1418" w:left="1418" w:header="709" w:footer="709" w:gutter="0"/>
          <w:pgNumType w:start="31"/>
          <w:cols w:space="720"/>
          <w:noEndnote/>
          <w:docGrid w:linePitch="360"/>
        </w:sectPr>
      </w:pPr>
    </w:p>
    <w:p w14:paraId="3E76933B" w14:textId="0E1089FE" w:rsidR="00AA6AF3" w:rsidRPr="00925A26" w:rsidRDefault="00AA6AF3" w:rsidP="00925A26">
      <w:pPr>
        <w:pStyle w:val="a3"/>
        <w:numPr>
          <w:ilvl w:val="0"/>
          <w:numId w:val="2"/>
        </w:numPr>
        <w:tabs>
          <w:tab w:val="left" w:pos="1134"/>
        </w:tabs>
        <w:spacing w:line="360" w:lineRule="exact"/>
        <w:ind w:left="0" w:firstLine="709"/>
        <w:contextualSpacing w:val="0"/>
        <w:jc w:val="both"/>
        <w:rPr>
          <w:color w:val="auto"/>
          <w:sz w:val="28"/>
          <w:szCs w:val="28"/>
        </w:rPr>
      </w:pPr>
      <w:bookmarkStart w:id="11" w:name="_Ref108744645"/>
      <w:r w:rsidRPr="00925A26">
        <w:rPr>
          <w:color w:val="auto"/>
          <w:sz w:val="28"/>
          <w:szCs w:val="28"/>
        </w:rPr>
        <w:lastRenderedPageBreak/>
        <w:t xml:space="preserve">В Положении об оценке заявок на участие в закупке товаров, работ, услуг для обеспечения государственных и муниципальных нужд, утвержденном Постановлением Правительства Российской Федерации </w:t>
      </w:r>
      <w:r w:rsidRPr="00925A26">
        <w:rPr>
          <w:color w:val="auto"/>
          <w:sz w:val="28"/>
          <w:szCs w:val="28"/>
        </w:rPr>
        <w:br/>
        <w:t xml:space="preserve">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w:t>
      </w:r>
      <w:r w:rsidR="004D14F7" w:rsidRPr="00925A26">
        <w:rPr>
          <w:color w:val="auto"/>
          <w:sz w:val="28"/>
          <w:szCs w:val="28"/>
        </w:rPr>
        <w:br/>
      </w:r>
      <w:r w:rsidRPr="00925A26">
        <w:rPr>
          <w:color w:val="auto"/>
          <w:sz w:val="28"/>
          <w:szCs w:val="28"/>
        </w:rPr>
        <w:t>некоторых актов Правительства Российской Федерации"</w:t>
      </w:r>
      <w:r w:rsidR="004D14F7" w:rsidRPr="00925A26">
        <w:rPr>
          <w:rFonts w:eastAsiaTheme="minorHAnsi"/>
          <w:bCs/>
          <w:color w:val="auto"/>
          <w:sz w:val="28"/>
          <w:szCs w:val="28"/>
          <w:lang w:eastAsia="en-US"/>
        </w:rPr>
        <w:t xml:space="preserve"> (</w:t>
      </w:r>
      <w:r w:rsidR="00F500C8" w:rsidRPr="00925A26">
        <w:rPr>
          <w:color w:val="auto"/>
          <w:sz w:val="28"/>
          <w:szCs w:val="28"/>
        </w:rPr>
        <w:t>Собрание законодательства Российской Федерации, 2022, № 3, ст. 577</w:t>
      </w:r>
      <w:r w:rsidR="004D14F7" w:rsidRPr="00925A26">
        <w:rPr>
          <w:bCs/>
          <w:color w:val="auto"/>
          <w:sz w:val="28"/>
          <w:szCs w:val="28"/>
        </w:rPr>
        <w:t>)</w:t>
      </w:r>
      <w:r w:rsidR="004D14F7" w:rsidRPr="00925A26">
        <w:rPr>
          <w:color w:val="auto"/>
          <w:sz w:val="28"/>
          <w:szCs w:val="28"/>
        </w:rPr>
        <w:t>:</w:t>
      </w:r>
      <w:bookmarkEnd w:id="11"/>
    </w:p>
    <w:p w14:paraId="7E1C1113" w14:textId="7B880580" w:rsidR="004D14F7" w:rsidRPr="00925A26" w:rsidRDefault="00F409AC" w:rsidP="00925A26">
      <w:pPr>
        <w:pStyle w:val="a3"/>
        <w:numPr>
          <w:ilvl w:val="1"/>
          <w:numId w:val="8"/>
        </w:numPr>
        <w:tabs>
          <w:tab w:val="left" w:pos="1134"/>
        </w:tabs>
        <w:spacing w:line="360" w:lineRule="exact"/>
        <w:ind w:left="0" w:firstLine="709"/>
        <w:contextualSpacing w:val="0"/>
        <w:jc w:val="both"/>
        <w:rPr>
          <w:color w:val="auto"/>
          <w:sz w:val="28"/>
          <w:szCs w:val="28"/>
        </w:rPr>
      </w:pPr>
      <w:r w:rsidRPr="00925A26">
        <w:rPr>
          <w:color w:val="auto"/>
          <w:sz w:val="28"/>
          <w:szCs w:val="28"/>
        </w:rPr>
        <w:t>пункт 2 дополнить абзацами следующего содержания:</w:t>
      </w:r>
    </w:p>
    <w:p w14:paraId="08F60FEE" w14:textId="762FFA39" w:rsidR="00F409AC" w:rsidRPr="00925A26" w:rsidRDefault="00F409AC" w:rsidP="00925A26">
      <w:pPr>
        <w:pStyle w:val="a3"/>
        <w:spacing w:line="360" w:lineRule="exact"/>
        <w:ind w:left="0" w:firstLine="709"/>
        <w:contextualSpacing w:val="0"/>
        <w:jc w:val="both"/>
        <w:rPr>
          <w:color w:val="auto"/>
          <w:sz w:val="28"/>
          <w:szCs w:val="28"/>
        </w:rPr>
      </w:pPr>
      <w:r w:rsidRPr="00925A26">
        <w:rPr>
          <w:color w:val="auto"/>
          <w:sz w:val="28"/>
          <w:szCs w:val="28"/>
        </w:rPr>
        <w:t xml:space="preserve">"оборудование и другие материальные ресурсы" - объекты </w:t>
      </w:r>
      <w:r w:rsidRPr="00925A26">
        <w:rPr>
          <w:color w:val="auto"/>
          <w:sz w:val="28"/>
          <w:szCs w:val="28"/>
        </w:rPr>
        <w:br/>
        <w:t>основных средств в значении, предусмотренном законодательством Российской Федерации о бухгалтерском учете;</w:t>
      </w:r>
    </w:p>
    <w:p w14:paraId="54DB7123" w14:textId="3D3BB906" w:rsidR="00F409AC" w:rsidRPr="00925A26" w:rsidRDefault="00F409AC" w:rsidP="00925A26">
      <w:pPr>
        <w:pStyle w:val="a3"/>
        <w:spacing w:line="360" w:lineRule="exact"/>
        <w:ind w:left="0" w:firstLine="709"/>
        <w:contextualSpacing w:val="0"/>
        <w:jc w:val="both"/>
        <w:rPr>
          <w:color w:val="auto"/>
          <w:sz w:val="28"/>
          <w:szCs w:val="28"/>
        </w:rPr>
      </w:pPr>
      <w:r w:rsidRPr="00925A26">
        <w:rPr>
          <w:color w:val="auto"/>
          <w:sz w:val="28"/>
          <w:szCs w:val="28"/>
        </w:rPr>
        <w:t>"специалисты и иные работники" - работники в значении, предусмотренном трудовым законодательством.";</w:t>
      </w:r>
    </w:p>
    <w:p w14:paraId="302A879D" w14:textId="5C4647E4" w:rsidR="00942E82" w:rsidRPr="00925A26" w:rsidRDefault="00942E82" w:rsidP="00925A26">
      <w:pPr>
        <w:pStyle w:val="a3"/>
        <w:numPr>
          <w:ilvl w:val="1"/>
          <w:numId w:val="8"/>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9</w:t>
      </w:r>
      <w:r w:rsidR="00F741F7" w:rsidRPr="00925A26">
        <w:rPr>
          <w:color w:val="auto"/>
          <w:sz w:val="28"/>
          <w:szCs w:val="28"/>
        </w:rPr>
        <w:t>:</w:t>
      </w:r>
    </w:p>
    <w:p w14:paraId="32526C23" w14:textId="1FD743F8" w:rsidR="00942E82" w:rsidRPr="00925A26" w:rsidRDefault="00942E82"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абзаце первом слово "формуле" заменить словами </w:t>
      </w:r>
      <w:r w:rsidRPr="00925A26">
        <w:rPr>
          <w:color w:val="auto"/>
          <w:sz w:val="28"/>
          <w:szCs w:val="28"/>
        </w:rPr>
        <w:br/>
        <w:t>"одной из следующих формул";</w:t>
      </w:r>
    </w:p>
    <w:p w14:paraId="20573F10" w14:textId="29A58F1C" w:rsidR="00942E82" w:rsidRPr="00925A26" w:rsidRDefault="00942E82" w:rsidP="00925A26">
      <w:pPr>
        <w:pStyle w:val="a3"/>
        <w:spacing w:line="360" w:lineRule="exact"/>
        <w:ind w:left="0" w:firstLine="709"/>
        <w:contextualSpacing w:val="0"/>
        <w:jc w:val="both"/>
        <w:rPr>
          <w:color w:val="auto"/>
          <w:sz w:val="28"/>
          <w:szCs w:val="28"/>
        </w:rPr>
      </w:pPr>
      <w:r w:rsidRPr="00925A26">
        <w:rPr>
          <w:color w:val="auto"/>
          <w:sz w:val="28"/>
          <w:szCs w:val="28"/>
        </w:rPr>
        <w:t>после абзаца первого дополнить абзацем следующего содержания:</w:t>
      </w:r>
    </w:p>
    <w:p w14:paraId="4F6FE3D0" w14:textId="24F17E2D" w:rsidR="00942E82" w:rsidRPr="00925A26" w:rsidRDefault="00942E82" w:rsidP="00925A26">
      <w:pPr>
        <w:pStyle w:val="a3"/>
        <w:spacing w:line="360" w:lineRule="exact"/>
        <w:ind w:left="0" w:firstLine="709"/>
        <w:contextualSpacing w:val="0"/>
        <w:jc w:val="both"/>
        <w:rPr>
          <w:color w:val="auto"/>
          <w:sz w:val="28"/>
          <w:szCs w:val="28"/>
        </w:rPr>
      </w:pPr>
      <w:r w:rsidRPr="00925A26">
        <w:rPr>
          <w:color w:val="auto"/>
          <w:sz w:val="28"/>
          <w:szCs w:val="28"/>
        </w:rPr>
        <w:t>"а) за исключением случаев, предусмотренных подпунктом "б" настоящего пункта и пунктом 10 настоящего Положения, - по формуле:";</w:t>
      </w:r>
    </w:p>
    <w:p w14:paraId="5F823786" w14:textId="0A568C5C" w:rsidR="00942E82" w:rsidRPr="00925A26" w:rsidRDefault="00942E82" w:rsidP="00925A26">
      <w:pPr>
        <w:pStyle w:val="a3"/>
        <w:spacing w:line="360" w:lineRule="exact"/>
        <w:ind w:left="0" w:firstLine="709"/>
        <w:contextualSpacing w:val="0"/>
        <w:jc w:val="both"/>
        <w:rPr>
          <w:color w:val="auto"/>
          <w:sz w:val="28"/>
          <w:szCs w:val="28"/>
        </w:rPr>
      </w:pPr>
      <w:r w:rsidRPr="00925A26">
        <w:rPr>
          <w:color w:val="auto"/>
          <w:sz w:val="28"/>
          <w:szCs w:val="28"/>
        </w:rPr>
        <w:t>дополнить подпунктом "б" следующего содержания:</w:t>
      </w:r>
    </w:p>
    <w:p w14:paraId="11EE2822" w14:textId="5ED61CD8" w:rsidR="00942E82" w:rsidRPr="00925A26" w:rsidRDefault="00942E82" w:rsidP="00925A26">
      <w:pPr>
        <w:pStyle w:val="a3"/>
        <w:spacing w:line="360" w:lineRule="exact"/>
        <w:ind w:left="0" w:firstLine="709"/>
        <w:contextualSpacing w:val="0"/>
        <w:jc w:val="both"/>
        <w:rPr>
          <w:color w:val="auto"/>
          <w:sz w:val="28"/>
          <w:szCs w:val="28"/>
        </w:rPr>
      </w:pPr>
      <w:r w:rsidRPr="00925A26">
        <w:rPr>
          <w:color w:val="auto"/>
          <w:sz w:val="28"/>
          <w:szCs w:val="28"/>
        </w:rP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w:t>
      </w:r>
      <w:proofErr w:type="spellStart"/>
      <w:r w:rsidRPr="00925A26">
        <w:rPr>
          <w:color w:val="auto"/>
          <w:sz w:val="28"/>
          <w:szCs w:val="28"/>
        </w:rPr>
        <w:t>БЦi</w:t>
      </w:r>
      <w:proofErr w:type="spellEnd"/>
      <w:r w:rsidRPr="00925A26">
        <w:rPr>
          <w:color w:val="auto"/>
          <w:sz w:val="28"/>
          <w:szCs w:val="28"/>
        </w:rPr>
        <w:t xml:space="preserve">) всем заявкам, подлежащим </w:t>
      </w:r>
      <w:r w:rsidRPr="00925A26">
        <w:rPr>
          <w:color w:val="auto"/>
          <w:sz w:val="28"/>
          <w:szCs w:val="28"/>
        </w:rPr>
        <w:br/>
        <w:t>в соответствии с Федеральным законом оценке по указанному критерию оценки, определяется по формуле:</w:t>
      </w:r>
    </w:p>
    <w:p w14:paraId="571D74F1" w14:textId="77777777" w:rsidR="00F47403" w:rsidRPr="00925A26" w:rsidRDefault="00F47403" w:rsidP="00925A26">
      <w:pPr>
        <w:spacing w:line="360" w:lineRule="exact"/>
        <w:jc w:val="both"/>
        <w:rPr>
          <w:color w:val="auto"/>
          <w:sz w:val="28"/>
          <w:szCs w:val="28"/>
        </w:rPr>
      </w:pPr>
    </w:p>
    <w:p w14:paraId="353154F6" w14:textId="0920A96E" w:rsidR="00942E82" w:rsidRPr="00925A26" w:rsidRDefault="00000000" w:rsidP="00925A26">
      <w:pPr>
        <w:pStyle w:val="a3"/>
        <w:tabs>
          <w:tab w:val="left" w:pos="1134"/>
        </w:tabs>
        <w:ind w:left="0"/>
        <w:contextualSpacing w:val="0"/>
        <w:jc w:val="center"/>
        <w:rPr>
          <w:color w:val="auto"/>
          <w:sz w:val="28"/>
          <w:szCs w:val="28"/>
        </w:rPr>
      </w:pPr>
      <m:oMath>
        <m:sSub>
          <m:sSubPr>
            <m:ctrlPr>
              <w:rPr>
                <w:rFonts w:ascii="Cambria Math" w:hAnsi="Cambria Math"/>
                <w:i/>
                <w:sz w:val="28"/>
                <w:szCs w:val="28"/>
              </w:rPr>
            </m:ctrlPr>
          </m:sSubPr>
          <m:e>
            <m:r>
              <w:rPr>
                <w:rFonts w:ascii="Cambria Math" w:hAnsi="Cambria Math"/>
                <w:sz w:val="28"/>
                <w:szCs w:val="28"/>
              </w:rPr>
              <m:t>БЦ</m:t>
            </m:r>
          </m:e>
          <m:sub>
            <m:r>
              <w:rPr>
                <w:rFonts w:ascii="Cambria Math" w:hAnsi="Cambria Math"/>
                <w:sz w:val="28"/>
                <w:szCs w:val="28"/>
              </w:rPr>
              <m:t>i</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нх</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100</m:t>
            </m:r>
          </m:num>
          <m:den>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нх</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л</m:t>
                </m:r>
              </m:sub>
            </m:sSub>
          </m:den>
        </m:f>
      </m:oMath>
      <w:r w:rsidR="00942E82" w:rsidRPr="00925A26">
        <w:rPr>
          <w:sz w:val="28"/>
          <w:szCs w:val="28"/>
        </w:rPr>
        <w:t>,</w:t>
      </w:r>
    </w:p>
    <w:p w14:paraId="5E0D38FE" w14:textId="77777777" w:rsidR="00F47403" w:rsidRPr="00925A26" w:rsidRDefault="00F47403" w:rsidP="00925A26">
      <w:pPr>
        <w:spacing w:line="360" w:lineRule="exact"/>
        <w:jc w:val="both"/>
        <w:rPr>
          <w:color w:val="auto"/>
          <w:sz w:val="28"/>
          <w:szCs w:val="28"/>
        </w:rPr>
      </w:pPr>
    </w:p>
    <w:p w14:paraId="2DD4F76F" w14:textId="7CCC238E" w:rsidR="00942E82" w:rsidRPr="00925A26" w:rsidRDefault="00942E82" w:rsidP="00925A26">
      <w:pPr>
        <w:pStyle w:val="a3"/>
        <w:spacing w:line="360" w:lineRule="exact"/>
        <w:ind w:left="0" w:firstLine="709"/>
        <w:contextualSpacing w:val="0"/>
        <w:jc w:val="both"/>
        <w:rPr>
          <w:color w:val="auto"/>
          <w:sz w:val="28"/>
          <w:szCs w:val="28"/>
        </w:rPr>
      </w:pPr>
      <w:r w:rsidRPr="00925A26">
        <w:rPr>
          <w:color w:val="auto"/>
          <w:sz w:val="28"/>
          <w:szCs w:val="28"/>
        </w:rPr>
        <w:t xml:space="preserve">где </w:t>
      </w:r>
      <w:proofErr w:type="spellStart"/>
      <w:r w:rsidRPr="00925A26">
        <w:rPr>
          <w:color w:val="auto"/>
          <w:sz w:val="28"/>
          <w:szCs w:val="28"/>
        </w:rPr>
        <w:t>Цнх</w:t>
      </w:r>
      <w:proofErr w:type="spellEnd"/>
      <w:r w:rsidRPr="00925A26">
        <w:rPr>
          <w:color w:val="auto"/>
          <w:sz w:val="28"/>
          <w:szCs w:val="28"/>
        </w:rPr>
        <w:t xml:space="preserve"> - наихудшее ценовое предложение из числа предложенных </w:t>
      </w:r>
      <w:r w:rsidRPr="00925A26">
        <w:rPr>
          <w:color w:val="auto"/>
          <w:sz w:val="28"/>
          <w:szCs w:val="28"/>
        </w:rPr>
        <w:br/>
        <w:t xml:space="preserve">в соответствии с Федеральным законом участниками закупки, заявки </w:t>
      </w:r>
      <w:r w:rsidRPr="00925A26">
        <w:rPr>
          <w:color w:val="auto"/>
          <w:sz w:val="28"/>
          <w:szCs w:val="28"/>
        </w:rPr>
        <w:br/>
        <w:t xml:space="preserve">(части заявки) которых подлежат оценке по критерию оценки </w:t>
      </w:r>
      <w:r w:rsidRPr="00925A26">
        <w:rPr>
          <w:color w:val="auto"/>
          <w:sz w:val="28"/>
          <w:szCs w:val="28"/>
        </w:rPr>
        <w:br/>
        <w:t>"цена контракта, сумма цен единиц товара, работы, услуги".";</w:t>
      </w:r>
    </w:p>
    <w:p w14:paraId="5912D3F3" w14:textId="0CD33237" w:rsidR="00DB5F92" w:rsidRPr="00925A26" w:rsidRDefault="00DB5F92" w:rsidP="00925A26">
      <w:pPr>
        <w:pStyle w:val="a3"/>
        <w:spacing w:line="360" w:lineRule="exact"/>
        <w:ind w:left="0" w:firstLine="709"/>
        <w:contextualSpacing w:val="0"/>
        <w:jc w:val="both"/>
        <w:rPr>
          <w:color w:val="auto"/>
          <w:sz w:val="28"/>
          <w:szCs w:val="28"/>
        </w:rPr>
      </w:pPr>
    </w:p>
    <w:p w14:paraId="34364E18" w14:textId="5A2F79BD" w:rsidR="001E6667" w:rsidRPr="00925A26" w:rsidRDefault="002E382E" w:rsidP="00925A26">
      <w:pPr>
        <w:pStyle w:val="a3"/>
        <w:numPr>
          <w:ilvl w:val="1"/>
          <w:numId w:val="8"/>
        </w:numPr>
        <w:tabs>
          <w:tab w:val="left" w:pos="1134"/>
        </w:tabs>
        <w:spacing w:line="360" w:lineRule="exact"/>
        <w:ind w:left="0" w:firstLine="709"/>
        <w:contextualSpacing w:val="0"/>
        <w:jc w:val="both"/>
        <w:rPr>
          <w:color w:val="auto"/>
          <w:sz w:val="28"/>
          <w:szCs w:val="28"/>
        </w:rPr>
      </w:pPr>
      <w:r w:rsidRPr="00925A26">
        <w:rPr>
          <w:color w:val="auto"/>
          <w:sz w:val="28"/>
          <w:szCs w:val="28"/>
        </w:rPr>
        <w:lastRenderedPageBreak/>
        <w:t xml:space="preserve">абзац второй подпункта "а" пункта 10 изложить </w:t>
      </w:r>
      <w:r w:rsidRPr="00925A26">
        <w:rPr>
          <w:color w:val="auto"/>
          <w:sz w:val="28"/>
          <w:szCs w:val="28"/>
        </w:rPr>
        <w:br/>
        <w:t>в следующей редакции:</w:t>
      </w:r>
    </w:p>
    <w:p w14:paraId="3A11D2B0" w14:textId="530BDE82" w:rsidR="002E382E" w:rsidRPr="00925A26" w:rsidRDefault="002E382E" w:rsidP="00925A26">
      <w:pPr>
        <w:tabs>
          <w:tab w:val="left" w:pos="1134"/>
        </w:tabs>
        <w:spacing w:before="120" w:after="120"/>
        <w:jc w:val="center"/>
        <w:rPr>
          <w:sz w:val="28"/>
          <w:szCs w:val="28"/>
        </w:rPr>
      </w:pPr>
      <w:r w:rsidRPr="00925A26">
        <w:rPr>
          <w:sz w:val="28"/>
          <w:szCs w:val="28"/>
        </w:rPr>
        <w:t>"</w:t>
      </w:r>
      <m:oMath>
        <m:sSub>
          <m:sSubPr>
            <m:ctrlPr>
              <w:rPr>
                <w:rFonts w:ascii="Cambria Math" w:hAnsi="Cambria Math"/>
                <w:i/>
                <w:sz w:val="28"/>
                <w:szCs w:val="28"/>
              </w:rPr>
            </m:ctrlPr>
          </m:sSubPr>
          <m:e>
            <m:r>
              <w:rPr>
                <w:rFonts w:ascii="Cambria Math" w:hAnsi="Cambria Math"/>
                <w:sz w:val="28"/>
                <w:szCs w:val="28"/>
              </w:rPr>
              <m:t>БЦ</m:t>
            </m:r>
          </m:e>
          <m:sub>
            <m:r>
              <w:rPr>
                <w:rFonts w:ascii="Cambria Math" w:hAnsi="Cambria Math"/>
                <w:sz w:val="28"/>
                <w:szCs w:val="28"/>
                <w:lang w:val="en-US"/>
              </w:rPr>
              <m:t>i</m:t>
            </m:r>
          </m:sub>
        </m:sSub>
        <m:r>
          <w:rPr>
            <w:rFonts w:ascii="Cambria Math" w:hAnsi="Cambria Math"/>
            <w:sz w:val="28"/>
            <w:szCs w:val="28"/>
          </w:rPr>
          <m:t>=100-</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r>
                      <w:rPr>
                        <w:rFonts w:ascii="Cambria Math" w:hAnsi="Cambria Math"/>
                        <w:sz w:val="28"/>
                        <w:szCs w:val="28"/>
                      </w:rPr>
                      <m:t>+Ц</m:t>
                    </m:r>
                  </m:e>
                  <m:sub>
                    <m:r>
                      <w:rPr>
                        <w:rFonts w:ascii="Cambria Math" w:hAnsi="Cambria Math"/>
                        <w:sz w:val="28"/>
                        <w:szCs w:val="28"/>
                      </w:rPr>
                      <m:t>л</m:t>
                    </m:r>
                  </m:sub>
                </m:sSub>
              </m:num>
              <m:den>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нач</m:t>
                        </m:r>
                      </m:sub>
                    </m:sSub>
                    <m:r>
                      <w:rPr>
                        <w:rFonts w:ascii="Cambria Math" w:hAnsi="Cambria Math"/>
                        <w:sz w:val="28"/>
                        <w:szCs w:val="28"/>
                      </w:rPr>
                      <m:t>+ Ц</m:t>
                    </m:r>
                  </m:e>
                  <m:sub>
                    <m:r>
                      <w:rPr>
                        <w:rFonts w:ascii="Cambria Math" w:hAnsi="Cambria Math"/>
                        <w:sz w:val="28"/>
                        <w:szCs w:val="28"/>
                      </w:rPr>
                      <m:t>л</m:t>
                    </m:r>
                  </m:sub>
                </m:sSub>
              </m:den>
            </m:f>
          </m:e>
        </m:d>
        <m:r>
          <w:rPr>
            <w:rFonts w:ascii="Cambria Math" w:hAnsi="Cambria Math"/>
            <w:sz w:val="28"/>
            <w:szCs w:val="28"/>
          </w:rPr>
          <m:t>×100</m:t>
        </m:r>
      </m:oMath>
      <w:r w:rsidRPr="00925A26">
        <w:rPr>
          <w:sz w:val="28"/>
          <w:szCs w:val="28"/>
        </w:rPr>
        <w:t>,";</w:t>
      </w:r>
    </w:p>
    <w:p w14:paraId="4D7AD083" w14:textId="4466BB90" w:rsidR="00C95B3E" w:rsidRPr="00925A26" w:rsidRDefault="00C511A5" w:rsidP="00925A26">
      <w:pPr>
        <w:pStyle w:val="a3"/>
        <w:numPr>
          <w:ilvl w:val="1"/>
          <w:numId w:val="8"/>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подпункте "б" пункта 28 слова "пунктом 20" заменить словами "пунктами 20 и 21", дополнить словами ", применение шкалы оценки </w:t>
      </w:r>
      <w:r w:rsidRPr="00925A26">
        <w:rPr>
          <w:color w:val="auto"/>
          <w:sz w:val="28"/>
          <w:szCs w:val="28"/>
        </w:rPr>
        <w:br/>
        <w:t>не допускается";</w:t>
      </w:r>
    </w:p>
    <w:p w14:paraId="57FC4EEF" w14:textId="7FC99EB4" w:rsidR="00773B48" w:rsidRPr="00925A26" w:rsidRDefault="00773B48" w:rsidP="00925A26">
      <w:pPr>
        <w:pStyle w:val="a3"/>
        <w:numPr>
          <w:ilvl w:val="1"/>
          <w:numId w:val="8"/>
        </w:numPr>
        <w:tabs>
          <w:tab w:val="left" w:pos="1134"/>
        </w:tabs>
        <w:spacing w:line="360" w:lineRule="exact"/>
        <w:ind w:left="0" w:firstLine="709"/>
        <w:contextualSpacing w:val="0"/>
        <w:jc w:val="both"/>
        <w:rPr>
          <w:color w:val="auto"/>
          <w:sz w:val="28"/>
          <w:szCs w:val="28"/>
        </w:rPr>
      </w:pPr>
      <w:r w:rsidRPr="00925A26">
        <w:rPr>
          <w:color w:val="auto"/>
          <w:sz w:val="28"/>
          <w:szCs w:val="28"/>
        </w:rPr>
        <w:t>в подпункте "б" пункта 30:</w:t>
      </w:r>
    </w:p>
    <w:p w14:paraId="74DA6715" w14:textId="4DA0F1F9" w:rsidR="00773B48" w:rsidRPr="00925A26" w:rsidRDefault="00773B48" w:rsidP="00925A26">
      <w:pPr>
        <w:pStyle w:val="a3"/>
        <w:spacing w:line="360" w:lineRule="exact"/>
        <w:ind w:left="0" w:firstLine="709"/>
        <w:contextualSpacing w:val="0"/>
        <w:jc w:val="both"/>
        <w:rPr>
          <w:color w:val="auto"/>
          <w:sz w:val="28"/>
          <w:szCs w:val="28"/>
        </w:rPr>
      </w:pPr>
      <w:r w:rsidRPr="00925A26">
        <w:rPr>
          <w:color w:val="auto"/>
          <w:sz w:val="28"/>
          <w:szCs w:val="28"/>
        </w:rPr>
        <w:t>абзац перв</w:t>
      </w:r>
      <w:r w:rsidR="00D43037">
        <w:rPr>
          <w:color w:val="auto"/>
          <w:sz w:val="28"/>
          <w:szCs w:val="28"/>
        </w:rPr>
        <w:t>ый</w:t>
      </w:r>
      <w:r w:rsidRPr="00925A26">
        <w:rPr>
          <w:color w:val="auto"/>
          <w:sz w:val="28"/>
          <w:szCs w:val="28"/>
        </w:rPr>
        <w:t xml:space="preserve"> после слова "следующих" дополнить словами "информации и";</w:t>
      </w:r>
    </w:p>
    <w:p w14:paraId="39629DF9" w14:textId="5482C225" w:rsidR="00773B48" w:rsidRPr="00925A26" w:rsidRDefault="00773B48" w:rsidP="00925A26">
      <w:pPr>
        <w:pStyle w:val="a3"/>
        <w:spacing w:line="360" w:lineRule="exact"/>
        <w:ind w:left="0" w:firstLine="709"/>
        <w:contextualSpacing w:val="0"/>
        <w:jc w:val="both"/>
        <w:rPr>
          <w:color w:val="auto"/>
          <w:sz w:val="28"/>
          <w:szCs w:val="28"/>
        </w:rPr>
      </w:pPr>
      <w:r w:rsidRPr="00925A26">
        <w:rPr>
          <w:color w:val="auto"/>
          <w:sz w:val="28"/>
          <w:szCs w:val="28"/>
        </w:rPr>
        <w:t>абзац третий изложить в следующе</w:t>
      </w:r>
      <w:r w:rsidR="00D43037">
        <w:rPr>
          <w:color w:val="auto"/>
          <w:sz w:val="28"/>
          <w:szCs w:val="28"/>
        </w:rPr>
        <w:t>й</w:t>
      </w:r>
      <w:r w:rsidRPr="00925A26">
        <w:rPr>
          <w:color w:val="auto"/>
          <w:sz w:val="28"/>
          <w:szCs w:val="28"/>
        </w:rPr>
        <w:t xml:space="preserve"> редакции:</w:t>
      </w:r>
    </w:p>
    <w:p w14:paraId="1D2D9714" w14:textId="184D3631" w:rsidR="00773B48" w:rsidRPr="00925A26" w:rsidRDefault="00773B48" w:rsidP="00925A26">
      <w:pPr>
        <w:pStyle w:val="a3"/>
        <w:spacing w:line="360" w:lineRule="exact"/>
        <w:ind w:left="0" w:firstLine="709"/>
        <w:contextualSpacing w:val="0"/>
        <w:jc w:val="both"/>
        <w:rPr>
          <w:color w:val="auto"/>
          <w:sz w:val="28"/>
          <w:szCs w:val="28"/>
        </w:rPr>
      </w:pPr>
      <w:r w:rsidRPr="00925A26">
        <w:rPr>
          <w:color w:val="auto"/>
          <w:sz w:val="28"/>
          <w:szCs w:val="28"/>
        </w:rPr>
        <w:t xml:space="preserve">"информация и документы, подтверждающие квалификацию специалистов и иных работников, в том числе предусмотренную </w:t>
      </w:r>
      <w:r w:rsidR="00AF5B83" w:rsidRPr="00925A26">
        <w:rPr>
          <w:color w:val="auto"/>
          <w:sz w:val="28"/>
          <w:szCs w:val="28"/>
        </w:rPr>
        <w:br/>
      </w:r>
      <w:r w:rsidRPr="00925A26">
        <w:rPr>
          <w:color w:val="auto"/>
          <w:sz w:val="28"/>
          <w:szCs w:val="28"/>
        </w:rPr>
        <w:t xml:space="preserve">в соответствии с профессиональными стандартами (если соответствующий профессиональный стандарт обязателен для применения работодателями </w:t>
      </w:r>
      <w:r w:rsidR="00AF5B83" w:rsidRPr="00925A26">
        <w:rPr>
          <w:color w:val="auto"/>
          <w:sz w:val="28"/>
          <w:szCs w:val="28"/>
        </w:rPr>
        <w:br/>
      </w:r>
      <w:r w:rsidRPr="00925A26">
        <w:rPr>
          <w:color w:val="auto"/>
          <w:sz w:val="28"/>
          <w:szCs w:val="28"/>
        </w:rPr>
        <w:t>в соответствии с законодательством Российской Федерации).";</w:t>
      </w:r>
    </w:p>
    <w:p w14:paraId="312175CD" w14:textId="77777777" w:rsidR="00404638" w:rsidRPr="00925A26" w:rsidRDefault="00404638" w:rsidP="00925A26">
      <w:pPr>
        <w:pStyle w:val="a3"/>
        <w:numPr>
          <w:ilvl w:val="1"/>
          <w:numId w:val="8"/>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w:t>
      </w:r>
      <w:r w:rsidR="00D04803" w:rsidRPr="00925A26">
        <w:rPr>
          <w:color w:val="auto"/>
          <w:sz w:val="28"/>
          <w:szCs w:val="28"/>
        </w:rPr>
        <w:t>приложени</w:t>
      </w:r>
      <w:r w:rsidRPr="00925A26">
        <w:rPr>
          <w:color w:val="auto"/>
          <w:sz w:val="28"/>
          <w:szCs w:val="28"/>
        </w:rPr>
        <w:t>и</w:t>
      </w:r>
      <w:r w:rsidR="00D04803" w:rsidRPr="00925A26">
        <w:rPr>
          <w:color w:val="auto"/>
          <w:sz w:val="28"/>
          <w:szCs w:val="28"/>
        </w:rPr>
        <w:t xml:space="preserve"> № 1 к указанному пол</w:t>
      </w:r>
      <w:r w:rsidRPr="00925A26">
        <w:rPr>
          <w:color w:val="auto"/>
          <w:sz w:val="28"/>
          <w:szCs w:val="28"/>
        </w:rPr>
        <w:t>ожению:</w:t>
      </w:r>
    </w:p>
    <w:p w14:paraId="7118E8B9" w14:textId="21421519" w:rsidR="00D04803" w:rsidRPr="00925A26" w:rsidRDefault="00404638"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позиции 4 </w:t>
      </w:r>
      <w:r w:rsidR="00F7332E" w:rsidRPr="00925A26">
        <w:rPr>
          <w:color w:val="auto"/>
          <w:sz w:val="28"/>
          <w:szCs w:val="28"/>
        </w:rPr>
        <w:t>таблицы раздела</w:t>
      </w:r>
      <w:r w:rsidRPr="00925A26">
        <w:rPr>
          <w:color w:val="auto"/>
          <w:sz w:val="28"/>
          <w:szCs w:val="28"/>
        </w:rPr>
        <w:t xml:space="preserve"> II в графе "Показатель оценки, детализирующий показатель оценки" слово "признак" заменить словами "характеристика квалификации участников закупки";</w:t>
      </w:r>
    </w:p>
    <w:p w14:paraId="7AC71B69" w14:textId="3BCA7A02" w:rsidR="00DA44C3" w:rsidRPr="00925A26" w:rsidRDefault="00404638" w:rsidP="00925A26">
      <w:pPr>
        <w:pStyle w:val="a3"/>
        <w:spacing w:line="360" w:lineRule="exact"/>
        <w:ind w:left="0" w:firstLine="709"/>
        <w:contextualSpacing w:val="0"/>
        <w:jc w:val="both"/>
        <w:rPr>
          <w:color w:val="auto"/>
          <w:sz w:val="28"/>
          <w:szCs w:val="28"/>
        </w:rPr>
      </w:pPr>
      <w:r w:rsidRPr="00925A26">
        <w:rPr>
          <w:color w:val="auto"/>
          <w:sz w:val="28"/>
          <w:szCs w:val="28"/>
        </w:rPr>
        <w:t>в головке табл</w:t>
      </w:r>
      <w:r w:rsidR="00F7332E" w:rsidRPr="00925A26">
        <w:rPr>
          <w:color w:val="auto"/>
          <w:sz w:val="28"/>
          <w:szCs w:val="28"/>
        </w:rPr>
        <w:t xml:space="preserve">ицы раздела </w:t>
      </w:r>
      <w:r w:rsidR="00F7332E" w:rsidRPr="00925A26">
        <w:rPr>
          <w:color w:val="auto"/>
          <w:sz w:val="28"/>
          <w:szCs w:val="28"/>
          <w:lang w:val="en-US"/>
        </w:rPr>
        <w:t>III</w:t>
      </w:r>
      <w:r w:rsidR="00F7332E" w:rsidRPr="00925A26">
        <w:rPr>
          <w:color w:val="auto"/>
          <w:sz w:val="28"/>
          <w:szCs w:val="28"/>
        </w:rPr>
        <w:t xml:space="preserve"> слово "применения" заменить словом "применении".</w:t>
      </w:r>
    </w:p>
    <w:p w14:paraId="4694CDB0" w14:textId="038A4070" w:rsidR="003E7FF7" w:rsidRPr="00925A26" w:rsidRDefault="003E7FF7" w:rsidP="00925A26">
      <w:pPr>
        <w:pStyle w:val="a3"/>
        <w:numPr>
          <w:ilvl w:val="0"/>
          <w:numId w:val="2"/>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постановлении Правительства Российской Федерации </w:t>
      </w:r>
      <w:r w:rsidRPr="00925A26">
        <w:rPr>
          <w:color w:val="auto"/>
          <w:sz w:val="28"/>
          <w:szCs w:val="28"/>
        </w:rPr>
        <w:br/>
        <w:t xml:space="preserve">от 27 января 2022 г.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w:t>
      </w:r>
      <w:r w:rsidR="000A6DB9" w:rsidRPr="00925A26">
        <w:rPr>
          <w:color w:val="auto"/>
          <w:sz w:val="28"/>
          <w:szCs w:val="28"/>
        </w:rPr>
        <w:br/>
      </w:r>
      <w:r w:rsidRPr="00925A26">
        <w:rPr>
          <w:color w:val="auto"/>
          <w:sz w:val="28"/>
          <w:szCs w:val="28"/>
        </w:rPr>
        <w:t>Правительства Российской Федерации и признании утратившими силу актов и отдельных положений актов Правительства Российской Федерации"</w:t>
      </w:r>
      <w:r w:rsidRPr="00925A26">
        <w:rPr>
          <w:bCs/>
          <w:color w:val="auto"/>
          <w:sz w:val="28"/>
          <w:szCs w:val="28"/>
        </w:rPr>
        <w:t xml:space="preserve"> (</w:t>
      </w:r>
      <w:r w:rsidR="00F500C8" w:rsidRPr="00925A26">
        <w:rPr>
          <w:bCs/>
          <w:color w:val="auto"/>
          <w:sz w:val="28"/>
          <w:szCs w:val="28"/>
        </w:rPr>
        <w:t>Собрание законодательства Российской Федерации, 2022, № 6, ст. 872</w:t>
      </w:r>
      <w:r w:rsidRPr="00925A26">
        <w:rPr>
          <w:bCs/>
          <w:color w:val="auto"/>
          <w:sz w:val="28"/>
          <w:szCs w:val="28"/>
        </w:rPr>
        <w:t>)</w:t>
      </w:r>
      <w:r w:rsidRPr="00925A26">
        <w:rPr>
          <w:color w:val="auto"/>
          <w:sz w:val="28"/>
          <w:szCs w:val="28"/>
        </w:rPr>
        <w:t>:</w:t>
      </w:r>
    </w:p>
    <w:p w14:paraId="59D50C43" w14:textId="0372E94D" w:rsidR="000A6DB9" w:rsidRPr="00925A26" w:rsidRDefault="000A6DB9" w:rsidP="00925A26">
      <w:pPr>
        <w:pStyle w:val="a3"/>
        <w:numPr>
          <w:ilvl w:val="1"/>
          <w:numId w:val="18"/>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 преамбул</w:t>
      </w:r>
      <w:r w:rsidR="00D43037">
        <w:rPr>
          <w:color w:val="auto"/>
          <w:sz w:val="28"/>
          <w:szCs w:val="28"/>
        </w:rPr>
        <w:t>у</w:t>
      </w:r>
      <w:r w:rsidRPr="00925A26">
        <w:rPr>
          <w:color w:val="auto"/>
          <w:sz w:val="28"/>
          <w:szCs w:val="28"/>
        </w:rPr>
        <w:t xml:space="preserve"> после цифр "24</w:t>
      </w:r>
      <w:r w:rsidRPr="00925A26">
        <w:rPr>
          <w:color w:val="auto"/>
          <w:sz w:val="28"/>
          <w:szCs w:val="28"/>
          <w:vertAlign w:val="superscript"/>
        </w:rPr>
        <w:t>2</w:t>
      </w:r>
      <w:r w:rsidRPr="00925A26">
        <w:rPr>
          <w:color w:val="auto"/>
          <w:sz w:val="28"/>
          <w:szCs w:val="28"/>
        </w:rPr>
        <w:t xml:space="preserve">," дополнить словами "частью 13 </w:t>
      </w:r>
      <w:r w:rsidRPr="00925A26">
        <w:rPr>
          <w:color w:val="auto"/>
          <w:sz w:val="28"/>
          <w:szCs w:val="28"/>
        </w:rPr>
        <w:br/>
        <w:t>статьи 93";</w:t>
      </w:r>
    </w:p>
    <w:p w14:paraId="210A222A" w14:textId="13A6394F" w:rsidR="000A6DB9" w:rsidRPr="00925A26" w:rsidRDefault="000A6DB9" w:rsidP="00925A26">
      <w:pPr>
        <w:pStyle w:val="a3"/>
        <w:numPr>
          <w:ilvl w:val="1"/>
          <w:numId w:val="18"/>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2:</w:t>
      </w:r>
    </w:p>
    <w:p w14:paraId="4FD3E687" w14:textId="35F3420F" w:rsidR="00850E9B" w:rsidRPr="00925A26" w:rsidRDefault="000A6DB9"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"б" слова "абзацев девятого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десятого (в части места выполнения работы или оказания услуги) подпункта "з",</w:t>
      </w:r>
      <w:r w:rsidR="00850E9B" w:rsidRPr="00925A26">
        <w:rPr>
          <w:color w:val="auto"/>
          <w:sz w:val="28"/>
          <w:szCs w:val="28"/>
        </w:rPr>
        <w:t xml:space="preserve"> подпунктов</w:t>
      </w:r>
      <w:r w:rsidRPr="00925A26">
        <w:rPr>
          <w:color w:val="auto"/>
          <w:sz w:val="28"/>
          <w:szCs w:val="28"/>
        </w:rPr>
        <w:t xml:space="preserve">" </w:t>
      </w:r>
      <w:r w:rsidR="00850E9B" w:rsidRPr="00925A26">
        <w:rPr>
          <w:color w:val="auto"/>
          <w:sz w:val="28"/>
          <w:szCs w:val="28"/>
        </w:rPr>
        <w:t xml:space="preserve">заменить словом "подпункта", слова ", "п" и "р"" </w:t>
      </w:r>
      <w:r w:rsidR="00850E9B" w:rsidRPr="00925A26">
        <w:rPr>
          <w:color w:val="auto"/>
          <w:sz w:val="28"/>
          <w:szCs w:val="28"/>
        </w:rPr>
        <w:lastRenderedPageBreak/>
        <w:t>и ", абзаца второго подпункта "б"" исключить;</w:t>
      </w:r>
    </w:p>
    <w:p w14:paraId="640BAFE9" w14:textId="2BF59361" w:rsidR="000A6DB9" w:rsidRPr="00925A26" w:rsidRDefault="00850E9B"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"г"</w:t>
      </w:r>
      <w:r w:rsidR="009B7A3C" w:rsidRPr="00925A26">
        <w:rPr>
          <w:color w:val="auto"/>
          <w:sz w:val="28"/>
          <w:szCs w:val="28"/>
        </w:rPr>
        <w:t xml:space="preserve"> слова "с 1 января 2023 г." заменить словами </w:t>
      </w:r>
      <w:r w:rsidR="009B7A3C" w:rsidRPr="00925A26">
        <w:rPr>
          <w:color w:val="auto"/>
          <w:sz w:val="28"/>
          <w:szCs w:val="28"/>
        </w:rPr>
        <w:br/>
        <w:t xml:space="preserve">"с 1 июля 2023 г.", слова "с 1 июля 2023 г." заменить словами </w:t>
      </w:r>
      <w:r w:rsidR="009B7A3C" w:rsidRPr="00925A26">
        <w:rPr>
          <w:color w:val="auto"/>
          <w:sz w:val="28"/>
          <w:szCs w:val="28"/>
        </w:rPr>
        <w:br/>
        <w:t>"с 1 января 2024 г.";</w:t>
      </w:r>
    </w:p>
    <w:p w14:paraId="6B421766" w14:textId="4C8EDE57" w:rsidR="00273D50" w:rsidRPr="00925A26" w:rsidRDefault="00850E9B" w:rsidP="00925A26">
      <w:pPr>
        <w:pStyle w:val="a3"/>
        <w:spacing w:line="360" w:lineRule="exact"/>
        <w:ind w:left="0" w:firstLine="709"/>
        <w:contextualSpacing w:val="0"/>
        <w:jc w:val="both"/>
        <w:rPr>
          <w:sz w:val="28"/>
          <w:szCs w:val="28"/>
        </w:rPr>
      </w:pPr>
      <w:r w:rsidRPr="00925A26">
        <w:rPr>
          <w:color w:val="auto"/>
          <w:sz w:val="28"/>
          <w:szCs w:val="28"/>
        </w:rPr>
        <w:t>в подпункте "д"</w:t>
      </w:r>
      <w:r w:rsidR="00273D50" w:rsidRPr="00925A26">
        <w:rPr>
          <w:color w:val="auto"/>
          <w:sz w:val="28"/>
          <w:szCs w:val="28"/>
        </w:rPr>
        <w:t xml:space="preserve"> слова "с 1 апреля 2023 г." заменить словами </w:t>
      </w:r>
      <w:r w:rsidR="00273D50" w:rsidRPr="00925A26">
        <w:rPr>
          <w:color w:val="auto"/>
          <w:sz w:val="28"/>
          <w:szCs w:val="28"/>
        </w:rPr>
        <w:br/>
        <w:t xml:space="preserve">"либо </w:t>
      </w:r>
      <w:r w:rsidR="00273D50" w:rsidRPr="00925A26">
        <w:rPr>
          <w:sz w:val="28"/>
          <w:szCs w:val="28"/>
        </w:rPr>
        <w:t xml:space="preserve">приглашения принять участие в которых направлены </w:t>
      </w:r>
      <w:r w:rsidR="00273D50" w:rsidRPr="00925A26">
        <w:rPr>
          <w:sz w:val="28"/>
          <w:szCs w:val="28"/>
        </w:rPr>
        <w:br/>
        <w:t>с 1 июля 2023 г.</w:t>
      </w:r>
      <w:r w:rsidR="00273D50" w:rsidRPr="00925A26">
        <w:rPr>
          <w:color w:val="auto"/>
          <w:sz w:val="28"/>
          <w:szCs w:val="28"/>
        </w:rPr>
        <w:t xml:space="preserve">", слова "- с 1 июля 2023 г." заменить словами </w:t>
      </w:r>
      <w:r w:rsidR="00273D50" w:rsidRPr="00925A26">
        <w:rPr>
          <w:color w:val="auto"/>
          <w:sz w:val="28"/>
          <w:szCs w:val="28"/>
        </w:rPr>
        <w:br/>
        <w:t>"</w:t>
      </w:r>
      <w:r w:rsidR="00273D50" w:rsidRPr="00925A26">
        <w:rPr>
          <w:sz w:val="28"/>
          <w:szCs w:val="28"/>
        </w:rPr>
        <w:t xml:space="preserve">применяются в отношении закупок, извещения об осуществлении </w:t>
      </w:r>
      <w:r w:rsidR="00273D50" w:rsidRPr="00925A26">
        <w:rPr>
          <w:sz w:val="28"/>
          <w:szCs w:val="28"/>
        </w:rPr>
        <w:br/>
        <w:t>которых размещены в единой информационной системе либо приглашения принять участие в которых направлены с 1 января 2024 г.";</w:t>
      </w:r>
    </w:p>
    <w:p w14:paraId="61E51974" w14:textId="41BC3CD0" w:rsidR="00850E9B" w:rsidRPr="00925A26" w:rsidRDefault="00850E9B"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"е"</w:t>
      </w:r>
      <w:r w:rsidR="004F0597" w:rsidRPr="00925A26">
        <w:rPr>
          <w:color w:val="auto"/>
          <w:sz w:val="28"/>
          <w:szCs w:val="28"/>
        </w:rPr>
        <w:t xml:space="preserve"> слова "подпункта "и" пункта 18," исключить;</w:t>
      </w:r>
    </w:p>
    <w:p w14:paraId="193894B5" w14:textId="0AB058C4" w:rsidR="009B7A3C" w:rsidRPr="00925A26" w:rsidRDefault="009B7A3C"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"з"</w:t>
      </w:r>
      <w:r w:rsidR="004F0597" w:rsidRPr="00925A26">
        <w:rPr>
          <w:color w:val="auto"/>
          <w:sz w:val="28"/>
          <w:szCs w:val="28"/>
        </w:rPr>
        <w:t xml:space="preserve"> после слова "положения" дополнить словами </w:t>
      </w:r>
      <w:r w:rsidR="004F0597" w:rsidRPr="00925A26">
        <w:rPr>
          <w:color w:val="auto"/>
          <w:sz w:val="28"/>
          <w:szCs w:val="28"/>
        </w:rPr>
        <w:br/>
        <w:t xml:space="preserve">"абзаца шестого подпункта "а",", слова "абзаца девятого" заменить словами "абзацев восьмого, девятого", слова "в соответствии с частью 1 </w:t>
      </w:r>
      <w:r w:rsidR="004F0597" w:rsidRPr="00925A26">
        <w:rPr>
          <w:color w:val="auto"/>
          <w:sz w:val="28"/>
          <w:szCs w:val="28"/>
        </w:rPr>
        <w:br/>
        <w:t>(за исключением пунктов 24 и 25) статьи 93 Федерального закона," исключить, слова "с 1 июля 2023 г." заменит</w:t>
      </w:r>
      <w:r w:rsidR="00234CCB" w:rsidRPr="00925A26">
        <w:rPr>
          <w:color w:val="auto"/>
          <w:sz w:val="28"/>
          <w:szCs w:val="28"/>
        </w:rPr>
        <w:t>ь словами "с 1 января 2024 г.";</w:t>
      </w:r>
    </w:p>
    <w:p w14:paraId="3DC2F3DC" w14:textId="0B9A8B31" w:rsidR="00234CCB" w:rsidRPr="00925A26" w:rsidRDefault="00234CCB" w:rsidP="00925A26">
      <w:pPr>
        <w:pStyle w:val="a3"/>
        <w:spacing w:line="360" w:lineRule="exact"/>
        <w:ind w:left="0" w:firstLine="709"/>
        <w:contextualSpacing w:val="0"/>
        <w:jc w:val="both"/>
        <w:rPr>
          <w:color w:val="auto"/>
          <w:sz w:val="28"/>
          <w:szCs w:val="28"/>
        </w:rPr>
      </w:pPr>
      <w:r w:rsidRPr="00925A26">
        <w:rPr>
          <w:color w:val="auto"/>
          <w:sz w:val="28"/>
          <w:szCs w:val="28"/>
        </w:rPr>
        <w:t>подпункт "и" изложить в следующей редакции:</w:t>
      </w:r>
    </w:p>
    <w:p w14:paraId="3082FB91" w14:textId="55324802" w:rsidR="00234CCB" w:rsidRPr="00925A26" w:rsidRDefault="00234CCB" w:rsidP="00925A26">
      <w:pPr>
        <w:pStyle w:val="a3"/>
        <w:spacing w:line="360" w:lineRule="exact"/>
        <w:ind w:left="0" w:firstLine="709"/>
        <w:contextualSpacing w:val="0"/>
        <w:jc w:val="both"/>
        <w:rPr>
          <w:color w:val="auto"/>
          <w:sz w:val="28"/>
          <w:szCs w:val="28"/>
        </w:rPr>
      </w:pPr>
      <w:r w:rsidRPr="00925A26">
        <w:rPr>
          <w:color w:val="auto"/>
          <w:sz w:val="28"/>
          <w:szCs w:val="28"/>
        </w:rPr>
        <w:t xml:space="preserve">"и) положения абзацев девятого (в части места поставки товара </w:t>
      </w:r>
      <w:r w:rsidRPr="00925A26">
        <w:rPr>
          <w:color w:val="auto"/>
          <w:sz w:val="28"/>
          <w:szCs w:val="28"/>
        </w:rPr>
        <w:br/>
        <w:t xml:space="preserve">(при осуществлении закупки товара, в том числе поставляемого </w:t>
      </w:r>
      <w:r w:rsidRPr="00925A26">
        <w:rPr>
          <w:color w:val="auto"/>
          <w:sz w:val="28"/>
          <w:szCs w:val="28"/>
        </w:rPr>
        <w:br/>
        <w:t xml:space="preserve">заказчику при выполнении закупаемых работ, оказании закупаемых </w:t>
      </w:r>
      <w:r w:rsidRPr="00925A26">
        <w:rPr>
          <w:color w:val="auto"/>
          <w:sz w:val="28"/>
          <w:szCs w:val="28"/>
        </w:rPr>
        <w:br/>
        <w:t xml:space="preserve">услуг) и десятого (в части места выполнения работы или оказания </w:t>
      </w:r>
      <w:r w:rsidRPr="00925A26">
        <w:rPr>
          <w:color w:val="auto"/>
          <w:sz w:val="28"/>
          <w:szCs w:val="28"/>
        </w:rPr>
        <w:br/>
        <w:t xml:space="preserve">услуги) подпункта "з", абзаца седьмого подпункта "а" пункта 11 </w:t>
      </w:r>
      <w:r w:rsidRPr="00925A26">
        <w:rPr>
          <w:color w:val="auto"/>
          <w:sz w:val="28"/>
          <w:szCs w:val="28"/>
        </w:rPr>
        <w:br/>
        <w:t>и абзаца второго подпункта "б" пункта 14 Правил ведения реестра контрактов применяются с 1 июля 2023 г.;";</w:t>
      </w:r>
    </w:p>
    <w:p w14:paraId="77EEE75C" w14:textId="612F2EE7" w:rsidR="00045635" w:rsidRPr="00925A26" w:rsidRDefault="009B7A3C"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"к"</w:t>
      </w:r>
      <w:r w:rsidR="00045635" w:rsidRPr="00925A26">
        <w:rPr>
          <w:color w:val="auto"/>
          <w:sz w:val="28"/>
          <w:szCs w:val="28"/>
        </w:rPr>
        <w:t xml:space="preserve"> слова "с 1 октября 2023 г." заменить словами </w:t>
      </w:r>
      <w:r w:rsidR="00045635" w:rsidRPr="00925A26">
        <w:rPr>
          <w:color w:val="auto"/>
          <w:sz w:val="28"/>
          <w:szCs w:val="28"/>
        </w:rPr>
        <w:br/>
        <w:t>"с 1 июля 2024 г.";</w:t>
      </w:r>
    </w:p>
    <w:p w14:paraId="2A877079" w14:textId="27D34D2A" w:rsidR="00045635" w:rsidRPr="00925A26" w:rsidRDefault="009B7A3C"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"л"</w:t>
      </w:r>
      <w:r w:rsidR="00045635" w:rsidRPr="00925A26">
        <w:rPr>
          <w:color w:val="auto"/>
          <w:sz w:val="28"/>
          <w:szCs w:val="28"/>
        </w:rPr>
        <w:t xml:space="preserve"> слова "Правил ведения реестра </w:t>
      </w:r>
      <w:r w:rsidR="004F6E57" w:rsidRPr="00925A26">
        <w:rPr>
          <w:color w:val="auto"/>
          <w:sz w:val="28"/>
          <w:szCs w:val="28"/>
        </w:rPr>
        <w:br/>
      </w:r>
      <w:r w:rsidR="00045635" w:rsidRPr="00925A26">
        <w:rPr>
          <w:color w:val="auto"/>
          <w:sz w:val="28"/>
          <w:szCs w:val="28"/>
        </w:rPr>
        <w:t xml:space="preserve">контрактов" исключить, после слова "предпринимателей," дополнить словами ", абзаца третьего подпункта "к" пункта 14 Правил ведения </w:t>
      </w:r>
      <w:r w:rsidR="004F6E57" w:rsidRPr="00925A26">
        <w:rPr>
          <w:color w:val="auto"/>
          <w:sz w:val="28"/>
          <w:szCs w:val="28"/>
        </w:rPr>
        <w:br/>
      </w:r>
      <w:r w:rsidR="00045635" w:rsidRPr="00925A26">
        <w:rPr>
          <w:color w:val="auto"/>
          <w:sz w:val="28"/>
          <w:szCs w:val="28"/>
        </w:rPr>
        <w:t>реестра контрактов</w:t>
      </w:r>
      <w:r w:rsidR="004F6E57" w:rsidRPr="00925A26">
        <w:rPr>
          <w:color w:val="auto"/>
          <w:sz w:val="28"/>
          <w:szCs w:val="28"/>
        </w:rPr>
        <w:t>";</w:t>
      </w:r>
    </w:p>
    <w:p w14:paraId="78313FDD" w14:textId="08CDB0AE" w:rsidR="009B7A3C" w:rsidRPr="00925A26" w:rsidRDefault="00045635" w:rsidP="00925A26">
      <w:pPr>
        <w:pStyle w:val="a3"/>
        <w:spacing w:line="360" w:lineRule="exact"/>
        <w:ind w:left="0" w:firstLine="709"/>
        <w:contextualSpacing w:val="0"/>
        <w:jc w:val="both"/>
        <w:rPr>
          <w:color w:val="auto"/>
          <w:sz w:val="28"/>
          <w:szCs w:val="28"/>
        </w:rPr>
      </w:pPr>
      <w:r w:rsidRPr="00925A26">
        <w:rPr>
          <w:color w:val="auto"/>
          <w:sz w:val="28"/>
          <w:szCs w:val="28"/>
        </w:rPr>
        <w:t>подпункт</w:t>
      </w:r>
      <w:r w:rsidR="009B7A3C" w:rsidRPr="00925A26">
        <w:rPr>
          <w:color w:val="auto"/>
          <w:sz w:val="28"/>
          <w:szCs w:val="28"/>
        </w:rPr>
        <w:t xml:space="preserve"> "м"</w:t>
      </w:r>
      <w:r w:rsidRPr="00925A26">
        <w:rPr>
          <w:color w:val="auto"/>
          <w:sz w:val="28"/>
          <w:szCs w:val="28"/>
        </w:rPr>
        <w:t xml:space="preserve"> изложить в следующей редакции:</w:t>
      </w:r>
    </w:p>
    <w:p w14:paraId="55FFCA3E" w14:textId="28752422" w:rsidR="00045635" w:rsidRPr="00925A26" w:rsidRDefault="004F6E57" w:rsidP="00925A26">
      <w:pPr>
        <w:pStyle w:val="a3"/>
        <w:spacing w:line="360" w:lineRule="exact"/>
        <w:ind w:left="0" w:firstLine="709"/>
        <w:contextualSpacing w:val="0"/>
        <w:jc w:val="both"/>
        <w:rPr>
          <w:color w:val="auto"/>
          <w:sz w:val="28"/>
          <w:szCs w:val="28"/>
        </w:rPr>
      </w:pPr>
      <w:r w:rsidRPr="00925A26">
        <w:rPr>
          <w:color w:val="auto"/>
          <w:sz w:val="28"/>
          <w:szCs w:val="28"/>
        </w:rPr>
        <w:t xml:space="preserve">"м) проверка, предусмотренная подпунктом "и" пункта 18 </w:t>
      </w:r>
      <w:r w:rsidRPr="00925A26">
        <w:rPr>
          <w:color w:val="auto"/>
          <w:sz w:val="28"/>
          <w:szCs w:val="28"/>
        </w:rPr>
        <w:br/>
        <w:t>Правил ведения реестра контрактов, осуществляется:</w:t>
      </w:r>
    </w:p>
    <w:p w14:paraId="7B30A04D" w14:textId="23718F2E" w:rsidR="004F6E57" w:rsidRPr="00925A26" w:rsidRDefault="004F6E57" w:rsidP="00925A26">
      <w:pPr>
        <w:pStyle w:val="a3"/>
        <w:spacing w:line="360" w:lineRule="exact"/>
        <w:ind w:left="0" w:firstLine="709"/>
        <w:contextualSpacing w:val="0"/>
        <w:jc w:val="both"/>
        <w:rPr>
          <w:color w:val="auto"/>
          <w:sz w:val="28"/>
          <w:szCs w:val="28"/>
        </w:rPr>
      </w:pPr>
      <w:r w:rsidRPr="00925A26">
        <w:rPr>
          <w:color w:val="auto"/>
          <w:sz w:val="28"/>
          <w:szCs w:val="28"/>
        </w:rPr>
        <w:t xml:space="preserve">с 1 июля 2023 г. в отношении контрактов, заключенных </w:t>
      </w:r>
      <w:r w:rsidRPr="00925A26">
        <w:rPr>
          <w:color w:val="auto"/>
          <w:sz w:val="28"/>
          <w:szCs w:val="28"/>
        </w:rPr>
        <w:br/>
        <w:t xml:space="preserve">по результатам проведения запроса котировок в электронной форме, заключенных в соответствии с частью 12 статьи 93 Федерального закона, изменений, которые вносятся в контракты, заключенные по результатам проведения электронных процедур, закрытых электронных процедур, </w:t>
      </w:r>
      <w:r w:rsidRPr="00925A26">
        <w:rPr>
          <w:color w:val="auto"/>
          <w:sz w:val="28"/>
          <w:szCs w:val="28"/>
        </w:rPr>
        <w:lastRenderedPageBreak/>
        <w:t xml:space="preserve">извещения об осуществления которых размещены в единой информационной системе в сфере закупок, приглашения принять участие которых направлены до 1 января 2024 г., а также в отношении </w:t>
      </w:r>
      <w:r w:rsidRPr="00925A26">
        <w:rPr>
          <w:color w:val="auto"/>
          <w:sz w:val="28"/>
          <w:szCs w:val="28"/>
        </w:rPr>
        <w:br/>
        <w:t xml:space="preserve">контрактов (изменений, которые вносятся в контракт), заключенных </w:t>
      </w:r>
      <w:r w:rsidRPr="00925A26">
        <w:rPr>
          <w:color w:val="auto"/>
          <w:sz w:val="28"/>
          <w:szCs w:val="28"/>
        </w:rPr>
        <w:br/>
        <w:t xml:space="preserve">в соответствии с частью 1 статьи 93 Федерального закона (за исключением контрактов, сформированных и подписанных с использованием единой информационной системы в сфере закупок) в случае открытия </w:t>
      </w:r>
      <w:r w:rsidRPr="00925A26">
        <w:rPr>
          <w:color w:val="auto"/>
          <w:sz w:val="28"/>
          <w:szCs w:val="28"/>
        </w:rPr>
        <w:br/>
        <w:t>в Федеральном казначействе лицевых счетов заказчикам и лицам, указанным в подпунктах "а", "б", "г" и "д" пункта 2 Положения;</w:t>
      </w:r>
    </w:p>
    <w:p w14:paraId="2943FF14" w14:textId="3B1ABCBB" w:rsidR="00045635" w:rsidRPr="00925A26" w:rsidRDefault="004F6E57" w:rsidP="00925A26">
      <w:pPr>
        <w:pStyle w:val="a3"/>
        <w:spacing w:line="360" w:lineRule="exact"/>
        <w:ind w:left="0" w:firstLine="709"/>
        <w:contextualSpacing w:val="0"/>
        <w:jc w:val="both"/>
        <w:rPr>
          <w:color w:val="auto"/>
          <w:sz w:val="28"/>
          <w:szCs w:val="28"/>
        </w:rPr>
      </w:pPr>
      <w:r w:rsidRPr="00925A26">
        <w:rPr>
          <w:color w:val="auto"/>
          <w:sz w:val="28"/>
          <w:szCs w:val="28"/>
        </w:rPr>
        <w:t xml:space="preserve">с 1 января 2024 г. в отношении контрактов, заключенных </w:t>
      </w:r>
      <w:r w:rsidRPr="00925A26">
        <w:rPr>
          <w:color w:val="auto"/>
          <w:sz w:val="28"/>
          <w:szCs w:val="28"/>
        </w:rPr>
        <w:br/>
        <w:t xml:space="preserve">по результатам проведения запроса котировок в электронной форме, заключенных в соответствии с частью 12 статьи 93 Федерального закона, изменений, которые вносятся в контракты, заключенные до 1 января 2024 г. по результатам проведения электронных процедур, закрытых электронных процедур, а также в отношении контрактов (изменений, которые вносятся </w:t>
      </w:r>
      <w:r w:rsidRPr="00925A26">
        <w:rPr>
          <w:color w:val="auto"/>
          <w:sz w:val="28"/>
          <w:szCs w:val="28"/>
        </w:rPr>
        <w:br/>
        <w:t xml:space="preserve">в контракт), заключенных в соответствии с частью 1 статьи 93 Федерального закона (за исключением контрактов, сформированных и подписанных </w:t>
      </w:r>
      <w:r w:rsidRPr="00925A26">
        <w:rPr>
          <w:color w:val="auto"/>
          <w:sz w:val="28"/>
          <w:szCs w:val="28"/>
        </w:rPr>
        <w:br/>
        <w:t xml:space="preserve">с использованием единой информационной системы в сфере закупок) </w:t>
      </w:r>
      <w:r w:rsidRPr="00925A26">
        <w:rPr>
          <w:color w:val="auto"/>
          <w:sz w:val="28"/>
          <w:szCs w:val="28"/>
        </w:rPr>
        <w:br/>
        <w:t>в случае открытия в Федеральном казначействе лицевых счетов заказчикам и лицам, указанным в подпунктах "е", "ж", "и" и "к" пункта 2 Положения;</w:t>
      </w:r>
    </w:p>
    <w:p w14:paraId="0BC724CF" w14:textId="20140F1A" w:rsidR="004F6E57" w:rsidRPr="00925A26" w:rsidRDefault="004F6E57" w:rsidP="00925A26">
      <w:pPr>
        <w:pStyle w:val="a3"/>
        <w:spacing w:line="360" w:lineRule="exact"/>
        <w:ind w:left="0" w:firstLine="709"/>
        <w:contextualSpacing w:val="0"/>
        <w:jc w:val="both"/>
        <w:rPr>
          <w:color w:val="auto"/>
          <w:sz w:val="28"/>
          <w:szCs w:val="28"/>
        </w:rPr>
      </w:pPr>
      <w:r w:rsidRPr="00925A26">
        <w:rPr>
          <w:color w:val="auto"/>
          <w:sz w:val="28"/>
          <w:szCs w:val="28"/>
        </w:rPr>
        <w:t>дополнить подпунктами "о" и "п" следующего содержания:</w:t>
      </w:r>
    </w:p>
    <w:p w14:paraId="72E60A77" w14:textId="321990ED" w:rsidR="00A631CB" w:rsidRPr="00925A26" w:rsidRDefault="004F6E57" w:rsidP="00925A26">
      <w:pPr>
        <w:pStyle w:val="a3"/>
        <w:spacing w:line="360" w:lineRule="exact"/>
        <w:ind w:left="0" w:firstLine="709"/>
        <w:contextualSpacing w:val="0"/>
        <w:jc w:val="both"/>
        <w:rPr>
          <w:color w:val="auto"/>
          <w:sz w:val="28"/>
          <w:szCs w:val="28"/>
        </w:rPr>
      </w:pPr>
      <w:r w:rsidRPr="00925A26">
        <w:rPr>
          <w:color w:val="auto"/>
          <w:sz w:val="28"/>
          <w:szCs w:val="28"/>
        </w:rPr>
        <w:t>"о) </w:t>
      </w:r>
      <w:r w:rsidR="00A631CB" w:rsidRPr="00925A26">
        <w:rPr>
          <w:color w:val="auto"/>
          <w:sz w:val="28"/>
          <w:szCs w:val="28"/>
        </w:rPr>
        <w:t xml:space="preserve">решение заказчика или поставщика (подрядчика, исполнителя) </w:t>
      </w:r>
      <w:r w:rsidR="00A631CB" w:rsidRPr="00925A26">
        <w:rPr>
          <w:color w:val="auto"/>
          <w:sz w:val="28"/>
          <w:szCs w:val="28"/>
        </w:rPr>
        <w:br/>
        <w:t xml:space="preserve">об одностороннем отказе от исполнения контракта, заключенного </w:t>
      </w:r>
      <w:r w:rsidR="00A631CB" w:rsidRPr="00925A26">
        <w:rPr>
          <w:color w:val="auto"/>
          <w:sz w:val="28"/>
          <w:szCs w:val="28"/>
        </w:rPr>
        <w:br/>
        <w:t xml:space="preserve">по результатам проведения электронной процедуры, извещение </w:t>
      </w:r>
      <w:r w:rsidR="00A631CB" w:rsidRPr="00925A26">
        <w:rPr>
          <w:color w:val="auto"/>
          <w:sz w:val="28"/>
          <w:szCs w:val="28"/>
        </w:rPr>
        <w:br/>
        <w:t>об осуществлении закупки по которой размещено в единой информационной системе до 1 января 2022 года,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подпунктом "п" пункта 10 Правил ведения реестра контрактов;</w:t>
      </w:r>
    </w:p>
    <w:p w14:paraId="3C941344" w14:textId="4AF8D6AE" w:rsidR="004F6E57" w:rsidRPr="00925A26" w:rsidRDefault="004F6E57" w:rsidP="00925A26">
      <w:pPr>
        <w:pStyle w:val="a3"/>
        <w:spacing w:line="360" w:lineRule="exact"/>
        <w:ind w:left="0" w:firstLine="709"/>
        <w:contextualSpacing w:val="0"/>
        <w:jc w:val="both"/>
        <w:rPr>
          <w:color w:val="auto"/>
          <w:sz w:val="28"/>
          <w:szCs w:val="28"/>
        </w:rPr>
      </w:pPr>
      <w:r w:rsidRPr="00925A26">
        <w:rPr>
          <w:color w:val="auto"/>
          <w:sz w:val="28"/>
          <w:szCs w:val="28"/>
        </w:rPr>
        <w:t xml:space="preserve">п) информация о контрактах, заключенных при осуществлении закупок у единственного поставщика (подрядчика, исполнителя) </w:t>
      </w:r>
      <w:r w:rsidR="00C539B1" w:rsidRPr="00925A26">
        <w:rPr>
          <w:color w:val="auto"/>
          <w:sz w:val="28"/>
          <w:szCs w:val="28"/>
        </w:rPr>
        <w:br/>
      </w:r>
      <w:r w:rsidRPr="00925A26">
        <w:rPr>
          <w:color w:val="auto"/>
          <w:sz w:val="28"/>
          <w:szCs w:val="28"/>
        </w:rPr>
        <w:t xml:space="preserve">в случаях, установленных в соответствии с частями 1 и 2 статьи 15 Федерального закона от 8 марта 2022 г. № 46-ФЗ "О внесении изменений </w:t>
      </w:r>
      <w:r w:rsidR="00C539B1" w:rsidRPr="00925A26">
        <w:rPr>
          <w:color w:val="auto"/>
          <w:sz w:val="28"/>
          <w:szCs w:val="28"/>
        </w:rPr>
        <w:br/>
      </w:r>
      <w:r w:rsidRPr="00925A26">
        <w:rPr>
          <w:color w:val="auto"/>
          <w:sz w:val="28"/>
          <w:szCs w:val="28"/>
        </w:rPr>
        <w:t xml:space="preserve">в отдельные законодательные акты Российской Федерации", включается </w:t>
      </w:r>
      <w:r w:rsidR="00C539B1" w:rsidRPr="00925A26">
        <w:rPr>
          <w:color w:val="auto"/>
          <w:sz w:val="28"/>
          <w:szCs w:val="28"/>
        </w:rPr>
        <w:br/>
      </w:r>
      <w:r w:rsidRPr="00925A26">
        <w:rPr>
          <w:color w:val="auto"/>
          <w:sz w:val="28"/>
          <w:szCs w:val="28"/>
        </w:rPr>
        <w:t xml:space="preserve">в реестр контрактов, заключенных заказчиками в порядке, установленном Правилами ведения реестра контрактов для контракта, заключенного </w:t>
      </w:r>
      <w:r w:rsidR="00C539B1" w:rsidRPr="00925A26">
        <w:rPr>
          <w:color w:val="auto"/>
          <w:sz w:val="28"/>
          <w:szCs w:val="28"/>
        </w:rPr>
        <w:br/>
      </w:r>
      <w:r w:rsidRPr="00925A26">
        <w:rPr>
          <w:color w:val="auto"/>
          <w:sz w:val="28"/>
          <w:szCs w:val="28"/>
        </w:rPr>
        <w:t xml:space="preserve">при осуществлении закупки в </w:t>
      </w:r>
      <w:r w:rsidR="00B5194A" w:rsidRPr="00925A26">
        <w:rPr>
          <w:color w:val="auto"/>
          <w:sz w:val="28"/>
          <w:szCs w:val="28"/>
        </w:rPr>
        <w:t>соответствии с пунктом 2 части 1</w:t>
      </w:r>
      <w:r w:rsidRPr="00925A26">
        <w:rPr>
          <w:color w:val="auto"/>
          <w:sz w:val="28"/>
          <w:szCs w:val="28"/>
        </w:rPr>
        <w:t xml:space="preserve"> статьи 93 </w:t>
      </w:r>
      <w:r w:rsidRPr="00925A26">
        <w:rPr>
          <w:color w:val="auto"/>
          <w:sz w:val="28"/>
          <w:szCs w:val="28"/>
        </w:rPr>
        <w:lastRenderedPageBreak/>
        <w:t xml:space="preserve">Федерального закона. Если порядком, определенным в соответствии </w:t>
      </w:r>
      <w:r w:rsidR="00C539B1" w:rsidRPr="00925A26">
        <w:rPr>
          <w:color w:val="auto"/>
          <w:sz w:val="28"/>
          <w:szCs w:val="28"/>
        </w:rPr>
        <w:br/>
      </w:r>
      <w:r w:rsidRPr="00925A26">
        <w:rPr>
          <w:color w:val="auto"/>
          <w:sz w:val="28"/>
          <w:szCs w:val="28"/>
        </w:rPr>
        <w:t xml:space="preserve">с частью 2 статьи 15 Федерального закона от 8 марта 2022 г. № 46-ФЗ </w:t>
      </w:r>
      <w:r w:rsidR="00C539B1" w:rsidRPr="00925A26">
        <w:rPr>
          <w:color w:val="auto"/>
          <w:sz w:val="28"/>
          <w:szCs w:val="28"/>
        </w:rPr>
        <w:br/>
      </w:r>
      <w:r w:rsidRPr="00925A26">
        <w:rPr>
          <w:color w:val="auto"/>
          <w:sz w:val="28"/>
          <w:szCs w:val="28"/>
        </w:rPr>
        <w:t xml:space="preserve">"О внесении изменений в отдельные законодательные акты </w:t>
      </w:r>
      <w:r w:rsidR="00C539B1" w:rsidRPr="00925A26">
        <w:rPr>
          <w:color w:val="auto"/>
          <w:sz w:val="28"/>
          <w:szCs w:val="28"/>
        </w:rPr>
        <w:br/>
      </w:r>
      <w:r w:rsidRPr="00925A26">
        <w:rPr>
          <w:color w:val="auto"/>
          <w:sz w:val="28"/>
          <w:szCs w:val="28"/>
        </w:rPr>
        <w:t xml:space="preserve">Российской Федерации", </w:t>
      </w:r>
      <w:r w:rsidR="00C64A49" w:rsidRPr="00925A26">
        <w:rPr>
          <w:color w:val="auto"/>
          <w:sz w:val="28"/>
          <w:szCs w:val="28"/>
        </w:rPr>
        <w:t xml:space="preserve">установлено условие о размещении информации </w:t>
      </w:r>
      <w:r w:rsidR="00C64A49" w:rsidRPr="00925A26">
        <w:rPr>
          <w:color w:val="auto"/>
          <w:sz w:val="28"/>
          <w:szCs w:val="28"/>
        </w:rPr>
        <w:br/>
        <w:t xml:space="preserve">и документов в реестре контрактов, заключенных заказчиками, </w:t>
      </w:r>
      <w:r w:rsidR="00C64A49" w:rsidRPr="00925A26">
        <w:rPr>
          <w:color w:val="auto"/>
          <w:sz w:val="28"/>
          <w:szCs w:val="28"/>
        </w:rPr>
        <w:br/>
        <w:t xml:space="preserve">в порядке, установленном для заказчиков, предусмотренных </w:t>
      </w:r>
      <w:r w:rsidR="00C64A49" w:rsidRPr="00925A26">
        <w:rPr>
          <w:color w:val="auto"/>
          <w:sz w:val="28"/>
          <w:szCs w:val="28"/>
        </w:rPr>
        <w:br/>
        <w:t xml:space="preserve">пунктом 5 части 11 статьи 24 Федерального закона, информация </w:t>
      </w:r>
      <w:r w:rsidR="00C64A49" w:rsidRPr="00925A26">
        <w:rPr>
          <w:color w:val="auto"/>
          <w:sz w:val="28"/>
          <w:szCs w:val="28"/>
        </w:rPr>
        <w:br/>
        <w:t xml:space="preserve">и документы о контракте, заключенном при осуществлении закупки, </w:t>
      </w:r>
      <w:r w:rsidR="00C64A49" w:rsidRPr="00925A26">
        <w:rPr>
          <w:color w:val="auto"/>
          <w:sz w:val="28"/>
          <w:szCs w:val="28"/>
        </w:rPr>
        <w:br/>
        <w:t xml:space="preserve">в отношении которой установлено такое условие, не размещаются </w:t>
      </w:r>
      <w:r w:rsidR="00C64A49" w:rsidRPr="00925A26">
        <w:rPr>
          <w:color w:val="auto"/>
          <w:sz w:val="28"/>
          <w:szCs w:val="28"/>
        </w:rPr>
        <w:br/>
        <w:t xml:space="preserve">на официальном сайте единой информационной системы </w:t>
      </w:r>
      <w:r w:rsidR="00C64A49" w:rsidRPr="00925A26">
        <w:rPr>
          <w:color w:val="auto"/>
          <w:sz w:val="28"/>
          <w:szCs w:val="28"/>
        </w:rPr>
        <w:br/>
        <w:t>в информационно-телекоммуникационной сети "Интернет"</w:t>
      </w:r>
      <w:r w:rsidRPr="00925A26">
        <w:rPr>
          <w:color w:val="auto"/>
          <w:sz w:val="28"/>
          <w:szCs w:val="28"/>
        </w:rPr>
        <w:t>.";</w:t>
      </w:r>
    </w:p>
    <w:p w14:paraId="70388AB0" w14:textId="4BA585FB" w:rsidR="009B7A3C" w:rsidRPr="00925A26" w:rsidRDefault="00C539B1" w:rsidP="00925A26">
      <w:pPr>
        <w:pStyle w:val="a3"/>
        <w:numPr>
          <w:ilvl w:val="1"/>
          <w:numId w:val="18"/>
        </w:numPr>
        <w:tabs>
          <w:tab w:val="left" w:pos="1134"/>
        </w:tabs>
        <w:spacing w:line="360" w:lineRule="exact"/>
        <w:ind w:left="0" w:firstLine="709"/>
        <w:contextualSpacing w:val="0"/>
        <w:jc w:val="both"/>
        <w:rPr>
          <w:color w:val="auto"/>
          <w:sz w:val="28"/>
          <w:szCs w:val="28"/>
        </w:rPr>
      </w:pPr>
      <w:r w:rsidRPr="00925A26">
        <w:rPr>
          <w:color w:val="auto"/>
          <w:sz w:val="28"/>
          <w:szCs w:val="28"/>
        </w:rPr>
        <w:t>в пункте 3:</w:t>
      </w:r>
    </w:p>
    <w:p w14:paraId="350D258C" w14:textId="7BAFDB09" w:rsidR="0061657F" w:rsidRPr="00925A26" w:rsidRDefault="00717758"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"г"</w:t>
      </w:r>
      <w:r w:rsidR="0061657F" w:rsidRPr="00925A26">
        <w:rPr>
          <w:color w:val="auto"/>
          <w:sz w:val="28"/>
          <w:szCs w:val="28"/>
        </w:rPr>
        <w:t xml:space="preserve"> слова "абзаца третьего подпункта "д" пункта 15 Правил ведения реестра контрактов," исключить;</w:t>
      </w:r>
    </w:p>
    <w:p w14:paraId="031C7007" w14:textId="29597F32" w:rsidR="00C539B1" w:rsidRPr="00925A26" w:rsidRDefault="00C539B1" w:rsidP="00925A26">
      <w:pPr>
        <w:pStyle w:val="a3"/>
        <w:spacing w:line="360" w:lineRule="exact"/>
        <w:ind w:left="0" w:firstLine="709"/>
        <w:contextualSpacing w:val="0"/>
        <w:jc w:val="both"/>
        <w:rPr>
          <w:color w:val="auto"/>
          <w:sz w:val="28"/>
          <w:szCs w:val="28"/>
        </w:rPr>
      </w:pPr>
      <w:r w:rsidRPr="00925A26">
        <w:rPr>
          <w:color w:val="auto"/>
          <w:sz w:val="28"/>
          <w:szCs w:val="28"/>
        </w:rPr>
        <w:t>подпункт "е" изложить в следующей редакции:</w:t>
      </w:r>
    </w:p>
    <w:p w14:paraId="0752E14E" w14:textId="15127A8C" w:rsidR="00C539B1" w:rsidRPr="00925A26" w:rsidRDefault="004D4A3F" w:rsidP="00925A26">
      <w:pPr>
        <w:pStyle w:val="a3"/>
        <w:spacing w:line="360" w:lineRule="exact"/>
        <w:ind w:left="0" w:firstLine="709"/>
        <w:contextualSpacing w:val="0"/>
        <w:jc w:val="both"/>
        <w:rPr>
          <w:color w:val="auto"/>
          <w:sz w:val="28"/>
          <w:szCs w:val="28"/>
        </w:rPr>
      </w:pPr>
      <w:r w:rsidRPr="00925A26">
        <w:rPr>
          <w:color w:val="auto"/>
          <w:sz w:val="28"/>
          <w:szCs w:val="28"/>
        </w:rPr>
        <w:t>"</w:t>
      </w:r>
      <w:r w:rsidR="00C539B1" w:rsidRPr="00925A26">
        <w:rPr>
          <w:color w:val="auto"/>
          <w:sz w:val="28"/>
          <w:szCs w:val="28"/>
        </w:rPr>
        <w:t>е)</w:t>
      </w:r>
      <w:r w:rsidRPr="00925A26">
        <w:rPr>
          <w:color w:val="auto"/>
          <w:sz w:val="28"/>
          <w:szCs w:val="28"/>
        </w:rPr>
        <w:t> </w:t>
      </w:r>
      <w:r w:rsidR="00C539B1" w:rsidRPr="00925A26">
        <w:rPr>
          <w:color w:val="auto"/>
          <w:sz w:val="28"/>
          <w:szCs w:val="28"/>
        </w:rPr>
        <w:t xml:space="preserve">абзаца шестого подпункта "в" пункта 13 Положения </w:t>
      </w:r>
      <w:r w:rsidRPr="00925A26">
        <w:rPr>
          <w:color w:val="auto"/>
          <w:sz w:val="28"/>
          <w:szCs w:val="28"/>
        </w:rPr>
        <w:br/>
      </w:r>
      <w:r w:rsidR="00C539B1" w:rsidRPr="00925A26">
        <w:rPr>
          <w:color w:val="auto"/>
          <w:sz w:val="28"/>
          <w:szCs w:val="28"/>
        </w:rPr>
        <w:t xml:space="preserve">об эксплуатации государственной информационной системы, </w:t>
      </w:r>
      <w:r w:rsidRPr="00925A26">
        <w:rPr>
          <w:color w:val="auto"/>
          <w:sz w:val="28"/>
          <w:szCs w:val="28"/>
        </w:rPr>
        <w:br/>
      </w:r>
      <w:r w:rsidR="00C539B1" w:rsidRPr="00925A26">
        <w:rPr>
          <w:color w:val="auto"/>
          <w:sz w:val="28"/>
          <w:szCs w:val="28"/>
        </w:rPr>
        <w:t xml:space="preserve">подпункта "т" пункта 10 (в части заключения контракта с использованием единой информационной системы в соответствии с частью 14 </w:t>
      </w:r>
      <w:r w:rsidRPr="00925A26">
        <w:rPr>
          <w:color w:val="auto"/>
          <w:sz w:val="28"/>
          <w:szCs w:val="28"/>
        </w:rPr>
        <w:br/>
      </w:r>
      <w:r w:rsidR="00C539B1" w:rsidRPr="00925A26">
        <w:rPr>
          <w:color w:val="auto"/>
          <w:sz w:val="28"/>
          <w:szCs w:val="28"/>
        </w:rPr>
        <w:t xml:space="preserve">статьи 93 Федерального закона), подпункта "д" (в части проверок информации, указанной в абзаце шестом подпункта "а", в абзаце восьмом подпункта "б" пункта 10), подпункта "е" (в части проверок информации, указанной в абзацах восьмом, девятом подпункта "а" пункта 11, </w:t>
      </w:r>
      <w:r w:rsidRPr="00925A26">
        <w:rPr>
          <w:color w:val="auto"/>
          <w:sz w:val="28"/>
          <w:szCs w:val="28"/>
        </w:rPr>
        <w:br/>
      </w:r>
      <w:r w:rsidR="00C539B1" w:rsidRPr="00925A26">
        <w:rPr>
          <w:color w:val="auto"/>
          <w:sz w:val="28"/>
          <w:szCs w:val="28"/>
        </w:rPr>
        <w:t xml:space="preserve">подпункта "з" пункта 14), подпункта "ж" (в части проверок </w:t>
      </w:r>
      <w:r w:rsidRPr="00925A26">
        <w:rPr>
          <w:color w:val="auto"/>
          <w:sz w:val="28"/>
          <w:szCs w:val="28"/>
        </w:rPr>
        <w:br/>
      </w:r>
      <w:r w:rsidR="00C539B1" w:rsidRPr="00925A26">
        <w:rPr>
          <w:color w:val="auto"/>
          <w:sz w:val="28"/>
          <w:szCs w:val="28"/>
        </w:rPr>
        <w:t xml:space="preserve">информации, указанной в абзаце восьмом подпункта "е" пункта 11), </w:t>
      </w:r>
      <w:r w:rsidRPr="00925A26">
        <w:rPr>
          <w:color w:val="auto"/>
          <w:sz w:val="28"/>
          <w:szCs w:val="28"/>
        </w:rPr>
        <w:br/>
      </w:r>
      <w:r w:rsidR="00C539B1" w:rsidRPr="00925A26">
        <w:rPr>
          <w:color w:val="auto"/>
          <w:sz w:val="28"/>
          <w:szCs w:val="28"/>
        </w:rPr>
        <w:t>абзаца третьего подпункта "д" пункта 15 Правил ведения реестра контрактов, подпункта "и" пункта 18 Правил ведения реестра контрактов которые вступают в силу с 1 июля 2023 г.</w:t>
      </w:r>
      <w:r w:rsidRPr="00925A26">
        <w:rPr>
          <w:color w:val="auto"/>
          <w:sz w:val="28"/>
          <w:szCs w:val="28"/>
        </w:rPr>
        <w:t>";</w:t>
      </w:r>
    </w:p>
    <w:p w14:paraId="697159BC" w14:textId="17BC07B0" w:rsidR="00C539B1" w:rsidRPr="00925A26" w:rsidRDefault="0061657F" w:rsidP="00925A26">
      <w:pPr>
        <w:pStyle w:val="a3"/>
        <w:numPr>
          <w:ilvl w:val="1"/>
          <w:numId w:val="18"/>
        </w:numPr>
        <w:tabs>
          <w:tab w:val="left" w:pos="1134"/>
        </w:tabs>
        <w:spacing w:line="360" w:lineRule="exact"/>
        <w:ind w:left="0" w:firstLine="709"/>
        <w:contextualSpacing w:val="0"/>
        <w:jc w:val="both"/>
        <w:rPr>
          <w:color w:val="auto"/>
          <w:sz w:val="28"/>
          <w:szCs w:val="28"/>
        </w:rPr>
      </w:pPr>
      <w:r w:rsidRPr="00925A26">
        <w:rPr>
          <w:color w:val="auto"/>
          <w:sz w:val="28"/>
          <w:szCs w:val="28"/>
        </w:rPr>
        <w:t>в Положении о единой информационной системе, утвержденном указанным постановлением:</w:t>
      </w:r>
    </w:p>
    <w:p w14:paraId="73CA1D35" w14:textId="57796FF6" w:rsidR="00B75425" w:rsidRPr="00925A26" w:rsidRDefault="00B75425" w:rsidP="00925A26">
      <w:pPr>
        <w:pStyle w:val="a3"/>
        <w:spacing w:line="360" w:lineRule="exact"/>
        <w:ind w:left="0" w:firstLine="709"/>
        <w:contextualSpacing w:val="0"/>
        <w:jc w:val="both"/>
        <w:rPr>
          <w:color w:val="auto"/>
          <w:sz w:val="28"/>
          <w:szCs w:val="28"/>
        </w:rPr>
      </w:pPr>
      <w:r w:rsidRPr="00925A26">
        <w:rPr>
          <w:color w:val="auto"/>
          <w:sz w:val="28"/>
          <w:szCs w:val="28"/>
        </w:rPr>
        <w:t>в пункте 3 слова "Федеральным законом" заменить словами "федеральными законами и принятыми в соответствии с ними нормативными правовыми актами";</w:t>
      </w:r>
    </w:p>
    <w:p w14:paraId="68C903FC" w14:textId="6F4C1B08" w:rsidR="00B75425" w:rsidRPr="00925A26" w:rsidRDefault="00B75425" w:rsidP="00925A26">
      <w:pPr>
        <w:pStyle w:val="a3"/>
        <w:spacing w:line="360" w:lineRule="exact"/>
        <w:ind w:left="0" w:firstLine="709"/>
        <w:contextualSpacing w:val="0"/>
        <w:jc w:val="both"/>
        <w:rPr>
          <w:color w:val="auto"/>
          <w:sz w:val="28"/>
          <w:szCs w:val="28"/>
        </w:rPr>
      </w:pPr>
      <w:r w:rsidRPr="00925A26">
        <w:rPr>
          <w:color w:val="auto"/>
          <w:sz w:val="28"/>
          <w:szCs w:val="28"/>
        </w:rPr>
        <w:t xml:space="preserve"> пункт 6 после слова "Положения)" дополнить словами </w:t>
      </w:r>
      <w:r w:rsidRPr="00925A26">
        <w:rPr>
          <w:color w:val="auto"/>
          <w:sz w:val="28"/>
          <w:szCs w:val="28"/>
        </w:rPr>
        <w:br/>
        <w:t xml:space="preserve">"операторов корпоративных информационных систем, предусмотренных частью 22 статьи 4 Федерального закона "О закупках товаров, работ, </w:t>
      </w:r>
      <w:r w:rsidRPr="00925A26">
        <w:rPr>
          <w:color w:val="auto"/>
          <w:sz w:val="28"/>
          <w:szCs w:val="28"/>
        </w:rPr>
        <w:br/>
        <w:t xml:space="preserve">услуг отдельными видами юридических лиц" (далее - корпоративные информационные системы) (по вопросам, предусмотренным подпунктом </w:t>
      </w:r>
      <w:r w:rsidRPr="00925A26">
        <w:rPr>
          <w:color w:val="auto"/>
          <w:sz w:val="28"/>
          <w:szCs w:val="28"/>
        </w:rPr>
        <w:lastRenderedPageBreak/>
        <w:t>"в" пункта 32 настоящего Положения)"</w:t>
      </w:r>
    </w:p>
    <w:p w14:paraId="698166BE" w14:textId="418B3870" w:rsidR="006116E6" w:rsidRPr="00925A26" w:rsidRDefault="006116E6" w:rsidP="00925A26">
      <w:pPr>
        <w:pStyle w:val="a3"/>
        <w:spacing w:line="360" w:lineRule="exact"/>
        <w:ind w:left="0" w:firstLine="709"/>
        <w:contextualSpacing w:val="0"/>
        <w:jc w:val="both"/>
        <w:rPr>
          <w:color w:val="auto"/>
          <w:sz w:val="28"/>
          <w:szCs w:val="28"/>
        </w:rPr>
      </w:pPr>
      <w:r w:rsidRPr="00925A26">
        <w:rPr>
          <w:color w:val="auto"/>
          <w:sz w:val="28"/>
          <w:szCs w:val="28"/>
        </w:rPr>
        <w:t xml:space="preserve">пункт 15 дополнить предложением следующего содержания: </w:t>
      </w:r>
      <w:r w:rsidR="00635A06" w:rsidRPr="00925A26">
        <w:rPr>
          <w:color w:val="auto"/>
          <w:sz w:val="28"/>
          <w:szCs w:val="28"/>
        </w:rPr>
        <w:br/>
      </w:r>
      <w:r w:rsidRPr="00925A26">
        <w:rPr>
          <w:sz w:val="28"/>
          <w:szCs w:val="28"/>
        </w:rPr>
        <w:t>"</w:t>
      </w:r>
      <w:r w:rsidR="00635A06" w:rsidRPr="00925A26">
        <w:rPr>
          <w:sz w:val="28"/>
          <w:szCs w:val="28"/>
        </w:rPr>
        <w:t xml:space="preserve">В целях защиты в соответствии с Федеральным законом </w:t>
      </w:r>
      <w:r w:rsidR="00635A06" w:rsidRPr="00925A26">
        <w:rPr>
          <w:sz w:val="28"/>
          <w:szCs w:val="28"/>
        </w:rPr>
        <w:br/>
        <w:t xml:space="preserve">"Об информации, информационных технологиях и о защите </w:t>
      </w:r>
      <w:r w:rsidR="00D66C06" w:rsidRPr="00925A26">
        <w:rPr>
          <w:sz w:val="28"/>
          <w:szCs w:val="28"/>
        </w:rPr>
        <w:br/>
      </w:r>
      <w:r w:rsidR="00635A06" w:rsidRPr="00925A26">
        <w:rPr>
          <w:sz w:val="28"/>
          <w:szCs w:val="28"/>
        </w:rPr>
        <w:t xml:space="preserve">информации" информации, размещенной в единой информационной </w:t>
      </w:r>
      <w:r w:rsidR="00D66C06" w:rsidRPr="00925A26">
        <w:rPr>
          <w:sz w:val="28"/>
          <w:szCs w:val="28"/>
        </w:rPr>
        <w:br/>
      </w:r>
      <w:r w:rsidR="00635A06" w:rsidRPr="00925A26">
        <w:rPr>
          <w:sz w:val="28"/>
          <w:szCs w:val="28"/>
        </w:rPr>
        <w:t xml:space="preserve">в сфере закупок, на официальном сайте, могут быть приняты меры, предусматривающие необходимость использования участниками единой информационной системы для доступа к единой информационной </w:t>
      </w:r>
      <w:r w:rsidR="00D66C06" w:rsidRPr="00925A26">
        <w:rPr>
          <w:sz w:val="28"/>
          <w:szCs w:val="28"/>
        </w:rPr>
        <w:br/>
      </w:r>
      <w:r w:rsidR="00635A06" w:rsidRPr="00925A26">
        <w:rPr>
          <w:sz w:val="28"/>
          <w:szCs w:val="28"/>
        </w:rPr>
        <w:t xml:space="preserve">системе, официальному сайту информационной системы, предусмотренной </w:t>
      </w:r>
      <w:r w:rsidR="00D66C06" w:rsidRPr="00925A26">
        <w:rPr>
          <w:sz w:val="28"/>
          <w:szCs w:val="28"/>
        </w:rPr>
        <w:br/>
      </w:r>
      <w:r w:rsidR="00635A06" w:rsidRPr="00925A26">
        <w:rPr>
          <w:sz w:val="28"/>
          <w:szCs w:val="28"/>
        </w:rPr>
        <w:t xml:space="preserve">частью 13 частью 4 Федерального закона, с прохождением идентификации </w:t>
      </w:r>
      <w:r w:rsidR="00D66C06" w:rsidRPr="00925A26">
        <w:rPr>
          <w:sz w:val="28"/>
          <w:szCs w:val="28"/>
        </w:rPr>
        <w:br/>
      </w:r>
      <w:r w:rsidR="00635A06" w:rsidRPr="00925A26">
        <w:rPr>
          <w:sz w:val="28"/>
          <w:szCs w:val="28"/>
        </w:rPr>
        <w:t>и аутентификации в единой информационной системе с использованием сертификатов ключей проверки электронной подписи участников</w:t>
      </w:r>
      <w:r w:rsidRPr="00925A26">
        <w:rPr>
          <w:sz w:val="28"/>
          <w:szCs w:val="28"/>
        </w:rPr>
        <w:t>.";</w:t>
      </w:r>
    </w:p>
    <w:p w14:paraId="3441846D" w14:textId="5CF67B16" w:rsidR="00B75425" w:rsidRPr="00925A26" w:rsidRDefault="00167CBA" w:rsidP="00925A26">
      <w:pPr>
        <w:pStyle w:val="a3"/>
        <w:tabs>
          <w:tab w:val="left" w:pos="1134"/>
        </w:tabs>
        <w:spacing w:line="360" w:lineRule="exact"/>
        <w:ind w:left="709"/>
        <w:contextualSpacing w:val="0"/>
        <w:jc w:val="both"/>
        <w:rPr>
          <w:color w:val="auto"/>
          <w:sz w:val="28"/>
          <w:szCs w:val="28"/>
        </w:rPr>
      </w:pPr>
      <w:r w:rsidRPr="00925A26">
        <w:rPr>
          <w:color w:val="auto"/>
          <w:sz w:val="28"/>
          <w:szCs w:val="28"/>
        </w:rPr>
        <w:t>пункт 20 изложить в следующей редакции:</w:t>
      </w:r>
    </w:p>
    <w:p w14:paraId="4034EF4B" w14:textId="45A322F7"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"20. Доступ к содержащимся в единой информационной </w:t>
      </w:r>
      <w:r w:rsidRPr="00925A26">
        <w:rPr>
          <w:color w:val="auto"/>
          <w:sz w:val="28"/>
          <w:szCs w:val="28"/>
        </w:rPr>
        <w:br/>
        <w:t xml:space="preserve">системе информации и документам, не подлежащим размещению </w:t>
      </w:r>
      <w:r w:rsidRPr="00925A26">
        <w:rPr>
          <w:color w:val="auto"/>
          <w:sz w:val="28"/>
          <w:szCs w:val="28"/>
        </w:rPr>
        <w:br/>
        <w:t xml:space="preserve">на официальном сайте, предоставляется после прохождения </w:t>
      </w:r>
      <w:r w:rsidRPr="00925A26">
        <w:rPr>
          <w:color w:val="auto"/>
          <w:sz w:val="28"/>
          <w:szCs w:val="28"/>
        </w:rPr>
        <w:br/>
        <w:t xml:space="preserve">в ней процедур регистрации, идентификации, аутентификации </w:t>
      </w:r>
      <w:r w:rsidRPr="00925A26">
        <w:rPr>
          <w:color w:val="auto"/>
          <w:sz w:val="28"/>
          <w:szCs w:val="28"/>
        </w:rPr>
        <w:br/>
        <w:t>и авторизации:</w:t>
      </w:r>
    </w:p>
    <w:p w14:paraId="49CCE91C" w14:textId="311AF26F"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а) к информации и документам (по конкретным закупкам), предусмотренным пунктами 2, 5 и 6 части 3 статьи 4 Федерального закона:</w:t>
      </w:r>
    </w:p>
    <w:p w14:paraId="5517C158" w14:textId="68EF092C"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участникам контрактной системы в сфере закупок в отношении информации и документов, размещенных такими участниками </w:t>
      </w:r>
      <w:r w:rsidRPr="00925A26">
        <w:rPr>
          <w:color w:val="auto"/>
          <w:sz w:val="28"/>
          <w:szCs w:val="28"/>
        </w:rPr>
        <w:br/>
        <w:t>или размещенных от их имени в соответствии с Федеральным законом;</w:t>
      </w:r>
    </w:p>
    <w:p w14:paraId="0B613592" w14:textId="13720E92"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Счетной палате Российской Федерации, контрольно-счетным </w:t>
      </w:r>
      <w:r w:rsidRPr="00925A26">
        <w:rPr>
          <w:color w:val="auto"/>
          <w:sz w:val="28"/>
          <w:szCs w:val="28"/>
        </w:rPr>
        <w:br/>
        <w:t xml:space="preserve">органам субъектов Российской Федерации (в части информации </w:t>
      </w:r>
      <w:r w:rsidRPr="00925A26">
        <w:rPr>
          <w:color w:val="auto"/>
          <w:sz w:val="28"/>
          <w:szCs w:val="28"/>
        </w:rPr>
        <w:br/>
        <w:t>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14:paraId="2B50EB65" w14:textId="1B065100"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федеральным органам исполнительной власти, органам исполнительной власти субъектов Российской Федерации, осуществляющим контроль в сфере закупок, предусмотренный </w:t>
      </w:r>
      <w:r w:rsidRPr="00925A26">
        <w:rPr>
          <w:color w:val="auto"/>
          <w:sz w:val="28"/>
          <w:szCs w:val="28"/>
        </w:rPr>
        <w:br/>
        <w:t xml:space="preserve">частью 1 статьи 99 Федерального закона. При этом органу </w:t>
      </w:r>
      <w:r w:rsidRPr="00925A26">
        <w:rPr>
          <w:color w:val="auto"/>
          <w:sz w:val="28"/>
          <w:szCs w:val="28"/>
        </w:rPr>
        <w:br/>
        <w:t xml:space="preserve">исполнительной власти субъекта Российской Федерации, являющемуся таким органом контроля, доступ предоставляется в части информации </w:t>
      </w:r>
      <w:r w:rsidRPr="00925A26">
        <w:rPr>
          <w:color w:val="auto"/>
          <w:sz w:val="28"/>
          <w:szCs w:val="28"/>
        </w:rPr>
        <w:br/>
        <w:t xml:space="preserve">и документов о закупках, осуществляемых для нужд такого субъекта </w:t>
      </w:r>
      <w:r w:rsidRPr="00925A26">
        <w:rPr>
          <w:color w:val="auto"/>
          <w:sz w:val="28"/>
          <w:szCs w:val="28"/>
        </w:rPr>
        <w:br/>
        <w:t xml:space="preserve">Российской Федерации, а также для муниципальных нужд </w:t>
      </w:r>
      <w:r w:rsidRPr="00925A26">
        <w:rPr>
          <w:color w:val="auto"/>
          <w:sz w:val="28"/>
          <w:szCs w:val="28"/>
        </w:rPr>
        <w:br/>
        <w:t xml:space="preserve">муниципальных образований, находящихся на территории субъекта </w:t>
      </w:r>
      <w:r w:rsidRPr="00925A26">
        <w:rPr>
          <w:color w:val="auto"/>
          <w:sz w:val="28"/>
          <w:szCs w:val="28"/>
        </w:rPr>
        <w:lastRenderedPageBreak/>
        <w:t>Российской Федерации;</w:t>
      </w:r>
    </w:p>
    <w:p w14:paraId="5A6354DC" w14:textId="207BED7C"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федеральному органу исполнительной власти, определенному </w:t>
      </w:r>
      <w:r w:rsidRPr="00925A26">
        <w:rPr>
          <w:color w:val="auto"/>
          <w:sz w:val="28"/>
          <w:szCs w:val="28"/>
        </w:rPr>
        <w:br/>
        <w:t>в соответствии с частью 6 статьи 4 Федерального закона;</w:t>
      </w:r>
    </w:p>
    <w:p w14:paraId="2FBB6D97" w14:textId="52BD232C"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Генеральной прокуратуре Российской Федерации, Главной военной прокуратуре, прокуратурам субъектов Российской Федерации </w:t>
      </w:r>
      <w:r w:rsidRPr="00925A26">
        <w:rPr>
          <w:color w:val="auto"/>
          <w:sz w:val="28"/>
          <w:szCs w:val="28"/>
        </w:rPr>
        <w:br/>
        <w:t xml:space="preserve">и приравненным к ним военным и другим специализированным прокуратурам в связи с осуществлением ими в соответствии </w:t>
      </w:r>
      <w:r w:rsidRPr="00925A26">
        <w:rPr>
          <w:color w:val="auto"/>
          <w:sz w:val="28"/>
          <w:szCs w:val="28"/>
        </w:rPr>
        <w:br/>
        <w:t>с Федеральным законом "О прокуратуре Российской Федерации" прокурорского надзора;</w:t>
      </w:r>
    </w:p>
    <w:p w14:paraId="44680263" w14:textId="77777777"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14:paraId="65306335" w14:textId="1C4B3697"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б) к информации и документам, предусмотренным частями 2 и 3 статьи 4 Федерального закона "О закупках товаров, работ, услуг отдельными видами юридических лиц":</w:t>
      </w:r>
    </w:p>
    <w:p w14:paraId="0C5AE0E4" w14:textId="77777777"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федеральному органу исполнительной власти по регулированию контрактной системы в сфере закупок;</w:t>
      </w:r>
    </w:p>
    <w:p w14:paraId="5D56AAC7" w14:textId="181985CF"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федеральному органу исполнительной власти, определенному </w:t>
      </w:r>
      <w:r w:rsidRPr="00925A26">
        <w:rPr>
          <w:color w:val="auto"/>
          <w:sz w:val="28"/>
          <w:szCs w:val="28"/>
        </w:rPr>
        <w:br/>
        <w:t>в соответствии с частью 6 статьи 4 Федерального закона;</w:t>
      </w:r>
    </w:p>
    <w:p w14:paraId="60E28967" w14:textId="77777777"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антимонопольному органу;</w:t>
      </w:r>
    </w:p>
    <w:p w14:paraId="6DBE30F2" w14:textId="77777777"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Счетной палате Российской Федерации;</w:t>
      </w:r>
    </w:p>
    <w:p w14:paraId="3468AFC6" w14:textId="5D918B40"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Генеральной прокуратуре Российской Федерации, Главной </w:t>
      </w:r>
      <w:r w:rsidRPr="00925A26">
        <w:rPr>
          <w:color w:val="auto"/>
          <w:sz w:val="28"/>
          <w:szCs w:val="28"/>
        </w:rPr>
        <w:br/>
        <w:t>военной прокуратуре;</w:t>
      </w:r>
    </w:p>
    <w:p w14:paraId="34A66E51" w14:textId="52379A65"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акционерному обществу "Федеральная корпорация по развитию малого и среднего предпринимательства" и органам исполнительной </w:t>
      </w:r>
      <w:r w:rsidRPr="00925A26">
        <w:rPr>
          <w:color w:val="auto"/>
          <w:sz w:val="28"/>
          <w:szCs w:val="28"/>
        </w:rPr>
        <w:br/>
        <w:t xml:space="preserve">власти субъектов Российской Федерации или созданным ими организациям, осуществляющим в соответствии со статьей 51 Федерального закона </w:t>
      </w:r>
      <w:r w:rsidRPr="00925A26">
        <w:rPr>
          <w:color w:val="auto"/>
          <w:sz w:val="28"/>
          <w:szCs w:val="28"/>
        </w:rPr>
        <w:br/>
        <w:t xml:space="preserve">"О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w:t>
      </w:r>
      <w:r w:rsidRPr="00925A26">
        <w:rPr>
          <w:color w:val="auto"/>
          <w:sz w:val="28"/>
          <w:szCs w:val="28"/>
        </w:rPr>
        <w:br/>
        <w:t xml:space="preserve">участие субъектов малого и среднего предпринимательства </w:t>
      </w:r>
      <w:r w:rsidRPr="00925A26">
        <w:rPr>
          <w:color w:val="auto"/>
          <w:sz w:val="28"/>
          <w:szCs w:val="28"/>
        </w:rPr>
        <w:br/>
        <w:t xml:space="preserve">в закупке (далее - оценка соответствия, мониторинг соответствия) </w:t>
      </w:r>
      <w:r w:rsidRPr="00925A26">
        <w:rPr>
          <w:color w:val="auto"/>
          <w:sz w:val="28"/>
          <w:szCs w:val="28"/>
        </w:rPr>
        <w:br/>
        <w:t>(в части информации и документов заказчиков, в отношении которых проводится оценка соответствия или мониторинг соответствия);</w:t>
      </w:r>
    </w:p>
    <w:p w14:paraId="3DADB933" w14:textId="327EEC1A"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в) к информации и документам, предусмотренным частью 6 статьи 3</w:t>
      </w:r>
      <w:r w:rsidRPr="00925A26">
        <w:rPr>
          <w:color w:val="auto"/>
          <w:sz w:val="28"/>
          <w:szCs w:val="28"/>
          <w:vertAlign w:val="superscript"/>
        </w:rPr>
        <w:t>2</w:t>
      </w:r>
      <w:r w:rsidRPr="00925A26">
        <w:rPr>
          <w:color w:val="auto"/>
          <w:sz w:val="28"/>
          <w:szCs w:val="28"/>
        </w:rPr>
        <w:t>, частью 7 статьи 3</w:t>
      </w:r>
      <w:r w:rsidRPr="00925A26">
        <w:rPr>
          <w:color w:val="auto"/>
          <w:sz w:val="28"/>
          <w:szCs w:val="28"/>
          <w:vertAlign w:val="superscript"/>
        </w:rPr>
        <w:t>3</w:t>
      </w:r>
      <w:r w:rsidRPr="00925A26">
        <w:rPr>
          <w:color w:val="auto"/>
          <w:sz w:val="28"/>
          <w:szCs w:val="28"/>
        </w:rPr>
        <w:t xml:space="preserve"> и частью 5 статьи 4 Федерального закона "О закупках товаров, работ, услуг отдельными видами юридических лиц", - органам, </w:t>
      </w:r>
      <w:r w:rsidRPr="00925A26">
        <w:rPr>
          <w:color w:val="auto"/>
          <w:sz w:val="28"/>
          <w:szCs w:val="28"/>
        </w:rPr>
        <w:lastRenderedPageBreak/>
        <w:t>указанным в абзацах втором - седьмом подпункта "б" настоящего пункта;</w:t>
      </w:r>
    </w:p>
    <w:p w14:paraId="4CA6A86D" w14:textId="0ACFF4FA"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г) к информации и документам, предусмотренным частью 19 статьи 4 Федерального закона "О закупках товаров, работ, услуг отдельными видами юридических лиц":</w:t>
      </w:r>
    </w:p>
    <w:p w14:paraId="309841B4" w14:textId="77777777"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органам, указанным в абзацах втором - пятом подпункта "б" настоящего пункта;</w:t>
      </w:r>
    </w:p>
    <w:p w14:paraId="5C1D63A4" w14:textId="77777777"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14:paraId="6E846ED4" w14:textId="2D75C544" w:rsidR="00167CBA"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 xml:space="preserve">д) к информации и документам, предусмотренным, частью 16 </w:t>
      </w:r>
      <w:r w:rsidRPr="00925A26">
        <w:rPr>
          <w:color w:val="auto"/>
          <w:sz w:val="28"/>
          <w:szCs w:val="28"/>
        </w:rPr>
        <w:br/>
        <w:t>статьи 5</w:t>
      </w:r>
      <w:r w:rsidRPr="00925A26">
        <w:rPr>
          <w:color w:val="auto"/>
          <w:sz w:val="28"/>
          <w:szCs w:val="28"/>
          <w:vertAlign w:val="superscript"/>
        </w:rPr>
        <w:t>1</w:t>
      </w:r>
      <w:r w:rsidRPr="00925A26">
        <w:rPr>
          <w:color w:val="auto"/>
          <w:sz w:val="28"/>
          <w:szCs w:val="28"/>
        </w:rPr>
        <w:t xml:space="preserve"> Федерального закона "О закупках товаров, работ, услуг отдельными видами юридических лиц", - организациям, указанным </w:t>
      </w:r>
      <w:r w:rsidRPr="00925A26">
        <w:rPr>
          <w:color w:val="auto"/>
          <w:sz w:val="28"/>
          <w:szCs w:val="28"/>
        </w:rPr>
        <w:br/>
        <w:t>в абзаце седьмом подпункта "б" настоящего пункта;</w:t>
      </w:r>
    </w:p>
    <w:p w14:paraId="13619D26" w14:textId="701862E8" w:rsidR="00D1504B" w:rsidRPr="00925A26" w:rsidRDefault="00167CBA" w:rsidP="00925A26">
      <w:pPr>
        <w:pStyle w:val="a3"/>
        <w:spacing w:line="360" w:lineRule="exact"/>
        <w:ind w:left="0" w:firstLine="709"/>
        <w:contextualSpacing w:val="0"/>
        <w:jc w:val="both"/>
        <w:rPr>
          <w:color w:val="auto"/>
          <w:sz w:val="28"/>
          <w:szCs w:val="28"/>
        </w:rPr>
      </w:pPr>
      <w:r w:rsidRPr="00925A26">
        <w:rPr>
          <w:color w:val="auto"/>
          <w:sz w:val="28"/>
          <w:szCs w:val="28"/>
        </w:rPr>
        <w:t>е) </w:t>
      </w:r>
      <w:r w:rsidR="00D1504B" w:rsidRPr="00925A26">
        <w:rPr>
          <w:color w:val="auto"/>
          <w:sz w:val="28"/>
          <w:szCs w:val="28"/>
        </w:rPr>
        <w:t xml:space="preserve">к информации и документам, предусмотренным </w:t>
      </w:r>
      <w:r w:rsidR="00D1504B" w:rsidRPr="00925A26">
        <w:rPr>
          <w:color w:val="auto"/>
          <w:sz w:val="28"/>
          <w:szCs w:val="28"/>
        </w:rPr>
        <w:br/>
        <w:t>подпунктами "д</w:t>
      </w:r>
      <w:r w:rsidR="00D1504B" w:rsidRPr="00925A26">
        <w:rPr>
          <w:color w:val="auto"/>
          <w:sz w:val="28"/>
          <w:szCs w:val="28"/>
          <w:vertAlign w:val="superscript"/>
        </w:rPr>
        <w:t>2</w:t>
      </w:r>
      <w:r w:rsidR="00D1504B" w:rsidRPr="00925A26">
        <w:rPr>
          <w:color w:val="auto"/>
          <w:sz w:val="28"/>
          <w:szCs w:val="28"/>
        </w:rPr>
        <w:t xml:space="preserve">", "е" "ж", "з", "к", "л" и "м"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w:t>
      </w:r>
      <w:r w:rsidR="00D1504B" w:rsidRPr="00925A26">
        <w:rPr>
          <w:color w:val="auto"/>
          <w:sz w:val="28"/>
          <w:szCs w:val="28"/>
        </w:rPr>
        <w:br/>
        <w:t>от 31 октября 2014 г. № 1132 "О порядке ведения реестра договоров, заключенных заказчиками по результатам закупки" (далее - Правила ведения реестра договоров):</w:t>
      </w:r>
    </w:p>
    <w:p w14:paraId="22D677E0" w14:textId="77777777" w:rsidR="00D1504B" w:rsidRPr="00925A26" w:rsidRDefault="00D1504B" w:rsidP="00925A26">
      <w:pPr>
        <w:pStyle w:val="a3"/>
        <w:spacing w:line="360" w:lineRule="exact"/>
        <w:ind w:left="0" w:firstLine="709"/>
        <w:contextualSpacing w:val="0"/>
        <w:jc w:val="both"/>
        <w:rPr>
          <w:color w:val="auto"/>
          <w:sz w:val="28"/>
          <w:szCs w:val="28"/>
        </w:rPr>
      </w:pPr>
      <w:r w:rsidRPr="00925A26">
        <w:rPr>
          <w:color w:val="auto"/>
          <w:sz w:val="28"/>
          <w:szCs w:val="28"/>
        </w:rPr>
        <w:t>органам, указанным в абзацах втором - пятом подпункта "б" настоящего пункта;</w:t>
      </w:r>
    </w:p>
    <w:p w14:paraId="18C18147" w14:textId="77777777" w:rsidR="00D1504B" w:rsidRPr="00925A26" w:rsidRDefault="00D1504B" w:rsidP="00925A26">
      <w:pPr>
        <w:pStyle w:val="a3"/>
        <w:spacing w:line="360" w:lineRule="exact"/>
        <w:ind w:left="0" w:firstLine="709"/>
        <w:contextualSpacing w:val="0"/>
        <w:jc w:val="both"/>
        <w:rPr>
          <w:color w:val="auto"/>
          <w:sz w:val="28"/>
          <w:szCs w:val="28"/>
        </w:rPr>
      </w:pPr>
      <w:r w:rsidRPr="00925A26">
        <w:rPr>
          <w:color w:val="auto"/>
          <w:sz w:val="28"/>
          <w:szCs w:val="28"/>
        </w:rP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14:paraId="7605BCF5" w14:textId="425835A5" w:rsidR="00D1504B" w:rsidRPr="00925A26" w:rsidRDefault="00D1504B" w:rsidP="00925A26">
      <w:pPr>
        <w:pStyle w:val="a3"/>
        <w:spacing w:line="360" w:lineRule="exact"/>
        <w:ind w:left="0" w:firstLine="709"/>
        <w:contextualSpacing w:val="0"/>
        <w:jc w:val="both"/>
        <w:rPr>
          <w:color w:val="auto"/>
          <w:sz w:val="28"/>
          <w:szCs w:val="28"/>
        </w:rPr>
      </w:pPr>
      <w:r w:rsidRPr="00925A26">
        <w:rPr>
          <w:color w:val="auto"/>
          <w:sz w:val="28"/>
          <w:szCs w:val="28"/>
        </w:rPr>
        <w:t xml:space="preserve">контрольно-счетным органам субъектов Российской Федерации </w:t>
      </w:r>
      <w:r w:rsidRPr="00925A26">
        <w:rPr>
          <w:color w:val="auto"/>
          <w:sz w:val="28"/>
          <w:szCs w:val="28"/>
        </w:rPr>
        <w:br/>
        <w:t xml:space="preserve">(в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w:t>
      </w:r>
      <w:r w:rsidRPr="00925A26">
        <w:rPr>
          <w:color w:val="auto"/>
          <w:sz w:val="28"/>
          <w:szCs w:val="28"/>
        </w:rPr>
        <w:br/>
        <w:t xml:space="preserve">Российской Федерации, хозяйственными обществами, в уставном </w:t>
      </w:r>
      <w:r w:rsidRPr="00925A26">
        <w:rPr>
          <w:color w:val="auto"/>
          <w:sz w:val="28"/>
          <w:szCs w:val="28"/>
        </w:rPr>
        <w:br/>
        <w:t xml:space="preserve">капитале которых доля участия субъекта Российской Федерации </w:t>
      </w:r>
      <w:r w:rsidRPr="00925A26">
        <w:rPr>
          <w:color w:val="auto"/>
          <w:sz w:val="28"/>
          <w:szCs w:val="28"/>
        </w:rPr>
        <w:br/>
        <w:t>превышает пятьдесят процентов);</w:t>
      </w:r>
    </w:p>
    <w:p w14:paraId="022940EC" w14:textId="0800C51F" w:rsidR="00D1504B" w:rsidRPr="00925A26" w:rsidRDefault="00D1504B" w:rsidP="00925A26">
      <w:pPr>
        <w:pStyle w:val="a3"/>
        <w:spacing w:line="360" w:lineRule="exact"/>
        <w:ind w:left="0" w:firstLine="709"/>
        <w:contextualSpacing w:val="0"/>
        <w:jc w:val="both"/>
        <w:rPr>
          <w:color w:val="auto"/>
          <w:sz w:val="28"/>
          <w:szCs w:val="28"/>
        </w:rPr>
      </w:pPr>
      <w:r w:rsidRPr="00925A26">
        <w:rPr>
          <w:color w:val="auto"/>
          <w:sz w:val="28"/>
          <w:szCs w:val="28"/>
        </w:rPr>
        <w:t>органам, указанным в абзаце шестом подпункта "б" настоящего пункта (в части информации и документов, предусмотренных подпунктами "з" и "л" пункта 2 Правил ведения реестра договоров);</w:t>
      </w:r>
    </w:p>
    <w:p w14:paraId="71EC190B" w14:textId="4C2C0E35" w:rsidR="00D1504B" w:rsidRPr="00925A26" w:rsidRDefault="00D1504B" w:rsidP="00925A26">
      <w:pPr>
        <w:pStyle w:val="a3"/>
        <w:spacing w:line="360" w:lineRule="exact"/>
        <w:ind w:left="0" w:firstLine="709"/>
        <w:contextualSpacing w:val="0"/>
        <w:jc w:val="both"/>
        <w:rPr>
          <w:color w:val="auto"/>
          <w:sz w:val="28"/>
          <w:szCs w:val="28"/>
        </w:rPr>
      </w:pPr>
      <w:r w:rsidRPr="00925A26">
        <w:rPr>
          <w:color w:val="auto"/>
          <w:sz w:val="28"/>
          <w:szCs w:val="28"/>
        </w:rPr>
        <w:t>организациям, указанным в абзаце седьмом подпункта "б" настоящего пункта (в части информации и документов, предусмотренных подпунктами "е" и "к" пункта 2 Правил ведения реестра договоров);</w:t>
      </w:r>
    </w:p>
    <w:p w14:paraId="61956A2B" w14:textId="263A54E1" w:rsidR="00167CBA" w:rsidRPr="00925A26" w:rsidRDefault="00D1504B" w:rsidP="00925A26">
      <w:pPr>
        <w:pStyle w:val="a3"/>
        <w:spacing w:line="360" w:lineRule="exact"/>
        <w:ind w:left="0" w:firstLine="709"/>
        <w:contextualSpacing w:val="0"/>
        <w:jc w:val="both"/>
        <w:rPr>
          <w:color w:val="auto"/>
          <w:sz w:val="28"/>
          <w:szCs w:val="28"/>
        </w:rPr>
      </w:pPr>
      <w:r w:rsidRPr="00925A26">
        <w:rPr>
          <w:color w:val="auto"/>
          <w:sz w:val="28"/>
          <w:szCs w:val="28"/>
        </w:rPr>
        <w:lastRenderedPageBreak/>
        <w:t xml:space="preserve">ж) к информации и документам, предусмотренным </w:t>
      </w:r>
      <w:r w:rsidRPr="00925A26">
        <w:rPr>
          <w:color w:val="auto"/>
          <w:sz w:val="28"/>
          <w:szCs w:val="28"/>
        </w:rPr>
        <w:br/>
        <w:t>подпунктами "а" - "д</w:t>
      </w:r>
      <w:r w:rsidRPr="00925A26">
        <w:rPr>
          <w:color w:val="auto"/>
          <w:sz w:val="28"/>
          <w:szCs w:val="28"/>
          <w:vertAlign w:val="superscript"/>
        </w:rPr>
        <w:t>1</w:t>
      </w:r>
      <w:r w:rsidRPr="00925A26">
        <w:rPr>
          <w:color w:val="auto"/>
          <w:sz w:val="28"/>
          <w:szCs w:val="28"/>
        </w:rPr>
        <w:t xml:space="preserve">", "и", "н" - "п" пункта 2 Правил ведения реестра договоров и содержащимся в реестре договоров, заключенных </w:t>
      </w:r>
      <w:r w:rsidRPr="00925A26">
        <w:rPr>
          <w:color w:val="auto"/>
          <w:sz w:val="28"/>
          <w:szCs w:val="28"/>
        </w:rPr>
        <w:br/>
        <w:t xml:space="preserve">заказчиками, при осуществлении закупок, проводимых в случаях, определенных Правительством Российской Федерации в соответствии </w:t>
      </w:r>
      <w:r w:rsidRPr="00925A26">
        <w:rPr>
          <w:color w:val="auto"/>
          <w:sz w:val="28"/>
          <w:szCs w:val="28"/>
        </w:rPr>
        <w:br/>
        <w:t>с частью 16 статьи 4 Федерального закона, - органам и организациям, предусмотренным п</w:t>
      </w:r>
      <w:r w:rsidR="00E82A4F" w:rsidRPr="00925A26">
        <w:rPr>
          <w:color w:val="auto"/>
          <w:sz w:val="28"/>
          <w:szCs w:val="28"/>
        </w:rPr>
        <w:t>одпунктом "е" настоящего пункта</w:t>
      </w:r>
      <w:r w:rsidR="00167CBA" w:rsidRPr="00925A26">
        <w:rPr>
          <w:color w:val="auto"/>
          <w:sz w:val="28"/>
          <w:szCs w:val="28"/>
        </w:rPr>
        <w:t>.</w:t>
      </w:r>
      <w:r w:rsidR="00E36A40" w:rsidRPr="00925A26">
        <w:rPr>
          <w:color w:val="auto"/>
          <w:sz w:val="28"/>
          <w:szCs w:val="28"/>
        </w:rPr>
        <w:t>";</w:t>
      </w:r>
    </w:p>
    <w:p w14:paraId="1A6B20DE" w14:textId="15CEA4A4"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пункт 21 дополнить подпунктом "д" следующего содержания:</w:t>
      </w:r>
    </w:p>
    <w:p w14:paraId="60272414" w14:textId="2ACB2747"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"д) акционерному обществу "Федеральная корпорация 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оценку соответствия или мониторинг соответствия.";</w:t>
      </w:r>
    </w:p>
    <w:p w14:paraId="4169E36D" w14:textId="1E89CD82" w:rsidR="00167CBA"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пункт 22 изложить в следующей редакции:</w:t>
      </w:r>
    </w:p>
    <w:p w14:paraId="37E71F81" w14:textId="71ECD7F1"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"22. Доступ к аналитической информации (за исключением информации о признаках нарушений законодательства </w:t>
      </w:r>
      <w:r w:rsidRPr="00925A26">
        <w:rPr>
          <w:color w:val="auto"/>
          <w:sz w:val="28"/>
          <w:szCs w:val="28"/>
        </w:rPr>
        <w:br/>
        <w:t xml:space="preserve">Российской Федерации и иных нормативных правовых актов </w:t>
      </w:r>
      <w:r w:rsidRPr="00925A26">
        <w:rPr>
          <w:color w:val="auto"/>
          <w:sz w:val="28"/>
          <w:szCs w:val="28"/>
        </w:rPr>
        <w:br/>
        <w:t xml:space="preserve">о контрактной системе в сфере закупок товаров, работ, услуг </w:t>
      </w:r>
      <w:r w:rsidRPr="00925A26">
        <w:rPr>
          <w:color w:val="auto"/>
          <w:sz w:val="28"/>
          <w:szCs w:val="28"/>
        </w:rPr>
        <w:br/>
        <w:t xml:space="preserve">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w:t>
      </w:r>
      <w:r w:rsidRPr="00925A26">
        <w:rPr>
          <w:color w:val="auto"/>
          <w:sz w:val="28"/>
          <w:szCs w:val="28"/>
        </w:rPr>
        <w:br/>
        <w:t>в единой информационной системе:</w:t>
      </w:r>
    </w:p>
    <w:p w14:paraId="38B07706" w14:textId="0017506D"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а) к информации, сформированной на основе информации </w:t>
      </w:r>
      <w:r w:rsidRPr="00925A26">
        <w:rPr>
          <w:color w:val="auto"/>
          <w:sz w:val="28"/>
          <w:szCs w:val="28"/>
        </w:rPr>
        <w:br/>
        <w:t>и документов, предусмотренных Федеральным законом:</w:t>
      </w:r>
    </w:p>
    <w:p w14:paraId="64D2EEE1" w14:textId="77777777"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федеральному органу исполнительной власти по регулированию контрактной системы в сфере закупок;</w:t>
      </w:r>
    </w:p>
    <w:p w14:paraId="0B231571" w14:textId="261DDCF6"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федеральным органам исполнительной власти, осуществляющим контроль в сфере закупок, предусмотренным частью 1 статьи 99 Федерального закона "О контрактной системе в сфере закупок товаров, работ, услуг для обеспечения государственных и муниципальных нужд";</w:t>
      </w:r>
    </w:p>
    <w:p w14:paraId="5BFA5283" w14:textId="57E34105"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федеральному органу исполнительной власти, определенному </w:t>
      </w:r>
      <w:r w:rsidRPr="00925A26">
        <w:rPr>
          <w:color w:val="auto"/>
          <w:sz w:val="28"/>
          <w:szCs w:val="28"/>
        </w:rPr>
        <w:br/>
        <w:t>в соответствии с частью 6 статьи 4 Федерального закона;</w:t>
      </w:r>
    </w:p>
    <w:p w14:paraId="2D3C49DA" w14:textId="77777777"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14:paraId="7CE9F700" w14:textId="77777777"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Счетной палате Российской Федерации, Генеральной прокуратуре Российской Федерации и Главной военной прокуратуре;</w:t>
      </w:r>
    </w:p>
    <w:p w14:paraId="36B5ADCB" w14:textId="372F6499"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федеральным органам исполнительной власти, Государственной </w:t>
      </w:r>
      <w:r w:rsidRPr="00925A26">
        <w:rPr>
          <w:color w:val="auto"/>
          <w:sz w:val="28"/>
          <w:szCs w:val="28"/>
        </w:rPr>
        <w:lastRenderedPageBreak/>
        <w:t xml:space="preserve">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w:t>
      </w:r>
      <w:r w:rsidRPr="00925A26">
        <w:rPr>
          <w:color w:val="auto"/>
          <w:sz w:val="28"/>
          <w:szCs w:val="28"/>
        </w:rPr>
        <w:br/>
        <w:t>и от имени таких лиц в соответствии с Федеральным законом;</w:t>
      </w:r>
    </w:p>
    <w:p w14:paraId="72D902B6" w14:textId="65F4CFD1"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14:paraId="0A49E247" w14:textId="43366EDD"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б) к информации, сформированной на основе информации </w:t>
      </w:r>
      <w:r w:rsidRPr="00925A26">
        <w:rPr>
          <w:color w:val="auto"/>
          <w:sz w:val="28"/>
          <w:szCs w:val="28"/>
        </w:rPr>
        <w:br/>
        <w:t>и документов, предусмотренных частью 6 статьи 3</w:t>
      </w:r>
      <w:r w:rsidRPr="00925A26">
        <w:rPr>
          <w:color w:val="auto"/>
          <w:sz w:val="28"/>
          <w:szCs w:val="28"/>
          <w:vertAlign w:val="superscript"/>
        </w:rPr>
        <w:t>2</w:t>
      </w:r>
      <w:r w:rsidRPr="00925A26">
        <w:rPr>
          <w:color w:val="auto"/>
          <w:sz w:val="28"/>
          <w:szCs w:val="28"/>
        </w:rPr>
        <w:t>, частью 7 статьи 3</w:t>
      </w:r>
      <w:r w:rsidRPr="00925A26">
        <w:rPr>
          <w:color w:val="auto"/>
          <w:sz w:val="28"/>
          <w:szCs w:val="28"/>
          <w:vertAlign w:val="superscript"/>
        </w:rPr>
        <w:t>3</w:t>
      </w:r>
      <w:r w:rsidRPr="00925A26">
        <w:rPr>
          <w:color w:val="auto"/>
          <w:sz w:val="28"/>
          <w:szCs w:val="28"/>
        </w:rPr>
        <w:t xml:space="preserve"> </w:t>
      </w:r>
      <w:r w:rsidRPr="00925A26">
        <w:rPr>
          <w:color w:val="auto"/>
          <w:sz w:val="28"/>
          <w:szCs w:val="28"/>
        </w:rPr>
        <w:br/>
        <w:t xml:space="preserve">и частями 2, 3 и 5 статьи 4 Федерального закона "О закупках товаров, </w:t>
      </w:r>
      <w:r w:rsidRPr="00925A26">
        <w:rPr>
          <w:color w:val="auto"/>
          <w:sz w:val="28"/>
          <w:szCs w:val="28"/>
        </w:rPr>
        <w:br/>
        <w:t xml:space="preserve">работ, услуг отдельными видами юридических лиц", - органам </w:t>
      </w:r>
      <w:r w:rsidRPr="00925A26">
        <w:rPr>
          <w:color w:val="auto"/>
          <w:sz w:val="28"/>
          <w:szCs w:val="28"/>
        </w:rPr>
        <w:br/>
        <w:t>и организациям, указанным в абзацах втором - седьмом подпункта "б" пункта 20 настоящего Положения;</w:t>
      </w:r>
    </w:p>
    <w:p w14:paraId="4F7A6F78" w14:textId="4CCAC85A"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к информации, сформированной на основе информации </w:t>
      </w:r>
      <w:r w:rsidRPr="00925A26">
        <w:rPr>
          <w:color w:val="auto"/>
          <w:sz w:val="28"/>
          <w:szCs w:val="28"/>
        </w:rPr>
        <w:br/>
        <w:t>и документов, предусмотренных частью 19 статьи 4 Федерального закона "О закупках товаров, работ, услуг отдельными видами юридических лиц":</w:t>
      </w:r>
    </w:p>
    <w:p w14:paraId="271338D8" w14:textId="45AF553B"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органам, указанным в абзацах втором - седьмом подпункта "б" </w:t>
      </w:r>
      <w:r w:rsidRPr="00925A26">
        <w:rPr>
          <w:color w:val="auto"/>
          <w:sz w:val="28"/>
          <w:szCs w:val="28"/>
        </w:rPr>
        <w:br/>
        <w:t>пункта 20 настоящего Положения;</w:t>
      </w:r>
    </w:p>
    <w:p w14:paraId="27787FAD" w14:textId="5D93F97B"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контрольно-счетным органам субъектов Российской Федерации </w:t>
      </w:r>
      <w:r w:rsidRPr="00925A26">
        <w:rPr>
          <w:color w:val="auto"/>
          <w:sz w:val="28"/>
          <w:szCs w:val="28"/>
        </w:rPr>
        <w:br/>
        <w:t xml:space="preserve">(в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w:t>
      </w:r>
      <w:r w:rsidRPr="00925A26">
        <w:rPr>
          <w:color w:val="auto"/>
          <w:sz w:val="28"/>
          <w:szCs w:val="28"/>
        </w:rPr>
        <w:br/>
        <w:t xml:space="preserve">Российской Федерации, хозяйственными обществами, в уставном </w:t>
      </w:r>
      <w:r w:rsidR="00293006" w:rsidRPr="00925A26">
        <w:rPr>
          <w:color w:val="auto"/>
          <w:sz w:val="28"/>
          <w:szCs w:val="28"/>
        </w:rPr>
        <w:br/>
      </w:r>
      <w:r w:rsidRPr="00925A26">
        <w:rPr>
          <w:color w:val="auto"/>
          <w:sz w:val="28"/>
          <w:szCs w:val="28"/>
        </w:rPr>
        <w:t xml:space="preserve">капитале которых доля участия субъекта Российской Федерации </w:t>
      </w:r>
      <w:r w:rsidR="00293006" w:rsidRPr="00925A26">
        <w:rPr>
          <w:color w:val="auto"/>
          <w:sz w:val="28"/>
          <w:szCs w:val="28"/>
        </w:rPr>
        <w:br/>
      </w:r>
      <w:r w:rsidRPr="00925A26">
        <w:rPr>
          <w:color w:val="auto"/>
          <w:sz w:val="28"/>
          <w:szCs w:val="28"/>
        </w:rPr>
        <w:t>превышает пятьдесят процентов);</w:t>
      </w:r>
    </w:p>
    <w:p w14:paraId="54C6D515" w14:textId="2484E500"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прокуратурам субъектов Российской Федерации и приравненным </w:t>
      </w:r>
      <w:r w:rsidRPr="00925A26">
        <w:rPr>
          <w:color w:val="auto"/>
          <w:sz w:val="28"/>
          <w:szCs w:val="28"/>
        </w:rPr>
        <w:br/>
        <w:t xml:space="preserve">к ним военным и другим специализированным прокуратурам </w:t>
      </w:r>
      <w:r w:rsidRPr="00925A26">
        <w:rPr>
          <w:color w:val="auto"/>
          <w:sz w:val="28"/>
          <w:szCs w:val="28"/>
        </w:rPr>
        <w:br/>
        <w:t xml:space="preserve">в связи с осуществлением ими в соответствии с Федеральным законом </w:t>
      </w:r>
      <w:r w:rsidRPr="00925A26">
        <w:rPr>
          <w:color w:val="auto"/>
          <w:sz w:val="28"/>
          <w:szCs w:val="28"/>
        </w:rPr>
        <w:br/>
        <w:t>"О прокуратуре Российской Федерации" прокурорского надзора;</w:t>
      </w:r>
    </w:p>
    <w:p w14:paraId="6AE95A2C" w14:textId="13A34657"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г) к информации, сформированной на основе информации </w:t>
      </w:r>
      <w:r w:rsidRPr="00925A26">
        <w:rPr>
          <w:color w:val="auto"/>
          <w:sz w:val="28"/>
          <w:szCs w:val="28"/>
        </w:rPr>
        <w:br/>
        <w:t>и документов, предусмотренных частью 16 статьи 5</w:t>
      </w:r>
      <w:r w:rsidRPr="00925A26">
        <w:rPr>
          <w:color w:val="auto"/>
          <w:sz w:val="28"/>
          <w:szCs w:val="28"/>
          <w:vertAlign w:val="superscript"/>
        </w:rPr>
        <w:t>1</w:t>
      </w:r>
      <w:r w:rsidRPr="00925A26">
        <w:rPr>
          <w:color w:val="auto"/>
          <w:sz w:val="28"/>
          <w:szCs w:val="28"/>
        </w:rPr>
        <w:t xml:space="preserve"> Федерального </w:t>
      </w:r>
      <w:r w:rsidRPr="00925A26">
        <w:rPr>
          <w:color w:val="auto"/>
          <w:sz w:val="28"/>
          <w:szCs w:val="28"/>
        </w:rPr>
        <w:br/>
        <w:t xml:space="preserve">закона "О закупках товаров, работ, услуг отдельными видами </w:t>
      </w:r>
      <w:r w:rsidRPr="00925A26">
        <w:rPr>
          <w:color w:val="auto"/>
          <w:sz w:val="28"/>
          <w:szCs w:val="28"/>
        </w:rPr>
        <w:br/>
        <w:t>юридических лиц" - органам и организации, указанным в абзаце седьмом подпункта "б" пункта 20 настоящего Положения.</w:t>
      </w:r>
    </w:p>
    <w:p w14:paraId="15353822" w14:textId="3A5BEE30" w:rsidR="00E36A40" w:rsidRPr="00925A26" w:rsidRDefault="00E36A40" w:rsidP="00925A26">
      <w:pPr>
        <w:pStyle w:val="a3"/>
        <w:spacing w:line="360" w:lineRule="exact"/>
        <w:ind w:left="0" w:firstLine="709"/>
        <w:contextualSpacing w:val="0"/>
        <w:jc w:val="both"/>
        <w:rPr>
          <w:color w:val="auto"/>
          <w:sz w:val="28"/>
          <w:szCs w:val="28"/>
        </w:rPr>
      </w:pPr>
      <w:r w:rsidRPr="00925A26">
        <w:rPr>
          <w:color w:val="auto"/>
          <w:sz w:val="28"/>
          <w:szCs w:val="28"/>
        </w:rPr>
        <w:t xml:space="preserve">д) к информации, сформированной на основе информации </w:t>
      </w:r>
      <w:r w:rsidRPr="00925A26">
        <w:rPr>
          <w:color w:val="auto"/>
          <w:sz w:val="28"/>
          <w:szCs w:val="28"/>
        </w:rPr>
        <w:br/>
        <w:t xml:space="preserve">и документов, содержащихся в реестре договоров, заключенных </w:t>
      </w:r>
      <w:r w:rsidRPr="00925A26">
        <w:rPr>
          <w:color w:val="auto"/>
          <w:sz w:val="28"/>
          <w:szCs w:val="28"/>
        </w:rPr>
        <w:lastRenderedPageBreak/>
        <w:t xml:space="preserve">заказчиками, - органам и организациям, которым доступ к таким информации и документам предоставлен в соответствии с </w:t>
      </w:r>
      <w:r w:rsidR="00423626" w:rsidRPr="00925A26">
        <w:rPr>
          <w:color w:val="auto"/>
          <w:sz w:val="28"/>
          <w:szCs w:val="28"/>
        </w:rPr>
        <w:t>подпунктами "е" и "ж" пункта 20 настоящего Положения</w:t>
      </w:r>
      <w:r w:rsidRPr="00925A26">
        <w:rPr>
          <w:color w:val="auto"/>
          <w:sz w:val="28"/>
          <w:szCs w:val="28"/>
        </w:rPr>
        <w:t>.</w:t>
      </w:r>
      <w:r w:rsidR="00423626" w:rsidRPr="00925A26">
        <w:rPr>
          <w:color w:val="auto"/>
          <w:sz w:val="28"/>
          <w:szCs w:val="28"/>
        </w:rPr>
        <w:t>";</w:t>
      </w:r>
    </w:p>
    <w:p w14:paraId="3B95F118" w14:textId="7F3A5FA7" w:rsidR="00E36A40" w:rsidRPr="00925A26" w:rsidRDefault="00293006" w:rsidP="00925A26">
      <w:pPr>
        <w:pStyle w:val="a3"/>
        <w:spacing w:line="360" w:lineRule="exact"/>
        <w:ind w:left="0" w:firstLine="709"/>
        <w:contextualSpacing w:val="0"/>
        <w:jc w:val="both"/>
        <w:rPr>
          <w:color w:val="auto"/>
          <w:sz w:val="28"/>
          <w:szCs w:val="28"/>
        </w:rPr>
      </w:pPr>
      <w:r w:rsidRPr="00925A26">
        <w:rPr>
          <w:color w:val="auto"/>
          <w:sz w:val="28"/>
          <w:szCs w:val="28"/>
        </w:rPr>
        <w:t>подпункт "е" пункта 27 изложить в следующей редакции:</w:t>
      </w:r>
    </w:p>
    <w:p w14:paraId="79BE7D9F" w14:textId="333BD5E4" w:rsidR="00293006" w:rsidRPr="00925A26" w:rsidRDefault="00293006" w:rsidP="00925A26">
      <w:pPr>
        <w:pStyle w:val="a3"/>
        <w:spacing w:line="360" w:lineRule="exact"/>
        <w:ind w:left="0" w:firstLine="709"/>
        <w:contextualSpacing w:val="0"/>
        <w:jc w:val="both"/>
        <w:rPr>
          <w:color w:val="auto"/>
          <w:sz w:val="28"/>
          <w:szCs w:val="28"/>
        </w:rPr>
      </w:pPr>
      <w:r w:rsidRPr="00925A26">
        <w:rPr>
          <w:color w:val="auto"/>
          <w:sz w:val="28"/>
          <w:szCs w:val="28"/>
        </w:rPr>
        <w:t>"е) корпоративные информационные системы;";</w:t>
      </w:r>
    </w:p>
    <w:p w14:paraId="59EE89BF" w14:textId="5F5F074C" w:rsidR="008F674E" w:rsidRPr="00925A26" w:rsidRDefault="008F674E" w:rsidP="00925A26">
      <w:pPr>
        <w:pStyle w:val="a3"/>
        <w:spacing w:line="360" w:lineRule="exact"/>
        <w:ind w:left="0" w:firstLine="709"/>
        <w:contextualSpacing w:val="0"/>
        <w:jc w:val="both"/>
        <w:rPr>
          <w:color w:val="auto"/>
          <w:sz w:val="28"/>
          <w:szCs w:val="28"/>
        </w:rPr>
      </w:pPr>
      <w:r w:rsidRPr="00925A26">
        <w:rPr>
          <w:color w:val="auto"/>
          <w:sz w:val="28"/>
          <w:szCs w:val="28"/>
        </w:rPr>
        <w:t xml:space="preserve">пункт 29 дополнить предложением следующего содержания: </w:t>
      </w:r>
      <w:r w:rsidRPr="00925A26">
        <w:rPr>
          <w:color w:val="auto"/>
          <w:sz w:val="28"/>
          <w:szCs w:val="28"/>
        </w:rPr>
        <w:br/>
        <w:t>"При информационном взаимодействии с информационными системами, предусмотренными подпунктами "в" (за исключением муниципальных информационных систем в сфере закупок) и "и" пункта 27 настоящего Положения, допускается предоставление информации и документов, предусмотренных частью 6 статьи 3</w:t>
      </w:r>
      <w:r w:rsidRPr="00925A26">
        <w:rPr>
          <w:color w:val="auto"/>
          <w:sz w:val="28"/>
          <w:szCs w:val="28"/>
          <w:vertAlign w:val="superscript"/>
        </w:rPr>
        <w:t>2</w:t>
      </w:r>
      <w:r w:rsidRPr="00925A26">
        <w:rPr>
          <w:color w:val="auto"/>
          <w:sz w:val="28"/>
          <w:szCs w:val="28"/>
        </w:rPr>
        <w:t>, частью 7 статьи 3</w:t>
      </w:r>
      <w:r w:rsidRPr="00925A26">
        <w:rPr>
          <w:color w:val="auto"/>
          <w:sz w:val="28"/>
          <w:szCs w:val="28"/>
          <w:vertAlign w:val="superscript"/>
        </w:rPr>
        <w:t>3</w:t>
      </w:r>
      <w:r w:rsidRPr="00925A26">
        <w:rPr>
          <w:color w:val="auto"/>
          <w:sz w:val="28"/>
          <w:szCs w:val="28"/>
        </w:rPr>
        <w:t>, частями 2, 3 и 5 статьи 4, статьей 4</w:t>
      </w:r>
      <w:r w:rsidRPr="00925A26">
        <w:rPr>
          <w:color w:val="auto"/>
          <w:sz w:val="28"/>
          <w:szCs w:val="28"/>
          <w:vertAlign w:val="superscript"/>
        </w:rPr>
        <w:t>1</w:t>
      </w:r>
      <w:r w:rsidRPr="00925A26">
        <w:rPr>
          <w:color w:val="auto"/>
          <w:sz w:val="28"/>
          <w:szCs w:val="28"/>
        </w:rPr>
        <w:t>, частью 16 статьи 5</w:t>
      </w:r>
      <w:r w:rsidRPr="00925A26">
        <w:rPr>
          <w:color w:val="auto"/>
          <w:sz w:val="28"/>
          <w:szCs w:val="28"/>
          <w:vertAlign w:val="superscript"/>
        </w:rPr>
        <w:t>1</w:t>
      </w:r>
      <w:r w:rsidRPr="00925A26">
        <w:rPr>
          <w:color w:val="auto"/>
          <w:sz w:val="28"/>
          <w:szCs w:val="28"/>
        </w:rPr>
        <w:t xml:space="preserve"> Федерального закона </w:t>
      </w:r>
      <w:r w:rsidRPr="00925A26">
        <w:rPr>
          <w:color w:val="auto"/>
          <w:sz w:val="28"/>
          <w:szCs w:val="28"/>
        </w:rPr>
        <w:br/>
        <w:t xml:space="preserve">"О закупках товаров, работ, услуг отдельными видами юридических лиц" </w:t>
      </w:r>
      <w:r w:rsidRPr="00925A26">
        <w:rPr>
          <w:color w:val="auto"/>
          <w:sz w:val="28"/>
          <w:szCs w:val="28"/>
        </w:rPr>
        <w:br/>
        <w:t>и не подлежащих размещению на официальном сайте.";</w:t>
      </w:r>
    </w:p>
    <w:p w14:paraId="6FD65574" w14:textId="1B185D33" w:rsidR="00167CBA" w:rsidRPr="00925A26" w:rsidRDefault="008F674E" w:rsidP="00925A26">
      <w:pPr>
        <w:pStyle w:val="a3"/>
        <w:spacing w:line="360" w:lineRule="exact"/>
        <w:ind w:left="0" w:firstLine="709"/>
        <w:contextualSpacing w:val="0"/>
        <w:jc w:val="both"/>
        <w:rPr>
          <w:color w:val="auto"/>
          <w:sz w:val="28"/>
          <w:szCs w:val="28"/>
        </w:rPr>
      </w:pPr>
      <w:r w:rsidRPr="00925A26">
        <w:rPr>
          <w:color w:val="auto"/>
          <w:sz w:val="28"/>
          <w:szCs w:val="28"/>
        </w:rPr>
        <w:t xml:space="preserve">подпункт "а" пункта 31 после слова "закупок" дополнить словами </w:t>
      </w:r>
      <w:r w:rsidRPr="00925A26">
        <w:rPr>
          <w:color w:val="auto"/>
          <w:sz w:val="28"/>
          <w:szCs w:val="28"/>
        </w:rPr>
        <w:br/>
        <w:t>", предварительных предложений, предусмотренных частью 12 статьи 93 Федерального закона,";</w:t>
      </w:r>
    </w:p>
    <w:p w14:paraId="10BC29EC" w14:textId="7F748257"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пункт 32 изложить в следующей редакции:</w:t>
      </w:r>
    </w:p>
    <w:p w14:paraId="3B634651" w14:textId="4402B118"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"32. Информационное взаимодействие единой информационной системы осуществляется с региональными и муниципальными системами </w:t>
      </w:r>
      <w:r w:rsidRPr="00925A26">
        <w:rPr>
          <w:color w:val="auto"/>
          <w:sz w:val="28"/>
          <w:szCs w:val="28"/>
        </w:rPr>
        <w:br/>
        <w:t>в сфере закупок в соответствии с частью 10 статьи 4 Федерального закона</w:t>
      </w:r>
      <w:r w:rsidRPr="00925A26">
        <w:rPr>
          <w:color w:val="auto"/>
          <w:sz w:val="28"/>
          <w:szCs w:val="28"/>
        </w:rPr>
        <w:br/>
        <w:t xml:space="preserve"> и с учетом требований, установленных в соответствии с частью 8 статьи 4 Федерального закона, с корпоративными информационными системами </w:t>
      </w:r>
      <w:r w:rsidRPr="00925A26">
        <w:rPr>
          <w:color w:val="auto"/>
          <w:sz w:val="28"/>
          <w:szCs w:val="28"/>
        </w:rPr>
        <w:br/>
        <w:t>с учетом требований, предусмотренных частью 23 статьи 4 Федерального закона "О закупках товаров, работ, услуг отдельными видами юридических лиц". Такое взаимодействие обеспечивается:</w:t>
      </w:r>
    </w:p>
    <w:p w14:paraId="6A8D686A" w14:textId="23E27872" w:rsidR="00F25EE7" w:rsidRPr="00350313"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а) с региональной информационной системой в сфере закупок </w:t>
      </w:r>
      <w:r w:rsidR="00664A7A" w:rsidRPr="00925A26">
        <w:rPr>
          <w:color w:val="auto"/>
          <w:sz w:val="28"/>
          <w:szCs w:val="28"/>
        </w:rPr>
        <w:br/>
      </w:r>
      <w:r w:rsidRPr="00925A26">
        <w:rPr>
          <w:color w:val="auto"/>
          <w:sz w:val="28"/>
          <w:szCs w:val="28"/>
        </w:rPr>
        <w:t xml:space="preserve">в части информации и документов о закупках, осуществляемых </w:t>
      </w:r>
      <w:r w:rsidR="00664A7A" w:rsidRPr="00925A26">
        <w:rPr>
          <w:color w:val="auto"/>
          <w:sz w:val="28"/>
          <w:szCs w:val="28"/>
        </w:rPr>
        <w:br/>
      </w:r>
      <w:r w:rsidRPr="00925A26">
        <w:rPr>
          <w:color w:val="auto"/>
          <w:sz w:val="28"/>
          <w:szCs w:val="28"/>
        </w:rPr>
        <w:t xml:space="preserve">в соответствии с Федеральным законом для нужд субъекта </w:t>
      </w:r>
      <w:r w:rsidR="00664A7A" w:rsidRPr="00925A26">
        <w:rPr>
          <w:color w:val="auto"/>
          <w:sz w:val="28"/>
          <w:szCs w:val="28"/>
        </w:rPr>
        <w:br/>
      </w:r>
      <w:r w:rsidRPr="00925A26">
        <w:rPr>
          <w:color w:val="auto"/>
          <w:sz w:val="28"/>
          <w:szCs w:val="28"/>
        </w:rPr>
        <w:t xml:space="preserve">Российской Федерации, создавшего региональную информационную систему в сфере закупок, и для муниципальных нужд </w:t>
      </w:r>
      <w:r w:rsidR="00664A7A" w:rsidRPr="00925A26">
        <w:rPr>
          <w:color w:val="auto"/>
          <w:sz w:val="28"/>
          <w:szCs w:val="28"/>
        </w:rPr>
        <w:br/>
      </w:r>
      <w:r w:rsidRPr="00925A26">
        <w:rPr>
          <w:color w:val="auto"/>
          <w:sz w:val="28"/>
          <w:szCs w:val="28"/>
        </w:rPr>
        <w:t xml:space="preserve">муниципальных образований, находящихся на территории такого </w:t>
      </w:r>
      <w:r w:rsidR="00664A7A" w:rsidRPr="00925A26">
        <w:rPr>
          <w:color w:val="auto"/>
          <w:sz w:val="28"/>
          <w:szCs w:val="28"/>
        </w:rPr>
        <w:br/>
      </w:r>
      <w:r w:rsidRPr="00925A26">
        <w:rPr>
          <w:color w:val="auto"/>
          <w:sz w:val="28"/>
          <w:szCs w:val="28"/>
        </w:rPr>
        <w:t xml:space="preserve">субъекта Российской Федерации, </w:t>
      </w:r>
      <w:r w:rsidR="00664A7A" w:rsidRPr="00925A26">
        <w:rPr>
          <w:color w:val="auto"/>
          <w:sz w:val="28"/>
          <w:szCs w:val="28"/>
        </w:rPr>
        <w:t xml:space="preserve">о закупках, осуществляемых </w:t>
      </w:r>
      <w:r w:rsidR="00664A7A" w:rsidRPr="00925A26">
        <w:rPr>
          <w:color w:val="auto"/>
          <w:sz w:val="28"/>
          <w:szCs w:val="28"/>
        </w:rPr>
        <w:br/>
        <w:t xml:space="preserve">в соответствии с Федеральным законом "О закупках товаров, работ, </w:t>
      </w:r>
      <w:r w:rsidR="00664A7A" w:rsidRPr="00925A26">
        <w:rPr>
          <w:color w:val="auto"/>
          <w:sz w:val="28"/>
          <w:szCs w:val="28"/>
        </w:rPr>
        <w:br/>
        <w:t xml:space="preserve">услуг отдельными видами юридических лиц"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w:t>
      </w:r>
      <w:r w:rsidR="00664A7A" w:rsidRPr="00925A26">
        <w:rPr>
          <w:color w:val="auto"/>
          <w:sz w:val="28"/>
          <w:szCs w:val="28"/>
        </w:rPr>
        <w:br/>
      </w:r>
      <w:r w:rsidR="00664A7A" w:rsidRPr="00925A26">
        <w:rPr>
          <w:color w:val="auto"/>
          <w:sz w:val="28"/>
          <w:szCs w:val="28"/>
        </w:rPr>
        <w:lastRenderedPageBreak/>
        <w:t xml:space="preserve">участия субъекта Российской Федерации превышает пятьдесят </w:t>
      </w:r>
      <w:r w:rsidR="00664A7A" w:rsidRPr="00925A26">
        <w:rPr>
          <w:color w:val="auto"/>
          <w:sz w:val="28"/>
          <w:szCs w:val="28"/>
        </w:rPr>
        <w:br/>
        <w:t xml:space="preserve">процентов), </w:t>
      </w:r>
      <w:r w:rsidRPr="00925A26">
        <w:rPr>
          <w:color w:val="auto"/>
          <w:sz w:val="28"/>
          <w:szCs w:val="28"/>
        </w:rPr>
        <w:t>при этом:</w:t>
      </w:r>
    </w:p>
    <w:p w14:paraId="4DEBA64A" w14:textId="1DB2EC8E"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представление информации, предусмотренной пунктом 29 настоящего Положения, в региональную информационную систему </w:t>
      </w:r>
      <w:r w:rsidRPr="00925A26">
        <w:rPr>
          <w:color w:val="auto"/>
          <w:sz w:val="28"/>
          <w:szCs w:val="28"/>
        </w:rPr>
        <w:br/>
        <w:t>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14:paraId="6457416B" w14:textId="69DE0AED"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допускается представление информации, полученной региональной информационной системой в сфере закупок и предусмотренной пунктом 29 настоящего Положения, в муниципальную информационную систему </w:t>
      </w:r>
      <w:r w:rsidRPr="00925A26">
        <w:rPr>
          <w:color w:val="auto"/>
          <w:sz w:val="28"/>
          <w:szCs w:val="28"/>
        </w:rPr>
        <w:br/>
        <w:t xml:space="preserve">в сфере закупок в отношении информации о закупках, осуществляемых </w:t>
      </w:r>
      <w:r w:rsidRPr="00925A26">
        <w:rPr>
          <w:color w:val="auto"/>
          <w:sz w:val="28"/>
          <w:szCs w:val="28"/>
        </w:rPr>
        <w:br/>
        <w:t>для нужд соответствующего муниципального образования;</w:t>
      </w:r>
    </w:p>
    <w:p w14:paraId="02758C3A" w14:textId="2BA051C0"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предусмотренное пунктом 6 настоящего Положения обслуживание оператора региональной информационной системы в сфере закупок </w:t>
      </w:r>
      <w:r w:rsidRPr="00925A26">
        <w:rPr>
          <w:color w:val="auto"/>
          <w:sz w:val="28"/>
          <w:szCs w:val="28"/>
        </w:rPr>
        <w:br/>
        <w:t xml:space="preserve">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w:t>
      </w:r>
      <w:r w:rsidRPr="00925A26">
        <w:rPr>
          <w:color w:val="auto"/>
          <w:sz w:val="28"/>
          <w:szCs w:val="28"/>
        </w:rPr>
        <w:br/>
        <w:t>в сфере закупок к государственной информационной системе, предусмотренной частью 13 статьи 4 Федерального закона;</w:t>
      </w:r>
    </w:p>
    <w:p w14:paraId="72914530" w14:textId="5E524D2C"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б) с муниципальной информационной системой в сфере закупок </w:t>
      </w:r>
      <w:r w:rsidRPr="00925A26">
        <w:rPr>
          <w:color w:val="auto"/>
          <w:sz w:val="28"/>
          <w:szCs w:val="28"/>
        </w:rPr>
        <w:br/>
        <w:t xml:space="preserve">в части информации и документов о закупках, осуществляемых </w:t>
      </w:r>
      <w:r w:rsidRPr="00925A26">
        <w:rPr>
          <w:color w:val="auto"/>
          <w:sz w:val="28"/>
          <w:szCs w:val="28"/>
        </w:rPr>
        <w:br/>
        <w:t xml:space="preserve">в соответствии с Федеральным законом для нужд муниципального образования, создавшего муниципальную информационную систему </w:t>
      </w:r>
      <w:r w:rsidRPr="00925A26">
        <w:rPr>
          <w:color w:val="auto"/>
          <w:sz w:val="28"/>
          <w:szCs w:val="28"/>
        </w:rPr>
        <w:br/>
        <w:t>в сфере закупок;</w:t>
      </w:r>
    </w:p>
    <w:p w14:paraId="4A184484" w14:textId="5040E980"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с корпоративной информационной системой в части предусмотренных Федеральным законом "О закупках товаров, работ, </w:t>
      </w:r>
      <w:r w:rsidRPr="00925A26">
        <w:rPr>
          <w:color w:val="auto"/>
          <w:sz w:val="28"/>
          <w:szCs w:val="28"/>
        </w:rPr>
        <w:br/>
        <w:t xml:space="preserve">услуг отдельными видами юридических лиц" информации </w:t>
      </w:r>
      <w:r w:rsidRPr="00925A26">
        <w:rPr>
          <w:color w:val="auto"/>
          <w:sz w:val="28"/>
          <w:szCs w:val="28"/>
        </w:rPr>
        <w:br/>
        <w:t>и документов заказчиков, использующих такую систему, при этом:</w:t>
      </w:r>
    </w:p>
    <w:p w14:paraId="20095319" w14:textId="101AEA74"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представление информации, предусмотренной пунктом 29 настоящего Положения, в корпоративную информационную систему осуществляется в случае соответствия такой системы установленным </w:t>
      </w:r>
      <w:r w:rsidR="009E3C6E" w:rsidRPr="00925A26">
        <w:rPr>
          <w:color w:val="auto"/>
          <w:sz w:val="28"/>
          <w:szCs w:val="28"/>
        </w:rPr>
        <w:br/>
      </w:r>
      <w:r w:rsidRPr="00925A26">
        <w:rPr>
          <w:color w:val="auto"/>
          <w:sz w:val="28"/>
          <w:szCs w:val="28"/>
        </w:rPr>
        <w:t xml:space="preserve">в соответствии с частью 5 статьи 16 Федерального закона </w:t>
      </w:r>
      <w:r w:rsidR="00145D8E" w:rsidRPr="00925A26">
        <w:rPr>
          <w:color w:val="auto"/>
          <w:sz w:val="28"/>
          <w:szCs w:val="28"/>
        </w:rPr>
        <w:br/>
      </w:r>
      <w:r w:rsidRPr="00925A26">
        <w:rPr>
          <w:color w:val="auto"/>
          <w:sz w:val="28"/>
          <w:szCs w:val="28"/>
        </w:rPr>
        <w:t xml:space="preserve">"Об информации, информационных технологиях и о защите информации" требованиям к классу защищенности информационной системы </w:t>
      </w:r>
      <w:r w:rsidR="00145D8E" w:rsidRPr="00925A26">
        <w:rPr>
          <w:color w:val="auto"/>
          <w:sz w:val="28"/>
          <w:szCs w:val="28"/>
        </w:rPr>
        <w:br/>
      </w:r>
      <w:r w:rsidRPr="00925A26">
        <w:rPr>
          <w:color w:val="auto"/>
          <w:sz w:val="28"/>
          <w:szCs w:val="28"/>
        </w:rPr>
        <w:t xml:space="preserve">не ниже 2 класса, после прохождения такой системой регистрации </w:t>
      </w:r>
      <w:r w:rsidR="00145D8E" w:rsidRPr="00925A26">
        <w:rPr>
          <w:color w:val="auto"/>
          <w:sz w:val="28"/>
          <w:szCs w:val="28"/>
        </w:rPr>
        <w:br/>
      </w:r>
      <w:r w:rsidRPr="00925A26">
        <w:rPr>
          <w:color w:val="auto"/>
          <w:sz w:val="28"/>
          <w:szCs w:val="28"/>
        </w:rPr>
        <w:t xml:space="preserve">в единой информационной системе и при условии установления </w:t>
      </w:r>
      <w:r w:rsidRPr="00925A26">
        <w:rPr>
          <w:color w:val="auto"/>
          <w:sz w:val="28"/>
          <w:szCs w:val="28"/>
        </w:rPr>
        <w:lastRenderedPageBreak/>
        <w:t>возможности такого представления лицом, размещающим соответствующую информацию в единой информационной системе;</w:t>
      </w:r>
    </w:p>
    <w:p w14:paraId="20C5A313" w14:textId="77777777"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представление из корпоративной информационной системы в сфере закупок товаров, работ, услуг в единую информационную систему информации, предусмотренной пунктом 29 настоящего Положения, осуществляется в случае соответствия корпоративной информационной системы установленным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14:paraId="590DE432" w14:textId="75567AB8" w:rsidR="00F25EE7" w:rsidRPr="00925A26" w:rsidRDefault="00F25EE7" w:rsidP="00925A26">
      <w:pPr>
        <w:pStyle w:val="a3"/>
        <w:spacing w:line="360" w:lineRule="exact"/>
        <w:ind w:left="0" w:firstLine="709"/>
        <w:contextualSpacing w:val="0"/>
        <w:jc w:val="both"/>
        <w:rPr>
          <w:color w:val="auto"/>
          <w:sz w:val="28"/>
          <w:szCs w:val="28"/>
        </w:rPr>
      </w:pPr>
      <w:r w:rsidRPr="00925A26">
        <w:rPr>
          <w:color w:val="auto"/>
          <w:sz w:val="28"/>
          <w:szCs w:val="28"/>
        </w:rPr>
        <w:t xml:space="preserve">предусмотренное пунктом 6 настоящего Положения обслуживание оператора корпоративной информационной системы по вопросам информационного взаимодействия с единой информационной системой осуществляется с использованием единой информационной системы </w:t>
      </w:r>
      <w:r w:rsidR="0013298B" w:rsidRPr="00925A26">
        <w:rPr>
          <w:color w:val="auto"/>
          <w:sz w:val="28"/>
          <w:szCs w:val="28"/>
        </w:rPr>
        <w:br/>
      </w:r>
      <w:r w:rsidRPr="00925A26">
        <w:rPr>
          <w:color w:val="auto"/>
          <w:sz w:val="28"/>
          <w:szCs w:val="28"/>
        </w:rPr>
        <w:t xml:space="preserve">после подключения корпоративной информационной системы </w:t>
      </w:r>
      <w:r w:rsidR="0013298B" w:rsidRPr="00925A26">
        <w:rPr>
          <w:color w:val="auto"/>
          <w:sz w:val="28"/>
          <w:szCs w:val="28"/>
        </w:rPr>
        <w:br/>
      </w:r>
      <w:r w:rsidRPr="00925A26">
        <w:rPr>
          <w:color w:val="auto"/>
          <w:sz w:val="28"/>
          <w:szCs w:val="28"/>
        </w:rPr>
        <w:t>к государственной информационной системе, предусмотренной частью 13 статьи 4 Федерального закона.</w:t>
      </w:r>
      <w:r w:rsidR="00887445" w:rsidRPr="00925A26">
        <w:rPr>
          <w:color w:val="auto"/>
          <w:sz w:val="28"/>
          <w:szCs w:val="28"/>
        </w:rPr>
        <w:t>";</w:t>
      </w:r>
    </w:p>
    <w:p w14:paraId="6C6000F1" w14:textId="5D05DC64" w:rsidR="00167CBA" w:rsidRPr="00925A26" w:rsidRDefault="00167CBA" w:rsidP="00925A26">
      <w:pPr>
        <w:pStyle w:val="a3"/>
        <w:numPr>
          <w:ilvl w:val="1"/>
          <w:numId w:val="18"/>
        </w:numPr>
        <w:tabs>
          <w:tab w:val="left" w:pos="1134"/>
        </w:tabs>
        <w:spacing w:line="360" w:lineRule="exact"/>
        <w:ind w:left="0" w:firstLine="709"/>
        <w:contextualSpacing w:val="0"/>
        <w:jc w:val="both"/>
        <w:rPr>
          <w:color w:val="auto"/>
          <w:sz w:val="28"/>
          <w:szCs w:val="28"/>
        </w:rPr>
      </w:pPr>
      <w:r w:rsidRPr="00925A26">
        <w:rPr>
          <w:color w:val="auto"/>
          <w:sz w:val="28"/>
          <w:szCs w:val="28"/>
        </w:rPr>
        <w:t>в Положени</w:t>
      </w:r>
      <w:r w:rsidR="00887445" w:rsidRPr="00925A26">
        <w:rPr>
          <w:color w:val="auto"/>
          <w:sz w:val="28"/>
          <w:szCs w:val="28"/>
        </w:rPr>
        <w:t>и</w:t>
      </w:r>
      <w:r w:rsidRPr="00925A26">
        <w:rPr>
          <w:color w:val="auto"/>
          <w:sz w:val="28"/>
          <w:szCs w:val="28"/>
        </w:rPr>
        <w:t xml:space="preserve"> о порядке формирования и размещения </w:t>
      </w:r>
      <w:r w:rsidR="00887445" w:rsidRPr="00925A26">
        <w:rPr>
          <w:color w:val="auto"/>
          <w:sz w:val="28"/>
          <w:szCs w:val="28"/>
        </w:rPr>
        <w:br/>
      </w:r>
      <w:r w:rsidRPr="00925A26">
        <w:rPr>
          <w:color w:val="auto"/>
          <w:sz w:val="28"/>
          <w:szCs w:val="28"/>
        </w:rPr>
        <w:t xml:space="preserve">информации и документов в единой информационной системе </w:t>
      </w:r>
      <w:r w:rsidR="00887445" w:rsidRPr="00925A26">
        <w:rPr>
          <w:color w:val="auto"/>
          <w:sz w:val="28"/>
          <w:szCs w:val="28"/>
        </w:rPr>
        <w:br/>
      </w:r>
      <w:r w:rsidRPr="00925A26">
        <w:rPr>
          <w:color w:val="auto"/>
          <w:sz w:val="28"/>
          <w:szCs w:val="28"/>
        </w:rPr>
        <w:t>в сфере закупок</w:t>
      </w:r>
      <w:r w:rsidR="00887445" w:rsidRPr="00925A26">
        <w:rPr>
          <w:color w:val="auto"/>
          <w:sz w:val="28"/>
          <w:szCs w:val="28"/>
        </w:rPr>
        <w:t xml:space="preserve">, </w:t>
      </w:r>
      <w:r w:rsidRPr="00925A26">
        <w:rPr>
          <w:color w:val="auto"/>
          <w:sz w:val="28"/>
          <w:szCs w:val="28"/>
        </w:rPr>
        <w:t xml:space="preserve">о требованиях к их формам, утвержденном </w:t>
      </w:r>
      <w:r w:rsidR="00887445" w:rsidRPr="00925A26">
        <w:rPr>
          <w:color w:val="auto"/>
          <w:sz w:val="28"/>
          <w:szCs w:val="28"/>
        </w:rPr>
        <w:br/>
      </w:r>
      <w:r w:rsidRPr="00925A26">
        <w:rPr>
          <w:color w:val="auto"/>
          <w:sz w:val="28"/>
          <w:szCs w:val="28"/>
        </w:rPr>
        <w:t>указанным постановлением:</w:t>
      </w:r>
    </w:p>
    <w:p w14:paraId="074BDAD8" w14:textId="050755AC" w:rsidR="00887445" w:rsidRPr="00925A26" w:rsidRDefault="00887445" w:rsidP="00925A26">
      <w:pPr>
        <w:pStyle w:val="a3"/>
        <w:spacing w:line="360" w:lineRule="exact"/>
        <w:ind w:left="0" w:firstLine="709"/>
        <w:contextualSpacing w:val="0"/>
        <w:jc w:val="both"/>
        <w:rPr>
          <w:color w:val="auto"/>
          <w:sz w:val="28"/>
          <w:szCs w:val="28"/>
        </w:rPr>
      </w:pPr>
      <w:r w:rsidRPr="00925A26">
        <w:rPr>
          <w:color w:val="auto"/>
          <w:sz w:val="28"/>
          <w:szCs w:val="28"/>
        </w:rPr>
        <w:t>в пункте 8:</w:t>
      </w:r>
    </w:p>
    <w:p w14:paraId="7F064ED0" w14:textId="1A74EC64" w:rsidR="0058582A" w:rsidRPr="00925A26" w:rsidRDefault="0058582A"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"б":</w:t>
      </w:r>
    </w:p>
    <w:p w14:paraId="70BADCEA" w14:textId="7303BD15" w:rsidR="00887445" w:rsidRPr="00925A26" w:rsidRDefault="00887445"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абзаце девятнадцатом слова "пунктом 1 части" заменить </w:t>
      </w:r>
      <w:r w:rsidR="0058582A" w:rsidRPr="00925A26">
        <w:rPr>
          <w:color w:val="auto"/>
          <w:sz w:val="28"/>
          <w:szCs w:val="28"/>
        </w:rPr>
        <w:br/>
      </w:r>
      <w:r w:rsidRPr="00925A26">
        <w:rPr>
          <w:color w:val="auto"/>
          <w:sz w:val="28"/>
          <w:szCs w:val="28"/>
        </w:rPr>
        <w:t>словом "частью";</w:t>
      </w:r>
    </w:p>
    <w:p w14:paraId="7A881D52" w14:textId="6422694B" w:rsidR="00887445" w:rsidRPr="00925A26" w:rsidRDefault="0058582A" w:rsidP="00925A26">
      <w:pPr>
        <w:pStyle w:val="a3"/>
        <w:spacing w:line="360" w:lineRule="exact"/>
        <w:ind w:left="0" w:firstLine="709"/>
        <w:contextualSpacing w:val="0"/>
        <w:jc w:val="both"/>
        <w:rPr>
          <w:color w:val="auto"/>
          <w:sz w:val="28"/>
          <w:szCs w:val="28"/>
        </w:rPr>
      </w:pPr>
      <w:r w:rsidRPr="00925A26">
        <w:rPr>
          <w:color w:val="auto"/>
          <w:sz w:val="28"/>
          <w:szCs w:val="28"/>
        </w:rPr>
        <w:t>дополнить абзацем тридцать первым следующего содержания:</w:t>
      </w:r>
    </w:p>
    <w:p w14:paraId="218EC9B9" w14:textId="3C261E05" w:rsidR="00887445" w:rsidRPr="00925A26" w:rsidRDefault="00887445" w:rsidP="00925A26">
      <w:pPr>
        <w:pStyle w:val="a3"/>
        <w:spacing w:line="360" w:lineRule="exact"/>
        <w:ind w:left="0" w:firstLine="709"/>
        <w:contextualSpacing w:val="0"/>
        <w:jc w:val="both"/>
        <w:rPr>
          <w:color w:val="auto"/>
          <w:sz w:val="28"/>
          <w:szCs w:val="28"/>
        </w:rPr>
      </w:pPr>
      <w:r w:rsidRPr="00925A26">
        <w:rPr>
          <w:color w:val="auto"/>
          <w:sz w:val="28"/>
          <w:szCs w:val="28"/>
        </w:rPr>
        <w:t xml:space="preserve">информация о казначейском сопровождении (если в соответствии </w:t>
      </w:r>
      <w:r w:rsidR="0058582A" w:rsidRPr="00925A26">
        <w:rPr>
          <w:color w:val="auto"/>
          <w:sz w:val="28"/>
          <w:szCs w:val="28"/>
        </w:rPr>
        <w:br/>
      </w:r>
      <w:r w:rsidRPr="00925A26">
        <w:rPr>
          <w:color w:val="auto"/>
          <w:sz w:val="28"/>
          <w:szCs w:val="28"/>
        </w:rPr>
        <w:t xml:space="preserve">с законодательством Российской Федерации расчеты по контракту </w:t>
      </w:r>
      <w:r w:rsidR="0058582A" w:rsidRPr="00925A26">
        <w:rPr>
          <w:color w:val="auto"/>
          <w:sz w:val="28"/>
          <w:szCs w:val="28"/>
        </w:rPr>
        <w:br/>
      </w:r>
      <w:r w:rsidRPr="00925A26">
        <w:rPr>
          <w:color w:val="auto"/>
          <w:sz w:val="28"/>
          <w:szCs w:val="28"/>
        </w:rPr>
        <w:t>или расчеты по контракту в части выплаты аванса подлежат казначейскому сопровождению);</w:t>
      </w:r>
      <w:r w:rsidR="0058582A" w:rsidRPr="00925A26">
        <w:rPr>
          <w:color w:val="auto"/>
          <w:sz w:val="28"/>
          <w:szCs w:val="28"/>
        </w:rPr>
        <w:t>"</w:t>
      </w:r>
    </w:p>
    <w:p w14:paraId="1D5A79E3" w14:textId="2640F5C5" w:rsidR="0058582A" w:rsidRPr="00925A26" w:rsidRDefault="0058582A" w:rsidP="00925A26">
      <w:pPr>
        <w:pStyle w:val="a3"/>
        <w:spacing w:line="360" w:lineRule="exact"/>
        <w:ind w:left="0" w:firstLine="709"/>
        <w:contextualSpacing w:val="0"/>
        <w:jc w:val="both"/>
        <w:rPr>
          <w:color w:val="auto"/>
          <w:sz w:val="28"/>
          <w:szCs w:val="28"/>
        </w:rPr>
      </w:pPr>
      <w:r w:rsidRPr="00925A26">
        <w:rPr>
          <w:color w:val="auto"/>
          <w:sz w:val="28"/>
          <w:szCs w:val="28"/>
        </w:rPr>
        <w:t>абзац третий подпункта "в" изложить в следующей редакции:</w:t>
      </w:r>
    </w:p>
    <w:p w14:paraId="25213D31" w14:textId="1F0AE552" w:rsidR="0058582A" w:rsidRPr="00925A26" w:rsidRDefault="0058582A" w:rsidP="00925A26">
      <w:pPr>
        <w:pStyle w:val="a3"/>
        <w:spacing w:line="360" w:lineRule="exact"/>
        <w:ind w:left="0" w:firstLine="709"/>
        <w:contextualSpacing w:val="0"/>
        <w:jc w:val="both"/>
        <w:rPr>
          <w:color w:val="auto"/>
          <w:sz w:val="28"/>
          <w:szCs w:val="28"/>
        </w:rPr>
      </w:pPr>
      <w:r w:rsidRPr="00925A26">
        <w:rPr>
          <w:color w:val="auto"/>
          <w:sz w:val="28"/>
          <w:szCs w:val="28"/>
        </w:rPr>
        <w:t xml:space="preserve">"обоснование начальной (максимальной) цены контракта. Заказчиком, осуществляющим деятельность на территории иностранного государства, также указывается информация о валюте, используемой </w:t>
      </w:r>
      <w:r w:rsidRPr="00925A26">
        <w:rPr>
          <w:color w:val="auto"/>
          <w:sz w:val="28"/>
          <w:szCs w:val="28"/>
        </w:rPr>
        <w:br/>
        <w:t xml:space="preserve">для определения и обоснования начальной (максимальной) цены контракта, для оплаты поставленного товара, выполненной работы, оказанной </w:t>
      </w:r>
      <w:r w:rsidRPr="00925A26">
        <w:rPr>
          <w:color w:val="auto"/>
          <w:sz w:val="28"/>
          <w:szCs w:val="28"/>
        </w:rPr>
        <w:br/>
        <w:t xml:space="preserve">услуги, и порядок применения официального курса иностранной валюты </w:t>
      </w:r>
      <w:r w:rsidRPr="00925A26">
        <w:rPr>
          <w:color w:val="auto"/>
          <w:sz w:val="28"/>
          <w:szCs w:val="28"/>
        </w:rPr>
        <w:br/>
        <w:t xml:space="preserve">к рублю Российской Федерации, установленного Центральным банком </w:t>
      </w:r>
      <w:r w:rsidRPr="00925A26">
        <w:rPr>
          <w:color w:val="auto"/>
          <w:sz w:val="28"/>
          <w:szCs w:val="28"/>
        </w:rPr>
        <w:lastRenderedPageBreak/>
        <w:t>Российской Федерации и используемого при оплате поставленного товара, выполненной работы, оказанной услуги;";</w:t>
      </w:r>
    </w:p>
    <w:p w14:paraId="7DE341C3" w14:textId="2F5912B6" w:rsidR="0058582A" w:rsidRPr="00925A26" w:rsidRDefault="0058582A" w:rsidP="00925A26">
      <w:pPr>
        <w:pStyle w:val="a3"/>
        <w:spacing w:line="360" w:lineRule="exact"/>
        <w:ind w:left="0" w:firstLine="709"/>
        <w:contextualSpacing w:val="0"/>
        <w:jc w:val="both"/>
        <w:rPr>
          <w:color w:val="auto"/>
          <w:sz w:val="28"/>
          <w:szCs w:val="28"/>
        </w:rPr>
      </w:pPr>
      <w:r w:rsidRPr="00925A26">
        <w:rPr>
          <w:color w:val="auto"/>
          <w:sz w:val="28"/>
          <w:szCs w:val="28"/>
        </w:rPr>
        <w:t>дополнить пунктом 9 следующего содержания:</w:t>
      </w:r>
    </w:p>
    <w:p w14:paraId="74AAAA45" w14:textId="1BFB39BF" w:rsidR="0058582A" w:rsidRPr="00925A26" w:rsidRDefault="0058582A" w:rsidP="00925A26">
      <w:pPr>
        <w:pStyle w:val="a3"/>
        <w:spacing w:line="360" w:lineRule="exact"/>
        <w:ind w:left="0" w:firstLine="709"/>
        <w:contextualSpacing w:val="0"/>
        <w:jc w:val="both"/>
        <w:rPr>
          <w:color w:val="auto"/>
          <w:sz w:val="28"/>
          <w:szCs w:val="28"/>
        </w:rPr>
      </w:pPr>
      <w:r w:rsidRPr="00925A26">
        <w:rPr>
          <w:color w:val="auto"/>
          <w:sz w:val="28"/>
          <w:szCs w:val="28"/>
        </w:rPr>
        <w:t xml:space="preserve">"9. При формировании извещения об осуществлении закупки </w:t>
      </w:r>
      <w:r w:rsidRPr="00925A26">
        <w:rPr>
          <w:color w:val="auto"/>
          <w:sz w:val="28"/>
          <w:szCs w:val="28"/>
        </w:rPr>
        <w:br/>
        <w:t xml:space="preserve">товара у единственного поставщика на сумму, предусмотренную </w:t>
      </w:r>
      <w:r w:rsidRPr="00925A26">
        <w:rPr>
          <w:color w:val="auto"/>
          <w:sz w:val="28"/>
          <w:szCs w:val="28"/>
        </w:rPr>
        <w:br/>
        <w:t>частью 12 статьи 93 Федерального закона:</w:t>
      </w:r>
    </w:p>
    <w:p w14:paraId="52531E70" w14:textId="48E0A9D8" w:rsidR="0058582A" w:rsidRPr="00925A26" w:rsidRDefault="0058582A" w:rsidP="00925A26">
      <w:pPr>
        <w:pStyle w:val="a3"/>
        <w:spacing w:line="360" w:lineRule="exact"/>
        <w:ind w:left="0" w:firstLine="709"/>
        <w:contextualSpacing w:val="0"/>
        <w:jc w:val="both"/>
        <w:rPr>
          <w:color w:val="auto"/>
          <w:sz w:val="28"/>
          <w:szCs w:val="28"/>
        </w:rPr>
      </w:pPr>
      <w:r w:rsidRPr="00925A26">
        <w:rPr>
          <w:color w:val="auto"/>
          <w:sz w:val="28"/>
          <w:szCs w:val="28"/>
        </w:rPr>
        <w:t xml:space="preserve">1) наименование товара и его характеристики указываются </w:t>
      </w:r>
      <w:r w:rsidR="0013298B" w:rsidRPr="00925A26">
        <w:rPr>
          <w:color w:val="auto"/>
          <w:sz w:val="28"/>
          <w:szCs w:val="28"/>
        </w:rPr>
        <w:br/>
      </w:r>
      <w:r w:rsidRPr="00925A26">
        <w:rPr>
          <w:color w:val="auto"/>
          <w:sz w:val="28"/>
          <w:szCs w:val="28"/>
        </w:rPr>
        <w:t>путем указания позиции каталога товаров, работ, услуг для обеспечения госу</w:t>
      </w:r>
      <w:r w:rsidR="001B70D1" w:rsidRPr="00925A26">
        <w:rPr>
          <w:color w:val="auto"/>
          <w:sz w:val="28"/>
          <w:szCs w:val="28"/>
        </w:rPr>
        <w:t>дарственных и муниципальных нужд;</w:t>
      </w:r>
    </w:p>
    <w:p w14:paraId="2521AEA6" w14:textId="5283EA03" w:rsidR="0058582A" w:rsidRPr="00925A26" w:rsidRDefault="0058582A" w:rsidP="00925A26">
      <w:pPr>
        <w:pStyle w:val="a3"/>
        <w:spacing w:line="360" w:lineRule="exact"/>
        <w:ind w:left="0" w:firstLine="709"/>
        <w:contextualSpacing w:val="0"/>
        <w:jc w:val="both"/>
        <w:rPr>
          <w:color w:val="auto"/>
          <w:sz w:val="28"/>
          <w:szCs w:val="28"/>
        </w:rPr>
      </w:pPr>
      <w:r w:rsidRPr="00925A26">
        <w:rPr>
          <w:color w:val="auto"/>
          <w:sz w:val="28"/>
          <w:szCs w:val="28"/>
        </w:rPr>
        <w:t xml:space="preserve">2)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подпункта "а" пункта 1 </w:t>
      </w:r>
      <w:r w:rsidRPr="00925A26">
        <w:rPr>
          <w:color w:val="auto"/>
          <w:sz w:val="28"/>
          <w:szCs w:val="28"/>
        </w:rPr>
        <w:br/>
        <w:t xml:space="preserve">части 12 статьи 93 Федерального закона информацию о поставке товара </w:t>
      </w:r>
      <w:r w:rsidRPr="00925A26">
        <w:rPr>
          <w:color w:val="auto"/>
          <w:sz w:val="28"/>
          <w:szCs w:val="28"/>
        </w:rPr>
        <w:br/>
        <w:t>в отношении позиции каталога, указанной в соответствии с пунктом 1 настоящего пункта.";</w:t>
      </w:r>
    </w:p>
    <w:p w14:paraId="276EBF6E" w14:textId="460BD9C3" w:rsidR="0058582A" w:rsidRPr="00925A26" w:rsidRDefault="001703C6" w:rsidP="00925A26">
      <w:pPr>
        <w:pStyle w:val="a3"/>
        <w:spacing w:line="360" w:lineRule="exact"/>
        <w:ind w:left="0" w:firstLine="709"/>
        <w:contextualSpacing w:val="0"/>
        <w:jc w:val="both"/>
        <w:rPr>
          <w:color w:val="auto"/>
          <w:sz w:val="28"/>
          <w:szCs w:val="28"/>
        </w:rPr>
      </w:pPr>
      <w:r w:rsidRPr="00925A26">
        <w:rPr>
          <w:color w:val="auto"/>
          <w:sz w:val="28"/>
          <w:szCs w:val="28"/>
        </w:rPr>
        <w:t>в приложении к указанному положению:</w:t>
      </w:r>
    </w:p>
    <w:p w14:paraId="7D54DAD2" w14:textId="28ADC66F" w:rsidR="001703C6" w:rsidRPr="00925A26" w:rsidRDefault="001703C6" w:rsidP="00925A26">
      <w:pPr>
        <w:pStyle w:val="a3"/>
        <w:spacing w:line="360" w:lineRule="exact"/>
        <w:ind w:left="0" w:firstLine="709"/>
        <w:contextualSpacing w:val="0"/>
        <w:jc w:val="both"/>
        <w:rPr>
          <w:color w:val="auto"/>
          <w:sz w:val="28"/>
          <w:szCs w:val="28"/>
        </w:rPr>
      </w:pPr>
      <w:r w:rsidRPr="00925A26">
        <w:rPr>
          <w:color w:val="auto"/>
          <w:sz w:val="28"/>
          <w:szCs w:val="28"/>
        </w:rPr>
        <w:t>в разделе 1</w:t>
      </w:r>
      <w:r w:rsidR="00357CA1" w:rsidRPr="00925A26">
        <w:rPr>
          <w:color w:val="auto"/>
          <w:sz w:val="28"/>
          <w:szCs w:val="28"/>
        </w:rPr>
        <w:t>:</w:t>
      </w:r>
    </w:p>
    <w:p w14:paraId="2DA24A05" w14:textId="404FF07C" w:rsidR="00357CA1" w:rsidRPr="00925A26" w:rsidRDefault="00357CA1" w:rsidP="00925A26">
      <w:pPr>
        <w:pStyle w:val="a3"/>
        <w:spacing w:line="360" w:lineRule="exact"/>
        <w:ind w:left="0" w:firstLine="709"/>
        <w:contextualSpacing w:val="0"/>
        <w:jc w:val="both"/>
        <w:rPr>
          <w:color w:val="auto"/>
          <w:sz w:val="28"/>
          <w:szCs w:val="28"/>
        </w:rPr>
      </w:pPr>
      <w:r w:rsidRPr="00925A26">
        <w:rPr>
          <w:color w:val="auto"/>
          <w:sz w:val="28"/>
          <w:szCs w:val="28"/>
        </w:rPr>
        <w:t>в позиции 18 слова "пунктом 1 части" заменить словами "частью";</w:t>
      </w:r>
    </w:p>
    <w:p w14:paraId="55C9A1F5" w14:textId="395871D4" w:rsidR="00357CA1" w:rsidRPr="00925A26" w:rsidRDefault="00357CA1" w:rsidP="00925A26">
      <w:pPr>
        <w:pStyle w:val="a3"/>
        <w:spacing w:line="360" w:lineRule="exact"/>
        <w:ind w:left="0" w:firstLine="709"/>
        <w:contextualSpacing w:val="0"/>
        <w:jc w:val="both"/>
        <w:rPr>
          <w:color w:val="auto"/>
          <w:sz w:val="28"/>
          <w:szCs w:val="28"/>
        </w:rPr>
      </w:pPr>
      <w:r w:rsidRPr="00925A26">
        <w:rPr>
          <w:color w:val="auto"/>
          <w:sz w:val="28"/>
          <w:szCs w:val="28"/>
        </w:rPr>
        <w:t>позицию 29 дополнить словами ", информация о казначейском сопровождении</w:t>
      </w:r>
      <w:r w:rsidRPr="00925A26">
        <w:rPr>
          <w:color w:val="auto"/>
          <w:sz w:val="28"/>
          <w:szCs w:val="28"/>
          <w:vertAlign w:val="superscript"/>
        </w:rPr>
        <w:t>1</w:t>
      </w:r>
      <w:r w:rsidRPr="00925A26">
        <w:rPr>
          <w:color w:val="auto"/>
          <w:sz w:val="28"/>
          <w:szCs w:val="28"/>
        </w:rPr>
        <w:t>";</w:t>
      </w:r>
    </w:p>
    <w:p w14:paraId="1113A4AA" w14:textId="507E7629" w:rsidR="00357CA1" w:rsidRPr="00925A26" w:rsidRDefault="00357CA1" w:rsidP="00925A26">
      <w:pPr>
        <w:pStyle w:val="a3"/>
        <w:spacing w:line="360" w:lineRule="exact"/>
        <w:ind w:left="0" w:firstLine="709"/>
        <w:contextualSpacing w:val="0"/>
        <w:jc w:val="both"/>
        <w:rPr>
          <w:color w:val="auto"/>
          <w:sz w:val="28"/>
          <w:szCs w:val="28"/>
        </w:rPr>
      </w:pPr>
      <w:r w:rsidRPr="00925A26">
        <w:rPr>
          <w:color w:val="auto"/>
          <w:sz w:val="28"/>
          <w:szCs w:val="28"/>
        </w:rPr>
        <w:t>дополнить сноской 1 следующего содержания:</w:t>
      </w:r>
    </w:p>
    <w:p w14:paraId="1E87F47D" w14:textId="28A4C751" w:rsidR="00357CA1" w:rsidRPr="00925A26" w:rsidRDefault="00357CA1" w:rsidP="00925A26">
      <w:pPr>
        <w:pStyle w:val="a3"/>
        <w:spacing w:line="360" w:lineRule="exact"/>
        <w:ind w:left="0" w:firstLine="709"/>
        <w:contextualSpacing w:val="0"/>
        <w:jc w:val="both"/>
        <w:rPr>
          <w:color w:val="auto"/>
          <w:sz w:val="28"/>
          <w:szCs w:val="28"/>
        </w:rPr>
      </w:pPr>
      <w:r w:rsidRPr="00925A26">
        <w:rPr>
          <w:color w:val="auto"/>
          <w:sz w:val="28"/>
          <w:szCs w:val="28"/>
        </w:rPr>
        <w:t>"</w:t>
      </w:r>
      <w:r w:rsidRPr="00925A26">
        <w:rPr>
          <w:color w:val="auto"/>
          <w:sz w:val="28"/>
          <w:szCs w:val="28"/>
          <w:vertAlign w:val="superscript"/>
        </w:rPr>
        <w:t>1</w:t>
      </w:r>
      <w:r w:rsidRPr="00925A26">
        <w:rPr>
          <w:color w:val="auto"/>
          <w:sz w:val="28"/>
          <w:szCs w:val="28"/>
        </w:rPr>
        <w:t xml:space="preserve"> Указывается, если в соответствии с законодательством </w:t>
      </w:r>
      <w:r w:rsidRPr="00925A26">
        <w:rPr>
          <w:color w:val="auto"/>
          <w:sz w:val="28"/>
          <w:szCs w:val="28"/>
        </w:rPr>
        <w:br/>
        <w:t xml:space="preserve">Российской Федерации расчеты по контракту или расчеты по контракту </w:t>
      </w:r>
      <w:r w:rsidRPr="00925A26">
        <w:rPr>
          <w:color w:val="auto"/>
          <w:sz w:val="28"/>
          <w:szCs w:val="28"/>
        </w:rPr>
        <w:br/>
        <w:t>в части выплаты аванса подлежат казначейскому сопровождению.";</w:t>
      </w:r>
    </w:p>
    <w:p w14:paraId="4353179C" w14:textId="6B0269D3" w:rsidR="001703C6" w:rsidRPr="00925A26" w:rsidRDefault="001703C6" w:rsidP="00925A26">
      <w:pPr>
        <w:pStyle w:val="a3"/>
        <w:spacing w:line="360" w:lineRule="exact"/>
        <w:ind w:left="0" w:firstLine="709"/>
        <w:contextualSpacing w:val="0"/>
        <w:jc w:val="both"/>
        <w:rPr>
          <w:color w:val="auto"/>
          <w:sz w:val="28"/>
          <w:szCs w:val="28"/>
        </w:rPr>
      </w:pPr>
      <w:r w:rsidRPr="00925A26">
        <w:rPr>
          <w:color w:val="auto"/>
          <w:sz w:val="28"/>
          <w:szCs w:val="28"/>
        </w:rPr>
        <w:t>в разделе 2</w:t>
      </w:r>
      <w:r w:rsidR="00357CA1" w:rsidRPr="00925A26">
        <w:rPr>
          <w:color w:val="auto"/>
          <w:sz w:val="28"/>
          <w:szCs w:val="28"/>
        </w:rPr>
        <w:t>:</w:t>
      </w:r>
    </w:p>
    <w:p w14:paraId="56A2BF95" w14:textId="64A1830D" w:rsidR="00357CA1" w:rsidRPr="00925A26" w:rsidRDefault="00357CA1" w:rsidP="00925A26">
      <w:pPr>
        <w:pStyle w:val="a3"/>
        <w:spacing w:line="360" w:lineRule="exact"/>
        <w:ind w:left="0" w:firstLine="709"/>
        <w:contextualSpacing w:val="0"/>
        <w:jc w:val="both"/>
        <w:rPr>
          <w:color w:val="auto"/>
          <w:sz w:val="28"/>
          <w:szCs w:val="28"/>
        </w:rPr>
      </w:pPr>
      <w:r w:rsidRPr="00925A26">
        <w:rPr>
          <w:color w:val="auto"/>
          <w:sz w:val="28"/>
          <w:szCs w:val="28"/>
        </w:rPr>
        <w:t>позицию 2 изложить в следующей редакции:</w:t>
      </w:r>
    </w:p>
    <w:p w14:paraId="253DCC2B" w14:textId="2F7C4B74" w:rsidR="00357CA1" w:rsidRPr="00925A26" w:rsidRDefault="00357CA1" w:rsidP="00925A26">
      <w:pPr>
        <w:pStyle w:val="a3"/>
        <w:spacing w:line="360" w:lineRule="exact"/>
        <w:ind w:left="0" w:firstLine="709"/>
        <w:contextualSpacing w:val="0"/>
        <w:jc w:val="both"/>
        <w:rPr>
          <w:color w:val="auto"/>
          <w:sz w:val="28"/>
          <w:szCs w:val="28"/>
        </w:rPr>
      </w:pPr>
      <w:r w:rsidRPr="00925A26">
        <w:rPr>
          <w:color w:val="auto"/>
          <w:sz w:val="28"/>
          <w:szCs w:val="28"/>
        </w:rPr>
        <w:t>"2. Обоснование начальной (максимальной) цены контракта</w:t>
      </w:r>
      <w:r w:rsidRPr="00925A26">
        <w:rPr>
          <w:color w:val="auto"/>
          <w:sz w:val="28"/>
          <w:szCs w:val="28"/>
          <w:vertAlign w:val="superscript"/>
        </w:rPr>
        <w:t>2</w:t>
      </w:r>
      <w:r w:rsidRPr="00925A26">
        <w:rPr>
          <w:color w:val="auto"/>
          <w:sz w:val="28"/>
          <w:szCs w:val="28"/>
        </w:rPr>
        <w:t>";</w:t>
      </w:r>
    </w:p>
    <w:p w14:paraId="30D2D8E4" w14:textId="1A544FBC" w:rsidR="00357CA1" w:rsidRPr="00925A26" w:rsidRDefault="00357CA1" w:rsidP="00925A26">
      <w:pPr>
        <w:pStyle w:val="a3"/>
        <w:spacing w:line="360" w:lineRule="exact"/>
        <w:ind w:left="0" w:firstLine="709"/>
        <w:contextualSpacing w:val="0"/>
        <w:jc w:val="both"/>
        <w:rPr>
          <w:color w:val="auto"/>
          <w:sz w:val="28"/>
          <w:szCs w:val="28"/>
        </w:rPr>
      </w:pPr>
      <w:r w:rsidRPr="00925A26">
        <w:rPr>
          <w:color w:val="auto"/>
          <w:sz w:val="28"/>
          <w:szCs w:val="28"/>
        </w:rPr>
        <w:t xml:space="preserve">дополнить сноской </w:t>
      </w:r>
      <w:r w:rsidR="002F16E8" w:rsidRPr="00925A26">
        <w:rPr>
          <w:color w:val="auto"/>
          <w:sz w:val="28"/>
          <w:szCs w:val="28"/>
        </w:rPr>
        <w:t>2</w:t>
      </w:r>
      <w:r w:rsidRPr="00925A26">
        <w:rPr>
          <w:color w:val="auto"/>
          <w:sz w:val="28"/>
          <w:szCs w:val="28"/>
        </w:rPr>
        <w:t xml:space="preserve"> следующего содержания:</w:t>
      </w:r>
    </w:p>
    <w:p w14:paraId="2E9E940A" w14:textId="600BC1C4" w:rsidR="00357CA1" w:rsidRPr="00925A26" w:rsidRDefault="00357CA1" w:rsidP="00925A26">
      <w:pPr>
        <w:pStyle w:val="a3"/>
        <w:spacing w:line="360" w:lineRule="exact"/>
        <w:ind w:left="0" w:firstLine="709"/>
        <w:contextualSpacing w:val="0"/>
        <w:jc w:val="both"/>
        <w:rPr>
          <w:color w:val="auto"/>
          <w:sz w:val="28"/>
          <w:szCs w:val="28"/>
        </w:rPr>
      </w:pPr>
      <w:r w:rsidRPr="00925A26">
        <w:rPr>
          <w:color w:val="auto"/>
          <w:sz w:val="28"/>
          <w:szCs w:val="28"/>
        </w:rPr>
        <w:t>"</w:t>
      </w:r>
      <w:r w:rsidRPr="00925A26">
        <w:rPr>
          <w:color w:val="auto"/>
          <w:sz w:val="28"/>
          <w:szCs w:val="28"/>
          <w:vertAlign w:val="superscript"/>
        </w:rPr>
        <w:t>2</w:t>
      </w:r>
      <w:r w:rsidRPr="00925A26">
        <w:rPr>
          <w:color w:val="auto"/>
          <w:sz w:val="28"/>
          <w:szCs w:val="28"/>
        </w:rPr>
        <w:t> Заказчиком, осуществляющим деятельность на территории иностранного государства, также указывается информация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38A823E3" w14:textId="7BB553B1" w:rsidR="0061657F" w:rsidRPr="00925A26" w:rsidRDefault="00CA31F7" w:rsidP="00925A26">
      <w:pPr>
        <w:pStyle w:val="a3"/>
        <w:numPr>
          <w:ilvl w:val="1"/>
          <w:numId w:val="18"/>
        </w:numPr>
        <w:tabs>
          <w:tab w:val="left" w:pos="1134"/>
        </w:tabs>
        <w:spacing w:line="360" w:lineRule="exact"/>
        <w:ind w:left="0" w:firstLine="709"/>
        <w:contextualSpacing w:val="0"/>
        <w:jc w:val="both"/>
        <w:rPr>
          <w:color w:val="auto"/>
          <w:sz w:val="28"/>
          <w:szCs w:val="28"/>
        </w:rPr>
      </w:pPr>
      <w:r w:rsidRPr="00925A26">
        <w:rPr>
          <w:color w:val="auto"/>
          <w:sz w:val="28"/>
          <w:szCs w:val="28"/>
        </w:rPr>
        <w:t>пункт 20 Правил</w:t>
      </w:r>
      <w:r w:rsidR="0061657F" w:rsidRPr="00925A26">
        <w:rPr>
          <w:color w:val="auto"/>
          <w:sz w:val="28"/>
          <w:szCs w:val="28"/>
        </w:rPr>
        <w:t xml:space="preserve"> регистрации участников закупок в единой информационной системе в сфере закупок и ведения единого реестра </w:t>
      </w:r>
      <w:r w:rsidR="0061657F" w:rsidRPr="00925A26">
        <w:rPr>
          <w:color w:val="auto"/>
          <w:sz w:val="28"/>
          <w:szCs w:val="28"/>
        </w:rPr>
        <w:lastRenderedPageBreak/>
        <w:t>участников закупок, утвержденных указанным постановлением</w:t>
      </w:r>
      <w:r w:rsidRPr="00925A26">
        <w:rPr>
          <w:color w:val="auto"/>
          <w:sz w:val="28"/>
          <w:szCs w:val="28"/>
        </w:rPr>
        <w:t xml:space="preserve">, изложить </w:t>
      </w:r>
      <w:r w:rsidR="001B70D1" w:rsidRPr="00925A26">
        <w:rPr>
          <w:color w:val="auto"/>
          <w:sz w:val="28"/>
          <w:szCs w:val="28"/>
        </w:rPr>
        <w:br/>
      </w:r>
      <w:r w:rsidRPr="00925A26">
        <w:rPr>
          <w:color w:val="auto"/>
          <w:sz w:val="28"/>
          <w:szCs w:val="28"/>
        </w:rPr>
        <w:t>в следующей редакции</w:t>
      </w:r>
      <w:r w:rsidR="0061657F" w:rsidRPr="00925A26">
        <w:rPr>
          <w:color w:val="auto"/>
          <w:sz w:val="28"/>
          <w:szCs w:val="28"/>
        </w:rPr>
        <w:t>:</w:t>
      </w:r>
    </w:p>
    <w:p w14:paraId="1BE05DD3" w14:textId="5C70183F" w:rsidR="00CA31F7" w:rsidRPr="00925A26" w:rsidRDefault="00CA31F7" w:rsidP="00925A26">
      <w:pPr>
        <w:pStyle w:val="a3"/>
        <w:spacing w:line="360" w:lineRule="exact"/>
        <w:ind w:left="0" w:firstLine="709"/>
        <w:contextualSpacing w:val="0"/>
        <w:jc w:val="both"/>
        <w:rPr>
          <w:color w:val="auto"/>
          <w:sz w:val="28"/>
          <w:szCs w:val="28"/>
        </w:rPr>
      </w:pPr>
      <w:r w:rsidRPr="00925A26">
        <w:rPr>
          <w:color w:val="auto"/>
          <w:sz w:val="28"/>
          <w:szCs w:val="28"/>
        </w:rPr>
        <w:t xml:space="preserve">"20. Информация и документы, размещенные в реестре </w:t>
      </w:r>
      <w:r w:rsidR="00E45526" w:rsidRPr="00925A26">
        <w:rPr>
          <w:color w:val="auto"/>
          <w:sz w:val="28"/>
          <w:szCs w:val="28"/>
        </w:rPr>
        <w:br/>
      </w:r>
      <w:r w:rsidRPr="00925A26">
        <w:rPr>
          <w:color w:val="auto"/>
          <w:sz w:val="28"/>
          <w:szCs w:val="28"/>
        </w:rPr>
        <w:t xml:space="preserve">участников, не подлежат размещению на официальном сайте единой информационной системы в информационно-телекоммуникационной </w:t>
      </w:r>
      <w:r w:rsidR="00E45526" w:rsidRPr="00925A26">
        <w:rPr>
          <w:color w:val="auto"/>
          <w:sz w:val="28"/>
          <w:szCs w:val="28"/>
        </w:rPr>
        <w:br/>
      </w:r>
      <w:r w:rsidRPr="00925A26">
        <w:rPr>
          <w:color w:val="auto"/>
          <w:sz w:val="28"/>
          <w:szCs w:val="28"/>
        </w:rPr>
        <w:t>сети "Интернет".";</w:t>
      </w:r>
    </w:p>
    <w:p w14:paraId="55A3C4D5" w14:textId="50E6DFCB" w:rsidR="003E7FF7" w:rsidRPr="00925A26" w:rsidRDefault="0061657F" w:rsidP="00925A26">
      <w:pPr>
        <w:pStyle w:val="a3"/>
        <w:numPr>
          <w:ilvl w:val="1"/>
          <w:numId w:val="18"/>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w:t>
      </w:r>
      <w:r w:rsidR="00BC3340" w:rsidRPr="00925A26">
        <w:rPr>
          <w:color w:val="auto"/>
          <w:sz w:val="28"/>
          <w:szCs w:val="28"/>
        </w:rPr>
        <w:t>Правила</w:t>
      </w:r>
      <w:r w:rsidR="00CA31F7" w:rsidRPr="00925A26">
        <w:rPr>
          <w:color w:val="auto"/>
          <w:sz w:val="28"/>
          <w:szCs w:val="28"/>
        </w:rPr>
        <w:t>х</w:t>
      </w:r>
      <w:r w:rsidR="00BC3340" w:rsidRPr="00925A26">
        <w:rPr>
          <w:color w:val="auto"/>
          <w:sz w:val="28"/>
          <w:szCs w:val="28"/>
        </w:rPr>
        <w:t xml:space="preserve"> ведения реестра контрактов, заключенных заказчиками</w:t>
      </w:r>
      <w:r w:rsidRPr="00925A26">
        <w:rPr>
          <w:color w:val="auto"/>
          <w:sz w:val="28"/>
          <w:szCs w:val="28"/>
        </w:rPr>
        <w:t>, утвержденных указанным постановлением:</w:t>
      </w:r>
    </w:p>
    <w:p w14:paraId="44244CC8" w14:textId="5D9C402F" w:rsidR="00CA31F7" w:rsidRPr="00925A26" w:rsidRDefault="00CA31F7" w:rsidP="00925A26">
      <w:pPr>
        <w:pStyle w:val="a3"/>
        <w:spacing w:line="360" w:lineRule="exact"/>
        <w:ind w:left="0" w:firstLine="709"/>
        <w:contextualSpacing w:val="0"/>
        <w:jc w:val="both"/>
        <w:rPr>
          <w:color w:val="auto"/>
          <w:sz w:val="28"/>
          <w:szCs w:val="28"/>
        </w:rPr>
      </w:pPr>
      <w:r w:rsidRPr="00925A26">
        <w:rPr>
          <w:color w:val="auto"/>
          <w:sz w:val="28"/>
          <w:szCs w:val="28"/>
        </w:rPr>
        <w:t>в абзаце первом пункта 8 после слова "заключения" дополнить словами "в соответствии с Федеральным законом";</w:t>
      </w:r>
    </w:p>
    <w:p w14:paraId="4E573E2A" w14:textId="6D016D07" w:rsidR="00CA31F7" w:rsidRPr="00925A26" w:rsidRDefault="00831BFA" w:rsidP="00925A26">
      <w:pPr>
        <w:pStyle w:val="a3"/>
        <w:tabs>
          <w:tab w:val="left" w:pos="1134"/>
        </w:tabs>
        <w:spacing w:line="360" w:lineRule="exact"/>
        <w:ind w:left="709"/>
        <w:contextualSpacing w:val="0"/>
        <w:jc w:val="both"/>
        <w:rPr>
          <w:color w:val="auto"/>
          <w:sz w:val="28"/>
          <w:szCs w:val="28"/>
        </w:rPr>
      </w:pPr>
      <w:r w:rsidRPr="00925A26">
        <w:rPr>
          <w:color w:val="auto"/>
          <w:sz w:val="28"/>
          <w:szCs w:val="28"/>
        </w:rPr>
        <w:t>в пункте 10:</w:t>
      </w:r>
    </w:p>
    <w:p w14:paraId="72B1059D" w14:textId="2A157AA9" w:rsidR="00831BFA" w:rsidRPr="00925A26" w:rsidRDefault="00831BFA"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"б":</w:t>
      </w:r>
    </w:p>
    <w:p w14:paraId="7D625ACC" w14:textId="268AA560" w:rsidR="00831BFA" w:rsidRPr="00925A26" w:rsidRDefault="00831BFA" w:rsidP="00925A26">
      <w:pPr>
        <w:pStyle w:val="a3"/>
        <w:spacing w:line="360" w:lineRule="exact"/>
        <w:ind w:left="0" w:firstLine="709"/>
        <w:contextualSpacing w:val="0"/>
        <w:jc w:val="both"/>
        <w:rPr>
          <w:color w:val="auto"/>
          <w:sz w:val="28"/>
          <w:szCs w:val="28"/>
        </w:rPr>
      </w:pPr>
      <w:r w:rsidRPr="00925A26">
        <w:rPr>
          <w:color w:val="auto"/>
          <w:sz w:val="28"/>
          <w:szCs w:val="28"/>
        </w:rPr>
        <w:t>в абзаце втором слова ", фирменное наименование (при наличии)" исключить;</w:t>
      </w:r>
    </w:p>
    <w:p w14:paraId="2FF71178" w14:textId="0BD8C314" w:rsidR="00831BFA" w:rsidRPr="00925A26" w:rsidRDefault="00831BFA"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абзаце седьмом слово "почтовый" заменить словами </w:t>
      </w:r>
      <w:r w:rsidRPr="00925A26">
        <w:rPr>
          <w:color w:val="auto"/>
          <w:sz w:val="28"/>
          <w:szCs w:val="28"/>
        </w:rPr>
        <w:br/>
        <w:t>"адрес места жительства, почтовый";</w:t>
      </w:r>
    </w:p>
    <w:p w14:paraId="46E41E3C" w14:textId="6AE3EF8D" w:rsidR="00831BFA" w:rsidRPr="00925A26" w:rsidRDefault="00831BFA" w:rsidP="00925A26">
      <w:pPr>
        <w:pStyle w:val="a3"/>
        <w:spacing w:line="360" w:lineRule="exact"/>
        <w:ind w:left="0" w:firstLine="709"/>
        <w:contextualSpacing w:val="0"/>
        <w:jc w:val="both"/>
        <w:rPr>
          <w:color w:val="auto"/>
          <w:sz w:val="28"/>
          <w:szCs w:val="28"/>
        </w:rPr>
      </w:pPr>
      <w:r w:rsidRPr="00925A26">
        <w:rPr>
          <w:color w:val="auto"/>
          <w:sz w:val="28"/>
          <w:szCs w:val="28"/>
        </w:rPr>
        <w:t>абзац восьмой изложить в следующей редакции:</w:t>
      </w:r>
    </w:p>
    <w:p w14:paraId="5294E581" w14:textId="3B4645A5" w:rsidR="00831BFA" w:rsidRPr="00925A26" w:rsidRDefault="00831BFA" w:rsidP="00925A26">
      <w:pPr>
        <w:pStyle w:val="a3"/>
        <w:spacing w:line="360" w:lineRule="exact"/>
        <w:ind w:left="0" w:firstLine="709"/>
        <w:contextualSpacing w:val="0"/>
        <w:jc w:val="both"/>
        <w:rPr>
          <w:color w:val="auto"/>
          <w:sz w:val="28"/>
          <w:szCs w:val="28"/>
        </w:rPr>
      </w:pPr>
      <w:r w:rsidRPr="00925A26">
        <w:rPr>
          <w:color w:val="auto"/>
          <w:sz w:val="28"/>
          <w:szCs w:val="28"/>
        </w:rPr>
        <w:t xml:space="preserve">"реквизиты счета поставщика (подрядчика, исполнителя), на который в соответствии с законодательством Российской Федерации </w:t>
      </w:r>
      <w:r w:rsidR="00230E8C" w:rsidRPr="00925A26">
        <w:rPr>
          <w:color w:val="auto"/>
          <w:sz w:val="28"/>
          <w:szCs w:val="28"/>
        </w:rPr>
        <w:br/>
      </w:r>
      <w:r w:rsidRPr="00925A26">
        <w:rPr>
          <w:color w:val="auto"/>
          <w:sz w:val="28"/>
          <w:szCs w:val="28"/>
        </w:rPr>
        <w:t xml:space="preserve">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такой счет указан в контракте и заказчику в Федеральном казначействе </w:t>
      </w:r>
      <w:r w:rsidR="0013298B" w:rsidRPr="00925A26">
        <w:rPr>
          <w:color w:val="auto"/>
          <w:sz w:val="28"/>
          <w:szCs w:val="28"/>
        </w:rPr>
        <w:br/>
      </w:r>
      <w:r w:rsidRPr="00925A26">
        <w:rPr>
          <w:color w:val="auto"/>
          <w:sz w:val="28"/>
          <w:szCs w:val="28"/>
        </w:rPr>
        <w:t>в установленном порядке открыт лицевой счет получателя бюджетных средств (за исключением заказчиков, указанных в подпунктах "в" и "з" пункта 2 Положения);";</w:t>
      </w:r>
    </w:p>
    <w:p w14:paraId="39A691BC" w14:textId="20B79A20" w:rsidR="00831BFA" w:rsidRPr="00925A26" w:rsidRDefault="00831BFA"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подпункте "г" после слова "контракта" дополнить словами </w:t>
      </w:r>
      <w:r w:rsidR="002B1390" w:rsidRPr="00925A26">
        <w:rPr>
          <w:color w:val="auto"/>
          <w:sz w:val="28"/>
          <w:szCs w:val="28"/>
        </w:rPr>
        <w:br/>
      </w:r>
      <w:r w:rsidRPr="00925A26">
        <w:rPr>
          <w:color w:val="auto"/>
          <w:sz w:val="28"/>
          <w:szCs w:val="28"/>
        </w:rPr>
        <w:t>"(при наличии)"</w:t>
      </w:r>
      <w:r w:rsidR="002B1390" w:rsidRPr="00925A26">
        <w:rPr>
          <w:color w:val="auto"/>
          <w:sz w:val="28"/>
          <w:szCs w:val="28"/>
        </w:rPr>
        <w:t>;</w:t>
      </w:r>
    </w:p>
    <w:p w14:paraId="3EA08149" w14:textId="50E34E04" w:rsidR="002B1390" w:rsidRPr="00925A26" w:rsidRDefault="002B1390" w:rsidP="00925A26">
      <w:pPr>
        <w:pStyle w:val="a3"/>
        <w:spacing w:line="360" w:lineRule="exact"/>
        <w:ind w:left="0" w:firstLine="709"/>
        <w:contextualSpacing w:val="0"/>
        <w:jc w:val="both"/>
        <w:rPr>
          <w:color w:val="auto"/>
          <w:sz w:val="28"/>
          <w:szCs w:val="28"/>
        </w:rPr>
      </w:pPr>
      <w:r w:rsidRPr="00925A26">
        <w:rPr>
          <w:color w:val="auto"/>
          <w:sz w:val="28"/>
          <w:szCs w:val="28"/>
        </w:rPr>
        <w:t>абзац третий подпункта "ж" изложить в следующей редакции:</w:t>
      </w:r>
    </w:p>
    <w:p w14:paraId="3B34D309" w14:textId="685F7721" w:rsidR="002B1390" w:rsidRPr="00925A26" w:rsidRDefault="002B1390" w:rsidP="00925A26">
      <w:pPr>
        <w:pStyle w:val="a3"/>
        <w:spacing w:line="360" w:lineRule="exact"/>
        <w:ind w:left="0" w:firstLine="709"/>
        <w:contextualSpacing w:val="0"/>
        <w:jc w:val="both"/>
        <w:rPr>
          <w:color w:val="auto"/>
          <w:sz w:val="28"/>
          <w:szCs w:val="28"/>
        </w:rPr>
      </w:pPr>
      <w:r w:rsidRPr="00925A26">
        <w:rPr>
          <w:color w:val="auto"/>
          <w:sz w:val="28"/>
          <w:szCs w:val="28"/>
        </w:rPr>
        <w:t xml:space="preserve">"код (коды) классификации расходов бюджетов, по которому (которым) осуществляется финансовое обеспечение контракта, </w:t>
      </w:r>
      <w:r w:rsidRPr="00925A26">
        <w:rPr>
          <w:color w:val="auto"/>
          <w:sz w:val="28"/>
          <w:szCs w:val="28"/>
        </w:rPr>
        <w:br/>
        <w:t xml:space="preserve">если закупка осуществляется заказчиками и лицами, указанными </w:t>
      </w:r>
      <w:r w:rsidRPr="00925A26">
        <w:rPr>
          <w:color w:val="auto"/>
          <w:sz w:val="28"/>
          <w:szCs w:val="28"/>
        </w:rPr>
        <w:br/>
        <w:t>в подпунктах "а", "д", "е" и "к" пункта 2 Положения;";</w:t>
      </w:r>
    </w:p>
    <w:p w14:paraId="1179A0D0" w14:textId="77777777" w:rsidR="00230E8C" w:rsidRPr="00925A26" w:rsidRDefault="00230E8C" w:rsidP="00925A26">
      <w:pPr>
        <w:pStyle w:val="a3"/>
        <w:spacing w:line="360" w:lineRule="exact"/>
        <w:ind w:left="0" w:firstLine="709"/>
        <w:contextualSpacing w:val="0"/>
        <w:jc w:val="both"/>
        <w:rPr>
          <w:color w:val="auto"/>
          <w:sz w:val="28"/>
          <w:szCs w:val="28"/>
        </w:rPr>
      </w:pPr>
      <w:r w:rsidRPr="00925A26">
        <w:rPr>
          <w:color w:val="auto"/>
          <w:sz w:val="28"/>
          <w:szCs w:val="28"/>
        </w:rPr>
        <w:t>д</w:t>
      </w:r>
      <w:r w:rsidR="002B1390" w:rsidRPr="00925A26">
        <w:rPr>
          <w:color w:val="auto"/>
          <w:sz w:val="28"/>
          <w:szCs w:val="28"/>
        </w:rPr>
        <w:t>ополнить</w:t>
      </w:r>
      <w:r w:rsidRPr="00925A26">
        <w:rPr>
          <w:color w:val="auto"/>
          <w:sz w:val="28"/>
          <w:szCs w:val="28"/>
        </w:rPr>
        <w:t xml:space="preserve"> новыми</w:t>
      </w:r>
      <w:r w:rsidR="002B1390" w:rsidRPr="00925A26">
        <w:rPr>
          <w:color w:val="auto"/>
          <w:sz w:val="28"/>
          <w:szCs w:val="28"/>
        </w:rPr>
        <w:t xml:space="preserve"> абзацами четвертым и пятым следующего содержания:</w:t>
      </w:r>
    </w:p>
    <w:p w14:paraId="77CCCE42" w14:textId="29FE07AF" w:rsidR="00230E8C" w:rsidRPr="00925A26" w:rsidRDefault="00230E8C" w:rsidP="00925A26">
      <w:pPr>
        <w:pStyle w:val="a3"/>
        <w:spacing w:line="360" w:lineRule="exact"/>
        <w:ind w:left="0" w:firstLine="709"/>
        <w:contextualSpacing w:val="0"/>
        <w:jc w:val="both"/>
        <w:rPr>
          <w:color w:val="auto"/>
          <w:sz w:val="28"/>
          <w:szCs w:val="28"/>
        </w:rPr>
      </w:pPr>
      <w:r w:rsidRPr="00925A26">
        <w:rPr>
          <w:color w:val="auto"/>
          <w:sz w:val="28"/>
          <w:szCs w:val="28"/>
        </w:rPr>
        <w:t xml:space="preserve">"код (коды) видов расходов, если закупка осуществляется бюджетным, автономным учреждением, государственным, </w:t>
      </w:r>
      <w:r w:rsidRPr="00925A26">
        <w:rPr>
          <w:color w:val="auto"/>
          <w:sz w:val="28"/>
          <w:szCs w:val="28"/>
        </w:rPr>
        <w:br/>
        <w:t xml:space="preserve">муниципальным унитарным предприятием, иным юридическим лицом </w:t>
      </w:r>
      <w:r w:rsidRPr="00925A26">
        <w:rPr>
          <w:color w:val="auto"/>
          <w:sz w:val="28"/>
          <w:szCs w:val="28"/>
        </w:rPr>
        <w:br/>
      </w:r>
      <w:r w:rsidRPr="00925A26">
        <w:rPr>
          <w:color w:val="auto"/>
          <w:sz w:val="28"/>
          <w:szCs w:val="28"/>
        </w:rPr>
        <w:lastRenderedPageBreak/>
        <w:t>в соответствии со статьей 15 Федерального закона (за исключением закупок, осуществляемых за счет средств таких организаций);";</w:t>
      </w:r>
    </w:p>
    <w:p w14:paraId="3C2EE992" w14:textId="3BCEC800" w:rsidR="002B1390" w:rsidRPr="00925A26" w:rsidRDefault="00230E8C" w:rsidP="00925A26">
      <w:pPr>
        <w:pStyle w:val="a3"/>
        <w:spacing w:line="360" w:lineRule="exact"/>
        <w:ind w:left="0" w:firstLine="709"/>
        <w:contextualSpacing w:val="0"/>
        <w:jc w:val="both"/>
        <w:rPr>
          <w:color w:val="auto"/>
          <w:sz w:val="28"/>
          <w:szCs w:val="28"/>
        </w:rPr>
      </w:pPr>
      <w:r w:rsidRPr="00925A26">
        <w:rPr>
          <w:color w:val="auto"/>
          <w:sz w:val="28"/>
          <w:szCs w:val="28"/>
        </w:rPr>
        <w:t xml:space="preserve">код целевой статьи, если закупка осуществляется заказчиками </w:t>
      </w:r>
      <w:r w:rsidRPr="00925A26">
        <w:rPr>
          <w:color w:val="auto"/>
          <w:sz w:val="28"/>
          <w:szCs w:val="28"/>
        </w:rPr>
        <w:br/>
        <w:t xml:space="preserve">и лицами, указанными в подпунктах "б", "г", "ж" и "и" пункта 2 </w:t>
      </w:r>
      <w:r w:rsidRPr="00925A26">
        <w:rPr>
          <w:color w:val="auto"/>
          <w:sz w:val="28"/>
          <w:szCs w:val="28"/>
        </w:rPr>
        <w:br/>
        <w:t xml:space="preserve">Положения, в целях реализации национальных и федеральных проектов (программ), комплексного плана модернизации и расширения магистральной инфраструктуры и федеральных проектов, входящих </w:t>
      </w:r>
      <w:r w:rsidR="0013298B" w:rsidRPr="00925A26">
        <w:rPr>
          <w:color w:val="auto"/>
          <w:sz w:val="28"/>
          <w:szCs w:val="28"/>
        </w:rPr>
        <w:br/>
      </w:r>
      <w:r w:rsidRPr="00925A26">
        <w:rPr>
          <w:color w:val="auto"/>
          <w:sz w:val="28"/>
          <w:szCs w:val="28"/>
        </w:rPr>
        <w:t>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14:paraId="58F8B203" w14:textId="4C12EE82" w:rsidR="00230E8C" w:rsidRPr="00925A26" w:rsidRDefault="0013298B"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абзаце четвертом слова "частью 56" заменить словами </w:t>
      </w:r>
      <w:r w:rsidRPr="00925A26">
        <w:rPr>
          <w:color w:val="auto"/>
          <w:sz w:val="28"/>
          <w:szCs w:val="28"/>
        </w:rPr>
        <w:br/>
        <w:t>"частями 56 и 63</w:t>
      </w:r>
      <w:r w:rsidRPr="00925A26">
        <w:rPr>
          <w:color w:val="auto"/>
          <w:sz w:val="28"/>
          <w:szCs w:val="28"/>
          <w:vertAlign w:val="superscript"/>
        </w:rPr>
        <w:t>1</w:t>
      </w:r>
      <w:r w:rsidRPr="00925A26">
        <w:rPr>
          <w:color w:val="auto"/>
          <w:sz w:val="28"/>
          <w:szCs w:val="28"/>
        </w:rPr>
        <w:t>";</w:t>
      </w:r>
    </w:p>
    <w:p w14:paraId="2DAB5878" w14:textId="3A958DE9" w:rsidR="00CA31F7" w:rsidRPr="00925A26" w:rsidRDefault="009E41D1"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подпункте "т" слова "в случаях, предусмотренных пунктами 2, 6 </w:t>
      </w:r>
      <w:r w:rsidRPr="00925A26">
        <w:rPr>
          <w:color w:val="auto"/>
          <w:sz w:val="28"/>
          <w:szCs w:val="28"/>
        </w:rPr>
        <w:br/>
        <w:t>и 17 части 1 статьи 93 Федерального закона" исключить;</w:t>
      </w:r>
    </w:p>
    <w:p w14:paraId="380CB6F0" w14:textId="400D6C57" w:rsidR="009E41D1" w:rsidRPr="00925A26" w:rsidRDefault="009E41D1"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абзаце девятом подпункте "а" пункта 11 слова "в отношении контракта, подписанного заказчиком с использованием единой информационной системы. В отношении контрактов, заключенных </w:t>
      </w:r>
      <w:r w:rsidR="008D3C92" w:rsidRPr="00925A26">
        <w:rPr>
          <w:color w:val="auto"/>
          <w:sz w:val="28"/>
          <w:szCs w:val="28"/>
        </w:rPr>
        <w:br/>
      </w:r>
      <w:r w:rsidRPr="00925A26">
        <w:rPr>
          <w:color w:val="auto"/>
          <w:sz w:val="28"/>
          <w:szCs w:val="28"/>
        </w:rPr>
        <w:t>в соответствии с частью 1 (за исключением пунктов 24 и 25) статьи 93 Федерального закона, информация, предусмотренная настоящим абзацем, формируется в случае" исключить;</w:t>
      </w:r>
    </w:p>
    <w:p w14:paraId="35AE534E" w14:textId="3DC774A6" w:rsidR="00230E8C" w:rsidRPr="00925A26" w:rsidRDefault="009E41D1" w:rsidP="00925A26">
      <w:pPr>
        <w:pStyle w:val="a3"/>
        <w:tabs>
          <w:tab w:val="left" w:pos="1134"/>
        </w:tabs>
        <w:spacing w:line="360" w:lineRule="exact"/>
        <w:ind w:left="709"/>
        <w:contextualSpacing w:val="0"/>
        <w:jc w:val="both"/>
        <w:rPr>
          <w:color w:val="auto"/>
          <w:sz w:val="28"/>
          <w:szCs w:val="28"/>
        </w:rPr>
      </w:pPr>
      <w:r w:rsidRPr="00925A26">
        <w:rPr>
          <w:color w:val="auto"/>
          <w:sz w:val="28"/>
          <w:szCs w:val="28"/>
        </w:rPr>
        <w:t>в пункте 14</w:t>
      </w:r>
      <w:r w:rsidR="00075453" w:rsidRPr="00925A26">
        <w:rPr>
          <w:color w:val="auto"/>
          <w:sz w:val="28"/>
          <w:szCs w:val="28"/>
        </w:rPr>
        <w:t>:</w:t>
      </w:r>
    </w:p>
    <w:p w14:paraId="1460B9D7" w14:textId="3EC4803A" w:rsidR="009E41D1" w:rsidRPr="00925A26" w:rsidRDefault="00075453"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абзаце третьем подпункта "б" слова "(за исключением </w:t>
      </w:r>
      <w:r w:rsidRPr="00925A26">
        <w:rPr>
          <w:color w:val="auto"/>
          <w:sz w:val="28"/>
          <w:szCs w:val="28"/>
        </w:rPr>
        <w:br/>
        <w:t xml:space="preserve">пунктов 24 и 25) статьи 93 Федерального закона" заменить словами </w:t>
      </w:r>
      <w:r w:rsidRPr="00925A26">
        <w:rPr>
          <w:color w:val="auto"/>
          <w:sz w:val="28"/>
          <w:szCs w:val="28"/>
        </w:rPr>
        <w:br/>
        <w:t>"статьи 93 Федерального закона без использования единой информационной системы";</w:t>
      </w:r>
    </w:p>
    <w:p w14:paraId="433D1DA4" w14:textId="06F7C038" w:rsidR="00075453" w:rsidRPr="00925A26" w:rsidRDefault="008D3C92" w:rsidP="00925A26">
      <w:pPr>
        <w:pStyle w:val="a3"/>
        <w:spacing w:line="360" w:lineRule="exact"/>
        <w:ind w:left="0" w:firstLine="709"/>
        <w:contextualSpacing w:val="0"/>
        <w:jc w:val="both"/>
        <w:rPr>
          <w:color w:val="auto"/>
          <w:sz w:val="28"/>
          <w:szCs w:val="28"/>
        </w:rPr>
      </w:pPr>
      <w:r w:rsidRPr="00925A26">
        <w:rPr>
          <w:color w:val="auto"/>
          <w:sz w:val="28"/>
          <w:szCs w:val="28"/>
        </w:rPr>
        <w:t>в а</w:t>
      </w:r>
      <w:r w:rsidR="00075453" w:rsidRPr="00925A26">
        <w:rPr>
          <w:color w:val="auto"/>
          <w:sz w:val="28"/>
          <w:szCs w:val="28"/>
        </w:rPr>
        <w:t>бзац</w:t>
      </w:r>
      <w:r w:rsidRPr="00925A26">
        <w:rPr>
          <w:color w:val="auto"/>
          <w:sz w:val="28"/>
          <w:szCs w:val="28"/>
        </w:rPr>
        <w:t>е третьем</w:t>
      </w:r>
      <w:r w:rsidR="00075453" w:rsidRPr="00925A26">
        <w:rPr>
          <w:color w:val="auto"/>
          <w:sz w:val="28"/>
          <w:szCs w:val="28"/>
        </w:rPr>
        <w:t xml:space="preserve"> подпункта "к"</w:t>
      </w:r>
      <w:r w:rsidRPr="00925A26">
        <w:rPr>
          <w:color w:val="auto"/>
          <w:sz w:val="28"/>
          <w:szCs w:val="28"/>
        </w:rPr>
        <w:t xml:space="preserve"> слова "осуществляется </w:t>
      </w:r>
      <w:r w:rsidR="00E45526" w:rsidRPr="00925A26">
        <w:rPr>
          <w:color w:val="auto"/>
          <w:sz w:val="28"/>
          <w:szCs w:val="28"/>
        </w:rPr>
        <w:br/>
      </w:r>
      <w:r w:rsidRPr="00925A26">
        <w:rPr>
          <w:color w:val="auto"/>
          <w:sz w:val="28"/>
          <w:szCs w:val="28"/>
        </w:rPr>
        <w:t xml:space="preserve">проверка" заменить словами "осуществляются проверки", слова "платежа) и" заменить словом "платежа),", </w:t>
      </w:r>
      <w:r w:rsidR="00075453" w:rsidRPr="00925A26">
        <w:rPr>
          <w:color w:val="auto"/>
          <w:sz w:val="28"/>
          <w:szCs w:val="28"/>
        </w:rPr>
        <w:t xml:space="preserve">дополнить словами ", а также </w:t>
      </w:r>
      <w:r w:rsidR="00E45526" w:rsidRPr="00925A26">
        <w:rPr>
          <w:color w:val="auto"/>
          <w:sz w:val="28"/>
          <w:szCs w:val="28"/>
        </w:rPr>
        <w:br/>
      </w:r>
      <w:r w:rsidR="00075453" w:rsidRPr="00925A26">
        <w:rPr>
          <w:color w:val="auto"/>
          <w:sz w:val="28"/>
          <w:szCs w:val="28"/>
        </w:rPr>
        <w:t xml:space="preserve">на предмет непревышения суммы распоряжения о совершении казначейского платежа над суммой, указанной в документе о приемке </w:t>
      </w:r>
      <w:r w:rsidR="00E45526" w:rsidRPr="00925A26">
        <w:rPr>
          <w:color w:val="auto"/>
          <w:sz w:val="28"/>
          <w:szCs w:val="28"/>
        </w:rPr>
        <w:br/>
      </w:r>
      <w:r w:rsidR="00075453" w:rsidRPr="00925A26">
        <w:rPr>
          <w:color w:val="auto"/>
          <w:sz w:val="28"/>
          <w:szCs w:val="28"/>
        </w:rPr>
        <w:t xml:space="preserve">или этапе (в случае авансового платежа), информация о которых </w:t>
      </w:r>
      <w:r w:rsidR="00E45526" w:rsidRPr="00925A26">
        <w:rPr>
          <w:color w:val="auto"/>
          <w:sz w:val="28"/>
          <w:szCs w:val="28"/>
        </w:rPr>
        <w:br/>
      </w:r>
      <w:r w:rsidR="00075453" w:rsidRPr="00925A26">
        <w:rPr>
          <w:color w:val="auto"/>
          <w:sz w:val="28"/>
          <w:szCs w:val="28"/>
        </w:rPr>
        <w:t>размещена в реестре";</w:t>
      </w:r>
    </w:p>
    <w:p w14:paraId="6F871630" w14:textId="7977C09E" w:rsidR="00CA31F7" w:rsidRPr="00925A26" w:rsidRDefault="00075453" w:rsidP="00925A26">
      <w:pPr>
        <w:pStyle w:val="a3"/>
        <w:spacing w:line="360" w:lineRule="exact"/>
        <w:ind w:left="0" w:firstLine="709"/>
        <w:contextualSpacing w:val="0"/>
        <w:jc w:val="both"/>
        <w:rPr>
          <w:color w:val="auto"/>
          <w:sz w:val="28"/>
          <w:szCs w:val="28"/>
        </w:rPr>
      </w:pPr>
      <w:r w:rsidRPr="00925A26">
        <w:rPr>
          <w:color w:val="auto"/>
          <w:sz w:val="28"/>
          <w:szCs w:val="28"/>
        </w:rPr>
        <w:t>в пункте 15:</w:t>
      </w:r>
    </w:p>
    <w:p w14:paraId="02256630" w14:textId="30B7473D" w:rsidR="00075453" w:rsidRPr="00925A26" w:rsidRDefault="00075453"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подпункте "а" слова "документ о приемке," исключить, </w:t>
      </w:r>
      <w:r w:rsidRPr="00925A26">
        <w:rPr>
          <w:color w:val="auto"/>
          <w:sz w:val="28"/>
          <w:szCs w:val="28"/>
        </w:rPr>
        <w:br/>
        <w:t xml:space="preserve">после слов "таких документов," дополнить словами "документ о приемке </w:t>
      </w:r>
      <w:r w:rsidRPr="00925A26">
        <w:rPr>
          <w:color w:val="auto"/>
          <w:sz w:val="28"/>
          <w:szCs w:val="28"/>
        </w:rPr>
        <w:br/>
        <w:t>в день подписания";</w:t>
      </w:r>
    </w:p>
    <w:p w14:paraId="7E9A3321" w14:textId="10CD6B5C" w:rsidR="00075453" w:rsidRPr="00925A26" w:rsidRDefault="00075453" w:rsidP="00925A26">
      <w:pPr>
        <w:pStyle w:val="a3"/>
        <w:spacing w:line="360" w:lineRule="exact"/>
        <w:ind w:left="0" w:firstLine="709"/>
        <w:contextualSpacing w:val="0"/>
        <w:jc w:val="both"/>
        <w:rPr>
          <w:color w:val="auto"/>
          <w:sz w:val="28"/>
          <w:szCs w:val="28"/>
        </w:rPr>
      </w:pPr>
      <w:r w:rsidRPr="00925A26">
        <w:rPr>
          <w:color w:val="auto"/>
          <w:sz w:val="28"/>
          <w:szCs w:val="28"/>
        </w:rPr>
        <w:lastRenderedPageBreak/>
        <w:t>в подпункте "б" слова</w:t>
      </w:r>
      <w:r w:rsidR="008217FE" w:rsidRPr="00925A26">
        <w:rPr>
          <w:color w:val="auto"/>
          <w:sz w:val="28"/>
          <w:szCs w:val="28"/>
        </w:rPr>
        <w:t xml:space="preserve"> "реестр, направляются" заменить словами "реестр, а информация, предусмотренная подпунктом "а" пункта 11 настоящих Правил, не позднее 1-го рабочего дня, следующего за днем подписания документа о приемке, направляются";</w:t>
      </w:r>
    </w:p>
    <w:p w14:paraId="592931BB" w14:textId="6F9152B0" w:rsidR="00075453" w:rsidRPr="00925A26" w:rsidRDefault="00A81AEF" w:rsidP="00925A26">
      <w:pPr>
        <w:pStyle w:val="a3"/>
        <w:spacing w:line="360" w:lineRule="exact"/>
        <w:ind w:left="0" w:firstLine="709"/>
        <w:contextualSpacing w:val="0"/>
        <w:jc w:val="both"/>
        <w:rPr>
          <w:color w:val="auto"/>
          <w:sz w:val="28"/>
          <w:szCs w:val="28"/>
        </w:rPr>
      </w:pPr>
      <w:r w:rsidRPr="00925A26">
        <w:rPr>
          <w:color w:val="auto"/>
          <w:sz w:val="28"/>
          <w:szCs w:val="28"/>
        </w:rPr>
        <w:t xml:space="preserve">в </w:t>
      </w:r>
      <w:r w:rsidR="008217FE" w:rsidRPr="00925A26">
        <w:rPr>
          <w:color w:val="auto"/>
          <w:sz w:val="28"/>
          <w:szCs w:val="28"/>
        </w:rPr>
        <w:t>абзац</w:t>
      </w:r>
      <w:r w:rsidRPr="00925A26">
        <w:rPr>
          <w:color w:val="auto"/>
          <w:sz w:val="28"/>
          <w:szCs w:val="28"/>
        </w:rPr>
        <w:t>е пятом</w:t>
      </w:r>
      <w:r w:rsidR="008217FE" w:rsidRPr="00925A26">
        <w:rPr>
          <w:color w:val="auto"/>
          <w:sz w:val="28"/>
          <w:szCs w:val="28"/>
        </w:rPr>
        <w:t xml:space="preserve"> подпункта "в"</w:t>
      </w:r>
      <w:r w:rsidRPr="00925A26">
        <w:rPr>
          <w:color w:val="auto"/>
          <w:sz w:val="28"/>
          <w:szCs w:val="28"/>
        </w:rPr>
        <w:t xml:space="preserve"> после слова "подпунктами" дополнить словом ""а"",</w:t>
      </w:r>
      <w:r w:rsidR="008217FE" w:rsidRPr="00925A26">
        <w:rPr>
          <w:color w:val="auto"/>
          <w:sz w:val="28"/>
          <w:szCs w:val="28"/>
        </w:rPr>
        <w:t xml:space="preserve"> дополнить словами ",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частью 12 статьи 93 Федерального закона, при которых подлежит проведению исключительно проверка, предусмотренная подпунктом "и" пункта 18 настоящих Правил";</w:t>
      </w:r>
    </w:p>
    <w:p w14:paraId="0FF3C5E8" w14:textId="52174139" w:rsidR="00A81AEF" w:rsidRPr="00925A26" w:rsidRDefault="00A81AEF"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"г":</w:t>
      </w:r>
    </w:p>
    <w:p w14:paraId="5CA533CC" w14:textId="34083852" w:rsidR="00A81AEF" w:rsidRPr="00925A26" w:rsidRDefault="00A81AEF" w:rsidP="00925A26">
      <w:pPr>
        <w:pStyle w:val="a3"/>
        <w:spacing w:line="360" w:lineRule="exact"/>
        <w:ind w:left="0" w:firstLine="709"/>
        <w:contextualSpacing w:val="0"/>
        <w:jc w:val="both"/>
        <w:rPr>
          <w:color w:val="auto"/>
          <w:sz w:val="28"/>
          <w:szCs w:val="28"/>
        </w:rPr>
      </w:pPr>
      <w:r w:rsidRPr="00925A26">
        <w:rPr>
          <w:color w:val="auto"/>
          <w:sz w:val="28"/>
          <w:szCs w:val="28"/>
        </w:rPr>
        <w:t>абзац первый дополнить словами ", а в случае поступления информации и документов, предусмотренных подпунктом "а" пункта 11 настоящих Правил, не позднее 2 рабочих дней со дня, следующего за днем их поступления";</w:t>
      </w:r>
    </w:p>
    <w:p w14:paraId="7B19EF3C" w14:textId="50813415" w:rsidR="00A81AEF" w:rsidRPr="00925A26" w:rsidRDefault="00A81AEF" w:rsidP="00925A26">
      <w:pPr>
        <w:pStyle w:val="a3"/>
        <w:spacing w:line="360" w:lineRule="exact"/>
        <w:ind w:left="0" w:firstLine="709"/>
        <w:contextualSpacing w:val="0"/>
        <w:jc w:val="both"/>
        <w:rPr>
          <w:color w:val="auto"/>
          <w:sz w:val="28"/>
          <w:szCs w:val="28"/>
        </w:rPr>
      </w:pPr>
      <w:r w:rsidRPr="00925A26">
        <w:rPr>
          <w:color w:val="auto"/>
          <w:sz w:val="28"/>
          <w:szCs w:val="28"/>
        </w:rPr>
        <w:t xml:space="preserve">абзац второй дополнить словами ", за исключением случаев заключения контракта по результатам проведения запроса котировок </w:t>
      </w:r>
      <w:r w:rsidRPr="00925A26">
        <w:rPr>
          <w:color w:val="auto"/>
          <w:sz w:val="28"/>
          <w:szCs w:val="28"/>
        </w:rPr>
        <w:br/>
        <w:t xml:space="preserve">в электронной форме, при осуществлении закупки у единственного поставщика (подрядчика, исполнителя) на сумму, предусмотренную </w:t>
      </w:r>
      <w:r w:rsidRPr="00925A26">
        <w:rPr>
          <w:color w:val="auto"/>
          <w:sz w:val="28"/>
          <w:szCs w:val="28"/>
        </w:rPr>
        <w:br/>
        <w:t>частью 12 статьи 93 Федерального закона, при которых проводят исключительно проверку, предусмотренная подпунктом "и" пункта 18 настоящих Правил";</w:t>
      </w:r>
    </w:p>
    <w:p w14:paraId="00BF6A54" w14:textId="724F45B3" w:rsidR="00075453" w:rsidRPr="00925A26" w:rsidRDefault="00A81AEF" w:rsidP="00925A26">
      <w:pPr>
        <w:pStyle w:val="a3"/>
        <w:spacing w:line="360" w:lineRule="exact"/>
        <w:ind w:left="0" w:firstLine="709"/>
        <w:contextualSpacing w:val="0"/>
        <w:jc w:val="both"/>
        <w:rPr>
          <w:color w:val="auto"/>
          <w:sz w:val="28"/>
          <w:szCs w:val="28"/>
        </w:rPr>
      </w:pPr>
      <w:r w:rsidRPr="00925A26">
        <w:rPr>
          <w:color w:val="auto"/>
          <w:sz w:val="28"/>
          <w:szCs w:val="28"/>
        </w:rPr>
        <w:t>в абзаце третьем подпункта "д" слово "постановки" заменить словами "в том числе при постановке";</w:t>
      </w:r>
    </w:p>
    <w:p w14:paraId="6631C5CF" w14:textId="01F5B1DF" w:rsidR="00A81AEF" w:rsidRPr="00925A26" w:rsidRDefault="00A81AEF" w:rsidP="00925A26">
      <w:pPr>
        <w:pStyle w:val="a3"/>
        <w:spacing w:line="360" w:lineRule="exact"/>
        <w:ind w:left="0" w:firstLine="709"/>
        <w:contextualSpacing w:val="0"/>
        <w:jc w:val="both"/>
        <w:rPr>
          <w:color w:val="auto"/>
          <w:sz w:val="28"/>
          <w:szCs w:val="28"/>
        </w:rPr>
      </w:pPr>
      <w:r w:rsidRPr="00925A26">
        <w:rPr>
          <w:color w:val="auto"/>
          <w:sz w:val="28"/>
          <w:szCs w:val="28"/>
        </w:rPr>
        <w:t>в пункте 18:</w:t>
      </w:r>
    </w:p>
    <w:p w14:paraId="2C767526" w14:textId="5FE4E6B3" w:rsidR="008552C4" w:rsidRPr="00925A26" w:rsidRDefault="00A81AEF" w:rsidP="00925A26">
      <w:pPr>
        <w:pStyle w:val="a3"/>
        <w:spacing w:line="360" w:lineRule="exact"/>
        <w:ind w:left="0" w:firstLine="709"/>
        <w:contextualSpacing w:val="0"/>
        <w:jc w:val="both"/>
        <w:rPr>
          <w:color w:val="auto"/>
          <w:sz w:val="28"/>
          <w:szCs w:val="28"/>
        </w:rPr>
      </w:pPr>
      <w:r w:rsidRPr="00925A26">
        <w:rPr>
          <w:color w:val="auto"/>
          <w:sz w:val="28"/>
          <w:szCs w:val="28"/>
        </w:rPr>
        <w:t>в подпункте "д"</w:t>
      </w:r>
      <w:r w:rsidR="008552C4" w:rsidRPr="00925A26">
        <w:rPr>
          <w:color w:val="auto"/>
          <w:sz w:val="28"/>
          <w:szCs w:val="28"/>
        </w:rPr>
        <w:t xml:space="preserve"> слова ""а", "б"" заменить словами </w:t>
      </w:r>
      <w:r w:rsidR="008552C4" w:rsidRPr="00925A26">
        <w:rPr>
          <w:color w:val="auto"/>
          <w:sz w:val="28"/>
          <w:szCs w:val="28"/>
        </w:rPr>
        <w:br/>
        <w:t xml:space="preserve">""а" (за исключением кода организационно-правовой формы, идентификационного кода заказчика), "б"", слова "кода и наименования" заменить словами "места поставки, выполнения работы, оказания услуг </w:t>
      </w:r>
      <w:r w:rsidR="008552C4" w:rsidRPr="00925A26">
        <w:rPr>
          <w:color w:val="auto"/>
          <w:sz w:val="28"/>
          <w:szCs w:val="28"/>
        </w:rPr>
        <w:br/>
        <w:t xml:space="preserve">по контрактам, заключенным заказчиками, предусмотренными </w:t>
      </w:r>
      <w:r w:rsidR="008552C4" w:rsidRPr="00925A26">
        <w:rPr>
          <w:color w:val="auto"/>
          <w:sz w:val="28"/>
          <w:szCs w:val="28"/>
        </w:rPr>
        <w:br/>
        <w:t xml:space="preserve">пунктом 5 части 11 статьи 24 Федерального закона, с единственным поставщиком (подрядчиком, исполнителем), кода и наименования </w:t>
      </w:r>
      <w:r w:rsidR="008552C4" w:rsidRPr="00925A26">
        <w:rPr>
          <w:color w:val="auto"/>
          <w:sz w:val="28"/>
          <w:szCs w:val="28"/>
        </w:rPr>
        <w:br/>
        <w:t>позиции общероссийского классификатора продукции по видам экономической деятельности в соответствии с наименованием объекта закупки," слова ""м" (в части размера обеспечения исполнения контракта, обеспечения гарантийных обязательств, внесенных в виде денежных средств)," исключить;</w:t>
      </w:r>
    </w:p>
    <w:p w14:paraId="6E301DDE" w14:textId="127150A3" w:rsidR="00A81AEF" w:rsidRPr="00925A26" w:rsidRDefault="00A81AEF" w:rsidP="00925A26">
      <w:pPr>
        <w:pStyle w:val="a3"/>
        <w:spacing w:line="360" w:lineRule="exact"/>
        <w:ind w:left="0" w:firstLine="709"/>
        <w:contextualSpacing w:val="0"/>
        <w:jc w:val="both"/>
        <w:rPr>
          <w:color w:val="auto"/>
          <w:sz w:val="28"/>
          <w:szCs w:val="28"/>
        </w:rPr>
      </w:pPr>
      <w:r w:rsidRPr="00925A26">
        <w:rPr>
          <w:color w:val="auto"/>
          <w:sz w:val="28"/>
          <w:szCs w:val="28"/>
        </w:rPr>
        <w:lastRenderedPageBreak/>
        <w:t xml:space="preserve">в подпункте "ж" слова "(в случае оплаты со счетов, открытых </w:t>
      </w:r>
      <w:r w:rsidRPr="00925A26">
        <w:rPr>
          <w:color w:val="auto"/>
          <w:sz w:val="28"/>
          <w:szCs w:val="28"/>
        </w:rPr>
        <w:br/>
        <w:t xml:space="preserve">в кредитных организациях)", </w:t>
      </w:r>
      <w:r w:rsidR="008552C4" w:rsidRPr="00925A26">
        <w:rPr>
          <w:color w:val="auto"/>
          <w:sz w:val="28"/>
          <w:szCs w:val="28"/>
        </w:rPr>
        <w:t xml:space="preserve">после слова ""а"" дополнить словами </w:t>
      </w:r>
      <w:r w:rsidR="008552C4" w:rsidRPr="00925A26">
        <w:rPr>
          <w:color w:val="auto"/>
          <w:sz w:val="28"/>
          <w:szCs w:val="28"/>
        </w:rPr>
        <w:br/>
        <w:t>"</w:t>
      </w:r>
      <w:r w:rsidR="008552C4" w:rsidRPr="00925A26">
        <w:t>(</w:t>
      </w:r>
      <w:r w:rsidR="008552C4" w:rsidRPr="00925A26">
        <w:rPr>
          <w:color w:val="auto"/>
          <w:sz w:val="28"/>
          <w:szCs w:val="28"/>
        </w:rPr>
        <w:t>за исключением даты расторжения контракта)"</w:t>
      </w:r>
    </w:p>
    <w:p w14:paraId="18A253B9" w14:textId="63A941B2" w:rsidR="008552C4" w:rsidRPr="00925A26" w:rsidRDefault="0061657F" w:rsidP="00925A26">
      <w:pPr>
        <w:pStyle w:val="a3"/>
        <w:numPr>
          <w:ilvl w:val="1"/>
          <w:numId w:val="18"/>
        </w:numPr>
        <w:tabs>
          <w:tab w:val="left" w:pos="1134"/>
        </w:tabs>
        <w:spacing w:line="360" w:lineRule="exact"/>
        <w:ind w:left="0" w:firstLine="709"/>
        <w:contextualSpacing w:val="0"/>
        <w:jc w:val="both"/>
        <w:rPr>
          <w:color w:val="auto"/>
          <w:sz w:val="28"/>
          <w:szCs w:val="28"/>
        </w:rPr>
      </w:pPr>
      <w:r w:rsidRPr="00925A26">
        <w:rPr>
          <w:color w:val="auto"/>
          <w:sz w:val="28"/>
          <w:szCs w:val="28"/>
        </w:rPr>
        <w:t xml:space="preserve">в </w:t>
      </w:r>
      <w:r w:rsidR="008552C4" w:rsidRPr="00925A26">
        <w:rPr>
          <w:color w:val="auto"/>
          <w:sz w:val="28"/>
          <w:szCs w:val="28"/>
        </w:rPr>
        <w:t>пункте 8 Положения</w:t>
      </w:r>
      <w:r w:rsidRPr="00925A26">
        <w:rPr>
          <w:color w:val="auto"/>
          <w:sz w:val="28"/>
          <w:szCs w:val="28"/>
        </w:rPr>
        <w:t xml:space="preserve"> об эксплуатации государственной информационной системы, предусмотренной частью 13 статьи 4 Федерального закона "О контрактной системе в сфере закупок </w:t>
      </w:r>
      <w:r w:rsidR="008552C4" w:rsidRPr="00925A26">
        <w:rPr>
          <w:color w:val="auto"/>
          <w:sz w:val="28"/>
          <w:szCs w:val="28"/>
        </w:rPr>
        <w:br/>
      </w:r>
      <w:r w:rsidRPr="00925A26">
        <w:rPr>
          <w:color w:val="auto"/>
          <w:sz w:val="28"/>
          <w:szCs w:val="28"/>
        </w:rPr>
        <w:t>товаров, работ, услуг для обеспечения государственных и муниципальных нужд", утвержденно</w:t>
      </w:r>
      <w:r w:rsidR="008552C4" w:rsidRPr="00925A26">
        <w:rPr>
          <w:color w:val="auto"/>
          <w:sz w:val="28"/>
          <w:szCs w:val="28"/>
        </w:rPr>
        <w:t xml:space="preserve">м указанным постановлением, после слова "системе," дополнить словами "при ее информационном взаимодействии </w:t>
      </w:r>
      <w:r w:rsidR="008552C4" w:rsidRPr="00925A26">
        <w:rPr>
          <w:color w:val="auto"/>
          <w:sz w:val="28"/>
          <w:szCs w:val="28"/>
        </w:rPr>
        <w:br/>
        <w:t xml:space="preserve">с региональной информационной системой (в случае подключения), </w:t>
      </w:r>
      <w:r w:rsidR="008552C4" w:rsidRPr="00925A26">
        <w:rPr>
          <w:color w:val="auto"/>
          <w:sz w:val="28"/>
          <w:szCs w:val="28"/>
        </w:rPr>
        <w:br/>
        <w:t xml:space="preserve">с информационной системой, обеспечивающей формирование </w:t>
      </w:r>
      <w:r w:rsidR="008552C4" w:rsidRPr="00925A26">
        <w:rPr>
          <w:color w:val="auto"/>
          <w:sz w:val="28"/>
          <w:szCs w:val="28"/>
        </w:rPr>
        <w:br/>
        <w:t xml:space="preserve">информации и документов, подлежащих регистрации в регистрах бухгалтерского учета (в случае подключения), о действиях (бездействии) участников контрактной системы в сфере закупок", после слова </w:t>
      </w:r>
      <w:r w:rsidR="008552C4" w:rsidRPr="00925A26">
        <w:rPr>
          <w:color w:val="auto"/>
          <w:sz w:val="28"/>
          <w:szCs w:val="28"/>
        </w:rPr>
        <w:br/>
        <w:t>"системы," дополнить словами "</w:t>
      </w:r>
      <w:r w:rsidR="008552C4" w:rsidRPr="00925A26">
        <w:t xml:space="preserve"> </w:t>
      </w:r>
      <w:r w:rsidR="008552C4" w:rsidRPr="00925A26">
        <w:rPr>
          <w:color w:val="auto"/>
          <w:sz w:val="28"/>
          <w:szCs w:val="28"/>
        </w:rPr>
        <w:t xml:space="preserve">региональной информационной системы </w:t>
      </w:r>
      <w:r w:rsidR="008552C4" w:rsidRPr="00925A26">
        <w:rPr>
          <w:color w:val="auto"/>
          <w:sz w:val="28"/>
          <w:szCs w:val="28"/>
        </w:rPr>
        <w:br/>
        <w:t xml:space="preserve">(в случае подключения), информационной системы, обеспечивающей формирование информации и документов, подлежащих регистрации </w:t>
      </w:r>
      <w:r w:rsidR="008552C4" w:rsidRPr="00925A26">
        <w:rPr>
          <w:color w:val="auto"/>
          <w:sz w:val="28"/>
          <w:szCs w:val="28"/>
        </w:rPr>
        <w:br/>
        <w:t>в регистрах бухгалтерского учета (в случае подключения),".</w:t>
      </w:r>
    </w:p>
    <w:p w14:paraId="144F3E16" w14:textId="629E4557" w:rsidR="0061657F" w:rsidRPr="00925A26" w:rsidRDefault="0061657F" w:rsidP="00925A26">
      <w:pPr>
        <w:tabs>
          <w:tab w:val="left" w:pos="1134"/>
        </w:tabs>
        <w:spacing w:line="360" w:lineRule="exact"/>
        <w:jc w:val="both"/>
        <w:rPr>
          <w:color w:val="auto"/>
          <w:sz w:val="28"/>
          <w:szCs w:val="28"/>
        </w:rPr>
      </w:pPr>
    </w:p>
    <w:p w14:paraId="6CD70E71" w14:textId="77777777" w:rsidR="008552C4" w:rsidRPr="00925A26" w:rsidRDefault="008552C4" w:rsidP="00925A26">
      <w:pPr>
        <w:tabs>
          <w:tab w:val="left" w:pos="1134"/>
        </w:tabs>
        <w:spacing w:line="360" w:lineRule="exact"/>
        <w:jc w:val="both"/>
        <w:rPr>
          <w:color w:val="auto"/>
          <w:sz w:val="28"/>
          <w:szCs w:val="28"/>
        </w:rPr>
      </w:pPr>
    </w:p>
    <w:p w14:paraId="01C6D1C0" w14:textId="00BC6601" w:rsidR="009E71FD" w:rsidRPr="00925A26" w:rsidRDefault="00934B5E" w:rsidP="00925A26">
      <w:pPr>
        <w:tabs>
          <w:tab w:val="left" w:pos="1134"/>
        </w:tabs>
        <w:spacing w:line="360" w:lineRule="exact"/>
        <w:jc w:val="center"/>
        <w:rPr>
          <w:color w:val="auto"/>
          <w:sz w:val="28"/>
          <w:szCs w:val="28"/>
        </w:rPr>
      </w:pPr>
      <w:r w:rsidRPr="00925A26">
        <w:rPr>
          <w:color w:val="auto"/>
          <w:sz w:val="28"/>
          <w:szCs w:val="28"/>
        </w:rPr>
        <w:t>_____</w:t>
      </w:r>
    </w:p>
    <w:p w14:paraId="436965DA" w14:textId="4EFC7E52" w:rsidR="009E71FD" w:rsidRPr="00925A26" w:rsidRDefault="009E71FD" w:rsidP="00925A26">
      <w:pPr>
        <w:tabs>
          <w:tab w:val="left" w:pos="1134"/>
        </w:tabs>
        <w:spacing w:line="360" w:lineRule="exact"/>
        <w:rPr>
          <w:color w:val="auto"/>
          <w:sz w:val="28"/>
          <w:szCs w:val="28"/>
        </w:rPr>
      </w:pPr>
    </w:p>
    <w:p w14:paraId="4786EC1A" w14:textId="77777777" w:rsidR="00D76153" w:rsidRPr="00925A26" w:rsidRDefault="00D76153" w:rsidP="00925A26">
      <w:pPr>
        <w:tabs>
          <w:tab w:val="left" w:pos="1134"/>
        </w:tabs>
        <w:spacing w:line="360" w:lineRule="exact"/>
        <w:rPr>
          <w:color w:val="auto"/>
          <w:sz w:val="28"/>
          <w:szCs w:val="28"/>
        </w:rPr>
        <w:sectPr w:rsidR="00D76153" w:rsidRPr="00925A26" w:rsidSect="00122303">
          <w:headerReference w:type="first" r:id="rId13"/>
          <w:endnotePr>
            <w:numFmt w:val="decimal"/>
          </w:endnotePr>
          <w:pgSz w:w="11909" w:h="16834" w:code="9"/>
          <w:pgMar w:top="1418" w:right="1418" w:bottom="1418" w:left="1418" w:header="709" w:footer="709" w:gutter="0"/>
          <w:pgNumType w:start="36"/>
          <w:cols w:space="720"/>
          <w:noEndnote/>
          <w:docGrid w:linePitch="360"/>
        </w:sectPr>
      </w:pPr>
    </w:p>
    <w:p w14:paraId="3D753164" w14:textId="6F9DDC11" w:rsidR="009E71FD" w:rsidRPr="00925A26" w:rsidRDefault="009E71FD" w:rsidP="00925A26">
      <w:pPr>
        <w:autoSpaceDE w:val="0"/>
        <w:autoSpaceDN w:val="0"/>
        <w:adjustRightInd w:val="0"/>
        <w:spacing w:line="360" w:lineRule="exact"/>
        <w:ind w:left="5103"/>
        <w:jc w:val="center"/>
        <w:rPr>
          <w:color w:val="auto"/>
          <w:sz w:val="28"/>
          <w:szCs w:val="28"/>
        </w:rPr>
      </w:pPr>
      <w:r w:rsidRPr="00925A26">
        <w:rPr>
          <w:color w:val="auto"/>
          <w:sz w:val="28"/>
          <w:szCs w:val="28"/>
        </w:rPr>
        <w:lastRenderedPageBreak/>
        <w:t>УТВЕРЖДЕН</w:t>
      </w:r>
    </w:p>
    <w:p w14:paraId="53F4A7F6" w14:textId="77777777" w:rsidR="009E71FD" w:rsidRPr="00925A26" w:rsidRDefault="009E71FD" w:rsidP="00925A26">
      <w:pPr>
        <w:autoSpaceDE w:val="0"/>
        <w:autoSpaceDN w:val="0"/>
        <w:adjustRightInd w:val="0"/>
        <w:ind w:left="5103"/>
        <w:jc w:val="center"/>
        <w:rPr>
          <w:color w:val="auto"/>
          <w:sz w:val="28"/>
          <w:szCs w:val="28"/>
        </w:rPr>
      </w:pPr>
      <w:r w:rsidRPr="00925A26">
        <w:rPr>
          <w:color w:val="auto"/>
          <w:sz w:val="28"/>
          <w:szCs w:val="28"/>
        </w:rPr>
        <w:t>постановлением Правительства</w:t>
      </w:r>
    </w:p>
    <w:p w14:paraId="6BDC7204" w14:textId="77777777" w:rsidR="009E71FD" w:rsidRPr="00925A26" w:rsidRDefault="009E71FD" w:rsidP="00925A26">
      <w:pPr>
        <w:autoSpaceDE w:val="0"/>
        <w:autoSpaceDN w:val="0"/>
        <w:adjustRightInd w:val="0"/>
        <w:ind w:left="5103"/>
        <w:jc w:val="center"/>
        <w:rPr>
          <w:color w:val="auto"/>
          <w:sz w:val="28"/>
          <w:szCs w:val="28"/>
        </w:rPr>
      </w:pPr>
      <w:r w:rsidRPr="00925A26">
        <w:rPr>
          <w:color w:val="auto"/>
          <w:sz w:val="28"/>
          <w:szCs w:val="28"/>
        </w:rPr>
        <w:t>Российской Федерации</w:t>
      </w:r>
    </w:p>
    <w:p w14:paraId="030EE1A4" w14:textId="1202984A" w:rsidR="009E71FD" w:rsidRPr="00925A26" w:rsidRDefault="009F0608" w:rsidP="00925A26">
      <w:pPr>
        <w:autoSpaceDE w:val="0"/>
        <w:autoSpaceDN w:val="0"/>
        <w:adjustRightInd w:val="0"/>
        <w:ind w:left="5103"/>
        <w:jc w:val="center"/>
        <w:rPr>
          <w:color w:val="auto"/>
          <w:sz w:val="28"/>
          <w:szCs w:val="28"/>
        </w:rPr>
      </w:pPr>
      <w:r w:rsidRPr="00925A26">
        <w:rPr>
          <w:color w:val="auto"/>
          <w:sz w:val="28"/>
          <w:szCs w:val="28"/>
        </w:rPr>
        <w:t>от                   2022</w:t>
      </w:r>
      <w:r w:rsidR="009E71FD" w:rsidRPr="00925A26">
        <w:rPr>
          <w:color w:val="auto"/>
          <w:sz w:val="28"/>
          <w:szCs w:val="28"/>
        </w:rPr>
        <w:t xml:space="preserve"> г. №</w:t>
      </w:r>
    </w:p>
    <w:p w14:paraId="6CF3107D" w14:textId="77777777" w:rsidR="009E71FD" w:rsidRPr="00925A26" w:rsidRDefault="009E71FD" w:rsidP="00925A26">
      <w:pPr>
        <w:autoSpaceDE w:val="0"/>
        <w:autoSpaceDN w:val="0"/>
        <w:adjustRightInd w:val="0"/>
        <w:spacing w:before="1200" w:after="480"/>
        <w:jc w:val="center"/>
        <w:rPr>
          <w:b/>
          <w:color w:val="auto"/>
          <w:sz w:val="28"/>
          <w:szCs w:val="28"/>
        </w:rPr>
      </w:pPr>
      <w:r w:rsidRPr="00925A26">
        <w:rPr>
          <w:b/>
          <w:color w:val="auto"/>
          <w:sz w:val="28"/>
          <w:szCs w:val="28"/>
        </w:rPr>
        <w:t>П Е Р Е Ч Е Н Ь</w:t>
      </w:r>
      <w:r w:rsidRPr="00925A26">
        <w:rPr>
          <w:b/>
          <w:color w:val="auto"/>
          <w:sz w:val="28"/>
          <w:szCs w:val="28"/>
        </w:rPr>
        <w:br/>
        <w:t xml:space="preserve">утративших силу актов и отдельных положений </w:t>
      </w:r>
      <w:r w:rsidRPr="00925A26">
        <w:rPr>
          <w:b/>
          <w:color w:val="auto"/>
          <w:sz w:val="28"/>
          <w:szCs w:val="28"/>
        </w:rPr>
        <w:br/>
        <w:t>актов Правительства Российской Федерации</w:t>
      </w:r>
    </w:p>
    <w:p w14:paraId="32EDC8E0" w14:textId="3C18C38F" w:rsidR="004B7C3F" w:rsidRPr="00925A26" w:rsidRDefault="004B7C3F" w:rsidP="00925A26">
      <w:pPr>
        <w:pStyle w:val="a3"/>
        <w:numPr>
          <w:ilvl w:val="0"/>
          <w:numId w:val="3"/>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Постановление Правительства Российской Федерации </w:t>
      </w:r>
      <w:r w:rsidRPr="00925A26">
        <w:rPr>
          <w:rFonts w:eastAsiaTheme="minorHAnsi"/>
          <w:bCs/>
          <w:color w:val="auto"/>
          <w:sz w:val="28"/>
          <w:szCs w:val="28"/>
          <w:lang w:eastAsia="en-US"/>
        </w:rPr>
        <w:br/>
        <w:t xml:space="preserve">от 26 сентября 1997 г. № 1222 "О продукции, закупаемой </w:t>
      </w:r>
      <w:r w:rsidRPr="00925A26">
        <w:rPr>
          <w:rFonts w:eastAsiaTheme="minorHAnsi"/>
          <w:bCs/>
          <w:color w:val="auto"/>
          <w:sz w:val="28"/>
          <w:szCs w:val="28"/>
          <w:lang w:eastAsia="en-US"/>
        </w:rPr>
        <w:br/>
        <w:t xml:space="preserve">для государственных нужд без проведения торгов (конкурсов)" </w:t>
      </w:r>
      <w:r w:rsidRPr="00925A26">
        <w:rPr>
          <w:rFonts w:eastAsiaTheme="minorHAnsi"/>
          <w:bCs/>
          <w:color w:val="auto"/>
          <w:sz w:val="28"/>
          <w:szCs w:val="28"/>
          <w:lang w:eastAsia="en-US"/>
        </w:rPr>
        <w:br/>
        <w:t>(Собрание законодательства Российской Федерации, 1997, № 40, ст. 4591)</w:t>
      </w:r>
      <w:r w:rsidR="00D668DA" w:rsidRPr="00925A26">
        <w:rPr>
          <w:rFonts w:eastAsiaTheme="minorHAnsi"/>
          <w:bCs/>
          <w:color w:val="auto"/>
          <w:sz w:val="28"/>
          <w:szCs w:val="28"/>
          <w:lang w:eastAsia="en-US"/>
        </w:rPr>
        <w:t>.</w:t>
      </w:r>
    </w:p>
    <w:p w14:paraId="67400859" w14:textId="27888F10" w:rsidR="004B7C3F" w:rsidRPr="00925A26" w:rsidRDefault="004B7C3F" w:rsidP="00925A26">
      <w:pPr>
        <w:pStyle w:val="a3"/>
        <w:numPr>
          <w:ilvl w:val="0"/>
          <w:numId w:val="3"/>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Пункт 4 постановления Правительства Российской Федерации </w:t>
      </w:r>
      <w:r w:rsidRPr="00925A26">
        <w:rPr>
          <w:rFonts w:eastAsiaTheme="minorHAnsi"/>
          <w:bCs/>
          <w:color w:val="auto"/>
          <w:sz w:val="28"/>
          <w:szCs w:val="28"/>
          <w:lang w:eastAsia="en-US"/>
        </w:rPr>
        <w:br/>
        <w:t xml:space="preserve">от 25 июня 1998 г. № 651 "О мерах государственной поддержки развития промышленного производства отечественной рекомбинантной вакцины против гепатита В" (Собрание законодательства Российской Федерации, 1998, № 26, ст. </w:t>
      </w:r>
      <w:r w:rsidR="00C92897" w:rsidRPr="00925A26">
        <w:rPr>
          <w:rFonts w:eastAsiaTheme="minorHAnsi"/>
          <w:bCs/>
          <w:color w:val="auto"/>
          <w:sz w:val="28"/>
          <w:szCs w:val="28"/>
          <w:lang w:eastAsia="en-US"/>
        </w:rPr>
        <w:t>3096).</w:t>
      </w:r>
    </w:p>
    <w:p w14:paraId="287A43EA" w14:textId="6C1AD3A2" w:rsidR="004B7C3F" w:rsidRPr="00925A26" w:rsidRDefault="004B7C3F" w:rsidP="00925A26">
      <w:pPr>
        <w:pStyle w:val="a3"/>
        <w:numPr>
          <w:ilvl w:val="0"/>
          <w:numId w:val="3"/>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Пункт 9 постановления Правительства Российской Федерации </w:t>
      </w:r>
      <w:r w:rsidRPr="00925A26">
        <w:rPr>
          <w:rFonts w:eastAsiaTheme="minorHAnsi"/>
          <w:bCs/>
          <w:color w:val="auto"/>
          <w:sz w:val="28"/>
          <w:szCs w:val="28"/>
          <w:lang w:eastAsia="en-US"/>
        </w:rPr>
        <w:br/>
        <w:t>от 9 января 1999 г. № 26 "О финансировании в 1999 году расходов федерального бюджета по оплате продовольствия и материально-технических ресурсов, поставленных из Украины для нужд федеральных органов исполнительной власти и иных получателей средств федерального бюджета в счет погашения задолженности за поставки российского газа" (Собрание законодательства Российской Федерации, 1999, № 3, ст. 339)</w:t>
      </w:r>
      <w:r w:rsidR="00C92897" w:rsidRPr="00925A26">
        <w:rPr>
          <w:rFonts w:eastAsiaTheme="minorHAnsi"/>
          <w:bCs/>
          <w:color w:val="auto"/>
          <w:sz w:val="28"/>
          <w:szCs w:val="28"/>
          <w:lang w:eastAsia="en-US"/>
        </w:rPr>
        <w:t>.</w:t>
      </w:r>
    </w:p>
    <w:p w14:paraId="38F0BDFD" w14:textId="36DE815F" w:rsidR="004B7C3F" w:rsidRPr="00925A26" w:rsidRDefault="004B7C3F" w:rsidP="00925A26">
      <w:pPr>
        <w:pStyle w:val="a3"/>
        <w:numPr>
          <w:ilvl w:val="0"/>
          <w:numId w:val="3"/>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Подпункт "б" пункта 1 постановления Правительства </w:t>
      </w:r>
      <w:r w:rsidRPr="00925A26">
        <w:rPr>
          <w:rFonts w:eastAsiaTheme="minorHAnsi"/>
          <w:bCs/>
          <w:color w:val="auto"/>
          <w:sz w:val="28"/>
          <w:szCs w:val="28"/>
          <w:lang w:eastAsia="en-US"/>
        </w:rPr>
        <w:br/>
        <w:t xml:space="preserve">Российской Федерации от 3 сентября 1999 г. № 984 "О внесении изменений в постановление Правительства Российской Федерации от 9 января 1999 г. № 26" (Собрание законодательства Российской Федерации, 1999, </w:t>
      </w:r>
      <w:r w:rsidRPr="00925A26">
        <w:rPr>
          <w:rFonts w:eastAsiaTheme="minorHAnsi"/>
          <w:bCs/>
          <w:color w:val="auto"/>
          <w:sz w:val="28"/>
          <w:szCs w:val="28"/>
          <w:lang w:eastAsia="en-US"/>
        </w:rPr>
        <w:br/>
        <w:t>№ 37, ст. 4487).</w:t>
      </w:r>
    </w:p>
    <w:p w14:paraId="657F69EC" w14:textId="5DB527A1" w:rsidR="004B7C3F" w:rsidRPr="00925A26" w:rsidRDefault="00304B23" w:rsidP="00925A26">
      <w:pPr>
        <w:pStyle w:val="a3"/>
        <w:numPr>
          <w:ilvl w:val="0"/>
          <w:numId w:val="3"/>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Постановление Правительства Р</w:t>
      </w:r>
      <w:r w:rsidR="00D43037">
        <w:rPr>
          <w:rFonts w:eastAsiaTheme="minorHAnsi"/>
          <w:bCs/>
          <w:color w:val="auto"/>
          <w:sz w:val="28"/>
          <w:szCs w:val="28"/>
          <w:lang w:eastAsia="en-US"/>
        </w:rPr>
        <w:t xml:space="preserve">оссийской </w:t>
      </w:r>
      <w:r w:rsidRPr="00925A26">
        <w:rPr>
          <w:rFonts w:eastAsiaTheme="minorHAnsi"/>
          <w:bCs/>
          <w:color w:val="auto"/>
          <w:sz w:val="28"/>
          <w:szCs w:val="28"/>
          <w:lang w:eastAsia="en-US"/>
        </w:rPr>
        <w:t>Ф</w:t>
      </w:r>
      <w:r w:rsidR="00D43037">
        <w:rPr>
          <w:rFonts w:eastAsiaTheme="minorHAnsi"/>
          <w:bCs/>
          <w:color w:val="auto"/>
          <w:sz w:val="28"/>
          <w:szCs w:val="28"/>
          <w:lang w:eastAsia="en-US"/>
        </w:rPr>
        <w:t>едерации</w:t>
      </w:r>
      <w:r w:rsidRPr="00925A26">
        <w:rPr>
          <w:rFonts w:eastAsiaTheme="minorHAnsi"/>
          <w:bCs/>
          <w:color w:val="auto"/>
          <w:sz w:val="28"/>
          <w:szCs w:val="28"/>
          <w:lang w:eastAsia="en-US"/>
        </w:rPr>
        <w:t xml:space="preserve"> </w:t>
      </w:r>
      <w:r w:rsidR="00D43037">
        <w:rPr>
          <w:rFonts w:eastAsiaTheme="minorHAnsi"/>
          <w:bCs/>
          <w:color w:val="auto"/>
          <w:sz w:val="28"/>
          <w:szCs w:val="28"/>
          <w:lang w:eastAsia="en-US"/>
        </w:rPr>
        <w:br/>
      </w:r>
      <w:r w:rsidRPr="00925A26">
        <w:rPr>
          <w:rFonts w:eastAsiaTheme="minorHAnsi"/>
          <w:bCs/>
          <w:color w:val="auto"/>
          <w:sz w:val="28"/>
          <w:szCs w:val="28"/>
          <w:lang w:eastAsia="en-US"/>
        </w:rPr>
        <w:t xml:space="preserve">от 12 ноября 2016 г. № 1166 "Об установлении особенностей планирования закупок и проведения конкурсов для определения поставщика </w:t>
      </w:r>
      <w:r w:rsidR="00D43037">
        <w:rPr>
          <w:rFonts w:eastAsiaTheme="minorHAnsi"/>
          <w:bCs/>
          <w:color w:val="auto"/>
          <w:sz w:val="28"/>
          <w:szCs w:val="28"/>
          <w:lang w:eastAsia="en-US"/>
        </w:rPr>
        <w:br/>
      </w:r>
      <w:r w:rsidRPr="00925A26">
        <w:rPr>
          <w:rFonts w:eastAsiaTheme="minorHAnsi"/>
          <w:bCs/>
          <w:color w:val="auto"/>
          <w:sz w:val="28"/>
          <w:szCs w:val="28"/>
          <w:lang w:eastAsia="en-US"/>
        </w:rPr>
        <w:t xml:space="preserve">или исполнителя, с которым заключается государственный контракт, предусматривающий встречные инвестиционные обязательства инвестора по созданию или модернизации и (или) освоению производства товара </w:t>
      </w:r>
      <w:r w:rsidR="00D43037">
        <w:rPr>
          <w:rFonts w:eastAsiaTheme="minorHAnsi"/>
          <w:bCs/>
          <w:color w:val="auto"/>
          <w:sz w:val="28"/>
          <w:szCs w:val="28"/>
          <w:lang w:eastAsia="en-US"/>
        </w:rPr>
        <w:br/>
      </w:r>
      <w:r w:rsidRPr="00925A26">
        <w:rPr>
          <w:rFonts w:eastAsiaTheme="minorHAnsi"/>
          <w:bCs/>
          <w:color w:val="auto"/>
          <w:sz w:val="28"/>
          <w:szCs w:val="28"/>
          <w:lang w:eastAsia="en-US"/>
        </w:rPr>
        <w:lastRenderedPageBreak/>
        <w:t xml:space="preserve">на территории субъекта Российской Федерации для обеспечения государственных нужд субъекта Российской Федерации, созданию </w:t>
      </w:r>
      <w:r w:rsidR="00D43037">
        <w:rPr>
          <w:rFonts w:eastAsiaTheme="minorHAnsi"/>
          <w:bCs/>
          <w:color w:val="auto"/>
          <w:sz w:val="28"/>
          <w:szCs w:val="28"/>
          <w:lang w:eastAsia="en-US"/>
        </w:rPr>
        <w:br/>
      </w:r>
      <w:r w:rsidRPr="00925A26">
        <w:rPr>
          <w:rFonts w:eastAsiaTheme="minorHAnsi"/>
          <w:bCs/>
          <w:color w:val="auto"/>
          <w:sz w:val="28"/>
          <w:szCs w:val="28"/>
          <w:lang w:eastAsia="en-US"/>
        </w:rPr>
        <w:t>или реконструкции имущества на территории субъекта Российской Федерации, используемого для оказания услуги для обеспечения государственных нужд субъекта Российской Федерации" (Собрание законодательства Российской Федерации, 2016, № 47, ст. 6649).</w:t>
      </w:r>
    </w:p>
    <w:p w14:paraId="371BCC19" w14:textId="66509B09" w:rsidR="00304B23" w:rsidRPr="00925A26" w:rsidRDefault="003D06CE" w:rsidP="00925A26">
      <w:pPr>
        <w:pStyle w:val="a3"/>
        <w:numPr>
          <w:ilvl w:val="0"/>
          <w:numId w:val="3"/>
        </w:numPr>
        <w:tabs>
          <w:tab w:val="left" w:pos="1134"/>
        </w:tabs>
        <w:spacing w:line="360" w:lineRule="exact"/>
        <w:ind w:left="0" w:firstLine="709"/>
        <w:contextualSpacing w:val="0"/>
        <w:jc w:val="both"/>
        <w:rPr>
          <w:rFonts w:eastAsiaTheme="minorHAnsi"/>
          <w:bCs/>
          <w:color w:val="auto"/>
          <w:sz w:val="28"/>
          <w:szCs w:val="28"/>
          <w:lang w:eastAsia="en-US"/>
        </w:rPr>
      </w:pPr>
      <w:r w:rsidRPr="00925A26">
        <w:rPr>
          <w:rFonts w:eastAsiaTheme="minorHAnsi"/>
          <w:bCs/>
          <w:color w:val="auto"/>
          <w:sz w:val="28"/>
          <w:szCs w:val="28"/>
          <w:lang w:eastAsia="en-US"/>
        </w:rPr>
        <w:t xml:space="preserve">Пункт </w:t>
      </w:r>
      <w:r w:rsidR="00F44F02" w:rsidRPr="00925A26">
        <w:rPr>
          <w:rFonts w:eastAsiaTheme="minorHAnsi"/>
          <w:bCs/>
          <w:color w:val="auto"/>
          <w:sz w:val="28"/>
          <w:szCs w:val="28"/>
          <w:lang w:eastAsia="en-US"/>
        </w:rPr>
        <w:t xml:space="preserve">4 изменений, которые вносятся в акты Правительства Российской Федерации по вопросам осуществления закупок товаров, </w:t>
      </w:r>
      <w:r w:rsidR="001A1C7F" w:rsidRPr="00925A26">
        <w:rPr>
          <w:rFonts w:eastAsiaTheme="minorHAnsi"/>
          <w:bCs/>
          <w:color w:val="auto"/>
          <w:sz w:val="28"/>
          <w:szCs w:val="28"/>
          <w:lang w:eastAsia="en-US"/>
        </w:rPr>
        <w:br/>
      </w:r>
      <w:r w:rsidR="00F44F02" w:rsidRPr="00925A26">
        <w:rPr>
          <w:rFonts w:eastAsiaTheme="minorHAnsi"/>
          <w:bCs/>
          <w:color w:val="auto"/>
          <w:sz w:val="28"/>
          <w:szCs w:val="28"/>
          <w:lang w:eastAsia="en-US"/>
        </w:rPr>
        <w:t xml:space="preserve">работ, услуг для обеспечения государственных и муниципальных нужд, </w:t>
      </w:r>
      <w:r w:rsidRPr="00925A26">
        <w:rPr>
          <w:rFonts w:eastAsiaTheme="minorHAnsi"/>
          <w:bCs/>
          <w:color w:val="auto"/>
          <w:sz w:val="28"/>
          <w:szCs w:val="28"/>
          <w:lang w:eastAsia="en-US"/>
        </w:rPr>
        <w:t xml:space="preserve">утвержденных постановлением Правительства Российской Федерации </w:t>
      </w:r>
      <w:r w:rsidR="00F44F02" w:rsidRPr="00925A26">
        <w:rPr>
          <w:rFonts w:eastAsiaTheme="minorHAnsi"/>
          <w:bCs/>
          <w:color w:val="auto"/>
          <w:sz w:val="28"/>
          <w:szCs w:val="28"/>
          <w:lang w:eastAsia="en-US"/>
        </w:rPr>
        <w:br/>
      </w:r>
      <w:r w:rsidRPr="00925A26">
        <w:rPr>
          <w:rFonts w:eastAsiaTheme="minorHAnsi"/>
          <w:bCs/>
          <w:color w:val="auto"/>
          <w:sz w:val="28"/>
          <w:szCs w:val="28"/>
          <w:lang w:eastAsia="en-US"/>
        </w:rPr>
        <w:t xml:space="preserve">от 1 декабря 2021 г. № 2151 "Об изменении и признании утратившими </w:t>
      </w:r>
      <w:r w:rsidR="001A1C7F" w:rsidRPr="00925A26">
        <w:rPr>
          <w:rFonts w:eastAsiaTheme="minorHAnsi"/>
          <w:bCs/>
          <w:color w:val="auto"/>
          <w:sz w:val="28"/>
          <w:szCs w:val="28"/>
          <w:lang w:eastAsia="en-US"/>
        </w:rPr>
        <w:br/>
      </w:r>
      <w:r w:rsidRPr="00925A26">
        <w:rPr>
          <w:rFonts w:eastAsiaTheme="minorHAnsi"/>
          <w:bCs/>
          <w:color w:val="auto"/>
          <w:sz w:val="28"/>
          <w:szCs w:val="28"/>
          <w:lang w:eastAsia="en-US"/>
        </w:rPr>
        <w:t>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(Собрание законодательства Российской Федерации, 2021, № 50, ст. 8544).</w:t>
      </w:r>
    </w:p>
    <w:p w14:paraId="640E43F0" w14:textId="77777777" w:rsidR="003D06CE" w:rsidRPr="00925A26" w:rsidRDefault="003D06CE" w:rsidP="00925A26">
      <w:pPr>
        <w:pStyle w:val="a3"/>
        <w:tabs>
          <w:tab w:val="left" w:pos="1134"/>
        </w:tabs>
        <w:spacing w:line="360" w:lineRule="exact"/>
        <w:ind w:left="709"/>
        <w:contextualSpacing w:val="0"/>
        <w:jc w:val="both"/>
        <w:rPr>
          <w:rFonts w:eastAsiaTheme="minorHAnsi"/>
          <w:bCs/>
          <w:color w:val="auto"/>
          <w:sz w:val="28"/>
          <w:szCs w:val="28"/>
          <w:lang w:eastAsia="en-US"/>
        </w:rPr>
      </w:pPr>
    </w:p>
    <w:p w14:paraId="71648107" w14:textId="77777777" w:rsidR="00D668DA" w:rsidRPr="00925A26" w:rsidRDefault="00D668DA" w:rsidP="00925A26">
      <w:pPr>
        <w:pStyle w:val="a3"/>
        <w:tabs>
          <w:tab w:val="left" w:pos="1134"/>
        </w:tabs>
        <w:spacing w:line="360" w:lineRule="exact"/>
        <w:ind w:left="709"/>
        <w:contextualSpacing w:val="0"/>
        <w:jc w:val="both"/>
        <w:rPr>
          <w:rFonts w:eastAsiaTheme="minorHAnsi"/>
          <w:bCs/>
          <w:color w:val="auto"/>
          <w:sz w:val="28"/>
          <w:szCs w:val="28"/>
          <w:lang w:eastAsia="en-US"/>
        </w:rPr>
      </w:pPr>
    </w:p>
    <w:p w14:paraId="48E4601C" w14:textId="35E8758D" w:rsidR="00934B5E" w:rsidRPr="00184599" w:rsidRDefault="00934B5E" w:rsidP="00925A26">
      <w:pPr>
        <w:tabs>
          <w:tab w:val="left" w:pos="1134"/>
        </w:tabs>
        <w:spacing w:line="360" w:lineRule="exact"/>
        <w:jc w:val="center"/>
        <w:rPr>
          <w:color w:val="auto"/>
          <w:sz w:val="28"/>
          <w:szCs w:val="28"/>
        </w:rPr>
      </w:pPr>
      <w:r w:rsidRPr="00925A26">
        <w:rPr>
          <w:color w:val="auto"/>
          <w:sz w:val="28"/>
          <w:szCs w:val="28"/>
        </w:rPr>
        <w:t>_____</w:t>
      </w:r>
    </w:p>
    <w:sectPr w:rsidR="00934B5E" w:rsidRPr="00184599" w:rsidSect="00621795">
      <w:endnotePr>
        <w:numFmt w:val="decimal"/>
      </w:endnotePr>
      <w:pgSz w:w="11909" w:h="16834" w:code="9"/>
      <w:pgMar w:top="1418" w:right="1418" w:bottom="1418" w:left="1418" w:header="709" w:footer="70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B366" w14:textId="77777777" w:rsidR="002237C7" w:rsidRDefault="002237C7" w:rsidP="00F54C80">
      <w:r>
        <w:separator/>
      </w:r>
    </w:p>
  </w:endnote>
  <w:endnote w:type="continuationSeparator" w:id="0">
    <w:p w14:paraId="1CFD57C2" w14:textId="77777777" w:rsidR="002237C7" w:rsidRDefault="002237C7" w:rsidP="00F54C80">
      <w:r>
        <w:continuationSeparator/>
      </w:r>
    </w:p>
  </w:endnote>
  <w:endnote w:type="continuationNotice" w:id="1">
    <w:p w14:paraId="61E88080" w14:textId="77777777" w:rsidR="002237C7" w:rsidRDefault="00223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8A3F" w14:textId="77777777" w:rsidR="002237C7" w:rsidRDefault="002237C7" w:rsidP="00F54C80">
      <w:r>
        <w:separator/>
      </w:r>
    </w:p>
  </w:footnote>
  <w:footnote w:type="continuationSeparator" w:id="0">
    <w:p w14:paraId="181F836F" w14:textId="77777777" w:rsidR="002237C7" w:rsidRDefault="002237C7" w:rsidP="00F54C80">
      <w:r>
        <w:continuationSeparator/>
      </w:r>
    </w:p>
  </w:footnote>
  <w:footnote w:type="continuationNotice" w:id="1">
    <w:p w14:paraId="40E36646" w14:textId="77777777" w:rsidR="002237C7" w:rsidRDefault="00223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185963"/>
      <w:docPartObj>
        <w:docPartGallery w:val="Page Numbers (Top of Page)"/>
        <w:docPartUnique/>
      </w:docPartObj>
    </w:sdtPr>
    <w:sdtContent>
      <w:p w14:paraId="53108A2B" w14:textId="46EB0B5D" w:rsidR="00350313" w:rsidRDefault="00350313" w:rsidP="00860D75">
        <w:pPr>
          <w:pStyle w:val="a6"/>
          <w:jc w:val="center"/>
        </w:pPr>
        <w:r>
          <w:fldChar w:fldCharType="begin"/>
        </w:r>
        <w:r>
          <w:instrText>PAGE   \* MERGEFORMAT</w:instrText>
        </w:r>
        <w:r>
          <w:fldChar w:fldCharType="separate"/>
        </w:r>
        <w:r>
          <w:rPr>
            <w:noProof/>
          </w:rPr>
          <w:t>11</w:t>
        </w:r>
        <w:r>
          <w:fldChar w:fldCharType="end"/>
        </w:r>
      </w:p>
      <w:p w14:paraId="4DCD51B0" w14:textId="50AB34AC" w:rsidR="00350313" w:rsidRDefault="00000000" w:rsidP="00860D75">
        <w:pPr>
          <w:pStyle w:val="a6"/>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C64" w14:textId="267FC9FA" w:rsidR="00350313" w:rsidRDefault="00350313">
    <w:pPr>
      <w:pStyle w:val="a6"/>
      <w:jc w:val="center"/>
    </w:pPr>
  </w:p>
  <w:p w14:paraId="16E11213" w14:textId="77777777" w:rsidR="00350313" w:rsidRDefault="0035031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CCE5" w14:textId="77777777" w:rsidR="00350313" w:rsidRDefault="00350313">
    <w:pPr>
      <w:pStyle w:val="a6"/>
      <w:jc w:val="center"/>
    </w:pPr>
  </w:p>
  <w:p w14:paraId="29BB72CA" w14:textId="77777777" w:rsidR="00350313" w:rsidRDefault="00350313">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BA03" w14:textId="77777777" w:rsidR="00350313" w:rsidRDefault="00350313">
    <w:pPr>
      <w:pStyle w:val="a6"/>
      <w:jc w:val="center"/>
    </w:pPr>
  </w:p>
  <w:p w14:paraId="4F38FC4D" w14:textId="77777777" w:rsidR="00350313" w:rsidRDefault="003503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85"/>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9279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4759C9"/>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210482"/>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97769B"/>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4A4BC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A83E41"/>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ED4AF3"/>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1E6AF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20A11"/>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690354"/>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A722AB"/>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EE486F"/>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80336"/>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8112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870C70"/>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B55283"/>
    <w:multiLevelType w:val="multilevel"/>
    <w:tmpl w:val="28C2EE2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1D3F8D"/>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2B11A0"/>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571D11"/>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3D0EA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E61D54"/>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AE6A82"/>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682E3B"/>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0A1B59"/>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1272001">
    <w:abstractNumId w:val="7"/>
  </w:num>
  <w:num w:numId="2" w16cid:durableId="515390585">
    <w:abstractNumId w:val="5"/>
  </w:num>
  <w:num w:numId="3" w16cid:durableId="1173108796">
    <w:abstractNumId w:val="9"/>
  </w:num>
  <w:num w:numId="4" w16cid:durableId="4213967">
    <w:abstractNumId w:val="14"/>
  </w:num>
  <w:num w:numId="5" w16cid:durableId="1720125867">
    <w:abstractNumId w:val="21"/>
  </w:num>
  <w:num w:numId="6" w16cid:durableId="1487428309">
    <w:abstractNumId w:val="20"/>
  </w:num>
  <w:num w:numId="7" w16cid:durableId="2019234712">
    <w:abstractNumId w:val="15"/>
  </w:num>
  <w:num w:numId="8" w16cid:durableId="476071944">
    <w:abstractNumId w:val="23"/>
  </w:num>
  <w:num w:numId="9" w16cid:durableId="611935549">
    <w:abstractNumId w:val="19"/>
  </w:num>
  <w:num w:numId="10" w16cid:durableId="306978423">
    <w:abstractNumId w:val="10"/>
  </w:num>
  <w:num w:numId="11" w16cid:durableId="1565943692">
    <w:abstractNumId w:val="4"/>
  </w:num>
  <w:num w:numId="12" w16cid:durableId="1408458289">
    <w:abstractNumId w:val="8"/>
  </w:num>
  <w:num w:numId="13" w16cid:durableId="1876313970">
    <w:abstractNumId w:val="3"/>
  </w:num>
  <w:num w:numId="14" w16cid:durableId="1016813510">
    <w:abstractNumId w:val="17"/>
  </w:num>
  <w:num w:numId="15" w16cid:durableId="555239902">
    <w:abstractNumId w:val="12"/>
  </w:num>
  <w:num w:numId="16" w16cid:durableId="1107308109">
    <w:abstractNumId w:val="6"/>
  </w:num>
  <w:num w:numId="17" w16cid:durableId="334846184">
    <w:abstractNumId w:val="0"/>
  </w:num>
  <w:num w:numId="18" w16cid:durableId="825315422">
    <w:abstractNumId w:val="1"/>
  </w:num>
  <w:num w:numId="19" w16cid:durableId="309865562">
    <w:abstractNumId w:val="25"/>
  </w:num>
  <w:num w:numId="20" w16cid:durableId="475802693">
    <w:abstractNumId w:val="11"/>
  </w:num>
  <w:num w:numId="21" w16cid:durableId="555972593">
    <w:abstractNumId w:val="24"/>
  </w:num>
  <w:num w:numId="22" w16cid:durableId="1704940257">
    <w:abstractNumId w:val="22"/>
  </w:num>
  <w:num w:numId="23" w16cid:durableId="1566527989">
    <w:abstractNumId w:val="18"/>
  </w:num>
  <w:num w:numId="24" w16cid:durableId="171144005">
    <w:abstractNumId w:val="2"/>
  </w:num>
  <w:num w:numId="25" w16cid:durableId="1839074656">
    <w:abstractNumId w:val="13"/>
  </w:num>
  <w:num w:numId="26" w16cid:durableId="11645108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E"/>
    <w:rsid w:val="000008C7"/>
    <w:rsid w:val="00000A9E"/>
    <w:rsid w:val="0000143C"/>
    <w:rsid w:val="0000147E"/>
    <w:rsid w:val="00001AF1"/>
    <w:rsid w:val="00001DE8"/>
    <w:rsid w:val="00001FFE"/>
    <w:rsid w:val="00002FB3"/>
    <w:rsid w:val="0000350C"/>
    <w:rsid w:val="000037F3"/>
    <w:rsid w:val="00003C82"/>
    <w:rsid w:val="00003DF0"/>
    <w:rsid w:val="000046A9"/>
    <w:rsid w:val="0000486A"/>
    <w:rsid w:val="00004EC0"/>
    <w:rsid w:val="00005FB0"/>
    <w:rsid w:val="0000677B"/>
    <w:rsid w:val="00006E87"/>
    <w:rsid w:val="00007A2A"/>
    <w:rsid w:val="0001018A"/>
    <w:rsid w:val="00010512"/>
    <w:rsid w:val="0001062F"/>
    <w:rsid w:val="0001102A"/>
    <w:rsid w:val="000111E6"/>
    <w:rsid w:val="0001176A"/>
    <w:rsid w:val="00011925"/>
    <w:rsid w:val="000122C0"/>
    <w:rsid w:val="000125A5"/>
    <w:rsid w:val="000127F2"/>
    <w:rsid w:val="00012897"/>
    <w:rsid w:val="00012E6F"/>
    <w:rsid w:val="0001324F"/>
    <w:rsid w:val="000136EB"/>
    <w:rsid w:val="00014A6D"/>
    <w:rsid w:val="000153E4"/>
    <w:rsid w:val="00015BFA"/>
    <w:rsid w:val="0001622A"/>
    <w:rsid w:val="00016725"/>
    <w:rsid w:val="00016D1E"/>
    <w:rsid w:val="00016FA6"/>
    <w:rsid w:val="00016FDF"/>
    <w:rsid w:val="000170F3"/>
    <w:rsid w:val="00017315"/>
    <w:rsid w:val="0001750B"/>
    <w:rsid w:val="00017736"/>
    <w:rsid w:val="00017B51"/>
    <w:rsid w:val="00017B7B"/>
    <w:rsid w:val="00017C28"/>
    <w:rsid w:val="00017D0C"/>
    <w:rsid w:val="00017EF7"/>
    <w:rsid w:val="00020BE4"/>
    <w:rsid w:val="00020DC1"/>
    <w:rsid w:val="00020F9D"/>
    <w:rsid w:val="00021043"/>
    <w:rsid w:val="00021F3F"/>
    <w:rsid w:val="000224A1"/>
    <w:rsid w:val="000228FB"/>
    <w:rsid w:val="00022EDA"/>
    <w:rsid w:val="000245CF"/>
    <w:rsid w:val="000245E1"/>
    <w:rsid w:val="00024C70"/>
    <w:rsid w:val="00024E49"/>
    <w:rsid w:val="000250CA"/>
    <w:rsid w:val="000253F1"/>
    <w:rsid w:val="00025C81"/>
    <w:rsid w:val="00025FFD"/>
    <w:rsid w:val="000261C6"/>
    <w:rsid w:val="00026543"/>
    <w:rsid w:val="000272A5"/>
    <w:rsid w:val="00027F4D"/>
    <w:rsid w:val="00027FAE"/>
    <w:rsid w:val="00027FEB"/>
    <w:rsid w:val="00030AA7"/>
    <w:rsid w:val="000328BA"/>
    <w:rsid w:val="00033208"/>
    <w:rsid w:val="00033A8D"/>
    <w:rsid w:val="00034158"/>
    <w:rsid w:val="00034AB8"/>
    <w:rsid w:val="000353D4"/>
    <w:rsid w:val="000354CB"/>
    <w:rsid w:val="0003570A"/>
    <w:rsid w:val="00035F20"/>
    <w:rsid w:val="00036098"/>
    <w:rsid w:val="00036AAF"/>
    <w:rsid w:val="00037739"/>
    <w:rsid w:val="00037818"/>
    <w:rsid w:val="000378E6"/>
    <w:rsid w:val="00040167"/>
    <w:rsid w:val="000405EF"/>
    <w:rsid w:val="00040B76"/>
    <w:rsid w:val="00040DF3"/>
    <w:rsid w:val="000418CE"/>
    <w:rsid w:val="00042994"/>
    <w:rsid w:val="000437E7"/>
    <w:rsid w:val="00043CB5"/>
    <w:rsid w:val="00044A94"/>
    <w:rsid w:val="00045635"/>
    <w:rsid w:val="00046631"/>
    <w:rsid w:val="00046694"/>
    <w:rsid w:val="000478D8"/>
    <w:rsid w:val="00047F8C"/>
    <w:rsid w:val="00047FA4"/>
    <w:rsid w:val="00050112"/>
    <w:rsid w:val="00050D9E"/>
    <w:rsid w:val="0005113A"/>
    <w:rsid w:val="00051631"/>
    <w:rsid w:val="00051679"/>
    <w:rsid w:val="0005210F"/>
    <w:rsid w:val="000522CB"/>
    <w:rsid w:val="00052DC3"/>
    <w:rsid w:val="00052EAC"/>
    <w:rsid w:val="00053EC8"/>
    <w:rsid w:val="00054177"/>
    <w:rsid w:val="00054579"/>
    <w:rsid w:val="00054A3A"/>
    <w:rsid w:val="00054C46"/>
    <w:rsid w:val="000550C9"/>
    <w:rsid w:val="000556A1"/>
    <w:rsid w:val="0005577B"/>
    <w:rsid w:val="000565A9"/>
    <w:rsid w:val="000566D0"/>
    <w:rsid w:val="00057B67"/>
    <w:rsid w:val="00060EE8"/>
    <w:rsid w:val="00060F90"/>
    <w:rsid w:val="000611DA"/>
    <w:rsid w:val="0006127E"/>
    <w:rsid w:val="00061E92"/>
    <w:rsid w:val="00062CB1"/>
    <w:rsid w:val="00062FCD"/>
    <w:rsid w:val="000640E3"/>
    <w:rsid w:val="0006420B"/>
    <w:rsid w:val="000644C5"/>
    <w:rsid w:val="00064714"/>
    <w:rsid w:val="00064C1A"/>
    <w:rsid w:val="0006718F"/>
    <w:rsid w:val="00070199"/>
    <w:rsid w:val="00070FB7"/>
    <w:rsid w:val="00071047"/>
    <w:rsid w:val="0007204D"/>
    <w:rsid w:val="000721AC"/>
    <w:rsid w:val="00072357"/>
    <w:rsid w:val="000728F9"/>
    <w:rsid w:val="000729F0"/>
    <w:rsid w:val="00072A8B"/>
    <w:rsid w:val="00072BE6"/>
    <w:rsid w:val="00073340"/>
    <w:rsid w:val="0007350B"/>
    <w:rsid w:val="00073726"/>
    <w:rsid w:val="000738ED"/>
    <w:rsid w:val="000740F7"/>
    <w:rsid w:val="0007413C"/>
    <w:rsid w:val="0007414F"/>
    <w:rsid w:val="00075453"/>
    <w:rsid w:val="000755AF"/>
    <w:rsid w:val="00076013"/>
    <w:rsid w:val="00076180"/>
    <w:rsid w:val="000762B0"/>
    <w:rsid w:val="00076796"/>
    <w:rsid w:val="00077782"/>
    <w:rsid w:val="0008036A"/>
    <w:rsid w:val="000806CD"/>
    <w:rsid w:val="000814A5"/>
    <w:rsid w:val="000814FC"/>
    <w:rsid w:val="00081A82"/>
    <w:rsid w:val="00081B1E"/>
    <w:rsid w:val="00081D19"/>
    <w:rsid w:val="00081F1A"/>
    <w:rsid w:val="00082365"/>
    <w:rsid w:val="00082D89"/>
    <w:rsid w:val="00082E31"/>
    <w:rsid w:val="0008334B"/>
    <w:rsid w:val="00083B3E"/>
    <w:rsid w:val="00083DD1"/>
    <w:rsid w:val="00083E05"/>
    <w:rsid w:val="00084DB3"/>
    <w:rsid w:val="00086874"/>
    <w:rsid w:val="00087A31"/>
    <w:rsid w:val="00090406"/>
    <w:rsid w:val="0009046C"/>
    <w:rsid w:val="00090644"/>
    <w:rsid w:val="000910B2"/>
    <w:rsid w:val="00091763"/>
    <w:rsid w:val="00091947"/>
    <w:rsid w:val="000922F8"/>
    <w:rsid w:val="000926A6"/>
    <w:rsid w:val="000926BC"/>
    <w:rsid w:val="00092835"/>
    <w:rsid w:val="0009283D"/>
    <w:rsid w:val="00092930"/>
    <w:rsid w:val="00092E54"/>
    <w:rsid w:val="00092E55"/>
    <w:rsid w:val="00093AD3"/>
    <w:rsid w:val="00093C4B"/>
    <w:rsid w:val="00093EB8"/>
    <w:rsid w:val="00094AA6"/>
    <w:rsid w:val="00094AD4"/>
    <w:rsid w:val="00094CAD"/>
    <w:rsid w:val="0009502C"/>
    <w:rsid w:val="000950B3"/>
    <w:rsid w:val="000950CC"/>
    <w:rsid w:val="000951D6"/>
    <w:rsid w:val="000954CC"/>
    <w:rsid w:val="000960B3"/>
    <w:rsid w:val="0009670E"/>
    <w:rsid w:val="00096F34"/>
    <w:rsid w:val="000970F5"/>
    <w:rsid w:val="00097159"/>
    <w:rsid w:val="00097458"/>
    <w:rsid w:val="000977D2"/>
    <w:rsid w:val="000979D0"/>
    <w:rsid w:val="00097A53"/>
    <w:rsid w:val="00097DAB"/>
    <w:rsid w:val="000A140D"/>
    <w:rsid w:val="000A1555"/>
    <w:rsid w:val="000A1670"/>
    <w:rsid w:val="000A186D"/>
    <w:rsid w:val="000A1AF1"/>
    <w:rsid w:val="000A26B0"/>
    <w:rsid w:val="000A2754"/>
    <w:rsid w:val="000A2AF5"/>
    <w:rsid w:val="000A2B68"/>
    <w:rsid w:val="000A3043"/>
    <w:rsid w:val="000A36CD"/>
    <w:rsid w:val="000A483F"/>
    <w:rsid w:val="000A4A10"/>
    <w:rsid w:val="000A50DF"/>
    <w:rsid w:val="000A5403"/>
    <w:rsid w:val="000A546F"/>
    <w:rsid w:val="000A5716"/>
    <w:rsid w:val="000A5802"/>
    <w:rsid w:val="000A5B79"/>
    <w:rsid w:val="000A6018"/>
    <w:rsid w:val="000A6083"/>
    <w:rsid w:val="000A6096"/>
    <w:rsid w:val="000A657C"/>
    <w:rsid w:val="000A6D6B"/>
    <w:rsid w:val="000A6DB9"/>
    <w:rsid w:val="000A6E4A"/>
    <w:rsid w:val="000A7411"/>
    <w:rsid w:val="000A751F"/>
    <w:rsid w:val="000A79C1"/>
    <w:rsid w:val="000A7E74"/>
    <w:rsid w:val="000B0063"/>
    <w:rsid w:val="000B0D97"/>
    <w:rsid w:val="000B0E83"/>
    <w:rsid w:val="000B1587"/>
    <w:rsid w:val="000B233A"/>
    <w:rsid w:val="000B255D"/>
    <w:rsid w:val="000B2BFA"/>
    <w:rsid w:val="000B30D0"/>
    <w:rsid w:val="000B3826"/>
    <w:rsid w:val="000B3DB4"/>
    <w:rsid w:val="000B5489"/>
    <w:rsid w:val="000B64A0"/>
    <w:rsid w:val="000B6634"/>
    <w:rsid w:val="000B69B6"/>
    <w:rsid w:val="000B783D"/>
    <w:rsid w:val="000C0728"/>
    <w:rsid w:val="000C0FA3"/>
    <w:rsid w:val="000C17D8"/>
    <w:rsid w:val="000C1BFA"/>
    <w:rsid w:val="000C2E77"/>
    <w:rsid w:val="000C3F52"/>
    <w:rsid w:val="000C425E"/>
    <w:rsid w:val="000C4709"/>
    <w:rsid w:val="000C4714"/>
    <w:rsid w:val="000C511F"/>
    <w:rsid w:val="000C5D39"/>
    <w:rsid w:val="000C5D66"/>
    <w:rsid w:val="000C5F51"/>
    <w:rsid w:val="000C6266"/>
    <w:rsid w:val="000C6C6C"/>
    <w:rsid w:val="000C6D52"/>
    <w:rsid w:val="000C78F0"/>
    <w:rsid w:val="000D0593"/>
    <w:rsid w:val="000D071B"/>
    <w:rsid w:val="000D0B24"/>
    <w:rsid w:val="000D0EB2"/>
    <w:rsid w:val="000D25C1"/>
    <w:rsid w:val="000D2B48"/>
    <w:rsid w:val="000D2BBE"/>
    <w:rsid w:val="000D2BFF"/>
    <w:rsid w:val="000D2C48"/>
    <w:rsid w:val="000D3039"/>
    <w:rsid w:val="000D31DA"/>
    <w:rsid w:val="000D32C6"/>
    <w:rsid w:val="000D364B"/>
    <w:rsid w:val="000D376C"/>
    <w:rsid w:val="000D3DB8"/>
    <w:rsid w:val="000D3DBB"/>
    <w:rsid w:val="000D478B"/>
    <w:rsid w:val="000D4B38"/>
    <w:rsid w:val="000D55C0"/>
    <w:rsid w:val="000D5744"/>
    <w:rsid w:val="000D5A74"/>
    <w:rsid w:val="000D5BCA"/>
    <w:rsid w:val="000D6394"/>
    <w:rsid w:val="000D6634"/>
    <w:rsid w:val="000D66DD"/>
    <w:rsid w:val="000D7E5C"/>
    <w:rsid w:val="000E0472"/>
    <w:rsid w:val="000E059C"/>
    <w:rsid w:val="000E0E33"/>
    <w:rsid w:val="000E1302"/>
    <w:rsid w:val="000E18A1"/>
    <w:rsid w:val="000E2389"/>
    <w:rsid w:val="000E2AC7"/>
    <w:rsid w:val="000E2D29"/>
    <w:rsid w:val="000E2EB0"/>
    <w:rsid w:val="000E2FE2"/>
    <w:rsid w:val="000E30F2"/>
    <w:rsid w:val="000E3CAF"/>
    <w:rsid w:val="000E3D56"/>
    <w:rsid w:val="000E4152"/>
    <w:rsid w:val="000E48A5"/>
    <w:rsid w:val="000E4B38"/>
    <w:rsid w:val="000E4B7C"/>
    <w:rsid w:val="000E4D08"/>
    <w:rsid w:val="000E58B5"/>
    <w:rsid w:val="000E5A1F"/>
    <w:rsid w:val="000E637E"/>
    <w:rsid w:val="000E6746"/>
    <w:rsid w:val="000E772D"/>
    <w:rsid w:val="000E78AE"/>
    <w:rsid w:val="000E7CF2"/>
    <w:rsid w:val="000E7DD5"/>
    <w:rsid w:val="000F01E1"/>
    <w:rsid w:val="000F0BFB"/>
    <w:rsid w:val="000F1965"/>
    <w:rsid w:val="000F1AC3"/>
    <w:rsid w:val="000F1FBE"/>
    <w:rsid w:val="000F2A28"/>
    <w:rsid w:val="000F2A7C"/>
    <w:rsid w:val="000F2B75"/>
    <w:rsid w:val="000F2C5D"/>
    <w:rsid w:val="000F3460"/>
    <w:rsid w:val="000F37F9"/>
    <w:rsid w:val="000F3BE7"/>
    <w:rsid w:val="000F4A1B"/>
    <w:rsid w:val="000F4D57"/>
    <w:rsid w:val="000F522F"/>
    <w:rsid w:val="000F6725"/>
    <w:rsid w:val="000F7557"/>
    <w:rsid w:val="001001DD"/>
    <w:rsid w:val="0010090E"/>
    <w:rsid w:val="00100A5B"/>
    <w:rsid w:val="00100E19"/>
    <w:rsid w:val="00100E4E"/>
    <w:rsid w:val="0010107A"/>
    <w:rsid w:val="001011E8"/>
    <w:rsid w:val="0010188F"/>
    <w:rsid w:val="00101FBC"/>
    <w:rsid w:val="00102588"/>
    <w:rsid w:val="00103039"/>
    <w:rsid w:val="00103572"/>
    <w:rsid w:val="0010394E"/>
    <w:rsid w:val="001043D0"/>
    <w:rsid w:val="00104A5C"/>
    <w:rsid w:val="001055F5"/>
    <w:rsid w:val="00105CA0"/>
    <w:rsid w:val="001064D5"/>
    <w:rsid w:val="00106F06"/>
    <w:rsid w:val="0010718C"/>
    <w:rsid w:val="00107376"/>
    <w:rsid w:val="001079D4"/>
    <w:rsid w:val="00107BF0"/>
    <w:rsid w:val="0011005C"/>
    <w:rsid w:val="0011035C"/>
    <w:rsid w:val="00110566"/>
    <w:rsid w:val="001108BF"/>
    <w:rsid w:val="00110945"/>
    <w:rsid w:val="001109D9"/>
    <w:rsid w:val="00110E68"/>
    <w:rsid w:val="00110E95"/>
    <w:rsid w:val="001110B2"/>
    <w:rsid w:val="00111238"/>
    <w:rsid w:val="001123A5"/>
    <w:rsid w:val="00112714"/>
    <w:rsid w:val="00112A5B"/>
    <w:rsid w:val="001133B1"/>
    <w:rsid w:val="00113A3A"/>
    <w:rsid w:val="00113DB0"/>
    <w:rsid w:val="0011465B"/>
    <w:rsid w:val="00114CF0"/>
    <w:rsid w:val="001152D9"/>
    <w:rsid w:val="0011569F"/>
    <w:rsid w:val="0011630F"/>
    <w:rsid w:val="00116870"/>
    <w:rsid w:val="00117462"/>
    <w:rsid w:val="00117640"/>
    <w:rsid w:val="001177C0"/>
    <w:rsid w:val="00117EEE"/>
    <w:rsid w:val="00121015"/>
    <w:rsid w:val="00122115"/>
    <w:rsid w:val="00122290"/>
    <w:rsid w:val="00122303"/>
    <w:rsid w:val="001224BA"/>
    <w:rsid w:val="00122D18"/>
    <w:rsid w:val="00123301"/>
    <w:rsid w:val="00123883"/>
    <w:rsid w:val="001238B2"/>
    <w:rsid w:val="001242B0"/>
    <w:rsid w:val="00124FD1"/>
    <w:rsid w:val="00125589"/>
    <w:rsid w:val="001259D0"/>
    <w:rsid w:val="00125E76"/>
    <w:rsid w:val="001267F0"/>
    <w:rsid w:val="00126C72"/>
    <w:rsid w:val="00127411"/>
    <w:rsid w:val="00127542"/>
    <w:rsid w:val="001300B7"/>
    <w:rsid w:val="00131077"/>
    <w:rsid w:val="001310A8"/>
    <w:rsid w:val="00131BBA"/>
    <w:rsid w:val="00131F11"/>
    <w:rsid w:val="00132061"/>
    <w:rsid w:val="00132840"/>
    <w:rsid w:val="0013298B"/>
    <w:rsid w:val="0013299E"/>
    <w:rsid w:val="001329C8"/>
    <w:rsid w:val="00132DC3"/>
    <w:rsid w:val="001330F3"/>
    <w:rsid w:val="00133A60"/>
    <w:rsid w:val="00133BDC"/>
    <w:rsid w:val="001341E4"/>
    <w:rsid w:val="00134BD9"/>
    <w:rsid w:val="00134CF6"/>
    <w:rsid w:val="00135900"/>
    <w:rsid w:val="00135A68"/>
    <w:rsid w:val="00135DD9"/>
    <w:rsid w:val="00136452"/>
    <w:rsid w:val="00136598"/>
    <w:rsid w:val="00136687"/>
    <w:rsid w:val="00137E87"/>
    <w:rsid w:val="001404A9"/>
    <w:rsid w:val="001407DF"/>
    <w:rsid w:val="00140FFA"/>
    <w:rsid w:val="001418ED"/>
    <w:rsid w:val="001419CE"/>
    <w:rsid w:val="00142003"/>
    <w:rsid w:val="0014202D"/>
    <w:rsid w:val="001424B2"/>
    <w:rsid w:val="00142B25"/>
    <w:rsid w:val="00142B94"/>
    <w:rsid w:val="00142CEF"/>
    <w:rsid w:val="001432E6"/>
    <w:rsid w:val="00143A67"/>
    <w:rsid w:val="00143BD1"/>
    <w:rsid w:val="00144402"/>
    <w:rsid w:val="00144534"/>
    <w:rsid w:val="00144560"/>
    <w:rsid w:val="00144CC2"/>
    <w:rsid w:val="00145D8E"/>
    <w:rsid w:val="00145DCF"/>
    <w:rsid w:val="00146B91"/>
    <w:rsid w:val="00146E7A"/>
    <w:rsid w:val="00146F5D"/>
    <w:rsid w:val="001472F0"/>
    <w:rsid w:val="00150733"/>
    <w:rsid w:val="0015127E"/>
    <w:rsid w:val="0015142B"/>
    <w:rsid w:val="00151659"/>
    <w:rsid w:val="00151A9F"/>
    <w:rsid w:val="00151B4F"/>
    <w:rsid w:val="00151D27"/>
    <w:rsid w:val="00151E7D"/>
    <w:rsid w:val="0015286F"/>
    <w:rsid w:val="00152D8D"/>
    <w:rsid w:val="001530DB"/>
    <w:rsid w:val="001544E0"/>
    <w:rsid w:val="0015472F"/>
    <w:rsid w:val="001556A1"/>
    <w:rsid w:val="001559E6"/>
    <w:rsid w:val="00155CB9"/>
    <w:rsid w:val="00156248"/>
    <w:rsid w:val="00156703"/>
    <w:rsid w:val="00156EBD"/>
    <w:rsid w:val="0015721E"/>
    <w:rsid w:val="001608BF"/>
    <w:rsid w:val="001619D0"/>
    <w:rsid w:val="0016265E"/>
    <w:rsid w:val="0016270B"/>
    <w:rsid w:val="00162D85"/>
    <w:rsid w:val="00162DBE"/>
    <w:rsid w:val="00162F1C"/>
    <w:rsid w:val="0016317C"/>
    <w:rsid w:val="001632FE"/>
    <w:rsid w:val="001634E5"/>
    <w:rsid w:val="00163D8E"/>
    <w:rsid w:val="00163F68"/>
    <w:rsid w:val="0016412B"/>
    <w:rsid w:val="0016464D"/>
    <w:rsid w:val="001646ED"/>
    <w:rsid w:val="001647C0"/>
    <w:rsid w:val="00164FE4"/>
    <w:rsid w:val="001650ED"/>
    <w:rsid w:val="00165546"/>
    <w:rsid w:val="00165766"/>
    <w:rsid w:val="00165AC2"/>
    <w:rsid w:val="00165C44"/>
    <w:rsid w:val="0016641C"/>
    <w:rsid w:val="00166616"/>
    <w:rsid w:val="00166D52"/>
    <w:rsid w:val="00167CBA"/>
    <w:rsid w:val="001703C6"/>
    <w:rsid w:val="001704F2"/>
    <w:rsid w:val="00170BE3"/>
    <w:rsid w:val="00170EB0"/>
    <w:rsid w:val="0017149E"/>
    <w:rsid w:val="00171B8D"/>
    <w:rsid w:val="00172E28"/>
    <w:rsid w:val="00172E67"/>
    <w:rsid w:val="001732FB"/>
    <w:rsid w:val="001735D3"/>
    <w:rsid w:val="00173660"/>
    <w:rsid w:val="00173854"/>
    <w:rsid w:val="00173B07"/>
    <w:rsid w:val="00174822"/>
    <w:rsid w:val="001749F4"/>
    <w:rsid w:val="00174C2F"/>
    <w:rsid w:val="00174D36"/>
    <w:rsid w:val="001764CF"/>
    <w:rsid w:val="00176651"/>
    <w:rsid w:val="0017669C"/>
    <w:rsid w:val="001803AF"/>
    <w:rsid w:val="00180C04"/>
    <w:rsid w:val="00180D54"/>
    <w:rsid w:val="00180E84"/>
    <w:rsid w:val="00180EB1"/>
    <w:rsid w:val="00181B1D"/>
    <w:rsid w:val="00182BD4"/>
    <w:rsid w:val="00182D17"/>
    <w:rsid w:val="00182F5B"/>
    <w:rsid w:val="00183762"/>
    <w:rsid w:val="00183DCA"/>
    <w:rsid w:val="00184599"/>
    <w:rsid w:val="001846BA"/>
    <w:rsid w:val="001849B8"/>
    <w:rsid w:val="00184BE4"/>
    <w:rsid w:val="00185076"/>
    <w:rsid w:val="00185343"/>
    <w:rsid w:val="00185C46"/>
    <w:rsid w:val="00186035"/>
    <w:rsid w:val="001863D7"/>
    <w:rsid w:val="001863D8"/>
    <w:rsid w:val="0018771F"/>
    <w:rsid w:val="00187AC2"/>
    <w:rsid w:val="00187B76"/>
    <w:rsid w:val="001900E2"/>
    <w:rsid w:val="001905B6"/>
    <w:rsid w:val="00190D62"/>
    <w:rsid w:val="00190D98"/>
    <w:rsid w:val="001925F9"/>
    <w:rsid w:val="00192606"/>
    <w:rsid w:val="001931E0"/>
    <w:rsid w:val="00193383"/>
    <w:rsid w:val="001933CE"/>
    <w:rsid w:val="00193E67"/>
    <w:rsid w:val="00194097"/>
    <w:rsid w:val="00194524"/>
    <w:rsid w:val="00194E0B"/>
    <w:rsid w:val="00195145"/>
    <w:rsid w:val="00195306"/>
    <w:rsid w:val="001955FD"/>
    <w:rsid w:val="001966C7"/>
    <w:rsid w:val="00196BB5"/>
    <w:rsid w:val="00196DFC"/>
    <w:rsid w:val="00196E9B"/>
    <w:rsid w:val="00197824"/>
    <w:rsid w:val="00197D18"/>
    <w:rsid w:val="00197ED7"/>
    <w:rsid w:val="001A1192"/>
    <w:rsid w:val="001A13BB"/>
    <w:rsid w:val="001A1453"/>
    <w:rsid w:val="001A1713"/>
    <w:rsid w:val="001A1C7F"/>
    <w:rsid w:val="001A1E9E"/>
    <w:rsid w:val="001A2161"/>
    <w:rsid w:val="001A245C"/>
    <w:rsid w:val="001A2C52"/>
    <w:rsid w:val="001A2CB6"/>
    <w:rsid w:val="001A2FF5"/>
    <w:rsid w:val="001A433F"/>
    <w:rsid w:val="001A490F"/>
    <w:rsid w:val="001A4E68"/>
    <w:rsid w:val="001A4FDC"/>
    <w:rsid w:val="001A5168"/>
    <w:rsid w:val="001A5D6E"/>
    <w:rsid w:val="001A5EB9"/>
    <w:rsid w:val="001A64CD"/>
    <w:rsid w:val="001A6A5D"/>
    <w:rsid w:val="001A6EE1"/>
    <w:rsid w:val="001A7554"/>
    <w:rsid w:val="001B0155"/>
    <w:rsid w:val="001B06C0"/>
    <w:rsid w:val="001B0716"/>
    <w:rsid w:val="001B10CE"/>
    <w:rsid w:val="001B1352"/>
    <w:rsid w:val="001B1702"/>
    <w:rsid w:val="001B1737"/>
    <w:rsid w:val="001B17CC"/>
    <w:rsid w:val="001B1B97"/>
    <w:rsid w:val="001B1FD3"/>
    <w:rsid w:val="001B24B3"/>
    <w:rsid w:val="001B2E3B"/>
    <w:rsid w:val="001B333D"/>
    <w:rsid w:val="001B3771"/>
    <w:rsid w:val="001B3C48"/>
    <w:rsid w:val="001B47F9"/>
    <w:rsid w:val="001B49CC"/>
    <w:rsid w:val="001B4BAF"/>
    <w:rsid w:val="001B4F99"/>
    <w:rsid w:val="001B4FCF"/>
    <w:rsid w:val="001B5281"/>
    <w:rsid w:val="001B5663"/>
    <w:rsid w:val="001B5A5C"/>
    <w:rsid w:val="001B685C"/>
    <w:rsid w:val="001B70D1"/>
    <w:rsid w:val="001B7D74"/>
    <w:rsid w:val="001C04E1"/>
    <w:rsid w:val="001C06A9"/>
    <w:rsid w:val="001C0A07"/>
    <w:rsid w:val="001C0AF7"/>
    <w:rsid w:val="001C11A0"/>
    <w:rsid w:val="001C1485"/>
    <w:rsid w:val="001C1926"/>
    <w:rsid w:val="001C1E2F"/>
    <w:rsid w:val="001C29A0"/>
    <w:rsid w:val="001C3D5D"/>
    <w:rsid w:val="001C3E8B"/>
    <w:rsid w:val="001C5172"/>
    <w:rsid w:val="001C59D3"/>
    <w:rsid w:val="001C5D02"/>
    <w:rsid w:val="001C5E37"/>
    <w:rsid w:val="001C673B"/>
    <w:rsid w:val="001C6DC9"/>
    <w:rsid w:val="001C7603"/>
    <w:rsid w:val="001C7B71"/>
    <w:rsid w:val="001D03B3"/>
    <w:rsid w:val="001D0796"/>
    <w:rsid w:val="001D097C"/>
    <w:rsid w:val="001D1097"/>
    <w:rsid w:val="001D1CA6"/>
    <w:rsid w:val="001D1D98"/>
    <w:rsid w:val="001D2230"/>
    <w:rsid w:val="001D272C"/>
    <w:rsid w:val="001D2927"/>
    <w:rsid w:val="001D298A"/>
    <w:rsid w:val="001D2E51"/>
    <w:rsid w:val="001D354C"/>
    <w:rsid w:val="001D3C77"/>
    <w:rsid w:val="001D4514"/>
    <w:rsid w:val="001D5130"/>
    <w:rsid w:val="001D5D7D"/>
    <w:rsid w:val="001D6121"/>
    <w:rsid w:val="001D6371"/>
    <w:rsid w:val="001D6DD3"/>
    <w:rsid w:val="001D711C"/>
    <w:rsid w:val="001D7127"/>
    <w:rsid w:val="001D727D"/>
    <w:rsid w:val="001D72A9"/>
    <w:rsid w:val="001D7CA1"/>
    <w:rsid w:val="001D7F59"/>
    <w:rsid w:val="001E0241"/>
    <w:rsid w:val="001E048D"/>
    <w:rsid w:val="001E07A8"/>
    <w:rsid w:val="001E0C76"/>
    <w:rsid w:val="001E0C9E"/>
    <w:rsid w:val="001E0D7E"/>
    <w:rsid w:val="001E0F00"/>
    <w:rsid w:val="001E126D"/>
    <w:rsid w:val="001E14A2"/>
    <w:rsid w:val="001E15F9"/>
    <w:rsid w:val="001E1FBE"/>
    <w:rsid w:val="001E305C"/>
    <w:rsid w:val="001E3082"/>
    <w:rsid w:val="001E318B"/>
    <w:rsid w:val="001E33B6"/>
    <w:rsid w:val="001E3400"/>
    <w:rsid w:val="001E352B"/>
    <w:rsid w:val="001E3F7C"/>
    <w:rsid w:val="001E4053"/>
    <w:rsid w:val="001E4AB0"/>
    <w:rsid w:val="001E5746"/>
    <w:rsid w:val="001E5B16"/>
    <w:rsid w:val="001E5D23"/>
    <w:rsid w:val="001E5DB1"/>
    <w:rsid w:val="001E6667"/>
    <w:rsid w:val="001E6C6B"/>
    <w:rsid w:val="001E6D43"/>
    <w:rsid w:val="001E7393"/>
    <w:rsid w:val="001E7935"/>
    <w:rsid w:val="001E79A2"/>
    <w:rsid w:val="001E7A37"/>
    <w:rsid w:val="001F0081"/>
    <w:rsid w:val="001F07F8"/>
    <w:rsid w:val="001F0966"/>
    <w:rsid w:val="001F174F"/>
    <w:rsid w:val="001F1BEA"/>
    <w:rsid w:val="001F230A"/>
    <w:rsid w:val="001F2331"/>
    <w:rsid w:val="001F2775"/>
    <w:rsid w:val="001F3EEC"/>
    <w:rsid w:val="001F4F62"/>
    <w:rsid w:val="001F61A3"/>
    <w:rsid w:val="001F6303"/>
    <w:rsid w:val="001F6B10"/>
    <w:rsid w:val="001F6BCC"/>
    <w:rsid w:val="001F7099"/>
    <w:rsid w:val="001F714C"/>
    <w:rsid w:val="001F78CE"/>
    <w:rsid w:val="001F7CB1"/>
    <w:rsid w:val="00200FC6"/>
    <w:rsid w:val="00201513"/>
    <w:rsid w:val="00201C54"/>
    <w:rsid w:val="00202524"/>
    <w:rsid w:val="00202693"/>
    <w:rsid w:val="00202736"/>
    <w:rsid w:val="00202D30"/>
    <w:rsid w:val="00203258"/>
    <w:rsid w:val="002032D5"/>
    <w:rsid w:val="002033A8"/>
    <w:rsid w:val="00203569"/>
    <w:rsid w:val="00203859"/>
    <w:rsid w:val="00204198"/>
    <w:rsid w:val="002042F7"/>
    <w:rsid w:val="0020475A"/>
    <w:rsid w:val="00204ABC"/>
    <w:rsid w:val="00204ED1"/>
    <w:rsid w:val="002053E3"/>
    <w:rsid w:val="00205803"/>
    <w:rsid w:val="00206751"/>
    <w:rsid w:val="00206D9E"/>
    <w:rsid w:val="00207555"/>
    <w:rsid w:val="002076DB"/>
    <w:rsid w:val="00207A82"/>
    <w:rsid w:val="00207B75"/>
    <w:rsid w:val="00207B7A"/>
    <w:rsid w:val="00207D42"/>
    <w:rsid w:val="00210666"/>
    <w:rsid w:val="002106DA"/>
    <w:rsid w:val="00211322"/>
    <w:rsid w:val="00212039"/>
    <w:rsid w:val="00212F87"/>
    <w:rsid w:val="00213172"/>
    <w:rsid w:val="00213404"/>
    <w:rsid w:val="002142F0"/>
    <w:rsid w:val="00214CFA"/>
    <w:rsid w:val="00215061"/>
    <w:rsid w:val="00215A4A"/>
    <w:rsid w:val="00216082"/>
    <w:rsid w:val="00216693"/>
    <w:rsid w:val="00217203"/>
    <w:rsid w:val="002179AF"/>
    <w:rsid w:val="00220205"/>
    <w:rsid w:val="002205A4"/>
    <w:rsid w:val="00220894"/>
    <w:rsid w:val="00220D0A"/>
    <w:rsid w:val="0022104C"/>
    <w:rsid w:val="0022112A"/>
    <w:rsid w:val="00221D24"/>
    <w:rsid w:val="00222317"/>
    <w:rsid w:val="00222F89"/>
    <w:rsid w:val="0022376D"/>
    <w:rsid w:val="002237C7"/>
    <w:rsid w:val="00223F61"/>
    <w:rsid w:val="00224B89"/>
    <w:rsid w:val="002259D0"/>
    <w:rsid w:val="00226B2E"/>
    <w:rsid w:val="00226ED9"/>
    <w:rsid w:val="00226FFB"/>
    <w:rsid w:val="00227364"/>
    <w:rsid w:val="00227E2D"/>
    <w:rsid w:val="00227FB5"/>
    <w:rsid w:val="00230348"/>
    <w:rsid w:val="0023039D"/>
    <w:rsid w:val="00230685"/>
    <w:rsid w:val="002306D6"/>
    <w:rsid w:val="00230E8C"/>
    <w:rsid w:val="002316FF"/>
    <w:rsid w:val="002320BE"/>
    <w:rsid w:val="002324FD"/>
    <w:rsid w:val="0023268C"/>
    <w:rsid w:val="002344FE"/>
    <w:rsid w:val="002346D7"/>
    <w:rsid w:val="00234CCB"/>
    <w:rsid w:val="002350E1"/>
    <w:rsid w:val="002354A1"/>
    <w:rsid w:val="0023560B"/>
    <w:rsid w:val="0023589A"/>
    <w:rsid w:val="00235B12"/>
    <w:rsid w:val="00235B43"/>
    <w:rsid w:val="00236622"/>
    <w:rsid w:val="0023682B"/>
    <w:rsid w:val="00236C3F"/>
    <w:rsid w:val="002373B6"/>
    <w:rsid w:val="0023753A"/>
    <w:rsid w:val="00237697"/>
    <w:rsid w:val="002377C8"/>
    <w:rsid w:val="00237C37"/>
    <w:rsid w:val="00237FB1"/>
    <w:rsid w:val="002410AF"/>
    <w:rsid w:val="0024120C"/>
    <w:rsid w:val="0024120F"/>
    <w:rsid w:val="002412CC"/>
    <w:rsid w:val="00241861"/>
    <w:rsid w:val="00241AA7"/>
    <w:rsid w:val="00241F57"/>
    <w:rsid w:val="00242771"/>
    <w:rsid w:val="00243361"/>
    <w:rsid w:val="00243594"/>
    <w:rsid w:val="00243724"/>
    <w:rsid w:val="00244301"/>
    <w:rsid w:val="0024431D"/>
    <w:rsid w:val="00244977"/>
    <w:rsid w:val="002449A5"/>
    <w:rsid w:val="00245205"/>
    <w:rsid w:val="002453B8"/>
    <w:rsid w:val="00245442"/>
    <w:rsid w:val="00245A62"/>
    <w:rsid w:val="002460AA"/>
    <w:rsid w:val="002464D1"/>
    <w:rsid w:val="00247762"/>
    <w:rsid w:val="002500E3"/>
    <w:rsid w:val="00250446"/>
    <w:rsid w:val="00250C81"/>
    <w:rsid w:val="002518E1"/>
    <w:rsid w:val="00251F42"/>
    <w:rsid w:val="0025202E"/>
    <w:rsid w:val="0025266F"/>
    <w:rsid w:val="00252A75"/>
    <w:rsid w:val="00252AB7"/>
    <w:rsid w:val="00252BF9"/>
    <w:rsid w:val="002534FA"/>
    <w:rsid w:val="00253625"/>
    <w:rsid w:val="00253CC0"/>
    <w:rsid w:val="00253F72"/>
    <w:rsid w:val="00254335"/>
    <w:rsid w:val="00255176"/>
    <w:rsid w:val="0025524F"/>
    <w:rsid w:val="002556D6"/>
    <w:rsid w:val="00255FF3"/>
    <w:rsid w:val="002579C7"/>
    <w:rsid w:val="00257B72"/>
    <w:rsid w:val="002605E1"/>
    <w:rsid w:val="002628AD"/>
    <w:rsid w:val="00262AA4"/>
    <w:rsid w:val="0026436D"/>
    <w:rsid w:val="002655A2"/>
    <w:rsid w:val="002656FD"/>
    <w:rsid w:val="00265B2B"/>
    <w:rsid w:val="00265E26"/>
    <w:rsid w:val="00265E29"/>
    <w:rsid w:val="002665AE"/>
    <w:rsid w:val="00266AD7"/>
    <w:rsid w:val="00266D41"/>
    <w:rsid w:val="00266FEB"/>
    <w:rsid w:val="00267405"/>
    <w:rsid w:val="00267D45"/>
    <w:rsid w:val="00270136"/>
    <w:rsid w:val="002703E3"/>
    <w:rsid w:val="00270506"/>
    <w:rsid w:val="00270609"/>
    <w:rsid w:val="00270BC8"/>
    <w:rsid w:val="00270C30"/>
    <w:rsid w:val="00270DD7"/>
    <w:rsid w:val="002710E0"/>
    <w:rsid w:val="002712AF"/>
    <w:rsid w:val="00271CA0"/>
    <w:rsid w:val="00271F65"/>
    <w:rsid w:val="002725F7"/>
    <w:rsid w:val="00272E67"/>
    <w:rsid w:val="002734E1"/>
    <w:rsid w:val="00273592"/>
    <w:rsid w:val="002738E9"/>
    <w:rsid w:val="00273A05"/>
    <w:rsid w:val="00273D50"/>
    <w:rsid w:val="00274A19"/>
    <w:rsid w:val="00274A4E"/>
    <w:rsid w:val="00274A64"/>
    <w:rsid w:val="002751E3"/>
    <w:rsid w:val="00275245"/>
    <w:rsid w:val="00275284"/>
    <w:rsid w:val="002753C9"/>
    <w:rsid w:val="00276E91"/>
    <w:rsid w:val="00277752"/>
    <w:rsid w:val="00280155"/>
    <w:rsid w:val="0028038B"/>
    <w:rsid w:val="00280451"/>
    <w:rsid w:val="00280A19"/>
    <w:rsid w:val="00280BF5"/>
    <w:rsid w:val="00281534"/>
    <w:rsid w:val="002822F5"/>
    <w:rsid w:val="002823C3"/>
    <w:rsid w:val="00282437"/>
    <w:rsid w:val="00282A0A"/>
    <w:rsid w:val="00282AF9"/>
    <w:rsid w:val="00283EFB"/>
    <w:rsid w:val="00285B60"/>
    <w:rsid w:val="002861C2"/>
    <w:rsid w:val="00286537"/>
    <w:rsid w:val="002865A9"/>
    <w:rsid w:val="002865DA"/>
    <w:rsid w:val="00286616"/>
    <w:rsid w:val="002867AD"/>
    <w:rsid w:val="002870F6"/>
    <w:rsid w:val="0028715A"/>
    <w:rsid w:val="00287628"/>
    <w:rsid w:val="00287701"/>
    <w:rsid w:val="002879DD"/>
    <w:rsid w:val="00287A0B"/>
    <w:rsid w:val="00287D3B"/>
    <w:rsid w:val="00287E4E"/>
    <w:rsid w:val="002901AB"/>
    <w:rsid w:val="00290519"/>
    <w:rsid w:val="00290C19"/>
    <w:rsid w:val="00291227"/>
    <w:rsid w:val="00291374"/>
    <w:rsid w:val="00291E1D"/>
    <w:rsid w:val="002925F1"/>
    <w:rsid w:val="00292CC2"/>
    <w:rsid w:val="00292FB5"/>
    <w:rsid w:val="00293006"/>
    <w:rsid w:val="0029330C"/>
    <w:rsid w:val="002936E5"/>
    <w:rsid w:val="00293875"/>
    <w:rsid w:val="00293FF5"/>
    <w:rsid w:val="002940BF"/>
    <w:rsid w:val="002954FC"/>
    <w:rsid w:val="0029600B"/>
    <w:rsid w:val="00296015"/>
    <w:rsid w:val="00296159"/>
    <w:rsid w:val="002961DB"/>
    <w:rsid w:val="002963A0"/>
    <w:rsid w:val="00296AEB"/>
    <w:rsid w:val="00296D46"/>
    <w:rsid w:val="002978DA"/>
    <w:rsid w:val="00297E1A"/>
    <w:rsid w:val="002A018C"/>
    <w:rsid w:val="002A09D1"/>
    <w:rsid w:val="002A0D16"/>
    <w:rsid w:val="002A0F65"/>
    <w:rsid w:val="002A1532"/>
    <w:rsid w:val="002A1771"/>
    <w:rsid w:val="002A2181"/>
    <w:rsid w:val="002A2849"/>
    <w:rsid w:val="002A2EBC"/>
    <w:rsid w:val="002A4090"/>
    <w:rsid w:val="002A4F8F"/>
    <w:rsid w:val="002A5285"/>
    <w:rsid w:val="002A6067"/>
    <w:rsid w:val="002A61AF"/>
    <w:rsid w:val="002A687E"/>
    <w:rsid w:val="002A6EF6"/>
    <w:rsid w:val="002A6F8C"/>
    <w:rsid w:val="002A7ABC"/>
    <w:rsid w:val="002A7F85"/>
    <w:rsid w:val="002B0830"/>
    <w:rsid w:val="002B094A"/>
    <w:rsid w:val="002B11A8"/>
    <w:rsid w:val="002B11B7"/>
    <w:rsid w:val="002B129F"/>
    <w:rsid w:val="002B1390"/>
    <w:rsid w:val="002B1FF4"/>
    <w:rsid w:val="002B235B"/>
    <w:rsid w:val="002B2377"/>
    <w:rsid w:val="002B2394"/>
    <w:rsid w:val="002B2719"/>
    <w:rsid w:val="002B3131"/>
    <w:rsid w:val="002B4793"/>
    <w:rsid w:val="002B5248"/>
    <w:rsid w:val="002B53BA"/>
    <w:rsid w:val="002B5E94"/>
    <w:rsid w:val="002B64F5"/>
    <w:rsid w:val="002B6A8E"/>
    <w:rsid w:val="002B6EC6"/>
    <w:rsid w:val="002B7355"/>
    <w:rsid w:val="002B7912"/>
    <w:rsid w:val="002B79FC"/>
    <w:rsid w:val="002B7FCB"/>
    <w:rsid w:val="002C01E9"/>
    <w:rsid w:val="002C1027"/>
    <w:rsid w:val="002C106E"/>
    <w:rsid w:val="002C11A0"/>
    <w:rsid w:val="002C1345"/>
    <w:rsid w:val="002C178E"/>
    <w:rsid w:val="002C1C8D"/>
    <w:rsid w:val="002C2115"/>
    <w:rsid w:val="002C2956"/>
    <w:rsid w:val="002C2D2A"/>
    <w:rsid w:val="002C3351"/>
    <w:rsid w:val="002C33BB"/>
    <w:rsid w:val="002C3581"/>
    <w:rsid w:val="002C3A7E"/>
    <w:rsid w:val="002C4056"/>
    <w:rsid w:val="002C4145"/>
    <w:rsid w:val="002C41B2"/>
    <w:rsid w:val="002C4626"/>
    <w:rsid w:val="002C4AF3"/>
    <w:rsid w:val="002C4EF9"/>
    <w:rsid w:val="002C50BF"/>
    <w:rsid w:val="002C53C8"/>
    <w:rsid w:val="002C5598"/>
    <w:rsid w:val="002C5ABB"/>
    <w:rsid w:val="002C5DA8"/>
    <w:rsid w:val="002C5F6D"/>
    <w:rsid w:val="002C60F0"/>
    <w:rsid w:val="002C6493"/>
    <w:rsid w:val="002C649B"/>
    <w:rsid w:val="002C67ED"/>
    <w:rsid w:val="002C6E39"/>
    <w:rsid w:val="002C78E3"/>
    <w:rsid w:val="002C7970"/>
    <w:rsid w:val="002C7B11"/>
    <w:rsid w:val="002C7E21"/>
    <w:rsid w:val="002D00D0"/>
    <w:rsid w:val="002D0558"/>
    <w:rsid w:val="002D0853"/>
    <w:rsid w:val="002D1317"/>
    <w:rsid w:val="002D1883"/>
    <w:rsid w:val="002D1F15"/>
    <w:rsid w:val="002D1F96"/>
    <w:rsid w:val="002D208E"/>
    <w:rsid w:val="002D29C5"/>
    <w:rsid w:val="002D2C3F"/>
    <w:rsid w:val="002D2C9F"/>
    <w:rsid w:val="002D3672"/>
    <w:rsid w:val="002D4567"/>
    <w:rsid w:val="002D45F8"/>
    <w:rsid w:val="002D50FE"/>
    <w:rsid w:val="002D5427"/>
    <w:rsid w:val="002D6076"/>
    <w:rsid w:val="002D66EA"/>
    <w:rsid w:val="002D67CE"/>
    <w:rsid w:val="002D6D36"/>
    <w:rsid w:val="002D7446"/>
    <w:rsid w:val="002D7ADA"/>
    <w:rsid w:val="002D7F5F"/>
    <w:rsid w:val="002E094D"/>
    <w:rsid w:val="002E0E02"/>
    <w:rsid w:val="002E1175"/>
    <w:rsid w:val="002E1437"/>
    <w:rsid w:val="002E1508"/>
    <w:rsid w:val="002E170E"/>
    <w:rsid w:val="002E188F"/>
    <w:rsid w:val="002E212C"/>
    <w:rsid w:val="002E26C8"/>
    <w:rsid w:val="002E2FDA"/>
    <w:rsid w:val="002E3727"/>
    <w:rsid w:val="002E382E"/>
    <w:rsid w:val="002E3914"/>
    <w:rsid w:val="002E501A"/>
    <w:rsid w:val="002E501C"/>
    <w:rsid w:val="002E52B3"/>
    <w:rsid w:val="002E5589"/>
    <w:rsid w:val="002E5830"/>
    <w:rsid w:val="002E58C5"/>
    <w:rsid w:val="002E5B69"/>
    <w:rsid w:val="002E5B72"/>
    <w:rsid w:val="002E5E87"/>
    <w:rsid w:val="002E5E9A"/>
    <w:rsid w:val="002E6012"/>
    <w:rsid w:val="002E67F6"/>
    <w:rsid w:val="002F04F7"/>
    <w:rsid w:val="002F138C"/>
    <w:rsid w:val="002F16E8"/>
    <w:rsid w:val="002F2246"/>
    <w:rsid w:val="002F26E7"/>
    <w:rsid w:val="002F28C5"/>
    <w:rsid w:val="002F2B91"/>
    <w:rsid w:val="002F2EB9"/>
    <w:rsid w:val="002F302D"/>
    <w:rsid w:val="002F3F1D"/>
    <w:rsid w:val="002F467A"/>
    <w:rsid w:val="002F4F7C"/>
    <w:rsid w:val="002F5656"/>
    <w:rsid w:val="002F5742"/>
    <w:rsid w:val="002F5B29"/>
    <w:rsid w:val="002F6018"/>
    <w:rsid w:val="002F6546"/>
    <w:rsid w:val="002F65CA"/>
    <w:rsid w:val="002F673E"/>
    <w:rsid w:val="002F6CFE"/>
    <w:rsid w:val="002F7279"/>
    <w:rsid w:val="002F7756"/>
    <w:rsid w:val="002F7ED9"/>
    <w:rsid w:val="00300CFA"/>
    <w:rsid w:val="00300E33"/>
    <w:rsid w:val="003014C1"/>
    <w:rsid w:val="00301DFE"/>
    <w:rsid w:val="003023EC"/>
    <w:rsid w:val="0030256D"/>
    <w:rsid w:val="00303123"/>
    <w:rsid w:val="003034CE"/>
    <w:rsid w:val="003035E0"/>
    <w:rsid w:val="00303F0B"/>
    <w:rsid w:val="003046EB"/>
    <w:rsid w:val="00304B23"/>
    <w:rsid w:val="00305381"/>
    <w:rsid w:val="00305C80"/>
    <w:rsid w:val="00306370"/>
    <w:rsid w:val="003063A8"/>
    <w:rsid w:val="00306EFB"/>
    <w:rsid w:val="00307364"/>
    <w:rsid w:val="00307D9B"/>
    <w:rsid w:val="00310715"/>
    <w:rsid w:val="00310E24"/>
    <w:rsid w:val="00311D1A"/>
    <w:rsid w:val="00311D5A"/>
    <w:rsid w:val="003120BE"/>
    <w:rsid w:val="00312C28"/>
    <w:rsid w:val="00313429"/>
    <w:rsid w:val="003134F2"/>
    <w:rsid w:val="003134FE"/>
    <w:rsid w:val="0031404B"/>
    <w:rsid w:val="0031409A"/>
    <w:rsid w:val="0031463D"/>
    <w:rsid w:val="0031489A"/>
    <w:rsid w:val="00314C06"/>
    <w:rsid w:val="00315B53"/>
    <w:rsid w:val="00315E13"/>
    <w:rsid w:val="00315E4F"/>
    <w:rsid w:val="0031626D"/>
    <w:rsid w:val="00316400"/>
    <w:rsid w:val="00316660"/>
    <w:rsid w:val="00316AA0"/>
    <w:rsid w:val="003175E1"/>
    <w:rsid w:val="003175FB"/>
    <w:rsid w:val="003178ED"/>
    <w:rsid w:val="00317BA9"/>
    <w:rsid w:val="00317CDF"/>
    <w:rsid w:val="00317D15"/>
    <w:rsid w:val="003205CE"/>
    <w:rsid w:val="00320823"/>
    <w:rsid w:val="00320A2A"/>
    <w:rsid w:val="00320EEF"/>
    <w:rsid w:val="0032107B"/>
    <w:rsid w:val="003210CE"/>
    <w:rsid w:val="0032136D"/>
    <w:rsid w:val="0032148A"/>
    <w:rsid w:val="003216DC"/>
    <w:rsid w:val="00321C02"/>
    <w:rsid w:val="00322128"/>
    <w:rsid w:val="00322A85"/>
    <w:rsid w:val="00322C56"/>
    <w:rsid w:val="00322F83"/>
    <w:rsid w:val="0032433F"/>
    <w:rsid w:val="00324578"/>
    <w:rsid w:val="0032485A"/>
    <w:rsid w:val="003248BA"/>
    <w:rsid w:val="0032490F"/>
    <w:rsid w:val="00325763"/>
    <w:rsid w:val="00325AB7"/>
    <w:rsid w:val="00325B38"/>
    <w:rsid w:val="00326685"/>
    <w:rsid w:val="00326CC1"/>
    <w:rsid w:val="00327463"/>
    <w:rsid w:val="00327863"/>
    <w:rsid w:val="0032791E"/>
    <w:rsid w:val="00327D18"/>
    <w:rsid w:val="003307BE"/>
    <w:rsid w:val="0033097D"/>
    <w:rsid w:val="00330ED4"/>
    <w:rsid w:val="0033110C"/>
    <w:rsid w:val="003328AC"/>
    <w:rsid w:val="00332D9B"/>
    <w:rsid w:val="003332A3"/>
    <w:rsid w:val="0033443B"/>
    <w:rsid w:val="003347FC"/>
    <w:rsid w:val="0033553C"/>
    <w:rsid w:val="00335917"/>
    <w:rsid w:val="003368B2"/>
    <w:rsid w:val="00336966"/>
    <w:rsid w:val="00336A64"/>
    <w:rsid w:val="00336AEE"/>
    <w:rsid w:val="00336E43"/>
    <w:rsid w:val="003370E1"/>
    <w:rsid w:val="00337339"/>
    <w:rsid w:val="0033768C"/>
    <w:rsid w:val="00337E4F"/>
    <w:rsid w:val="003402AB"/>
    <w:rsid w:val="00340B8E"/>
    <w:rsid w:val="00340C0F"/>
    <w:rsid w:val="003415E0"/>
    <w:rsid w:val="003417B5"/>
    <w:rsid w:val="00341DCC"/>
    <w:rsid w:val="0034210B"/>
    <w:rsid w:val="00342962"/>
    <w:rsid w:val="00342CAE"/>
    <w:rsid w:val="003430E6"/>
    <w:rsid w:val="00343279"/>
    <w:rsid w:val="003437B2"/>
    <w:rsid w:val="003437CD"/>
    <w:rsid w:val="00343AFA"/>
    <w:rsid w:val="00344903"/>
    <w:rsid w:val="00344CD4"/>
    <w:rsid w:val="00344DD3"/>
    <w:rsid w:val="00345977"/>
    <w:rsid w:val="00345A3C"/>
    <w:rsid w:val="00345ACD"/>
    <w:rsid w:val="00346018"/>
    <w:rsid w:val="003463A6"/>
    <w:rsid w:val="00346FC9"/>
    <w:rsid w:val="003470F5"/>
    <w:rsid w:val="003473C0"/>
    <w:rsid w:val="00347405"/>
    <w:rsid w:val="0034747B"/>
    <w:rsid w:val="00347597"/>
    <w:rsid w:val="00347B4D"/>
    <w:rsid w:val="00350313"/>
    <w:rsid w:val="003504D1"/>
    <w:rsid w:val="0035062E"/>
    <w:rsid w:val="003509C7"/>
    <w:rsid w:val="00350F75"/>
    <w:rsid w:val="00350FAE"/>
    <w:rsid w:val="0035173D"/>
    <w:rsid w:val="0035183F"/>
    <w:rsid w:val="00351F00"/>
    <w:rsid w:val="00351F44"/>
    <w:rsid w:val="0035237E"/>
    <w:rsid w:val="003526B8"/>
    <w:rsid w:val="00352801"/>
    <w:rsid w:val="00352B13"/>
    <w:rsid w:val="00352CE1"/>
    <w:rsid w:val="003543B0"/>
    <w:rsid w:val="003545AF"/>
    <w:rsid w:val="0035520B"/>
    <w:rsid w:val="003560E8"/>
    <w:rsid w:val="0035728C"/>
    <w:rsid w:val="00357CA1"/>
    <w:rsid w:val="0036015B"/>
    <w:rsid w:val="003606DB"/>
    <w:rsid w:val="003606E3"/>
    <w:rsid w:val="0036085D"/>
    <w:rsid w:val="00361404"/>
    <w:rsid w:val="00361407"/>
    <w:rsid w:val="00361BBF"/>
    <w:rsid w:val="00362861"/>
    <w:rsid w:val="00362872"/>
    <w:rsid w:val="003634AC"/>
    <w:rsid w:val="00363662"/>
    <w:rsid w:val="00363A6A"/>
    <w:rsid w:val="00363F84"/>
    <w:rsid w:val="0036418D"/>
    <w:rsid w:val="003642F0"/>
    <w:rsid w:val="0036498F"/>
    <w:rsid w:val="00364D8B"/>
    <w:rsid w:val="00364E95"/>
    <w:rsid w:val="0036566A"/>
    <w:rsid w:val="00365C26"/>
    <w:rsid w:val="00365DA8"/>
    <w:rsid w:val="00365E42"/>
    <w:rsid w:val="003661F5"/>
    <w:rsid w:val="00366A58"/>
    <w:rsid w:val="00366EDD"/>
    <w:rsid w:val="0037004C"/>
    <w:rsid w:val="003701F1"/>
    <w:rsid w:val="00370463"/>
    <w:rsid w:val="0037062C"/>
    <w:rsid w:val="00370657"/>
    <w:rsid w:val="00370802"/>
    <w:rsid w:val="00370B37"/>
    <w:rsid w:val="00370B49"/>
    <w:rsid w:val="003711A6"/>
    <w:rsid w:val="003719EC"/>
    <w:rsid w:val="00371E16"/>
    <w:rsid w:val="0037204E"/>
    <w:rsid w:val="003723EB"/>
    <w:rsid w:val="003729C8"/>
    <w:rsid w:val="00372B20"/>
    <w:rsid w:val="00372E52"/>
    <w:rsid w:val="00373494"/>
    <w:rsid w:val="0037363B"/>
    <w:rsid w:val="00373764"/>
    <w:rsid w:val="00373A44"/>
    <w:rsid w:val="00373A77"/>
    <w:rsid w:val="003745B7"/>
    <w:rsid w:val="00374734"/>
    <w:rsid w:val="003751F2"/>
    <w:rsid w:val="00375800"/>
    <w:rsid w:val="00375CFA"/>
    <w:rsid w:val="00376354"/>
    <w:rsid w:val="0037641A"/>
    <w:rsid w:val="00376CAC"/>
    <w:rsid w:val="003779C4"/>
    <w:rsid w:val="00377B61"/>
    <w:rsid w:val="003803AB"/>
    <w:rsid w:val="00380914"/>
    <w:rsid w:val="00380A8F"/>
    <w:rsid w:val="00380EEA"/>
    <w:rsid w:val="00380F52"/>
    <w:rsid w:val="0038105C"/>
    <w:rsid w:val="003817ED"/>
    <w:rsid w:val="00381948"/>
    <w:rsid w:val="00381A45"/>
    <w:rsid w:val="0038230F"/>
    <w:rsid w:val="003823C6"/>
    <w:rsid w:val="003829FF"/>
    <w:rsid w:val="00382A25"/>
    <w:rsid w:val="00382BA3"/>
    <w:rsid w:val="003832F6"/>
    <w:rsid w:val="003834BD"/>
    <w:rsid w:val="003834C1"/>
    <w:rsid w:val="003834C4"/>
    <w:rsid w:val="00383928"/>
    <w:rsid w:val="00385383"/>
    <w:rsid w:val="003855EC"/>
    <w:rsid w:val="0038628B"/>
    <w:rsid w:val="003869B3"/>
    <w:rsid w:val="003872FA"/>
    <w:rsid w:val="003873A1"/>
    <w:rsid w:val="003876EF"/>
    <w:rsid w:val="00387E95"/>
    <w:rsid w:val="0039030B"/>
    <w:rsid w:val="00390F2D"/>
    <w:rsid w:val="0039170A"/>
    <w:rsid w:val="00391766"/>
    <w:rsid w:val="00391BDE"/>
    <w:rsid w:val="00392169"/>
    <w:rsid w:val="0039255F"/>
    <w:rsid w:val="00392A2F"/>
    <w:rsid w:val="0039328B"/>
    <w:rsid w:val="003932C5"/>
    <w:rsid w:val="00393D6D"/>
    <w:rsid w:val="00393D8D"/>
    <w:rsid w:val="0039474E"/>
    <w:rsid w:val="00394C18"/>
    <w:rsid w:val="00394CA3"/>
    <w:rsid w:val="00395268"/>
    <w:rsid w:val="00395CD8"/>
    <w:rsid w:val="00395D4C"/>
    <w:rsid w:val="00395FC2"/>
    <w:rsid w:val="003961CA"/>
    <w:rsid w:val="003964C4"/>
    <w:rsid w:val="0039677B"/>
    <w:rsid w:val="00396AC7"/>
    <w:rsid w:val="003975D1"/>
    <w:rsid w:val="003A0301"/>
    <w:rsid w:val="003A0810"/>
    <w:rsid w:val="003A0E68"/>
    <w:rsid w:val="003A1269"/>
    <w:rsid w:val="003A164E"/>
    <w:rsid w:val="003A241E"/>
    <w:rsid w:val="003A3276"/>
    <w:rsid w:val="003A33B3"/>
    <w:rsid w:val="003A33C3"/>
    <w:rsid w:val="003A37F0"/>
    <w:rsid w:val="003A42CC"/>
    <w:rsid w:val="003A49D6"/>
    <w:rsid w:val="003A5196"/>
    <w:rsid w:val="003A519E"/>
    <w:rsid w:val="003A5A22"/>
    <w:rsid w:val="003A5CFA"/>
    <w:rsid w:val="003A6677"/>
    <w:rsid w:val="003A6843"/>
    <w:rsid w:val="003A6A5D"/>
    <w:rsid w:val="003A6B93"/>
    <w:rsid w:val="003A6DE6"/>
    <w:rsid w:val="003A6EC7"/>
    <w:rsid w:val="003A6F27"/>
    <w:rsid w:val="003A7F65"/>
    <w:rsid w:val="003B0796"/>
    <w:rsid w:val="003B0C10"/>
    <w:rsid w:val="003B1281"/>
    <w:rsid w:val="003B1C65"/>
    <w:rsid w:val="003B1DB8"/>
    <w:rsid w:val="003B1FCB"/>
    <w:rsid w:val="003B2B66"/>
    <w:rsid w:val="003B3236"/>
    <w:rsid w:val="003B3B03"/>
    <w:rsid w:val="003B3D51"/>
    <w:rsid w:val="003B476B"/>
    <w:rsid w:val="003B49B3"/>
    <w:rsid w:val="003B5BA4"/>
    <w:rsid w:val="003B6C66"/>
    <w:rsid w:val="003B6D17"/>
    <w:rsid w:val="003B6DE2"/>
    <w:rsid w:val="003B6DF2"/>
    <w:rsid w:val="003B70AE"/>
    <w:rsid w:val="003B7508"/>
    <w:rsid w:val="003B7A69"/>
    <w:rsid w:val="003C0CCE"/>
    <w:rsid w:val="003C10B6"/>
    <w:rsid w:val="003C1443"/>
    <w:rsid w:val="003C1DEA"/>
    <w:rsid w:val="003C2C0A"/>
    <w:rsid w:val="003C2D46"/>
    <w:rsid w:val="003C2D62"/>
    <w:rsid w:val="003C2FCE"/>
    <w:rsid w:val="003C368E"/>
    <w:rsid w:val="003C36A8"/>
    <w:rsid w:val="003C3BA6"/>
    <w:rsid w:val="003C4735"/>
    <w:rsid w:val="003C4A5B"/>
    <w:rsid w:val="003C4BD0"/>
    <w:rsid w:val="003C4ECA"/>
    <w:rsid w:val="003C6461"/>
    <w:rsid w:val="003C6C90"/>
    <w:rsid w:val="003C79A1"/>
    <w:rsid w:val="003C79E8"/>
    <w:rsid w:val="003C7B3D"/>
    <w:rsid w:val="003D0454"/>
    <w:rsid w:val="003D06CE"/>
    <w:rsid w:val="003D08E5"/>
    <w:rsid w:val="003D1331"/>
    <w:rsid w:val="003D137D"/>
    <w:rsid w:val="003D24CF"/>
    <w:rsid w:val="003D2555"/>
    <w:rsid w:val="003D2AD8"/>
    <w:rsid w:val="003D30C5"/>
    <w:rsid w:val="003D3848"/>
    <w:rsid w:val="003D561F"/>
    <w:rsid w:val="003D621A"/>
    <w:rsid w:val="003D6550"/>
    <w:rsid w:val="003D6621"/>
    <w:rsid w:val="003D729C"/>
    <w:rsid w:val="003D7C4A"/>
    <w:rsid w:val="003D7D70"/>
    <w:rsid w:val="003E0000"/>
    <w:rsid w:val="003E01AE"/>
    <w:rsid w:val="003E05C5"/>
    <w:rsid w:val="003E2568"/>
    <w:rsid w:val="003E25C6"/>
    <w:rsid w:val="003E2A27"/>
    <w:rsid w:val="003E2D9F"/>
    <w:rsid w:val="003E3462"/>
    <w:rsid w:val="003E3726"/>
    <w:rsid w:val="003E397F"/>
    <w:rsid w:val="003E4541"/>
    <w:rsid w:val="003E4A08"/>
    <w:rsid w:val="003E5BA2"/>
    <w:rsid w:val="003E616F"/>
    <w:rsid w:val="003E62B1"/>
    <w:rsid w:val="003E6916"/>
    <w:rsid w:val="003E6D6E"/>
    <w:rsid w:val="003E6F08"/>
    <w:rsid w:val="003E73FE"/>
    <w:rsid w:val="003E7B01"/>
    <w:rsid w:val="003E7FF7"/>
    <w:rsid w:val="003F0741"/>
    <w:rsid w:val="003F0C97"/>
    <w:rsid w:val="003F1907"/>
    <w:rsid w:val="003F19CB"/>
    <w:rsid w:val="003F1A4E"/>
    <w:rsid w:val="003F25E9"/>
    <w:rsid w:val="003F297D"/>
    <w:rsid w:val="003F2C9D"/>
    <w:rsid w:val="003F2E45"/>
    <w:rsid w:val="003F3048"/>
    <w:rsid w:val="003F318C"/>
    <w:rsid w:val="003F37F4"/>
    <w:rsid w:val="003F3BAB"/>
    <w:rsid w:val="003F3D42"/>
    <w:rsid w:val="003F3F35"/>
    <w:rsid w:val="003F409C"/>
    <w:rsid w:val="003F46FF"/>
    <w:rsid w:val="003F5221"/>
    <w:rsid w:val="003F5390"/>
    <w:rsid w:val="003F57B3"/>
    <w:rsid w:val="003F5C48"/>
    <w:rsid w:val="003F5E1F"/>
    <w:rsid w:val="003F6E52"/>
    <w:rsid w:val="003F6F78"/>
    <w:rsid w:val="003F7068"/>
    <w:rsid w:val="003F70F3"/>
    <w:rsid w:val="003F7106"/>
    <w:rsid w:val="003F74DD"/>
    <w:rsid w:val="003F75B7"/>
    <w:rsid w:val="003F7B78"/>
    <w:rsid w:val="0040036B"/>
    <w:rsid w:val="004005EC"/>
    <w:rsid w:val="00400656"/>
    <w:rsid w:val="0040069F"/>
    <w:rsid w:val="004018A4"/>
    <w:rsid w:val="004018BB"/>
    <w:rsid w:val="004020C5"/>
    <w:rsid w:val="0040245C"/>
    <w:rsid w:val="00402C86"/>
    <w:rsid w:val="00403834"/>
    <w:rsid w:val="00403F22"/>
    <w:rsid w:val="00404097"/>
    <w:rsid w:val="00404638"/>
    <w:rsid w:val="00404F39"/>
    <w:rsid w:val="00405044"/>
    <w:rsid w:val="00405454"/>
    <w:rsid w:val="00405957"/>
    <w:rsid w:val="00405A3E"/>
    <w:rsid w:val="00405AD8"/>
    <w:rsid w:val="00405D5F"/>
    <w:rsid w:val="004063B1"/>
    <w:rsid w:val="004065C5"/>
    <w:rsid w:val="0040748F"/>
    <w:rsid w:val="00410065"/>
    <w:rsid w:val="00410720"/>
    <w:rsid w:val="004109D5"/>
    <w:rsid w:val="0041168A"/>
    <w:rsid w:val="00412F10"/>
    <w:rsid w:val="004135AD"/>
    <w:rsid w:val="00413C56"/>
    <w:rsid w:val="00413ECD"/>
    <w:rsid w:val="004140A5"/>
    <w:rsid w:val="0041493F"/>
    <w:rsid w:val="00415163"/>
    <w:rsid w:val="00415682"/>
    <w:rsid w:val="00415758"/>
    <w:rsid w:val="00415E35"/>
    <w:rsid w:val="00415FE8"/>
    <w:rsid w:val="00416267"/>
    <w:rsid w:val="0041657E"/>
    <w:rsid w:val="00416C23"/>
    <w:rsid w:val="00416E17"/>
    <w:rsid w:val="0041763D"/>
    <w:rsid w:val="00417990"/>
    <w:rsid w:val="00417D4E"/>
    <w:rsid w:val="00417DC9"/>
    <w:rsid w:val="00417F17"/>
    <w:rsid w:val="004202E2"/>
    <w:rsid w:val="00420379"/>
    <w:rsid w:val="004204A1"/>
    <w:rsid w:val="00420B4C"/>
    <w:rsid w:val="00420C00"/>
    <w:rsid w:val="004214A6"/>
    <w:rsid w:val="00421926"/>
    <w:rsid w:val="00421B86"/>
    <w:rsid w:val="00421C99"/>
    <w:rsid w:val="004221E6"/>
    <w:rsid w:val="004228DF"/>
    <w:rsid w:val="00423014"/>
    <w:rsid w:val="00423040"/>
    <w:rsid w:val="004232C1"/>
    <w:rsid w:val="004235CC"/>
    <w:rsid w:val="00423626"/>
    <w:rsid w:val="00423D0B"/>
    <w:rsid w:val="00423E85"/>
    <w:rsid w:val="00423EC6"/>
    <w:rsid w:val="0042410D"/>
    <w:rsid w:val="004245CF"/>
    <w:rsid w:val="00424A9D"/>
    <w:rsid w:val="00425826"/>
    <w:rsid w:val="00425E9C"/>
    <w:rsid w:val="00426548"/>
    <w:rsid w:val="004309DC"/>
    <w:rsid w:val="00431082"/>
    <w:rsid w:val="004311D9"/>
    <w:rsid w:val="0043132C"/>
    <w:rsid w:val="00431683"/>
    <w:rsid w:val="0043181B"/>
    <w:rsid w:val="00432859"/>
    <w:rsid w:val="00432BC6"/>
    <w:rsid w:val="00432C08"/>
    <w:rsid w:val="004336C5"/>
    <w:rsid w:val="00433EB4"/>
    <w:rsid w:val="00433ED1"/>
    <w:rsid w:val="0043415C"/>
    <w:rsid w:val="004346F1"/>
    <w:rsid w:val="00434776"/>
    <w:rsid w:val="00435361"/>
    <w:rsid w:val="0043585F"/>
    <w:rsid w:val="00436F00"/>
    <w:rsid w:val="00440234"/>
    <w:rsid w:val="00440C4C"/>
    <w:rsid w:val="00441B33"/>
    <w:rsid w:val="00442B6B"/>
    <w:rsid w:val="0044327D"/>
    <w:rsid w:val="00443379"/>
    <w:rsid w:val="00443CDC"/>
    <w:rsid w:val="00443D1B"/>
    <w:rsid w:val="004444D5"/>
    <w:rsid w:val="0044490F"/>
    <w:rsid w:val="00444B93"/>
    <w:rsid w:val="00444E2F"/>
    <w:rsid w:val="00444EDD"/>
    <w:rsid w:val="00444F2A"/>
    <w:rsid w:val="004454EF"/>
    <w:rsid w:val="00445791"/>
    <w:rsid w:val="00445C1A"/>
    <w:rsid w:val="00446155"/>
    <w:rsid w:val="00446AF9"/>
    <w:rsid w:val="00446F94"/>
    <w:rsid w:val="0044722B"/>
    <w:rsid w:val="00450281"/>
    <w:rsid w:val="00450D9D"/>
    <w:rsid w:val="004511F7"/>
    <w:rsid w:val="00451387"/>
    <w:rsid w:val="004517FE"/>
    <w:rsid w:val="004518F6"/>
    <w:rsid w:val="00452642"/>
    <w:rsid w:val="00452896"/>
    <w:rsid w:val="00452974"/>
    <w:rsid w:val="004533AB"/>
    <w:rsid w:val="00453A54"/>
    <w:rsid w:val="00453F27"/>
    <w:rsid w:val="004540C9"/>
    <w:rsid w:val="00454229"/>
    <w:rsid w:val="00454648"/>
    <w:rsid w:val="00454CEB"/>
    <w:rsid w:val="004551A1"/>
    <w:rsid w:val="0045521D"/>
    <w:rsid w:val="00455311"/>
    <w:rsid w:val="00455794"/>
    <w:rsid w:val="00455BB2"/>
    <w:rsid w:val="0045650C"/>
    <w:rsid w:val="00456863"/>
    <w:rsid w:val="00456B24"/>
    <w:rsid w:val="00457272"/>
    <w:rsid w:val="00457678"/>
    <w:rsid w:val="00457FD8"/>
    <w:rsid w:val="0046025C"/>
    <w:rsid w:val="0046062D"/>
    <w:rsid w:val="004606A8"/>
    <w:rsid w:val="00460719"/>
    <w:rsid w:val="004609B3"/>
    <w:rsid w:val="004609F8"/>
    <w:rsid w:val="00460ED5"/>
    <w:rsid w:val="00461B76"/>
    <w:rsid w:val="00461C7A"/>
    <w:rsid w:val="00462EC2"/>
    <w:rsid w:val="00463790"/>
    <w:rsid w:val="004638A3"/>
    <w:rsid w:val="004638EB"/>
    <w:rsid w:val="004639EA"/>
    <w:rsid w:val="00463F36"/>
    <w:rsid w:val="00463F56"/>
    <w:rsid w:val="00464819"/>
    <w:rsid w:val="00465455"/>
    <w:rsid w:val="004655FD"/>
    <w:rsid w:val="00465E78"/>
    <w:rsid w:val="0046628A"/>
    <w:rsid w:val="0046655E"/>
    <w:rsid w:val="00466DD1"/>
    <w:rsid w:val="00467466"/>
    <w:rsid w:val="004674AB"/>
    <w:rsid w:val="00467874"/>
    <w:rsid w:val="00467C1D"/>
    <w:rsid w:val="004700FD"/>
    <w:rsid w:val="004706D4"/>
    <w:rsid w:val="004706D8"/>
    <w:rsid w:val="0047095F"/>
    <w:rsid w:val="00470C42"/>
    <w:rsid w:val="00471423"/>
    <w:rsid w:val="00471767"/>
    <w:rsid w:val="00471ABA"/>
    <w:rsid w:val="0047201F"/>
    <w:rsid w:val="004720DB"/>
    <w:rsid w:val="00472987"/>
    <w:rsid w:val="00472BAB"/>
    <w:rsid w:val="00472D80"/>
    <w:rsid w:val="0047328F"/>
    <w:rsid w:val="00473A26"/>
    <w:rsid w:val="00473CA6"/>
    <w:rsid w:val="00473F01"/>
    <w:rsid w:val="00474036"/>
    <w:rsid w:val="00474CCC"/>
    <w:rsid w:val="00474D72"/>
    <w:rsid w:val="004756AA"/>
    <w:rsid w:val="00475B90"/>
    <w:rsid w:val="00475FA4"/>
    <w:rsid w:val="00476208"/>
    <w:rsid w:val="00476405"/>
    <w:rsid w:val="00476688"/>
    <w:rsid w:val="004766C7"/>
    <w:rsid w:val="0047697F"/>
    <w:rsid w:val="0047726F"/>
    <w:rsid w:val="0047732E"/>
    <w:rsid w:val="00477862"/>
    <w:rsid w:val="004779FF"/>
    <w:rsid w:val="00477A71"/>
    <w:rsid w:val="00477D54"/>
    <w:rsid w:val="0048028F"/>
    <w:rsid w:val="00480325"/>
    <w:rsid w:val="0048037B"/>
    <w:rsid w:val="004804AA"/>
    <w:rsid w:val="00481303"/>
    <w:rsid w:val="004815D4"/>
    <w:rsid w:val="004817DB"/>
    <w:rsid w:val="00481814"/>
    <w:rsid w:val="004826B5"/>
    <w:rsid w:val="004832B6"/>
    <w:rsid w:val="004836AD"/>
    <w:rsid w:val="00483968"/>
    <w:rsid w:val="00483BED"/>
    <w:rsid w:val="0048413D"/>
    <w:rsid w:val="004846EB"/>
    <w:rsid w:val="004846F4"/>
    <w:rsid w:val="00484CB2"/>
    <w:rsid w:val="00485594"/>
    <w:rsid w:val="00485DF5"/>
    <w:rsid w:val="0048649A"/>
    <w:rsid w:val="004868F4"/>
    <w:rsid w:val="004872B7"/>
    <w:rsid w:val="004876A2"/>
    <w:rsid w:val="004879D3"/>
    <w:rsid w:val="004903C3"/>
    <w:rsid w:val="00490AC2"/>
    <w:rsid w:val="004913B9"/>
    <w:rsid w:val="004913EF"/>
    <w:rsid w:val="0049143B"/>
    <w:rsid w:val="00491600"/>
    <w:rsid w:val="00491888"/>
    <w:rsid w:val="00491BA0"/>
    <w:rsid w:val="00492119"/>
    <w:rsid w:val="00492446"/>
    <w:rsid w:val="00492735"/>
    <w:rsid w:val="004942EF"/>
    <w:rsid w:val="00494BD3"/>
    <w:rsid w:val="004955B4"/>
    <w:rsid w:val="00495667"/>
    <w:rsid w:val="004959ED"/>
    <w:rsid w:val="00495E05"/>
    <w:rsid w:val="00496144"/>
    <w:rsid w:val="00496404"/>
    <w:rsid w:val="0049709F"/>
    <w:rsid w:val="004A077B"/>
    <w:rsid w:val="004A0835"/>
    <w:rsid w:val="004A08B9"/>
    <w:rsid w:val="004A19F6"/>
    <w:rsid w:val="004A1F36"/>
    <w:rsid w:val="004A2B30"/>
    <w:rsid w:val="004A3A1A"/>
    <w:rsid w:val="004A3D51"/>
    <w:rsid w:val="004A3DD2"/>
    <w:rsid w:val="004A4050"/>
    <w:rsid w:val="004A439C"/>
    <w:rsid w:val="004A524F"/>
    <w:rsid w:val="004A63E7"/>
    <w:rsid w:val="004A70BB"/>
    <w:rsid w:val="004A71F6"/>
    <w:rsid w:val="004A7311"/>
    <w:rsid w:val="004A7A41"/>
    <w:rsid w:val="004A7A50"/>
    <w:rsid w:val="004B0981"/>
    <w:rsid w:val="004B1229"/>
    <w:rsid w:val="004B14D1"/>
    <w:rsid w:val="004B15FE"/>
    <w:rsid w:val="004B1C03"/>
    <w:rsid w:val="004B1DA1"/>
    <w:rsid w:val="004B1DBD"/>
    <w:rsid w:val="004B27BF"/>
    <w:rsid w:val="004B27FC"/>
    <w:rsid w:val="004B2909"/>
    <w:rsid w:val="004B2E73"/>
    <w:rsid w:val="004B2F8A"/>
    <w:rsid w:val="004B35B9"/>
    <w:rsid w:val="004B3962"/>
    <w:rsid w:val="004B430A"/>
    <w:rsid w:val="004B46DC"/>
    <w:rsid w:val="004B4ACC"/>
    <w:rsid w:val="004B56D9"/>
    <w:rsid w:val="004B5ABE"/>
    <w:rsid w:val="004B6895"/>
    <w:rsid w:val="004B6BA4"/>
    <w:rsid w:val="004B6D42"/>
    <w:rsid w:val="004B7983"/>
    <w:rsid w:val="004B7B88"/>
    <w:rsid w:val="004B7C3F"/>
    <w:rsid w:val="004B7E02"/>
    <w:rsid w:val="004C0C44"/>
    <w:rsid w:val="004C0D06"/>
    <w:rsid w:val="004C0E69"/>
    <w:rsid w:val="004C195C"/>
    <w:rsid w:val="004C1AF1"/>
    <w:rsid w:val="004C1BA4"/>
    <w:rsid w:val="004C1CF6"/>
    <w:rsid w:val="004C24A0"/>
    <w:rsid w:val="004C2BA9"/>
    <w:rsid w:val="004C2D59"/>
    <w:rsid w:val="004C2E9B"/>
    <w:rsid w:val="004C3836"/>
    <w:rsid w:val="004C4439"/>
    <w:rsid w:val="004C5A7C"/>
    <w:rsid w:val="004C5AA1"/>
    <w:rsid w:val="004C5C37"/>
    <w:rsid w:val="004C6575"/>
    <w:rsid w:val="004C6906"/>
    <w:rsid w:val="004C7325"/>
    <w:rsid w:val="004C7B73"/>
    <w:rsid w:val="004C7D06"/>
    <w:rsid w:val="004C7E5F"/>
    <w:rsid w:val="004D053F"/>
    <w:rsid w:val="004D0F7B"/>
    <w:rsid w:val="004D10BA"/>
    <w:rsid w:val="004D14F7"/>
    <w:rsid w:val="004D1600"/>
    <w:rsid w:val="004D1C05"/>
    <w:rsid w:val="004D1E6E"/>
    <w:rsid w:val="004D2EA6"/>
    <w:rsid w:val="004D328F"/>
    <w:rsid w:val="004D32A7"/>
    <w:rsid w:val="004D356A"/>
    <w:rsid w:val="004D3853"/>
    <w:rsid w:val="004D38F5"/>
    <w:rsid w:val="004D3955"/>
    <w:rsid w:val="004D3F82"/>
    <w:rsid w:val="004D43BC"/>
    <w:rsid w:val="004D4A3F"/>
    <w:rsid w:val="004D4DA8"/>
    <w:rsid w:val="004D4F65"/>
    <w:rsid w:val="004D5476"/>
    <w:rsid w:val="004D5655"/>
    <w:rsid w:val="004D58C8"/>
    <w:rsid w:val="004D79B2"/>
    <w:rsid w:val="004E04B2"/>
    <w:rsid w:val="004E057A"/>
    <w:rsid w:val="004E098D"/>
    <w:rsid w:val="004E0BCF"/>
    <w:rsid w:val="004E0EC7"/>
    <w:rsid w:val="004E0FE8"/>
    <w:rsid w:val="004E1763"/>
    <w:rsid w:val="004E1CBB"/>
    <w:rsid w:val="004E1D42"/>
    <w:rsid w:val="004E1E56"/>
    <w:rsid w:val="004E1E98"/>
    <w:rsid w:val="004E22B4"/>
    <w:rsid w:val="004E2615"/>
    <w:rsid w:val="004E278D"/>
    <w:rsid w:val="004E3A94"/>
    <w:rsid w:val="004E3B13"/>
    <w:rsid w:val="004E3F17"/>
    <w:rsid w:val="004E4860"/>
    <w:rsid w:val="004E4B40"/>
    <w:rsid w:val="004E600F"/>
    <w:rsid w:val="004E6413"/>
    <w:rsid w:val="004E7A68"/>
    <w:rsid w:val="004E7F1E"/>
    <w:rsid w:val="004F016B"/>
    <w:rsid w:val="004F0597"/>
    <w:rsid w:val="004F0AB6"/>
    <w:rsid w:val="004F0C9A"/>
    <w:rsid w:val="004F0E7B"/>
    <w:rsid w:val="004F12AE"/>
    <w:rsid w:val="004F169A"/>
    <w:rsid w:val="004F1DE8"/>
    <w:rsid w:val="004F1E48"/>
    <w:rsid w:val="004F2674"/>
    <w:rsid w:val="004F28CC"/>
    <w:rsid w:val="004F3976"/>
    <w:rsid w:val="004F3E26"/>
    <w:rsid w:val="004F49B8"/>
    <w:rsid w:val="004F5054"/>
    <w:rsid w:val="004F613E"/>
    <w:rsid w:val="004F61DC"/>
    <w:rsid w:val="004F6E57"/>
    <w:rsid w:val="004F758E"/>
    <w:rsid w:val="004F76F4"/>
    <w:rsid w:val="00500450"/>
    <w:rsid w:val="00500768"/>
    <w:rsid w:val="00500FD3"/>
    <w:rsid w:val="00501258"/>
    <w:rsid w:val="00501398"/>
    <w:rsid w:val="00501D0F"/>
    <w:rsid w:val="00501F15"/>
    <w:rsid w:val="00503ABB"/>
    <w:rsid w:val="0050494F"/>
    <w:rsid w:val="00504DB2"/>
    <w:rsid w:val="00504E6C"/>
    <w:rsid w:val="00505460"/>
    <w:rsid w:val="005065C8"/>
    <w:rsid w:val="00506EF4"/>
    <w:rsid w:val="00506FFE"/>
    <w:rsid w:val="00507469"/>
    <w:rsid w:val="0050796B"/>
    <w:rsid w:val="00507B37"/>
    <w:rsid w:val="005109A4"/>
    <w:rsid w:val="00510AE4"/>
    <w:rsid w:val="005111BF"/>
    <w:rsid w:val="00511C03"/>
    <w:rsid w:val="005133B6"/>
    <w:rsid w:val="00513CA7"/>
    <w:rsid w:val="00513D7D"/>
    <w:rsid w:val="00514502"/>
    <w:rsid w:val="00514736"/>
    <w:rsid w:val="00514868"/>
    <w:rsid w:val="0051500D"/>
    <w:rsid w:val="005151F3"/>
    <w:rsid w:val="00515492"/>
    <w:rsid w:val="00515532"/>
    <w:rsid w:val="00515665"/>
    <w:rsid w:val="0051613D"/>
    <w:rsid w:val="005163C0"/>
    <w:rsid w:val="00516662"/>
    <w:rsid w:val="00516953"/>
    <w:rsid w:val="00516A08"/>
    <w:rsid w:val="00517691"/>
    <w:rsid w:val="00517B50"/>
    <w:rsid w:val="00520DBF"/>
    <w:rsid w:val="00520E36"/>
    <w:rsid w:val="00521EF3"/>
    <w:rsid w:val="00522E93"/>
    <w:rsid w:val="005232FA"/>
    <w:rsid w:val="0052350F"/>
    <w:rsid w:val="00523A24"/>
    <w:rsid w:val="0052419F"/>
    <w:rsid w:val="005246B1"/>
    <w:rsid w:val="00524D25"/>
    <w:rsid w:val="00525454"/>
    <w:rsid w:val="00525B87"/>
    <w:rsid w:val="0052606D"/>
    <w:rsid w:val="005263DD"/>
    <w:rsid w:val="0052659A"/>
    <w:rsid w:val="005265F6"/>
    <w:rsid w:val="0052715F"/>
    <w:rsid w:val="0052738B"/>
    <w:rsid w:val="0053006F"/>
    <w:rsid w:val="00530189"/>
    <w:rsid w:val="00530607"/>
    <w:rsid w:val="00530788"/>
    <w:rsid w:val="005307A4"/>
    <w:rsid w:val="005313D5"/>
    <w:rsid w:val="0053140C"/>
    <w:rsid w:val="00531773"/>
    <w:rsid w:val="00532277"/>
    <w:rsid w:val="00533054"/>
    <w:rsid w:val="00533D61"/>
    <w:rsid w:val="0053510C"/>
    <w:rsid w:val="005351A6"/>
    <w:rsid w:val="00535E13"/>
    <w:rsid w:val="00535E8C"/>
    <w:rsid w:val="005361AE"/>
    <w:rsid w:val="00536498"/>
    <w:rsid w:val="0053722C"/>
    <w:rsid w:val="005373A1"/>
    <w:rsid w:val="00537411"/>
    <w:rsid w:val="005377A6"/>
    <w:rsid w:val="00537865"/>
    <w:rsid w:val="00537EAD"/>
    <w:rsid w:val="0054029D"/>
    <w:rsid w:val="00540778"/>
    <w:rsid w:val="005409A6"/>
    <w:rsid w:val="00540EFB"/>
    <w:rsid w:val="00541929"/>
    <w:rsid w:val="0054197C"/>
    <w:rsid w:val="0054262D"/>
    <w:rsid w:val="00542664"/>
    <w:rsid w:val="00542A4A"/>
    <w:rsid w:val="00542D70"/>
    <w:rsid w:val="00543165"/>
    <w:rsid w:val="00543B8E"/>
    <w:rsid w:val="00543CA9"/>
    <w:rsid w:val="00544976"/>
    <w:rsid w:val="00544A03"/>
    <w:rsid w:val="00544C71"/>
    <w:rsid w:val="00544DBD"/>
    <w:rsid w:val="00544EDD"/>
    <w:rsid w:val="00544F21"/>
    <w:rsid w:val="00545B6A"/>
    <w:rsid w:val="00546B33"/>
    <w:rsid w:val="00550A11"/>
    <w:rsid w:val="00550CF4"/>
    <w:rsid w:val="00550E2B"/>
    <w:rsid w:val="00550E83"/>
    <w:rsid w:val="00550EA1"/>
    <w:rsid w:val="00551048"/>
    <w:rsid w:val="005510DD"/>
    <w:rsid w:val="005518DF"/>
    <w:rsid w:val="00551B6D"/>
    <w:rsid w:val="005528D1"/>
    <w:rsid w:val="00552BB3"/>
    <w:rsid w:val="00553B01"/>
    <w:rsid w:val="00553B24"/>
    <w:rsid w:val="00553C6F"/>
    <w:rsid w:val="0055409F"/>
    <w:rsid w:val="005542E5"/>
    <w:rsid w:val="0055443E"/>
    <w:rsid w:val="0055443F"/>
    <w:rsid w:val="0055459D"/>
    <w:rsid w:val="005547B6"/>
    <w:rsid w:val="005549CB"/>
    <w:rsid w:val="00554F0C"/>
    <w:rsid w:val="00555425"/>
    <w:rsid w:val="00555998"/>
    <w:rsid w:val="00555DEE"/>
    <w:rsid w:val="00556078"/>
    <w:rsid w:val="005569D5"/>
    <w:rsid w:val="00556A57"/>
    <w:rsid w:val="00556CB5"/>
    <w:rsid w:val="00556E3E"/>
    <w:rsid w:val="00556E8E"/>
    <w:rsid w:val="00557176"/>
    <w:rsid w:val="0055799E"/>
    <w:rsid w:val="00557BB7"/>
    <w:rsid w:val="00557C6D"/>
    <w:rsid w:val="00560128"/>
    <w:rsid w:val="00560253"/>
    <w:rsid w:val="00561379"/>
    <w:rsid w:val="00561BF8"/>
    <w:rsid w:val="0056248A"/>
    <w:rsid w:val="00562AA3"/>
    <w:rsid w:val="00562EDF"/>
    <w:rsid w:val="0056303A"/>
    <w:rsid w:val="00563615"/>
    <w:rsid w:val="005637A6"/>
    <w:rsid w:val="00563CE9"/>
    <w:rsid w:val="00563CF2"/>
    <w:rsid w:val="00564076"/>
    <w:rsid w:val="005643C8"/>
    <w:rsid w:val="00564C37"/>
    <w:rsid w:val="00565602"/>
    <w:rsid w:val="005658FE"/>
    <w:rsid w:val="00565BD6"/>
    <w:rsid w:val="005661D8"/>
    <w:rsid w:val="005662B8"/>
    <w:rsid w:val="005669FC"/>
    <w:rsid w:val="00566DE8"/>
    <w:rsid w:val="00567994"/>
    <w:rsid w:val="00567D4A"/>
    <w:rsid w:val="005705DD"/>
    <w:rsid w:val="00570720"/>
    <w:rsid w:val="00570CB0"/>
    <w:rsid w:val="00571317"/>
    <w:rsid w:val="00571658"/>
    <w:rsid w:val="00571793"/>
    <w:rsid w:val="00571876"/>
    <w:rsid w:val="00571C3D"/>
    <w:rsid w:val="00572031"/>
    <w:rsid w:val="0057236B"/>
    <w:rsid w:val="005725D2"/>
    <w:rsid w:val="00572ADB"/>
    <w:rsid w:val="00572C75"/>
    <w:rsid w:val="005732B1"/>
    <w:rsid w:val="00573520"/>
    <w:rsid w:val="0057358A"/>
    <w:rsid w:val="00573942"/>
    <w:rsid w:val="00573BC1"/>
    <w:rsid w:val="00573CC1"/>
    <w:rsid w:val="00573EB9"/>
    <w:rsid w:val="00573FA8"/>
    <w:rsid w:val="00574065"/>
    <w:rsid w:val="00574297"/>
    <w:rsid w:val="00574A0F"/>
    <w:rsid w:val="005751D5"/>
    <w:rsid w:val="00575DF5"/>
    <w:rsid w:val="0057642C"/>
    <w:rsid w:val="00577496"/>
    <w:rsid w:val="0057762E"/>
    <w:rsid w:val="00577C38"/>
    <w:rsid w:val="00577D71"/>
    <w:rsid w:val="005802AD"/>
    <w:rsid w:val="0058032F"/>
    <w:rsid w:val="00581B81"/>
    <w:rsid w:val="00581C44"/>
    <w:rsid w:val="0058218C"/>
    <w:rsid w:val="005825A4"/>
    <w:rsid w:val="005829F3"/>
    <w:rsid w:val="005831CC"/>
    <w:rsid w:val="0058356E"/>
    <w:rsid w:val="00583C49"/>
    <w:rsid w:val="00584009"/>
    <w:rsid w:val="005842FE"/>
    <w:rsid w:val="00584960"/>
    <w:rsid w:val="00585191"/>
    <w:rsid w:val="0058582A"/>
    <w:rsid w:val="00585F98"/>
    <w:rsid w:val="00585FFF"/>
    <w:rsid w:val="0058626E"/>
    <w:rsid w:val="00586EA2"/>
    <w:rsid w:val="0058728F"/>
    <w:rsid w:val="00587472"/>
    <w:rsid w:val="005879F2"/>
    <w:rsid w:val="005906D4"/>
    <w:rsid w:val="00591E4D"/>
    <w:rsid w:val="00592C75"/>
    <w:rsid w:val="00592E72"/>
    <w:rsid w:val="005931B5"/>
    <w:rsid w:val="00593F2A"/>
    <w:rsid w:val="005942C7"/>
    <w:rsid w:val="005946C0"/>
    <w:rsid w:val="00595137"/>
    <w:rsid w:val="005953A8"/>
    <w:rsid w:val="005956C6"/>
    <w:rsid w:val="005957DE"/>
    <w:rsid w:val="00595F17"/>
    <w:rsid w:val="00596600"/>
    <w:rsid w:val="0059669E"/>
    <w:rsid w:val="00596D87"/>
    <w:rsid w:val="00597055"/>
    <w:rsid w:val="005974D5"/>
    <w:rsid w:val="005A0379"/>
    <w:rsid w:val="005A037E"/>
    <w:rsid w:val="005A09B3"/>
    <w:rsid w:val="005A0B78"/>
    <w:rsid w:val="005A1402"/>
    <w:rsid w:val="005A201C"/>
    <w:rsid w:val="005A214F"/>
    <w:rsid w:val="005A2C6D"/>
    <w:rsid w:val="005A2CC4"/>
    <w:rsid w:val="005A2CF2"/>
    <w:rsid w:val="005A329F"/>
    <w:rsid w:val="005A35F9"/>
    <w:rsid w:val="005A3761"/>
    <w:rsid w:val="005A3B94"/>
    <w:rsid w:val="005A428B"/>
    <w:rsid w:val="005A51C7"/>
    <w:rsid w:val="005A5806"/>
    <w:rsid w:val="005A6326"/>
    <w:rsid w:val="005A6620"/>
    <w:rsid w:val="005A6A3C"/>
    <w:rsid w:val="005A6E64"/>
    <w:rsid w:val="005A6EB6"/>
    <w:rsid w:val="005A724E"/>
    <w:rsid w:val="005A74B4"/>
    <w:rsid w:val="005A7D03"/>
    <w:rsid w:val="005A7FD8"/>
    <w:rsid w:val="005B063A"/>
    <w:rsid w:val="005B0CE7"/>
    <w:rsid w:val="005B1657"/>
    <w:rsid w:val="005B1975"/>
    <w:rsid w:val="005B2413"/>
    <w:rsid w:val="005B262A"/>
    <w:rsid w:val="005B2B19"/>
    <w:rsid w:val="005B3242"/>
    <w:rsid w:val="005B3951"/>
    <w:rsid w:val="005B41AF"/>
    <w:rsid w:val="005B4A6D"/>
    <w:rsid w:val="005B5502"/>
    <w:rsid w:val="005B5848"/>
    <w:rsid w:val="005B5E6B"/>
    <w:rsid w:val="005B5E89"/>
    <w:rsid w:val="005B6060"/>
    <w:rsid w:val="005B67BA"/>
    <w:rsid w:val="005B7276"/>
    <w:rsid w:val="005B728F"/>
    <w:rsid w:val="005B74B4"/>
    <w:rsid w:val="005B7926"/>
    <w:rsid w:val="005C0363"/>
    <w:rsid w:val="005C0371"/>
    <w:rsid w:val="005C0622"/>
    <w:rsid w:val="005C0D6F"/>
    <w:rsid w:val="005C0ED4"/>
    <w:rsid w:val="005C0F46"/>
    <w:rsid w:val="005C1187"/>
    <w:rsid w:val="005C29C5"/>
    <w:rsid w:val="005C2E2C"/>
    <w:rsid w:val="005C32EA"/>
    <w:rsid w:val="005C3702"/>
    <w:rsid w:val="005C3787"/>
    <w:rsid w:val="005C3D87"/>
    <w:rsid w:val="005C42B5"/>
    <w:rsid w:val="005C46BC"/>
    <w:rsid w:val="005C5892"/>
    <w:rsid w:val="005C58F6"/>
    <w:rsid w:val="005C60AF"/>
    <w:rsid w:val="005C649B"/>
    <w:rsid w:val="005C64A0"/>
    <w:rsid w:val="005C7D32"/>
    <w:rsid w:val="005D0463"/>
    <w:rsid w:val="005D0551"/>
    <w:rsid w:val="005D062E"/>
    <w:rsid w:val="005D0A6B"/>
    <w:rsid w:val="005D0C6B"/>
    <w:rsid w:val="005D1487"/>
    <w:rsid w:val="005D1D64"/>
    <w:rsid w:val="005D2725"/>
    <w:rsid w:val="005D2B9D"/>
    <w:rsid w:val="005D2EA2"/>
    <w:rsid w:val="005D34A4"/>
    <w:rsid w:val="005D36BD"/>
    <w:rsid w:val="005D401F"/>
    <w:rsid w:val="005D409D"/>
    <w:rsid w:val="005D4186"/>
    <w:rsid w:val="005D465E"/>
    <w:rsid w:val="005D470C"/>
    <w:rsid w:val="005D4A99"/>
    <w:rsid w:val="005D4AAB"/>
    <w:rsid w:val="005D4ACB"/>
    <w:rsid w:val="005D4B73"/>
    <w:rsid w:val="005D4F13"/>
    <w:rsid w:val="005D51EB"/>
    <w:rsid w:val="005D539C"/>
    <w:rsid w:val="005D5E9C"/>
    <w:rsid w:val="005D60D4"/>
    <w:rsid w:val="005D63B0"/>
    <w:rsid w:val="005D65F1"/>
    <w:rsid w:val="005D6B25"/>
    <w:rsid w:val="005D71CD"/>
    <w:rsid w:val="005D7353"/>
    <w:rsid w:val="005D7B10"/>
    <w:rsid w:val="005E008C"/>
    <w:rsid w:val="005E0226"/>
    <w:rsid w:val="005E05A6"/>
    <w:rsid w:val="005E1D51"/>
    <w:rsid w:val="005E2B59"/>
    <w:rsid w:val="005E2BC6"/>
    <w:rsid w:val="005E3D18"/>
    <w:rsid w:val="005E3DDC"/>
    <w:rsid w:val="005E3E9E"/>
    <w:rsid w:val="005E4660"/>
    <w:rsid w:val="005E56F9"/>
    <w:rsid w:val="005E6431"/>
    <w:rsid w:val="005E76B8"/>
    <w:rsid w:val="005E7A0F"/>
    <w:rsid w:val="005E7C9F"/>
    <w:rsid w:val="005E7D41"/>
    <w:rsid w:val="005E7D46"/>
    <w:rsid w:val="005F05CF"/>
    <w:rsid w:val="005F0DC4"/>
    <w:rsid w:val="005F2500"/>
    <w:rsid w:val="005F312D"/>
    <w:rsid w:val="005F3325"/>
    <w:rsid w:val="005F367E"/>
    <w:rsid w:val="005F367F"/>
    <w:rsid w:val="005F41FB"/>
    <w:rsid w:val="005F4288"/>
    <w:rsid w:val="005F4754"/>
    <w:rsid w:val="005F4E8B"/>
    <w:rsid w:val="005F4F38"/>
    <w:rsid w:val="005F5618"/>
    <w:rsid w:val="005F57B9"/>
    <w:rsid w:val="005F6226"/>
    <w:rsid w:val="005F6388"/>
    <w:rsid w:val="005F731E"/>
    <w:rsid w:val="005F7493"/>
    <w:rsid w:val="005F77E5"/>
    <w:rsid w:val="005F784E"/>
    <w:rsid w:val="005F7C77"/>
    <w:rsid w:val="005F7EBF"/>
    <w:rsid w:val="006001BF"/>
    <w:rsid w:val="00600B72"/>
    <w:rsid w:val="00602BAF"/>
    <w:rsid w:val="00602D7E"/>
    <w:rsid w:val="00603024"/>
    <w:rsid w:val="0060317C"/>
    <w:rsid w:val="006032D8"/>
    <w:rsid w:val="006032E2"/>
    <w:rsid w:val="006038EC"/>
    <w:rsid w:val="00603D3F"/>
    <w:rsid w:val="00603DF9"/>
    <w:rsid w:val="00604055"/>
    <w:rsid w:val="00604819"/>
    <w:rsid w:val="00604BD2"/>
    <w:rsid w:val="00605766"/>
    <w:rsid w:val="006067D9"/>
    <w:rsid w:val="006069AA"/>
    <w:rsid w:val="00606D3B"/>
    <w:rsid w:val="00607CAD"/>
    <w:rsid w:val="00610483"/>
    <w:rsid w:val="006107CB"/>
    <w:rsid w:val="006112B9"/>
    <w:rsid w:val="0061162E"/>
    <w:rsid w:val="006116E1"/>
    <w:rsid w:val="006116E6"/>
    <w:rsid w:val="0061209F"/>
    <w:rsid w:val="00612639"/>
    <w:rsid w:val="00612C3F"/>
    <w:rsid w:val="00612C85"/>
    <w:rsid w:val="0061379D"/>
    <w:rsid w:val="00614446"/>
    <w:rsid w:val="0061474B"/>
    <w:rsid w:val="00615353"/>
    <w:rsid w:val="00615625"/>
    <w:rsid w:val="0061657F"/>
    <w:rsid w:val="00616855"/>
    <w:rsid w:val="006171EB"/>
    <w:rsid w:val="00617226"/>
    <w:rsid w:val="00617358"/>
    <w:rsid w:val="0061776D"/>
    <w:rsid w:val="006178EF"/>
    <w:rsid w:val="00617B87"/>
    <w:rsid w:val="0062089F"/>
    <w:rsid w:val="00620E6C"/>
    <w:rsid w:val="00621574"/>
    <w:rsid w:val="00621795"/>
    <w:rsid w:val="00621999"/>
    <w:rsid w:val="00621DD4"/>
    <w:rsid w:val="00622231"/>
    <w:rsid w:val="00622A8A"/>
    <w:rsid w:val="00622DAF"/>
    <w:rsid w:val="0062304B"/>
    <w:rsid w:val="00623305"/>
    <w:rsid w:val="00624F1F"/>
    <w:rsid w:val="0062514E"/>
    <w:rsid w:val="0062651B"/>
    <w:rsid w:val="00626838"/>
    <w:rsid w:val="0062692E"/>
    <w:rsid w:val="00626991"/>
    <w:rsid w:val="00626CED"/>
    <w:rsid w:val="00627036"/>
    <w:rsid w:val="006270FF"/>
    <w:rsid w:val="006275A2"/>
    <w:rsid w:val="00627E0E"/>
    <w:rsid w:val="00630075"/>
    <w:rsid w:val="006300AC"/>
    <w:rsid w:val="0063017D"/>
    <w:rsid w:val="006304D6"/>
    <w:rsid w:val="00630733"/>
    <w:rsid w:val="00630E69"/>
    <w:rsid w:val="00631D1D"/>
    <w:rsid w:val="00631F91"/>
    <w:rsid w:val="00632420"/>
    <w:rsid w:val="00632E6E"/>
    <w:rsid w:val="00634083"/>
    <w:rsid w:val="00634093"/>
    <w:rsid w:val="006348CD"/>
    <w:rsid w:val="00634A64"/>
    <w:rsid w:val="00634A89"/>
    <w:rsid w:val="00634DC8"/>
    <w:rsid w:val="00634F9E"/>
    <w:rsid w:val="006355FF"/>
    <w:rsid w:val="00635A06"/>
    <w:rsid w:val="00635F56"/>
    <w:rsid w:val="00636080"/>
    <w:rsid w:val="0063616C"/>
    <w:rsid w:val="006368A6"/>
    <w:rsid w:val="006369E5"/>
    <w:rsid w:val="00636A42"/>
    <w:rsid w:val="00636A9A"/>
    <w:rsid w:val="00636AEE"/>
    <w:rsid w:val="00636E55"/>
    <w:rsid w:val="00637579"/>
    <w:rsid w:val="00637796"/>
    <w:rsid w:val="00637CA9"/>
    <w:rsid w:val="00637CDE"/>
    <w:rsid w:val="00640364"/>
    <w:rsid w:val="00640ADF"/>
    <w:rsid w:val="00640BDC"/>
    <w:rsid w:val="006413DA"/>
    <w:rsid w:val="006418A3"/>
    <w:rsid w:val="006420D1"/>
    <w:rsid w:val="0064301D"/>
    <w:rsid w:val="00643457"/>
    <w:rsid w:val="006434AE"/>
    <w:rsid w:val="00643643"/>
    <w:rsid w:val="00643A84"/>
    <w:rsid w:val="00643B7C"/>
    <w:rsid w:val="00643EDD"/>
    <w:rsid w:val="006458BC"/>
    <w:rsid w:val="006458CC"/>
    <w:rsid w:val="00646613"/>
    <w:rsid w:val="00646BB9"/>
    <w:rsid w:val="00646C3D"/>
    <w:rsid w:val="00647539"/>
    <w:rsid w:val="00647A67"/>
    <w:rsid w:val="00647F07"/>
    <w:rsid w:val="0065108C"/>
    <w:rsid w:val="00651A67"/>
    <w:rsid w:val="00651BEE"/>
    <w:rsid w:val="00651CC4"/>
    <w:rsid w:val="00651E51"/>
    <w:rsid w:val="00651EBB"/>
    <w:rsid w:val="00652607"/>
    <w:rsid w:val="006535CE"/>
    <w:rsid w:val="00653856"/>
    <w:rsid w:val="00653A75"/>
    <w:rsid w:val="00653BB5"/>
    <w:rsid w:val="00654047"/>
    <w:rsid w:val="0065426D"/>
    <w:rsid w:val="006549B3"/>
    <w:rsid w:val="00654B22"/>
    <w:rsid w:val="00654B74"/>
    <w:rsid w:val="00654C7B"/>
    <w:rsid w:val="00654EEC"/>
    <w:rsid w:val="00655140"/>
    <w:rsid w:val="0065518E"/>
    <w:rsid w:val="00656105"/>
    <w:rsid w:val="00656846"/>
    <w:rsid w:val="00656973"/>
    <w:rsid w:val="0066013F"/>
    <w:rsid w:val="006605A1"/>
    <w:rsid w:val="00660D49"/>
    <w:rsid w:val="0066189F"/>
    <w:rsid w:val="00661B64"/>
    <w:rsid w:val="00661F21"/>
    <w:rsid w:val="00662200"/>
    <w:rsid w:val="006628FF"/>
    <w:rsid w:val="00662AC7"/>
    <w:rsid w:val="00662FBE"/>
    <w:rsid w:val="006638AC"/>
    <w:rsid w:val="00664A7A"/>
    <w:rsid w:val="00664F47"/>
    <w:rsid w:val="00666B91"/>
    <w:rsid w:val="00666C42"/>
    <w:rsid w:val="006672E6"/>
    <w:rsid w:val="0066746E"/>
    <w:rsid w:val="0067061A"/>
    <w:rsid w:val="006710D4"/>
    <w:rsid w:val="00671E33"/>
    <w:rsid w:val="006729D9"/>
    <w:rsid w:val="00672A55"/>
    <w:rsid w:val="00672D9D"/>
    <w:rsid w:val="00672F24"/>
    <w:rsid w:val="00673A16"/>
    <w:rsid w:val="0067467D"/>
    <w:rsid w:val="0067509B"/>
    <w:rsid w:val="006752A3"/>
    <w:rsid w:val="006753F5"/>
    <w:rsid w:val="00675975"/>
    <w:rsid w:val="00675A36"/>
    <w:rsid w:val="006763C5"/>
    <w:rsid w:val="0067651E"/>
    <w:rsid w:val="00676B61"/>
    <w:rsid w:val="00676D90"/>
    <w:rsid w:val="00676ED2"/>
    <w:rsid w:val="006770D5"/>
    <w:rsid w:val="00677748"/>
    <w:rsid w:val="00677CEF"/>
    <w:rsid w:val="00677E01"/>
    <w:rsid w:val="00680A74"/>
    <w:rsid w:val="00680A9B"/>
    <w:rsid w:val="00680E4B"/>
    <w:rsid w:val="00681087"/>
    <w:rsid w:val="00681A17"/>
    <w:rsid w:val="00681C95"/>
    <w:rsid w:val="00681D89"/>
    <w:rsid w:val="00681E5D"/>
    <w:rsid w:val="00681E5F"/>
    <w:rsid w:val="006825D4"/>
    <w:rsid w:val="006828A3"/>
    <w:rsid w:val="00682F21"/>
    <w:rsid w:val="00683B01"/>
    <w:rsid w:val="0068436C"/>
    <w:rsid w:val="0068478F"/>
    <w:rsid w:val="00684CCC"/>
    <w:rsid w:val="0068540A"/>
    <w:rsid w:val="00685960"/>
    <w:rsid w:val="00685E02"/>
    <w:rsid w:val="00685E66"/>
    <w:rsid w:val="00685FC0"/>
    <w:rsid w:val="0068696E"/>
    <w:rsid w:val="00686D92"/>
    <w:rsid w:val="00687F94"/>
    <w:rsid w:val="006903D7"/>
    <w:rsid w:val="0069045B"/>
    <w:rsid w:val="0069063A"/>
    <w:rsid w:val="006909F1"/>
    <w:rsid w:val="00691BF0"/>
    <w:rsid w:val="00691C97"/>
    <w:rsid w:val="00692518"/>
    <w:rsid w:val="0069288E"/>
    <w:rsid w:val="0069293E"/>
    <w:rsid w:val="0069297F"/>
    <w:rsid w:val="00693DF1"/>
    <w:rsid w:val="006943BD"/>
    <w:rsid w:val="00694D79"/>
    <w:rsid w:val="00695C46"/>
    <w:rsid w:val="006966B5"/>
    <w:rsid w:val="0069770C"/>
    <w:rsid w:val="00697C61"/>
    <w:rsid w:val="00697E21"/>
    <w:rsid w:val="006A0125"/>
    <w:rsid w:val="006A18AD"/>
    <w:rsid w:val="006A19C8"/>
    <w:rsid w:val="006A1E74"/>
    <w:rsid w:val="006A2265"/>
    <w:rsid w:val="006A3075"/>
    <w:rsid w:val="006A3AD5"/>
    <w:rsid w:val="006A3FC3"/>
    <w:rsid w:val="006A423A"/>
    <w:rsid w:val="006A4767"/>
    <w:rsid w:val="006A4BCB"/>
    <w:rsid w:val="006A66EB"/>
    <w:rsid w:val="006A6ACB"/>
    <w:rsid w:val="006A6E97"/>
    <w:rsid w:val="006A6EF4"/>
    <w:rsid w:val="006A7482"/>
    <w:rsid w:val="006B14DD"/>
    <w:rsid w:val="006B152B"/>
    <w:rsid w:val="006B1F15"/>
    <w:rsid w:val="006B1F1D"/>
    <w:rsid w:val="006B295F"/>
    <w:rsid w:val="006B29CF"/>
    <w:rsid w:val="006B2A41"/>
    <w:rsid w:val="006B2D07"/>
    <w:rsid w:val="006B2FDE"/>
    <w:rsid w:val="006B31E7"/>
    <w:rsid w:val="006B44C0"/>
    <w:rsid w:val="006B4C38"/>
    <w:rsid w:val="006B4D92"/>
    <w:rsid w:val="006B4DC0"/>
    <w:rsid w:val="006B4DC5"/>
    <w:rsid w:val="006B546B"/>
    <w:rsid w:val="006B6051"/>
    <w:rsid w:val="006B609E"/>
    <w:rsid w:val="006B6771"/>
    <w:rsid w:val="006B6A47"/>
    <w:rsid w:val="006B6BA2"/>
    <w:rsid w:val="006B710C"/>
    <w:rsid w:val="006B735E"/>
    <w:rsid w:val="006B739C"/>
    <w:rsid w:val="006B78E1"/>
    <w:rsid w:val="006B7B96"/>
    <w:rsid w:val="006C01FD"/>
    <w:rsid w:val="006C05C0"/>
    <w:rsid w:val="006C0B3A"/>
    <w:rsid w:val="006C0D3C"/>
    <w:rsid w:val="006C15FE"/>
    <w:rsid w:val="006C1988"/>
    <w:rsid w:val="006C1B65"/>
    <w:rsid w:val="006C1C66"/>
    <w:rsid w:val="006C1FF6"/>
    <w:rsid w:val="006C2718"/>
    <w:rsid w:val="006C2828"/>
    <w:rsid w:val="006C2B12"/>
    <w:rsid w:val="006C2BBD"/>
    <w:rsid w:val="006C30E8"/>
    <w:rsid w:val="006C3438"/>
    <w:rsid w:val="006C369B"/>
    <w:rsid w:val="006C377B"/>
    <w:rsid w:val="006C399A"/>
    <w:rsid w:val="006C3E4A"/>
    <w:rsid w:val="006C41E3"/>
    <w:rsid w:val="006C41F1"/>
    <w:rsid w:val="006C42C9"/>
    <w:rsid w:val="006C4923"/>
    <w:rsid w:val="006C4A36"/>
    <w:rsid w:val="006C5413"/>
    <w:rsid w:val="006C58DB"/>
    <w:rsid w:val="006C5982"/>
    <w:rsid w:val="006C5C8B"/>
    <w:rsid w:val="006C5F21"/>
    <w:rsid w:val="006C681E"/>
    <w:rsid w:val="006C6841"/>
    <w:rsid w:val="006C6F75"/>
    <w:rsid w:val="006C762D"/>
    <w:rsid w:val="006D11B5"/>
    <w:rsid w:val="006D1509"/>
    <w:rsid w:val="006D1AC8"/>
    <w:rsid w:val="006D1E64"/>
    <w:rsid w:val="006D20CF"/>
    <w:rsid w:val="006D265F"/>
    <w:rsid w:val="006D3DC5"/>
    <w:rsid w:val="006D3F1A"/>
    <w:rsid w:val="006D48F9"/>
    <w:rsid w:val="006D6576"/>
    <w:rsid w:val="006D715A"/>
    <w:rsid w:val="006D75B3"/>
    <w:rsid w:val="006E06AA"/>
    <w:rsid w:val="006E0952"/>
    <w:rsid w:val="006E0BDB"/>
    <w:rsid w:val="006E116F"/>
    <w:rsid w:val="006E148A"/>
    <w:rsid w:val="006E2F52"/>
    <w:rsid w:val="006E2F61"/>
    <w:rsid w:val="006E36D6"/>
    <w:rsid w:val="006E3866"/>
    <w:rsid w:val="006E38BD"/>
    <w:rsid w:val="006E4B63"/>
    <w:rsid w:val="006E50EF"/>
    <w:rsid w:val="006E510F"/>
    <w:rsid w:val="006E549A"/>
    <w:rsid w:val="006E5D36"/>
    <w:rsid w:val="006E5D73"/>
    <w:rsid w:val="006E6083"/>
    <w:rsid w:val="006E64BD"/>
    <w:rsid w:val="006E650B"/>
    <w:rsid w:val="006E699C"/>
    <w:rsid w:val="006E6A45"/>
    <w:rsid w:val="006E6C39"/>
    <w:rsid w:val="006E6DC6"/>
    <w:rsid w:val="006E72A4"/>
    <w:rsid w:val="006F0257"/>
    <w:rsid w:val="006F034B"/>
    <w:rsid w:val="006F0A16"/>
    <w:rsid w:val="006F0CB0"/>
    <w:rsid w:val="006F17BD"/>
    <w:rsid w:val="006F1A82"/>
    <w:rsid w:val="006F1D3D"/>
    <w:rsid w:val="006F1F75"/>
    <w:rsid w:val="006F276F"/>
    <w:rsid w:val="006F3063"/>
    <w:rsid w:val="006F35C7"/>
    <w:rsid w:val="006F3CB6"/>
    <w:rsid w:val="006F44C4"/>
    <w:rsid w:val="006F530C"/>
    <w:rsid w:val="006F5678"/>
    <w:rsid w:val="006F5C7B"/>
    <w:rsid w:val="006F601F"/>
    <w:rsid w:val="006F6130"/>
    <w:rsid w:val="006F641A"/>
    <w:rsid w:val="006F7023"/>
    <w:rsid w:val="006F70CB"/>
    <w:rsid w:val="006F7542"/>
    <w:rsid w:val="006F7C35"/>
    <w:rsid w:val="006F7F44"/>
    <w:rsid w:val="00700026"/>
    <w:rsid w:val="00700D08"/>
    <w:rsid w:val="00700ED7"/>
    <w:rsid w:val="00701705"/>
    <w:rsid w:val="00702223"/>
    <w:rsid w:val="0070297D"/>
    <w:rsid w:val="00702B4A"/>
    <w:rsid w:val="00702E83"/>
    <w:rsid w:val="00702EEA"/>
    <w:rsid w:val="0070380D"/>
    <w:rsid w:val="00703A98"/>
    <w:rsid w:val="0070427F"/>
    <w:rsid w:val="00704586"/>
    <w:rsid w:val="00705BDE"/>
    <w:rsid w:val="00705E0D"/>
    <w:rsid w:val="00705F37"/>
    <w:rsid w:val="00706387"/>
    <w:rsid w:val="00706391"/>
    <w:rsid w:val="00706577"/>
    <w:rsid w:val="00706D37"/>
    <w:rsid w:val="007077C8"/>
    <w:rsid w:val="00707981"/>
    <w:rsid w:val="00707D00"/>
    <w:rsid w:val="007101F6"/>
    <w:rsid w:val="007103B3"/>
    <w:rsid w:val="007113D1"/>
    <w:rsid w:val="00712281"/>
    <w:rsid w:val="007123EB"/>
    <w:rsid w:val="00712664"/>
    <w:rsid w:val="00712A04"/>
    <w:rsid w:val="00712A19"/>
    <w:rsid w:val="00712C8C"/>
    <w:rsid w:val="0071354A"/>
    <w:rsid w:val="007135B4"/>
    <w:rsid w:val="00713BF9"/>
    <w:rsid w:val="0071429C"/>
    <w:rsid w:val="00714E8E"/>
    <w:rsid w:val="00714F4E"/>
    <w:rsid w:val="007159C4"/>
    <w:rsid w:val="0071618C"/>
    <w:rsid w:val="00716434"/>
    <w:rsid w:val="00716546"/>
    <w:rsid w:val="0071688C"/>
    <w:rsid w:val="00716ABE"/>
    <w:rsid w:val="00716EF3"/>
    <w:rsid w:val="007176DF"/>
    <w:rsid w:val="00717758"/>
    <w:rsid w:val="007179D9"/>
    <w:rsid w:val="00717B56"/>
    <w:rsid w:val="00717F27"/>
    <w:rsid w:val="00720321"/>
    <w:rsid w:val="00720831"/>
    <w:rsid w:val="00720DF7"/>
    <w:rsid w:val="00720E50"/>
    <w:rsid w:val="00721F46"/>
    <w:rsid w:val="0072200A"/>
    <w:rsid w:val="00722611"/>
    <w:rsid w:val="00723008"/>
    <w:rsid w:val="007230CA"/>
    <w:rsid w:val="007231CB"/>
    <w:rsid w:val="00723498"/>
    <w:rsid w:val="0072381C"/>
    <w:rsid w:val="007239C0"/>
    <w:rsid w:val="00723D63"/>
    <w:rsid w:val="00723EA3"/>
    <w:rsid w:val="0072465D"/>
    <w:rsid w:val="007249C0"/>
    <w:rsid w:val="00724BF4"/>
    <w:rsid w:val="0072507E"/>
    <w:rsid w:val="007257F7"/>
    <w:rsid w:val="0072653A"/>
    <w:rsid w:val="007265A7"/>
    <w:rsid w:val="00726AEB"/>
    <w:rsid w:val="00727091"/>
    <w:rsid w:val="007270B2"/>
    <w:rsid w:val="00727321"/>
    <w:rsid w:val="0072799A"/>
    <w:rsid w:val="00727CA8"/>
    <w:rsid w:val="00727F35"/>
    <w:rsid w:val="0073093C"/>
    <w:rsid w:val="0073126C"/>
    <w:rsid w:val="00731C98"/>
    <w:rsid w:val="00733716"/>
    <w:rsid w:val="007338EA"/>
    <w:rsid w:val="00733B5F"/>
    <w:rsid w:val="00735119"/>
    <w:rsid w:val="0073533D"/>
    <w:rsid w:val="00735EC6"/>
    <w:rsid w:val="00735EDD"/>
    <w:rsid w:val="00736279"/>
    <w:rsid w:val="0073655C"/>
    <w:rsid w:val="00736BD8"/>
    <w:rsid w:val="00737432"/>
    <w:rsid w:val="00740474"/>
    <w:rsid w:val="00740B8A"/>
    <w:rsid w:val="00740EEC"/>
    <w:rsid w:val="00741C3F"/>
    <w:rsid w:val="007427B4"/>
    <w:rsid w:val="0074335F"/>
    <w:rsid w:val="00743384"/>
    <w:rsid w:val="00743581"/>
    <w:rsid w:val="00743743"/>
    <w:rsid w:val="00744861"/>
    <w:rsid w:val="00744C0A"/>
    <w:rsid w:val="007452D7"/>
    <w:rsid w:val="00745436"/>
    <w:rsid w:val="007459CF"/>
    <w:rsid w:val="00746192"/>
    <w:rsid w:val="00746EFE"/>
    <w:rsid w:val="0074749E"/>
    <w:rsid w:val="007476B3"/>
    <w:rsid w:val="007476C4"/>
    <w:rsid w:val="00747D1B"/>
    <w:rsid w:val="007505D3"/>
    <w:rsid w:val="00750711"/>
    <w:rsid w:val="00750C09"/>
    <w:rsid w:val="00750E77"/>
    <w:rsid w:val="0075133E"/>
    <w:rsid w:val="0075168F"/>
    <w:rsid w:val="00751DCE"/>
    <w:rsid w:val="00752067"/>
    <w:rsid w:val="007521B5"/>
    <w:rsid w:val="00752531"/>
    <w:rsid w:val="00752C09"/>
    <w:rsid w:val="00754BC9"/>
    <w:rsid w:val="00754D57"/>
    <w:rsid w:val="00755150"/>
    <w:rsid w:val="007553A5"/>
    <w:rsid w:val="00755AB0"/>
    <w:rsid w:val="00756AD7"/>
    <w:rsid w:val="007575A6"/>
    <w:rsid w:val="00760014"/>
    <w:rsid w:val="00760851"/>
    <w:rsid w:val="00760F3A"/>
    <w:rsid w:val="00761276"/>
    <w:rsid w:val="00761B46"/>
    <w:rsid w:val="00761E28"/>
    <w:rsid w:val="00762296"/>
    <w:rsid w:val="00764523"/>
    <w:rsid w:val="00764A2C"/>
    <w:rsid w:val="00764C8E"/>
    <w:rsid w:val="007650BA"/>
    <w:rsid w:val="00765103"/>
    <w:rsid w:val="0076517B"/>
    <w:rsid w:val="00765E8B"/>
    <w:rsid w:val="00766607"/>
    <w:rsid w:val="00766C32"/>
    <w:rsid w:val="0076742E"/>
    <w:rsid w:val="00767C63"/>
    <w:rsid w:val="007705AB"/>
    <w:rsid w:val="00770601"/>
    <w:rsid w:val="00770FFC"/>
    <w:rsid w:val="00771048"/>
    <w:rsid w:val="00771863"/>
    <w:rsid w:val="00771B53"/>
    <w:rsid w:val="00771C88"/>
    <w:rsid w:val="007724A3"/>
    <w:rsid w:val="00772A70"/>
    <w:rsid w:val="00772AF9"/>
    <w:rsid w:val="00773447"/>
    <w:rsid w:val="007739FD"/>
    <w:rsid w:val="00773B48"/>
    <w:rsid w:val="00773E8B"/>
    <w:rsid w:val="00774148"/>
    <w:rsid w:val="0077419A"/>
    <w:rsid w:val="00774502"/>
    <w:rsid w:val="007748D3"/>
    <w:rsid w:val="00774915"/>
    <w:rsid w:val="007751E4"/>
    <w:rsid w:val="0077520D"/>
    <w:rsid w:val="007752CA"/>
    <w:rsid w:val="0077572D"/>
    <w:rsid w:val="007757AA"/>
    <w:rsid w:val="007757BE"/>
    <w:rsid w:val="00775EF8"/>
    <w:rsid w:val="00776172"/>
    <w:rsid w:val="007770C7"/>
    <w:rsid w:val="00777794"/>
    <w:rsid w:val="00777D11"/>
    <w:rsid w:val="00777DC8"/>
    <w:rsid w:val="00780556"/>
    <w:rsid w:val="00780975"/>
    <w:rsid w:val="00780B31"/>
    <w:rsid w:val="00780F8B"/>
    <w:rsid w:val="007810B1"/>
    <w:rsid w:val="0078188C"/>
    <w:rsid w:val="00781C9B"/>
    <w:rsid w:val="00782154"/>
    <w:rsid w:val="007823D2"/>
    <w:rsid w:val="00783039"/>
    <w:rsid w:val="00783DB4"/>
    <w:rsid w:val="00783F03"/>
    <w:rsid w:val="007844F5"/>
    <w:rsid w:val="007849C7"/>
    <w:rsid w:val="00785045"/>
    <w:rsid w:val="00785187"/>
    <w:rsid w:val="00785FB9"/>
    <w:rsid w:val="00786573"/>
    <w:rsid w:val="007867C0"/>
    <w:rsid w:val="00786BEF"/>
    <w:rsid w:val="007874A7"/>
    <w:rsid w:val="00787614"/>
    <w:rsid w:val="00787B8F"/>
    <w:rsid w:val="00790BCA"/>
    <w:rsid w:val="00790D83"/>
    <w:rsid w:val="0079163E"/>
    <w:rsid w:val="00791C82"/>
    <w:rsid w:val="007921A1"/>
    <w:rsid w:val="007927E4"/>
    <w:rsid w:val="00792A4D"/>
    <w:rsid w:val="00792E45"/>
    <w:rsid w:val="00793C7B"/>
    <w:rsid w:val="00794161"/>
    <w:rsid w:val="007946A1"/>
    <w:rsid w:val="00794AD3"/>
    <w:rsid w:val="00794BFC"/>
    <w:rsid w:val="00794D3C"/>
    <w:rsid w:val="00794FD4"/>
    <w:rsid w:val="007962E6"/>
    <w:rsid w:val="007969C4"/>
    <w:rsid w:val="00796D2D"/>
    <w:rsid w:val="007978D0"/>
    <w:rsid w:val="00797A7B"/>
    <w:rsid w:val="00797F0D"/>
    <w:rsid w:val="007A08B4"/>
    <w:rsid w:val="007A0C24"/>
    <w:rsid w:val="007A10C1"/>
    <w:rsid w:val="007A183B"/>
    <w:rsid w:val="007A1D28"/>
    <w:rsid w:val="007A1D6C"/>
    <w:rsid w:val="007A255F"/>
    <w:rsid w:val="007A2861"/>
    <w:rsid w:val="007A300B"/>
    <w:rsid w:val="007A3830"/>
    <w:rsid w:val="007A3F81"/>
    <w:rsid w:val="007A4044"/>
    <w:rsid w:val="007A5D32"/>
    <w:rsid w:val="007A5D3B"/>
    <w:rsid w:val="007A6183"/>
    <w:rsid w:val="007A6A2A"/>
    <w:rsid w:val="007A6CE3"/>
    <w:rsid w:val="007A6FDE"/>
    <w:rsid w:val="007A7D60"/>
    <w:rsid w:val="007A7FF5"/>
    <w:rsid w:val="007B08DC"/>
    <w:rsid w:val="007B0963"/>
    <w:rsid w:val="007B0A59"/>
    <w:rsid w:val="007B0B38"/>
    <w:rsid w:val="007B0C6C"/>
    <w:rsid w:val="007B113C"/>
    <w:rsid w:val="007B1279"/>
    <w:rsid w:val="007B1679"/>
    <w:rsid w:val="007B1CDB"/>
    <w:rsid w:val="007B2695"/>
    <w:rsid w:val="007B27E3"/>
    <w:rsid w:val="007B32F4"/>
    <w:rsid w:val="007B375E"/>
    <w:rsid w:val="007B428E"/>
    <w:rsid w:val="007B469C"/>
    <w:rsid w:val="007B48D6"/>
    <w:rsid w:val="007B4A34"/>
    <w:rsid w:val="007B5309"/>
    <w:rsid w:val="007B5347"/>
    <w:rsid w:val="007B54B2"/>
    <w:rsid w:val="007B5C90"/>
    <w:rsid w:val="007B67A0"/>
    <w:rsid w:val="007B6E68"/>
    <w:rsid w:val="007B6E84"/>
    <w:rsid w:val="007B7141"/>
    <w:rsid w:val="007B73A9"/>
    <w:rsid w:val="007B749C"/>
    <w:rsid w:val="007B795E"/>
    <w:rsid w:val="007C0961"/>
    <w:rsid w:val="007C0A13"/>
    <w:rsid w:val="007C0BC4"/>
    <w:rsid w:val="007C1414"/>
    <w:rsid w:val="007C1509"/>
    <w:rsid w:val="007C1567"/>
    <w:rsid w:val="007C1B7D"/>
    <w:rsid w:val="007C1DF3"/>
    <w:rsid w:val="007C2253"/>
    <w:rsid w:val="007C249D"/>
    <w:rsid w:val="007C2C87"/>
    <w:rsid w:val="007C36D4"/>
    <w:rsid w:val="007C3768"/>
    <w:rsid w:val="007C4816"/>
    <w:rsid w:val="007C5678"/>
    <w:rsid w:val="007C6026"/>
    <w:rsid w:val="007C662A"/>
    <w:rsid w:val="007C6751"/>
    <w:rsid w:val="007C6881"/>
    <w:rsid w:val="007C6DD5"/>
    <w:rsid w:val="007C6F1A"/>
    <w:rsid w:val="007C6FD9"/>
    <w:rsid w:val="007C7294"/>
    <w:rsid w:val="007C7397"/>
    <w:rsid w:val="007C7E01"/>
    <w:rsid w:val="007D0258"/>
    <w:rsid w:val="007D0316"/>
    <w:rsid w:val="007D0382"/>
    <w:rsid w:val="007D0B90"/>
    <w:rsid w:val="007D1041"/>
    <w:rsid w:val="007D1211"/>
    <w:rsid w:val="007D1252"/>
    <w:rsid w:val="007D1372"/>
    <w:rsid w:val="007D1441"/>
    <w:rsid w:val="007D168D"/>
    <w:rsid w:val="007D1AFB"/>
    <w:rsid w:val="007D1C95"/>
    <w:rsid w:val="007D1D66"/>
    <w:rsid w:val="007D1FB2"/>
    <w:rsid w:val="007D2546"/>
    <w:rsid w:val="007D268F"/>
    <w:rsid w:val="007D2C8D"/>
    <w:rsid w:val="007D33B7"/>
    <w:rsid w:val="007D3CCC"/>
    <w:rsid w:val="007D40B6"/>
    <w:rsid w:val="007D42E7"/>
    <w:rsid w:val="007D435B"/>
    <w:rsid w:val="007D4A12"/>
    <w:rsid w:val="007D4DEB"/>
    <w:rsid w:val="007D6200"/>
    <w:rsid w:val="007D626D"/>
    <w:rsid w:val="007D70AC"/>
    <w:rsid w:val="007D7205"/>
    <w:rsid w:val="007D7928"/>
    <w:rsid w:val="007E0147"/>
    <w:rsid w:val="007E01FC"/>
    <w:rsid w:val="007E0C56"/>
    <w:rsid w:val="007E0F3B"/>
    <w:rsid w:val="007E2C62"/>
    <w:rsid w:val="007E2ED5"/>
    <w:rsid w:val="007E376A"/>
    <w:rsid w:val="007E3A8D"/>
    <w:rsid w:val="007E4614"/>
    <w:rsid w:val="007E4E0C"/>
    <w:rsid w:val="007E542E"/>
    <w:rsid w:val="007E57D7"/>
    <w:rsid w:val="007E5B76"/>
    <w:rsid w:val="007E5C3B"/>
    <w:rsid w:val="007E5D63"/>
    <w:rsid w:val="007E60B9"/>
    <w:rsid w:val="007E6471"/>
    <w:rsid w:val="007E6866"/>
    <w:rsid w:val="007E7359"/>
    <w:rsid w:val="007E76F2"/>
    <w:rsid w:val="007F0204"/>
    <w:rsid w:val="007F06D6"/>
    <w:rsid w:val="007F07FE"/>
    <w:rsid w:val="007F0FAC"/>
    <w:rsid w:val="007F1381"/>
    <w:rsid w:val="007F159E"/>
    <w:rsid w:val="007F17FA"/>
    <w:rsid w:val="007F1BB3"/>
    <w:rsid w:val="007F1C77"/>
    <w:rsid w:val="007F210C"/>
    <w:rsid w:val="007F251B"/>
    <w:rsid w:val="007F258D"/>
    <w:rsid w:val="007F29DF"/>
    <w:rsid w:val="007F348E"/>
    <w:rsid w:val="007F3EBE"/>
    <w:rsid w:val="007F41F2"/>
    <w:rsid w:val="007F4288"/>
    <w:rsid w:val="007F4992"/>
    <w:rsid w:val="007F4CD4"/>
    <w:rsid w:val="007F4F7A"/>
    <w:rsid w:val="007F4FEE"/>
    <w:rsid w:val="007F514B"/>
    <w:rsid w:val="007F528C"/>
    <w:rsid w:val="007F5A11"/>
    <w:rsid w:val="007F5D1E"/>
    <w:rsid w:val="007F62C7"/>
    <w:rsid w:val="007F6988"/>
    <w:rsid w:val="007F792A"/>
    <w:rsid w:val="008003C5"/>
    <w:rsid w:val="00800789"/>
    <w:rsid w:val="008007FB"/>
    <w:rsid w:val="00800846"/>
    <w:rsid w:val="00800D0B"/>
    <w:rsid w:val="00800DC7"/>
    <w:rsid w:val="0080206A"/>
    <w:rsid w:val="008021FE"/>
    <w:rsid w:val="00803528"/>
    <w:rsid w:val="00803623"/>
    <w:rsid w:val="00803E86"/>
    <w:rsid w:val="00803F68"/>
    <w:rsid w:val="0080413A"/>
    <w:rsid w:val="00804714"/>
    <w:rsid w:val="00805121"/>
    <w:rsid w:val="00805278"/>
    <w:rsid w:val="008056B5"/>
    <w:rsid w:val="00805B63"/>
    <w:rsid w:val="008064A2"/>
    <w:rsid w:val="0081030E"/>
    <w:rsid w:val="0081055F"/>
    <w:rsid w:val="00810733"/>
    <w:rsid w:val="008109C8"/>
    <w:rsid w:val="00810CDB"/>
    <w:rsid w:val="00810FE2"/>
    <w:rsid w:val="00811E22"/>
    <w:rsid w:val="008127F0"/>
    <w:rsid w:val="0081312A"/>
    <w:rsid w:val="008132F8"/>
    <w:rsid w:val="00813329"/>
    <w:rsid w:val="0081345D"/>
    <w:rsid w:val="0081349F"/>
    <w:rsid w:val="008134F1"/>
    <w:rsid w:val="00813A07"/>
    <w:rsid w:val="008141FB"/>
    <w:rsid w:val="0081426A"/>
    <w:rsid w:val="0081474C"/>
    <w:rsid w:val="00814C4B"/>
    <w:rsid w:val="00815029"/>
    <w:rsid w:val="00815264"/>
    <w:rsid w:val="008169E5"/>
    <w:rsid w:val="00816AB0"/>
    <w:rsid w:val="00817FFD"/>
    <w:rsid w:val="008206F3"/>
    <w:rsid w:val="008207B3"/>
    <w:rsid w:val="0082179C"/>
    <w:rsid w:val="008217FE"/>
    <w:rsid w:val="00821892"/>
    <w:rsid w:val="00821B16"/>
    <w:rsid w:val="00821BF0"/>
    <w:rsid w:val="00821FB1"/>
    <w:rsid w:val="00822164"/>
    <w:rsid w:val="0082222F"/>
    <w:rsid w:val="008224DC"/>
    <w:rsid w:val="00822E5B"/>
    <w:rsid w:val="0082388A"/>
    <w:rsid w:val="00823D7F"/>
    <w:rsid w:val="00824767"/>
    <w:rsid w:val="008257F7"/>
    <w:rsid w:val="008259A3"/>
    <w:rsid w:val="00825BEB"/>
    <w:rsid w:val="00825D07"/>
    <w:rsid w:val="00825D25"/>
    <w:rsid w:val="008263CA"/>
    <w:rsid w:val="008263D8"/>
    <w:rsid w:val="008269EF"/>
    <w:rsid w:val="00826C24"/>
    <w:rsid w:val="00826C7A"/>
    <w:rsid w:val="00826FEE"/>
    <w:rsid w:val="00827532"/>
    <w:rsid w:val="00827568"/>
    <w:rsid w:val="00827854"/>
    <w:rsid w:val="00827A61"/>
    <w:rsid w:val="00827C73"/>
    <w:rsid w:val="00827D30"/>
    <w:rsid w:val="00827EFC"/>
    <w:rsid w:val="00830668"/>
    <w:rsid w:val="008308E8"/>
    <w:rsid w:val="008312CE"/>
    <w:rsid w:val="00831413"/>
    <w:rsid w:val="00831AD6"/>
    <w:rsid w:val="00831BFA"/>
    <w:rsid w:val="00831D29"/>
    <w:rsid w:val="00832411"/>
    <w:rsid w:val="00832575"/>
    <w:rsid w:val="008328FF"/>
    <w:rsid w:val="0083298B"/>
    <w:rsid w:val="00832BAE"/>
    <w:rsid w:val="0083378F"/>
    <w:rsid w:val="008339EF"/>
    <w:rsid w:val="008347CA"/>
    <w:rsid w:val="00834C49"/>
    <w:rsid w:val="00834D87"/>
    <w:rsid w:val="008350D3"/>
    <w:rsid w:val="0083564E"/>
    <w:rsid w:val="008358CF"/>
    <w:rsid w:val="00836C2F"/>
    <w:rsid w:val="008376AA"/>
    <w:rsid w:val="008377EF"/>
    <w:rsid w:val="00837CCA"/>
    <w:rsid w:val="00837F68"/>
    <w:rsid w:val="00840037"/>
    <w:rsid w:val="008401B8"/>
    <w:rsid w:val="008408ED"/>
    <w:rsid w:val="00840943"/>
    <w:rsid w:val="00840A7F"/>
    <w:rsid w:val="00840FD5"/>
    <w:rsid w:val="00841D2E"/>
    <w:rsid w:val="00841DB0"/>
    <w:rsid w:val="00841F5C"/>
    <w:rsid w:val="00841F78"/>
    <w:rsid w:val="00842355"/>
    <w:rsid w:val="008425F3"/>
    <w:rsid w:val="0084275F"/>
    <w:rsid w:val="00842B30"/>
    <w:rsid w:val="00842B8F"/>
    <w:rsid w:val="008435C3"/>
    <w:rsid w:val="00843A13"/>
    <w:rsid w:val="00843A7A"/>
    <w:rsid w:val="00844DB7"/>
    <w:rsid w:val="008450D5"/>
    <w:rsid w:val="00845773"/>
    <w:rsid w:val="00846665"/>
    <w:rsid w:val="00846D8B"/>
    <w:rsid w:val="00847F2A"/>
    <w:rsid w:val="00850E9B"/>
    <w:rsid w:val="008519D2"/>
    <w:rsid w:val="00851AD9"/>
    <w:rsid w:val="00852184"/>
    <w:rsid w:val="00852362"/>
    <w:rsid w:val="0085370A"/>
    <w:rsid w:val="00853E13"/>
    <w:rsid w:val="008541B1"/>
    <w:rsid w:val="008545E0"/>
    <w:rsid w:val="008552C4"/>
    <w:rsid w:val="00855A84"/>
    <w:rsid w:val="00855C6C"/>
    <w:rsid w:val="00855E94"/>
    <w:rsid w:val="008563D8"/>
    <w:rsid w:val="008566B9"/>
    <w:rsid w:val="00856F0F"/>
    <w:rsid w:val="0085703B"/>
    <w:rsid w:val="008571E0"/>
    <w:rsid w:val="008575F8"/>
    <w:rsid w:val="00857EDA"/>
    <w:rsid w:val="008601BE"/>
    <w:rsid w:val="00860D75"/>
    <w:rsid w:val="00861B8F"/>
    <w:rsid w:val="008633AD"/>
    <w:rsid w:val="008633BC"/>
    <w:rsid w:val="008638D6"/>
    <w:rsid w:val="008639CE"/>
    <w:rsid w:val="00864482"/>
    <w:rsid w:val="00864EE4"/>
    <w:rsid w:val="00864EF7"/>
    <w:rsid w:val="00865078"/>
    <w:rsid w:val="00865B2A"/>
    <w:rsid w:val="0086600D"/>
    <w:rsid w:val="00866240"/>
    <w:rsid w:val="008662C1"/>
    <w:rsid w:val="0086630E"/>
    <w:rsid w:val="008670A0"/>
    <w:rsid w:val="008673D6"/>
    <w:rsid w:val="0086755E"/>
    <w:rsid w:val="00867773"/>
    <w:rsid w:val="0087012B"/>
    <w:rsid w:val="008702C9"/>
    <w:rsid w:val="00870473"/>
    <w:rsid w:val="008707FD"/>
    <w:rsid w:val="008713B5"/>
    <w:rsid w:val="008718C3"/>
    <w:rsid w:val="0087221F"/>
    <w:rsid w:val="008724A8"/>
    <w:rsid w:val="008729AC"/>
    <w:rsid w:val="00872A77"/>
    <w:rsid w:val="00872F6B"/>
    <w:rsid w:val="00873DDE"/>
    <w:rsid w:val="00874228"/>
    <w:rsid w:val="00874C45"/>
    <w:rsid w:val="00875040"/>
    <w:rsid w:val="008752A5"/>
    <w:rsid w:val="008753BD"/>
    <w:rsid w:val="00875980"/>
    <w:rsid w:val="00875A0B"/>
    <w:rsid w:val="00875F4C"/>
    <w:rsid w:val="0087603F"/>
    <w:rsid w:val="00876572"/>
    <w:rsid w:val="00876BED"/>
    <w:rsid w:val="00876D72"/>
    <w:rsid w:val="00876D8D"/>
    <w:rsid w:val="00877F11"/>
    <w:rsid w:val="00880FEB"/>
    <w:rsid w:val="00881B81"/>
    <w:rsid w:val="008824A5"/>
    <w:rsid w:val="00882DAA"/>
    <w:rsid w:val="008839E3"/>
    <w:rsid w:val="00883B26"/>
    <w:rsid w:val="00883F58"/>
    <w:rsid w:val="008844E3"/>
    <w:rsid w:val="008846A9"/>
    <w:rsid w:val="00884F1B"/>
    <w:rsid w:val="00884F46"/>
    <w:rsid w:val="00885081"/>
    <w:rsid w:val="00885912"/>
    <w:rsid w:val="00885B4F"/>
    <w:rsid w:val="00885D3B"/>
    <w:rsid w:val="00885F92"/>
    <w:rsid w:val="008863A6"/>
    <w:rsid w:val="0088651E"/>
    <w:rsid w:val="00887445"/>
    <w:rsid w:val="008874ED"/>
    <w:rsid w:val="00887797"/>
    <w:rsid w:val="00890174"/>
    <w:rsid w:val="008901ED"/>
    <w:rsid w:val="00890561"/>
    <w:rsid w:val="008906CC"/>
    <w:rsid w:val="00890D2C"/>
    <w:rsid w:val="0089108D"/>
    <w:rsid w:val="0089167F"/>
    <w:rsid w:val="008916F1"/>
    <w:rsid w:val="00891945"/>
    <w:rsid w:val="008921C8"/>
    <w:rsid w:val="008924E1"/>
    <w:rsid w:val="00892DDC"/>
    <w:rsid w:val="00893610"/>
    <w:rsid w:val="008936F5"/>
    <w:rsid w:val="008940E6"/>
    <w:rsid w:val="0089414A"/>
    <w:rsid w:val="00894B1B"/>
    <w:rsid w:val="00894BE4"/>
    <w:rsid w:val="00895A5D"/>
    <w:rsid w:val="0089604D"/>
    <w:rsid w:val="008962CE"/>
    <w:rsid w:val="00896A0A"/>
    <w:rsid w:val="00896B16"/>
    <w:rsid w:val="008A0285"/>
    <w:rsid w:val="008A061B"/>
    <w:rsid w:val="008A0E39"/>
    <w:rsid w:val="008A155E"/>
    <w:rsid w:val="008A1F8F"/>
    <w:rsid w:val="008A2531"/>
    <w:rsid w:val="008A261A"/>
    <w:rsid w:val="008A2814"/>
    <w:rsid w:val="008A2834"/>
    <w:rsid w:val="008A2882"/>
    <w:rsid w:val="008A3B84"/>
    <w:rsid w:val="008A3FB8"/>
    <w:rsid w:val="008A4A50"/>
    <w:rsid w:val="008A4A7B"/>
    <w:rsid w:val="008A4D64"/>
    <w:rsid w:val="008A5D76"/>
    <w:rsid w:val="008A6AF2"/>
    <w:rsid w:val="008A6C80"/>
    <w:rsid w:val="008A6CF2"/>
    <w:rsid w:val="008A75EA"/>
    <w:rsid w:val="008B0410"/>
    <w:rsid w:val="008B17D9"/>
    <w:rsid w:val="008B1B57"/>
    <w:rsid w:val="008B30C2"/>
    <w:rsid w:val="008B37D0"/>
    <w:rsid w:val="008B3BD1"/>
    <w:rsid w:val="008B3EBA"/>
    <w:rsid w:val="008B4844"/>
    <w:rsid w:val="008B487F"/>
    <w:rsid w:val="008B48C4"/>
    <w:rsid w:val="008B4CD3"/>
    <w:rsid w:val="008B5037"/>
    <w:rsid w:val="008B50A4"/>
    <w:rsid w:val="008B546E"/>
    <w:rsid w:val="008B5A26"/>
    <w:rsid w:val="008B5AA9"/>
    <w:rsid w:val="008B5E13"/>
    <w:rsid w:val="008B5FA2"/>
    <w:rsid w:val="008B6153"/>
    <w:rsid w:val="008B6317"/>
    <w:rsid w:val="008B659E"/>
    <w:rsid w:val="008B6753"/>
    <w:rsid w:val="008B690D"/>
    <w:rsid w:val="008B6C3D"/>
    <w:rsid w:val="008B7036"/>
    <w:rsid w:val="008B7118"/>
    <w:rsid w:val="008B726E"/>
    <w:rsid w:val="008B7507"/>
    <w:rsid w:val="008B78D6"/>
    <w:rsid w:val="008B7935"/>
    <w:rsid w:val="008B7C7F"/>
    <w:rsid w:val="008B7D00"/>
    <w:rsid w:val="008C0608"/>
    <w:rsid w:val="008C0A4C"/>
    <w:rsid w:val="008C0E33"/>
    <w:rsid w:val="008C0E9F"/>
    <w:rsid w:val="008C11E4"/>
    <w:rsid w:val="008C1205"/>
    <w:rsid w:val="008C17C2"/>
    <w:rsid w:val="008C2A5C"/>
    <w:rsid w:val="008C2CB4"/>
    <w:rsid w:val="008C31D4"/>
    <w:rsid w:val="008C35CA"/>
    <w:rsid w:val="008C371C"/>
    <w:rsid w:val="008C3CC1"/>
    <w:rsid w:val="008C4150"/>
    <w:rsid w:val="008C4571"/>
    <w:rsid w:val="008C4AD3"/>
    <w:rsid w:val="008C4DC5"/>
    <w:rsid w:val="008C5102"/>
    <w:rsid w:val="008C5CDA"/>
    <w:rsid w:val="008C6807"/>
    <w:rsid w:val="008C6B84"/>
    <w:rsid w:val="008D005A"/>
    <w:rsid w:val="008D007B"/>
    <w:rsid w:val="008D027F"/>
    <w:rsid w:val="008D0D2F"/>
    <w:rsid w:val="008D0E11"/>
    <w:rsid w:val="008D0EA5"/>
    <w:rsid w:val="008D2A69"/>
    <w:rsid w:val="008D2D4D"/>
    <w:rsid w:val="008D345D"/>
    <w:rsid w:val="008D3B1D"/>
    <w:rsid w:val="008D3BF7"/>
    <w:rsid w:val="008D3C92"/>
    <w:rsid w:val="008D3CE6"/>
    <w:rsid w:val="008D4031"/>
    <w:rsid w:val="008D416A"/>
    <w:rsid w:val="008D42BE"/>
    <w:rsid w:val="008D46A0"/>
    <w:rsid w:val="008D48CD"/>
    <w:rsid w:val="008D4C64"/>
    <w:rsid w:val="008D4F36"/>
    <w:rsid w:val="008D5764"/>
    <w:rsid w:val="008D5837"/>
    <w:rsid w:val="008D5934"/>
    <w:rsid w:val="008D62DE"/>
    <w:rsid w:val="008D68C3"/>
    <w:rsid w:val="008D68DB"/>
    <w:rsid w:val="008D6FB9"/>
    <w:rsid w:val="008D7BE0"/>
    <w:rsid w:val="008D7EE1"/>
    <w:rsid w:val="008D7FBF"/>
    <w:rsid w:val="008E05FE"/>
    <w:rsid w:val="008E0B6B"/>
    <w:rsid w:val="008E0D07"/>
    <w:rsid w:val="008E0E34"/>
    <w:rsid w:val="008E2CA6"/>
    <w:rsid w:val="008E2EF9"/>
    <w:rsid w:val="008E330D"/>
    <w:rsid w:val="008E3EFB"/>
    <w:rsid w:val="008E3FA0"/>
    <w:rsid w:val="008E5016"/>
    <w:rsid w:val="008E5188"/>
    <w:rsid w:val="008E6056"/>
    <w:rsid w:val="008E65B6"/>
    <w:rsid w:val="008E6A08"/>
    <w:rsid w:val="008E6D07"/>
    <w:rsid w:val="008E6E2A"/>
    <w:rsid w:val="008E709D"/>
    <w:rsid w:val="008E7146"/>
    <w:rsid w:val="008E71F2"/>
    <w:rsid w:val="008E77D7"/>
    <w:rsid w:val="008F0757"/>
    <w:rsid w:val="008F0FA2"/>
    <w:rsid w:val="008F12E9"/>
    <w:rsid w:val="008F164E"/>
    <w:rsid w:val="008F17CA"/>
    <w:rsid w:val="008F19A6"/>
    <w:rsid w:val="008F269D"/>
    <w:rsid w:val="008F2973"/>
    <w:rsid w:val="008F2AE4"/>
    <w:rsid w:val="008F329F"/>
    <w:rsid w:val="008F37CF"/>
    <w:rsid w:val="008F395F"/>
    <w:rsid w:val="008F3BD4"/>
    <w:rsid w:val="008F44A0"/>
    <w:rsid w:val="008F4CEF"/>
    <w:rsid w:val="008F6241"/>
    <w:rsid w:val="008F674E"/>
    <w:rsid w:val="008F7017"/>
    <w:rsid w:val="008F766F"/>
    <w:rsid w:val="008F7B1A"/>
    <w:rsid w:val="009002DE"/>
    <w:rsid w:val="009004C8"/>
    <w:rsid w:val="00900BA5"/>
    <w:rsid w:val="0090104D"/>
    <w:rsid w:val="00901773"/>
    <w:rsid w:val="00902264"/>
    <w:rsid w:val="00902511"/>
    <w:rsid w:val="009025E0"/>
    <w:rsid w:val="00902AAC"/>
    <w:rsid w:val="0090304D"/>
    <w:rsid w:val="009037E0"/>
    <w:rsid w:val="00904D24"/>
    <w:rsid w:val="00904F6D"/>
    <w:rsid w:val="0090536F"/>
    <w:rsid w:val="00905AF2"/>
    <w:rsid w:val="00905B71"/>
    <w:rsid w:val="00905BA7"/>
    <w:rsid w:val="00906285"/>
    <w:rsid w:val="00906416"/>
    <w:rsid w:val="00906731"/>
    <w:rsid w:val="00906D86"/>
    <w:rsid w:val="00907226"/>
    <w:rsid w:val="0090735F"/>
    <w:rsid w:val="00907981"/>
    <w:rsid w:val="00910191"/>
    <w:rsid w:val="00910760"/>
    <w:rsid w:val="00910D2F"/>
    <w:rsid w:val="009110BE"/>
    <w:rsid w:val="00911604"/>
    <w:rsid w:val="00911CD4"/>
    <w:rsid w:val="00912AB9"/>
    <w:rsid w:val="009132A1"/>
    <w:rsid w:val="00913699"/>
    <w:rsid w:val="00913724"/>
    <w:rsid w:val="00913B0F"/>
    <w:rsid w:val="00913B1A"/>
    <w:rsid w:val="00913BF6"/>
    <w:rsid w:val="00913ED2"/>
    <w:rsid w:val="00913F6B"/>
    <w:rsid w:val="00914213"/>
    <w:rsid w:val="009143E5"/>
    <w:rsid w:val="009144BD"/>
    <w:rsid w:val="00914580"/>
    <w:rsid w:val="009145FB"/>
    <w:rsid w:val="00914AD3"/>
    <w:rsid w:val="00915F80"/>
    <w:rsid w:val="00916261"/>
    <w:rsid w:val="009162AF"/>
    <w:rsid w:val="009167A3"/>
    <w:rsid w:val="009167BC"/>
    <w:rsid w:val="00917B11"/>
    <w:rsid w:val="00917CA2"/>
    <w:rsid w:val="0092059D"/>
    <w:rsid w:val="00920607"/>
    <w:rsid w:val="00920EB3"/>
    <w:rsid w:val="00921276"/>
    <w:rsid w:val="00921345"/>
    <w:rsid w:val="00921C22"/>
    <w:rsid w:val="00921DD2"/>
    <w:rsid w:val="00922998"/>
    <w:rsid w:val="00922E13"/>
    <w:rsid w:val="00922EE2"/>
    <w:rsid w:val="00924751"/>
    <w:rsid w:val="009249E1"/>
    <w:rsid w:val="00924BED"/>
    <w:rsid w:val="00924E6E"/>
    <w:rsid w:val="00925A26"/>
    <w:rsid w:val="00925C1E"/>
    <w:rsid w:val="00926131"/>
    <w:rsid w:val="00926438"/>
    <w:rsid w:val="00926479"/>
    <w:rsid w:val="00926746"/>
    <w:rsid w:val="0092688E"/>
    <w:rsid w:val="00926DBC"/>
    <w:rsid w:val="00927160"/>
    <w:rsid w:val="009272FC"/>
    <w:rsid w:val="009275DB"/>
    <w:rsid w:val="00927736"/>
    <w:rsid w:val="00927C09"/>
    <w:rsid w:val="00930368"/>
    <w:rsid w:val="00930570"/>
    <w:rsid w:val="009308EB"/>
    <w:rsid w:val="00930E69"/>
    <w:rsid w:val="0093105E"/>
    <w:rsid w:val="009310B7"/>
    <w:rsid w:val="00931512"/>
    <w:rsid w:val="00931A14"/>
    <w:rsid w:val="00932093"/>
    <w:rsid w:val="00932CB3"/>
    <w:rsid w:val="00933A2B"/>
    <w:rsid w:val="00933B48"/>
    <w:rsid w:val="0093400F"/>
    <w:rsid w:val="00934237"/>
    <w:rsid w:val="00934335"/>
    <w:rsid w:val="00934B5E"/>
    <w:rsid w:val="00934D6D"/>
    <w:rsid w:val="00934F25"/>
    <w:rsid w:val="00935132"/>
    <w:rsid w:val="0093552A"/>
    <w:rsid w:val="00936408"/>
    <w:rsid w:val="0093685C"/>
    <w:rsid w:val="00936E4E"/>
    <w:rsid w:val="00937105"/>
    <w:rsid w:val="009371CF"/>
    <w:rsid w:val="0093734A"/>
    <w:rsid w:val="009373BB"/>
    <w:rsid w:val="009377D7"/>
    <w:rsid w:val="009378BB"/>
    <w:rsid w:val="00937A1B"/>
    <w:rsid w:val="00937A42"/>
    <w:rsid w:val="009406E3"/>
    <w:rsid w:val="00940EAC"/>
    <w:rsid w:val="009413C5"/>
    <w:rsid w:val="00941A3D"/>
    <w:rsid w:val="009423E7"/>
    <w:rsid w:val="00942E82"/>
    <w:rsid w:val="00942F6B"/>
    <w:rsid w:val="00942F96"/>
    <w:rsid w:val="00943042"/>
    <w:rsid w:val="009435C3"/>
    <w:rsid w:val="00943CA0"/>
    <w:rsid w:val="00943E5D"/>
    <w:rsid w:val="00943FFA"/>
    <w:rsid w:val="009455B0"/>
    <w:rsid w:val="00945FAA"/>
    <w:rsid w:val="00946174"/>
    <w:rsid w:val="0094626D"/>
    <w:rsid w:val="0094633C"/>
    <w:rsid w:val="00946898"/>
    <w:rsid w:val="00947656"/>
    <w:rsid w:val="00947E1E"/>
    <w:rsid w:val="00950118"/>
    <w:rsid w:val="009505C9"/>
    <w:rsid w:val="009507A8"/>
    <w:rsid w:val="009508E4"/>
    <w:rsid w:val="009514B4"/>
    <w:rsid w:val="00951AF2"/>
    <w:rsid w:val="00951E77"/>
    <w:rsid w:val="009524B4"/>
    <w:rsid w:val="009526AE"/>
    <w:rsid w:val="00952D9F"/>
    <w:rsid w:val="00952F1D"/>
    <w:rsid w:val="009535EA"/>
    <w:rsid w:val="0095366C"/>
    <w:rsid w:val="00953805"/>
    <w:rsid w:val="0095381E"/>
    <w:rsid w:val="00954171"/>
    <w:rsid w:val="00954176"/>
    <w:rsid w:val="0095467E"/>
    <w:rsid w:val="00955602"/>
    <w:rsid w:val="00955E54"/>
    <w:rsid w:val="00955F99"/>
    <w:rsid w:val="009561A5"/>
    <w:rsid w:val="00956430"/>
    <w:rsid w:val="00956D12"/>
    <w:rsid w:val="00957544"/>
    <w:rsid w:val="00957AEF"/>
    <w:rsid w:val="00957B9C"/>
    <w:rsid w:val="0096023C"/>
    <w:rsid w:val="00960434"/>
    <w:rsid w:val="00960B7E"/>
    <w:rsid w:val="0096275E"/>
    <w:rsid w:val="0096382D"/>
    <w:rsid w:val="00963E10"/>
    <w:rsid w:val="00965689"/>
    <w:rsid w:val="00965A8D"/>
    <w:rsid w:val="00965F2E"/>
    <w:rsid w:val="00966CAA"/>
    <w:rsid w:val="0096725C"/>
    <w:rsid w:val="00967C22"/>
    <w:rsid w:val="009705CA"/>
    <w:rsid w:val="009718C9"/>
    <w:rsid w:val="00971E13"/>
    <w:rsid w:val="0097231B"/>
    <w:rsid w:val="0097237E"/>
    <w:rsid w:val="009724AA"/>
    <w:rsid w:val="009727E7"/>
    <w:rsid w:val="0097359F"/>
    <w:rsid w:val="009735AC"/>
    <w:rsid w:val="00973669"/>
    <w:rsid w:val="009736B9"/>
    <w:rsid w:val="00973F61"/>
    <w:rsid w:val="009741AE"/>
    <w:rsid w:val="00974BBF"/>
    <w:rsid w:val="00975680"/>
    <w:rsid w:val="00975B1B"/>
    <w:rsid w:val="00975D22"/>
    <w:rsid w:val="00975EE1"/>
    <w:rsid w:val="009762E8"/>
    <w:rsid w:val="009769C4"/>
    <w:rsid w:val="00976A5E"/>
    <w:rsid w:val="00976C2C"/>
    <w:rsid w:val="00977000"/>
    <w:rsid w:val="00977856"/>
    <w:rsid w:val="00977D8B"/>
    <w:rsid w:val="00977FD9"/>
    <w:rsid w:val="009804D9"/>
    <w:rsid w:val="009806BC"/>
    <w:rsid w:val="009812BD"/>
    <w:rsid w:val="00981706"/>
    <w:rsid w:val="00981835"/>
    <w:rsid w:val="00981E19"/>
    <w:rsid w:val="009824F4"/>
    <w:rsid w:val="00982CA7"/>
    <w:rsid w:val="00983856"/>
    <w:rsid w:val="00983C88"/>
    <w:rsid w:val="00983EB8"/>
    <w:rsid w:val="00984018"/>
    <w:rsid w:val="00984544"/>
    <w:rsid w:val="0098498B"/>
    <w:rsid w:val="00984DFB"/>
    <w:rsid w:val="00984F33"/>
    <w:rsid w:val="00984FFB"/>
    <w:rsid w:val="009850E3"/>
    <w:rsid w:val="009861A6"/>
    <w:rsid w:val="00986FAB"/>
    <w:rsid w:val="009873BC"/>
    <w:rsid w:val="0099018A"/>
    <w:rsid w:val="009903F4"/>
    <w:rsid w:val="0099157D"/>
    <w:rsid w:val="0099195E"/>
    <w:rsid w:val="00991CAB"/>
    <w:rsid w:val="00991D68"/>
    <w:rsid w:val="00992389"/>
    <w:rsid w:val="0099288F"/>
    <w:rsid w:val="00992DFC"/>
    <w:rsid w:val="009931EB"/>
    <w:rsid w:val="0099398C"/>
    <w:rsid w:val="00993B35"/>
    <w:rsid w:val="00994562"/>
    <w:rsid w:val="00994AE1"/>
    <w:rsid w:val="0099504B"/>
    <w:rsid w:val="009951B4"/>
    <w:rsid w:val="009952FF"/>
    <w:rsid w:val="00996421"/>
    <w:rsid w:val="00997997"/>
    <w:rsid w:val="00997FDF"/>
    <w:rsid w:val="009A16E9"/>
    <w:rsid w:val="009A2033"/>
    <w:rsid w:val="009A244A"/>
    <w:rsid w:val="009A2A6A"/>
    <w:rsid w:val="009A2FFB"/>
    <w:rsid w:val="009A36C7"/>
    <w:rsid w:val="009A3AE9"/>
    <w:rsid w:val="009A3F5F"/>
    <w:rsid w:val="009A418B"/>
    <w:rsid w:val="009A45D6"/>
    <w:rsid w:val="009A47BA"/>
    <w:rsid w:val="009A4807"/>
    <w:rsid w:val="009A4FAE"/>
    <w:rsid w:val="009A5F67"/>
    <w:rsid w:val="009A67FA"/>
    <w:rsid w:val="009A6BCC"/>
    <w:rsid w:val="009A6C9A"/>
    <w:rsid w:val="009A6F04"/>
    <w:rsid w:val="009A6F79"/>
    <w:rsid w:val="009A74D1"/>
    <w:rsid w:val="009A75E8"/>
    <w:rsid w:val="009A7689"/>
    <w:rsid w:val="009A7888"/>
    <w:rsid w:val="009A7C9E"/>
    <w:rsid w:val="009B00B7"/>
    <w:rsid w:val="009B011B"/>
    <w:rsid w:val="009B0E60"/>
    <w:rsid w:val="009B11B5"/>
    <w:rsid w:val="009B12F4"/>
    <w:rsid w:val="009B1956"/>
    <w:rsid w:val="009B1A56"/>
    <w:rsid w:val="009B1BD5"/>
    <w:rsid w:val="009B2278"/>
    <w:rsid w:val="009B2CA1"/>
    <w:rsid w:val="009B2DDD"/>
    <w:rsid w:val="009B30CB"/>
    <w:rsid w:val="009B31C2"/>
    <w:rsid w:val="009B45E2"/>
    <w:rsid w:val="009B480B"/>
    <w:rsid w:val="009B4F20"/>
    <w:rsid w:val="009B4F9D"/>
    <w:rsid w:val="009B5A56"/>
    <w:rsid w:val="009B5B5D"/>
    <w:rsid w:val="009B5DC5"/>
    <w:rsid w:val="009B5DD0"/>
    <w:rsid w:val="009B6118"/>
    <w:rsid w:val="009B6B5C"/>
    <w:rsid w:val="009B7100"/>
    <w:rsid w:val="009B710B"/>
    <w:rsid w:val="009B72ED"/>
    <w:rsid w:val="009B7A3C"/>
    <w:rsid w:val="009C0517"/>
    <w:rsid w:val="009C082A"/>
    <w:rsid w:val="009C090F"/>
    <w:rsid w:val="009C165D"/>
    <w:rsid w:val="009C1A14"/>
    <w:rsid w:val="009C24B7"/>
    <w:rsid w:val="009C2E6F"/>
    <w:rsid w:val="009C58B1"/>
    <w:rsid w:val="009C5AF4"/>
    <w:rsid w:val="009C5DE4"/>
    <w:rsid w:val="009C5ED0"/>
    <w:rsid w:val="009C71AA"/>
    <w:rsid w:val="009C7C39"/>
    <w:rsid w:val="009C7E58"/>
    <w:rsid w:val="009D0271"/>
    <w:rsid w:val="009D039D"/>
    <w:rsid w:val="009D09F2"/>
    <w:rsid w:val="009D169A"/>
    <w:rsid w:val="009D16C4"/>
    <w:rsid w:val="009D197D"/>
    <w:rsid w:val="009D1AB4"/>
    <w:rsid w:val="009D3077"/>
    <w:rsid w:val="009D370A"/>
    <w:rsid w:val="009D37CC"/>
    <w:rsid w:val="009D391E"/>
    <w:rsid w:val="009D3F75"/>
    <w:rsid w:val="009D5CF6"/>
    <w:rsid w:val="009D611A"/>
    <w:rsid w:val="009D635E"/>
    <w:rsid w:val="009D6532"/>
    <w:rsid w:val="009D6973"/>
    <w:rsid w:val="009D7662"/>
    <w:rsid w:val="009D76BC"/>
    <w:rsid w:val="009D7E47"/>
    <w:rsid w:val="009E0443"/>
    <w:rsid w:val="009E0F41"/>
    <w:rsid w:val="009E1639"/>
    <w:rsid w:val="009E1934"/>
    <w:rsid w:val="009E1E87"/>
    <w:rsid w:val="009E258E"/>
    <w:rsid w:val="009E3377"/>
    <w:rsid w:val="009E3C6E"/>
    <w:rsid w:val="009E417E"/>
    <w:rsid w:val="009E41D1"/>
    <w:rsid w:val="009E41FB"/>
    <w:rsid w:val="009E5887"/>
    <w:rsid w:val="009E5A72"/>
    <w:rsid w:val="009E6031"/>
    <w:rsid w:val="009E65DC"/>
    <w:rsid w:val="009E673F"/>
    <w:rsid w:val="009E71FD"/>
    <w:rsid w:val="009E7303"/>
    <w:rsid w:val="009E7352"/>
    <w:rsid w:val="009E7853"/>
    <w:rsid w:val="009F0527"/>
    <w:rsid w:val="009F0608"/>
    <w:rsid w:val="009F0E4B"/>
    <w:rsid w:val="009F14DD"/>
    <w:rsid w:val="009F171E"/>
    <w:rsid w:val="009F18B9"/>
    <w:rsid w:val="009F1E1A"/>
    <w:rsid w:val="009F1E98"/>
    <w:rsid w:val="009F20DB"/>
    <w:rsid w:val="009F29D9"/>
    <w:rsid w:val="009F2A32"/>
    <w:rsid w:val="009F2B36"/>
    <w:rsid w:val="009F2E1D"/>
    <w:rsid w:val="009F310D"/>
    <w:rsid w:val="009F36BF"/>
    <w:rsid w:val="009F4387"/>
    <w:rsid w:val="009F43CA"/>
    <w:rsid w:val="009F477A"/>
    <w:rsid w:val="009F4D22"/>
    <w:rsid w:val="009F4D94"/>
    <w:rsid w:val="009F505F"/>
    <w:rsid w:val="009F5210"/>
    <w:rsid w:val="009F5220"/>
    <w:rsid w:val="009F6493"/>
    <w:rsid w:val="009F6AB8"/>
    <w:rsid w:val="009F6B88"/>
    <w:rsid w:val="009F6D5C"/>
    <w:rsid w:val="009F6F2F"/>
    <w:rsid w:val="009F7170"/>
    <w:rsid w:val="009F7357"/>
    <w:rsid w:val="009F7963"/>
    <w:rsid w:val="009F7EDD"/>
    <w:rsid w:val="00A0096B"/>
    <w:rsid w:val="00A00977"/>
    <w:rsid w:val="00A00C90"/>
    <w:rsid w:val="00A00CAE"/>
    <w:rsid w:val="00A00FB5"/>
    <w:rsid w:val="00A017AD"/>
    <w:rsid w:val="00A0186F"/>
    <w:rsid w:val="00A01960"/>
    <w:rsid w:val="00A01CB2"/>
    <w:rsid w:val="00A022A1"/>
    <w:rsid w:val="00A02475"/>
    <w:rsid w:val="00A02A35"/>
    <w:rsid w:val="00A02A92"/>
    <w:rsid w:val="00A02AB5"/>
    <w:rsid w:val="00A03879"/>
    <w:rsid w:val="00A03905"/>
    <w:rsid w:val="00A03A57"/>
    <w:rsid w:val="00A03B8B"/>
    <w:rsid w:val="00A03DC8"/>
    <w:rsid w:val="00A04224"/>
    <w:rsid w:val="00A042C0"/>
    <w:rsid w:val="00A05156"/>
    <w:rsid w:val="00A052F1"/>
    <w:rsid w:val="00A05B5B"/>
    <w:rsid w:val="00A05C35"/>
    <w:rsid w:val="00A065A8"/>
    <w:rsid w:val="00A06D7D"/>
    <w:rsid w:val="00A06D90"/>
    <w:rsid w:val="00A06DDC"/>
    <w:rsid w:val="00A072F0"/>
    <w:rsid w:val="00A07669"/>
    <w:rsid w:val="00A07AA9"/>
    <w:rsid w:val="00A1029F"/>
    <w:rsid w:val="00A10335"/>
    <w:rsid w:val="00A1039B"/>
    <w:rsid w:val="00A10C61"/>
    <w:rsid w:val="00A1113C"/>
    <w:rsid w:val="00A11374"/>
    <w:rsid w:val="00A11454"/>
    <w:rsid w:val="00A11F68"/>
    <w:rsid w:val="00A122A0"/>
    <w:rsid w:val="00A12AAB"/>
    <w:rsid w:val="00A12F71"/>
    <w:rsid w:val="00A13114"/>
    <w:rsid w:val="00A13167"/>
    <w:rsid w:val="00A13369"/>
    <w:rsid w:val="00A13D6D"/>
    <w:rsid w:val="00A13EF2"/>
    <w:rsid w:val="00A1402E"/>
    <w:rsid w:val="00A1413B"/>
    <w:rsid w:val="00A1434E"/>
    <w:rsid w:val="00A14C0A"/>
    <w:rsid w:val="00A15298"/>
    <w:rsid w:val="00A167AD"/>
    <w:rsid w:val="00A16D80"/>
    <w:rsid w:val="00A1731F"/>
    <w:rsid w:val="00A17536"/>
    <w:rsid w:val="00A17962"/>
    <w:rsid w:val="00A206CA"/>
    <w:rsid w:val="00A20CA8"/>
    <w:rsid w:val="00A21A68"/>
    <w:rsid w:val="00A22A04"/>
    <w:rsid w:val="00A22C42"/>
    <w:rsid w:val="00A22E81"/>
    <w:rsid w:val="00A2308A"/>
    <w:rsid w:val="00A23AC8"/>
    <w:rsid w:val="00A23CD0"/>
    <w:rsid w:val="00A23F5C"/>
    <w:rsid w:val="00A24014"/>
    <w:rsid w:val="00A2444F"/>
    <w:rsid w:val="00A24A01"/>
    <w:rsid w:val="00A24A0E"/>
    <w:rsid w:val="00A25582"/>
    <w:rsid w:val="00A2571F"/>
    <w:rsid w:val="00A25C8D"/>
    <w:rsid w:val="00A25F0B"/>
    <w:rsid w:val="00A25F5B"/>
    <w:rsid w:val="00A26140"/>
    <w:rsid w:val="00A2628C"/>
    <w:rsid w:val="00A26A6C"/>
    <w:rsid w:val="00A272F2"/>
    <w:rsid w:val="00A2757D"/>
    <w:rsid w:val="00A27753"/>
    <w:rsid w:val="00A278A3"/>
    <w:rsid w:val="00A3059A"/>
    <w:rsid w:val="00A3079F"/>
    <w:rsid w:val="00A311A5"/>
    <w:rsid w:val="00A31715"/>
    <w:rsid w:val="00A3186C"/>
    <w:rsid w:val="00A31986"/>
    <w:rsid w:val="00A31A61"/>
    <w:rsid w:val="00A3222D"/>
    <w:rsid w:val="00A32608"/>
    <w:rsid w:val="00A326F6"/>
    <w:rsid w:val="00A32AD5"/>
    <w:rsid w:val="00A334AC"/>
    <w:rsid w:val="00A33DAD"/>
    <w:rsid w:val="00A3486C"/>
    <w:rsid w:val="00A34B86"/>
    <w:rsid w:val="00A34CA8"/>
    <w:rsid w:val="00A34FD3"/>
    <w:rsid w:val="00A35767"/>
    <w:rsid w:val="00A359D2"/>
    <w:rsid w:val="00A35A66"/>
    <w:rsid w:val="00A35BD5"/>
    <w:rsid w:val="00A362DC"/>
    <w:rsid w:val="00A36435"/>
    <w:rsid w:val="00A364D8"/>
    <w:rsid w:val="00A37065"/>
    <w:rsid w:val="00A3789C"/>
    <w:rsid w:val="00A402B8"/>
    <w:rsid w:val="00A40B87"/>
    <w:rsid w:val="00A412DC"/>
    <w:rsid w:val="00A413D4"/>
    <w:rsid w:val="00A41F39"/>
    <w:rsid w:val="00A41F4B"/>
    <w:rsid w:val="00A4201E"/>
    <w:rsid w:val="00A42781"/>
    <w:rsid w:val="00A42CB8"/>
    <w:rsid w:val="00A430C9"/>
    <w:rsid w:val="00A4353B"/>
    <w:rsid w:val="00A44DE0"/>
    <w:rsid w:val="00A45C53"/>
    <w:rsid w:val="00A45FC8"/>
    <w:rsid w:val="00A4653E"/>
    <w:rsid w:val="00A46CB2"/>
    <w:rsid w:val="00A47409"/>
    <w:rsid w:val="00A475F6"/>
    <w:rsid w:val="00A478F1"/>
    <w:rsid w:val="00A47EFB"/>
    <w:rsid w:val="00A508CF"/>
    <w:rsid w:val="00A50EAD"/>
    <w:rsid w:val="00A5106D"/>
    <w:rsid w:val="00A51242"/>
    <w:rsid w:val="00A514FB"/>
    <w:rsid w:val="00A5156E"/>
    <w:rsid w:val="00A51B3C"/>
    <w:rsid w:val="00A525D0"/>
    <w:rsid w:val="00A538CC"/>
    <w:rsid w:val="00A54221"/>
    <w:rsid w:val="00A54421"/>
    <w:rsid w:val="00A54B16"/>
    <w:rsid w:val="00A54CE1"/>
    <w:rsid w:val="00A5543B"/>
    <w:rsid w:val="00A55EC8"/>
    <w:rsid w:val="00A560BC"/>
    <w:rsid w:val="00A578E4"/>
    <w:rsid w:val="00A57B87"/>
    <w:rsid w:val="00A602CD"/>
    <w:rsid w:val="00A605A1"/>
    <w:rsid w:val="00A6065C"/>
    <w:rsid w:val="00A60C62"/>
    <w:rsid w:val="00A60D78"/>
    <w:rsid w:val="00A61171"/>
    <w:rsid w:val="00A61500"/>
    <w:rsid w:val="00A61F0D"/>
    <w:rsid w:val="00A624EB"/>
    <w:rsid w:val="00A630B6"/>
    <w:rsid w:val="00A630FF"/>
    <w:rsid w:val="00A631CB"/>
    <w:rsid w:val="00A64452"/>
    <w:rsid w:val="00A648B7"/>
    <w:rsid w:val="00A652E8"/>
    <w:rsid w:val="00A657B3"/>
    <w:rsid w:val="00A657E2"/>
    <w:rsid w:val="00A6581A"/>
    <w:rsid w:val="00A65A20"/>
    <w:rsid w:val="00A65CD9"/>
    <w:rsid w:val="00A65DE8"/>
    <w:rsid w:val="00A66337"/>
    <w:rsid w:val="00A66846"/>
    <w:rsid w:val="00A669ED"/>
    <w:rsid w:val="00A677CB"/>
    <w:rsid w:val="00A679A2"/>
    <w:rsid w:val="00A700CA"/>
    <w:rsid w:val="00A703AE"/>
    <w:rsid w:val="00A7088A"/>
    <w:rsid w:val="00A709F7"/>
    <w:rsid w:val="00A70E62"/>
    <w:rsid w:val="00A70EE1"/>
    <w:rsid w:val="00A711AF"/>
    <w:rsid w:val="00A7149E"/>
    <w:rsid w:val="00A716C4"/>
    <w:rsid w:val="00A71A42"/>
    <w:rsid w:val="00A71A7A"/>
    <w:rsid w:val="00A71C32"/>
    <w:rsid w:val="00A71D9B"/>
    <w:rsid w:val="00A71DEC"/>
    <w:rsid w:val="00A71F9C"/>
    <w:rsid w:val="00A72037"/>
    <w:rsid w:val="00A73183"/>
    <w:rsid w:val="00A73385"/>
    <w:rsid w:val="00A736E2"/>
    <w:rsid w:val="00A738EE"/>
    <w:rsid w:val="00A73B74"/>
    <w:rsid w:val="00A73E07"/>
    <w:rsid w:val="00A752E7"/>
    <w:rsid w:val="00A75774"/>
    <w:rsid w:val="00A7585A"/>
    <w:rsid w:val="00A7594D"/>
    <w:rsid w:val="00A75CBC"/>
    <w:rsid w:val="00A75EFC"/>
    <w:rsid w:val="00A76A40"/>
    <w:rsid w:val="00A76B8A"/>
    <w:rsid w:val="00A76E77"/>
    <w:rsid w:val="00A77619"/>
    <w:rsid w:val="00A7778C"/>
    <w:rsid w:val="00A77877"/>
    <w:rsid w:val="00A77E82"/>
    <w:rsid w:val="00A77ECA"/>
    <w:rsid w:val="00A8044F"/>
    <w:rsid w:val="00A804EA"/>
    <w:rsid w:val="00A80D7E"/>
    <w:rsid w:val="00A819BA"/>
    <w:rsid w:val="00A81AEF"/>
    <w:rsid w:val="00A81B40"/>
    <w:rsid w:val="00A81E2C"/>
    <w:rsid w:val="00A81FE6"/>
    <w:rsid w:val="00A82450"/>
    <w:rsid w:val="00A82BBE"/>
    <w:rsid w:val="00A83B51"/>
    <w:rsid w:val="00A83C79"/>
    <w:rsid w:val="00A84914"/>
    <w:rsid w:val="00A851D8"/>
    <w:rsid w:val="00A85778"/>
    <w:rsid w:val="00A8641F"/>
    <w:rsid w:val="00A86C75"/>
    <w:rsid w:val="00A86CD0"/>
    <w:rsid w:val="00A877D3"/>
    <w:rsid w:val="00A87FA5"/>
    <w:rsid w:val="00A90A12"/>
    <w:rsid w:val="00A9139B"/>
    <w:rsid w:val="00A91548"/>
    <w:rsid w:val="00A91650"/>
    <w:rsid w:val="00A91CDE"/>
    <w:rsid w:val="00A91E41"/>
    <w:rsid w:val="00A92028"/>
    <w:rsid w:val="00A92159"/>
    <w:rsid w:val="00A924E4"/>
    <w:rsid w:val="00A9250D"/>
    <w:rsid w:val="00A926C5"/>
    <w:rsid w:val="00A928D0"/>
    <w:rsid w:val="00A92D0B"/>
    <w:rsid w:val="00A9406B"/>
    <w:rsid w:val="00A940F1"/>
    <w:rsid w:val="00A95B40"/>
    <w:rsid w:val="00A95C41"/>
    <w:rsid w:val="00A95CC9"/>
    <w:rsid w:val="00A95DDA"/>
    <w:rsid w:val="00A9675B"/>
    <w:rsid w:val="00A96AEB"/>
    <w:rsid w:val="00A9701B"/>
    <w:rsid w:val="00A9741C"/>
    <w:rsid w:val="00A97576"/>
    <w:rsid w:val="00A979D1"/>
    <w:rsid w:val="00A97BE0"/>
    <w:rsid w:val="00AA04EF"/>
    <w:rsid w:val="00AA05D0"/>
    <w:rsid w:val="00AA076C"/>
    <w:rsid w:val="00AA0AD6"/>
    <w:rsid w:val="00AA0B6F"/>
    <w:rsid w:val="00AA11CB"/>
    <w:rsid w:val="00AA1214"/>
    <w:rsid w:val="00AA1ACD"/>
    <w:rsid w:val="00AA3050"/>
    <w:rsid w:val="00AA35EE"/>
    <w:rsid w:val="00AA3D74"/>
    <w:rsid w:val="00AA4023"/>
    <w:rsid w:val="00AA490D"/>
    <w:rsid w:val="00AA4C55"/>
    <w:rsid w:val="00AA4CDA"/>
    <w:rsid w:val="00AA582B"/>
    <w:rsid w:val="00AA5891"/>
    <w:rsid w:val="00AA59C6"/>
    <w:rsid w:val="00AA6AF3"/>
    <w:rsid w:val="00AA714C"/>
    <w:rsid w:val="00AA7174"/>
    <w:rsid w:val="00AA79B9"/>
    <w:rsid w:val="00AA7A1A"/>
    <w:rsid w:val="00AB10A0"/>
    <w:rsid w:val="00AB1181"/>
    <w:rsid w:val="00AB180D"/>
    <w:rsid w:val="00AB1CE5"/>
    <w:rsid w:val="00AB27C0"/>
    <w:rsid w:val="00AB31FC"/>
    <w:rsid w:val="00AB32DA"/>
    <w:rsid w:val="00AB3445"/>
    <w:rsid w:val="00AB355B"/>
    <w:rsid w:val="00AB392C"/>
    <w:rsid w:val="00AB3B04"/>
    <w:rsid w:val="00AB4E31"/>
    <w:rsid w:val="00AB52D7"/>
    <w:rsid w:val="00AB64F4"/>
    <w:rsid w:val="00AB6BBA"/>
    <w:rsid w:val="00AB6D1B"/>
    <w:rsid w:val="00AB6E14"/>
    <w:rsid w:val="00AB71ED"/>
    <w:rsid w:val="00AB7D2F"/>
    <w:rsid w:val="00AB7DDF"/>
    <w:rsid w:val="00AC20FB"/>
    <w:rsid w:val="00AC24E6"/>
    <w:rsid w:val="00AC31D8"/>
    <w:rsid w:val="00AC3414"/>
    <w:rsid w:val="00AC36F9"/>
    <w:rsid w:val="00AC3A59"/>
    <w:rsid w:val="00AC412C"/>
    <w:rsid w:val="00AC471C"/>
    <w:rsid w:val="00AC4C11"/>
    <w:rsid w:val="00AC4DD7"/>
    <w:rsid w:val="00AC4E50"/>
    <w:rsid w:val="00AC54AF"/>
    <w:rsid w:val="00AC55F5"/>
    <w:rsid w:val="00AC5847"/>
    <w:rsid w:val="00AC59C0"/>
    <w:rsid w:val="00AC6036"/>
    <w:rsid w:val="00AC643C"/>
    <w:rsid w:val="00AC6759"/>
    <w:rsid w:val="00AC6E0A"/>
    <w:rsid w:val="00AD0A31"/>
    <w:rsid w:val="00AD10CC"/>
    <w:rsid w:val="00AD1194"/>
    <w:rsid w:val="00AD13C9"/>
    <w:rsid w:val="00AD1AC8"/>
    <w:rsid w:val="00AD2581"/>
    <w:rsid w:val="00AD2B29"/>
    <w:rsid w:val="00AD2B66"/>
    <w:rsid w:val="00AD2DD0"/>
    <w:rsid w:val="00AD3A4E"/>
    <w:rsid w:val="00AD3EAC"/>
    <w:rsid w:val="00AD4421"/>
    <w:rsid w:val="00AD446E"/>
    <w:rsid w:val="00AD4DEB"/>
    <w:rsid w:val="00AD53A2"/>
    <w:rsid w:val="00AD53B7"/>
    <w:rsid w:val="00AD58F6"/>
    <w:rsid w:val="00AD596B"/>
    <w:rsid w:val="00AD5AB0"/>
    <w:rsid w:val="00AD6268"/>
    <w:rsid w:val="00AD6DFF"/>
    <w:rsid w:val="00AD7750"/>
    <w:rsid w:val="00AD7D0D"/>
    <w:rsid w:val="00AE0049"/>
    <w:rsid w:val="00AE0297"/>
    <w:rsid w:val="00AE0B86"/>
    <w:rsid w:val="00AE0F87"/>
    <w:rsid w:val="00AE1614"/>
    <w:rsid w:val="00AE16DF"/>
    <w:rsid w:val="00AE1702"/>
    <w:rsid w:val="00AE190B"/>
    <w:rsid w:val="00AE1B5E"/>
    <w:rsid w:val="00AE1C91"/>
    <w:rsid w:val="00AE2002"/>
    <w:rsid w:val="00AE2831"/>
    <w:rsid w:val="00AE2834"/>
    <w:rsid w:val="00AE2971"/>
    <w:rsid w:val="00AE2A22"/>
    <w:rsid w:val="00AE2D13"/>
    <w:rsid w:val="00AE2D7E"/>
    <w:rsid w:val="00AE3708"/>
    <w:rsid w:val="00AE39B3"/>
    <w:rsid w:val="00AE3C5E"/>
    <w:rsid w:val="00AE41AC"/>
    <w:rsid w:val="00AE44E2"/>
    <w:rsid w:val="00AE4B76"/>
    <w:rsid w:val="00AE4F63"/>
    <w:rsid w:val="00AE54A9"/>
    <w:rsid w:val="00AE57F9"/>
    <w:rsid w:val="00AE63FE"/>
    <w:rsid w:val="00AE668F"/>
    <w:rsid w:val="00AE72D2"/>
    <w:rsid w:val="00AE7351"/>
    <w:rsid w:val="00AE7465"/>
    <w:rsid w:val="00AE7526"/>
    <w:rsid w:val="00AE7C0B"/>
    <w:rsid w:val="00AE7CB4"/>
    <w:rsid w:val="00AF0013"/>
    <w:rsid w:val="00AF0BD5"/>
    <w:rsid w:val="00AF0E2C"/>
    <w:rsid w:val="00AF1180"/>
    <w:rsid w:val="00AF181D"/>
    <w:rsid w:val="00AF2091"/>
    <w:rsid w:val="00AF21DB"/>
    <w:rsid w:val="00AF257A"/>
    <w:rsid w:val="00AF28F8"/>
    <w:rsid w:val="00AF3994"/>
    <w:rsid w:val="00AF3BF2"/>
    <w:rsid w:val="00AF3FD3"/>
    <w:rsid w:val="00AF40E0"/>
    <w:rsid w:val="00AF41C9"/>
    <w:rsid w:val="00AF4719"/>
    <w:rsid w:val="00AF4AB2"/>
    <w:rsid w:val="00AF4ECE"/>
    <w:rsid w:val="00AF51F2"/>
    <w:rsid w:val="00AF5698"/>
    <w:rsid w:val="00AF57D1"/>
    <w:rsid w:val="00AF5B83"/>
    <w:rsid w:val="00AF6AA3"/>
    <w:rsid w:val="00AF6AC2"/>
    <w:rsid w:val="00B00698"/>
    <w:rsid w:val="00B00BC3"/>
    <w:rsid w:val="00B012C8"/>
    <w:rsid w:val="00B02BFA"/>
    <w:rsid w:val="00B030CE"/>
    <w:rsid w:val="00B0319E"/>
    <w:rsid w:val="00B031B9"/>
    <w:rsid w:val="00B03366"/>
    <w:rsid w:val="00B0375B"/>
    <w:rsid w:val="00B03EE6"/>
    <w:rsid w:val="00B056F1"/>
    <w:rsid w:val="00B05A1F"/>
    <w:rsid w:val="00B05DC7"/>
    <w:rsid w:val="00B06BD3"/>
    <w:rsid w:val="00B070D1"/>
    <w:rsid w:val="00B0715E"/>
    <w:rsid w:val="00B077F6"/>
    <w:rsid w:val="00B07BD2"/>
    <w:rsid w:val="00B10436"/>
    <w:rsid w:val="00B106FB"/>
    <w:rsid w:val="00B108C2"/>
    <w:rsid w:val="00B10C19"/>
    <w:rsid w:val="00B11CA4"/>
    <w:rsid w:val="00B13411"/>
    <w:rsid w:val="00B13975"/>
    <w:rsid w:val="00B13D6C"/>
    <w:rsid w:val="00B13F61"/>
    <w:rsid w:val="00B146C6"/>
    <w:rsid w:val="00B14D87"/>
    <w:rsid w:val="00B15ABC"/>
    <w:rsid w:val="00B165E6"/>
    <w:rsid w:val="00B166DB"/>
    <w:rsid w:val="00B16F0E"/>
    <w:rsid w:val="00B17868"/>
    <w:rsid w:val="00B17FD6"/>
    <w:rsid w:val="00B204A2"/>
    <w:rsid w:val="00B20A6C"/>
    <w:rsid w:val="00B20A6D"/>
    <w:rsid w:val="00B20CCA"/>
    <w:rsid w:val="00B2239C"/>
    <w:rsid w:val="00B223C3"/>
    <w:rsid w:val="00B23945"/>
    <w:rsid w:val="00B25068"/>
    <w:rsid w:val="00B257A3"/>
    <w:rsid w:val="00B258EB"/>
    <w:rsid w:val="00B25A0D"/>
    <w:rsid w:val="00B25E4D"/>
    <w:rsid w:val="00B25F1B"/>
    <w:rsid w:val="00B27565"/>
    <w:rsid w:val="00B278A3"/>
    <w:rsid w:val="00B278A5"/>
    <w:rsid w:val="00B2796F"/>
    <w:rsid w:val="00B27DB6"/>
    <w:rsid w:val="00B30567"/>
    <w:rsid w:val="00B30CA0"/>
    <w:rsid w:val="00B30F37"/>
    <w:rsid w:val="00B3123B"/>
    <w:rsid w:val="00B31B5E"/>
    <w:rsid w:val="00B33ADC"/>
    <w:rsid w:val="00B343D7"/>
    <w:rsid w:val="00B35268"/>
    <w:rsid w:val="00B36185"/>
    <w:rsid w:val="00B363A8"/>
    <w:rsid w:val="00B365EF"/>
    <w:rsid w:val="00B373CC"/>
    <w:rsid w:val="00B37DCE"/>
    <w:rsid w:val="00B37F23"/>
    <w:rsid w:val="00B40064"/>
    <w:rsid w:val="00B401E5"/>
    <w:rsid w:val="00B40273"/>
    <w:rsid w:val="00B403E4"/>
    <w:rsid w:val="00B40AB1"/>
    <w:rsid w:val="00B40F40"/>
    <w:rsid w:val="00B4112E"/>
    <w:rsid w:val="00B411FD"/>
    <w:rsid w:val="00B41690"/>
    <w:rsid w:val="00B41804"/>
    <w:rsid w:val="00B4195A"/>
    <w:rsid w:val="00B42830"/>
    <w:rsid w:val="00B428A1"/>
    <w:rsid w:val="00B439AA"/>
    <w:rsid w:val="00B439C6"/>
    <w:rsid w:val="00B439E7"/>
    <w:rsid w:val="00B43F9D"/>
    <w:rsid w:val="00B4415E"/>
    <w:rsid w:val="00B44DBB"/>
    <w:rsid w:val="00B45D95"/>
    <w:rsid w:val="00B45E4C"/>
    <w:rsid w:val="00B46BF2"/>
    <w:rsid w:val="00B470BD"/>
    <w:rsid w:val="00B4753E"/>
    <w:rsid w:val="00B475D7"/>
    <w:rsid w:val="00B47756"/>
    <w:rsid w:val="00B47B18"/>
    <w:rsid w:val="00B47FB0"/>
    <w:rsid w:val="00B500B2"/>
    <w:rsid w:val="00B50703"/>
    <w:rsid w:val="00B50B7E"/>
    <w:rsid w:val="00B50EE6"/>
    <w:rsid w:val="00B5194A"/>
    <w:rsid w:val="00B51A76"/>
    <w:rsid w:val="00B527CA"/>
    <w:rsid w:val="00B52A28"/>
    <w:rsid w:val="00B53063"/>
    <w:rsid w:val="00B53146"/>
    <w:rsid w:val="00B533A9"/>
    <w:rsid w:val="00B5376B"/>
    <w:rsid w:val="00B53819"/>
    <w:rsid w:val="00B53BA7"/>
    <w:rsid w:val="00B5458D"/>
    <w:rsid w:val="00B54B5B"/>
    <w:rsid w:val="00B5572E"/>
    <w:rsid w:val="00B56098"/>
    <w:rsid w:val="00B56B12"/>
    <w:rsid w:val="00B56E05"/>
    <w:rsid w:val="00B56F46"/>
    <w:rsid w:val="00B57056"/>
    <w:rsid w:val="00B5725F"/>
    <w:rsid w:val="00B572F8"/>
    <w:rsid w:val="00B6017C"/>
    <w:rsid w:val="00B607C6"/>
    <w:rsid w:val="00B612CB"/>
    <w:rsid w:val="00B62477"/>
    <w:rsid w:val="00B627D4"/>
    <w:rsid w:val="00B6282D"/>
    <w:rsid w:val="00B62C7B"/>
    <w:rsid w:val="00B62E7D"/>
    <w:rsid w:val="00B63D49"/>
    <w:rsid w:val="00B63E1F"/>
    <w:rsid w:val="00B6410C"/>
    <w:rsid w:val="00B646F0"/>
    <w:rsid w:val="00B64D08"/>
    <w:rsid w:val="00B6510A"/>
    <w:rsid w:val="00B65353"/>
    <w:rsid w:val="00B65481"/>
    <w:rsid w:val="00B657FD"/>
    <w:rsid w:val="00B65992"/>
    <w:rsid w:val="00B65B0E"/>
    <w:rsid w:val="00B65CD7"/>
    <w:rsid w:val="00B66CBB"/>
    <w:rsid w:val="00B66E48"/>
    <w:rsid w:val="00B67502"/>
    <w:rsid w:val="00B67A69"/>
    <w:rsid w:val="00B67E10"/>
    <w:rsid w:val="00B7020A"/>
    <w:rsid w:val="00B702E0"/>
    <w:rsid w:val="00B7039F"/>
    <w:rsid w:val="00B7042E"/>
    <w:rsid w:val="00B70587"/>
    <w:rsid w:val="00B70D1F"/>
    <w:rsid w:val="00B71EFF"/>
    <w:rsid w:val="00B72973"/>
    <w:rsid w:val="00B72E1C"/>
    <w:rsid w:val="00B73525"/>
    <w:rsid w:val="00B7377F"/>
    <w:rsid w:val="00B74187"/>
    <w:rsid w:val="00B74195"/>
    <w:rsid w:val="00B74A0C"/>
    <w:rsid w:val="00B74CC4"/>
    <w:rsid w:val="00B74CE0"/>
    <w:rsid w:val="00B75425"/>
    <w:rsid w:val="00B75B68"/>
    <w:rsid w:val="00B76011"/>
    <w:rsid w:val="00B762B5"/>
    <w:rsid w:val="00B76629"/>
    <w:rsid w:val="00B766F8"/>
    <w:rsid w:val="00B76B1D"/>
    <w:rsid w:val="00B76B8A"/>
    <w:rsid w:val="00B76EAF"/>
    <w:rsid w:val="00B77597"/>
    <w:rsid w:val="00B77DC6"/>
    <w:rsid w:val="00B80E1F"/>
    <w:rsid w:val="00B80FDA"/>
    <w:rsid w:val="00B814FA"/>
    <w:rsid w:val="00B81D31"/>
    <w:rsid w:val="00B82F29"/>
    <w:rsid w:val="00B82F57"/>
    <w:rsid w:val="00B84E69"/>
    <w:rsid w:val="00B855EE"/>
    <w:rsid w:val="00B85B37"/>
    <w:rsid w:val="00B85C72"/>
    <w:rsid w:val="00B85EE1"/>
    <w:rsid w:val="00B86B64"/>
    <w:rsid w:val="00B874EF"/>
    <w:rsid w:val="00B8752B"/>
    <w:rsid w:val="00B9092E"/>
    <w:rsid w:val="00B90EBC"/>
    <w:rsid w:val="00B9158E"/>
    <w:rsid w:val="00B9168D"/>
    <w:rsid w:val="00B91A2D"/>
    <w:rsid w:val="00B92B2B"/>
    <w:rsid w:val="00B92C18"/>
    <w:rsid w:val="00B9341B"/>
    <w:rsid w:val="00B93710"/>
    <w:rsid w:val="00B93787"/>
    <w:rsid w:val="00B93CBA"/>
    <w:rsid w:val="00B94387"/>
    <w:rsid w:val="00B94E8E"/>
    <w:rsid w:val="00B9517D"/>
    <w:rsid w:val="00B955D3"/>
    <w:rsid w:val="00B96443"/>
    <w:rsid w:val="00B968CB"/>
    <w:rsid w:val="00B972B5"/>
    <w:rsid w:val="00B973D7"/>
    <w:rsid w:val="00B9763F"/>
    <w:rsid w:val="00BA04DB"/>
    <w:rsid w:val="00BA07D2"/>
    <w:rsid w:val="00BA0AA7"/>
    <w:rsid w:val="00BA0ED5"/>
    <w:rsid w:val="00BA12D4"/>
    <w:rsid w:val="00BA1EA0"/>
    <w:rsid w:val="00BA1F8A"/>
    <w:rsid w:val="00BA2DEB"/>
    <w:rsid w:val="00BA3194"/>
    <w:rsid w:val="00BA33F9"/>
    <w:rsid w:val="00BA3504"/>
    <w:rsid w:val="00BA37B1"/>
    <w:rsid w:val="00BA3961"/>
    <w:rsid w:val="00BA47DC"/>
    <w:rsid w:val="00BA55C0"/>
    <w:rsid w:val="00BA573A"/>
    <w:rsid w:val="00BA57AA"/>
    <w:rsid w:val="00BA5C0E"/>
    <w:rsid w:val="00BA631F"/>
    <w:rsid w:val="00BA66BF"/>
    <w:rsid w:val="00BA6D3A"/>
    <w:rsid w:val="00BA7028"/>
    <w:rsid w:val="00BA74AC"/>
    <w:rsid w:val="00BA7888"/>
    <w:rsid w:val="00BA7984"/>
    <w:rsid w:val="00BA7B61"/>
    <w:rsid w:val="00BB1229"/>
    <w:rsid w:val="00BB12CB"/>
    <w:rsid w:val="00BB142C"/>
    <w:rsid w:val="00BB167E"/>
    <w:rsid w:val="00BB1B2E"/>
    <w:rsid w:val="00BB1D97"/>
    <w:rsid w:val="00BB26C9"/>
    <w:rsid w:val="00BB2E94"/>
    <w:rsid w:val="00BB35CF"/>
    <w:rsid w:val="00BB3D4C"/>
    <w:rsid w:val="00BB4116"/>
    <w:rsid w:val="00BB4821"/>
    <w:rsid w:val="00BB4D8F"/>
    <w:rsid w:val="00BB5243"/>
    <w:rsid w:val="00BB53A2"/>
    <w:rsid w:val="00BB558D"/>
    <w:rsid w:val="00BB6083"/>
    <w:rsid w:val="00BB620C"/>
    <w:rsid w:val="00BB6729"/>
    <w:rsid w:val="00BB6D70"/>
    <w:rsid w:val="00BB7659"/>
    <w:rsid w:val="00BB7EBF"/>
    <w:rsid w:val="00BB7F58"/>
    <w:rsid w:val="00BC00BC"/>
    <w:rsid w:val="00BC0125"/>
    <w:rsid w:val="00BC1869"/>
    <w:rsid w:val="00BC19C6"/>
    <w:rsid w:val="00BC1BA8"/>
    <w:rsid w:val="00BC1C11"/>
    <w:rsid w:val="00BC21E4"/>
    <w:rsid w:val="00BC26A4"/>
    <w:rsid w:val="00BC2856"/>
    <w:rsid w:val="00BC2AC5"/>
    <w:rsid w:val="00BC3340"/>
    <w:rsid w:val="00BC3345"/>
    <w:rsid w:val="00BC40C6"/>
    <w:rsid w:val="00BC419A"/>
    <w:rsid w:val="00BC516B"/>
    <w:rsid w:val="00BC51BD"/>
    <w:rsid w:val="00BC5699"/>
    <w:rsid w:val="00BC6694"/>
    <w:rsid w:val="00BC67C4"/>
    <w:rsid w:val="00BC6825"/>
    <w:rsid w:val="00BC6A60"/>
    <w:rsid w:val="00BC71FD"/>
    <w:rsid w:val="00BC7400"/>
    <w:rsid w:val="00BD0BFC"/>
    <w:rsid w:val="00BD0C20"/>
    <w:rsid w:val="00BD0D9F"/>
    <w:rsid w:val="00BD0E92"/>
    <w:rsid w:val="00BD0F11"/>
    <w:rsid w:val="00BD0FF4"/>
    <w:rsid w:val="00BD11BB"/>
    <w:rsid w:val="00BD2918"/>
    <w:rsid w:val="00BD29E6"/>
    <w:rsid w:val="00BD2E25"/>
    <w:rsid w:val="00BD34D2"/>
    <w:rsid w:val="00BD3D85"/>
    <w:rsid w:val="00BD405E"/>
    <w:rsid w:val="00BD504D"/>
    <w:rsid w:val="00BD60D7"/>
    <w:rsid w:val="00BD618A"/>
    <w:rsid w:val="00BD6490"/>
    <w:rsid w:val="00BD728C"/>
    <w:rsid w:val="00BD761C"/>
    <w:rsid w:val="00BD7698"/>
    <w:rsid w:val="00BD777F"/>
    <w:rsid w:val="00BD77BA"/>
    <w:rsid w:val="00BE0724"/>
    <w:rsid w:val="00BE0A35"/>
    <w:rsid w:val="00BE0FE3"/>
    <w:rsid w:val="00BE10B3"/>
    <w:rsid w:val="00BE18A7"/>
    <w:rsid w:val="00BE1D44"/>
    <w:rsid w:val="00BE1E11"/>
    <w:rsid w:val="00BE298F"/>
    <w:rsid w:val="00BE2BE1"/>
    <w:rsid w:val="00BE2C4D"/>
    <w:rsid w:val="00BE2C8B"/>
    <w:rsid w:val="00BE2EEB"/>
    <w:rsid w:val="00BE30B3"/>
    <w:rsid w:val="00BE374C"/>
    <w:rsid w:val="00BE3CCD"/>
    <w:rsid w:val="00BE42B8"/>
    <w:rsid w:val="00BE44B4"/>
    <w:rsid w:val="00BE4517"/>
    <w:rsid w:val="00BE477F"/>
    <w:rsid w:val="00BE56AB"/>
    <w:rsid w:val="00BE5909"/>
    <w:rsid w:val="00BE5C9A"/>
    <w:rsid w:val="00BE5EC8"/>
    <w:rsid w:val="00BE63F3"/>
    <w:rsid w:val="00BE6B8C"/>
    <w:rsid w:val="00BE6DA0"/>
    <w:rsid w:val="00BE7CBD"/>
    <w:rsid w:val="00BF01EE"/>
    <w:rsid w:val="00BF03AF"/>
    <w:rsid w:val="00BF03DE"/>
    <w:rsid w:val="00BF0470"/>
    <w:rsid w:val="00BF04CD"/>
    <w:rsid w:val="00BF07B0"/>
    <w:rsid w:val="00BF0B3A"/>
    <w:rsid w:val="00BF11B4"/>
    <w:rsid w:val="00BF1702"/>
    <w:rsid w:val="00BF21FA"/>
    <w:rsid w:val="00BF2527"/>
    <w:rsid w:val="00BF2A27"/>
    <w:rsid w:val="00BF2F26"/>
    <w:rsid w:val="00BF2FD1"/>
    <w:rsid w:val="00BF34AC"/>
    <w:rsid w:val="00BF43F3"/>
    <w:rsid w:val="00BF445F"/>
    <w:rsid w:val="00BF46C2"/>
    <w:rsid w:val="00BF476B"/>
    <w:rsid w:val="00BF5960"/>
    <w:rsid w:val="00BF5DC0"/>
    <w:rsid w:val="00BF5EB4"/>
    <w:rsid w:val="00BF695A"/>
    <w:rsid w:val="00BF6CED"/>
    <w:rsid w:val="00C00C7F"/>
    <w:rsid w:val="00C011B2"/>
    <w:rsid w:val="00C01A57"/>
    <w:rsid w:val="00C02D17"/>
    <w:rsid w:val="00C03414"/>
    <w:rsid w:val="00C0379F"/>
    <w:rsid w:val="00C0392D"/>
    <w:rsid w:val="00C03BE3"/>
    <w:rsid w:val="00C0493B"/>
    <w:rsid w:val="00C049CD"/>
    <w:rsid w:val="00C05254"/>
    <w:rsid w:val="00C052A7"/>
    <w:rsid w:val="00C0577A"/>
    <w:rsid w:val="00C060CA"/>
    <w:rsid w:val="00C0639D"/>
    <w:rsid w:val="00C065D7"/>
    <w:rsid w:val="00C06D6E"/>
    <w:rsid w:val="00C06FF5"/>
    <w:rsid w:val="00C07742"/>
    <w:rsid w:val="00C10A69"/>
    <w:rsid w:val="00C10B3A"/>
    <w:rsid w:val="00C10F10"/>
    <w:rsid w:val="00C11181"/>
    <w:rsid w:val="00C115B0"/>
    <w:rsid w:val="00C11DE8"/>
    <w:rsid w:val="00C11EE7"/>
    <w:rsid w:val="00C12637"/>
    <w:rsid w:val="00C12753"/>
    <w:rsid w:val="00C127BD"/>
    <w:rsid w:val="00C1399B"/>
    <w:rsid w:val="00C1442C"/>
    <w:rsid w:val="00C14D88"/>
    <w:rsid w:val="00C14F62"/>
    <w:rsid w:val="00C15A4B"/>
    <w:rsid w:val="00C15BA1"/>
    <w:rsid w:val="00C16B8D"/>
    <w:rsid w:val="00C171DD"/>
    <w:rsid w:val="00C17225"/>
    <w:rsid w:val="00C17906"/>
    <w:rsid w:val="00C179C8"/>
    <w:rsid w:val="00C17BA8"/>
    <w:rsid w:val="00C17DA1"/>
    <w:rsid w:val="00C17E79"/>
    <w:rsid w:val="00C203FD"/>
    <w:rsid w:val="00C205FF"/>
    <w:rsid w:val="00C20C15"/>
    <w:rsid w:val="00C210AB"/>
    <w:rsid w:val="00C210B0"/>
    <w:rsid w:val="00C2170B"/>
    <w:rsid w:val="00C217E0"/>
    <w:rsid w:val="00C21FCB"/>
    <w:rsid w:val="00C22565"/>
    <w:rsid w:val="00C227FC"/>
    <w:rsid w:val="00C22E27"/>
    <w:rsid w:val="00C22FC4"/>
    <w:rsid w:val="00C230CB"/>
    <w:rsid w:val="00C230DB"/>
    <w:rsid w:val="00C23411"/>
    <w:rsid w:val="00C2405D"/>
    <w:rsid w:val="00C24AA4"/>
    <w:rsid w:val="00C24EEC"/>
    <w:rsid w:val="00C250F5"/>
    <w:rsid w:val="00C25202"/>
    <w:rsid w:val="00C2555F"/>
    <w:rsid w:val="00C261FB"/>
    <w:rsid w:val="00C26816"/>
    <w:rsid w:val="00C26880"/>
    <w:rsid w:val="00C272B6"/>
    <w:rsid w:val="00C274D5"/>
    <w:rsid w:val="00C27649"/>
    <w:rsid w:val="00C27839"/>
    <w:rsid w:val="00C303D2"/>
    <w:rsid w:val="00C306CD"/>
    <w:rsid w:val="00C30715"/>
    <w:rsid w:val="00C30723"/>
    <w:rsid w:val="00C3094B"/>
    <w:rsid w:val="00C30A81"/>
    <w:rsid w:val="00C30D01"/>
    <w:rsid w:val="00C31FD5"/>
    <w:rsid w:val="00C32602"/>
    <w:rsid w:val="00C329EE"/>
    <w:rsid w:val="00C32E2C"/>
    <w:rsid w:val="00C32E4B"/>
    <w:rsid w:val="00C334DF"/>
    <w:rsid w:val="00C335E5"/>
    <w:rsid w:val="00C339C9"/>
    <w:rsid w:val="00C344ED"/>
    <w:rsid w:val="00C3450C"/>
    <w:rsid w:val="00C34A40"/>
    <w:rsid w:val="00C34B48"/>
    <w:rsid w:val="00C35622"/>
    <w:rsid w:val="00C35CD4"/>
    <w:rsid w:val="00C36E42"/>
    <w:rsid w:val="00C36F85"/>
    <w:rsid w:val="00C37A05"/>
    <w:rsid w:val="00C37E64"/>
    <w:rsid w:val="00C402AB"/>
    <w:rsid w:val="00C4034A"/>
    <w:rsid w:val="00C404F2"/>
    <w:rsid w:val="00C4072F"/>
    <w:rsid w:val="00C407CD"/>
    <w:rsid w:val="00C40A3E"/>
    <w:rsid w:val="00C40B9F"/>
    <w:rsid w:val="00C41029"/>
    <w:rsid w:val="00C419D2"/>
    <w:rsid w:val="00C42513"/>
    <w:rsid w:val="00C43030"/>
    <w:rsid w:val="00C43896"/>
    <w:rsid w:val="00C442A9"/>
    <w:rsid w:val="00C44FFA"/>
    <w:rsid w:val="00C45160"/>
    <w:rsid w:val="00C452CE"/>
    <w:rsid w:val="00C45E18"/>
    <w:rsid w:val="00C46B86"/>
    <w:rsid w:val="00C46D19"/>
    <w:rsid w:val="00C46EDF"/>
    <w:rsid w:val="00C47D20"/>
    <w:rsid w:val="00C47D4C"/>
    <w:rsid w:val="00C511A5"/>
    <w:rsid w:val="00C51C86"/>
    <w:rsid w:val="00C51DB7"/>
    <w:rsid w:val="00C522B1"/>
    <w:rsid w:val="00C523E1"/>
    <w:rsid w:val="00C52D7A"/>
    <w:rsid w:val="00C52E4E"/>
    <w:rsid w:val="00C534FF"/>
    <w:rsid w:val="00C5388A"/>
    <w:rsid w:val="00C539B1"/>
    <w:rsid w:val="00C53A36"/>
    <w:rsid w:val="00C53B2C"/>
    <w:rsid w:val="00C543D9"/>
    <w:rsid w:val="00C551BD"/>
    <w:rsid w:val="00C55B78"/>
    <w:rsid w:val="00C56092"/>
    <w:rsid w:val="00C565C2"/>
    <w:rsid w:val="00C56857"/>
    <w:rsid w:val="00C569EA"/>
    <w:rsid w:val="00C56AA2"/>
    <w:rsid w:val="00C56BBD"/>
    <w:rsid w:val="00C57536"/>
    <w:rsid w:val="00C57D5B"/>
    <w:rsid w:val="00C60839"/>
    <w:rsid w:val="00C62128"/>
    <w:rsid w:val="00C622AD"/>
    <w:rsid w:val="00C624C2"/>
    <w:rsid w:val="00C62638"/>
    <w:rsid w:val="00C62BF1"/>
    <w:rsid w:val="00C63811"/>
    <w:rsid w:val="00C64404"/>
    <w:rsid w:val="00C64548"/>
    <w:rsid w:val="00C6497F"/>
    <w:rsid w:val="00C64A49"/>
    <w:rsid w:val="00C64B31"/>
    <w:rsid w:val="00C65548"/>
    <w:rsid w:val="00C659B0"/>
    <w:rsid w:val="00C65F8C"/>
    <w:rsid w:val="00C663CF"/>
    <w:rsid w:val="00C663E4"/>
    <w:rsid w:val="00C669A0"/>
    <w:rsid w:val="00C66EDC"/>
    <w:rsid w:val="00C67C89"/>
    <w:rsid w:val="00C67D08"/>
    <w:rsid w:val="00C712BD"/>
    <w:rsid w:val="00C7131E"/>
    <w:rsid w:val="00C7149F"/>
    <w:rsid w:val="00C71CC5"/>
    <w:rsid w:val="00C73487"/>
    <w:rsid w:val="00C73D74"/>
    <w:rsid w:val="00C74173"/>
    <w:rsid w:val="00C741FC"/>
    <w:rsid w:val="00C7466A"/>
    <w:rsid w:val="00C74CC5"/>
    <w:rsid w:val="00C74D55"/>
    <w:rsid w:val="00C75337"/>
    <w:rsid w:val="00C75B51"/>
    <w:rsid w:val="00C76189"/>
    <w:rsid w:val="00C7627E"/>
    <w:rsid w:val="00C76553"/>
    <w:rsid w:val="00C76F56"/>
    <w:rsid w:val="00C77C1C"/>
    <w:rsid w:val="00C77DFA"/>
    <w:rsid w:val="00C80083"/>
    <w:rsid w:val="00C80965"/>
    <w:rsid w:val="00C80C99"/>
    <w:rsid w:val="00C81095"/>
    <w:rsid w:val="00C81474"/>
    <w:rsid w:val="00C81503"/>
    <w:rsid w:val="00C825A9"/>
    <w:rsid w:val="00C82BB3"/>
    <w:rsid w:val="00C8312A"/>
    <w:rsid w:val="00C83B5D"/>
    <w:rsid w:val="00C84B15"/>
    <w:rsid w:val="00C84F86"/>
    <w:rsid w:val="00C85376"/>
    <w:rsid w:val="00C859E0"/>
    <w:rsid w:val="00C86940"/>
    <w:rsid w:val="00C8731B"/>
    <w:rsid w:val="00C8760E"/>
    <w:rsid w:val="00C9010C"/>
    <w:rsid w:val="00C9097F"/>
    <w:rsid w:val="00C90B17"/>
    <w:rsid w:val="00C910D2"/>
    <w:rsid w:val="00C921D3"/>
    <w:rsid w:val="00C9232A"/>
    <w:rsid w:val="00C92897"/>
    <w:rsid w:val="00C92B62"/>
    <w:rsid w:val="00C92BAF"/>
    <w:rsid w:val="00C92D65"/>
    <w:rsid w:val="00C93191"/>
    <w:rsid w:val="00C9340D"/>
    <w:rsid w:val="00C936A9"/>
    <w:rsid w:val="00C9386B"/>
    <w:rsid w:val="00C9389D"/>
    <w:rsid w:val="00C938E5"/>
    <w:rsid w:val="00C93A1D"/>
    <w:rsid w:val="00C947C6"/>
    <w:rsid w:val="00C95514"/>
    <w:rsid w:val="00C957FC"/>
    <w:rsid w:val="00C95B3E"/>
    <w:rsid w:val="00C95CEF"/>
    <w:rsid w:val="00C95DD5"/>
    <w:rsid w:val="00C95F0F"/>
    <w:rsid w:val="00C96069"/>
    <w:rsid w:val="00C96399"/>
    <w:rsid w:val="00C9685D"/>
    <w:rsid w:val="00C9775B"/>
    <w:rsid w:val="00C97C84"/>
    <w:rsid w:val="00CA0313"/>
    <w:rsid w:val="00CA034C"/>
    <w:rsid w:val="00CA1140"/>
    <w:rsid w:val="00CA1366"/>
    <w:rsid w:val="00CA1D8B"/>
    <w:rsid w:val="00CA21BD"/>
    <w:rsid w:val="00CA23DA"/>
    <w:rsid w:val="00CA2556"/>
    <w:rsid w:val="00CA2763"/>
    <w:rsid w:val="00CA2D2D"/>
    <w:rsid w:val="00CA31F7"/>
    <w:rsid w:val="00CA380A"/>
    <w:rsid w:val="00CA3909"/>
    <w:rsid w:val="00CA3D33"/>
    <w:rsid w:val="00CA3DDE"/>
    <w:rsid w:val="00CA44CE"/>
    <w:rsid w:val="00CA49B7"/>
    <w:rsid w:val="00CA4E0B"/>
    <w:rsid w:val="00CA5325"/>
    <w:rsid w:val="00CA55B7"/>
    <w:rsid w:val="00CA5C33"/>
    <w:rsid w:val="00CA5E31"/>
    <w:rsid w:val="00CA6442"/>
    <w:rsid w:val="00CA65A5"/>
    <w:rsid w:val="00CA6EAA"/>
    <w:rsid w:val="00CA717F"/>
    <w:rsid w:val="00CB0ED9"/>
    <w:rsid w:val="00CB0EE0"/>
    <w:rsid w:val="00CB11CD"/>
    <w:rsid w:val="00CB1B0B"/>
    <w:rsid w:val="00CB21AC"/>
    <w:rsid w:val="00CB25CB"/>
    <w:rsid w:val="00CB2874"/>
    <w:rsid w:val="00CB2B65"/>
    <w:rsid w:val="00CB2EFE"/>
    <w:rsid w:val="00CB499A"/>
    <w:rsid w:val="00CB4B4F"/>
    <w:rsid w:val="00CB4F18"/>
    <w:rsid w:val="00CB522B"/>
    <w:rsid w:val="00CB5918"/>
    <w:rsid w:val="00CB5CB0"/>
    <w:rsid w:val="00CB5E44"/>
    <w:rsid w:val="00CB63F6"/>
    <w:rsid w:val="00CB69B4"/>
    <w:rsid w:val="00CB6C09"/>
    <w:rsid w:val="00CB706B"/>
    <w:rsid w:val="00CB7102"/>
    <w:rsid w:val="00CB71FB"/>
    <w:rsid w:val="00CB73FA"/>
    <w:rsid w:val="00CB7603"/>
    <w:rsid w:val="00CB7C45"/>
    <w:rsid w:val="00CC08F6"/>
    <w:rsid w:val="00CC1076"/>
    <w:rsid w:val="00CC1303"/>
    <w:rsid w:val="00CC2209"/>
    <w:rsid w:val="00CC27C2"/>
    <w:rsid w:val="00CC2DB8"/>
    <w:rsid w:val="00CC2E32"/>
    <w:rsid w:val="00CC37FD"/>
    <w:rsid w:val="00CC3935"/>
    <w:rsid w:val="00CC4581"/>
    <w:rsid w:val="00CC4953"/>
    <w:rsid w:val="00CC4A2A"/>
    <w:rsid w:val="00CC52D8"/>
    <w:rsid w:val="00CC5D6A"/>
    <w:rsid w:val="00CC61DC"/>
    <w:rsid w:val="00CC6304"/>
    <w:rsid w:val="00CC636E"/>
    <w:rsid w:val="00CC6596"/>
    <w:rsid w:val="00CC6933"/>
    <w:rsid w:val="00CC7099"/>
    <w:rsid w:val="00CC7139"/>
    <w:rsid w:val="00CC744E"/>
    <w:rsid w:val="00CC784D"/>
    <w:rsid w:val="00CC7873"/>
    <w:rsid w:val="00CC78C9"/>
    <w:rsid w:val="00CC7A86"/>
    <w:rsid w:val="00CC7F3F"/>
    <w:rsid w:val="00CD0ABE"/>
    <w:rsid w:val="00CD0FBA"/>
    <w:rsid w:val="00CD1393"/>
    <w:rsid w:val="00CD251A"/>
    <w:rsid w:val="00CD284D"/>
    <w:rsid w:val="00CD3B10"/>
    <w:rsid w:val="00CD4EF9"/>
    <w:rsid w:val="00CD5511"/>
    <w:rsid w:val="00CD571D"/>
    <w:rsid w:val="00CD60FF"/>
    <w:rsid w:val="00CD611B"/>
    <w:rsid w:val="00CD6216"/>
    <w:rsid w:val="00CD649F"/>
    <w:rsid w:val="00CD670E"/>
    <w:rsid w:val="00CD6FDA"/>
    <w:rsid w:val="00CD76CC"/>
    <w:rsid w:val="00CD7951"/>
    <w:rsid w:val="00CD7A2E"/>
    <w:rsid w:val="00CE0247"/>
    <w:rsid w:val="00CE1A48"/>
    <w:rsid w:val="00CE1BE8"/>
    <w:rsid w:val="00CE270A"/>
    <w:rsid w:val="00CE28CC"/>
    <w:rsid w:val="00CE359D"/>
    <w:rsid w:val="00CE3827"/>
    <w:rsid w:val="00CE3B98"/>
    <w:rsid w:val="00CE4676"/>
    <w:rsid w:val="00CE5077"/>
    <w:rsid w:val="00CE55FB"/>
    <w:rsid w:val="00CE58AF"/>
    <w:rsid w:val="00CE5A67"/>
    <w:rsid w:val="00CE60A6"/>
    <w:rsid w:val="00CE6376"/>
    <w:rsid w:val="00CE6B18"/>
    <w:rsid w:val="00CE73F9"/>
    <w:rsid w:val="00CF0215"/>
    <w:rsid w:val="00CF0774"/>
    <w:rsid w:val="00CF0DD5"/>
    <w:rsid w:val="00CF1843"/>
    <w:rsid w:val="00CF1AE6"/>
    <w:rsid w:val="00CF1F73"/>
    <w:rsid w:val="00CF241F"/>
    <w:rsid w:val="00CF2465"/>
    <w:rsid w:val="00CF250E"/>
    <w:rsid w:val="00CF2A3C"/>
    <w:rsid w:val="00CF2AA1"/>
    <w:rsid w:val="00CF3389"/>
    <w:rsid w:val="00CF3635"/>
    <w:rsid w:val="00CF3827"/>
    <w:rsid w:val="00CF3DA5"/>
    <w:rsid w:val="00CF3DD7"/>
    <w:rsid w:val="00CF4681"/>
    <w:rsid w:val="00CF4715"/>
    <w:rsid w:val="00CF5314"/>
    <w:rsid w:val="00CF60F0"/>
    <w:rsid w:val="00CF62F1"/>
    <w:rsid w:val="00CF65D4"/>
    <w:rsid w:val="00CF6E0D"/>
    <w:rsid w:val="00CF6EBE"/>
    <w:rsid w:val="00CF7BD3"/>
    <w:rsid w:val="00CF7D19"/>
    <w:rsid w:val="00D00DBE"/>
    <w:rsid w:val="00D00F98"/>
    <w:rsid w:val="00D010C2"/>
    <w:rsid w:val="00D0128C"/>
    <w:rsid w:val="00D01493"/>
    <w:rsid w:val="00D017AD"/>
    <w:rsid w:val="00D02112"/>
    <w:rsid w:val="00D024B1"/>
    <w:rsid w:val="00D02C92"/>
    <w:rsid w:val="00D02DB5"/>
    <w:rsid w:val="00D03163"/>
    <w:rsid w:val="00D0443F"/>
    <w:rsid w:val="00D04474"/>
    <w:rsid w:val="00D047B9"/>
    <w:rsid w:val="00D04803"/>
    <w:rsid w:val="00D05067"/>
    <w:rsid w:val="00D0536C"/>
    <w:rsid w:val="00D053BB"/>
    <w:rsid w:val="00D05B79"/>
    <w:rsid w:val="00D06399"/>
    <w:rsid w:val="00D068FF"/>
    <w:rsid w:val="00D06A19"/>
    <w:rsid w:val="00D06A3A"/>
    <w:rsid w:val="00D071B0"/>
    <w:rsid w:val="00D07799"/>
    <w:rsid w:val="00D07B30"/>
    <w:rsid w:val="00D10207"/>
    <w:rsid w:val="00D1082C"/>
    <w:rsid w:val="00D10D1B"/>
    <w:rsid w:val="00D117AF"/>
    <w:rsid w:val="00D1246B"/>
    <w:rsid w:val="00D12BB7"/>
    <w:rsid w:val="00D12F70"/>
    <w:rsid w:val="00D13005"/>
    <w:rsid w:val="00D13151"/>
    <w:rsid w:val="00D132F3"/>
    <w:rsid w:val="00D13321"/>
    <w:rsid w:val="00D147A4"/>
    <w:rsid w:val="00D14BB2"/>
    <w:rsid w:val="00D14BCF"/>
    <w:rsid w:val="00D14BE6"/>
    <w:rsid w:val="00D1504B"/>
    <w:rsid w:val="00D15267"/>
    <w:rsid w:val="00D15475"/>
    <w:rsid w:val="00D15689"/>
    <w:rsid w:val="00D16BBA"/>
    <w:rsid w:val="00D1702E"/>
    <w:rsid w:val="00D20080"/>
    <w:rsid w:val="00D20DD8"/>
    <w:rsid w:val="00D21BB8"/>
    <w:rsid w:val="00D220B1"/>
    <w:rsid w:val="00D2229F"/>
    <w:rsid w:val="00D2237B"/>
    <w:rsid w:val="00D22950"/>
    <w:rsid w:val="00D229AC"/>
    <w:rsid w:val="00D22C60"/>
    <w:rsid w:val="00D22FB6"/>
    <w:rsid w:val="00D234AF"/>
    <w:rsid w:val="00D23B6B"/>
    <w:rsid w:val="00D23EF9"/>
    <w:rsid w:val="00D23F56"/>
    <w:rsid w:val="00D24D30"/>
    <w:rsid w:val="00D24DE6"/>
    <w:rsid w:val="00D251A5"/>
    <w:rsid w:val="00D25A75"/>
    <w:rsid w:val="00D25BEC"/>
    <w:rsid w:val="00D262F4"/>
    <w:rsid w:val="00D2649C"/>
    <w:rsid w:val="00D26522"/>
    <w:rsid w:val="00D265EC"/>
    <w:rsid w:val="00D26F8C"/>
    <w:rsid w:val="00D2716A"/>
    <w:rsid w:val="00D27296"/>
    <w:rsid w:val="00D2796F"/>
    <w:rsid w:val="00D27ADC"/>
    <w:rsid w:val="00D27F0A"/>
    <w:rsid w:val="00D3062D"/>
    <w:rsid w:val="00D308D5"/>
    <w:rsid w:val="00D3108A"/>
    <w:rsid w:val="00D317EC"/>
    <w:rsid w:val="00D31A4A"/>
    <w:rsid w:val="00D32191"/>
    <w:rsid w:val="00D327BA"/>
    <w:rsid w:val="00D3294E"/>
    <w:rsid w:val="00D32AA1"/>
    <w:rsid w:val="00D32EB9"/>
    <w:rsid w:val="00D32EFC"/>
    <w:rsid w:val="00D32FE0"/>
    <w:rsid w:val="00D333BD"/>
    <w:rsid w:val="00D3340F"/>
    <w:rsid w:val="00D336BC"/>
    <w:rsid w:val="00D33F86"/>
    <w:rsid w:val="00D34818"/>
    <w:rsid w:val="00D3481F"/>
    <w:rsid w:val="00D34B8B"/>
    <w:rsid w:val="00D35150"/>
    <w:rsid w:val="00D3556D"/>
    <w:rsid w:val="00D35AA9"/>
    <w:rsid w:val="00D36C51"/>
    <w:rsid w:val="00D37753"/>
    <w:rsid w:val="00D3782A"/>
    <w:rsid w:val="00D40B41"/>
    <w:rsid w:val="00D40DD4"/>
    <w:rsid w:val="00D41356"/>
    <w:rsid w:val="00D41609"/>
    <w:rsid w:val="00D4198A"/>
    <w:rsid w:val="00D42AF6"/>
    <w:rsid w:val="00D43037"/>
    <w:rsid w:val="00D437D8"/>
    <w:rsid w:val="00D441C2"/>
    <w:rsid w:val="00D442F9"/>
    <w:rsid w:val="00D44330"/>
    <w:rsid w:val="00D45489"/>
    <w:rsid w:val="00D4550D"/>
    <w:rsid w:val="00D4557B"/>
    <w:rsid w:val="00D45722"/>
    <w:rsid w:val="00D4602E"/>
    <w:rsid w:val="00D46285"/>
    <w:rsid w:val="00D466BD"/>
    <w:rsid w:val="00D4680A"/>
    <w:rsid w:val="00D47394"/>
    <w:rsid w:val="00D47712"/>
    <w:rsid w:val="00D50B9B"/>
    <w:rsid w:val="00D50DA7"/>
    <w:rsid w:val="00D51264"/>
    <w:rsid w:val="00D516F6"/>
    <w:rsid w:val="00D5267C"/>
    <w:rsid w:val="00D527A1"/>
    <w:rsid w:val="00D5319D"/>
    <w:rsid w:val="00D53334"/>
    <w:rsid w:val="00D53B0C"/>
    <w:rsid w:val="00D549A9"/>
    <w:rsid w:val="00D5562A"/>
    <w:rsid w:val="00D5588F"/>
    <w:rsid w:val="00D558AE"/>
    <w:rsid w:val="00D565D8"/>
    <w:rsid w:val="00D5678A"/>
    <w:rsid w:val="00D603C8"/>
    <w:rsid w:val="00D6042B"/>
    <w:rsid w:val="00D604C6"/>
    <w:rsid w:val="00D60549"/>
    <w:rsid w:val="00D60C95"/>
    <w:rsid w:val="00D60F64"/>
    <w:rsid w:val="00D61989"/>
    <w:rsid w:val="00D61A7B"/>
    <w:rsid w:val="00D62430"/>
    <w:rsid w:val="00D62496"/>
    <w:rsid w:val="00D628B4"/>
    <w:rsid w:val="00D62A14"/>
    <w:rsid w:val="00D62DEA"/>
    <w:rsid w:val="00D632B8"/>
    <w:rsid w:val="00D63304"/>
    <w:rsid w:val="00D63682"/>
    <w:rsid w:val="00D63731"/>
    <w:rsid w:val="00D63753"/>
    <w:rsid w:val="00D64275"/>
    <w:rsid w:val="00D644B0"/>
    <w:rsid w:val="00D64C47"/>
    <w:rsid w:val="00D65900"/>
    <w:rsid w:val="00D65B74"/>
    <w:rsid w:val="00D65FA4"/>
    <w:rsid w:val="00D668DA"/>
    <w:rsid w:val="00D66B43"/>
    <w:rsid w:val="00D66C06"/>
    <w:rsid w:val="00D67095"/>
    <w:rsid w:val="00D6731F"/>
    <w:rsid w:val="00D67504"/>
    <w:rsid w:val="00D70227"/>
    <w:rsid w:val="00D70265"/>
    <w:rsid w:val="00D70363"/>
    <w:rsid w:val="00D704A4"/>
    <w:rsid w:val="00D70F08"/>
    <w:rsid w:val="00D70FD2"/>
    <w:rsid w:val="00D71065"/>
    <w:rsid w:val="00D71233"/>
    <w:rsid w:val="00D71A1D"/>
    <w:rsid w:val="00D72273"/>
    <w:rsid w:val="00D7250F"/>
    <w:rsid w:val="00D7259A"/>
    <w:rsid w:val="00D7279A"/>
    <w:rsid w:val="00D7289F"/>
    <w:rsid w:val="00D7297D"/>
    <w:rsid w:val="00D73E6A"/>
    <w:rsid w:val="00D74109"/>
    <w:rsid w:val="00D750F9"/>
    <w:rsid w:val="00D75AF4"/>
    <w:rsid w:val="00D75F62"/>
    <w:rsid w:val="00D75F72"/>
    <w:rsid w:val="00D76153"/>
    <w:rsid w:val="00D76AF7"/>
    <w:rsid w:val="00D77568"/>
    <w:rsid w:val="00D778AE"/>
    <w:rsid w:val="00D77CCB"/>
    <w:rsid w:val="00D77F0B"/>
    <w:rsid w:val="00D801AE"/>
    <w:rsid w:val="00D80555"/>
    <w:rsid w:val="00D8060C"/>
    <w:rsid w:val="00D807E1"/>
    <w:rsid w:val="00D80851"/>
    <w:rsid w:val="00D80A8A"/>
    <w:rsid w:val="00D80E74"/>
    <w:rsid w:val="00D80EA0"/>
    <w:rsid w:val="00D81CB0"/>
    <w:rsid w:val="00D81D6C"/>
    <w:rsid w:val="00D82007"/>
    <w:rsid w:val="00D8267E"/>
    <w:rsid w:val="00D826B5"/>
    <w:rsid w:val="00D82C4E"/>
    <w:rsid w:val="00D82D65"/>
    <w:rsid w:val="00D834EE"/>
    <w:rsid w:val="00D83606"/>
    <w:rsid w:val="00D84E68"/>
    <w:rsid w:val="00D85314"/>
    <w:rsid w:val="00D85B1E"/>
    <w:rsid w:val="00D8619A"/>
    <w:rsid w:val="00D86336"/>
    <w:rsid w:val="00D86AF0"/>
    <w:rsid w:val="00D86C13"/>
    <w:rsid w:val="00D86E7C"/>
    <w:rsid w:val="00D87478"/>
    <w:rsid w:val="00D90165"/>
    <w:rsid w:val="00D901E9"/>
    <w:rsid w:val="00D90A1A"/>
    <w:rsid w:val="00D90D64"/>
    <w:rsid w:val="00D913EA"/>
    <w:rsid w:val="00D9144C"/>
    <w:rsid w:val="00D926D2"/>
    <w:rsid w:val="00D927AB"/>
    <w:rsid w:val="00D92A06"/>
    <w:rsid w:val="00D92A8B"/>
    <w:rsid w:val="00D92ED2"/>
    <w:rsid w:val="00D93161"/>
    <w:rsid w:val="00D9393D"/>
    <w:rsid w:val="00D940C2"/>
    <w:rsid w:val="00D940CE"/>
    <w:rsid w:val="00D944C1"/>
    <w:rsid w:val="00D949A2"/>
    <w:rsid w:val="00D94B5F"/>
    <w:rsid w:val="00D95309"/>
    <w:rsid w:val="00D9563D"/>
    <w:rsid w:val="00D9581A"/>
    <w:rsid w:val="00D95F65"/>
    <w:rsid w:val="00D96216"/>
    <w:rsid w:val="00D965C6"/>
    <w:rsid w:val="00D96B77"/>
    <w:rsid w:val="00D96EA8"/>
    <w:rsid w:val="00DA0715"/>
    <w:rsid w:val="00DA0ACD"/>
    <w:rsid w:val="00DA2D0D"/>
    <w:rsid w:val="00DA2DA4"/>
    <w:rsid w:val="00DA3C18"/>
    <w:rsid w:val="00DA44C3"/>
    <w:rsid w:val="00DA45B7"/>
    <w:rsid w:val="00DA469A"/>
    <w:rsid w:val="00DA4B8F"/>
    <w:rsid w:val="00DA5BBA"/>
    <w:rsid w:val="00DA6065"/>
    <w:rsid w:val="00DA63FC"/>
    <w:rsid w:val="00DA75F4"/>
    <w:rsid w:val="00DA78FC"/>
    <w:rsid w:val="00DA7A9D"/>
    <w:rsid w:val="00DB0BC9"/>
    <w:rsid w:val="00DB0E76"/>
    <w:rsid w:val="00DB1044"/>
    <w:rsid w:val="00DB12AA"/>
    <w:rsid w:val="00DB1906"/>
    <w:rsid w:val="00DB1F4B"/>
    <w:rsid w:val="00DB25E0"/>
    <w:rsid w:val="00DB2A9E"/>
    <w:rsid w:val="00DB2C7A"/>
    <w:rsid w:val="00DB2D58"/>
    <w:rsid w:val="00DB30C2"/>
    <w:rsid w:val="00DB3740"/>
    <w:rsid w:val="00DB424F"/>
    <w:rsid w:val="00DB42DB"/>
    <w:rsid w:val="00DB4758"/>
    <w:rsid w:val="00DB5281"/>
    <w:rsid w:val="00DB5F92"/>
    <w:rsid w:val="00DB6151"/>
    <w:rsid w:val="00DB6C84"/>
    <w:rsid w:val="00DB7751"/>
    <w:rsid w:val="00DC005E"/>
    <w:rsid w:val="00DC009A"/>
    <w:rsid w:val="00DC050E"/>
    <w:rsid w:val="00DC0832"/>
    <w:rsid w:val="00DC1715"/>
    <w:rsid w:val="00DC193F"/>
    <w:rsid w:val="00DC1E3D"/>
    <w:rsid w:val="00DC20B3"/>
    <w:rsid w:val="00DC25F6"/>
    <w:rsid w:val="00DC2833"/>
    <w:rsid w:val="00DC2AA1"/>
    <w:rsid w:val="00DC4052"/>
    <w:rsid w:val="00DC4D88"/>
    <w:rsid w:val="00DC54D1"/>
    <w:rsid w:val="00DC5E40"/>
    <w:rsid w:val="00DC5ECE"/>
    <w:rsid w:val="00DC621D"/>
    <w:rsid w:val="00DC636C"/>
    <w:rsid w:val="00DC6EC4"/>
    <w:rsid w:val="00DC764C"/>
    <w:rsid w:val="00DC7A40"/>
    <w:rsid w:val="00DD0040"/>
    <w:rsid w:val="00DD03B8"/>
    <w:rsid w:val="00DD07B8"/>
    <w:rsid w:val="00DD0800"/>
    <w:rsid w:val="00DD1018"/>
    <w:rsid w:val="00DD1838"/>
    <w:rsid w:val="00DD1A42"/>
    <w:rsid w:val="00DD21AB"/>
    <w:rsid w:val="00DD2348"/>
    <w:rsid w:val="00DD258D"/>
    <w:rsid w:val="00DD2962"/>
    <w:rsid w:val="00DD2D37"/>
    <w:rsid w:val="00DD2E15"/>
    <w:rsid w:val="00DD30D3"/>
    <w:rsid w:val="00DD3475"/>
    <w:rsid w:val="00DD37AB"/>
    <w:rsid w:val="00DD3C5A"/>
    <w:rsid w:val="00DD3D54"/>
    <w:rsid w:val="00DD3D7A"/>
    <w:rsid w:val="00DD4451"/>
    <w:rsid w:val="00DD4589"/>
    <w:rsid w:val="00DD4649"/>
    <w:rsid w:val="00DD493F"/>
    <w:rsid w:val="00DD5262"/>
    <w:rsid w:val="00DD5C4A"/>
    <w:rsid w:val="00DD6117"/>
    <w:rsid w:val="00DD66BE"/>
    <w:rsid w:val="00DD66CC"/>
    <w:rsid w:val="00DD7046"/>
    <w:rsid w:val="00DD7379"/>
    <w:rsid w:val="00DD7647"/>
    <w:rsid w:val="00DD76EC"/>
    <w:rsid w:val="00DD7E1C"/>
    <w:rsid w:val="00DD7F14"/>
    <w:rsid w:val="00DE0875"/>
    <w:rsid w:val="00DE0EE6"/>
    <w:rsid w:val="00DE2119"/>
    <w:rsid w:val="00DE2FB2"/>
    <w:rsid w:val="00DE3E01"/>
    <w:rsid w:val="00DE3FED"/>
    <w:rsid w:val="00DE427E"/>
    <w:rsid w:val="00DE4440"/>
    <w:rsid w:val="00DE4527"/>
    <w:rsid w:val="00DE4628"/>
    <w:rsid w:val="00DE53EB"/>
    <w:rsid w:val="00DE54D6"/>
    <w:rsid w:val="00DE6438"/>
    <w:rsid w:val="00DE6CF9"/>
    <w:rsid w:val="00DE6EAA"/>
    <w:rsid w:val="00DE7356"/>
    <w:rsid w:val="00DE7754"/>
    <w:rsid w:val="00DE79F0"/>
    <w:rsid w:val="00DE7B0A"/>
    <w:rsid w:val="00DE7D14"/>
    <w:rsid w:val="00DF0169"/>
    <w:rsid w:val="00DF0252"/>
    <w:rsid w:val="00DF05DF"/>
    <w:rsid w:val="00DF06E3"/>
    <w:rsid w:val="00DF0ED7"/>
    <w:rsid w:val="00DF1245"/>
    <w:rsid w:val="00DF13D6"/>
    <w:rsid w:val="00DF1943"/>
    <w:rsid w:val="00DF25F6"/>
    <w:rsid w:val="00DF2C7E"/>
    <w:rsid w:val="00DF33E4"/>
    <w:rsid w:val="00DF36F3"/>
    <w:rsid w:val="00DF3956"/>
    <w:rsid w:val="00DF3C7A"/>
    <w:rsid w:val="00DF40B2"/>
    <w:rsid w:val="00DF4A16"/>
    <w:rsid w:val="00DF5792"/>
    <w:rsid w:val="00DF5E01"/>
    <w:rsid w:val="00DF6542"/>
    <w:rsid w:val="00DF65D6"/>
    <w:rsid w:val="00DF69CA"/>
    <w:rsid w:val="00DF6B07"/>
    <w:rsid w:val="00DF6BC8"/>
    <w:rsid w:val="00DF71B1"/>
    <w:rsid w:val="00DF7303"/>
    <w:rsid w:val="00DF7326"/>
    <w:rsid w:val="00DF75EF"/>
    <w:rsid w:val="00DF7D0A"/>
    <w:rsid w:val="00E00366"/>
    <w:rsid w:val="00E005F4"/>
    <w:rsid w:val="00E02126"/>
    <w:rsid w:val="00E02801"/>
    <w:rsid w:val="00E02DA4"/>
    <w:rsid w:val="00E02E6F"/>
    <w:rsid w:val="00E03265"/>
    <w:rsid w:val="00E03E20"/>
    <w:rsid w:val="00E04078"/>
    <w:rsid w:val="00E04974"/>
    <w:rsid w:val="00E04D15"/>
    <w:rsid w:val="00E050D5"/>
    <w:rsid w:val="00E05F83"/>
    <w:rsid w:val="00E06050"/>
    <w:rsid w:val="00E060C7"/>
    <w:rsid w:val="00E065E8"/>
    <w:rsid w:val="00E066BE"/>
    <w:rsid w:val="00E069B5"/>
    <w:rsid w:val="00E06BA2"/>
    <w:rsid w:val="00E10491"/>
    <w:rsid w:val="00E10C7E"/>
    <w:rsid w:val="00E110BF"/>
    <w:rsid w:val="00E114D9"/>
    <w:rsid w:val="00E11A8A"/>
    <w:rsid w:val="00E11D2B"/>
    <w:rsid w:val="00E11EE6"/>
    <w:rsid w:val="00E12320"/>
    <w:rsid w:val="00E1265F"/>
    <w:rsid w:val="00E12B7A"/>
    <w:rsid w:val="00E139D9"/>
    <w:rsid w:val="00E15097"/>
    <w:rsid w:val="00E15C84"/>
    <w:rsid w:val="00E1614B"/>
    <w:rsid w:val="00E17DA6"/>
    <w:rsid w:val="00E20A83"/>
    <w:rsid w:val="00E21116"/>
    <w:rsid w:val="00E21651"/>
    <w:rsid w:val="00E21E1C"/>
    <w:rsid w:val="00E225BD"/>
    <w:rsid w:val="00E233B9"/>
    <w:rsid w:val="00E23615"/>
    <w:rsid w:val="00E23AF9"/>
    <w:rsid w:val="00E23DCC"/>
    <w:rsid w:val="00E243D8"/>
    <w:rsid w:val="00E243D9"/>
    <w:rsid w:val="00E24E87"/>
    <w:rsid w:val="00E25194"/>
    <w:rsid w:val="00E2549D"/>
    <w:rsid w:val="00E2588B"/>
    <w:rsid w:val="00E25B52"/>
    <w:rsid w:val="00E26083"/>
    <w:rsid w:val="00E268A2"/>
    <w:rsid w:val="00E26B22"/>
    <w:rsid w:val="00E30223"/>
    <w:rsid w:val="00E3082C"/>
    <w:rsid w:val="00E30F66"/>
    <w:rsid w:val="00E31B35"/>
    <w:rsid w:val="00E32E4A"/>
    <w:rsid w:val="00E332FC"/>
    <w:rsid w:val="00E33B06"/>
    <w:rsid w:val="00E34078"/>
    <w:rsid w:val="00E34092"/>
    <w:rsid w:val="00E35026"/>
    <w:rsid w:val="00E353A6"/>
    <w:rsid w:val="00E35699"/>
    <w:rsid w:val="00E35ADD"/>
    <w:rsid w:val="00E35F25"/>
    <w:rsid w:val="00E362DE"/>
    <w:rsid w:val="00E36A40"/>
    <w:rsid w:val="00E37BED"/>
    <w:rsid w:val="00E37D32"/>
    <w:rsid w:val="00E37EDD"/>
    <w:rsid w:val="00E40523"/>
    <w:rsid w:val="00E40B8A"/>
    <w:rsid w:val="00E40E3B"/>
    <w:rsid w:val="00E411EB"/>
    <w:rsid w:val="00E41491"/>
    <w:rsid w:val="00E4199C"/>
    <w:rsid w:val="00E422C0"/>
    <w:rsid w:val="00E42314"/>
    <w:rsid w:val="00E423C1"/>
    <w:rsid w:val="00E432A0"/>
    <w:rsid w:val="00E43429"/>
    <w:rsid w:val="00E43513"/>
    <w:rsid w:val="00E4368C"/>
    <w:rsid w:val="00E43AB9"/>
    <w:rsid w:val="00E43BAE"/>
    <w:rsid w:val="00E43F47"/>
    <w:rsid w:val="00E441D0"/>
    <w:rsid w:val="00E4535C"/>
    <w:rsid w:val="00E45526"/>
    <w:rsid w:val="00E455CB"/>
    <w:rsid w:val="00E461F4"/>
    <w:rsid w:val="00E46D4F"/>
    <w:rsid w:val="00E46D55"/>
    <w:rsid w:val="00E46FCA"/>
    <w:rsid w:val="00E4738C"/>
    <w:rsid w:val="00E476A2"/>
    <w:rsid w:val="00E47B18"/>
    <w:rsid w:val="00E507A5"/>
    <w:rsid w:val="00E50A2C"/>
    <w:rsid w:val="00E50D0B"/>
    <w:rsid w:val="00E50D98"/>
    <w:rsid w:val="00E51041"/>
    <w:rsid w:val="00E5168D"/>
    <w:rsid w:val="00E51DEC"/>
    <w:rsid w:val="00E520C4"/>
    <w:rsid w:val="00E5230F"/>
    <w:rsid w:val="00E52364"/>
    <w:rsid w:val="00E525EF"/>
    <w:rsid w:val="00E534CD"/>
    <w:rsid w:val="00E53674"/>
    <w:rsid w:val="00E5384A"/>
    <w:rsid w:val="00E54C58"/>
    <w:rsid w:val="00E559DF"/>
    <w:rsid w:val="00E55F81"/>
    <w:rsid w:val="00E5616C"/>
    <w:rsid w:val="00E564A7"/>
    <w:rsid w:val="00E57470"/>
    <w:rsid w:val="00E57CB8"/>
    <w:rsid w:val="00E57E94"/>
    <w:rsid w:val="00E601B0"/>
    <w:rsid w:val="00E60853"/>
    <w:rsid w:val="00E611E0"/>
    <w:rsid w:val="00E620C3"/>
    <w:rsid w:val="00E623A1"/>
    <w:rsid w:val="00E62E42"/>
    <w:rsid w:val="00E63307"/>
    <w:rsid w:val="00E6337B"/>
    <w:rsid w:val="00E63C06"/>
    <w:rsid w:val="00E63CE5"/>
    <w:rsid w:val="00E64142"/>
    <w:rsid w:val="00E642D5"/>
    <w:rsid w:val="00E646AE"/>
    <w:rsid w:val="00E64E9D"/>
    <w:rsid w:val="00E65353"/>
    <w:rsid w:val="00E65A9B"/>
    <w:rsid w:val="00E65DB1"/>
    <w:rsid w:val="00E66F00"/>
    <w:rsid w:val="00E670BE"/>
    <w:rsid w:val="00E706AE"/>
    <w:rsid w:val="00E70898"/>
    <w:rsid w:val="00E70E4F"/>
    <w:rsid w:val="00E7139B"/>
    <w:rsid w:val="00E71435"/>
    <w:rsid w:val="00E71C45"/>
    <w:rsid w:val="00E72912"/>
    <w:rsid w:val="00E72F80"/>
    <w:rsid w:val="00E74B32"/>
    <w:rsid w:val="00E74B6F"/>
    <w:rsid w:val="00E74BD7"/>
    <w:rsid w:val="00E74C7A"/>
    <w:rsid w:val="00E752B6"/>
    <w:rsid w:val="00E7552A"/>
    <w:rsid w:val="00E755F9"/>
    <w:rsid w:val="00E75F02"/>
    <w:rsid w:val="00E75FF3"/>
    <w:rsid w:val="00E7743F"/>
    <w:rsid w:val="00E80B30"/>
    <w:rsid w:val="00E80D5E"/>
    <w:rsid w:val="00E80E6A"/>
    <w:rsid w:val="00E82A4F"/>
    <w:rsid w:val="00E82FB4"/>
    <w:rsid w:val="00E83911"/>
    <w:rsid w:val="00E83BC4"/>
    <w:rsid w:val="00E83EE4"/>
    <w:rsid w:val="00E83F2C"/>
    <w:rsid w:val="00E841F9"/>
    <w:rsid w:val="00E8460B"/>
    <w:rsid w:val="00E850F9"/>
    <w:rsid w:val="00E8525E"/>
    <w:rsid w:val="00E85545"/>
    <w:rsid w:val="00E8586A"/>
    <w:rsid w:val="00E85F3C"/>
    <w:rsid w:val="00E8623E"/>
    <w:rsid w:val="00E86E24"/>
    <w:rsid w:val="00E86E6F"/>
    <w:rsid w:val="00E8728A"/>
    <w:rsid w:val="00E873C0"/>
    <w:rsid w:val="00E87E75"/>
    <w:rsid w:val="00E900DD"/>
    <w:rsid w:val="00E907D2"/>
    <w:rsid w:val="00E90FD4"/>
    <w:rsid w:val="00E92A7B"/>
    <w:rsid w:val="00E92BE8"/>
    <w:rsid w:val="00E9303B"/>
    <w:rsid w:val="00E93DF6"/>
    <w:rsid w:val="00E9418B"/>
    <w:rsid w:val="00E94237"/>
    <w:rsid w:val="00E94856"/>
    <w:rsid w:val="00E94A02"/>
    <w:rsid w:val="00E95FEB"/>
    <w:rsid w:val="00E9615F"/>
    <w:rsid w:val="00E96316"/>
    <w:rsid w:val="00E963CD"/>
    <w:rsid w:val="00E96706"/>
    <w:rsid w:val="00E971A0"/>
    <w:rsid w:val="00E97E4F"/>
    <w:rsid w:val="00EA09CB"/>
    <w:rsid w:val="00EA165E"/>
    <w:rsid w:val="00EA1898"/>
    <w:rsid w:val="00EA2635"/>
    <w:rsid w:val="00EA2961"/>
    <w:rsid w:val="00EA2D9E"/>
    <w:rsid w:val="00EA3208"/>
    <w:rsid w:val="00EA3B29"/>
    <w:rsid w:val="00EA4440"/>
    <w:rsid w:val="00EA4B71"/>
    <w:rsid w:val="00EA54E6"/>
    <w:rsid w:val="00EA5866"/>
    <w:rsid w:val="00EA5A7B"/>
    <w:rsid w:val="00EA5C35"/>
    <w:rsid w:val="00EA6FAB"/>
    <w:rsid w:val="00EA76D2"/>
    <w:rsid w:val="00EA7D72"/>
    <w:rsid w:val="00EA7E79"/>
    <w:rsid w:val="00EA7F76"/>
    <w:rsid w:val="00EB0655"/>
    <w:rsid w:val="00EB0AD8"/>
    <w:rsid w:val="00EB11BC"/>
    <w:rsid w:val="00EB14EA"/>
    <w:rsid w:val="00EB1822"/>
    <w:rsid w:val="00EB1A13"/>
    <w:rsid w:val="00EB20FE"/>
    <w:rsid w:val="00EB2847"/>
    <w:rsid w:val="00EB28DF"/>
    <w:rsid w:val="00EB34E7"/>
    <w:rsid w:val="00EB3FB7"/>
    <w:rsid w:val="00EB476D"/>
    <w:rsid w:val="00EB4BDB"/>
    <w:rsid w:val="00EB66D4"/>
    <w:rsid w:val="00EB682F"/>
    <w:rsid w:val="00EB6BE7"/>
    <w:rsid w:val="00EB789C"/>
    <w:rsid w:val="00EB79D9"/>
    <w:rsid w:val="00EB7A59"/>
    <w:rsid w:val="00EB7CFC"/>
    <w:rsid w:val="00EC0F79"/>
    <w:rsid w:val="00EC170E"/>
    <w:rsid w:val="00EC17E3"/>
    <w:rsid w:val="00EC243B"/>
    <w:rsid w:val="00EC2592"/>
    <w:rsid w:val="00EC278E"/>
    <w:rsid w:val="00EC2CD4"/>
    <w:rsid w:val="00EC38EB"/>
    <w:rsid w:val="00EC3F10"/>
    <w:rsid w:val="00EC418D"/>
    <w:rsid w:val="00EC51E3"/>
    <w:rsid w:val="00EC528D"/>
    <w:rsid w:val="00EC5758"/>
    <w:rsid w:val="00EC611E"/>
    <w:rsid w:val="00EC6219"/>
    <w:rsid w:val="00EC6774"/>
    <w:rsid w:val="00EC7133"/>
    <w:rsid w:val="00EC7213"/>
    <w:rsid w:val="00EC79C9"/>
    <w:rsid w:val="00ED13A2"/>
    <w:rsid w:val="00ED1502"/>
    <w:rsid w:val="00ED1873"/>
    <w:rsid w:val="00ED1C4A"/>
    <w:rsid w:val="00ED1D59"/>
    <w:rsid w:val="00ED2195"/>
    <w:rsid w:val="00ED2744"/>
    <w:rsid w:val="00ED283B"/>
    <w:rsid w:val="00ED2C05"/>
    <w:rsid w:val="00ED3BB5"/>
    <w:rsid w:val="00ED4598"/>
    <w:rsid w:val="00ED4E42"/>
    <w:rsid w:val="00ED4E66"/>
    <w:rsid w:val="00ED5224"/>
    <w:rsid w:val="00ED55B7"/>
    <w:rsid w:val="00ED57AF"/>
    <w:rsid w:val="00ED5E16"/>
    <w:rsid w:val="00ED6811"/>
    <w:rsid w:val="00ED6A3C"/>
    <w:rsid w:val="00ED6F8B"/>
    <w:rsid w:val="00ED7392"/>
    <w:rsid w:val="00EE024E"/>
    <w:rsid w:val="00EE030C"/>
    <w:rsid w:val="00EE0379"/>
    <w:rsid w:val="00EE0EF9"/>
    <w:rsid w:val="00EE10CF"/>
    <w:rsid w:val="00EE19CF"/>
    <w:rsid w:val="00EE1AA0"/>
    <w:rsid w:val="00EE357B"/>
    <w:rsid w:val="00EE3589"/>
    <w:rsid w:val="00EE3974"/>
    <w:rsid w:val="00EE4163"/>
    <w:rsid w:val="00EE4728"/>
    <w:rsid w:val="00EE4B5F"/>
    <w:rsid w:val="00EE4E0C"/>
    <w:rsid w:val="00EE508B"/>
    <w:rsid w:val="00EE521E"/>
    <w:rsid w:val="00EE53A7"/>
    <w:rsid w:val="00EE5C80"/>
    <w:rsid w:val="00EE5CDE"/>
    <w:rsid w:val="00EE6469"/>
    <w:rsid w:val="00EF03B1"/>
    <w:rsid w:val="00EF059B"/>
    <w:rsid w:val="00EF0766"/>
    <w:rsid w:val="00EF20E9"/>
    <w:rsid w:val="00EF2160"/>
    <w:rsid w:val="00EF248F"/>
    <w:rsid w:val="00EF3125"/>
    <w:rsid w:val="00EF3A0B"/>
    <w:rsid w:val="00EF4259"/>
    <w:rsid w:val="00EF4590"/>
    <w:rsid w:val="00EF464F"/>
    <w:rsid w:val="00EF5218"/>
    <w:rsid w:val="00EF5D93"/>
    <w:rsid w:val="00EF5E6E"/>
    <w:rsid w:val="00EF5F6A"/>
    <w:rsid w:val="00EF67A4"/>
    <w:rsid w:val="00EF68E5"/>
    <w:rsid w:val="00EF6D37"/>
    <w:rsid w:val="00EF71EF"/>
    <w:rsid w:val="00EF7665"/>
    <w:rsid w:val="00EF76FC"/>
    <w:rsid w:val="00EF7EE0"/>
    <w:rsid w:val="00F018ED"/>
    <w:rsid w:val="00F0200D"/>
    <w:rsid w:val="00F02197"/>
    <w:rsid w:val="00F02963"/>
    <w:rsid w:val="00F02AA7"/>
    <w:rsid w:val="00F032A6"/>
    <w:rsid w:val="00F032E5"/>
    <w:rsid w:val="00F03827"/>
    <w:rsid w:val="00F05992"/>
    <w:rsid w:val="00F05E6E"/>
    <w:rsid w:val="00F05F5D"/>
    <w:rsid w:val="00F0670E"/>
    <w:rsid w:val="00F06BB4"/>
    <w:rsid w:val="00F06DBA"/>
    <w:rsid w:val="00F072F5"/>
    <w:rsid w:val="00F07533"/>
    <w:rsid w:val="00F0775D"/>
    <w:rsid w:val="00F07E41"/>
    <w:rsid w:val="00F1011E"/>
    <w:rsid w:val="00F1053A"/>
    <w:rsid w:val="00F1091D"/>
    <w:rsid w:val="00F1095E"/>
    <w:rsid w:val="00F1160E"/>
    <w:rsid w:val="00F118B5"/>
    <w:rsid w:val="00F11A4B"/>
    <w:rsid w:val="00F12861"/>
    <w:rsid w:val="00F12962"/>
    <w:rsid w:val="00F12E25"/>
    <w:rsid w:val="00F132B3"/>
    <w:rsid w:val="00F132E2"/>
    <w:rsid w:val="00F13455"/>
    <w:rsid w:val="00F134FF"/>
    <w:rsid w:val="00F13F07"/>
    <w:rsid w:val="00F14BF9"/>
    <w:rsid w:val="00F15565"/>
    <w:rsid w:val="00F157EB"/>
    <w:rsid w:val="00F1590A"/>
    <w:rsid w:val="00F159BA"/>
    <w:rsid w:val="00F1604F"/>
    <w:rsid w:val="00F1651F"/>
    <w:rsid w:val="00F165CA"/>
    <w:rsid w:val="00F16A07"/>
    <w:rsid w:val="00F17D59"/>
    <w:rsid w:val="00F17FFA"/>
    <w:rsid w:val="00F20724"/>
    <w:rsid w:val="00F20F4D"/>
    <w:rsid w:val="00F21120"/>
    <w:rsid w:val="00F21A6B"/>
    <w:rsid w:val="00F2239E"/>
    <w:rsid w:val="00F22727"/>
    <w:rsid w:val="00F22872"/>
    <w:rsid w:val="00F2298E"/>
    <w:rsid w:val="00F22DA6"/>
    <w:rsid w:val="00F22E11"/>
    <w:rsid w:val="00F23A09"/>
    <w:rsid w:val="00F23DE4"/>
    <w:rsid w:val="00F24746"/>
    <w:rsid w:val="00F24990"/>
    <w:rsid w:val="00F254EB"/>
    <w:rsid w:val="00F25A3D"/>
    <w:rsid w:val="00F25A9F"/>
    <w:rsid w:val="00F25DD4"/>
    <w:rsid w:val="00F25EE7"/>
    <w:rsid w:val="00F265DD"/>
    <w:rsid w:val="00F26FBA"/>
    <w:rsid w:val="00F27136"/>
    <w:rsid w:val="00F271B8"/>
    <w:rsid w:val="00F2738E"/>
    <w:rsid w:val="00F275A8"/>
    <w:rsid w:val="00F27A7B"/>
    <w:rsid w:val="00F30095"/>
    <w:rsid w:val="00F300AD"/>
    <w:rsid w:val="00F305B4"/>
    <w:rsid w:val="00F305E8"/>
    <w:rsid w:val="00F30D79"/>
    <w:rsid w:val="00F310F6"/>
    <w:rsid w:val="00F3114A"/>
    <w:rsid w:val="00F3123B"/>
    <w:rsid w:val="00F31513"/>
    <w:rsid w:val="00F31538"/>
    <w:rsid w:val="00F31AA7"/>
    <w:rsid w:val="00F31AB6"/>
    <w:rsid w:val="00F31ABC"/>
    <w:rsid w:val="00F3229D"/>
    <w:rsid w:val="00F32B75"/>
    <w:rsid w:val="00F32BF0"/>
    <w:rsid w:val="00F32D66"/>
    <w:rsid w:val="00F331F8"/>
    <w:rsid w:val="00F3381C"/>
    <w:rsid w:val="00F34726"/>
    <w:rsid w:val="00F350DA"/>
    <w:rsid w:val="00F351DC"/>
    <w:rsid w:val="00F352F5"/>
    <w:rsid w:val="00F356F7"/>
    <w:rsid w:val="00F35737"/>
    <w:rsid w:val="00F35AB5"/>
    <w:rsid w:val="00F35E18"/>
    <w:rsid w:val="00F361A1"/>
    <w:rsid w:val="00F36590"/>
    <w:rsid w:val="00F366F5"/>
    <w:rsid w:val="00F368C2"/>
    <w:rsid w:val="00F37A05"/>
    <w:rsid w:val="00F37CCC"/>
    <w:rsid w:val="00F409AC"/>
    <w:rsid w:val="00F40F99"/>
    <w:rsid w:val="00F411E6"/>
    <w:rsid w:val="00F4251A"/>
    <w:rsid w:val="00F42F7F"/>
    <w:rsid w:val="00F4393E"/>
    <w:rsid w:val="00F43B2A"/>
    <w:rsid w:val="00F43ED3"/>
    <w:rsid w:val="00F443AC"/>
    <w:rsid w:val="00F443C2"/>
    <w:rsid w:val="00F447DE"/>
    <w:rsid w:val="00F44F02"/>
    <w:rsid w:val="00F4577A"/>
    <w:rsid w:val="00F45CD4"/>
    <w:rsid w:val="00F45D7C"/>
    <w:rsid w:val="00F46A41"/>
    <w:rsid w:val="00F46CA5"/>
    <w:rsid w:val="00F46CD7"/>
    <w:rsid w:val="00F47403"/>
    <w:rsid w:val="00F474A7"/>
    <w:rsid w:val="00F475FB"/>
    <w:rsid w:val="00F500C8"/>
    <w:rsid w:val="00F50EB0"/>
    <w:rsid w:val="00F51278"/>
    <w:rsid w:val="00F5172B"/>
    <w:rsid w:val="00F51C88"/>
    <w:rsid w:val="00F51CE9"/>
    <w:rsid w:val="00F51D47"/>
    <w:rsid w:val="00F52519"/>
    <w:rsid w:val="00F5260D"/>
    <w:rsid w:val="00F52BCD"/>
    <w:rsid w:val="00F53048"/>
    <w:rsid w:val="00F53126"/>
    <w:rsid w:val="00F53436"/>
    <w:rsid w:val="00F542BC"/>
    <w:rsid w:val="00F54542"/>
    <w:rsid w:val="00F54BB2"/>
    <w:rsid w:val="00F54BFF"/>
    <w:rsid w:val="00F54C80"/>
    <w:rsid w:val="00F550EA"/>
    <w:rsid w:val="00F570B2"/>
    <w:rsid w:val="00F575C5"/>
    <w:rsid w:val="00F57695"/>
    <w:rsid w:val="00F5772A"/>
    <w:rsid w:val="00F57BC6"/>
    <w:rsid w:val="00F603F5"/>
    <w:rsid w:val="00F605BB"/>
    <w:rsid w:val="00F61030"/>
    <w:rsid w:val="00F6156A"/>
    <w:rsid w:val="00F619C2"/>
    <w:rsid w:val="00F624C9"/>
    <w:rsid w:val="00F628EB"/>
    <w:rsid w:val="00F62C5E"/>
    <w:rsid w:val="00F62E53"/>
    <w:rsid w:val="00F64156"/>
    <w:rsid w:val="00F65C27"/>
    <w:rsid w:val="00F66139"/>
    <w:rsid w:val="00F66DF7"/>
    <w:rsid w:val="00F66EDF"/>
    <w:rsid w:val="00F67B2C"/>
    <w:rsid w:val="00F67BA0"/>
    <w:rsid w:val="00F67DE8"/>
    <w:rsid w:val="00F67F47"/>
    <w:rsid w:val="00F70CF7"/>
    <w:rsid w:val="00F70E05"/>
    <w:rsid w:val="00F70E83"/>
    <w:rsid w:val="00F71898"/>
    <w:rsid w:val="00F71FFC"/>
    <w:rsid w:val="00F72753"/>
    <w:rsid w:val="00F728F2"/>
    <w:rsid w:val="00F72D7E"/>
    <w:rsid w:val="00F7332E"/>
    <w:rsid w:val="00F7394A"/>
    <w:rsid w:val="00F74020"/>
    <w:rsid w:val="00F7417B"/>
    <w:rsid w:val="00F741F7"/>
    <w:rsid w:val="00F74A2D"/>
    <w:rsid w:val="00F74C10"/>
    <w:rsid w:val="00F75BFB"/>
    <w:rsid w:val="00F7662D"/>
    <w:rsid w:val="00F76828"/>
    <w:rsid w:val="00F76D6F"/>
    <w:rsid w:val="00F76E67"/>
    <w:rsid w:val="00F773D5"/>
    <w:rsid w:val="00F7776D"/>
    <w:rsid w:val="00F777D7"/>
    <w:rsid w:val="00F80725"/>
    <w:rsid w:val="00F80D96"/>
    <w:rsid w:val="00F81B7E"/>
    <w:rsid w:val="00F81E56"/>
    <w:rsid w:val="00F820E2"/>
    <w:rsid w:val="00F82BEB"/>
    <w:rsid w:val="00F82CE1"/>
    <w:rsid w:val="00F82E0C"/>
    <w:rsid w:val="00F82F53"/>
    <w:rsid w:val="00F83B16"/>
    <w:rsid w:val="00F842A8"/>
    <w:rsid w:val="00F84467"/>
    <w:rsid w:val="00F844C5"/>
    <w:rsid w:val="00F849E4"/>
    <w:rsid w:val="00F84B0B"/>
    <w:rsid w:val="00F84C47"/>
    <w:rsid w:val="00F85673"/>
    <w:rsid w:val="00F856A3"/>
    <w:rsid w:val="00F856A6"/>
    <w:rsid w:val="00F8644F"/>
    <w:rsid w:val="00F86B60"/>
    <w:rsid w:val="00F900F7"/>
    <w:rsid w:val="00F90DFC"/>
    <w:rsid w:val="00F91A88"/>
    <w:rsid w:val="00F9243A"/>
    <w:rsid w:val="00F93A02"/>
    <w:rsid w:val="00F93DA3"/>
    <w:rsid w:val="00F93F12"/>
    <w:rsid w:val="00F944FF"/>
    <w:rsid w:val="00F94A08"/>
    <w:rsid w:val="00F94A3E"/>
    <w:rsid w:val="00F94C11"/>
    <w:rsid w:val="00F94EDD"/>
    <w:rsid w:val="00F9579F"/>
    <w:rsid w:val="00F957EB"/>
    <w:rsid w:val="00F95AA8"/>
    <w:rsid w:val="00F95E67"/>
    <w:rsid w:val="00F96332"/>
    <w:rsid w:val="00F969A5"/>
    <w:rsid w:val="00F96A54"/>
    <w:rsid w:val="00F97507"/>
    <w:rsid w:val="00F97635"/>
    <w:rsid w:val="00FA0050"/>
    <w:rsid w:val="00FA0A07"/>
    <w:rsid w:val="00FA1A76"/>
    <w:rsid w:val="00FA1EEA"/>
    <w:rsid w:val="00FA23F6"/>
    <w:rsid w:val="00FA2673"/>
    <w:rsid w:val="00FA376E"/>
    <w:rsid w:val="00FA38F8"/>
    <w:rsid w:val="00FA3EB3"/>
    <w:rsid w:val="00FA4286"/>
    <w:rsid w:val="00FA456A"/>
    <w:rsid w:val="00FA5045"/>
    <w:rsid w:val="00FA618D"/>
    <w:rsid w:val="00FA619F"/>
    <w:rsid w:val="00FA701D"/>
    <w:rsid w:val="00FA776C"/>
    <w:rsid w:val="00FA7D65"/>
    <w:rsid w:val="00FB0439"/>
    <w:rsid w:val="00FB0DDC"/>
    <w:rsid w:val="00FB0FFA"/>
    <w:rsid w:val="00FB116D"/>
    <w:rsid w:val="00FB12E2"/>
    <w:rsid w:val="00FB3276"/>
    <w:rsid w:val="00FB368C"/>
    <w:rsid w:val="00FB42D1"/>
    <w:rsid w:val="00FB43FF"/>
    <w:rsid w:val="00FB44C0"/>
    <w:rsid w:val="00FB4FB7"/>
    <w:rsid w:val="00FB4FFD"/>
    <w:rsid w:val="00FB5576"/>
    <w:rsid w:val="00FB59F8"/>
    <w:rsid w:val="00FB5B52"/>
    <w:rsid w:val="00FB68CD"/>
    <w:rsid w:val="00FB68DD"/>
    <w:rsid w:val="00FB799A"/>
    <w:rsid w:val="00FB7C20"/>
    <w:rsid w:val="00FB7CD4"/>
    <w:rsid w:val="00FB7FA1"/>
    <w:rsid w:val="00FC02BA"/>
    <w:rsid w:val="00FC0773"/>
    <w:rsid w:val="00FC0B75"/>
    <w:rsid w:val="00FC1226"/>
    <w:rsid w:val="00FC208C"/>
    <w:rsid w:val="00FC27E3"/>
    <w:rsid w:val="00FC3174"/>
    <w:rsid w:val="00FC3440"/>
    <w:rsid w:val="00FC3A71"/>
    <w:rsid w:val="00FC44DC"/>
    <w:rsid w:val="00FC4C2E"/>
    <w:rsid w:val="00FC4C32"/>
    <w:rsid w:val="00FC4C69"/>
    <w:rsid w:val="00FC597B"/>
    <w:rsid w:val="00FC5BB5"/>
    <w:rsid w:val="00FC5FBE"/>
    <w:rsid w:val="00FC690C"/>
    <w:rsid w:val="00FC71A6"/>
    <w:rsid w:val="00FC768B"/>
    <w:rsid w:val="00FC7729"/>
    <w:rsid w:val="00FC796E"/>
    <w:rsid w:val="00FD0081"/>
    <w:rsid w:val="00FD00E2"/>
    <w:rsid w:val="00FD012A"/>
    <w:rsid w:val="00FD01C5"/>
    <w:rsid w:val="00FD02EB"/>
    <w:rsid w:val="00FD08FD"/>
    <w:rsid w:val="00FD12FC"/>
    <w:rsid w:val="00FD1954"/>
    <w:rsid w:val="00FD1C5C"/>
    <w:rsid w:val="00FD22FB"/>
    <w:rsid w:val="00FD2779"/>
    <w:rsid w:val="00FD28E0"/>
    <w:rsid w:val="00FD2ADF"/>
    <w:rsid w:val="00FD2E95"/>
    <w:rsid w:val="00FD3298"/>
    <w:rsid w:val="00FD37AD"/>
    <w:rsid w:val="00FD40DF"/>
    <w:rsid w:val="00FD4381"/>
    <w:rsid w:val="00FD4EFE"/>
    <w:rsid w:val="00FD655E"/>
    <w:rsid w:val="00FD710A"/>
    <w:rsid w:val="00FD74D9"/>
    <w:rsid w:val="00FE01CC"/>
    <w:rsid w:val="00FE0218"/>
    <w:rsid w:val="00FE152E"/>
    <w:rsid w:val="00FE1946"/>
    <w:rsid w:val="00FE3CE6"/>
    <w:rsid w:val="00FE497C"/>
    <w:rsid w:val="00FE4E5D"/>
    <w:rsid w:val="00FE5852"/>
    <w:rsid w:val="00FE604B"/>
    <w:rsid w:val="00FE6B78"/>
    <w:rsid w:val="00FE6D7A"/>
    <w:rsid w:val="00FE7221"/>
    <w:rsid w:val="00FE74E2"/>
    <w:rsid w:val="00FE766C"/>
    <w:rsid w:val="00FE7F95"/>
    <w:rsid w:val="00FF0B3D"/>
    <w:rsid w:val="00FF0CEE"/>
    <w:rsid w:val="00FF131A"/>
    <w:rsid w:val="00FF13AC"/>
    <w:rsid w:val="00FF14CD"/>
    <w:rsid w:val="00FF1E68"/>
    <w:rsid w:val="00FF2198"/>
    <w:rsid w:val="00FF22BF"/>
    <w:rsid w:val="00FF259B"/>
    <w:rsid w:val="00FF3117"/>
    <w:rsid w:val="00FF3348"/>
    <w:rsid w:val="00FF3915"/>
    <w:rsid w:val="00FF3A1F"/>
    <w:rsid w:val="00FF3A57"/>
    <w:rsid w:val="00FF3B04"/>
    <w:rsid w:val="00FF3E9E"/>
    <w:rsid w:val="00FF4CEC"/>
    <w:rsid w:val="00FF579B"/>
    <w:rsid w:val="00FF5EE9"/>
    <w:rsid w:val="00FF6EB5"/>
    <w:rsid w:val="00FF77C9"/>
    <w:rsid w:val="00FF7B2B"/>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D50A9"/>
  <w15:docId w15:val="{03F528D6-D9B4-42D3-875C-5C96ED1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BDB"/>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unhideWhenUsed/>
    <w:rsid w:val="00162DBE"/>
    <w:rPr>
      <w:sz w:val="20"/>
      <w:szCs w:val="20"/>
    </w:rPr>
  </w:style>
  <w:style w:type="character" w:customStyle="1" w:styleId="ad">
    <w:name w:val="Текст примечания Знак"/>
    <w:basedOn w:val="a0"/>
    <w:link w:val="ac"/>
    <w:uiPriority w:val="99"/>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3">
    <w:name w:val="Неразрешенное упоминание3"/>
    <w:basedOn w:val="a0"/>
    <w:uiPriority w:val="99"/>
    <w:semiHidden/>
    <w:unhideWhenUsed/>
    <w:rsid w:val="00165C44"/>
    <w:rPr>
      <w:color w:val="605E5C"/>
      <w:shd w:val="clear" w:color="auto" w:fill="E1DFDD"/>
    </w:rPr>
  </w:style>
  <w:style w:type="character" w:styleId="af8">
    <w:name w:val="Placeholder Text"/>
    <w:basedOn w:val="a0"/>
    <w:uiPriority w:val="99"/>
    <w:semiHidden/>
    <w:rsid w:val="00D20DD8"/>
    <w:rPr>
      <w:color w:val="808080"/>
    </w:rPr>
  </w:style>
  <w:style w:type="character" w:customStyle="1" w:styleId="4">
    <w:name w:val="Неразрешенное упоминание4"/>
    <w:basedOn w:val="a0"/>
    <w:uiPriority w:val="99"/>
    <w:semiHidden/>
    <w:unhideWhenUsed/>
    <w:rsid w:val="00FD4EFE"/>
    <w:rPr>
      <w:color w:val="605E5C"/>
      <w:shd w:val="clear" w:color="auto" w:fill="E1DFDD"/>
    </w:rPr>
  </w:style>
  <w:style w:type="character" w:customStyle="1" w:styleId="5">
    <w:name w:val="Неразрешенное упоминание5"/>
    <w:basedOn w:val="a0"/>
    <w:uiPriority w:val="99"/>
    <w:semiHidden/>
    <w:unhideWhenUsed/>
    <w:rsid w:val="00F366F5"/>
    <w:rPr>
      <w:color w:val="605E5C"/>
      <w:shd w:val="clear" w:color="auto" w:fill="E1DFDD"/>
    </w:rPr>
  </w:style>
  <w:style w:type="character" w:customStyle="1" w:styleId="6">
    <w:name w:val="Неразрешенное упоминание6"/>
    <w:basedOn w:val="a0"/>
    <w:uiPriority w:val="99"/>
    <w:semiHidden/>
    <w:unhideWhenUsed/>
    <w:rsid w:val="00721F46"/>
    <w:rPr>
      <w:color w:val="605E5C"/>
      <w:shd w:val="clear" w:color="auto" w:fill="E1DFDD"/>
    </w:rPr>
  </w:style>
  <w:style w:type="character" w:customStyle="1" w:styleId="7">
    <w:name w:val="Неразрешенное упоминание7"/>
    <w:basedOn w:val="a0"/>
    <w:uiPriority w:val="99"/>
    <w:semiHidden/>
    <w:unhideWhenUsed/>
    <w:rsid w:val="007D33B7"/>
    <w:rPr>
      <w:color w:val="605E5C"/>
      <w:shd w:val="clear" w:color="auto" w:fill="E1DFDD"/>
    </w:rPr>
  </w:style>
  <w:style w:type="character" w:customStyle="1" w:styleId="8">
    <w:name w:val="Неразрешенное упоминание8"/>
    <w:basedOn w:val="a0"/>
    <w:uiPriority w:val="99"/>
    <w:semiHidden/>
    <w:unhideWhenUsed/>
    <w:rsid w:val="0075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16278965">
      <w:bodyDiv w:val="1"/>
      <w:marLeft w:val="0"/>
      <w:marRight w:val="0"/>
      <w:marTop w:val="0"/>
      <w:marBottom w:val="0"/>
      <w:divBdr>
        <w:top w:val="none" w:sz="0" w:space="0" w:color="auto"/>
        <w:left w:val="none" w:sz="0" w:space="0" w:color="auto"/>
        <w:bottom w:val="none" w:sz="0" w:space="0" w:color="auto"/>
        <w:right w:val="none" w:sz="0" w:space="0" w:color="auto"/>
      </w:divBdr>
    </w:div>
    <w:div w:id="32852880">
      <w:bodyDiv w:val="1"/>
      <w:marLeft w:val="0"/>
      <w:marRight w:val="0"/>
      <w:marTop w:val="0"/>
      <w:marBottom w:val="0"/>
      <w:divBdr>
        <w:top w:val="none" w:sz="0" w:space="0" w:color="auto"/>
        <w:left w:val="none" w:sz="0" w:space="0" w:color="auto"/>
        <w:bottom w:val="none" w:sz="0" w:space="0" w:color="auto"/>
        <w:right w:val="none" w:sz="0" w:space="0" w:color="auto"/>
      </w:divBdr>
    </w:div>
    <w:div w:id="42484702">
      <w:bodyDiv w:val="1"/>
      <w:marLeft w:val="0"/>
      <w:marRight w:val="0"/>
      <w:marTop w:val="0"/>
      <w:marBottom w:val="0"/>
      <w:divBdr>
        <w:top w:val="none" w:sz="0" w:space="0" w:color="auto"/>
        <w:left w:val="none" w:sz="0" w:space="0" w:color="auto"/>
        <w:bottom w:val="none" w:sz="0" w:space="0" w:color="auto"/>
        <w:right w:val="none" w:sz="0" w:space="0" w:color="auto"/>
      </w:divBdr>
      <w:divsChild>
        <w:div w:id="1518082283">
          <w:marLeft w:val="0"/>
          <w:marRight w:val="0"/>
          <w:marTop w:val="0"/>
          <w:marBottom w:val="0"/>
          <w:divBdr>
            <w:top w:val="none" w:sz="0" w:space="0" w:color="auto"/>
            <w:left w:val="none" w:sz="0" w:space="0" w:color="auto"/>
            <w:bottom w:val="none" w:sz="0" w:space="0" w:color="auto"/>
            <w:right w:val="none" w:sz="0" w:space="0" w:color="auto"/>
          </w:divBdr>
        </w:div>
      </w:divsChild>
    </w:div>
    <w:div w:id="72167074">
      <w:bodyDiv w:val="1"/>
      <w:marLeft w:val="0"/>
      <w:marRight w:val="0"/>
      <w:marTop w:val="0"/>
      <w:marBottom w:val="0"/>
      <w:divBdr>
        <w:top w:val="none" w:sz="0" w:space="0" w:color="auto"/>
        <w:left w:val="none" w:sz="0" w:space="0" w:color="auto"/>
        <w:bottom w:val="none" w:sz="0" w:space="0" w:color="auto"/>
        <w:right w:val="none" w:sz="0" w:space="0" w:color="auto"/>
      </w:divBdr>
    </w:div>
    <w:div w:id="75904620">
      <w:bodyDiv w:val="1"/>
      <w:marLeft w:val="0"/>
      <w:marRight w:val="0"/>
      <w:marTop w:val="0"/>
      <w:marBottom w:val="0"/>
      <w:divBdr>
        <w:top w:val="none" w:sz="0" w:space="0" w:color="auto"/>
        <w:left w:val="none" w:sz="0" w:space="0" w:color="auto"/>
        <w:bottom w:val="none" w:sz="0" w:space="0" w:color="auto"/>
        <w:right w:val="none" w:sz="0" w:space="0" w:color="auto"/>
      </w:divBdr>
    </w:div>
    <w:div w:id="136455118">
      <w:bodyDiv w:val="1"/>
      <w:marLeft w:val="0"/>
      <w:marRight w:val="0"/>
      <w:marTop w:val="0"/>
      <w:marBottom w:val="0"/>
      <w:divBdr>
        <w:top w:val="none" w:sz="0" w:space="0" w:color="auto"/>
        <w:left w:val="none" w:sz="0" w:space="0" w:color="auto"/>
        <w:bottom w:val="none" w:sz="0" w:space="0" w:color="auto"/>
        <w:right w:val="none" w:sz="0" w:space="0" w:color="auto"/>
      </w:divBdr>
    </w:div>
    <w:div w:id="166411393">
      <w:bodyDiv w:val="1"/>
      <w:marLeft w:val="0"/>
      <w:marRight w:val="0"/>
      <w:marTop w:val="0"/>
      <w:marBottom w:val="0"/>
      <w:divBdr>
        <w:top w:val="none" w:sz="0" w:space="0" w:color="auto"/>
        <w:left w:val="none" w:sz="0" w:space="0" w:color="auto"/>
        <w:bottom w:val="none" w:sz="0" w:space="0" w:color="auto"/>
        <w:right w:val="none" w:sz="0" w:space="0" w:color="auto"/>
      </w:divBdr>
    </w:div>
    <w:div w:id="17631444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35">
          <w:marLeft w:val="0"/>
          <w:marRight w:val="0"/>
          <w:marTop w:val="121"/>
          <w:marBottom w:val="0"/>
          <w:divBdr>
            <w:top w:val="none" w:sz="0" w:space="0" w:color="auto"/>
            <w:left w:val="none" w:sz="0" w:space="0" w:color="auto"/>
            <w:bottom w:val="none" w:sz="0" w:space="0" w:color="auto"/>
            <w:right w:val="none" w:sz="0" w:space="0" w:color="auto"/>
          </w:divBdr>
        </w:div>
      </w:divsChild>
    </w:div>
    <w:div w:id="180945885">
      <w:bodyDiv w:val="1"/>
      <w:marLeft w:val="0"/>
      <w:marRight w:val="0"/>
      <w:marTop w:val="0"/>
      <w:marBottom w:val="0"/>
      <w:divBdr>
        <w:top w:val="none" w:sz="0" w:space="0" w:color="auto"/>
        <w:left w:val="none" w:sz="0" w:space="0" w:color="auto"/>
        <w:bottom w:val="none" w:sz="0" w:space="0" w:color="auto"/>
        <w:right w:val="none" w:sz="0" w:space="0" w:color="auto"/>
      </w:divBdr>
    </w:div>
    <w:div w:id="220482176">
      <w:bodyDiv w:val="1"/>
      <w:marLeft w:val="0"/>
      <w:marRight w:val="0"/>
      <w:marTop w:val="0"/>
      <w:marBottom w:val="0"/>
      <w:divBdr>
        <w:top w:val="none" w:sz="0" w:space="0" w:color="auto"/>
        <w:left w:val="none" w:sz="0" w:space="0" w:color="auto"/>
        <w:bottom w:val="none" w:sz="0" w:space="0" w:color="auto"/>
        <w:right w:val="none" w:sz="0" w:space="0" w:color="auto"/>
      </w:divBdr>
    </w:div>
    <w:div w:id="277565726">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1">
          <w:marLeft w:val="60"/>
          <w:marRight w:val="60"/>
          <w:marTop w:val="100"/>
          <w:marBottom w:val="100"/>
          <w:divBdr>
            <w:top w:val="none" w:sz="0" w:space="0" w:color="auto"/>
            <w:left w:val="none" w:sz="0" w:space="0" w:color="auto"/>
            <w:bottom w:val="none" w:sz="0" w:space="0" w:color="auto"/>
            <w:right w:val="none" w:sz="0" w:space="0" w:color="auto"/>
          </w:divBdr>
        </w:div>
      </w:divsChild>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350883393">
      <w:bodyDiv w:val="1"/>
      <w:marLeft w:val="0"/>
      <w:marRight w:val="0"/>
      <w:marTop w:val="0"/>
      <w:marBottom w:val="0"/>
      <w:divBdr>
        <w:top w:val="none" w:sz="0" w:space="0" w:color="auto"/>
        <w:left w:val="none" w:sz="0" w:space="0" w:color="auto"/>
        <w:bottom w:val="none" w:sz="0" w:space="0" w:color="auto"/>
        <w:right w:val="none" w:sz="0" w:space="0" w:color="auto"/>
      </w:divBdr>
    </w:div>
    <w:div w:id="406347350">
      <w:bodyDiv w:val="1"/>
      <w:marLeft w:val="0"/>
      <w:marRight w:val="0"/>
      <w:marTop w:val="0"/>
      <w:marBottom w:val="0"/>
      <w:divBdr>
        <w:top w:val="none" w:sz="0" w:space="0" w:color="auto"/>
        <w:left w:val="none" w:sz="0" w:space="0" w:color="auto"/>
        <w:bottom w:val="none" w:sz="0" w:space="0" w:color="auto"/>
        <w:right w:val="none" w:sz="0" w:space="0" w:color="auto"/>
      </w:divBdr>
    </w:div>
    <w:div w:id="416832259">
      <w:bodyDiv w:val="1"/>
      <w:marLeft w:val="0"/>
      <w:marRight w:val="0"/>
      <w:marTop w:val="0"/>
      <w:marBottom w:val="0"/>
      <w:divBdr>
        <w:top w:val="none" w:sz="0" w:space="0" w:color="auto"/>
        <w:left w:val="none" w:sz="0" w:space="0" w:color="auto"/>
        <w:bottom w:val="none" w:sz="0" w:space="0" w:color="auto"/>
        <w:right w:val="none" w:sz="0" w:space="0" w:color="auto"/>
      </w:divBdr>
    </w:div>
    <w:div w:id="447552593">
      <w:bodyDiv w:val="1"/>
      <w:marLeft w:val="0"/>
      <w:marRight w:val="0"/>
      <w:marTop w:val="0"/>
      <w:marBottom w:val="0"/>
      <w:divBdr>
        <w:top w:val="none" w:sz="0" w:space="0" w:color="auto"/>
        <w:left w:val="none" w:sz="0" w:space="0" w:color="auto"/>
        <w:bottom w:val="none" w:sz="0" w:space="0" w:color="auto"/>
        <w:right w:val="none" w:sz="0" w:space="0" w:color="auto"/>
      </w:divBdr>
    </w:div>
    <w:div w:id="542182884">
      <w:bodyDiv w:val="1"/>
      <w:marLeft w:val="0"/>
      <w:marRight w:val="0"/>
      <w:marTop w:val="0"/>
      <w:marBottom w:val="0"/>
      <w:divBdr>
        <w:top w:val="none" w:sz="0" w:space="0" w:color="auto"/>
        <w:left w:val="none" w:sz="0" w:space="0" w:color="auto"/>
        <w:bottom w:val="none" w:sz="0" w:space="0" w:color="auto"/>
        <w:right w:val="none" w:sz="0" w:space="0" w:color="auto"/>
      </w:divBdr>
    </w:div>
    <w:div w:id="547716831">
      <w:bodyDiv w:val="1"/>
      <w:marLeft w:val="0"/>
      <w:marRight w:val="0"/>
      <w:marTop w:val="0"/>
      <w:marBottom w:val="0"/>
      <w:divBdr>
        <w:top w:val="none" w:sz="0" w:space="0" w:color="auto"/>
        <w:left w:val="none" w:sz="0" w:space="0" w:color="auto"/>
        <w:bottom w:val="none" w:sz="0" w:space="0" w:color="auto"/>
        <w:right w:val="none" w:sz="0" w:space="0" w:color="auto"/>
      </w:divBdr>
      <w:divsChild>
        <w:div w:id="2093358383">
          <w:marLeft w:val="0"/>
          <w:marRight w:val="0"/>
          <w:marTop w:val="121"/>
          <w:marBottom w:val="0"/>
          <w:divBdr>
            <w:top w:val="none" w:sz="0" w:space="0" w:color="auto"/>
            <w:left w:val="none" w:sz="0" w:space="0" w:color="auto"/>
            <w:bottom w:val="none" w:sz="0" w:space="0" w:color="auto"/>
            <w:right w:val="none" w:sz="0" w:space="0" w:color="auto"/>
          </w:divBdr>
        </w:div>
      </w:divsChild>
    </w:div>
    <w:div w:id="561990322">
      <w:bodyDiv w:val="1"/>
      <w:marLeft w:val="0"/>
      <w:marRight w:val="0"/>
      <w:marTop w:val="0"/>
      <w:marBottom w:val="0"/>
      <w:divBdr>
        <w:top w:val="none" w:sz="0" w:space="0" w:color="auto"/>
        <w:left w:val="none" w:sz="0" w:space="0" w:color="auto"/>
        <w:bottom w:val="none" w:sz="0" w:space="0" w:color="auto"/>
        <w:right w:val="none" w:sz="0" w:space="0" w:color="auto"/>
      </w:divBdr>
    </w:div>
    <w:div w:id="567031060">
      <w:bodyDiv w:val="1"/>
      <w:marLeft w:val="0"/>
      <w:marRight w:val="0"/>
      <w:marTop w:val="0"/>
      <w:marBottom w:val="0"/>
      <w:divBdr>
        <w:top w:val="none" w:sz="0" w:space="0" w:color="auto"/>
        <w:left w:val="none" w:sz="0" w:space="0" w:color="auto"/>
        <w:bottom w:val="none" w:sz="0" w:space="0" w:color="auto"/>
        <w:right w:val="none" w:sz="0" w:space="0" w:color="auto"/>
      </w:divBdr>
    </w:div>
    <w:div w:id="645623240">
      <w:bodyDiv w:val="1"/>
      <w:marLeft w:val="0"/>
      <w:marRight w:val="0"/>
      <w:marTop w:val="0"/>
      <w:marBottom w:val="0"/>
      <w:divBdr>
        <w:top w:val="none" w:sz="0" w:space="0" w:color="auto"/>
        <w:left w:val="none" w:sz="0" w:space="0" w:color="auto"/>
        <w:bottom w:val="none" w:sz="0" w:space="0" w:color="auto"/>
        <w:right w:val="none" w:sz="0" w:space="0" w:color="auto"/>
      </w:divBdr>
    </w:div>
    <w:div w:id="656113433">
      <w:bodyDiv w:val="1"/>
      <w:marLeft w:val="0"/>
      <w:marRight w:val="0"/>
      <w:marTop w:val="0"/>
      <w:marBottom w:val="0"/>
      <w:divBdr>
        <w:top w:val="none" w:sz="0" w:space="0" w:color="auto"/>
        <w:left w:val="none" w:sz="0" w:space="0" w:color="auto"/>
        <w:bottom w:val="none" w:sz="0" w:space="0" w:color="auto"/>
        <w:right w:val="none" w:sz="0" w:space="0" w:color="auto"/>
      </w:divBdr>
    </w:div>
    <w:div w:id="663171302">
      <w:bodyDiv w:val="1"/>
      <w:marLeft w:val="0"/>
      <w:marRight w:val="0"/>
      <w:marTop w:val="0"/>
      <w:marBottom w:val="0"/>
      <w:divBdr>
        <w:top w:val="none" w:sz="0" w:space="0" w:color="auto"/>
        <w:left w:val="none" w:sz="0" w:space="0" w:color="auto"/>
        <w:bottom w:val="none" w:sz="0" w:space="0" w:color="auto"/>
        <w:right w:val="none" w:sz="0" w:space="0" w:color="auto"/>
      </w:divBdr>
    </w:div>
    <w:div w:id="679426780">
      <w:bodyDiv w:val="1"/>
      <w:marLeft w:val="0"/>
      <w:marRight w:val="0"/>
      <w:marTop w:val="0"/>
      <w:marBottom w:val="0"/>
      <w:divBdr>
        <w:top w:val="none" w:sz="0" w:space="0" w:color="auto"/>
        <w:left w:val="none" w:sz="0" w:space="0" w:color="auto"/>
        <w:bottom w:val="none" w:sz="0" w:space="0" w:color="auto"/>
        <w:right w:val="none" w:sz="0" w:space="0" w:color="auto"/>
      </w:divBdr>
    </w:div>
    <w:div w:id="682249340">
      <w:bodyDiv w:val="1"/>
      <w:marLeft w:val="0"/>
      <w:marRight w:val="0"/>
      <w:marTop w:val="0"/>
      <w:marBottom w:val="0"/>
      <w:divBdr>
        <w:top w:val="none" w:sz="0" w:space="0" w:color="auto"/>
        <w:left w:val="none" w:sz="0" w:space="0" w:color="auto"/>
        <w:bottom w:val="none" w:sz="0" w:space="0" w:color="auto"/>
        <w:right w:val="none" w:sz="0" w:space="0" w:color="auto"/>
      </w:divBdr>
    </w:div>
    <w:div w:id="740756300">
      <w:bodyDiv w:val="1"/>
      <w:marLeft w:val="0"/>
      <w:marRight w:val="0"/>
      <w:marTop w:val="0"/>
      <w:marBottom w:val="0"/>
      <w:divBdr>
        <w:top w:val="none" w:sz="0" w:space="0" w:color="auto"/>
        <w:left w:val="none" w:sz="0" w:space="0" w:color="auto"/>
        <w:bottom w:val="none" w:sz="0" w:space="0" w:color="auto"/>
        <w:right w:val="none" w:sz="0" w:space="0" w:color="auto"/>
      </w:divBdr>
    </w:div>
    <w:div w:id="766998689">
      <w:bodyDiv w:val="1"/>
      <w:marLeft w:val="0"/>
      <w:marRight w:val="0"/>
      <w:marTop w:val="0"/>
      <w:marBottom w:val="0"/>
      <w:divBdr>
        <w:top w:val="none" w:sz="0" w:space="0" w:color="auto"/>
        <w:left w:val="none" w:sz="0" w:space="0" w:color="auto"/>
        <w:bottom w:val="none" w:sz="0" w:space="0" w:color="auto"/>
        <w:right w:val="none" w:sz="0" w:space="0" w:color="auto"/>
      </w:divBdr>
    </w:div>
    <w:div w:id="767892635">
      <w:bodyDiv w:val="1"/>
      <w:marLeft w:val="0"/>
      <w:marRight w:val="0"/>
      <w:marTop w:val="0"/>
      <w:marBottom w:val="0"/>
      <w:divBdr>
        <w:top w:val="none" w:sz="0" w:space="0" w:color="auto"/>
        <w:left w:val="none" w:sz="0" w:space="0" w:color="auto"/>
        <w:bottom w:val="none" w:sz="0" w:space="0" w:color="auto"/>
        <w:right w:val="none" w:sz="0" w:space="0" w:color="auto"/>
      </w:divBdr>
    </w:div>
    <w:div w:id="827478425">
      <w:bodyDiv w:val="1"/>
      <w:marLeft w:val="0"/>
      <w:marRight w:val="0"/>
      <w:marTop w:val="0"/>
      <w:marBottom w:val="0"/>
      <w:divBdr>
        <w:top w:val="none" w:sz="0" w:space="0" w:color="auto"/>
        <w:left w:val="none" w:sz="0" w:space="0" w:color="auto"/>
        <w:bottom w:val="none" w:sz="0" w:space="0" w:color="auto"/>
        <w:right w:val="none" w:sz="0" w:space="0" w:color="auto"/>
      </w:divBdr>
    </w:div>
    <w:div w:id="855457958">
      <w:bodyDiv w:val="1"/>
      <w:marLeft w:val="0"/>
      <w:marRight w:val="0"/>
      <w:marTop w:val="0"/>
      <w:marBottom w:val="0"/>
      <w:divBdr>
        <w:top w:val="none" w:sz="0" w:space="0" w:color="auto"/>
        <w:left w:val="none" w:sz="0" w:space="0" w:color="auto"/>
        <w:bottom w:val="none" w:sz="0" w:space="0" w:color="auto"/>
        <w:right w:val="none" w:sz="0" w:space="0" w:color="auto"/>
      </w:divBdr>
    </w:div>
    <w:div w:id="946275555">
      <w:bodyDiv w:val="1"/>
      <w:marLeft w:val="0"/>
      <w:marRight w:val="0"/>
      <w:marTop w:val="0"/>
      <w:marBottom w:val="0"/>
      <w:divBdr>
        <w:top w:val="none" w:sz="0" w:space="0" w:color="auto"/>
        <w:left w:val="none" w:sz="0" w:space="0" w:color="auto"/>
        <w:bottom w:val="none" w:sz="0" w:space="0" w:color="auto"/>
        <w:right w:val="none" w:sz="0" w:space="0" w:color="auto"/>
      </w:divBdr>
      <w:divsChild>
        <w:div w:id="233123836">
          <w:marLeft w:val="60"/>
          <w:marRight w:val="60"/>
          <w:marTop w:val="100"/>
          <w:marBottom w:val="100"/>
          <w:divBdr>
            <w:top w:val="none" w:sz="0" w:space="0" w:color="auto"/>
            <w:left w:val="none" w:sz="0" w:space="0" w:color="auto"/>
            <w:bottom w:val="none" w:sz="0" w:space="0" w:color="auto"/>
            <w:right w:val="none" w:sz="0" w:space="0" w:color="auto"/>
          </w:divBdr>
        </w:div>
      </w:divsChild>
    </w:div>
    <w:div w:id="969821112">
      <w:bodyDiv w:val="1"/>
      <w:marLeft w:val="0"/>
      <w:marRight w:val="0"/>
      <w:marTop w:val="0"/>
      <w:marBottom w:val="0"/>
      <w:divBdr>
        <w:top w:val="none" w:sz="0" w:space="0" w:color="auto"/>
        <w:left w:val="none" w:sz="0" w:space="0" w:color="auto"/>
        <w:bottom w:val="none" w:sz="0" w:space="0" w:color="auto"/>
        <w:right w:val="none" w:sz="0" w:space="0" w:color="auto"/>
      </w:divBdr>
      <w:divsChild>
        <w:div w:id="896741435">
          <w:marLeft w:val="60"/>
          <w:marRight w:val="60"/>
          <w:marTop w:val="100"/>
          <w:marBottom w:val="100"/>
          <w:divBdr>
            <w:top w:val="none" w:sz="0" w:space="0" w:color="auto"/>
            <w:left w:val="none" w:sz="0" w:space="0" w:color="auto"/>
            <w:bottom w:val="none" w:sz="0" w:space="0" w:color="auto"/>
            <w:right w:val="none" w:sz="0" w:space="0" w:color="auto"/>
          </w:divBdr>
        </w:div>
      </w:divsChild>
    </w:div>
    <w:div w:id="981159213">
      <w:bodyDiv w:val="1"/>
      <w:marLeft w:val="0"/>
      <w:marRight w:val="0"/>
      <w:marTop w:val="0"/>
      <w:marBottom w:val="0"/>
      <w:divBdr>
        <w:top w:val="none" w:sz="0" w:space="0" w:color="auto"/>
        <w:left w:val="none" w:sz="0" w:space="0" w:color="auto"/>
        <w:bottom w:val="none" w:sz="0" w:space="0" w:color="auto"/>
        <w:right w:val="none" w:sz="0" w:space="0" w:color="auto"/>
      </w:divBdr>
    </w:div>
    <w:div w:id="1010255682">
      <w:bodyDiv w:val="1"/>
      <w:marLeft w:val="0"/>
      <w:marRight w:val="0"/>
      <w:marTop w:val="0"/>
      <w:marBottom w:val="0"/>
      <w:divBdr>
        <w:top w:val="none" w:sz="0" w:space="0" w:color="auto"/>
        <w:left w:val="none" w:sz="0" w:space="0" w:color="auto"/>
        <w:bottom w:val="none" w:sz="0" w:space="0" w:color="auto"/>
        <w:right w:val="none" w:sz="0" w:space="0" w:color="auto"/>
      </w:divBdr>
    </w:div>
    <w:div w:id="1105422888">
      <w:bodyDiv w:val="1"/>
      <w:marLeft w:val="0"/>
      <w:marRight w:val="0"/>
      <w:marTop w:val="0"/>
      <w:marBottom w:val="0"/>
      <w:divBdr>
        <w:top w:val="none" w:sz="0" w:space="0" w:color="auto"/>
        <w:left w:val="none" w:sz="0" w:space="0" w:color="auto"/>
        <w:bottom w:val="none" w:sz="0" w:space="0" w:color="auto"/>
        <w:right w:val="none" w:sz="0" w:space="0" w:color="auto"/>
      </w:divBdr>
    </w:div>
    <w:div w:id="1138643402">
      <w:bodyDiv w:val="1"/>
      <w:marLeft w:val="0"/>
      <w:marRight w:val="0"/>
      <w:marTop w:val="0"/>
      <w:marBottom w:val="0"/>
      <w:divBdr>
        <w:top w:val="none" w:sz="0" w:space="0" w:color="auto"/>
        <w:left w:val="none" w:sz="0" w:space="0" w:color="auto"/>
        <w:bottom w:val="none" w:sz="0" w:space="0" w:color="auto"/>
        <w:right w:val="none" w:sz="0" w:space="0" w:color="auto"/>
      </w:divBdr>
    </w:div>
    <w:div w:id="1192961425">
      <w:bodyDiv w:val="1"/>
      <w:marLeft w:val="0"/>
      <w:marRight w:val="0"/>
      <w:marTop w:val="0"/>
      <w:marBottom w:val="0"/>
      <w:divBdr>
        <w:top w:val="none" w:sz="0" w:space="0" w:color="auto"/>
        <w:left w:val="none" w:sz="0" w:space="0" w:color="auto"/>
        <w:bottom w:val="none" w:sz="0" w:space="0" w:color="auto"/>
        <w:right w:val="none" w:sz="0" w:space="0" w:color="auto"/>
      </w:divBdr>
    </w:div>
    <w:div w:id="1212420342">
      <w:bodyDiv w:val="1"/>
      <w:marLeft w:val="0"/>
      <w:marRight w:val="0"/>
      <w:marTop w:val="0"/>
      <w:marBottom w:val="0"/>
      <w:divBdr>
        <w:top w:val="none" w:sz="0" w:space="0" w:color="auto"/>
        <w:left w:val="none" w:sz="0" w:space="0" w:color="auto"/>
        <w:bottom w:val="none" w:sz="0" w:space="0" w:color="auto"/>
        <w:right w:val="none" w:sz="0" w:space="0" w:color="auto"/>
      </w:divBdr>
    </w:div>
    <w:div w:id="1274560140">
      <w:bodyDiv w:val="1"/>
      <w:marLeft w:val="0"/>
      <w:marRight w:val="0"/>
      <w:marTop w:val="0"/>
      <w:marBottom w:val="0"/>
      <w:divBdr>
        <w:top w:val="none" w:sz="0" w:space="0" w:color="auto"/>
        <w:left w:val="none" w:sz="0" w:space="0" w:color="auto"/>
        <w:bottom w:val="none" w:sz="0" w:space="0" w:color="auto"/>
        <w:right w:val="none" w:sz="0" w:space="0" w:color="auto"/>
      </w:divBdr>
    </w:div>
    <w:div w:id="1293099034">
      <w:bodyDiv w:val="1"/>
      <w:marLeft w:val="0"/>
      <w:marRight w:val="0"/>
      <w:marTop w:val="0"/>
      <w:marBottom w:val="0"/>
      <w:divBdr>
        <w:top w:val="none" w:sz="0" w:space="0" w:color="auto"/>
        <w:left w:val="none" w:sz="0" w:space="0" w:color="auto"/>
        <w:bottom w:val="none" w:sz="0" w:space="0" w:color="auto"/>
        <w:right w:val="none" w:sz="0" w:space="0" w:color="auto"/>
      </w:divBdr>
    </w:div>
    <w:div w:id="1298216202">
      <w:bodyDiv w:val="1"/>
      <w:marLeft w:val="0"/>
      <w:marRight w:val="0"/>
      <w:marTop w:val="0"/>
      <w:marBottom w:val="0"/>
      <w:divBdr>
        <w:top w:val="none" w:sz="0" w:space="0" w:color="auto"/>
        <w:left w:val="none" w:sz="0" w:space="0" w:color="auto"/>
        <w:bottom w:val="none" w:sz="0" w:space="0" w:color="auto"/>
        <w:right w:val="none" w:sz="0" w:space="0" w:color="auto"/>
      </w:divBdr>
    </w:div>
    <w:div w:id="1343316183">
      <w:bodyDiv w:val="1"/>
      <w:marLeft w:val="0"/>
      <w:marRight w:val="0"/>
      <w:marTop w:val="0"/>
      <w:marBottom w:val="0"/>
      <w:divBdr>
        <w:top w:val="none" w:sz="0" w:space="0" w:color="auto"/>
        <w:left w:val="none" w:sz="0" w:space="0" w:color="auto"/>
        <w:bottom w:val="none" w:sz="0" w:space="0" w:color="auto"/>
        <w:right w:val="none" w:sz="0" w:space="0" w:color="auto"/>
      </w:divBdr>
      <w:divsChild>
        <w:div w:id="518667559">
          <w:marLeft w:val="0"/>
          <w:marRight w:val="0"/>
          <w:marTop w:val="0"/>
          <w:marBottom w:val="0"/>
          <w:divBdr>
            <w:top w:val="none" w:sz="0" w:space="0" w:color="auto"/>
            <w:left w:val="none" w:sz="0" w:space="0" w:color="auto"/>
            <w:bottom w:val="none" w:sz="0" w:space="0" w:color="auto"/>
            <w:right w:val="none" w:sz="0" w:space="0" w:color="auto"/>
          </w:divBdr>
        </w:div>
        <w:div w:id="175311698">
          <w:marLeft w:val="0"/>
          <w:marRight w:val="0"/>
          <w:marTop w:val="0"/>
          <w:marBottom w:val="0"/>
          <w:divBdr>
            <w:top w:val="none" w:sz="0" w:space="0" w:color="auto"/>
            <w:left w:val="none" w:sz="0" w:space="0" w:color="auto"/>
            <w:bottom w:val="none" w:sz="0" w:space="0" w:color="auto"/>
            <w:right w:val="none" w:sz="0" w:space="0" w:color="auto"/>
          </w:divBdr>
        </w:div>
        <w:div w:id="1165706644">
          <w:marLeft w:val="0"/>
          <w:marRight w:val="0"/>
          <w:marTop w:val="0"/>
          <w:marBottom w:val="0"/>
          <w:divBdr>
            <w:top w:val="none" w:sz="0" w:space="0" w:color="auto"/>
            <w:left w:val="none" w:sz="0" w:space="0" w:color="auto"/>
            <w:bottom w:val="none" w:sz="0" w:space="0" w:color="auto"/>
            <w:right w:val="none" w:sz="0" w:space="0" w:color="auto"/>
          </w:divBdr>
        </w:div>
      </w:divsChild>
    </w:div>
    <w:div w:id="1350911293">
      <w:bodyDiv w:val="1"/>
      <w:marLeft w:val="0"/>
      <w:marRight w:val="0"/>
      <w:marTop w:val="0"/>
      <w:marBottom w:val="0"/>
      <w:divBdr>
        <w:top w:val="none" w:sz="0" w:space="0" w:color="auto"/>
        <w:left w:val="none" w:sz="0" w:space="0" w:color="auto"/>
        <w:bottom w:val="none" w:sz="0" w:space="0" w:color="auto"/>
        <w:right w:val="none" w:sz="0" w:space="0" w:color="auto"/>
      </w:divBdr>
    </w:div>
    <w:div w:id="1446775856">
      <w:bodyDiv w:val="1"/>
      <w:marLeft w:val="0"/>
      <w:marRight w:val="0"/>
      <w:marTop w:val="0"/>
      <w:marBottom w:val="0"/>
      <w:divBdr>
        <w:top w:val="none" w:sz="0" w:space="0" w:color="auto"/>
        <w:left w:val="none" w:sz="0" w:space="0" w:color="auto"/>
        <w:bottom w:val="none" w:sz="0" w:space="0" w:color="auto"/>
        <w:right w:val="none" w:sz="0" w:space="0" w:color="auto"/>
      </w:divBdr>
    </w:div>
    <w:div w:id="1478955227">
      <w:bodyDiv w:val="1"/>
      <w:marLeft w:val="0"/>
      <w:marRight w:val="0"/>
      <w:marTop w:val="0"/>
      <w:marBottom w:val="0"/>
      <w:divBdr>
        <w:top w:val="none" w:sz="0" w:space="0" w:color="auto"/>
        <w:left w:val="none" w:sz="0" w:space="0" w:color="auto"/>
        <w:bottom w:val="none" w:sz="0" w:space="0" w:color="auto"/>
        <w:right w:val="none" w:sz="0" w:space="0" w:color="auto"/>
      </w:divBdr>
    </w:div>
    <w:div w:id="1490899641">
      <w:bodyDiv w:val="1"/>
      <w:marLeft w:val="0"/>
      <w:marRight w:val="0"/>
      <w:marTop w:val="0"/>
      <w:marBottom w:val="0"/>
      <w:divBdr>
        <w:top w:val="none" w:sz="0" w:space="0" w:color="auto"/>
        <w:left w:val="none" w:sz="0" w:space="0" w:color="auto"/>
        <w:bottom w:val="none" w:sz="0" w:space="0" w:color="auto"/>
        <w:right w:val="none" w:sz="0" w:space="0" w:color="auto"/>
      </w:divBdr>
    </w:div>
    <w:div w:id="1502089643">
      <w:bodyDiv w:val="1"/>
      <w:marLeft w:val="0"/>
      <w:marRight w:val="0"/>
      <w:marTop w:val="0"/>
      <w:marBottom w:val="0"/>
      <w:divBdr>
        <w:top w:val="none" w:sz="0" w:space="0" w:color="auto"/>
        <w:left w:val="none" w:sz="0" w:space="0" w:color="auto"/>
        <w:bottom w:val="none" w:sz="0" w:space="0" w:color="auto"/>
        <w:right w:val="none" w:sz="0" w:space="0" w:color="auto"/>
      </w:divBdr>
    </w:div>
    <w:div w:id="1533573077">
      <w:bodyDiv w:val="1"/>
      <w:marLeft w:val="0"/>
      <w:marRight w:val="0"/>
      <w:marTop w:val="0"/>
      <w:marBottom w:val="0"/>
      <w:divBdr>
        <w:top w:val="none" w:sz="0" w:space="0" w:color="auto"/>
        <w:left w:val="none" w:sz="0" w:space="0" w:color="auto"/>
        <w:bottom w:val="none" w:sz="0" w:space="0" w:color="auto"/>
        <w:right w:val="none" w:sz="0" w:space="0" w:color="auto"/>
      </w:divBdr>
    </w:div>
    <w:div w:id="1573738321">
      <w:bodyDiv w:val="1"/>
      <w:marLeft w:val="0"/>
      <w:marRight w:val="0"/>
      <w:marTop w:val="0"/>
      <w:marBottom w:val="0"/>
      <w:divBdr>
        <w:top w:val="none" w:sz="0" w:space="0" w:color="auto"/>
        <w:left w:val="none" w:sz="0" w:space="0" w:color="auto"/>
        <w:bottom w:val="none" w:sz="0" w:space="0" w:color="auto"/>
        <w:right w:val="none" w:sz="0" w:space="0" w:color="auto"/>
      </w:divBdr>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66474294">
      <w:bodyDiv w:val="1"/>
      <w:marLeft w:val="0"/>
      <w:marRight w:val="0"/>
      <w:marTop w:val="0"/>
      <w:marBottom w:val="0"/>
      <w:divBdr>
        <w:top w:val="none" w:sz="0" w:space="0" w:color="auto"/>
        <w:left w:val="none" w:sz="0" w:space="0" w:color="auto"/>
        <w:bottom w:val="none" w:sz="0" w:space="0" w:color="auto"/>
        <w:right w:val="none" w:sz="0" w:space="0" w:color="auto"/>
      </w:divBdr>
      <w:divsChild>
        <w:div w:id="1478954351">
          <w:marLeft w:val="0"/>
          <w:marRight w:val="0"/>
          <w:marTop w:val="0"/>
          <w:marBottom w:val="0"/>
          <w:divBdr>
            <w:top w:val="none" w:sz="0" w:space="0" w:color="auto"/>
            <w:left w:val="none" w:sz="0" w:space="0" w:color="auto"/>
            <w:bottom w:val="none" w:sz="0" w:space="0" w:color="auto"/>
            <w:right w:val="none" w:sz="0" w:space="0" w:color="auto"/>
          </w:divBdr>
        </w:div>
      </w:divsChild>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741903137">
      <w:bodyDiv w:val="1"/>
      <w:marLeft w:val="0"/>
      <w:marRight w:val="0"/>
      <w:marTop w:val="0"/>
      <w:marBottom w:val="0"/>
      <w:divBdr>
        <w:top w:val="none" w:sz="0" w:space="0" w:color="auto"/>
        <w:left w:val="none" w:sz="0" w:space="0" w:color="auto"/>
        <w:bottom w:val="none" w:sz="0" w:space="0" w:color="auto"/>
        <w:right w:val="none" w:sz="0" w:space="0" w:color="auto"/>
      </w:divBdr>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785952832">
      <w:bodyDiv w:val="1"/>
      <w:marLeft w:val="0"/>
      <w:marRight w:val="0"/>
      <w:marTop w:val="0"/>
      <w:marBottom w:val="0"/>
      <w:divBdr>
        <w:top w:val="none" w:sz="0" w:space="0" w:color="auto"/>
        <w:left w:val="none" w:sz="0" w:space="0" w:color="auto"/>
        <w:bottom w:val="none" w:sz="0" w:space="0" w:color="auto"/>
        <w:right w:val="none" w:sz="0" w:space="0" w:color="auto"/>
      </w:divBdr>
    </w:div>
    <w:div w:id="1806971405">
      <w:bodyDiv w:val="1"/>
      <w:marLeft w:val="0"/>
      <w:marRight w:val="0"/>
      <w:marTop w:val="0"/>
      <w:marBottom w:val="0"/>
      <w:divBdr>
        <w:top w:val="none" w:sz="0" w:space="0" w:color="auto"/>
        <w:left w:val="none" w:sz="0" w:space="0" w:color="auto"/>
        <w:bottom w:val="none" w:sz="0" w:space="0" w:color="auto"/>
        <w:right w:val="none" w:sz="0" w:space="0" w:color="auto"/>
      </w:divBdr>
    </w:div>
    <w:div w:id="1808817573">
      <w:bodyDiv w:val="1"/>
      <w:marLeft w:val="0"/>
      <w:marRight w:val="0"/>
      <w:marTop w:val="0"/>
      <w:marBottom w:val="0"/>
      <w:divBdr>
        <w:top w:val="none" w:sz="0" w:space="0" w:color="auto"/>
        <w:left w:val="none" w:sz="0" w:space="0" w:color="auto"/>
        <w:bottom w:val="none" w:sz="0" w:space="0" w:color="auto"/>
        <w:right w:val="none" w:sz="0" w:space="0" w:color="auto"/>
      </w:divBdr>
    </w:div>
    <w:div w:id="1828353863">
      <w:bodyDiv w:val="1"/>
      <w:marLeft w:val="0"/>
      <w:marRight w:val="0"/>
      <w:marTop w:val="0"/>
      <w:marBottom w:val="0"/>
      <w:divBdr>
        <w:top w:val="none" w:sz="0" w:space="0" w:color="auto"/>
        <w:left w:val="none" w:sz="0" w:space="0" w:color="auto"/>
        <w:bottom w:val="none" w:sz="0" w:space="0" w:color="auto"/>
        <w:right w:val="none" w:sz="0" w:space="0" w:color="auto"/>
      </w:divBdr>
    </w:div>
    <w:div w:id="1886258948">
      <w:bodyDiv w:val="1"/>
      <w:marLeft w:val="0"/>
      <w:marRight w:val="0"/>
      <w:marTop w:val="0"/>
      <w:marBottom w:val="0"/>
      <w:divBdr>
        <w:top w:val="none" w:sz="0" w:space="0" w:color="auto"/>
        <w:left w:val="none" w:sz="0" w:space="0" w:color="auto"/>
        <w:bottom w:val="none" w:sz="0" w:space="0" w:color="auto"/>
        <w:right w:val="none" w:sz="0" w:space="0" w:color="auto"/>
      </w:divBdr>
    </w:div>
    <w:div w:id="1889140936">
      <w:bodyDiv w:val="1"/>
      <w:marLeft w:val="0"/>
      <w:marRight w:val="0"/>
      <w:marTop w:val="0"/>
      <w:marBottom w:val="0"/>
      <w:divBdr>
        <w:top w:val="none" w:sz="0" w:space="0" w:color="auto"/>
        <w:left w:val="none" w:sz="0" w:space="0" w:color="auto"/>
        <w:bottom w:val="none" w:sz="0" w:space="0" w:color="auto"/>
        <w:right w:val="none" w:sz="0" w:space="0" w:color="auto"/>
      </w:divBdr>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38295283">
      <w:bodyDiv w:val="1"/>
      <w:marLeft w:val="0"/>
      <w:marRight w:val="0"/>
      <w:marTop w:val="0"/>
      <w:marBottom w:val="0"/>
      <w:divBdr>
        <w:top w:val="none" w:sz="0" w:space="0" w:color="auto"/>
        <w:left w:val="none" w:sz="0" w:space="0" w:color="auto"/>
        <w:bottom w:val="none" w:sz="0" w:space="0" w:color="auto"/>
        <w:right w:val="none" w:sz="0" w:space="0" w:color="auto"/>
      </w:divBdr>
    </w:div>
    <w:div w:id="1962958458">
      <w:bodyDiv w:val="1"/>
      <w:marLeft w:val="0"/>
      <w:marRight w:val="0"/>
      <w:marTop w:val="0"/>
      <w:marBottom w:val="0"/>
      <w:divBdr>
        <w:top w:val="none" w:sz="0" w:space="0" w:color="auto"/>
        <w:left w:val="none" w:sz="0" w:space="0" w:color="auto"/>
        <w:bottom w:val="none" w:sz="0" w:space="0" w:color="auto"/>
        <w:right w:val="none" w:sz="0" w:space="0" w:color="auto"/>
      </w:divBdr>
    </w:div>
    <w:div w:id="1968199686">
      <w:bodyDiv w:val="1"/>
      <w:marLeft w:val="0"/>
      <w:marRight w:val="0"/>
      <w:marTop w:val="0"/>
      <w:marBottom w:val="0"/>
      <w:divBdr>
        <w:top w:val="none" w:sz="0" w:space="0" w:color="auto"/>
        <w:left w:val="none" w:sz="0" w:space="0" w:color="auto"/>
        <w:bottom w:val="none" w:sz="0" w:space="0" w:color="auto"/>
        <w:right w:val="none" w:sz="0" w:space="0" w:color="auto"/>
      </w:divBdr>
    </w:div>
    <w:div w:id="2015455263">
      <w:bodyDiv w:val="1"/>
      <w:marLeft w:val="0"/>
      <w:marRight w:val="0"/>
      <w:marTop w:val="0"/>
      <w:marBottom w:val="0"/>
      <w:divBdr>
        <w:top w:val="none" w:sz="0" w:space="0" w:color="auto"/>
        <w:left w:val="none" w:sz="0" w:space="0" w:color="auto"/>
        <w:bottom w:val="none" w:sz="0" w:space="0" w:color="auto"/>
        <w:right w:val="none" w:sz="0" w:space="0" w:color="auto"/>
      </w:divBdr>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 w:id="21311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A2294DDB22FC1C3AA8339188C800B02ACCDE69224FEC5797568E66FE26898B5145631715AD77B7705B666ECB4855CF56F20A672F18J6s9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19CEFB9E59C5C7D4F675CD27AB0D34D5B771076C3621E0E09C746F2BDD782C060258AC96FAD2D945E9527BEC1912B760899E925738AC5E71BzC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6BBC-9FBD-4D8E-81E8-D91934DF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17903</Words>
  <Characters>102051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ГРИНЕНКО АРТЁМ ВАЛЕРЬЕВИЧ</dc:creator>
  <cp:lastModifiedBy>катерина ильина</cp:lastModifiedBy>
  <cp:revision>4</cp:revision>
  <cp:lastPrinted>2021-11-25T11:41:00Z</cp:lastPrinted>
  <dcterms:created xsi:type="dcterms:W3CDTF">2022-07-15T19:15:00Z</dcterms:created>
  <dcterms:modified xsi:type="dcterms:W3CDTF">2022-07-15T19:25:00Z</dcterms:modified>
</cp:coreProperties>
</file>