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04DF0" w14:textId="77777777" w:rsidR="00673E58" w:rsidRPr="00DF7D8F" w:rsidRDefault="00673E58" w:rsidP="00673E58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7D6AE346" w14:textId="77777777" w:rsidR="00673E58" w:rsidRPr="00DF7D8F" w:rsidRDefault="00673E58" w:rsidP="00673E58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14:paraId="089DF4A3" w14:textId="77777777" w:rsidR="00673E58" w:rsidRPr="00DF7D8F" w:rsidRDefault="00673E58" w:rsidP="00673E58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14:paraId="2EBEBC9A" w14:textId="4D29487E" w:rsidR="00673E58" w:rsidRPr="00DF7D8F" w:rsidRDefault="00670FBB" w:rsidP="00673E58">
      <w:pPr>
        <w:spacing w:after="24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средней</w:t>
      </w:r>
      <w:r w:rsidR="00673E58" w:rsidRPr="00DF7D8F">
        <w:rPr>
          <w:rFonts w:ascii="Times New Roman" w:hAnsi="Times New Roman" w:cs="Times New Roman"/>
          <w:b/>
          <w:sz w:val="28"/>
          <w:szCs w:val="28"/>
        </w:rPr>
        <w:t xml:space="preserve"> степенью регулирующего воздействия</w:t>
      </w:r>
    </w:p>
    <w:tbl>
      <w:tblPr>
        <w:tblStyle w:val="a6"/>
        <w:tblW w:w="5000" w:type="pct"/>
        <w:tblInd w:w="1" w:type="dxa"/>
        <w:tblLook w:val="04A0" w:firstRow="1" w:lastRow="0" w:firstColumn="1" w:lastColumn="0" w:noHBand="0" w:noVBand="1"/>
      </w:tblPr>
      <w:tblGrid>
        <w:gridCol w:w="3085"/>
        <w:gridCol w:w="1549"/>
        <w:gridCol w:w="4711"/>
      </w:tblGrid>
      <w:tr w:rsidR="00673E58" w:rsidRPr="00DF7D8F" w14:paraId="5351DD93" w14:textId="77777777" w:rsidTr="00673E58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6"/>
              <w:tblW w:w="5000" w:type="pct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"/>
              <w:gridCol w:w="2587"/>
            </w:tblGrid>
            <w:tr w:rsidR="00673E58" w:rsidRPr="00DF7D8F" w14:paraId="4F428528" w14:textId="77777777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65619F0" w14:textId="77777777" w:rsidR="00673E58" w:rsidRPr="00DF7D8F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DF7D8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02DFCA8" w14:textId="77777777" w:rsidR="00673E58" w:rsidRPr="00DF7D8F" w:rsidRDefault="0069666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DF7D8F">
                    <w:rPr>
                      <w:rFonts w:cs="Times New Roman"/>
                      <w:lang w:val="en-US"/>
                    </w:rPr>
                    <w:t xml:space="preserve"> </w:t>
                  </w:r>
                  <w:r w:rsidRPr="00DF7D8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02/07/01-21/00112379</w:t>
                  </w:r>
                </w:p>
              </w:tc>
            </w:tr>
            <w:tr w:rsidR="00673E58" w:rsidRPr="00DF7D8F" w14:paraId="5293CEF9" w14:textId="77777777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5FB3E5A" w14:textId="77777777" w:rsidR="00673E58" w:rsidRPr="00DF7D8F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0B77FCDA" w14:textId="77777777" w:rsidR="00673E58" w:rsidRPr="00DF7D8F" w:rsidRDefault="00673E58">
            <w:pPr>
              <w:rPr>
                <w:rFonts w:cs="Times New Roman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FB3C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673E58" w:rsidRPr="00DF7D8F" w14:paraId="648A488F" w14:textId="77777777" w:rsidTr="00673E58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33C3" w14:textId="77777777" w:rsidR="00673E58" w:rsidRPr="00DF7D8F" w:rsidRDefault="00673E58">
            <w:pPr>
              <w:rPr>
                <w:rFonts w:cs="Times New Roman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6DC5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05AC" w14:textId="77777777" w:rsidR="00673E58" w:rsidRPr="00DF7D8F" w:rsidRDefault="00673E58">
            <w:pPr>
              <w:rPr>
                <w:rFonts w:cs="Times New Roman"/>
              </w:rPr>
            </w:pPr>
          </w:p>
        </w:tc>
      </w:tr>
      <w:tr w:rsidR="00673E58" w:rsidRPr="00DF7D8F" w14:paraId="6F098FB9" w14:textId="77777777" w:rsidTr="00673E58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952E" w14:textId="77777777" w:rsidR="00673E58" w:rsidRPr="00DF7D8F" w:rsidRDefault="00673E58">
            <w:pPr>
              <w:rPr>
                <w:rFonts w:cs="Times New Roman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C985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 w:rsidRPr="00DF7D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DBEB" w14:textId="77777777" w:rsidR="00673E58" w:rsidRPr="00DF7D8F" w:rsidRDefault="00673E58">
            <w:pPr>
              <w:rPr>
                <w:rFonts w:cs="Times New Roman"/>
              </w:rPr>
            </w:pPr>
          </w:p>
        </w:tc>
      </w:tr>
    </w:tbl>
    <w:p w14:paraId="5CDBA5BD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7"/>
        <w:gridCol w:w="3166"/>
        <w:gridCol w:w="5422"/>
      </w:tblGrid>
      <w:tr w:rsidR="00673E58" w:rsidRPr="00DF7D8F" w14:paraId="3DF6EE10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3579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5FCA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14:paraId="6BB586D1" w14:textId="7A0A4AF7" w:rsidR="00670FBB" w:rsidRDefault="00673E58" w:rsidP="00670FB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финансов Российской Федерации</w:t>
            </w:r>
          </w:p>
          <w:p w14:paraId="02B9938A" w14:textId="7916688B" w:rsidR="00673E58" w:rsidRPr="00DF7D8F" w:rsidRDefault="00673E58" w:rsidP="00670FB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(Минфин России)</w:t>
            </w:r>
          </w:p>
          <w:p w14:paraId="245DCFBB" w14:textId="77777777" w:rsidR="00673E58" w:rsidRPr="00DF7D8F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наименования)</w:t>
            </w:r>
          </w:p>
        </w:tc>
      </w:tr>
      <w:tr w:rsidR="00673E58" w:rsidRPr="00DF7D8F" w14:paraId="3DFD2E2D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9DF9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4235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14:paraId="423CC28C" w14:textId="77777777" w:rsidR="00673E58" w:rsidRPr="00DF7D8F" w:rsidRDefault="00673E58" w:rsidP="00696660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Федеральная налоговая служба (ФНС России),</w:t>
            </w:r>
          </w:p>
          <w:p w14:paraId="30003FCA" w14:textId="77777777" w:rsidR="00673E58" w:rsidRPr="00DF7D8F" w:rsidRDefault="00673E58" w:rsidP="00696660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экономического развития Российской Федерации (Минэкономразвития России)</w:t>
            </w:r>
          </w:p>
          <w:p w14:paraId="149BF470" w14:textId="77777777" w:rsidR="00673E58" w:rsidRPr="00DF7D8F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наименования)</w:t>
            </w:r>
          </w:p>
        </w:tc>
      </w:tr>
      <w:tr w:rsidR="00673E58" w:rsidRPr="00DF7D8F" w14:paraId="0D907365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44BF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2968" w14:textId="77777777" w:rsidR="00AC11C3" w:rsidRPr="00DF7D8F" w:rsidRDefault="00673E58" w:rsidP="00AC11C3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проекта акта: </w:t>
            </w:r>
          </w:p>
          <w:p w14:paraId="309C4257" w14:textId="77777777" w:rsidR="00673E58" w:rsidRPr="00DF7D8F" w:rsidRDefault="00696660" w:rsidP="004A11B3">
            <w:pPr>
              <w:pBdr>
                <w:bottom w:val="single" w:sz="4" w:space="1" w:color="auto"/>
              </w:pBd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673E58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роект</w:t>
            </w:r>
            <w:r w:rsidR="00673E58" w:rsidRPr="00DF7D8F">
              <w:t xml:space="preserve"> </w:t>
            </w:r>
            <w:r w:rsidR="00673E58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постановления Правительства Российской Федерации                               </w:t>
            </w:r>
            <w:proofErr w:type="gramStart"/>
            <w:r w:rsidR="00673E58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175947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End"/>
            <w:r w:rsidR="00175947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Положение о лицензировании деятельности по организации и проведению азартных игр в букмекерских конторах и</w:t>
            </w: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ли</w:t>
            </w:r>
            <w:r w:rsidR="00175947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тотализаторах</w:t>
            </w: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175947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3E58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(далее - проект постановления)</w:t>
            </w:r>
            <w:r w:rsidR="0056637C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75A9C8FC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571035BB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A94D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F758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14:paraId="7C1BB4EB" w14:textId="1FBEA12A" w:rsidR="00175947" w:rsidRPr="00DF7D8F" w:rsidRDefault="00B6329A" w:rsidP="00175947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Федерального закона </w:t>
            </w:r>
            <w:r w:rsidR="00696660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от 30 декабря 2020 г. № 493-ФЗ «О публично-правовой компании «Единый регулятор азартных игр» и о внесении изменений в отдельные законодатель</w:t>
            </w:r>
            <w:r w:rsidR="00670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ные акты Российской Федерации» </w:t>
            </w:r>
            <w:r w:rsidR="00696660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(далее – Федеральный закон</w:t>
            </w:r>
            <w:r w:rsidR="0077488C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493-ФЗ</w:t>
            </w:r>
            <w:r w:rsidR="00696660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14:paraId="4DF8A64A" w14:textId="77777777" w:rsidR="00673E58" w:rsidRPr="00DF7D8F" w:rsidRDefault="00175947" w:rsidP="00175947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10448581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2066" w14:textId="3AC74BA2" w:rsidR="00673E58" w:rsidRPr="00DF7D8F" w:rsidRDefault="00214EF0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BE3F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проекта акта: </w:t>
            </w:r>
          </w:p>
          <w:p w14:paraId="0D3464E3" w14:textId="11B04177" w:rsidR="00673E58" w:rsidRPr="00DF7D8F" w:rsidRDefault="00B6329A" w:rsidP="00E97BDC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</w:t>
            </w:r>
            <w:r w:rsidR="00FA2655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493-ФЗ</w:t>
            </w:r>
          </w:p>
          <w:p w14:paraId="2E0EFE74" w14:textId="77777777" w:rsidR="00673E58" w:rsidRPr="00DF7D8F" w:rsidRDefault="00673E58" w:rsidP="00E97BDC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74F5F3F5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65C7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5ACF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целей предлагаемого регулирования: </w:t>
            </w:r>
          </w:p>
          <w:p w14:paraId="17F6DAE7" w14:textId="403E1DD4" w:rsidR="00B6329A" w:rsidRPr="00DF7D8F" w:rsidRDefault="00696660" w:rsidP="00B6329A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r w:rsidR="00CC5C32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риведение </w:t>
            </w:r>
            <w:bookmarkStart w:id="0" w:name="_Hlk62656731"/>
            <w:r w:rsidR="00CC5C32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в соответстви</w:t>
            </w:r>
            <w:r w:rsidR="00F92485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CC5C32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r w:rsidR="00B6329A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требованиями </w:t>
            </w:r>
            <w:r w:rsidR="00CC5C32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 закона</w:t>
            </w:r>
            <w:r w:rsidR="00DE02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7488C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№ 493-ФЗ</w:t>
            </w:r>
            <w:r w:rsidR="00B6329A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Положения о лицензировании деятельности по организации и проведению азартных игр в букмекерских конторах или тотализаторах</w:t>
            </w:r>
          </w:p>
          <w:bookmarkEnd w:id="0"/>
          <w:p w14:paraId="2DF39709" w14:textId="084F8FB8" w:rsidR="00673E58" w:rsidRPr="00DF7D8F" w:rsidRDefault="00DE02EE" w:rsidP="00696660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7363E5AA" w14:textId="77777777" w:rsidTr="00F92485">
        <w:trPr>
          <w:trHeight w:val="1281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CE6FB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F118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14:paraId="4C0EEB40" w14:textId="201B8E2C" w:rsidR="00175947" w:rsidRPr="00DF7D8F" w:rsidRDefault="00F92485" w:rsidP="00696660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Принятие проекта постановления, предусматривающего</w:t>
            </w:r>
            <w:r w:rsidR="00B6329A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внесение изменений в Положение о лицензировании деятельности по организации и проведению азартных игр в букмекерских конторах или тотализаторах</w:t>
            </w: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73E58" w:rsidRPr="00DF7D8F" w14:paraId="5E873E30" w14:textId="77777777" w:rsidTr="00673E58">
        <w:trPr>
          <w:trHeight w:val="459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AEC8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0A97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7E31E5B6" w14:textId="77777777" w:rsidTr="00673E58"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9088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63C2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673E58" w:rsidRPr="00DF7D8F" w14:paraId="14CC3A6B" w14:textId="77777777" w:rsidTr="00673E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67F5" w14:textId="77777777" w:rsidR="00673E58" w:rsidRPr="00DF7D8F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1120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BA69" w14:textId="77777777" w:rsidR="00673E58" w:rsidRPr="00DF7D8F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Калугина </w:t>
            </w:r>
            <w:proofErr w:type="spellStart"/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Анжелла</w:t>
            </w:r>
            <w:proofErr w:type="spellEnd"/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Олеговна</w:t>
            </w:r>
          </w:p>
        </w:tc>
      </w:tr>
      <w:tr w:rsidR="00673E58" w:rsidRPr="00DF7D8F" w14:paraId="3B292C14" w14:textId="77777777" w:rsidTr="00673E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E067" w14:textId="77777777" w:rsidR="00673E58" w:rsidRPr="00DF7D8F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BED7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F57B" w14:textId="77777777" w:rsidR="00673E58" w:rsidRPr="00DF7D8F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советник</w:t>
            </w:r>
          </w:p>
        </w:tc>
      </w:tr>
      <w:tr w:rsidR="00673E58" w:rsidRPr="00DF7D8F" w14:paraId="60739F27" w14:textId="77777777" w:rsidTr="00673E58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BE2D" w14:textId="77777777" w:rsidR="00673E58" w:rsidRPr="00DF7D8F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A60D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3B89" w14:textId="77777777" w:rsidR="00673E58" w:rsidRPr="00DF7D8F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8-495-913-</w:t>
            </w: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38-88</w:t>
            </w:r>
            <w:r w:rsidR="00696660" w:rsidRPr="00DF7D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доб.</w:t>
            </w:r>
            <w:r w:rsidRPr="00DF7D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05</w:t>
            </w: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673E58" w:rsidRPr="00DF7D8F" w14:paraId="62A52285" w14:textId="77777777" w:rsidTr="00673E58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D97B3" w14:textId="77777777" w:rsidR="00673E58" w:rsidRPr="00DF7D8F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8385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68D2" w14:textId="77777777" w:rsidR="00673E58" w:rsidRPr="00DF7D8F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1047</w:t>
            </w:r>
            <w:r w:rsidRPr="00DF7D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@minfin.ru</w:t>
            </w:r>
          </w:p>
        </w:tc>
      </w:tr>
    </w:tbl>
    <w:p w14:paraId="742A273F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7"/>
        <w:gridCol w:w="4293"/>
        <w:gridCol w:w="4295"/>
      </w:tblGrid>
      <w:tr w:rsidR="00673E58" w:rsidRPr="00DF7D8F" w14:paraId="7A655A27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A16A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06FF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акта: 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523B" w14:textId="03B88157" w:rsidR="00673E58" w:rsidRPr="00DF7D8F" w:rsidRDefault="00670FBB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(высокая / средняя / низкая)</w:t>
            </w:r>
          </w:p>
        </w:tc>
      </w:tr>
      <w:tr w:rsidR="00673E58" w:rsidRPr="00DF7D8F" w14:paraId="42DAF82A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7744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3129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степени регулирующего воздействия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3366DA58" w14:textId="2498DB9D" w:rsidR="00673E58" w:rsidRPr="00DF7D8F" w:rsidRDefault="00670FBB">
            <w:pPr>
              <w:pBdr>
                <w:bottom w:val="single" w:sz="4" w:space="1" w:color="auto"/>
              </w:pBd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подпункт «б</w:t>
            </w:r>
            <w:r w:rsidR="00673E58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» пункта 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                                   от 17 декабря 2012 г. № 1318</w:t>
            </w:r>
            <w:r w:rsidR="0056637C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0BD343C1" w14:textId="77777777" w:rsidR="00673E58" w:rsidRPr="00DF7D8F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656F2DCF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lastRenderedPageBreak/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7"/>
        <w:gridCol w:w="8588"/>
      </w:tblGrid>
      <w:tr w:rsidR="00673E58" w:rsidRPr="00DF7D8F" w14:paraId="12FCFA21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5422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98CF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14:paraId="234128E9" w14:textId="7702469B" w:rsidR="002A536A" w:rsidRPr="00DF7D8F" w:rsidRDefault="002A536A" w:rsidP="002A536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bookmarkStart w:id="1" w:name="_Hlk62721333"/>
            <w:bookmarkStart w:id="2" w:name="_Hlk62657053"/>
            <w:r w:rsidRPr="00DF7D8F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Федеральным законом № 493-ФЗ</w:t>
            </w:r>
            <w:r w:rsidRPr="00DF7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F7D8F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внесены изменения в Федеральный закон от 29 декабря 2006 г. № 244-ФЗ </w:t>
            </w:r>
            <w:r w:rsidR="00670FBB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                                               </w:t>
            </w:r>
            <w:r w:rsidRPr="00DF7D8F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«О государственном регулировании деятельности по организации основанных на риске игр и внесении изменений в некоторые законодательные акты Российской Федерации» (далее – Федеральный закон № 244-ФЗ), предусматривающие, в т</w:t>
            </w:r>
            <w:r w:rsidR="00670FBB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ом числе признание утратившими силу </w:t>
            </w:r>
            <w:r w:rsidRPr="00DF7D8F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отдельных положений Фед</w:t>
            </w:r>
            <w:r w:rsidR="00670FBB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ерального закона </w:t>
            </w:r>
            <w:r w:rsidRPr="00DF7D8F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№ 244-ФЗ, которыми установлены требования к организаторам азартных игр в букмекерских конторах или тотализаторах, отнесенные Положением о лицензировании деятельности по организации и проведению азартных игр в букмекерских конторах или тотализаторах к лицензионным требованиям (</w:t>
            </w:r>
            <w:bookmarkStart w:id="3" w:name="_Hlk62658031"/>
            <w:r w:rsidRPr="00DF7D8F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часть 1.1 статьи 6</w:t>
            </w:r>
            <w:r w:rsidR="00DE02E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, </w:t>
            </w:r>
            <w:r w:rsidR="00670FBB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часть 1.1 статьи 6.2, части </w:t>
            </w:r>
            <w:r w:rsidRPr="00DF7D8F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5 и 7 статьи 14</w:t>
            </w:r>
            <w:bookmarkEnd w:id="3"/>
            <w:r w:rsidRPr="00DF7D8F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Федер</w:t>
            </w:r>
            <w:r w:rsidR="00670FBB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ального закона </w:t>
            </w:r>
            <w:r w:rsidRPr="00DF7D8F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№ 244-ФЗ).</w:t>
            </w:r>
          </w:p>
          <w:bookmarkEnd w:id="1"/>
          <w:p w14:paraId="15CB424C" w14:textId="74F708B7" w:rsidR="002A536A" w:rsidRPr="00DF7D8F" w:rsidRDefault="002A536A" w:rsidP="002A536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DF7D8F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Также Федеральным законом № 493-ФЗ Федеральный закон         № 244-ФЗ дополнен положениями, устанавливающими новые требования к организаторам азартных игр в букмеке</w:t>
            </w:r>
            <w:r w:rsidR="00670FBB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рских конторах (части 4.1 и 4.2</w:t>
            </w:r>
            <w:r w:rsidRPr="00DF7D8F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статьи 6.2 Федерального закона </w:t>
            </w:r>
            <w:r w:rsidR="00670FBB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                               </w:t>
            </w:r>
            <w:r w:rsidRPr="00DF7D8F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№ 244-ФЗ (</w:t>
            </w:r>
            <w:r w:rsidR="00DE02E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в редакции Федерального закона </w:t>
            </w:r>
            <w:r w:rsidRPr="00DF7D8F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№ 493-ФЗ).</w:t>
            </w:r>
          </w:p>
          <w:bookmarkEnd w:id="2"/>
          <w:p w14:paraId="71317FB3" w14:textId="77777777" w:rsidR="00673E58" w:rsidRPr="00DF7D8F" w:rsidRDefault="00951350" w:rsidP="00EB2818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48DFAC21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8075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D262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проблемы:</w:t>
            </w:r>
          </w:p>
          <w:p w14:paraId="1649B121" w14:textId="243A3314" w:rsidR="0071285E" w:rsidRPr="00DF7D8F" w:rsidRDefault="002A536A" w:rsidP="0071285E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лицензионных </w:t>
            </w:r>
            <w:r w:rsidR="00670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требований, не соответствующих </w:t>
            </w: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Федеральному закону № 493-ФЗ</w:t>
            </w:r>
          </w:p>
          <w:p w14:paraId="30C32142" w14:textId="221838D9" w:rsidR="00673E58" w:rsidRPr="00DF7D8F" w:rsidRDefault="00673E58" w:rsidP="0071285E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3E702AD5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4EF2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7567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14:paraId="4C54C1F1" w14:textId="77777777" w:rsidR="00A954C7" w:rsidRPr="00DF7D8F" w:rsidRDefault="009B2E1A" w:rsidP="00A954C7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F82291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ринятие Федерального закона </w:t>
            </w: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№ 493-ФЗ.</w:t>
            </w:r>
          </w:p>
          <w:p w14:paraId="6AA10600" w14:textId="77777777" w:rsidR="00673E58" w:rsidRPr="00DF7D8F" w:rsidRDefault="00673E58" w:rsidP="00A954C7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6E83285A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F861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9A9F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14:paraId="22E8A97E" w14:textId="77777777" w:rsidR="00673E58" w:rsidRPr="00DF7D8F" w:rsidRDefault="00592645" w:rsidP="00670FBB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673E58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роблема не может быть решена без вмешательства со стороны государства</w:t>
            </w:r>
            <w:r w:rsidR="0056637C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52BB178C" w14:textId="77777777" w:rsidR="00673E58" w:rsidRPr="00DF7D8F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5B747175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0460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9081" w14:textId="77777777" w:rsidR="0071285E" w:rsidRPr="00DF7D8F" w:rsidRDefault="00673E58" w:rsidP="0071285E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6D534E39" w14:textId="1F01A1BC" w:rsidR="00673E58" w:rsidRPr="00DF7D8F" w:rsidRDefault="00592645" w:rsidP="00670FBB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Федеральный закон № 493-ФЗ</w:t>
            </w:r>
            <w:r w:rsidR="00670F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2B5AF4F7" w14:textId="617C0CC9" w:rsidR="00673E58" w:rsidRPr="00DF7D8F" w:rsidRDefault="00673E58" w:rsidP="00670FBB">
            <w:pPr>
              <w:pBdr>
                <w:bottom w:val="single" w:sz="4" w:space="1" w:color="auto"/>
              </w:pBd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6CB8F049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8B85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2404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14:paraId="02EC77DC" w14:textId="703F920B" w:rsidR="00673E58" w:rsidRPr="00DF7D8F" w:rsidRDefault="002A536A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  <w:p w14:paraId="44BEF48F" w14:textId="77777777" w:rsidR="00673E58" w:rsidRPr="00DF7D8F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0DE7054D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7"/>
        <w:gridCol w:w="8588"/>
      </w:tblGrid>
      <w:tr w:rsidR="00673E58" w:rsidRPr="00DF7D8F" w14:paraId="33884BE3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1A49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4F04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деятельности:</w:t>
            </w:r>
          </w:p>
          <w:p w14:paraId="08E826E5" w14:textId="34CD95AA" w:rsidR="00673E58" w:rsidRPr="00DF7D8F" w:rsidRDefault="002A536A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73E58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14:paraId="4D28DBE2" w14:textId="77777777" w:rsidR="00673E58" w:rsidRPr="00DF7D8F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39CF9DC3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14B1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79E1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2B38B6F5" w14:textId="3BFEF8C8" w:rsidR="00673E58" w:rsidRPr="00DF7D8F" w:rsidRDefault="002A536A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CE403A0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t>5.</w:t>
      </w:r>
      <w:r w:rsidRPr="00DF7D8F">
        <w:t xml:space="preserve">  </w:t>
      </w:r>
      <w:r w:rsidRPr="00DF7D8F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6"/>
        <w:gridCol w:w="3673"/>
        <w:gridCol w:w="761"/>
        <w:gridCol w:w="4155"/>
      </w:tblGrid>
      <w:tr w:rsidR="00673E58" w:rsidRPr="00DF7D8F" w14:paraId="6DA5E4A4" w14:textId="77777777" w:rsidTr="00673E58">
        <w:trPr>
          <w:trHeight w:val="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FD67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F7AB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04CA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5D31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673E58" w:rsidRPr="00DF7D8F" w14:paraId="26E58D75" w14:textId="77777777" w:rsidTr="00673E58">
        <w:trPr>
          <w:trHeight w:val="52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53E7" w14:textId="04BA2870" w:rsidR="00673E58" w:rsidRPr="00DF7D8F" w:rsidRDefault="00AE6432" w:rsidP="00EB2818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</w:t>
            </w:r>
            <w:r w:rsidR="00CC5C32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Фе</w:t>
            </w:r>
            <w:r w:rsidR="00592645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дерального закона</w:t>
            </w:r>
            <w:r w:rsidR="00EB2818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1285E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244-ФЗ (в редакции Федерального закона </w:t>
            </w:r>
            <w:r w:rsidR="00592645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№ 493-ФЗ</w:t>
            </w:r>
            <w:r w:rsidR="0071285E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592645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8A4D" w14:textId="7DC2551C" w:rsidR="00673E58" w:rsidRPr="00DF7D8F" w:rsidRDefault="0071285E" w:rsidP="00A954C7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С 27 сентября 2021 г.</w:t>
            </w:r>
          </w:p>
        </w:tc>
      </w:tr>
      <w:tr w:rsidR="00673E58" w:rsidRPr="00DF7D8F" w14:paraId="00A30D27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810B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5E09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Правительства Российской Федерации:</w:t>
            </w:r>
          </w:p>
          <w:p w14:paraId="440B4D58" w14:textId="56B64E73" w:rsidR="00673E58" w:rsidRPr="00DF7D8F" w:rsidRDefault="00592645" w:rsidP="00763438">
            <w:pPr>
              <w:pBdr>
                <w:bottom w:val="single" w:sz="4" w:space="1" w:color="auto"/>
              </w:pBd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673E58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оответствует целям </w:t>
            </w:r>
            <w:r w:rsidR="00110D6D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нормативного </w:t>
            </w:r>
            <w:r w:rsidR="0071285E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правового регулирования деятельности по организации и проведению азартных игр</w:t>
            </w:r>
            <w:r w:rsidR="00AE6432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(установлены Федеральным законом № 244-ФЗ)</w:t>
            </w:r>
            <w:r w:rsidR="00DE02E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73E58" w:rsidRPr="00DF7D8F" w14:paraId="485EB203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3F07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A950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регулирования:</w:t>
            </w:r>
          </w:p>
          <w:p w14:paraId="7F4E491F" w14:textId="4AB5E715" w:rsidR="00673E58" w:rsidRPr="00DF7D8F" w:rsidRDefault="00AE6432" w:rsidP="00111E37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73E58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14:paraId="795837B9" w14:textId="77777777" w:rsidR="00673E58" w:rsidRPr="00DF7D8F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73DFF607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DF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7"/>
        <w:gridCol w:w="8588"/>
      </w:tblGrid>
      <w:tr w:rsidR="00673E58" w:rsidRPr="00DF7D8F" w14:paraId="084C443B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5BAF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A611" w14:textId="3F6EE094" w:rsidR="0071285E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эффектов:</w:t>
            </w:r>
            <w:r w:rsidR="001B4494" w:rsidRPr="00DF7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0DF009" w14:textId="72EEE45A" w:rsidR="0071285E" w:rsidRPr="00DF7D8F" w:rsidRDefault="0071285E" w:rsidP="00670126">
            <w:pPr>
              <w:pBdr>
                <w:bottom w:val="single" w:sz="4" w:space="1" w:color="auto"/>
              </w:pBd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Принятие проекта постановления, </w:t>
            </w:r>
            <w:r w:rsidR="00AE6432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утверждающего внесение изменений в Положение о лицензировании деятельности по организации и проведению азартных игр в букмекерских конторах и т</w:t>
            </w:r>
            <w:r w:rsidR="00670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отализаторах в части изменения </w:t>
            </w:r>
            <w:r w:rsidR="00AE6432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состава лицензионных требований</w:t>
            </w:r>
          </w:p>
          <w:p w14:paraId="1912FBA2" w14:textId="562704A1" w:rsidR="00673E58" w:rsidRPr="00DF7D8F" w:rsidRDefault="001C28F0" w:rsidP="001C28F0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6CB7BB2E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3EC2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8293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14:paraId="20342309" w14:textId="77777777" w:rsidR="00673E58" w:rsidRPr="00DF7D8F" w:rsidRDefault="009B2E1A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673E58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ные способы решения проблемы отсутствуют</w:t>
            </w:r>
          </w:p>
          <w:p w14:paraId="0B30DDC0" w14:textId="77777777" w:rsidR="00673E58" w:rsidRPr="00DF7D8F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36B0215D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C8E6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FCB0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проблемы:</w:t>
            </w:r>
          </w:p>
          <w:p w14:paraId="023F4642" w14:textId="6DD1AC8F" w:rsidR="00AE6432" w:rsidRPr="00DF7D8F" w:rsidRDefault="00EB281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 w:rsidDel="00EB2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6432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Выбранный способ представляется единственным способом решения проблемы</w:t>
            </w:r>
          </w:p>
          <w:p w14:paraId="1D49E3AD" w14:textId="3CEE5152" w:rsidR="00673E58" w:rsidRPr="00DF7D8F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2273864F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CB7F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9165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проблемы:</w:t>
            </w:r>
          </w:p>
          <w:p w14:paraId="51318364" w14:textId="1DB282C5" w:rsidR="00673E58" w:rsidRPr="00DF7D8F" w:rsidRDefault="00AE6432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73E58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14:paraId="738A79E7" w14:textId="77777777" w:rsidR="00673E58" w:rsidRPr="00DF7D8F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44F4540C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4937E8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6"/>
        <w:gridCol w:w="3673"/>
        <w:gridCol w:w="761"/>
        <w:gridCol w:w="4155"/>
      </w:tblGrid>
      <w:tr w:rsidR="00673E58" w:rsidRPr="00DF7D8F" w14:paraId="3E259E4D" w14:textId="77777777" w:rsidTr="00673E58">
        <w:trPr>
          <w:trHeight w:val="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C088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07FC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отношений: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1B93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A5C0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отношений:</w:t>
            </w:r>
          </w:p>
        </w:tc>
      </w:tr>
      <w:tr w:rsidR="00673E58" w:rsidRPr="00DF7D8F" w14:paraId="0511406D" w14:textId="77777777" w:rsidTr="00673E58">
        <w:trPr>
          <w:trHeight w:val="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CADC" w14:textId="77777777" w:rsidR="00673E58" w:rsidRPr="00DF7D8F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673E58" w:rsidRPr="00DF7D8F" w14:paraId="5B0D88AD" w14:textId="77777777" w:rsidTr="00673E58">
        <w:trPr>
          <w:trHeight w:val="52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55E1" w14:textId="520417F9" w:rsidR="00DB174B" w:rsidRPr="00DF7D8F" w:rsidRDefault="00673E58" w:rsidP="00592645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ФНС Ро</w:t>
            </w:r>
            <w:r w:rsidR="001265DD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92645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сии</w:t>
            </w:r>
          </w:p>
          <w:p w14:paraId="0218909D" w14:textId="77777777" w:rsidR="002C138E" w:rsidRPr="00DF7D8F" w:rsidRDefault="002C138E" w:rsidP="00592645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5DB231" w14:textId="186B2733" w:rsidR="00673E58" w:rsidRPr="00DF7D8F" w:rsidRDefault="00592645" w:rsidP="00592645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 азартных игр</w:t>
            </w:r>
            <w:r w:rsidR="002C138E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букмекерских конторах или тотализаторах</w:t>
            </w:r>
          </w:p>
          <w:p w14:paraId="10BAC70B" w14:textId="77777777" w:rsidR="002C138E" w:rsidRPr="00DF7D8F" w:rsidRDefault="002C138E" w:rsidP="00592645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E15BA9" w14:textId="26DC2544" w:rsidR="002C138E" w:rsidRPr="00DF7D8F" w:rsidRDefault="002C138E" w:rsidP="00592645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потенциальные соискатели лицензий на осуществление деятельности по организации и проведению азартных игр в букмекерских конторах или тотализаторах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7699" w14:textId="77777777" w:rsidR="00673E58" w:rsidRPr="00DF7D8F" w:rsidRDefault="00DB174B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  <w:p w14:paraId="68212583" w14:textId="77777777" w:rsidR="002C138E" w:rsidRPr="00DF7D8F" w:rsidRDefault="002C138E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CBDACA" w14:textId="5AA91078" w:rsidR="00DB174B" w:rsidRPr="00DF7D8F" w:rsidRDefault="00DB174B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14:paraId="22E9AB6E" w14:textId="79625AA6" w:rsidR="002C138E" w:rsidRPr="00DF7D8F" w:rsidRDefault="002C138E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154175" w14:textId="77777777" w:rsidR="002C138E" w:rsidRPr="00DF7D8F" w:rsidRDefault="002C138E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B97A0E" w14:textId="77777777" w:rsidR="002C138E" w:rsidRPr="00DF7D8F" w:rsidRDefault="002C138E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3C7B47" w14:textId="644F7A15" w:rsidR="002C138E" w:rsidRPr="00DF7D8F" w:rsidRDefault="00393C6B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</w:t>
            </w:r>
            <w:r w:rsidR="002C138E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ценить не представляется возможным</w:t>
            </w:r>
          </w:p>
          <w:p w14:paraId="3D860F80" w14:textId="68729BB2" w:rsidR="002C138E" w:rsidRPr="00DF7D8F" w:rsidRDefault="002C138E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E58" w:rsidRPr="00DF7D8F" w14:paraId="30CAB805" w14:textId="77777777" w:rsidTr="00673E58">
        <w:trPr>
          <w:trHeight w:val="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4A43" w14:textId="77777777" w:rsidR="00673E58" w:rsidRPr="00DF7D8F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(Описание иной группы участников отношений)</w:t>
            </w:r>
          </w:p>
        </w:tc>
      </w:tr>
      <w:tr w:rsidR="00673E58" w:rsidRPr="00DF7D8F" w14:paraId="4589D42D" w14:textId="77777777" w:rsidTr="00673E58">
        <w:trPr>
          <w:trHeight w:val="31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5CD3" w14:textId="77777777" w:rsidR="00673E58" w:rsidRPr="00DF7D8F" w:rsidRDefault="00673E58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EFA8" w14:textId="77777777" w:rsidR="00673E58" w:rsidRPr="00DF7D8F" w:rsidRDefault="00673E58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3E58" w:rsidRPr="00DF7D8F" w14:paraId="5203533B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9B83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D046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7B07D3BD" w14:textId="6C96EB95" w:rsidR="00393C6B" w:rsidRPr="00DF7D8F" w:rsidRDefault="00393C6B" w:rsidP="001265DD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закон № 493-ФЗ,</w:t>
            </w:r>
          </w:p>
          <w:p w14:paraId="7039E58B" w14:textId="6AB34916" w:rsidR="00F82291" w:rsidRPr="00DF7D8F" w:rsidRDefault="00E97BDC" w:rsidP="001265DD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F82291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еестр лицензий на осуществление деятельности по организации и проведению азартных игр в букмекерских конторах и</w:t>
            </w:r>
            <w:r w:rsidR="00721A76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ли</w:t>
            </w:r>
            <w:r w:rsidR="00F82291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тотализаторах, размещенный на официальном сайте ФНС России</w:t>
            </w:r>
            <w:r w:rsidR="00592645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30308FA4" w14:textId="67E16351" w:rsidR="00673E58" w:rsidRPr="00DF7D8F" w:rsidRDefault="00DE02EE" w:rsidP="00440E77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49CD14D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167320" w14:textId="77777777" w:rsidR="00673E58" w:rsidRPr="00DF7D8F" w:rsidRDefault="00673E58" w:rsidP="00673E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DF7D8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7.1. Анализ влияния социально-экономических последствий реализации проекта акта на деятельность субъектов малого и среднего предпринимательства</w:t>
      </w:r>
    </w:p>
    <w:tbl>
      <w:tblPr>
        <w:tblpPr w:leftFromText="180" w:rightFromText="180" w:bottomFromText="200" w:vertAnchor="text" w:horzAnchor="margin" w:tblpY="26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8"/>
        <w:gridCol w:w="753"/>
        <w:gridCol w:w="898"/>
        <w:gridCol w:w="1219"/>
        <w:gridCol w:w="54"/>
        <w:gridCol w:w="380"/>
        <w:gridCol w:w="2293"/>
      </w:tblGrid>
      <w:tr w:rsidR="00673E58" w:rsidRPr="00DF7D8F" w14:paraId="15D9B34D" w14:textId="77777777" w:rsidTr="00393C6B">
        <w:trPr>
          <w:trHeight w:val="1407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9201" w14:textId="77777777" w:rsidR="00673E58" w:rsidRPr="00DF7D8F" w:rsidRDefault="00673E58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14:paraId="2D2D021D" w14:textId="77777777" w:rsidR="00673E58" w:rsidRPr="00DF7D8F" w:rsidRDefault="00673E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структуры регулируемых субъектов по категориям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6CC88" w14:textId="77777777" w:rsidR="00673E58" w:rsidRPr="00DF7D8F" w:rsidRDefault="00673E58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4783" w14:textId="77777777" w:rsidR="00673E58" w:rsidRPr="00DF7D8F" w:rsidRDefault="00673E58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14:paraId="5CB138B7" w14:textId="77777777" w:rsidR="00673E58" w:rsidRPr="00DF7D8F" w:rsidRDefault="00673E58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393C6B" w:rsidRPr="00DF7D8F" w14:paraId="68DD1CF6" w14:textId="77777777" w:rsidTr="00393C6B">
        <w:trPr>
          <w:trHeight w:val="494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5D40" w14:textId="77777777" w:rsidR="00393C6B" w:rsidRPr="00DF7D8F" w:rsidRDefault="00393C6B" w:rsidP="00393C6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Микропредприятия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36A4" w14:textId="580B7283" w:rsidR="00393C6B" w:rsidRPr="00DF7D8F" w:rsidRDefault="00393C6B" w:rsidP="00393C6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n-US"/>
              </w:rPr>
              <w:t>9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B1BFA" w14:textId="4A34E13C" w:rsidR="00393C6B" w:rsidRPr="00DF7D8F" w:rsidRDefault="00393C6B" w:rsidP="00393C6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n-US"/>
              </w:rPr>
              <w:t>26,1</w:t>
            </w:r>
          </w:p>
        </w:tc>
      </w:tr>
      <w:tr w:rsidR="00393C6B" w:rsidRPr="00DF7D8F" w14:paraId="6799DD62" w14:textId="77777777" w:rsidTr="00393C6B">
        <w:trPr>
          <w:trHeight w:val="560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ECBA" w14:textId="77777777" w:rsidR="00393C6B" w:rsidRPr="00DF7D8F" w:rsidRDefault="00393C6B" w:rsidP="00393C6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Малые предприятия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4980" w14:textId="69B185DF" w:rsidR="00393C6B" w:rsidRPr="00DF7D8F" w:rsidRDefault="00393C6B" w:rsidP="00393C6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4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9A9A" w14:textId="5A69BC5D" w:rsidR="00393C6B" w:rsidRPr="00DF7D8F" w:rsidRDefault="00393C6B" w:rsidP="00393C6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11,6</w:t>
            </w:r>
          </w:p>
        </w:tc>
      </w:tr>
      <w:tr w:rsidR="00393C6B" w:rsidRPr="00DF7D8F" w14:paraId="7F82F4FC" w14:textId="77777777" w:rsidTr="00393C6B">
        <w:trPr>
          <w:trHeight w:val="554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EF7D5" w14:textId="77777777" w:rsidR="00393C6B" w:rsidRPr="00DF7D8F" w:rsidRDefault="00393C6B" w:rsidP="00393C6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Средние предприятия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66A30" w14:textId="256C1B65" w:rsidR="00393C6B" w:rsidRPr="00DF7D8F" w:rsidRDefault="00393C6B" w:rsidP="00393C6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n-US"/>
              </w:rPr>
              <w:t>4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9C0B" w14:textId="3F63C2D7" w:rsidR="00393C6B" w:rsidRPr="00DF7D8F" w:rsidRDefault="00393C6B" w:rsidP="00393C6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11,6</w:t>
            </w:r>
          </w:p>
        </w:tc>
      </w:tr>
      <w:tr w:rsidR="00393C6B" w:rsidRPr="00DF7D8F" w14:paraId="5F733415" w14:textId="77777777" w:rsidTr="00670126">
        <w:trPr>
          <w:trHeight w:val="548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6114" w14:textId="77777777" w:rsidR="00393C6B" w:rsidRPr="00DF7D8F" w:rsidRDefault="00393C6B" w:rsidP="00393C6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Крупные предприятия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2E15" w14:textId="71368114" w:rsidR="00393C6B" w:rsidRPr="00DF7D8F" w:rsidRDefault="00393C6B" w:rsidP="00393C6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n-US"/>
              </w:rPr>
              <w:t>12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B21A" w14:textId="5302C756" w:rsidR="00393C6B" w:rsidRPr="00DF7D8F" w:rsidRDefault="00393C6B" w:rsidP="00393C6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50,7</w:t>
            </w:r>
          </w:p>
        </w:tc>
      </w:tr>
      <w:tr w:rsidR="00673E58" w:rsidRPr="00DF7D8F" w14:paraId="6B33E20F" w14:textId="77777777" w:rsidTr="00393C6B">
        <w:trPr>
          <w:trHeight w:val="548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0303" w14:textId="7F730296" w:rsidR="00673E58" w:rsidRPr="00DE02EE" w:rsidRDefault="00673E58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7.1.2. Источники данных: </w:t>
            </w:r>
            <w:r w:rsidR="00393C6B" w:rsidRPr="00DE02EE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бухгалтерская отчетность организаторов азартн</w:t>
            </w:r>
            <w:r w:rsidR="00DE02EE" w:rsidRPr="00DE02EE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 xml:space="preserve">ых игр в букмекерских конторах </w:t>
            </w:r>
            <w:r w:rsidR="00393C6B" w:rsidRPr="00DE02EE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или тотализаторах</w:t>
            </w:r>
          </w:p>
          <w:p w14:paraId="1F5A6DD2" w14:textId="5695022A" w:rsidR="00673E58" w:rsidRPr="00DF7D8F" w:rsidRDefault="00673E58" w:rsidP="00DE02EE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</w:tc>
      </w:tr>
      <w:tr w:rsidR="00673E58" w:rsidRPr="00DF7D8F" w14:paraId="623229E1" w14:textId="77777777" w:rsidTr="00DE02EE">
        <w:trPr>
          <w:trHeight w:val="416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524F" w14:textId="77777777" w:rsidR="00673E58" w:rsidRPr="00DF7D8F" w:rsidRDefault="00673E58">
            <w:pPr>
              <w:spacing w:before="120" w:after="120" w:line="256" w:lineRule="auto"/>
              <w:jc w:val="both"/>
              <w:rPr>
                <w:rFonts w:ascii="Calibri" w:eastAsia="Times New Roman" w:hAnsi="Calibri" w:cs="Times New Roman"/>
                <w:vertAlign w:val="superscript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7.1.3.</w:t>
            </w: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2"/>
            </w:r>
          </w:p>
          <w:p w14:paraId="27123B95" w14:textId="04FC83AA" w:rsidR="00393C6B" w:rsidRPr="00DF7D8F" w:rsidRDefault="00670FBB" w:rsidP="00670FBB">
            <w:pPr>
              <w:keepNext/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 xml:space="preserve">К </w:t>
            </w:r>
            <w:r w:rsidR="00393C6B" w:rsidRPr="00DF7D8F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целям нормативного правового регулирования деятельности в сфере организации и проведения азартных игр не относя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 xml:space="preserve">тся </w:t>
            </w:r>
            <w:r w:rsidR="00393C6B" w:rsidRPr="00DF7D8F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 xml:space="preserve">цели по созданию 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 xml:space="preserve">условий для развития игорного </w:t>
            </w:r>
            <w:r w:rsidR="00393C6B" w:rsidRPr="00DF7D8F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бизнеса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.</w:t>
            </w:r>
          </w:p>
          <w:p w14:paraId="47069295" w14:textId="77777777" w:rsidR="00673E58" w:rsidRPr="00DF7D8F" w:rsidRDefault="00673E58">
            <w:pPr>
              <w:keepNext/>
              <w:tabs>
                <w:tab w:val="left" w:pos="267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673E58" w:rsidRPr="00DF7D8F" w14:paraId="5CBA9ECB" w14:textId="77777777" w:rsidTr="00393C6B">
        <w:trPr>
          <w:trHeight w:val="529"/>
        </w:trPr>
        <w:tc>
          <w:tcPr>
            <w:tcW w:w="4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8F14" w14:textId="77777777" w:rsidR="00673E58" w:rsidRPr="00DF7D8F" w:rsidRDefault="00673E58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7.1.4.</w:t>
            </w:r>
          </w:p>
          <w:p w14:paraId="20E6D326" w14:textId="77777777" w:rsidR="00673E58" w:rsidRPr="00DF7D8F" w:rsidRDefault="00673E58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Описание социально-экономических последствий реализации проекта акта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2D53" w14:textId="77777777" w:rsidR="00673E58" w:rsidRPr="00DF7D8F" w:rsidRDefault="00673E58">
            <w:pPr>
              <w:spacing w:before="120" w:after="120" w:line="256" w:lineRule="auto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7.1.5. </w:t>
            </w:r>
            <w:r w:rsidRPr="00DF7D8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Количественная оценка</w:t>
            </w:r>
          </w:p>
        </w:tc>
      </w:tr>
      <w:tr w:rsidR="00673E58" w:rsidRPr="00DF7D8F" w14:paraId="27DB5546" w14:textId="77777777" w:rsidTr="00393C6B">
        <w:trPr>
          <w:trHeight w:val="652"/>
        </w:trPr>
        <w:tc>
          <w:tcPr>
            <w:tcW w:w="4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C32F" w14:textId="77777777" w:rsidR="00673E58" w:rsidRPr="00DF7D8F" w:rsidRDefault="0067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E26D" w14:textId="77777777" w:rsidR="00673E58" w:rsidRPr="00DF7D8F" w:rsidRDefault="00673E58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4F47" w14:textId="77777777" w:rsidR="00673E58" w:rsidRPr="00DF7D8F" w:rsidRDefault="00673E58">
            <w:pPr>
              <w:spacing w:before="120" w:after="12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Периодические </w:t>
            </w:r>
          </w:p>
        </w:tc>
      </w:tr>
      <w:tr w:rsidR="00673E58" w:rsidRPr="00DF7D8F" w14:paraId="0B339A9B" w14:textId="77777777" w:rsidTr="00393C6B">
        <w:trPr>
          <w:trHeight w:val="378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2949" w14:textId="77777777" w:rsidR="00673E58" w:rsidRPr="00DF7D8F" w:rsidRDefault="00673E58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Содержательные издержки</w:t>
            </w: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3"/>
            </w:r>
          </w:p>
        </w:tc>
      </w:tr>
      <w:tr w:rsidR="00673E58" w:rsidRPr="00DF7D8F" w14:paraId="1E8B7399" w14:textId="77777777" w:rsidTr="00393C6B">
        <w:trPr>
          <w:trHeight w:val="514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EF1EA" w14:textId="4D7DA6E3" w:rsidR="00673E58" w:rsidRPr="00DF7D8F" w:rsidRDefault="00670126">
            <w:pPr>
              <w:spacing w:after="160" w:line="256" w:lineRule="auto"/>
              <w:rPr>
                <w:rFonts w:ascii="Times New Roman" w:hAnsi="Times New Roman" w:cs="Times New Roman"/>
                <w:b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</w:rPr>
              <w:t>Не предполагаются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9466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C03B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</w:tr>
      <w:tr w:rsidR="00673E58" w:rsidRPr="00DF7D8F" w14:paraId="53F9075C" w14:textId="77777777" w:rsidTr="00393C6B">
        <w:trPr>
          <w:trHeight w:val="514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7817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F7D8F">
              <w:rPr>
                <w:rFonts w:ascii="Times New Roman" w:hAnsi="Times New Roman" w:cs="Times New Roman"/>
                <w:sz w:val="28"/>
              </w:rPr>
              <w:t>Вид издержек №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FD71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4D840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</w:tr>
      <w:tr w:rsidR="00673E58" w:rsidRPr="00DF7D8F" w14:paraId="6AA1A6C2" w14:textId="77777777" w:rsidTr="00393C6B">
        <w:trPr>
          <w:trHeight w:val="411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34C8" w14:textId="77777777" w:rsidR="00673E58" w:rsidRPr="00DF7D8F" w:rsidRDefault="00673E58">
            <w:pPr>
              <w:keepNext/>
              <w:spacing w:before="120" w:after="12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Информационные издержки</w:t>
            </w: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4"/>
            </w:r>
          </w:p>
        </w:tc>
      </w:tr>
      <w:tr w:rsidR="00673E58" w:rsidRPr="00DF7D8F" w14:paraId="4636B9E4" w14:textId="77777777" w:rsidTr="00393C6B">
        <w:trPr>
          <w:trHeight w:val="269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752F7" w14:textId="66651134" w:rsidR="00673E58" w:rsidRPr="00DF7D8F" w:rsidRDefault="00670126">
            <w:pPr>
              <w:spacing w:after="160" w:line="25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</w:rPr>
              <w:t>Не предполагаются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BC8D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C397F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</w:tr>
      <w:tr w:rsidR="00673E58" w:rsidRPr="00DF7D8F" w14:paraId="49F880F4" w14:textId="77777777" w:rsidTr="00393C6B">
        <w:trPr>
          <w:trHeight w:val="269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4A4D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</w:rPr>
            </w:pPr>
            <w:r w:rsidRPr="00DF7D8F">
              <w:rPr>
                <w:rFonts w:ascii="Times New Roman" w:hAnsi="Times New Roman" w:cs="Times New Roman"/>
                <w:sz w:val="28"/>
              </w:rPr>
              <w:t>Вид издержек №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4A16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E6DC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</w:tr>
      <w:tr w:rsidR="00673E58" w:rsidRPr="00DF7D8F" w14:paraId="5DE6B148" w14:textId="77777777" w:rsidTr="00393C6B">
        <w:trPr>
          <w:trHeight w:val="702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F45E" w14:textId="77777777" w:rsidR="00673E58" w:rsidRPr="00DF7D8F" w:rsidRDefault="00673E58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Преимущества и (или) иные выгоды</w:t>
            </w: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5"/>
            </w:r>
          </w:p>
        </w:tc>
      </w:tr>
      <w:tr w:rsidR="00673E58" w:rsidRPr="00DF7D8F" w14:paraId="64E6DC86" w14:textId="77777777" w:rsidTr="00393C6B">
        <w:trPr>
          <w:trHeight w:val="359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1003" w14:textId="4E51DF4B" w:rsidR="00673E58" w:rsidRPr="00DF7D8F" w:rsidRDefault="00670126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Не предполагаются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42C5" w14:textId="77777777" w:rsidR="00673E58" w:rsidRPr="00DF7D8F" w:rsidRDefault="00673E58">
            <w:pPr>
              <w:spacing w:after="160" w:line="256" w:lineRule="auto"/>
              <w:rPr>
                <w:sz w:val="28"/>
                <w:szCs w:val="28"/>
              </w:rPr>
            </w:pPr>
            <w:r w:rsidRPr="00DF7D8F">
              <w:rPr>
                <w:sz w:val="28"/>
                <w:szCs w:val="28"/>
              </w:rPr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46D3" w14:textId="77777777" w:rsidR="00673E58" w:rsidRPr="00DF7D8F" w:rsidRDefault="00673E58">
            <w:pPr>
              <w:spacing w:after="160" w:line="256" w:lineRule="auto"/>
              <w:rPr>
                <w:sz w:val="28"/>
                <w:szCs w:val="28"/>
              </w:rPr>
            </w:pPr>
            <w:r w:rsidRPr="00DF7D8F">
              <w:rPr>
                <w:sz w:val="28"/>
                <w:szCs w:val="28"/>
              </w:rPr>
              <w:t>-</w:t>
            </w:r>
          </w:p>
        </w:tc>
      </w:tr>
      <w:tr w:rsidR="00673E58" w:rsidRPr="00DF7D8F" w14:paraId="54C3497D" w14:textId="77777777" w:rsidTr="00393C6B">
        <w:trPr>
          <w:trHeight w:val="359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6F2A6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F7D8F">
              <w:rPr>
                <w:rFonts w:ascii="Times New Roman" w:hAnsi="Times New Roman" w:cs="Times New Roman"/>
                <w:sz w:val="28"/>
              </w:rPr>
              <w:t>Преимущество №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8859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8117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</w:tr>
      <w:tr w:rsidR="00673E58" w:rsidRPr="00DF7D8F" w14:paraId="4FDD20F8" w14:textId="77777777" w:rsidTr="00393C6B">
        <w:trPr>
          <w:trHeight w:val="692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1D18" w14:textId="77777777" w:rsidR="00673E58" w:rsidRPr="00DF7D8F" w:rsidRDefault="00673E5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</w:rPr>
            </w:pPr>
            <w:r w:rsidRPr="00DF7D8F">
              <w:rPr>
                <w:rFonts w:ascii="Times New Roman" w:eastAsia="Times New Roman" w:hAnsi="Times New Roman" w:cs="Times New Roman"/>
                <w:sz w:val="28"/>
              </w:rPr>
              <w:t>7.1.6.</w:t>
            </w:r>
          </w:p>
          <w:p w14:paraId="57541602" w14:textId="77777777" w:rsidR="00673E58" w:rsidRPr="00DF7D8F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</w:tr>
      <w:tr w:rsidR="00673E58" w:rsidRPr="00DF7D8F" w14:paraId="020FFE3D" w14:textId="77777777" w:rsidTr="00393C6B">
        <w:trPr>
          <w:trHeight w:val="606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A68D" w14:textId="77777777" w:rsidR="00673E58" w:rsidRPr="00DF7D8F" w:rsidRDefault="00673E58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Издержки (содержательные и информационные)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74F8" w14:textId="77777777" w:rsidR="00673E58" w:rsidRPr="00DF7D8F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30C5" w14:textId="77777777" w:rsidR="00673E58" w:rsidRPr="00DF7D8F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673E58" w:rsidRPr="00DF7D8F" w14:paraId="3ECFC086" w14:textId="77777777" w:rsidTr="00393C6B">
        <w:trPr>
          <w:trHeight w:val="606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29A0" w14:textId="77777777" w:rsidR="00673E58" w:rsidRPr="00DF7D8F" w:rsidRDefault="00673E58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Преимущества и (или) иные выгоды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B333" w14:textId="77777777" w:rsidR="00673E58" w:rsidRPr="00DF7D8F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6E5E" w14:textId="77777777" w:rsidR="00673E58" w:rsidRPr="00DF7D8F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673E58" w:rsidRPr="00DF7D8F" w14:paraId="119338C1" w14:textId="77777777" w:rsidTr="00393C6B">
        <w:trPr>
          <w:trHeight w:val="577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AD3F" w14:textId="77777777" w:rsidR="00673E58" w:rsidRPr="00DF7D8F" w:rsidRDefault="00673E58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7.1.7. Источники </w:t>
            </w:r>
            <w:proofErr w:type="gramStart"/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данных:   </w:t>
            </w:r>
            <w:proofErr w:type="gramEnd"/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                   </w:t>
            </w:r>
            <w:r w:rsidRPr="00DF7D8F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отсутствуют</w:t>
            </w:r>
          </w:p>
          <w:p w14:paraId="4B181830" w14:textId="77777777" w:rsidR="00673E58" w:rsidRPr="00DF7D8F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  <w:p w14:paraId="7664BC28" w14:textId="77777777" w:rsidR="00673E58" w:rsidRPr="00DF7D8F" w:rsidRDefault="00673E5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673E58" w:rsidRPr="00DF7D8F" w14:paraId="6CEAA098" w14:textId="77777777" w:rsidTr="00393C6B">
        <w:trPr>
          <w:trHeight w:val="62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FF15" w14:textId="77777777" w:rsidR="00673E58" w:rsidRPr="00DF7D8F" w:rsidRDefault="00673E5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7.1.8. Нормативно-правовые и (или) организационные меры, предпринятые для сокращения диспропорций в нагрузке, связанной с реализацией проекта акта</w:t>
            </w:r>
          </w:p>
        </w:tc>
      </w:tr>
      <w:tr w:rsidR="00673E58" w:rsidRPr="00DF7D8F" w14:paraId="7C2732BE" w14:textId="77777777" w:rsidTr="00393C6B">
        <w:trPr>
          <w:trHeight w:val="551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CA81" w14:textId="77777777" w:rsidR="00673E58" w:rsidRPr="00DF7D8F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Нормативно-правовые</w:t>
            </w: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5DE6" w14:textId="77777777" w:rsidR="00673E58" w:rsidRPr="00DF7D8F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DF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отсутствуют</w:t>
            </w:r>
          </w:p>
        </w:tc>
      </w:tr>
      <w:tr w:rsidR="00673E58" w:rsidRPr="00DF7D8F" w14:paraId="3182C45A" w14:textId="77777777" w:rsidTr="00393C6B">
        <w:trPr>
          <w:trHeight w:val="559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AAB9" w14:textId="77777777" w:rsidR="00673E58" w:rsidRPr="00DF7D8F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Организационные</w:t>
            </w: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2CE2" w14:textId="77777777" w:rsidR="00673E58" w:rsidRPr="00DF7D8F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DF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отсутствуют</w:t>
            </w:r>
          </w:p>
        </w:tc>
      </w:tr>
      <w:tr w:rsidR="00673E58" w:rsidRPr="00DF7D8F" w14:paraId="3239E16A" w14:textId="77777777" w:rsidTr="00393C6B">
        <w:trPr>
          <w:trHeight w:val="62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79E8" w14:textId="77777777" w:rsidR="00673E58" w:rsidRPr="00DF7D8F" w:rsidRDefault="00673E58">
            <w:pPr>
              <w:spacing w:before="120" w:after="120" w:line="256" w:lineRule="auto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7.1.9.</w:t>
            </w:r>
          </w:p>
          <w:p w14:paraId="00585828" w14:textId="77777777" w:rsidR="00673E58" w:rsidRPr="00DF7D8F" w:rsidRDefault="00673E58">
            <w:pPr>
              <w:spacing w:before="120" w:after="120" w:line="256" w:lineRule="auto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Прогноз количественной динамики структуры регулируемых субъектов по категориям при введении предлагаемого регулирования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AA3B7" w14:textId="77777777" w:rsidR="00673E58" w:rsidRPr="00DF7D8F" w:rsidRDefault="00673E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DF7D8F">
              <w:rPr>
                <w:rFonts w:ascii="Times New Roman" w:eastAsia="Times New Roman" w:hAnsi="Times New Roman" w:cs="Times New Roman"/>
                <w:i/>
                <w:sz w:val="28"/>
              </w:rPr>
              <w:t>Микро</w:t>
            </w:r>
            <w:r w:rsidRPr="00DF7D8F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776C3" w14:textId="77777777" w:rsidR="00673E58" w:rsidRPr="00DF7D8F" w:rsidRDefault="00673E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DF7D8F">
              <w:rPr>
                <w:rFonts w:ascii="Times New Roman" w:eastAsia="Times New Roman" w:hAnsi="Times New Roman" w:cs="Times New Roman"/>
                <w:i/>
                <w:sz w:val="28"/>
              </w:rPr>
              <w:t>Малые</w:t>
            </w:r>
          </w:p>
          <w:p w14:paraId="1F83EBA9" w14:textId="77777777" w:rsidR="00673E58" w:rsidRPr="00DF7D8F" w:rsidRDefault="00673E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7D8D" w14:textId="77777777" w:rsidR="00673E58" w:rsidRPr="00DF7D8F" w:rsidRDefault="00673E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DF7D8F">
              <w:rPr>
                <w:rFonts w:ascii="Times New Roman" w:eastAsia="Times New Roman" w:hAnsi="Times New Roman" w:cs="Times New Roman"/>
                <w:i/>
                <w:sz w:val="28"/>
              </w:rPr>
              <w:t>Средние</w:t>
            </w:r>
          </w:p>
          <w:p w14:paraId="188144D2" w14:textId="77777777" w:rsidR="00673E58" w:rsidRPr="00DF7D8F" w:rsidRDefault="00673E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</w:tr>
      <w:tr w:rsidR="00673E58" w:rsidRPr="00DF7D8F" w14:paraId="5F8C3770" w14:textId="77777777" w:rsidTr="00393C6B">
        <w:trPr>
          <w:trHeight w:val="62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97107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</w:rPr>
            </w:pPr>
            <w:r w:rsidRPr="00DF7D8F">
              <w:rPr>
                <w:rFonts w:ascii="Times New Roman" w:hAnsi="Times New Roman" w:cs="Times New Roman"/>
                <w:sz w:val="28"/>
              </w:rPr>
              <w:t>(год 1)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0B5C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9EF6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3BB4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</w:tr>
      <w:tr w:rsidR="00673E58" w:rsidRPr="00DF7D8F" w14:paraId="186CF71A" w14:textId="77777777" w:rsidTr="00393C6B">
        <w:trPr>
          <w:trHeight w:val="62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7B5BB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</w:rPr>
            </w:pPr>
            <w:r w:rsidRPr="00DF7D8F">
              <w:rPr>
                <w:rFonts w:ascii="Times New Roman" w:hAnsi="Times New Roman" w:cs="Times New Roman"/>
                <w:sz w:val="28"/>
              </w:rPr>
              <w:t>(год №)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8BF1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818E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F8BB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</w:tr>
    </w:tbl>
    <w:p w14:paraId="275059C4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908C51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3117"/>
        <w:gridCol w:w="3426"/>
        <w:gridCol w:w="2802"/>
      </w:tblGrid>
      <w:tr w:rsidR="00673E58" w:rsidRPr="00DF7D8F" w14:paraId="1BB8B03B" w14:textId="77777777" w:rsidTr="00673E5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F0A4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  <w:p w14:paraId="1913AF07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6527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14:paraId="45EB5931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8656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14:paraId="7E3393C4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14:paraId="174D7BD0" w14:textId="77777777" w:rsidR="00673E58" w:rsidRPr="00DF7D8F" w:rsidRDefault="00673E58" w:rsidP="00673E58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3117"/>
        <w:gridCol w:w="3426"/>
        <w:gridCol w:w="2802"/>
      </w:tblGrid>
      <w:tr w:rsidR="00673E58" w:rsidRPr="00DF7D8F" w14:paraId="4C337E59" w14:textId="77777777" w:rsidTr="00DB174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8CC4" w14:textId="77777777" w:rsidR="00673E58" w:rsidRPr="00DF7D8F" w:rsidRDefault="00673E58" w:rsidP="00951350">
            <w:pPr>
              <w:spacing w:after="16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0981" w14:textId="47E8808E" w:rsidR="00673E58" w:rsidRPr="00DF7D8F" w:rsidRDefault="00673E58" w:rsidP="00440E77">
            <w:pPr>
              <w:spacing w:after="16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6C96" w14:textId="2DAC593F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E58" w:rsidRPr="00DF7D8F" w14:paraId="0BD84E68" w14:textId="77777777" w:rsidTr="00673E5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FD96" w14:textId="77777777" w:rsidR="00673E58" w:rsidRPr="00DF7D8F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5ADB" w14:textId="77777777" w:rsidR="00673E58" w:rsidRPr="00DF7D8F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44AB" w14:textId="77777777" w:rsidR="00673E58" w:rsidRPr="00DF7D8F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0444B00B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3199"/>
        <w:gridCol w:w="3075"/>
        <w:gridCol w:w="3071"/>
      </w:tblGrid>
      <w:tr w:rsidR="00673E58" w:rsidRPr="00DF7D8F" w14:paraId="416DEA98" w14:textId="77777777" w:rsidTr="00673E58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5BAE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14:paraId="7323F933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6"/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154F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14:paraId="3E6A543C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6827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14:paraId="5F5E584A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14:paraId="30CDAFA6" w14:textId="77777777" w:rsidR="00673E58" w:rsidRPr="00DF7D8F" w:rsidRDefault="00673E58" w:rsidP="00673E58">
      <w:pPr>
        <w:spacing w:after="0" w:line="256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5DD83265" w14:textId="77777777" w:rsidR="00673E58" w:rsidRPr="00DF7D8F" w:rsidRDefault="00673E58" w:rsidP="00673E58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1"/>
        <w:tblW w:w="5000" w:type="pct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2200"/>
        <w:gridCol w:w="6136"/>
      </w:tblGrid>
      <w:tr w:rsidR="00673E58" w:rsidRPr="00DF7D8F" w14:paraId="35C8D62D" w14:textId="77777777" w:rsidTr="00673E58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2448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9.4.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C4F5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7"/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CCEF" w14:textId="77777777" w:rsidR="00673E58" w:rsidRPr="00DF7D8F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3E58" w:rsidRPr="00DF7D8F" w14:paraId="0A65E858" w14:textId="77777777" w:rsidTr="00673E5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1"/>
              <w:tblW w:w="5000" w:type="pct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"/>
              <w:gridCol w:w="2193"/>
              <w:gridCol w:w="770"/>
              <w:gridCol w:w="2301"/>
              <w:gridCol w:w="3055"/>
            </w:tblGrid>
            <w:tr w:rsidR="00673E58" w:rsidRPr="00DF7D8F" w14:paraId="43AB2B01" w14:textId="77777777">
              <w:tc>
                <w:tcPr>
                  <w:tcW w:w="53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CD3EA8" w14:textId="77777777" w:rsidR="00673E58" w:rsidRPr="00DF7D8F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7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E9A9B9" w14:textId="77777777" w:rsidR="00673E58" w:rsidRPr="00DF7D8F" w:rsidRDefault="00673E58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</w:t>
                  </w: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.K)</w:t>
                  </w: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20C6E5" w14:textId="77777777" w:rsidR="00673E58" w:rsidRPr="00DF7D8F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7B0ADF" w14:textId="77777777" w:rsidR="00673E58" w:rsidRPr="00DF7D8F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расходы в год возникновения:</w:t>
                  </w:r>
                </w:p>
              </w:tc>
              <w:tc>
                <w:tcPr>
                  <w:tcW w:w="1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5CDD85" w14:textId="77777777" w:rsidR="00673E58" w:rsidRPr="00DF7D8F" w:rsidRDefault="00673E58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673E58" w:rsidRPr="00DF7D8F" w14:paraId="5C7D9454" w14:textId="77777777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9DB097" w14:textId="77777777" w:rsidR="00673E58" w:rsidRPr="00DF7D8F" w:rsidRDefault="00673E5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8C418E" w14:textId="77777777" w:rsidR="00673E58" w:rsidRPr="00DF7D8F" w:rsidRDefault="00673E5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BBE756" w14:textId="77777777" w:rsidR="00673E58" w:rsidRPr="00DF7D8F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A6A6BC" w14:textId="77777777" w:rsidR="00673E58" w:rsidRPr="00DF7D8F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5741A2" w14:textId="77777777" w:rsidR="00673E58" w:rsidRPr="00DF7D8F" w:rsidRDefault="00673E58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673E58" w:rsidRPr="00DF7D8F" w14:paraId="12710946" w14:textId="77777777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B0485C" w14:textId="77777777" w:rsidR="00673E58" w:rsidRPr="00DF7D8F" w:rsidRDefault="00673E5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D4D632" w14:textId="77777777" w:rsidR="00673E58" w:rsidRPr="00DF7D8F" w:rsidRDefault="00673E5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2A4821" w14:textId="77777777" w:rsidR="00673E58" w:rsidRPr="00DF7D8F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1DFF85" w14:textId="77777777" w:rsidR="00673E58" w:rsidRPr="00DF7D8F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E04984" w14:textId="77777777" w:rsidR="00673E58" w:rsidRPr="00DF7D8F" w:rsidRDefault="00673E58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14:paraId="157D7E60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7"/>
        <w:gridCol w:w="5517"/>
        <w:gridCol w:w="3071"/>
      </w:tblGrid>
      <w:tr w:rsidR="00673E58" w:rsidRPr="00DF7D8F" w14:paraId="65EC1C37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25AE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300B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F9CF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673E58" w:rsidRPr="00DF7D8F" w14:paraId="18422EF6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55A7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C22E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48BD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673E58" w:rsidRPr="00DF7D8F" w14:paraId="75B54F54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64F7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2A28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EC83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673E58" w:rsidRPr="00DF7D8F" w14:paraId="4052BD33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3F61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3B6F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Федерации:</w:t>
            </w:r>
          </w:p>
          <w:p w14:paraId="29CA114E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48069A1A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243D3FB6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1AA1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68CF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49DC8A44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  <w:p w14:paraId="2CB12DF8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5CC200EF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2576"/>
        <w:gridCol w:w="4218"/>
        <w:gridCol w:w="2551"/>
      </w:tblGrid>
      <w:tr w:rsidR="00673E58" w:rsidRPr="00DF7D8F" w14:paraId="219CC995" w14:textId="77777777" w:rsidTr="00673E58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A62C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  <w:p w14:paraId="42B59530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8"/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3CE9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14:paraId="081294C2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8F59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  <w:p w14:paraId="27451E01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673E58" w:rsidRPr="00DF7D8F" w14:paraId="47B3AD78" w14:textId="77777777" w:rsidTr="00673E58">
        <w:trPr>
          <w:trHeight w:val="1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1BF8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(</w:t>
            </w:r>
            <w:proofErr w:type="spellStart"/>
            <w:r w:rsidRPr="00DF7D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7D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DF7D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7D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DF7D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14:paraId="5312AD28" w14:textId="77777777" w:rsidR="00673E58" w:rsidRPr="00DF7D8F" w:rsidRDefault="00673E58" w:rsidP="00673E58">
      <w:pPr>
        <w:spacing w:after="0" w:line="256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6"/>
        <w:tblW w:w="5000" w:type="pct"/>
        <w:jc w:val="right"/>
        <w:tblInd w:w="0" w:type="dxa"/>
        <w:tblLook w:val="04A0" w:firstRow="1" w:lastRow="0" w:firstColumn="1" w:lastColumn="0" w:noHBand="0" w:noVBand="1"/>
      </w:tblPr>
      <w:tblGrid>
        <w:gridCol w:w="2593"/>
        <w:gridCol w:w="4214"/>
        <w:gridCol w:w="2538"/>
      </w:tblGrid>
      <w:tr w:rsidR="00673E58" w:rsidRPr="00DF7D8F" w14:paraId="7375130B" w14:textId="77777777" w:rsidTr="00670126">
        <w:trPr>
          <w:trHeight w:val="463"/>
          <w:jc w:val="right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CC33" w14:textId="651BF03E" w:rsidR="00673E58" w:rsidRPr="00DF7D8F" w:rsidRDefault="00673E58" w:rsidP="009B2E1A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B6CE2" w14:textId="7E7AEE9C" w:rsidR="00C77A33" w:rsidRPr="00DF7D8F" w:rsidRDefault="00C77A33">
            <w:pPr>
              <w:spacing w:after="160" w:line="256" w:lineRule="auto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0852" w14:textId="5A0AA2FF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D68845B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AA7E88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3036"/>
        <w:gridCol w:w="3177"/>
        <w:gridCol w:w="3132"/>
      </w:tblGrid>
      <w:tr w:rsidR="00673E58" w:rsidRPr="00DF7D8F" w14:paraId="1F88EE37" w14:textId="77777777" w:rsidTr="00673E58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21C3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14:paraId="55AD276E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9"/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8EE2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  <w:p w14:paraId="054C71D6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0"/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CA6C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  <w:p w14:paraId="05DD8D78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673E58" w:rsidRPr="00DF7D8F" w14:paraId="7DA3F80A" w14:textId="77777777" w:rsidTr="00673E58">
        <w:trPr>
          <w:trHeight w:val="1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819B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DF7D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7D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DF7D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7D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14:paraId="166F8495" w14:textId="77777777" w:rsidR="00673E58" w:rsidRPr="00DF7D8F" w:rsidRDefault="00673E58" w:rsidP="00673E58">
      <w:pPr>
        <w:spacing w:after="0" w:line="256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1891"/>
        <w:gridCol w:w="6678"/>
      </w:tblGrid>
      <w:tr w:rsidR="00673E58" w:rsidRPr="00DF7D8F" w14:paraId="733C5A42" w14:textId="77777777" w:rsidTr="00C77A33">
        <w:trPr>
          <w:trHeight w:val="725"/>
        </w:trPr>
        <w:tc>
          <w:tcPr>
            <w:tcW w:w="1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FFCD" w14:textId="530F923E" w:rsidR="00673E58" w:rsidRPr="00DF7D8F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bottomFromText="200" w:horzAnchor="margin" w:tblpX="1" w:tblpY="1"/>
              <w:tblOverlap w:val="never"/>
              <w:tblW w:w="6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9"/>
              <w:gridCol w:w="3119"/>
            </w:tblGrid>
            <w:tr w:rsidR="00673E58" w:rsidRPr="00DF7D8F" w14:paraId="2C66C8FC" w14:textId="77777777" w:rsidTr="002C138E">
              <w:trPr>
                <w:trHeight w:val="890"/>
              </w:trPr>
              <w:tc>
                <w:tcPr>
                  <w:tcW w:w="2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B33BE" w14:textId="5FBF0F48" w:rsidR="00673E58" w:rsidRPr="00DF7D8F" w:rsidRDefault="00673E58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CB274" w14:textId="7BDC7208" w:rsidR="00673E58" w:rsidRPr="00DF7D8F" w:rsidRDefault="00673E58" w:rsidP="00C77A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E3931E7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E58" w:rsidRPr="00DF7D8F" w14:paraId="75FB7FBC" w14:textId="77777777" w:rsidTr="00C77A3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932E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39A2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7F15C14E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  <w:p w14:paraId="00A5DC27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4C6038A6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t>12. Информация об отмене обязанностей, запретов или ограничений для субъектов предпринимательской и иной экономической деятельности</w:t>
      </w:r>
      <w:r w:rsidRPr="00DF7D8F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11"/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7"/>
        <w:gridCol w:w="3936"/>
        <w:gridCol w:w="4632"/>
      </w:tblGrid>
      <w:tr w:rsidR="00673E58" w:rsidRPr="00DF7D8F" w14:paraId="10D366DF" w14:textId="77777777" w:rsidTr="00673E58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0628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  <w:p w14:paraId="587AFBCE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EE6C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  <w:p w14:paraId="01395DE2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673E58" w:rsidRPr="00DF7D8F" w14:paraId="19B707AB" w14:textId="77777777" w:rsidTr="002C138E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27BB" w14:textId="5600BBAF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EA4B" w14:textId="037DF93B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E58" w:rsidRPr="00DF7D8F" w14:paraId="045E92AA" w14:textId="77777777" w:rsidTr="00673E5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E0BC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12.3.</w:t>
            </w:r>
          </w:p>
        </w:tc>
        <w:tc>
          <w:tcPr>
            <w:tcW w:w="4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5192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обязанности, запреты или ограничения:</w:t>
            </w:r>
          </w:p>
          <w:p w14:paraId="58AD11E3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  <w:p w14:paraId="02940A5F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3B2D476C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t>13.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7"/>
        <w:gridCol w:w="1620"/>
        <w:gridCol w:w="2316"/>
        <w:gridCol w:w="2316"/>
        <w:gridCol w:w="2316"/>
      </w:tblGrid>
      <w:tr w:rsidR="00673E58" w:rsidRPr="00DF7D8F" w14:paraId="7387E610" w14:textId="77777777" w:rsidTr="00673E58"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C587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  <w:p w14:paraId="1EBBABA7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F6D1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14:paraId="596D7EE6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28A0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  <w:p w14:paraId="12E5719F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9F08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14:paraId="6E95A735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14:paraId="7E3C8A05" w14:textId="77777777" w:rsidR="00673E58" w:rsidRPr="00DF7D8F" w:rsidRDefault="00673E58">
            <w:pPr>
              <w:spacing w:after="160" w:line="25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3E58" w:rsidRPr="00DF7D8F" w14:paraId="50092427" w14:textId="77777777" w:rsidTr="00673E58"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E494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Start"/>
            <w:r w:rsidRPr="00DF7D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тсутствуют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E9D7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C268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FFCD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3E58" w:rsidRPr="00DF7D8F" w14:paraId="01EF367F" w14:textId="77777777" w:rsidTr="00673E5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CD5B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6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BFBA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55AE07BA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  <w:p w14:paraId="106B5D83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510A59B0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42"/>
        <w:gridCol w:w="1174"/>
        <w:gridCol w:w="1688"/>
        <w:gridCol w:w="1571"/>
        <w:gridCol w:w="2085"/>
        <w:gridCol w:w="2085"/>
      </w:tblGrid>
      <w:tr w:rsidR="00673E58" w:rsidRPr="00DF7D8F" w14:paraId="146B987B" w14:textId="77777777" w:rsidTr="00673E58"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8D95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  <w:p w14:paraId="76875309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6C2B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14.2.</w:t>
            </w:r>
          </w:p>
          <w:p w14:paraId="730776AC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A883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14.3.</w:t>
            </w:r>
          </w:p>
          <w:p w14:paraId="172D5F2B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A33A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14:paraId="5A8ACF87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49D5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14:paraId="62453769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673E58" w:rsidRPr="00DF7D8F" w14:paraId="38BABA65" w14:textId="77777777" w:rsidTr="00673E58"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5848" w14:textId="77777777" w:rsidR="00673E58" w:rsidRPr="00DF7D8F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Start"/>
            <w:r w:rsidRPr="00DF7D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тсутствуют</w:t>
            </w:r>
            <w:proofErr w:type="spellEnd"/>
            <w:r w:rsidRPr="00DF7D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CBCC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44DF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1146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AAB6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3E58" w:rsidRPr="00DF7D8F" w14:paraId="0F4F30E7" w14:textId="77777777" w:rsidTr="00673E58">
        <w:trPr>
          <w:trHeight w:val="111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89F5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7C6E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затрат на необходимые для достижения заявленных целей регулирования 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организационно-технические, методологические, информационные и иные мероприятия (млн. руб.):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6EB0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</w:tbl>
    <w:p w14:paraId="6C13D506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2336"/>
        <w:gridCol w:w="2243"/>
        <w:gridCol w:w="2460"/>
        <w:gridCol w:w="2306"/>
      </w:tblGrid>
      <w:tr w:rsidR="00673E58" w:rsidRPr="00DF7D8F" w14:paraId="39A1FF8E" w14:textId="77777777" w:rsidTr="00673E5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2F7B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  <w:p w14:paraId="668A5587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2"/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FFB2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15.2.</w:t>
            </w:r>
          </w:p>
          <w:p w14:paraId="6F013FD4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A500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15.3.</w:t>
            </w:r>
          </w:p>
          <w:p w14:paraId="3398A394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2F8C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14:paraId="77D4CBF9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14:paraId="16D5AAF4" w14:textId="77777777" w:rsidR="00673E58" w:rsidRPr="00DF7D8F" w:rsidRDefault="00673E58" w:rsidP="00673E58">
      <w:pPr>
        <w:spacing w:after="0" w:line="256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2336"/>
        <w:gridCol w:w="7009"/>
      </w:tblGrid>
      <w:tr w:rsidR="00673E58" w:rsidRPr="00DF7D8F" w14:paraId="2BCB033C" w14:textId="77777777" w:rsidTr="00673E58">
        <w:trPr>
          <w:trHeight w:val="719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073E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Start"/>
            <w:r w:rsidRPr="00DF7D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тсутствуют</w:t>
            </w:r>
            <w:proofErr w:type="spellEnd"/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bottomFromText="200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2510"/>
              <w:gridCol w:w="2239"/>
            </w:tblGrid>
            <w:tr w:rsidR="00673E58" w:rsidRPr="00DF7D8F" w14:paraId="04C7FDBB" w14:textId="77777777">
              <w:trPr>
                <w:trHeight w:val="890"/>
              </w:trPr>
              <w:tc>
                <w:tcPr>
                  <w:tcW w:w="1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7E9CA1" w14:textId="77777777" w:rsidR="00673E58" w:rsidRPr="00DF7D8F" w:rsidRDefault="00673E58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(Показатель №.1) (Показатель №.K)</w:t>
                  </w:r>
                </w:p>
              </w:tc>
              <w:tc>
                <w:tcPr>
                  <w:tcW w:w="1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4BB4C9" w14:textId="77777777" w:rsidR="00673E58" w:rsidRPr="00DF7D8F" w:rsidRDefault="00673E58">
                  <w:pPr>
                    <w:tabs>
                      <w:tab w:val="left" w:pos="748"/>
                    </w:tabs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637D3A" w14:textId="77777777" w:rsidR="00673E58" w:rsidRPr="00DF7D8F" w:rsidRDefault="00673E58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14:paraId="075D9287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47E57F" w14:textId="77777777" w:rsidR="00673E58" w:rsidRPr="00DF7D8F" w:rsidRDefault="00673E58" w:rsidP="00673E58">
      <w:pPr>
        <w:spacing w:after="0" w:line="256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5215"/>
        <w:gridCol w:w="3354"/>
      </w:tblGrid>
      <w:tr w:rsidR="00673E58" w:rsidRPr="00DF7D8F" w14:paraId="3641B352" w14:textId="77777777" w:rsidTr="00673E5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04AA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CB32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14:paraId="09FF040D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  <w:p w14:paraId="174B13C2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04703045" w14:textId="77777777" w:rsidTr="00673E5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3353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A528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DD9A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F7D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  <w:tr w:rsidR="00673E58" w:rsidRPr="00DF7D8F" w14:paraId="0C5A6C1A" w14:textId="77777777" w:rsidTr="00673E5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79F1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F933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14:paraId="0BE713E4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  <w:p w14:paraId="3AF2B6C5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03F1CE55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t>16. 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3799"/>
        <w:gridCol w:w="776"/>
        <w:gridCol w:w="451"/>
        <w:gridCol w:w="3543"/>
      </w:tblGrid>
      <w:tr w:rsidR="00673E58" w:rsidRPr="00DF7D8F" w14:paraId="11A6EEC6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3EC9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8FCC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3271" w14:textId="28A52435" w:rsidR="00673E58" w:rsidRPr="00DF7D8F" w:rsidRDefault="00895B4E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27 сентября</w:t>
            </w:r>
            <w:r w:rsidR="001265DD" w:rsidRPr="00DF7D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20</w:t>
            </w:r>
            <w:r w:rsidR="009B2E1A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673E58" w:rsidRPr="00DF7D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г.</w:t>
            </w:r>
          </w:p>
        </w:tc>
      </w:tr>
      <w:tr w:rsidR="00673E58" w:rsidRPr="00DF7D8F" w14:paraId="5FD3A2C3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CD9D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D5E7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14:paraId="48B8DEE7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774C119E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C21A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16.3.</w:t>
            </w:r>
          </w:p>
        </w:tc>
        <w:tc>
          <w:tcPr>
            <w:tcW w:w="2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21E8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Срок (если есть необходимость):</w:t>
            </w:r>
          </w:p>
          <w:p w14:paraId="2A849F8B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3CE95E4E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15CC526A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F72B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0EC8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эксперимента:</w:t>
            </w:r>
          </w:p>
          <w:p w14:paraId="19ADC030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 необходимость в установлении эксперимента</w:t>
            </w:r>
          </w:p>
          <w:p w14:paraId="39B2A763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77820844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70FE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9ADC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эксперимента:</w:t>
            </w:r>
          </w:p>
          <w:p w14:paraId="7882DAE9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4F15198D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1C7E0608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14EF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F4F5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эксперимента:</w:t>
            </w:r>
          </w:p>
          <w:p w14:paraId="6E793690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3B2F312B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5BFEF756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185B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1E6B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ресурсы:</w:t>
            </w:r>
          </w:p>
          <w:p w14:paraId="6DACD406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1A4ECC43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3AB210A2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85A4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D7E6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эксперимент:</w:t>
            </w:r>
          </w:p>
          <w:p w14:paraId="23093493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3332B0B6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110DE0DA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DA83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AE40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проведения:</w:t>
            </w:r>
          </w:p>
          <w:p w14:paraId="58BCC536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5CE67B1D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5C77D273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1612"/>
        <w:gridCol w:w="6957"/>
      </w:tblGrid>
      <w:tr w:rsidR="00673E58" w:rsidRPr="00DF7D8F" w14:paraId="44E1336E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7C03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710F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«Интернет»:</w:t>
            </w:r>
          </w:p>
          <w:p w14:paraId="4FF10A90" w14:textId="77777777" w:rsidR="00673E58" w:rsidRPr="00DF7D8F" w:rsidRDefault="00D74BF9" w:rsidP="009B2E1A">
            <w:pPr>
              <w:pBdr>
                <w:bottom w:val="single" w:sz="4" w:space="1" w:color="auto"/>
              </w:pBdr>
              <w:spacing w:after="160" w:line="256" w:lineRule="auto"/>
              <w:jc w:val="center"/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https://regulation.gov.ru/</w:t>
            </w:r>
            <w:r w:rsidR="009B2E1A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p/112379</w:t>
            </w:r>
          </w:p>
          <w:p w14:paraId="6D2F2667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12807606" w14:textId="77777777" w:rsidTr="00673E58">
        <w:trPr>
          <w:trHeight w:val="10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E01A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17.2.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F075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3E58" w:rsidRPr="00DF7D8F" w14:paraId="63AF2F0F" w14:textId="77777777" w:rsidTr="00673E58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7C86" w14:textId="77777777" w:rsidR="00673E58" w:rsidRPr="00DF7D8F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114C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6AAD" w14:textId="77777777" w:rsidR="00673E58" w:rsidRPr="00DF7D8F" w:rsidRDefault="009B2E1A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18.01.2021</w:t>
            </w:r>
          </w:p>
        </w:tc>
      </w:tr>
      <w:tr w:rsidR="00673E58" w:rsidRPr="00DF7D8F" w14:paraId="1BCDBE31" w14:textId="77777777" w:rsidTr="00673E58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45D7" w14:textId="77777777" w:rsidR="00673E58" w:rsidRPr="00DF7D8F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1874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01B0" w14:textId="1300F501" w:rsidR="00673E58" w:rsidRPr="00DF7D8F" w:rsidRDefault="00D12BEC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9B2E1A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.01.2021</w:t>
            </w:r>
          </w:p>
        </w:tc>
      </w:tr>
      <w:tr w:rsidR="00673E58" w:rsidRPr="00DF7D8F" w14:paraId="606AFF64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1E04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4C7A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предложения:</w:t>
            </w:r>
          </w:p>
          <w:p w14:paraId="4E14DA08" w14:textId="77777777" w:rsidR="009B2E1A" w:rsidRPr="00DF7D8F" w:rsidRDefault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10FD4C76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6099B529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85D6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0271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GoBack"/>
            <w:bookmarkEnd w:id="4"/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14:paraId="3FAD5628" w14:textId="77777777" w:rsidR="009B2E1A" w:rsidRPr="00DF7D8F" w:rsidRDefault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14:paraId="77CF23B4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09020305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E101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A78D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уведомления:</w:t>
            </w:r>
          </w:p>
          <w:p w14:paraId="4828658A" w14:textId="6F531299" w:rsidR="00DE02EE" w:rsidRDefault="00DE02E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Замечания и предложения </w:t>
            </w:r>
            <w:r w:rsidRPr="00DE02EE">
              <w:rPr>
                <w:rFonts w:ascii="Times New Roman" w:hAnsi="Times New Roman" w:cs="Times New Roman"/>
                <w:b/>
                <w:sz w:val="28"/>
                <w:szCs w:val="28"/>
              </w:rPr>
              <w:t>в связи с размещением уведомления о подготовке проекта акта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 поступили.</w:t>
            </w:r>
          </w:p>
          <w:p w14:paraId="072DF44E" w14:textId="07E71BF6" w:rsidR="00673E58" w:rsidRPr="00DF7D8F" w:rsidRDefault="00DE02E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2D3A9083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t>18. Сведения о проведении независимой антикоррупционной экспертизы проекта акта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6735"/>
        <w:gridCol w:w="1834"/>
      </w:tblGrid>
      <w:tr w:rsidR="00673E58" w:rsidRPr="00DF7D8F" w14:paraId="37C936A1" w14:textId="77777777" w:rsidTr="00673E58">
        <w:trPr>
          <w:trHeight w:val="10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C62F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D5AF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(шт.):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87E6" w14:textId="77777777" w:rsidR="00673E58" w:rsidRPr="00DF7D8F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E58" w:rsidRPr="00DF7D8F" w14:paraId="652DD043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A18B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3048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14:paraId="224C0B61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14:paraId="5A5D5E2E" w14:textId="77777777" w:rsidR="009B2E1A" w:rsidRPr="00DF7D8F" w:rsidRDefault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4AF2F1A9" w14:textId="77777777" w:rsidR="00673E58" w:rsidRPr="00DF7D8F" w:rsidRDefault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299B7B73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t>19. 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8569"/>
      </w:tblGrid>
      <w:tr w:rsidR="00673E58" w:rsidRPr="00DF7D8F" w14:paraId="1F9BA585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ADD6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DA63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сведения:</w:t>
            </w:r>
          </w:p>
          <w:p w14:paraId="42CED42B" w14:textId="77777777" w:rsidR="009B2E1A" w:rsidRPr="00DF7D8F" w:rsidRDefault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13AE450C" w14:textId="77777777" w:rsidR="00673E58" w:rsidRPr="00DF7D8F" w:rsidRDefault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34725560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8FB9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6CB9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7406B7BE" w14:textId="77777777" w:rsidR="009B2E1A" w:rsidRPr="00DF7D8F" w:rsidRDefault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40C3D940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214217A6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t>20. 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Pr="00DF7D8F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13"/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107"/>
        <w:gridCol w:w="669"/>
        <w:gridCol w:w="1611"/>
        <w:gridCol w:w="2624"/>
        <w:gridCol w:w="2241"/>
        <w:gridCol w:w="2093"/>
      </w:tblGrid>
      <w:tr w:rsidR="00673E58" w:rsidRPr="00DF7D8F" w14:paraId="02BF0D37" w14:textId="77777777" w:rsidTr="00673E58"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F1A0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7B6B" w14:textId="77777777" w:rsidR="00951350" w:rsidRPr="00DF7D8F" w:rsidRDefault="00673E58" w:rsidP="009B2E1A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</w:t>
            </w:r>
            <w:r w:rsidR="009B2E1A" w:rsidRPr="00DF7D8F">
              <w:rPr>
                <w:rFonts w:ascii="Times New Roman" w:hAnsi="Times New Roman" w:cs="Times New Roman"/>
                <w:sz w:val="28"/>
                <w:szCs w:val="28"/>
              </w:rPr>
              <w:t>оммуникационной сети «Интернет»</w:t>
            </w:r>
          </w:p>
          <w:p w14:paraId="2A5E67C0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661276B9" w14:textId="77777777" w:rsidTr="00673E58">
        <w:trPr>
          <w:trHeight w:val="105"/>
        </w:trPr>
        <w:tc>
          <w:tcPr>
            <w:tcW w:w="3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AFFF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D29B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проведением публичного обсуждения проекта акта:</w:t>
            </w:r>
          </w:p>
        </w:tc>
      </w:tr>
      <w:tr w:rsidR="00673E58" w:rsidRPr="00DF7D8F" w14:paraId="425A76B2" w14:textId="77777777" w:rsidTr="00673E58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7F21" w14:textId="77777777" w:rsidR="00673E58" w:rsidRPr="00DF7D8F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12B8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</w:p>
        </w:tc>
        <w:tc>
          <w:tcPr>
            <w:tcW w:w="3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EEE4" w14:textId="77777777" w:rsidR="00673E58" w:rsidRPr="00DF7D8F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E58" w:rsidRPr="00DF7D8F" w14:paraId="0720AAC0" w14:textId="77777777" w:rsidTr="00673E58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6AA6" w14:textId="77777777" w:rsidR="00673E58" w:rsidRPr="00DF7D8F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2FEE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Окончание:</w:t>
            </w:r>
          </w:p>
        </w:tc>
        <w:tc>
          <w:tcPr>
            <w:tcW w:w="3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9E32" w14:textId="77777777" w:rsidR="00673E58" w:rsidRPr="00DF7D8F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E58" w:rsidRPr="00DF7D8F" w14:paraId="65783582" w14:textId="77777777" w:rsidTr="00673E58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3F47" w14:textId="77777777" w:rsidR="00673E58" w:rsidRPr="00DF7D8F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2AC3" w14:textId="77777777" w:rsidR="00673E58" w:rsidRPr="00DF7D8F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повторным проведением публичного обсуждения проекта акта:</w:t>
            </w:r>
          </w:p>
        </w:tc>
      </w:tr>
      <w:tr w:rsidR="00673E58" w:rsidRPr="00DF7D8F" w14:paraId="59057940" w14:textId="77777777" w:rsidTr="00673E58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9EAF" w14:textId="77777777" w:rsidR="00673E58" w:rsidRPr="00DF7D8F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6CFA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</w:p>
        </w:tc>
        <w:tc>
          <w:tcPr>
            <w:tcW w:w="3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7EA5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E58" w:rsidRPr="00DF7D8F" w14:paraId="34FFBA3C" w14:textId="77777777" w:rsidTr="00673E58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6916" w14:textId="77777777" w:rsidR="00673E58" w:rsidRPr="00DF7D8F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4CDA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Окончание:</w:t>
            </w:r>
          </w:p>
        </w:tc>
        <w:tc>
          <w:tcPr>
            <w:tcW w:w="3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3B8E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E58" w:rsidRPr="00DF7D8F" w14:paraId="48A16314" w14:textId="77777777" w:rsidTr="00673E58"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6F2E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1A51" w14:textId="77777777" w:rsidR="00673E58" w:rsidRPr="00DF7D8F" w:rsidRDefault="00673E58">
            <w:pPr>
              <w:spacing w:after="16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консультаций: </w:t>
            </w:r>
          </w:p>
          <w:p w14:paraId="4C7470C3" w14:textId="77777777" w:rsidR="009B2E1A" w:rsidRPr="00DF7D8F" w:rsidRDefault="009B2E1A" w:rsidP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2A16D2CA" w14:textId="77777777" w:rsidR="00673E58" w:rsidRPr="00DF7D8F" w:rsidRDefault="00673E58" w:rsidP="001C28F0">
            <w:pPr>
              <w:spacing w:after="160"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598F08D8" w14:textId="77777777" w:rsidTr="00673E58"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CBFB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20.4.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5498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предложения:</w:t>
            </w:r>
          </w:p>
          <w:p w14:paraId="3312212A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42CBB0C2" w14:textId="77777777" w:rsidTr="00673E58"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3656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625A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14:paraId="57C1D9C1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553ACC47" w14:textId="77777777" w:rsidTr="00673E58"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CEAE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B8A2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акта:</w:t>
            </w:r>
          </w:p>
          <w:p w14:paraId="1C110D60" w14:textId="77777777" w:rsidR="00673E58" w:rsidRPr="00DF7D8F" w:rsidRDefault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14:paraId="4BE043A7" w14:textId="77777777" w:rsidTr="00673E58">
        <w:trPr>
          <w:gridBefore w:val="1"/>
          <w:wBefore w:w="51" w:type="pct"/>
        </w:trPr>
        <w:tc>
          <w:tcPr>
            <w:tcW w:w="259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BA6AB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F5D704" w14:textId="77777777" w:rsidR="00B55821" w:rsidRPr="00DF7D8F" w:rsidRDefault="00EB2818" w:rsidP="0012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265DD" w:rsidRPr="00DF7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46C00C" w14:textId="77777777" w:rsidR="00673E58" w:rsidRPr="00DF7D8F" w:rsidRDefault="001265DD" w:rsidP="0012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2E1A" w:rsidRPr="00DF7D8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73E58" w:rsidRPr="00DF7D8F">
              <w:rPr>
                <w:rFonts w:ascii="Times New Roman" w:hAnsi="Times New Roman" w:cs="Times New Roman"/>
                <w:sz w:val="28"/>
                <w:szCs w:val="28"/>
              </w:rPr>
              <w:t xml:space="preserve">иректор Департамента </w:t>
            </w:r>
          </w:p>
          <w:p w14:paraId="57424F1F" w14:textId="77777777" w:rsidR="00673E58" w:rsidRPr="00DF7D8F" w:rsidRDefault="00673E58" w:rsidP="009B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финансовой политики</w:t>
            </w:r>
          </w:p>
          <w:p w14:paraId="25E22C09" w14:textId="77777777" w:rsidR="00673E58" w:rsidRPr="00DF7D8F" w:rsidRDefault="009B2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Чебесков</w:t>
            </w:r>
            <w:proofErr w:type="spellEnd"/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C00B97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99426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525AF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838709" w14:textId="77777777" w:rsidR="00673E58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14:paraId="75904045" w14:textId="77777777" w:rsidR="00CB7ACF" w:rsidRDefault="00CB7ACF" w:rsidP="00B55821"/>
    <w:sectPr w:rsidR="00CB7ACF" w:rsidSect="00B55821">
      <w:headerReference w:type="default" r:id="rId6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06311" w14:textId="77777777" w:rsidR="00AE37A4" w:rsidRDefault="00AE37A4" w:rsidP="00673E58">
      <w:pPr>
        <w:spacing w:after="0" w:line="240" w:lineRule="auto"/>
      </w:pPr>
      <w:r>
        <w:separator/>
      </w:r>
    </w:p>
  </w:endnote>
  <w:endnote w:type="continuationSeparator" w:id="0">
    <w:p w14:paraId="58777760" w14:textId="77777777" w:rsidR="00AE37A4" w:rsidRDefault="00AE37A4" w:rsidP="0067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1F85E" w14:textId="77777777" w:rsidR="00AE37A4" w:rsidRDefault="00AE37A4" w:rsidP="00673E58">
      <w:pPr>
        <w:spacing w:after="0" w:line="240" w:lineRule="auto"/>
      </w:pPr>
      <w:r>
        <w:separator/>
      </w:r>
    </w:p>
  </w:footnote>
  <w:footnote w:type="continuationSeparator" w:id="0">
    <w:p w14:paraId="5F56B794" w14:textId="77777777" w:rsidR="00AE37A4" w:rsidRDefault="00AE37A4" w:rsidP="00673E58">
      <w:pPr>
        <w:spacing w:after="0" w:line="240" w:lineRule="auto"/>
      </w:pPr>
      <w:r>
        <w:continuationSeparator/>
      </w:r>
    </w:p>
  </w:footnote>
  <w:footnote w:id="1">
    <w:p w14:paraId="10559A6D" w14:textId="77777777" w:rsidR="002012E4" w:rsidRDefault="002012E4" w:rsidP="00673E58">
      <w:pPr>
        <w:pStyle w:val="a3"/>
      </w:pPr>
      <w:r>
        <w:rPr>
          <w:rStyle w:val="a5"/>
        </w:rPr>
        <w:footnoteRef/>
      </w:r>
      <w:r>
        <w:t xml:space="preserve"> 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14:paraId="3F11FC0C" w14:textId="491B0B27" w:rsidR="002012E4" w:rsidRDefault="002012E4" w:rsidP="00673E58">
      <w:pPr>
        <w:pStyle w:val="a3"/>
        <w:jc w:val="both"/>
      </w:pPr>
      <w:r>
        <w:rPr>
          <w:rStyle w:val="a5"/>
        </w:rPr>
        <w:t>п</w:t>
      </w:r>
      <w:r>
        <w:t>ред</w:t>
      </w:r>
      <w:r w:rsidRPr="004A11B3">
        <w:rPr>
          <w:rFonts w:cs="Times New Roman"/>
        </w:rPr>
        <w:t>года, утвержд</w:t>
      </w:r>
      <w:r>
        <w:rPr>
          <w:rFonts w:cs="Times New Roman"/>
        </w:rPr>
        <w:t>енная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3">
    <w:p w14:paraId="2FFF37E5" w14:textId="77777777" w:rsidR="002012E4" w:rsidRDefault="002012E4" w:rsidP="00673E5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cs="Times New Roman"/>
        </w:rPr>
        <w:t xml:space="preserve">Приобретение (установка и обслуживание) оборудования, </w:t>
      </w:r>
      <w:proofErr w:type="spellStart"/>
      <w:r>
        <w:rPr>
          <w:rFonts w:cs="Times New Roman"/>
        </w:rPr>
        <w:t>найм</w:t>
      </w:r>
      <w:proofErr w:type="spellEnd"/>
      <w:r>
        <w:rPr>
          <w:rFonts w:cs="Times New Roman"/>
        </w:rPr>
        <w:t xml:space="preserve"> дополнительного персонала, заказ (представление) услуг, выполнение работ, обучение персонала, обеспечение новых рабочих мест, иные содержательные издержки.</w:t>
      </w:r>
    </w:p>
  </w:footnote>
  <w:footnote w:id="4">
    <w:p w14:paraId="6D10165E" w14:textId="77777777" w:rsidR="002012E4" w:rsidRDefault="002012E4" w:rsidP="00673E5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</w:t>
      </w:r>
    </w:p>
  </w:footnote>
  <w:footnote w:id="5">
    <w:p w14:paraId="1D370D9C" w14:textId="77777777" w:rsidR="002012E4" w:rsidRDefault="002012E4" w:rsidP="00673E58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Calibri" w:hAnsi="Calibri" w:cs="Calibri"/>
        </w:rPr>
        <w:t>Налоговые льготы, субсидирование, иные льготы, выгоды, преимущества.</w:t>
      </w:r>
    </w:p>
  </w:footnote>
  <w:footnote w:id="6">
    <w:p w14:paraId="6411DE14" w14:textId="77777777" w:rsidR="002012E4" w:rsidRDefault="002012E4" w:rsidP="00673E58">
      <w:pPr>
        <w:pStyle w:val="a3"/>
      </w:pPr>
      <w:r>
        <w:rPr>
          <w:rStyle w:val="a5"/>
        </w:rPr>
        <w:footnoteRef/>
      </w:r>
      <w:r>
        <w:t xml:space="preserve"> Указываются данные из раздела 8 сводного отчета.</w:t>
      </w:r>
    </w:p>
  </w:footnote>
  <w:footnote w:id="7">
    <w:p w14:paraId="1C819F40" w14:textId="77777777" w:rsidR="002012E4" w:rsidRDefault="002012E4" w:rsidP="00673E58">
      <w:pPr>
        <w:pStyle w:val="a3"/>
      </w:pPr>
      <w:r>
        <w:rPr>
          <w:rStyle w:val="a5"/>
        </w:rPr>
        <w:footnoteRef/>
      </w:r>
      <w:r>
        <w:t xml:space="preserve"> Указываются данные из раздела 8 сводного отчета.</w:t>
      </w:r>
    </w:p>
  </w:footnote>
  <w:footnote w:id="8">
    <w:p w14:paraId="33C72900" w14:textId="77777777" w:rsidR="002012E4" w:rsidRDefault="002012E4" w:rsidP="00673E58">
      <w:pPr>
        <w:pStyle w:val="a3"/>
      </w:pPr>
      <w:r>
        <w:rPr>
          <w:rStyle w:val="a5"/>
        </w:rPr>
        <w:footnoteRef/>
      </w:r>
      <w:r>
        <w:t xml:space="preserve"> Указываются данные из раздела 7 сводного отчета.</w:t>
      </w:r>
    </w:p>
  </w:footnote>
  <w:footnote w:id="9">
    <w:p w14:paraId="7A7CBB2A" w14:textId="77777777" w:rsidR="002012E4" w:rsidRDefault="002012E4" w:rsidP="00673E58">
      <w:pPr>
        <w:pStyle w:val="a3"/>
      </w:pPr>
      <w:r>
        <w:rPr>
          <w:rStyle w:val="a5"/>
        </w:rPr>
        <w:footnoteRef/>
      </w:r>
      <w:r>
        <w:t xml:space="preserve"> Указываются данные из раздела 7 сводного отчета.</w:t>
      </w:r>
    </w:p>
  </w:footnote>
  <w:footnote w:id="10">
    <w:p w14:paraId="1E25361E" w14:textId="77777777" w:rsidR="002012E4" w:rsidRDefault="002012E4" w:rsidP="00673E58">
      <w:pPr>
        <w:pStyle w:val="a3"/>
      </w:pPr>
      <w:r>
        <w:rPr>
          <w:rStyle w:val="a5"/>
        </w:rPr>
        <w:footnoteRef/>
      </w:r>
      <w:r>
        <w:t xml:space="preserve"> Указываются данные из раздела 10 сводного отчета.</w:t>
      </w:r>
    </w:p>
  </w:footnote>
  <w:footnote w:id="11">
    <w:p w14:paraId="1499DA1E" w14:textId="77777777" w:rsidR="002012E4" w:rsidRDefault="002012E4" w:rsidP="00673E58">
      <w:pPr>
        <w:pStyle w:val="a3"/>
      </w:pPr>
      <w:r>
        <w:rPr>
          <w:rStyle w:val="a5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14:paraId="6D5173BB" w14:textId="77777777" w:rsidR="002012E4" w:rsidRDefault="002012E4" w:rsidP="00673E58">
      <w:pPr>
        <w:pStyle w:val="a3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2">
    <w:p w14:paraId="68D1CE08" w14:textId="77777777" w:rsidR="002012E4" w:rsidRDefault="002012E4" w:rsidP="00673E58">
      <w:pPr>
        <w:pStyle w:val="a3"/>
      </w:pPr>
      <w:r>
        <w:rPr>
          <w:rStyle w:val="a5"/>
        </w:rPr>
        <w:footnoteRef/>
      </w:r>
      <w:r>
        <w:t xml:space="preserve"> Указываются данные из раздела 5 сводного отчета.</w:t>
      </w:r>
    </w:p>
  </w:footnote>
  <w:footnote w:id="13">
    <w:p w14:paraId="53DA07E9" w14:textId="77777777" w:rsidR="002012E4" w:rsidRDefault="002012E4" w:rsidP="00673E58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1681342"/>
      <w:docPartObj>
        <w:docPartGallery w:val="Page Numbers (Top of Page)"/>
        <w:docPartUnique/>
      </w:docPartObj>
    </w:sdtPr>
    <w:sdtEndPr/>
    <w:sdtContent>
      <w:p w14:paraId="60C44FCE" w14:textId="707A7573" w:rsidR="002012E4" w:rsidRDefault="002012E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2EE">
          <w:rPr>
            <w:noProof/>
          </w:rPr>
          <w:t>16</w:t>
        </w:r>
        <w:r>
          <w:fldChar w:fldCharType="end"/>
        </w:r>
      </w:p>
    </w:sdtContent>
  </w:sdt>
  <w:p w14:paraId="663687EC" w14:textId="77777777" w:rsidR="002012E4" w:rsidRDefault="002012E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30"/>
    <w:rsid w:val="00036AB2"/>
    <w:rsid w:val="00110D6D"/>
    <w:rsid w:val="00111E37"/>
    <w:rsid w:val="00125440"/>
    <w:rsid w:val="001265DD"/>
    <w:rsid w:val="00175947"/>
    <w:rsid w:val="001A0669"/>
    <w:rsid w:val="001B4494"/>
    <w:rsid w:val="001C28F0"/>
    <w:rsid w:val="002012E4"/>
    <w:rsid w:val="00214EF0"/>
    <w:rsid w:val="00255580"/>
    <w:rsid w:val="00257DB5"/>
    <w:rsid w:val="00267402"/>
    <w:rsid w:val="002A0A04"/>
    <w:rsid w:val="002A536A"/>
    <w:rsid w:val="002B6DBB"/>
    <w:rsid w:val="002C138E"/>
    <w:rsid w:val="00335D18"/>
    <w:rsid w:val="00340261"/>
    <w:rsid w:val="00353C26"/>
    <w:rsid w:val="00393C6B"/>
    <w:rsid w:val="0039759D"/>
    <w:rsid w:val="003E44FF"/>
    <w:rsid w:val="003E5265"/>
    <w:rsid w:val="00417750"/>
    <w:rsid w:val="00440E77"/>
    <w:rsid w:val="00446B92"/>
    <w:rsid w:val="0049737E"/>
    <w:rsid w:val="004A11B3"/>
    <w:rsid w:val="00542BB9"/>
    <w:rsid w:val="0056637C"/>
    <w:rsid w:val="00592645"/>
    <w:rsid w:val="00670126"/>
    <w:rsid w:val="00670FBB"/>
    <w:rsid w:val="00673E58"/>
    <w:rsid w:val="00695350"/>
    <w:rsid w:val="00696660"/>
    <w:rsid w:val="006B4E27"/>
    <w:rsid w:val="006E51EE"/>
    <w:rsid w:val="0071285E"/>
    <w:rsid w:val="00721A76"/>
    <w:rsid w:val="00741930"/>
    <w:rsid w:val="00763438"/>
    <w:rsid w:val="0077488C"/>
    <w:rsid w:val="007D12D6"/>
    <w:rsid w:val="007E52D2"/>
    <w:rsid w:val="00836609"/>
    <w:rsid w:val="00895B4E"/>
    <w:rsid w:val="00913D10"/>
    <w:rsid w:val="00951350"/>
    <w:rsid w:val="009B2E1A"/>
    <w:rsid w:val="00A37154"/>
    <w:rsid w:val="00A954C7"/>
    <w:rsid w:val="00A962D9"/>
    <w:rsid w:val="00AC11C3"/>
    <w:rsid w:val="00AE032E"/>
    <w:rsid w:val="00AE37A4"/>
    <w:rsid w:val="00AE6432"/>
    <w:rsid w:val="00B001E1"/>
    <w:rsid w:val="00B55821"/>
    <w:rsid w:val="00B6329A"/>
    <w:rsid w:val="00C77A33"/>
    <w:rsid w:val="00CB34A5"/>
    <w:rsid w:val="00CB735B"/>
    <w:rsid w:val="00CB7ACF"/>
    <w:rsid w:val="00CC3DAF"/>
    <w:rsid w:val="00CC5C32"/>
    <w:rsid w:val="00D12BEC"/>
    <w:rsid w:val="00D73EB3"/>
    <w:rsid w:val="00D74BF9"/>
    <w:rsid w:val="00DB174B"/>
    <w:rsid w:val="00DE02EE"/>
    <w:rsid w:val="00DF6C55"/>
    <w:rsid w:val="00DF7D8F"/>
    <w:rsid w:val="00E0522C"/>
    <w:rsid w:val="00E3031F"/>
    <w:rsid w:val="00E97BDC"/>
    <w:rsid w:val="00EA1789"/>
    <w:rsid w:val="00EB2818"/>
    <w:rsid w:val="00EE79E9"/>
    <w:rsid w:val="00EE7C86"/>
    <w:rsid w:val="00F67E95"/>
    <w:rsid w:val="00F82291"/>
    <w:rsid w:val="00F92485"/>
    <w:rsid w:val="00F932AC"/>
    <w:rsid w:val="00FA2655"/>
    <w:rsid w:val="00FF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45FA"/>
  <w15:docId w15:val="{BF1A57BE-461C-4F45-B291-D768E4B2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73E5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73E5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73E58"/>
    <w:rPr>
      <w:vertAlign w:val="superscript"/>
    </w:rPr>
  </w:style>
  <w:style w:type="table" w:styleId="a6">
    <w:name w:val="Table Grid"/>
    <w:basedOn w:val="a1"/>
    <w:uiPriority w:val="39"/>
    <w:rsid w:val="00673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673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73E5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73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3E58"/>
  </w:style>
  <w:style w:type="paragraph" w:styleId="aa">
    <w:name w:val="footer"/>
    <w:basedOn w:val="a"/>
    <w:link w:val="ab"/>
    <w:uiPriority w:val="99"/>
    <w:unhideWhenUsed/>
    <w:rsid w:val="00673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3E58"/>
  </w:style>
  <w:style w:type="character" w:styleId="ac">
    <w:name w:val="annotation reference"/>
    <w:basedOn w:val="a0"/>
    <w:uiPriority w:val="99"/>
    <w:semiHidden/>
    <w:unhideWhenUsed/>
    <w:rsid w:val="00D74BF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74BF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74BF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74BF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74BF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7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74BF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2788</Words>
  <Characters>15897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КАЛУГИНА АНЖЕЛЛА ОЛЕГОВНА</dc:creator>
  <cp:lastModifiedBy>КАЛУГИНА АНЖЕЛЛА ОЛЕГОВНА</cp:lastModifiedBy>
  <cp:revision>6</cp:revision>
  <dcterms:created xsi:type="dcterms:W3CDTF">2021-02-02T08:53:00Z</dcterms:created>
  <dcterms:modified xsi:type="dcterms:W3CDTF">2021-02-02T10:17:00Z</dcterms:modified>
</cp:coreProperties>
</file>