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03" w:rsidRDefault="00C8207D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2F2EC6" w:rsidRDefault="000F6F2F" w:rsidP="000F6F2F">
      <w:pPr>
        <w:tabs>
          <w:tab w:val="center" w:pos="5233"/>
          <w:tab w:val="left" w:pos="8940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C8207D">
        <w:rPr>
          <w:rFonts w:ascii="Times New Roman" w:hAnsi="Times New Roman" w:cs="Times New Roman"/>
          <w:b/>
          <w:sz w:val="28"/>
          <w:szCs w:val="28"/>
        </w:rPr>
        <w:t>ценки регулирующего воздействия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p w:rsidR="00C8207D" w:rsidRDefault="00C8207D"/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35167F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C2B80" w:rsidRDefault="00361198" w:rsidP="00D93EC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11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02/0</w:t>
                  </w:r>
                  <w:r w:rsidR="00D93E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3611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/0</w:t>
                  </w:r>
                  <w:r w:rsidR="00D93E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3611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D93E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3611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/00</w:t>
                  </w:r>
                  <w:r w:rsidR="00D93E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100133</w:t>
                  </w: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D93ECC" w:rsidRDefault="006952B0" w:rsidP="00A95A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4A2C86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4A2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62" w:type="pct"/>
          </w:tcPr>
          <w:p w:rsidR="006952B0" w:rsidRPr="00D93ECC" w:rsidRDefault="006952B0" w:rsidP="00A95A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783542" w:rsidRPr="00B35BC5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Федеральный орган исполнительной власти (далее – разработчик): </w:t>
            </w:r>
          </w:p>
          <w:p w:rsidR="00B574A4" w:rsidRPr="00B35BC5" w:rsidRDefault="00B574A4" w:rsidP="00B51BB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Pr="00B35BC5" w:rsidRDefault="00B574A4" w:rsidP="0078354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Сведения о федеральных органах исполнительной власти – соисполнителях: </w:t>
            </w:r>
          </w:p>
          <w:p w:rsidR="00D1146F" w:rsidRDefault="00D1146F" w:rsidP="00D114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1146F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  <w:p w:rsidR="00D1146F" w:rsidRDefault="00D1146F" w:rsidP="00D114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1146F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  <w:p w:rsidR="00783542" w:rsidRPr="00757722" w:rsidRDefault="00D1146F" w:rsidP="00D1146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1146F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Pr="00E9671E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и наименование проекта акта</w:t>
            </w:r>
            <w:r w:rsidRPr="00E967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574A4" w:rsidRPr="00E9671E" w:rsidRDefault="00D93ECC" w:rsidP="00FF27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9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 приказа Министерства финансов Российской Федерации «Об утверждении Порядка проведения взаимосогласительных процедур в соответствии с международными договорами Российской Федерации по вопросам налогообложения»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C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E967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Краткое описание проблемы, на решение которой направлен предлагаемый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71E" w:rsidRDefault="00F013EC" w:rsidP="00F01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Проведение взаимосогласительных процедур в соответствии с международными договорами Российской Федерации по вопросам налогообложения</w:t>
            </w:r>
            <w:r w:rsidR="00992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Основание для разработки проекта акта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71151A" w:rsidRDefault="00F013EC" w:rsidP="00224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 xml:space="preserve"> от 29.09.2019 </w:t>
            </w:r>
            <w:r w:rsidR="002242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 xml:space="preserve"> 325-ФЗ</w:t>
            </w:r>
            <w:r w:rsidR="002242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части первую и вторую Налогово</w:t>
            </w:r>
            <w:r w:rsidR="00224209"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Федерации»</w:t>
            </w:r>
            <w:r w:rsidR="0071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0D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7C13B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Краткое описание целей предлагаемого регулирования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3B4" w:rsidRDefault="0071151A" w:rsidP="00F013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51A">
              <w:rPr>
                <w:rFonts w:ascii="Times New Roman" w:hAnsi="Times New Roman" w:cs="Times New Roman"/>
                <w:sz w:val="28"/>
                <w:szCs w:val="28"/>
              </w:rPr>
              <w:t xml:space="preserve">Целью </w:t>
            </w:r>
            <w:r w:rsidR="00F013EC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71151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  <w:r w:rsidR="00F013EC" w:rsidRPr="00F013EC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механизма проведения взаимосогласительных процедур и обеспечение его соответствия международным стандартам, что позволит обеспечить соблюдение законодательства Российской Федерации о налогах и сборах, а также устранить налогообложение, не соответствующее положениям международного договора по вопросам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4D6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Pr="00224209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Краткое </w:t>
            </w:r>
            <w:r w:rsidRPr="002242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предлагаемого способа регулирования</w:t>
            </w:r>
            <w:r w:rsidRPr="00224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016EE4" w:rsidRDefault="003B0F2B" w:rsidP="002242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20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порядка </w:t>
            </w:r>
            <w:r w:rsidR="00224209" w:rsidRPr="00F013EC">
              <w:rPr>
                <w:rFonts w:ascii="Times New Roman" w:hAnsi="Times New Roman" w:cs="Times New Roman"/>
                <w:sz w:val="28"/>
                <w:szCs w:val="28"/>
              </w:rPr>
              <w:t>проведения взаимосогласительных процедур</w:t>
            </w:r>
            <w:r w:rsidR="0022420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="00224209" w:rsidRPr="00D93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международными договорами Российской Федерации по вопросам налогообложения</w:t>
            </w:r>
          </w:p>
        </w:tc>
      </w:tr>
      <w:tr w:rsidR="00B574A4" w:rsidRPr="00B60E69" w:rsidTr="00C54F31">
        <w:tc>
          <w:tcPr>
            <w:tcW w:w="405" w:type="pct"/>
            <w:vMerge w:val="restart"/>
          </w:tcPr>
          <w:p w:rsidR="00B574A4" w:rsidRPr="00B60E6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E6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B60E6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B6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B6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B6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B60E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RPr="00B60E69" w:rsidTr="00C54F31">
        <w:tc>
          <w:tcPr>
            <w:tcW w:w="405" w:type="pct"/>
            <w:vMerge/>
          </w:tcPr>
          <w:p w:rsidR="00B574A4" w:rsidRPr="00B60E69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Pr="00B60E6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60E69" w:rsidRDefault="00FF2761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E69">
              <w:rPr>
                <w:rFonts w:ascii="Times New Roman" w:hAnsi="Times New Roman" w:cs="Times New Roman"/>
                <w:sz w:val="28"/>
                <w:szCs w:val="28"/>
              </w:rPr>
              <w:t xml:space="preserve">Махтина </w:t>
            </w:r>
            <w:r w:rsidR="0071151A" w:rsidRPr="00B60E69">
              <w:rPr>
                <w:rFonts w:ascii="Times New Roman" w:hAnsi="Times New Roman" w:cs="Times New Roman"/>
                <w:sz w:val="28"/>
                <w:szCs w:val="28"/>
              </w:rPr>
              <w:t>Ольга Борисовна</w:t>
            </w:r>
          </w:p>
        </w:tc>
      </w:tr>
      <w:tr w:rsidR="00B574A4" w:rsidRPr="00B60E69" w:rsidTr="00C54F31">
        <w:tc>
          <w:tcPr>
            <w:tcW w:w="405" w:type="pct"/>
            <w:vMerge/>
          </w:tcPr>
          <w:p w:rsidR="00B574A4" w:rsidRPr="00B60E69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Pr="00B60E6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60E69" w:rsidRDefault="00F013EC" w:rsidP="007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B574A4" w:rsidRPr="00B60E6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E83562" w:rsidRPr="00B6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7BD" w:rsidRPr="00B60E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налогообложения </w:t>
            </w:r>
            <w:r w:rsidR="00E83562" w:rsidRPr="00B60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4A4" w:rsidRPr="00B60E69">
              <w:rPr>
                <w:rFonts w:ascii="Times New Roman" w:hAnsi="Times New Roman" w:cs="Times New Roman"/>
                <w:sz w:val="28"/>
                <w:szCs w:val="28"/>
              </w:rPr>
              <w:t xml:space="preserve"> Деп</w:t>
            </w:r>
            <w:r w:rsidR="00AB400F" w:rsidRPr="00B60E69">
              <w:rPr>
                <w:rFonts w:ascii="Times New Roman" w:hAnsi="Times New Roman" w:cs="Times New Roman"/>
                <w:sz w:val="28"/>
                <w:szCs w:val="28"/>
              </w:rPr>
              <w:t>артамента налоговой и таможен</w:t>
            </w:r>
            <w:r w:rsidR="00B574A4" w:rsidRPr="00B60E69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</w:p>
        </w:tc>
      </w:tr>
      <w:tr w:rsidR="00B574A4" w:rsidRPr="00B60E69" w:rsidTr="00C54F31">
        <w:trPr>
          <w:trHeight w:val="249"/>
        </w:trPr>
        <w:tc>
          <w:tcPr>
            <w:tcW w:w="405" w:type="pct"/>
            <w:vMerge/>
          </w:tcPr>
          <w:p w:rsidR="00B574A4" w:rsidRPr="00B60E69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Pr="00B60E6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60E69" w:rsidRDefault="00E83562" w:rsidP="00781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E69">
              <w:rPr>
                <w:rFonts w:ascii="Times New Roman" w:hAnsi="Times New Roman" w:cs="Times New Roman"/>
                <w:sz w:val="28"/>
                <w:szCs w:val="28"/>
              </w:rPr>
              <w:t>8(495)-</w:t>
            </w:r>
            <w:r w:rsidR="007817BD" w:rsidRPr="00B60E69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Pr="00B60E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17BD" w:rsidRPr="00B60E6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60E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17BD" w:rsidRPr="00B60E6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F2761" w:rsidRPr="00B60E69">
              <w:rPr>
                <w:rFonts w:ascii="Times New Roman" w:hAnsi="Times New Roman" w:cs="Times New Roman"/>
                <w:sz w:val="28"/>
                <w:szCs w:val="28"/>
              </w:rPr>
              <w:t xml:space="preserve"> доб. 0381</w:t>
            </w:r>
          </w:p>
        </w:tc>
      </w:tr>
      <w:tr w:rsidR="00B574A4" w:rsidRPr="00B60E69" w:rsidTr="00C54F31">
        <w:trPr>
          <w:trHeight w:val="249"/>
        </w:trPr>
        <w:tc>
          <w:tcPr>
            <w:tcW w:w="405" w:type="pct"/>
            <w:vMerge/>
          </w:tcPr>
          <w:p w:rsidR="00B574A4" w:rsidRPr="00B60E69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Pr="00B60E6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60E69" w:rsidRDefault="009849FC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A95AC9" w:rsidRPr="00173030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Olga.Makhtina@minfin.ru</w:t>
              </w:r>
            </w:hyperlink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69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Pr="00E77370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B574A4" w:rsidTr="00C54F31">
        <w:tc>
          <w:tcPr>
            <w:tcW w:w="405" w:type="pct"/>
          </w:tcPr>
          <w:p w:rsidR="00B574A4" w:rsidRPr="003B0F2B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0F2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E83562" w:rsidRDefault="00715726" w:rsidP="00AB40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DF20C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C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Pr="00DF20C9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F20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отнесения проекта акта к определенной степени регулирующего воздействия</w:t>
            </w:r>
            <w:r w:rsidRPr="00DF20C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DF20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574A4" w:rsidRPr="00DF20C9" w:rsidRDefault="00715726" w:rsidP="00E17BD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20C9"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предусмотренных подпунктами «а» и «б» пункта 6, однако подлежит оценке регулирующего воздействия в соответствии с пунктом 1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    № 1318.</w:t>
            </w:r>
            <w:proofErr w:type="gramEnd"/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C9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Pr="00065678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2F680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проблемы, на решение которой направлен предлагаемый способ регулирования, условий и факторов ее существования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6807" w:rsidRPr="002F6807" w:rsidRDefault="009921C5" w:rsidP="003511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E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511D4">
              <w:rPr>
                <w:rFonts w:ascii="Times New Roman" w:hAnsi="Times New Roman" w:cs="Times New Roman"/>
                <w:sz w:val="28"/>
                <w:szCs w:val="28"/>
              </w:rPr>
              <w:t>механизма проведения взаимосогласительных процедур, в частности урегулирование процедурных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4A4" w:rsidTr="00C54F31">
        <w:tc>
          <w:tcPr>
            <w:tcW w:w="405" w:type="pct"/>
          </w:tcPr>
          <w:p w:rsidR="00B574A4" w:rsidRPr="00065678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1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3511D4" w:rsidP="00DF20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DF20C9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DF20C9">
              <w:rPr>
                <w:rFonts w:ascii="Times New Roman" w:hAnsi="Times New Roman" w:cs="Times New Roman"/>
                <w:sz w:val="28"/>
                <w:szCs w:val="28"/>
              </w:rPr>
              <w:t xml:space="preserve"> взаимосогласительной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4A4" w:rsidTr="00C54F31">
        <w:tc>
          <w:tcPr>
            <w:tcW w:w="405" w:type="pct"/>
          </w:tcPr>
          <w:p w:rsidR="00B574A4" w:rsidRPr="00065678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0F2B" w:rsidRPr="00253EAD" w:rsidRDefault="003B0F2B" w:rsidP="003B0F2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Меры, направленные на решение проблемы – разработка проекта </w:t>
            </w:r>
            <w:r w:rsidR="003511D4">
              <w:rPr>
                <w:rFonts w:ascii="Times New Roman" w:hAnsi="Times New Roman" w:cs="Times New Roman"/>
                <w:sz w:val="28"/>
                <w:szCs w:val="28"/>
              </w:rPr>
              <w:t>приказа и его последующее утверждение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4A4" w:rsidRDefault="00B574A4" w:rsidP="00114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Pr="00065678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условий, при которых проблема может быть решена в целом без вмешательства со стороны государства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065678" w:rsidP="003511D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могут быть решены путем </w:t>
            </w:r>
            <w:r w:rsidR="003511D4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1D4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74A4" w:rsidTr="00C54F31">
        <w:tc>
          <w:tcPr>
            <w:tcW w:w="405" w:type="pct"/>
          </w:tcPr>
          <w:p w:rsidR="00B574A4" w:rsidRPr="00065678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Default="00065678" w:rsidP="0006567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74A4" w:rsidTr="00C54F31">
        <w:tc>
          <w:tcPr>
            <w:tcW w:w="405" w:type="pct"/>
          </w:tcPr>
          <w:p w:rsidR="00B574A4" w:rsidRPr="00065678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065678" w:rsidRDefault="00065678" w:rsidP="0006567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0C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9208D" w:rsidRPr="00DF20C9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DF20C9">
        <w:t xml:space="preserve">  </w:t>
      </w:r>
      <w:r w:rsidR="00253EAD" w:rsidRPr="00DF20C9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 xml:space="preserve">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065678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06567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065678" w:rsidRDefault="00471D4A" w:rsidP="007444D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</w:rPr>
              <w:t xml:space="preserve">Цель № 1. </w:t>
            </w:r>
          </w:p>
          <w:p w:rsidR="007444D0" w:rsidRPr="00065678" w:rsidRDefault="003511D4" w:rsidP="00D510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11D4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проведения взаимосогласительных процедур</w:t>
            </w:r>
            <w:r w:rsidR="002F5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0" w:type="pct"/>
            <w:gridSpan w:val="2"/>
          </w:tcPr>
          <w:p w:rsidR="00253EAD" w:rsidRPr="007444D0" w:rsidRDefault="003511D4" w:rsidP="003511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3579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5792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89208D" w:rsidTr="00E57FA6">
        <w:tc>
          <w:tcPr>
            <w:tcW w:w="405" w:type="pct"/>
          </w:tcPr>
          <w:p w:rsidR="0089208D" w:rsidRPr="00065678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 w:rsidRPr="0006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065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 w:rsidRPr="0006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Default="00065678" w:rsidP="003511D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проекта </w:t>
            </w:r>
            <w:r w:rsidR="003511D4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принципам правового регулирования, программным документам Президента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Федекрации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Российской Федерации.</w:t>
            </w:r>
          </w:p>
        </w:tc>
      </w:tr>
      <w:tr w:rsidR="00253EAD" w:rsidTr="00E57FA6">
        <w:tc>
          <w:tcPr>
            <w:tcW w:w="405" w:type="pct"/>
          </w:tcPr>
          <w:p w:rsidR="00253EAD" w:rsidRPr="00065678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06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 w:rsidRPr="00065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065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Default="00065678" w:rsidP="00725A9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Pr="00065678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 w:rsidRPr="0006567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Описание предлагаемого способа решения проблемы и </w:t>
            </w:r>
            <w:proofErr w:type="gramStart"/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преодоления</w:t>
            </w:r>
            <w:proofErr w:type="gramEnd"/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016EE4" w:rsidRDefault="00364619" w:rsidP="0036461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60F03" w:rsidTr="00E57FA6">
        <w:tc>
          <w:tcPr>
            <w:tcW w:w="405" w:type="pct"/>
          </w:tcPr>
          <w:p w:rsidR="00860F03" w:rsidRPr="00065678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0F03" w:rsidRPr="0006567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иных способов решения проблемы</w:t>
            </w: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364619" w:rsidP="00D803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60F03" w:rsidTr="00E57FA6">
        <w:tc>
          <w:tcPr>
            <w:tcW w:w="405" w:type="pct"/>
          </w:tcPr>
          <w:p w:rsidR="00860F03" w:rsidRPr="00065678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 w:rsidRPr="0006567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364619" w:rsidP="0036461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00A1D" w:rsidTr="00E57FA6">
        <w:tc>
          <w:tcPr>
            <w:tcW w:w="405" w:type="pct"/>
          </w:tcPr>
          <w:p w:rsidR="00700A1D" w:rsidRPr="00065678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 w:rsidRPr="0006567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Default="002D5E3C" w:rsidP="00D803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D510F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Default="00F013EC" w:rsidP="000570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Резиденты Российской Федерации, а также физические лица, граждане Российской Федерации</w:t>
            </w:r>
            <w:r w:rsidR="00DF2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20C9" w:rsidRPr="00906A0A" w:rsidRDefault="00DF20C9" w:rsidP="000570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E3489">
              <w:rPr>
                <w:rFonts w:ascii="Times New Roman" w:hAnsi="Times New Roman" w:cs="Times New Roman"/>
                <w:sz w:val="28"/>
                <w:szCs w:val="28"/>
              </w:rPr>
              <w:t>изические и юридические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являющиеся резидентами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20C9">
              <w:rPr>
                <w:rFonts w:ascii="Times New Roman" w:hAnsi="Times New Roman" w:cs="Times New Roman"/>
                <w:sz w:val="28"/>
                <w:szCs w:val="28"/>
              </w:rPr>
              <w:t xml:space="preserve">если это предусмотрено применимым международным </w:t>
            </w:r>
            <w:bookmarkStart w:id="0" w:name="_GoBack"/>
            <w:bookmarkEnd w:id="0"/>
            <w:r w:rsidRPr="00DF20C9">
              <w:rPr>
                <w:rFonts w:ascii="Times New Roman" w:hAnsi="Times New Roman" w:cs="Times New Roman"/>
                <w:sz w:val="28"/>
                <w:szCs w:val="28"/>
              </w:rPr>
              <w:t>Договором, заключенным с иностранным государством, резидентом которого такие лица являются</w:t>
            </w:r>
          </w:p>
        </w:tc>
        <w:tc>
          <w:tcPr>
            <w:tcW w:w="2630" w:type="pct"/>
            <w:gridSpan w:val="2"/>
          </w:tcPr>
          <w:p w:rsidR="00906A0A" w:rsidRPr="00906A0A" w:rsidRDefault="00A95AC9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906A0A" w:rsidRPr="00545594">
              <w:rPr>
                <w:rFonts w:ascii="Times New Roman" w:hAnsi="Times New Roman" w:cs="Times New Roman"/>
                <w:sz w:val="28"/>
                <w:szCs w:val="28"/>
              </w:rPr>
              <w:t>остоверно оценить количество указанных субъектов 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5B1B23" w:rsidRDefault="005B1B23" w:rsidP="00D803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D803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 w:rsidRPr="00D51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 w:rsidRPr="00D51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 w:rsidRPr="00D51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F013EC" w:rsidP="00F013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</w:t>
            </w:r>
            <w:r w:rsidR="00065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проведения взаимосогласительных процедур в соответствии с международными договорами Российской Федерации по вопросам налогообложения</w:t>
            </w:r>
            <w:r w:rsidR="0006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78"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8027F1" w:rsidRDefault="005B1B23" w:rsidP="0065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2500" w:type="pct"/>
          </w:tcPr>
          <w:p w:rsidR="0038051D" w:rsidRPr="00D50FCD" w:rsidRDefault="00D50FCD" w:rsidP="0065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Default="00D50FCD" w:rsidP="00653F6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C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78"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065678">
        <w:rPr>
          <w:rFonts w:ascii="Times New Roman" w:hAnsi="Times New Roman" w:cs="Times New Roman"/>
          <w:b/>
          <w:sz w:val="28"/>
          <w:szCs w:val="28"/>
        </w:rPr>
        <w:t>.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 xml:space="preserve">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D17F9" w:rsidTr="00DD17F9">
        <w:tc>
          <w:tcPr>
            <w:tcW w:w="5000" w:type="pct"/>
            <w:gridSpan w:val="6"/>
          </w:tcPr>
          <w:p w:rsidR="00DD17F9" w:rsidRPr="00DD17F9" w:rsidRDefault="00DD17F9" w:rsidP="0065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таких мероприятий не требуется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B87D3F" w:rsidP="0065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78">
        <w:rPr>
          <w:rFonts w:ascii="Times New Roman" w:hAnsi="Times New Roman" w:cs="Times New Roman"/>
          <w:b/>
          <w:sz w:val="28"/>
          <w:szCs w:val="28"/>
        </w:rPr>
        <w:t>9</w:t>
      </w:r>
      <w:r w:rsidR="00BB1753" w:rsidRPr="00065678">
        <w:rPr>
          <w:rFonts w:ascii="Times New Roman" w:hAnsi="Times New Roman" w:cs="Times New Roman"/>
          <w:b/>
          <w:sz w:val="28"/>
          <w:szCs w:val="28"/>
        </w:rPr>
        <w:t>.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0B6DAB">
        <w:trPr>
          <w:trHeight w:val="816"/>
        </w:trPr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6242BE" w:rsidRDefault="00376C1D" w:rsidP="0037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8027F1" w:rsidRPr="00376C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376C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42BE" w:rsidRPr="00376C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442BD0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D241D6" w:rsidP="008D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нет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982C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982C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982C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982C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982C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2F17" w:rsidTr="005E51D5">
        <w:trPr>
          <w:trHeight w:val="937"/>
        </w:trPr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982C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78"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065678">
        <w:rPr>
          <w:rFonts w:ascii="Times New Roman" w:hAnsi="Times New Roman" w:cs="Times New Roman"/>
          <w:b/>
          <w:sz w:val="28"/>
          <w:szCs w:val="28"/>
        </w:rPr>
        <w:t>.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 xml:space="preserve">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577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6E5ACF" w:rsidRDefault="00F013EC" w:rsidP="0071151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ACF">
              <w:rPr>
                <w:rFonts w:ascii="Times New Roman" w:hAnsi="Times New Roman" w:cs="Times New Roman"/>
                <w:sz w:val="28"/>
              </w:rPr>
              <w:t>http://regulation.gov.ru/p/100133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76C1D" w:rsidRDefault="00376C1D" w:rsidP="0037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1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510FA" w:rsidRPr="00376C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76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0FA" w:rsidRPr="00376C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76C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76C1D" w:rsidRDefault="00376C1D" w:rsidP="00376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C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0FA" w:rsidRPr="00376C1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76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0FA" w:rsidRPr="00376C1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376C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E96EA9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отсуствуют</w:t>
            </w:r>
            <w:proofErr w:type="spellEnd"/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AC337E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56B" w:rsidRDefault="00CE0DFE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D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78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23A56" w:rsidRPr="00065678">
        <w:rPr>
          <w:rFonts w:ascii="Times New Roman" w:hAnsi="Times New Roman" w:cs="Times New Roman"/>
          <w:b/>
          <w:sz w:val="28"/>
          <w:szCs w:val="28"/>
        </w:rPr>
        <w:t>.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 xml:space="preserve">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192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071" w:type="pct"/>
          </w:tcPr>
          <w:p w:rsidR="0039529B" w:rsidRPr="00E96EA9" w:rsidRDefault="00E96EA9" w:rsidP="00E9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E96EA9" w:rsidRDefault="00466BB9" w:rsidP="00E96EA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Выявленные </w:t>
            </w:r>
            <w:proofErr w:type="spellStart"/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коррупциогенные</w:t>
            </w:r>
            <w:proofErr w:type="spellEnd"/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факторы и их способы устранения (при наличии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9529B" w:rsidRDefault="005C19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78"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065678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E96EA9" w:rsidRDefault="00C23E8D" w:rsidP="00E96EA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Default="005C19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E96EA9" w:rsidRDefault="00C23E8D" w:rsidP="00E96EA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Default="005C1924" w:rsidP="00E96E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78"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2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 w:rsidRPr="00EC5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40030E" w:rsidRDefault="00A335AF" w:rsidP="0040030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F013EC" w:rsidP="004003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3EC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https://regulation.gov.ru/projects#npa=100133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013EC" w:rsidRDefault="00200339" w:rsidP="00A95A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4A2C86" w:rsidRDefault="00200339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4A2C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200339" w:rsidRPr="00F013EC" w:rsidRDefault="00200339" w:rsidP="00A95A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 w:rsidRPr="004A2C8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29" w:type="pct"/>
            <w:gridSpan w:val="2"/>
          </w:tcPr>
          <w:p w:rsidR="0040030E" w:rsidRDefault="00F70CBD" w:rsidP="0040030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14B2" w:rsidRPr="004B14B2" w:rsidRDefault="004B14B2" w:rsidP="004B14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</w:t>
            </w:r>
          </w:p>
          <w:p w:rsidR="004B14B2" w:rsidRPr="004B14B2" w:rsidRDefault="004B14B2" w:rsidP="004B14B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Российской Федерации</w:t>
            </w:r>
          </w:p>
          <w:p w:rsidR="004B14B2" w:rsidRDefault="004B14B2" w:rsidP="0071151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4B2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40030E" w:rsidRDefault="006B2A6F" w:rsidP="0040030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Default="004B14B2" w:rsidP="0040030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57722" w:rsidRDefault="006B2A6F" w:rsidP="0041279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2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577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200339" w:rsidRDefault="004B14B2" w:rsidP="0024395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2C426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5B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4261" w:rsidRDefault="004B14B2" w:rsidP="002C426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2D38F5" w:rsidRDefault="002D38F5" w:rsidP="007F1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D50ED2" w:rsidP="00D50ED2">
      <w:pPr>
        <w:spacing w:after="0"/>
        <w:ind w:right="-166" w:firstLine="708"/>
        <w:rPr>
          <w:rFonts w:ascii="Times New Roman" w:hAnsi="Times New Roman" w:cs="Times New Roman"/>
          <w:sz w:val="28"/>
          <w:szCs w:val="28"/>
        </w:rPr>
      </w:pPr>
      <w:r w:rsidRPr="00AA1924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0ED2">
        <w:rPr>
          <w:rFonts w:ascii="Times New Roman" w:hAnsi="Times New Roman" w:cs="Times New Roman"/>
          <w:sz w:val="28"/>
          <w:szCs w:val="28"/>
        </w:rPr>
        <w:t>Сводка предложений, поступивших в рамках общественного обсуждения прое</w:t>
      </w:r>
      <w:r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="00EC2B80">
        <w:rPr>
          <w:rFonts w:ascii="Times New Roman" w:hAnsi="Times New Roman" w:cs="Times New Roman"/>
          <w:sz w:val="28"/>
          <w:szCs w:val="28"/>
        </w:rPr>
        <w:t xml:space="preserve"> на 1 листе</w:t>
      </w:r>
      <w:r w:rsidRPr="00D50ED2"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r w:rsidR="00AA1924">
        <w:rPr>
          <w:rFonts w:ascii="Times New Roman" w:hAnsi="Times New Roman" w:cs="Times New Roman"/>
          <w:sz w:val="28"/>
          <w:szCs w:val="28"/>
        </w:rPr>
        <w:t>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2633"/>
        <w:gridCol w:w="2456"/>
      </w:tblGrid>
      <w:tr w:rsidR="002D38F5" w:rsidTr="00A21F75">
        <w:trPr>
          <w:trHeight w:val="1251"/>
        </w:trPr>
        <w:tc>
          <w:tcPr>
            <w:tcW w:w="2642" w:type="pct"/>
            <w:vAlign w:val="bottom"/>
          </w:tcPr>
          <w:p w:rsidR="00D87F33" w:rsidRPr="00413482" w:rsidRDefault="00D87F33" w:rsidP="00D87F3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1348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</w:t>
            </w:r>
          </w:p>
          <w:p w:rsidR="002D38F5" w:rsidRDefault="00D87F33" w:rsidP="005A68E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13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3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6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3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11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8E9">
              <w:rPr>
                <w:rFonts w:ascii="Times New Roman" w:hAnsi="Times New Roman" w:cs="Times New Roman"/>
                <w:sz w:val="28"/>
                <w:szCs w:val="28"/>
              </w:rPr>
              <w:t>мирно</w:t>
            </w:r>
            <w:r w:rsidR="003611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0" w:type="pct"/>
            <w:vAlign w:val="bottom"/>
          </w:tcPr>
          <w:p w:rsidR="002D38F5" w:rsidRPr="00413482" w:rsidRDefault="002D38F5" w:rsidP="0079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8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8" w:type="pct"/>
            <w:vAlign w:val="bottom"/>
          </w:tcPr>
          <w:p w:rsidR="002D38F5" w:rsidRPr="00D50ED2" w:rsidRDefault="002D38F5" w:rsidP="0079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ED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C67D4F">
      <w:headerReference w:type="default" r:id="rId10"/>
      <w:footerReference w:type="default" r:id="rId11"/>
      <w:headerReference w:type="first" r:id="rId12"/>
      <w:pgSz w:w="11906" w:h="16838"/>
      <w:pgMar w:top="720" w:right="72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FC" w:rsidRDefault="009849FC" w:rsidP="00EA7CC1">
      <w:pPr>
        <w:spacing w:after="0" w:line="240" w:lineRule="auto"/>
      </w:pPr>
      <w:r>
        <w:separator/>
      </w:r>
    </w:p>
  </w:endnote>
  <w:endnote w:type="continuationSeparator" w:id="0">
    <w:p w:rsidR="009849FC" w:rsidRDefault="009849F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7D" w:rsidRDefault="00C8207D">
    <w:pPr>
      <w:pStyle w:val="a7"/>
      <w:jc w:val="center"/>
    </w:pPr>
  </w:p>
  <w:p w:rsidR="00C8207D" w:rsidRDefault="00C82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FC" w:rsidRDefault="009849FC" w:rsidP="00EA7CC1">
      <w:pPr>
        <w:spacing w:after="0" w:line="240" w:lineRule="auto"/>
      </w:pPr>
      <w:r>
        <w:separator/>
      </w:r>
    </w:p>
  </w:footnote>
  <w:footnote w:type="continuationSeparator" w:id="0">
    <w:p w:rsidR="009849FC" w:rsidRDefault="009849FC" w:rsidP="00EA7CC1">
      <w:pPr>
        <w:spacing w:after="0" w:line="240" w:lineRule="auto"/>
      </w:pPr>
      <w:r>
        <w:continuationSeparator/>
      </w:r>
    </w:p>
  </w:footnote>
  <w:footnote w:id="1">
    <w:p w:rsidR="00B574A4" w:rsidRPr="00E8356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342261"/>
      <w:docPartObj>
        <w:docPartGallery w:val="Page Numbers (Top of Page)"/>
        <w:docPartUnique/>
      </w:docPartObj>
    </w:sdtPr>
    <w:sdtEndPr/>
    <w:sdtContent>
      <w:p w:rsidR="000F6F2F" w:rsidRDefault="000F6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C9">
          <w:rPr>
            <w:noProof/>
          </w:rPr>
          <w:t>2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7D" w:rsidRDefault="00C8207D">
    <w:pPr>
      <w:pStyle w:val="a5"/>
      <w:jc w:val="center"/>
    </w:pPr>
  </w:p>
  <w:p w:rsidR="00C8207D" w:rsidRDefault="00C820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2467"/>
    <w:rsid w:val="00016EE4"/>
    <w:rsid w:val="00026EAA"/>
    <w:rsid w:val="00033949"/>
    <w:rsid w:val="0004194D"/>
    <w:rsid w:val="0004601C"/>
    <w:rsid w:val="000517A0"/>
    <w:rsid w:val="00052468"/>
    <w:rsid w:val="00056F62"/>
    <w:rsid w:val="0005701B"/>
    <w:rsid w:val="00065678"/>
    <w:rsid w:val="00066CC8"/>
    <w:rsid w:val="00067531"/>
    <w:rsid w:val="00073361"/>
    <w:rsid w:val="000804A4"/>
    <w:rsid w:val="00081BD3"/>
    <w:rsid w:val="00083079"/>
    <w:rsid w:val="00086B68"/>
    <w:rsid w:val="00091128"/>
    <w:rsid w:val="000A0996"/>
    <w:rsid w:val="000A17B1"/>
    <w:rsid w:val="000A251E"/>
    <w:rsid w:val="000A2C3E"/>
    <w:rsid w:val="000A5E0C"/>
    <w:rsid w:val="000B0F0B"/>
    <w:rsid w:val="000B33EB"/>
    <w:rsid w:val="000B45EA"/>
    <w:rsid w:val="000B49CC"/>
    <w:rsid w:val="000B6B0D"/>
    <w:rsid w:val="000B6DAB"/>
    <w:rsid w:val="000C7360"/>
    <w:rsid w:val="000C7C96"/>
    <w:rsid w:val="000D322F"/>
    <w:rsid w:val="000E7882"/>
    <w:rsid w:val="000F11DA"/>
    <w:rsid w:val="000F5F46"/>
    <w:rsid w:val="000F64B5"/>
    <w:rsid w:val="000F6F2F"/>
    <w:rsid w:val="000F7794"/>
    <w:rsid w:val="00104329"/>
    <w:rsid w:val="00106006"/>
    <w:rsid w:val="00112232"/>
    <w:rsid w:val="001149B9"/>
    <w:rsid w:val="00122E8B"/>
    <w:rsid w:val="00135D57"/>
    <w:rsid w:val="0014490D"/>
    <w:rsid w:val="00147D03"/>
    <w:rsid w:val="001660F6"/>
    <w:rsid w:val="001701AA"/>
    <w:rsid w:val="001722F5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5E5B"/>
    <w:rsid w:val="001D6D70"/>
    <w:rsid w:val="001E24DB"/>
    <w:rsid w:val="001F7113"/>
    <w:rsid w:val="00200339"/>
    <w:rsid w:val="00224209"/>
    <w:rsid w:val="00224583"/>
    <w:rsid w:val="00225BF8"/>
    <w:rsid w:val="002410F3"/>
    <w:rsid w:val="00242AB0"/>
    <w:rsid w:val="0024395D"/>
    <w:rsid w:val="00244D25"/>
    <w:rsid w:val="00250A2D"/>
    <w:rsid w:val="00253EAD"/>
    <w:rsid w:val="00254ACE"/>
    <w:rsid w:val="00260889"/>
    <w:rsid w:val="0027040D"/>
    <w:rsid w:val="002909FB"/>
    <w:rsid w:val="00292D56"/>
    <w:rsid w:val="002A29FC"/>
    <w:rsid w:val="002B1A19"/>
    <w:rsid w:val="002B79AA"/>
    <w:rsid w:val="002C21E7"/>
    <w:rsid w:val="002C35BA"/>
    <w:rsid w:val="002C4261"/>
    <w:rsid w:val="002D38F5"/>
    <w:rsid w:val="002D5E3C"/>
    <w:rsid w:val="002E36DB"/>
    <w:rsid w:val="002F1012"/>
    <w:rsid w:val="002F2EC6"/>
    <w:rsid w:val="002F5211"/>
    <w:rsid w:val="002F6807"/>
    <w:rsid w:val="002F7EEC"/>
    <w:rsid w:val="0030395C"/>
    <w:rsid w:val="00312C9E"/>
    <w:rsid w:val="00317FD7"/>
    <w:rsid w:val="0032181E"/>
    <w:rsid w:val="00324D6B"/>
    <w:rsid w:val="00326A32"/>
    <w:rsid w:val="003319D0"/>
    <w:rsid w:val="003404B7"/>
    <w:rsid w:val="00344A57"/>
    <w:rsid w:val="003467FE"/>
    <w:rsid w:val="003511D4"/>
    <w:rsid w:val="0035167F"/>
    <w:rsid w:val="00354530"/>
    <w:rsid w:val="00360BE6"/>
    <w:rsid w:val="00361198"/>
    <w:rsid w:val="00364619"/>
    <w:rsid w:val="00366A67"/>
    <w:rsid w:val="00375696"/>
    <w:rsid w:val="003764D7"/>
    <w:rsid w:val="00376C1D"/>
    <w:rsid w:val="003776FF"/>
    <w:rsid w:val="0038051D"/>
    <w:rsid w:val="00384CAC"/>
    <w:rsid w:val="00385B74"/>
    <w:rsid w:val="0039010E"/>
    <w:rsid w:val="0039529B"/>
    <w:rsid w:val="003A0C4C"/>
    <w:rsid w:val="003A11BE"/>
    <w:rsid w:val="003A41E1"/>
    <w:rsid w:val="003B0F2B"/>
    <w:rsid w:val="003D7356"/>
    <w:rsid w:val="003E0026"/>
    <w:rsid w:val="003E3BE6"/>
    <w:rsid w:val="003F05E6"/>
    <w:rsid w:val="003F1285"/>
    <w:rsid w:val="003F59BF"/>
    <w:rsid w:val="0040030E"/>
    <w:rsid w:val="0040069A"/>
    <w:rsid w:val="00405D3E"/>
    <w:rsid w:val="00412793"/>
    <w:rsid w:val="004129F9"/>
    <w:rsid w:val="00413482"/>
    <w:rsid w:val="00414E80"/>
    <w:rsid w:val="00420825"/>
    <w:rsid w:val="00432398"/>
    <w:rsid w:val="0043497F"/>
    <w:rsid w:val="00442BD0"/>
    <w:rsid w:val="0045204B"/>
    <w:rsid w:val="004523AA"/>
    <w:rsid w:val="00454001"/>
    <w:rsid w:val="00460F7A"/>
    <w:rsid w:val="0046436F"/>
    <w:rsid w:val="00464DC7"/>
    <w:rsid w:val="00466BB9"/>
    <w:rsid w:val="00467996"/>
    <w:rsid w:val="0047114D"/>
    <w:rsid w:val="00471D4A"/>
    <w:rsid w:val="0047201C"/>
    <w:rsid w:val="00473026"/>
    <w:rsid w:val="00493696"/>
    <w:rsid w:val="00497163"/>
    <w:rsid w:val="004A2C86"/>
    <w:rsid w:val="004A57E0"/>
    <w:rsid w:val="004B0752"/>
    <w:rsid w:val="004B14B2"/>
    <w:rsid w:val="004B1E9F"/>
    <w:rsid w:val="004B600A"/>
    <w:rsid w:val="004C6292"/>
    <w:rsid w:val="004D033B"/>
    <w:rsid w:val="004D369A"/>
    <w:rsid w:val="004E7B5C"/>
    <w:rsid w:val="00500365"/>
    <w:rsid w:val="00503DBC"/>
    <w:rsid w:val="00545594"/>
    <w:rsid w:val="00550394"/>
    <w:rsid w:val="005523AF"/>
    <w:rsid w:val="0055456B"/>
    <w:rsid w:val="00556780"/>
    <w:rsid w:val="00556ED7"/>
    <w:rsid w:val="0056387F"/>
    <w:rsid w:val="005704E6"/>
    <w:rsid w:val="005711CB"/>
    <w:rsid w:val="0057574B"/>
    <w:rsid w:val="00581A67"/>
    <w:rsid w:val="00583BE6"/>
    <w:rsid w:val="0059058F"/>
    <w:rsid w:val="005A2F9E"/>
    <w:rsid w:val="005A68E9"/>
    <w:rsid w:val="005A71DE"/>
    <w:rsid w:val="005B1B23"/>
    <w:rsid w:val="005B6FF3"/>
    <w:rsid w:val="005B7270"/>
    <w:rsid w:val="005C1924"/>
    <w:rsid w:val="005C4985"/>
    <w:rsid w:val="005D2C9C"/>
    <w:rsid w:val="005E51D5"/>
    <w:rsid w:val="005E5D3B"/>
    <w:rsid w:val="005F0311"/>
    <w:rsid w:val="005F0F08"/>
    <w:rsid w:val="006007BA"/>
    <w:rsid w:val="0060147B"/>
    <w:rsid w:val="006063F9"/>
    <w:rsid w:val="00607491"/>
    <w:rsid w:val="00607FB1"/>
    <w:rsid w:val="00610296"/>
    <w:rsid w:val="00610E87"/>
    <w:rsid w:val="0061202D"/>
    <w:rsid w:val="00614BC2"/>
    <w:rsid w:val="00622601"/>
    <w:rsid w:val="006242BE"/>
    <w:rsid w:val="006264E3"/>
    <w:rsid w:val="006269E8"/>
    <w:rsid w:val="00631B46"/>
    <w:rsid w:val="00634039"/>
    <w:rsid w:val="006440C0"/>
    <w:rsid w:val="00645871"/>
    <w:rsid w:val="006535E0"/>
    <w:rsid w:val="00653F6E"/>
    <w:rsid w:val="00662762"/>
    <w:rsid w:val="00664D22"/>
    <w:rsid w:val="00677A82"/>
    <w:rsid w:val="00677F72"/>
    <w:rsid w:val="006862D4"/>
    <w:rsid w:val="006952B0"/>
    <w:rsid w:val="00695DAA"/>
    <w:rsid w:val="006B11CD"/>
    <w:rsid w:val="006B2A6F"/>
    <w:rsid w:val="006B7124"/>
    <w:rsid w:val="006B77CF"/>
    <w:rsid w:val="006C5A81"/>
    <w:rsid w:val="006E0169"/>
    <w:rsid w:val="006E09BE"/>
    <w:rsid w:val="006E4E87"/>
    <w:rsid w:val="006E5ACF"/>
    <w:rsid w:val="006E6500"/>
    <w:rsid w:val="006E75DE"/>
    <w:rsid w:val="006F5DC5"/>
    <w:rsid w:val="007004B7"/>
    <w:rsid w:val="00700A1D"/>
    <w:rsid w:val="007109BD"/>
    <w:rsid w:val="0071151A"/>
    <w:rsid w:val="00714902"/>
    <w:rsid w:val="00715726"/>
    <w:rsid w:val="007227A9"/>
    <w:rsid w:val="00725A92"/>
    <w:rsid w:val="00727857"/>
    <w:rsid w:val="007444D0"/>
    <w:rsid w:val="00754F74"/>
    <w:rsid w:val="00757722"/>
    <w:rsid w:val="007578C4"/>
    <w:rsid w:val="007652BA"/>
    <w:rsid w:val="00767B87"/>
    <w:rsid w:val="00770DF5"/>
    <w:rsid w:val="0077190A"/>
    <w:rsid w:val="007773E2"/>
    <w:rsid w:val="007817BD"/>
    <w:rsid w:val="00781C2C"/>
    <w:rsid w:val="00783542"/>
    <w:rsid w:val="007848DD"/>
    <w:rsid w:val="00791508"/>
    <w:rsid w:val="007A0D77"/>
    <w:rsid w:val="007A3C7A"/>
    <w:rsid w:val="007A406B"/>
    <w:rsid w:val="007C13B4"/>
    <w:rsid w:val="007C4424"/>
    <w:rsid w:val="007D0451"/>
    <w:rsid w:val="007E19D3"/>
    <w:rsid w:val="007E1F9A"/>
    <w:rsid w:val="007E3921"/>
    <w:rsid w:val="007E70FE"/>
    <w:rsid w:val="007E7983"/>
    <w:rsid w:val="007F1E08"/>
    <w:rsid w:val="007F20FC"/>
    <w:rsid w:val="007F5DFE"/>
    <w:rsid w:val="008027F1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847F7"/>
    <w:rsid w:val="00891221"/>
    <w:rsid w:val="0089208D"/>
    <w:rsid w:val="008932A7"/>
    <w:rsid w:val="0089337B"/>
    <w:rsid w:val="008A1083"/>
    <w:rsid w:val="008A5FC2"/>
    <w:rsid w:val="008B3017"/>
    <w:rsid w:val="008B5DC8"/>
    <w:rsid w:val="008C0495"/>
    <w:rsid w:val="008D0773"/>
    <w:rsid w:val="008D0E89"/>
    <w:rsid w:val="008D6E4E"/>
    <w:rsid w:val="008E44A3"/>
    <w:rsid w:val="008E718E"/>
    <w:rsid w:val="009000E9"/>
    <w:rsid w:val="00903A82"/>
    <w:rsid w:val="00906A0A"/>
    <w:rsid w:val="00942D15"/>
    <w:rsid w:val="00943FE9"/>
    <w:rsid w:val="00952CC8"/>
    <w:rsid w:val="009531CA"/>
    <w:rsid w:val="009578D4"/>
    <w:rsid w:val="00960706"/>
    <w:rsid w:val="00970A33"/>
    <w:rsid w:val="00976C6C"/>
    <w:rsid w:val="00982C24"/>
    <w:rsid w:val="009849FC"/>
    <w:rsid w:val="009921C5"/>
    <w:rsid w:val="009A1E31"/>
    <w:rsid w:val="009A3357"/>
    <w:rsid w:val="009A6DB9"/>
    <w:rsid w:val="009A7730"/>
    <w:rsid w:val="009C68E0"/>
    <w:rsid w:val="009D19DD"/>
    <w:rsid w:val="009D4A75"/>
    <w:rsid w:val="009D556B"/>
    <w:rsid w:val="009F6320"/>
    <w:rsid w:val="00A00519"/>
    <w:rsid w:val="00A039A7"/>
    <w:rsid w:val="00A03ACD"/>
    <w:rsid w:val="00A07E45"/>
    <w:rsid w:val="00A123BF"/>
    <w:rsid w:val="00A15AB1"/>
    <w:rsid w:val="00A21F75"/>
    <w:rsid w:val="00A245FB"/>
    <w:rsid w:val="00A27949"/>
    <w:rsid w:val="00A306EC"/>
    <w:rsid w:val="00A335AF"/>
    <w:rsid w:val="00A37A7C"/>
    <w:rsid w:val="00A37BEF"/>
    <w:rsid w:val="00A419BD"/>
    <w:rsid w:val="00A50F15"/>
    <w:rsid w:val="00A56405"/>
    <w:rsid w:val="00A77EDA"/>
    <w:rsid w:val="00A822C2"/>
    <w:rsid w:val="00A832EA"/>
    <w:rsid w:val="00A8482F"/>
    <w:rsid w:val="00A95AC9"/>
    <w:rsid w:val="00AA1924"/>
    <w:rsid w:val="00AA462F"/>
    <w:rsid w:val="00AB1503"/>
    <w:rsid w:val="00AB400F"/>
    <w:rsid w:val="00AB4CD7"/>
    <w:rsid w:val="00AC337E"/>
    <w:rsid w:val="00AC38D6"/>
    <w:rsid w:val="00AC5648"/>
    <w:rsid w:val="00AD70E7"/>
    <w:rsid w:val="00AE750E"/>
    <w:rsid w:val="00AF0889"/>
    <w:rsid w:val="00B06D29"/>
    <w:rsid w:val="00B06E11"/>
    <w:rsid w:val="00B078A8"/>
    <w:rsid w:val="00B20323"/>
    <w:rsid w:val="00B2089D"/>
    <w:rsid w:val="00B23DD9"/>
    <w:rsid w:val="00B26380"/>
    <w:rsid w:val="00B35792"/>
    <w:rsid w:val="00B35BC5"/>
    <w:rsid w:val="00B35E3A"/>
    <w:rsid w:val="00B36491"/>
    <w:rsid w:val="00B50ADC"/>
    <w:rsid w:val="00B51034"/>
    <w:rsid w:val="00B51BB0"/>
    <w:rsid w:val="00B547E0"/>
    <w:rsid w:val="00B55808"/>
    <w:rsid w:val="00B574A4"/>
    <w:rsid w:val="00B60E69"/>
    <w:rsid w:val="00B66133"/>
    <w:rsid w:val="00B66DC4"/>
    <w:rsid w:val="00B67B84"/>
    <w:rsid w:val="00B74792"/>
    <w:rsid w:val="00B83F21"/>
    <w:rsid w:val="00B8497B"/>
    <w:rsid w:val="00B87D3F"/>
    <w:rsid w:val="00B913D5"/>
    <w:rsid w:val="00B97069"/>
    <w:rsid w:val="00BB1753"/>
    <w:rsid w:val="00BB2E8D"/>
    <w:rsid w:val="00BC63C9"/>
    <w:rsid w:val="00BD36FB"/>
    <w:rsid w:val="00BD5C91"/>
    <w:rsid w:val="00BE320D"/>
    <w:rsid w:val="00BF6009"/>
    <w:rsid w:val="00C11612"/>
    <w:rsid w:val="00C20CBC"/>
    <w:rsid w:val="00C231FC"/>
    <w:rsid w:val="00C23AF8"/>
    <w:rsid w:val="00C23E8D"/>
    <w:rsid w:val="00C37871"/>
    <w:rsid w:val="00C424F3"/>
    <w:rsid w:val="00C47EB9"/>
    <w:rsid w:val="00C5033F"/>
    <w:rsid w:val="00C61463"/>
    <w:rsid w:val="00C61B8F"/>
    <w:rsid w:val="00C64E0C"/>
    <w:rsid w:val="00C67D4F"/>
    <w:rsid w:val="00C72559"/>
    <w:rsid w:val="00C767C8"/>
    <w:rsid w:val="00C77C42"/>
    <w:rsid w:val="00C80154"/>
    <w:rsid w:val="00C8207D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341C"/>
    <w:rsid w:val="00CD4C71"/>
    <w:rsid w:val="00CD7153"/>
    <w:rsid w:val="00CE0DFE"/>
    <w:rsid w:val="00CE1205"/>
    <w:rsid w:val="00CE6930"/>
    <w:rsid w:val="00CE725D"/>
    <w:rsid w:val="00CF19AA"/>
    <w:rsid w:val="00CF3BAE"/>
    <w:rsid w:val="00CF7307"/>
    <w:rsid w:val="00D02AB9"/>
    <w:rsid w:val="00D05501"/>
    <w:rsid w:val="00D111E9"/>
    <w:rsid w:val="00D1146F"/>
    <w:rsid w:val="00D11D17"/>
    <w:rsid w:val="00D13298"/>
    <w:rsid w:val="00D21DBD"/>
    <w:rsid w:val="00D241D6"/>
    <w:rsid w:val="00D26176"/>
    <w:rsid w:val="00D4186E"/>
    <w:rsid w:val="00D50ED2"/>
    <w:rsid w:val="00D50FCD"/>
    <w:rsid w:val="00D510FA"/>
    <w:rsid w:val="00D5110E"/>
    <w:rsid w:val="00D57EBC"/>
    <w:rsid w:val="00D64297"/>
    <w:rsid w:val="00D80386"/>
    <w:rsid w:val="00D85106"/>
    <w:rsid w:val="00D87D08"/>
    <w:rsid w:val="00D87F33"/>
    <w:rsid w:val="00D91528"/>
    <w:rsid w:val="00D9254B"/>
    <w:rsid w:val="00D93ECC"/>
    <w:rsid w:val="00DA0635"/>
    <w:rsid w:val="00DA41DE"/>
    <w:rsid w:val="00DB620F"/>
    <w:rsid w:val="00DC1DC5"/>
    <w:rsid w:val="00DC5DF8"/>
    <w:rsid w:val="00DD17F9"/>
    <w:rsid w:val="00DD2469"/>
    <w:rsid w:val="00DD2BF2"/>
    <w:rsid w:val="00DD7554"/>
    <w:rsid w:val="00DE15A4"/>
    <w:rsid w:val="00DE312E"/>
    <w:rsid w:val="00DF20C9"/>
    <w:rsid w:val="00DF77F9"/>
    <w:rsid w:val="00E025B6"/>
    <w:rsid w:val="00E048EE"/>
    <w:rsid w:val="00E07296"/>
    <w:rsid w:val="00E079A8"/>
    <w:rsid w:val="00E10457"/>
    <w:rsid w:val="00E17BDD"/>
    <w:rsid w:val="00E2245C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66017"/>
    <w:rsid w:val="00E738F0"/>
    <w:rsid w:val="00E74ADB"/>
    <w:rsid w:val="00E756BA"/>
    <w:rsid w:val="00E77370"/>
    <w:rsid w:val="00E83562"/>
    <w:rsid w:val="00E915C2"/>
    <w:rsid w:val="00E91E46"/>
    <w:rsid w:val="00E9671E"/>
    <w:rsid w:val="00E96EA9"/>
    <w:rsid w:val="00EA3BEA"/>
    <w:rsid w:val="00EA7CC1"/>
    <w:rsid w:val="00EB09E1"/>
    <w:rsid w:val="00EB7FFC"/>
    <w:rsid w:val="00EC2B80"/>
    <w:rsid w:val="00EC522C"/>
    <w:rsid w:val="00EC6B41"/>
    <w:rsid w:val="00ED7B79"/>
    <w:rsid w:val="00EE7507"/>
    <w:rsid w:val="00EF1EE9"/>
    <w:rsid w:val="00EF207E"/>
    <w:rsid w:val="00EF46E3"/>
    <w:rsid w:val="00EF70F0"/>
    <w:rsid w:val="00F00351"/>
    <w:rsid w:val="00F013EC"/>
    <w:rsid w:val="00F04F64"/>
    <w:rsid w:val="00F06370"/>
    <w:rsid w:val="00F1288D"/>
    <w:rsid w:val="00F13C2C"/>
    <w:rsid w:val="00F177DB"/>
    <w:rsid w:val="00F17B33"/>
    <w:rsid w:val="00F27C60"/>
    <w:rsid w:val="00F305C1"/>
    <w:rsid w:val="00F31B77"/>
    <w:rsid w:val="00F35BFF"/>
    <w:rsid w:val="00F36D25"/>
    <w:rsid w:val="00F4073B"/>
    <w:rsid w:val="00F5109F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E08A0"/>
    <w:rsid w:val="00FF2761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D4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95A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7D4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9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ga.Makhtina@min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8157-CA74-4BA9-8232-F0159959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МАХТИНА ОЛЬГА БОРИСОВНА</cp:lastModifiedBy>
  <cp:revision>16</cp:revision>
  <cp:lastPrinted>2018-08-07T12:40:00Z</cp:lastPrinted>
  <dcterms:created xsi:type="dcterms:W3CDTF">2019-02-05T12:03:00Z</dcterms:created>
  <dcterms:modified xsi:type="dcterms:W3CDTF">2020-03-23T10:48:00Z</dcterms:modified>
</cp:coreProperties>
</file>