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3" w:rsidRDefault="00554CB3" w:rsidP="00554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:rsidR="00554CB3" w:rsidRDefault="00554CB3" w:rsidP="00554C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проекта акта</w:t>
      </w:r>
    </w:p>
    <w:p w:rsidR="00554CB3" w:rsidRDefault="00554CB3" w:rsidP="00554C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8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5"/>
      </w:tblGrid>
      <w:tr w:rsidR="00554CB3" w:rsidTr="00C34F6A">
        <w:trPr>
          <w:trHeight w:val="158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680"/>
            </w:tblGrid>
            <w:tr w:rsidR="00554CB3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CB3" w:rsidRDefault="00554C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4CB3" w:rsidRDefault="00554C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4CB3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4CB3" w:rsidRDefault="00554CB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554CB3" w:rsidTr="00C34F6A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CB3" w:rsidTr="00C34F6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5"/>
        <w:gridCol w:w="3619"/>
        <w:gridCol w:w="5122"/>
      </w:tblGrid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России)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554CB3" w:rsidRDefault="00554CB3" w:rsidP="00C3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«</w:t>
            </w:r>
            <w:r>
              <w:rPr>
                <w:rFonts w:ascii="Times New Roman" w:hAnsi="Times New Roman" w:cs="Times New Roman"/>
                <w:sz w:val="28"/>
              </w:rPr>
              <w:t xml:space="preserve">О компетенции </w:t>
            </w:r>
            <w:proofErr w:type="spellStart"/>
            <w:r w:rsidR="00C34F6A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C34F6A">
              <w:rPr>
                <w:rFonts w:ascii="Times New Roman" w:hAnsi="Times New Roman" w:cs="Times New Roman"/>
                <w:sz w:val="28"/>
              </w:rPr>
              <w:t xml:space="preserve"> таможенного поста Самарской таможни»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554CB3" w:rsidRDefault="005D7907" w:rsidP="005D79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>компетенци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F6A">
              <w:rPr>
                <w:rFonts w:ascii="Times New Roman" w:hAnsi="Times New Roman" w:cs="Times New Roman"/>
                <w:sz w:val="28"/>
                <w:szCs w:val="28"/>
              </w:rPr>
              <w:t>по совершению таможенных операций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различных категорий товаров</w:t>
            </w:r>
          </w:p>
        </w:tc>
      </w:tr>
      <w:tr w:rsidR="00554CB3" w:rsidTr="00E153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асть 4 статьи 253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№ 289-ФЗ)</w:t>
            </w:r>
          </w:p>
        </w:tc>
      </w:tr>
      <w:tr w:rsidR="00554CB3" w:rsidTr="00E153D8">
        <w:trPr>
          <w:trHeight w:val="45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</w:tc>
      </w:tr>
      <w:tr w:rsidR="00554CB3" w:rsidTr="00E153D8">
        <w:trPr>
          <w:trHeight w:val="37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C3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компетенции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совершению таможенных операций в отношении различных категорий товаров</w:t>
            </w:r>
          </w:p>
        </w:tc>
      </w:tr>
      <w:tr w:rsidR="00554CB3" w:rsidTr="00E153D8">
        <w:trPr>
          <w:trHeight w:val="47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</w:tc>
      </w:tr>
      <w:tr w:rsidR="00554CB3" w:rsidTr="00E153D8">
        <w:trPr>
          <w:trHeight w:val="34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P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Издание приказа Минфина России</w:t>
            </w:r>
          </w:p>
        </w:tc>
      </w:tr>
      <w:tr w:rsidR="00554CB3" w:rsidTr="00E153D8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54CB3" w:rsidTr="00E153D8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Ольга Михайловна</w:t>
            </w:r>
          </w:p>
        </w:tc>
      </w:tr>
      <w:tr w:rsidR="00554CB3" w:rsidTr="00E153D8"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554CB3" w:rsidTr="00E153D8">
        <w:trPr>
          <w:trHeight w:val="24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 983-38-88 доб. 0319</w:t>
            </w:r>
          </w:p>
        </w:tc>
      </w:tr>
      <w:tr w:rsidR="00554CB3" w:rsidTr="00E153D8">
        <w:trPr>
          <w:trHeight w:val="24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акта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акта содержит положения, предусмотренные подпунктом «б»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54CB3" w:rsidRDefault="00554CB3" w:rsidP="00F235A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переиздания приказа ФТС России от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3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2273 в связи с изменением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регион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896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C37896"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  <w:r w:rsidR="00F235AA">
              <w:rPr>
                <w:rFonts w:ascii="Times New Roman" w:hAnsi="Times New Roman" w:cs="Times New Roman"/>
                <w:sz w:val="28"/>
              </w:rPr>
              <w:t>.</w:t>
            </w:r>
            <w:r w:rsidR="00C378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по совершению таможенных операций в отношении 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категорий товаров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554CB3" w:rsidRDefault="00554CB3" w:rsidP="007C19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66B6" w:rsidRPr="007C197C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="00DD6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6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>ожност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ей при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</w:t>
            </w:r>
            <w:r w:rsidR="007C19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операций на </w:t>
            </w:r>
            <w:proofErr w:type="spellStart"/>
            <w:r w:rsidR="00C37896">
              <w:rPr>
                <w:rFonts w:ascii="Times New Roman" w:hAnsi="Times New Roman" w:cs="Times New Roman"/>
                <w:sz w:val="28"/>
              </w:rPr>
              <w:t>Димитровградско</w:t>
            </w:r>
            <w:r w:rsidR="00C37896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="00C37896">
              <w:rPr>
                <w:rFonts w:ascii="Times New Roman" w:hAnsi="Times New Roman" w:cs="Times New Roman"/>
                <w:sz w:val="28"/>
              </w:rPr>
              <w:t xml:space="preserve"> таможенно</w:t>
            </w:r>
            <w:r w:rsidR="00C37896">
              <w:rPr>
                <w:rFonts w:ascii="Times New Roman" w:hAnsi="Times New Roman" w:cs="Times New Roman"/>
                <w:sz w:val="28"/>
              </w:rPr>
              <w:t>м</w:t>
            </w:r>
            <w:r w:rsidR="00C37896">
              <w:rPr>
                <w:rFonts w:ascii="Times New Roman" w:hAnsi="Times New Roman" w:cs="Times New Roman"/>
                <w:sz w:val="28"/>
              </w:rPr>
              <w:t xml:space="preserve"> пост</w:t>
            </w:r>
            <w:r w:rsidR="00C37896">
              <w:rPr>
                <w:rFonts w:ascii="Times New Roman" w:hAnsi="Times New Roman" w:cs="Times New Roman"/>
                <w:sz w:val="28"/>
              </w:rPr>
              <w:t>у</w:t>
            </w:r>
            <w:r w:rsidR="00C3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54CB3" w:rsidRDefault="00554CB3" w:rsidP="002C15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и изменение регион</w:t>
            </w:r>
            <w:r w:rsidR="002C1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="002C1581">
              <w:rPr>
                <w:rFonts w:ascii="Times New Roman" w:hAnsi="Times New Roman" w:cs="Times New Roman"/>
                <w:sz w:val="28"/>
              </w:rPr>
              <w:t>Димитровградского</w:t>
            </w:r>
            <w:proofErr w:type="spellEnd"/>
            <w:r w:rsidR="002C1581">
              <w:rPr>
                <w:rFonts w:ascii="Times New Roman" w:hAnsi="Times New Roman" w:cs="Times New Roman"/>
                <w:sz w:val="28"/>
              </w:rPr>
              <w:t xml:space="preserve"> таможенного поста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государства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международного опыта в соответствующих сферах деятельности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554CB3" w:rsidTr="00554CB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554CB3" w:rsidTr="00554CB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положениями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03.08.2018 № 289-ФЗ </w:t>
            </w:r>
          </w:p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289-ФЗ 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554CB3" w:rsidTr="00554CB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554CB3" w:rsidTr="00554CB3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554CB3" w:rsidTr="00554CB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Таможенные органы</w:t>
            </w:r>
          </w:p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затруднительно</w:t>
            </w: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решения проблемы предложенным способом регулирования и риски негативных последствий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401"/>
        <w:gridCol w:w="2368"/>
        <w:gridCol w:w="2714"/>
        <w:gridCol w:w="2312"/>
      </w:tblGrid>
      <w:tr w:rsidR="00554CB3" w:rsidTr="00554CB3"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54CB3" w:rsidRDefault="00554CB3" w:rsidP="00554CB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1232"/>
        <w:gridCol w:w="1722"/>
        <w:gridCol w:w="1670"/>
        <w:gridCol w:w="2127"/>
        <w:gridCol w:w="2127"/>
      </w:tblGrid>
      <w:tr w:rsidR="00554CB3" w:rsidTr="00554CB3"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54CB3" w:rsidTr="00554CB3"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Отсутствуют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rPr>
          <w:trHeight w:val="111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554CB3" w:rsidRDefault="00554CB3" w:rsidP="00554CB3">
      <w:pPr>
        <w:pStyle w:val="a6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официального опубликования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размещении уведомления, сроках представления предложений в связи с таким размещением, лицах,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представивших предложения, и рассмотревших их структурных подразделениях разработчика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1"/>
        <w:gridCol w:w="7184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проведении независимой антикоррупционной экспертизы проекта акта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554CB3" w:rsidTr="00554CB3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наличии): 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pStyle w:val="a6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54CB3" w:rsidRDefault="00554CB3" w:rsidP="00554CB3">
      <w:pPr>
        <w:pStyle w:val="a6"/>
        <w:spacing w:before="240" w:after="0"/>
        <w:ind w:left="10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554CB3" w:rsidRDefault="00554CB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npa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http://regulation.gov.ru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</w:p>
        </w:tc>
      </w:tr>
      <w:tr w:rsidR="00554CB3" w:rsidTr="00554CB3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B3" w:rsidRDefault="005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3" w:rsidRDefault="0055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представивших предложения: 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4CB3" w:rsidTr="00554CB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B3" w:rsidRDefault="00554C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554CB3" w:rsidRDefault="005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(при наличии) на иные приложения.</w:t>
      </w: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CB3" w:rsidRDefault="00554CB3" w:rsidP="00554CB3">
      <w:pPr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644" w:type="dxa"/>
        <w:tblInd w:w="108" w:type="dxa"/>
        <w:tblLook w:val="01E0" w:firstRow="1" w:lastRow="1" w:firstColumn="1" w:lastColumn="1" w:noHBand="0" w:noVBand="0"/>
      </w:tblPr>
      <w:tblGrid>
        <w:gridCol w:w="5393"/>
        <w:gridCol w:w="5251"/>
      </w:tblGrid>
      <w:tr w:rsidR="00554CB3" w:rsidTr="00554CB3">
        <w:trPr>
          <w:cantSplit/>
          <w:trHeight w:val="1440"/>
        </w:trPr>
        <w:tc>
          <w:tcPr>
            <w:tcW w:w="5393" w:type="dxa"/>
            <w:hideMark/>
          </w:tcPr>
          <w:p w:rsidR="00B91E9D" w:rsidRDefault="00B9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E9D" w:rsidRDefault="00B9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налоговой и таможенной политики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Золкин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FFFF"/>
                <w:sz w:val="26"/>
                <w:szCs w:val="26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FFFF"/>
                <w:sz w:val="26"/>
                <w:szCs w:val="26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          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5251" w:type="dxa"/>
            <w:vAlign w:val="bottom"/>
            <w:hideMark/>
          </w:tcPr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.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>.</w:t>
            </w:r>
          </w:p>
          <w:p w:rsidR="00554CB3" w:rsidRDefault="0055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</w:tr>
    </w:tbl>
    <w:p w:rsidR="002E1044" w:rsidRDefault="002E1044" w:rsidP="00B91E9D"/>
    <w:sectPr w:rsidR="002E1044" w:rsidSect="00E153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12" w:rsidRDefault="009C3212" w:rsidP="00554CB3">
      <w:pPr>
        <w:spacing w:after="0" w:line="240" w:lineRule="auto"/>
      </w:pPr>
      <w:r>
        <w:separator/>
      </w:r>
    </w:p>
  </w:endnote>
  <w:endnote w:type="continuationSeparator" w:id="0">
    <w:p w:rsidR="009C3212" w:rsidRDefault="009C3212" w:rsidP="005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12" w:rsidRDefault="009C3212" w:rsidP="00554CB3">
      <w:pPr>
        <w:spacing w:after="0" w:line="240" w:lineRule="auto"/>
      </w:pPr>
      <w:r>
        <w:separator/>
      </w:r>
    </w:p>
  </w:footnote>
  <w:footnote w:type="continuationSeparator" w:id="0">
    <w:p w:rsidR="009C3212" w:rsidRDefault="009C3212" w:rsidP="00554CB3">
      <w:pPr>
        <w:spacing w:after="0" w:line="240" w:lineRule="auto"/>
      </w:pPr>
      <w:r>
        <w:continuationSeparator/>
      </w:r>
    </w:p>
  </w:footnote>
  <w:footnote w:id="1">
    <w:p w:rsidR="00554CB3" w:rsidRDefault="00554CB3" w:rsidP="00554CB3">
      <w:pPr>
        <w:pStyle w:val="a4"/>
      </w:pPr>
      <w:r>
        <w:rPr>
          <w:rStyle w:val="a7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4CB3" w:rsidRDefault="00554CB3" w:rsidP="00554CB3">
      <w:pPr>
        <w:pStyle w:val="a4"/>
        <w:rPr>
          <w:sz w:val="18"/>
          <w:szCs w:val="18"/>
          <w:lang w:val="en-US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4873"/>
      <w:docPartObj>
        <w:docPartGallery w:val="Page Numbers (Top of Page)"/>
        <w:docPartUnique/>
      </w:docPartObj>
    </w:sdtPr>
    <w:sdtContent>
      <w:p w:rsidR="00E153D8" w:rsidRDefault="00E153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07">
          <w:rPr>
            <w:noProof/>
          </w:rPr>
          <w:t>8</w:t>
        </w:r>
        <w:r>
          <w:fldChar w:fldCharType="end"/>
        </w:r>
      </w:p>
    </w:sdtContent>
  </w:sdt>
  <w:p w:rsidR="00E153D8" w:rsidRDefault="00E153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55E"/>
    <w:multiLevelType w:val="hybridMultilevel"/>
    <w:tmpl w:val="9698D458"/>
    <w:lvl w:ilvl="0" w:tplc="DEB20712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7700E"/>
    <w:multiLevelType w:val="hybridMultilevel"/>
    <w:tmpl w:val="2CD4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D"/>
    <w:rsid w:val="00005405"/>
    <w:rsid w:val="00006530"/>
    <w:rsid w:val="0000731B"/>
    <w:rsid w:val="000145FF"/>
    <w:rsid w:val="00015359"/>
    <w:rsid w:val="00022AAA"/>
    <w:rsid w:val="00026171"/>
    <w:rsid w:val="000271C0"/>
    <w:rsid w:val="00027864"/>
    <w:rsid w:val="00027C23"/>
    <w:rsid w:val="000325C0"/>
    <w:rsid w:val="00041B16"/>
    <w:rsid w:val="00052FC5"/>
    <w:rsid w:val="00055BA6"/>
    <w:rsid w:val="00056A1E"/>
    <w:rsid w:val="000633C0"/>
    <w:rsid w:val="00074226"/>
    <w:rsid w:val="00080F24"/>
    <w:rsid w:val="000912C6"/>
    <w:rsid w:val="0009238D"/>
    <w:rsid w:val="000A2EC1"/>
    <w:rsid w:val="000A360E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102B6B"/>
    <w:rsid w:val="001118AF"/>
    <w:rsid w:val="001242D5"/>
    <w:rsid w:val="00137E4C"/>
    <w:rsid w:val="0014116B"/>
    <w:rsid w:val="00176D4E"/>
    <w:rsid w:val="00186510"/>
    <w:rsid w:val="00187D9E"/>
    <w:rsid w:val="00193924"/>
    <w:rsid w:val="001A73B7"/>
    <w:rsid w:val="001B0B16"/>
    <w:rsid w:val="001C02DA"/>
    <w:rsid w:val="001C4E0E"/>
    <w:rsid w:val="001D4C60"/>
    <w:rsid w:val="001E3FA3"/>
    <w:rsid w:val="001E4BFA"/>
    <w:rsid w:val="001F42BC"/>
    <w:rsid w:val="00201094"/>
    <w:rsid w:val="00206DCB"/>
    <w:rsid w:val="00212ABE"/>
    <w:rsid w:val="00222970"/>
    <w:rsid w:val="00223146"/>
    <w:rsid w:val="00224056"/>
    <w:rsid w:val="00230C8A"/>
    <w:rsid w:val="00234F7F"/>
    <w:rsid w:val="002511CA"/>
    <w:rsid w:val="0025367C"/>
    <w:rsid w:val="00253C84"/>
    <w:rsid w:val="00256C9B"/>
    <w:rsid w:val="00261691"/>
    <w:rsid w:val="00262F06"/>
    <w:rsid w:val="0026521D"/>
    <w:rsid w:val="00265A73"/>
    <w:rsid w:val="0027116A"/>
    <w:rsid w:val="00276DED"/>
    <w:rsid w:val="00282A40"/>
    <w:rsid w:val="00284A11"/>
    <w:rsid w:val="00294CD2"/>
    <w:rsid w:val="00297CBB"/>
    <w:rsid w:val="002A050A"/>
    <w:rsid w:val="002A5E5C"/>
    <w:rsid w:val="002A6967"/>
    <w:rsid w:val="002B740D"/>
    <w:rsid w:val="002C1581"/>
    <w:rsid w:val="002C22AD"/>
    <w:rsid w:val="002E1044"/>
    <w:rsid w:val="002F5C35"/>
    <w:rsid w:val="0030282E"/>
    <w:rsid w:val="00303CD3"/>
    <w:rsid w:val="0032157D"/>
    <w:rsid w:val="00321625"/>
    <w:rsid w:val="00325415"/>
    <w:rsid w:val="0033321D"/>
    <w:rsid w:val="0035292D"/>
    <w:rsid w:val="00353702"/>
    <w:rsid w:val="00355DB4"/>
    <w:rsid w:val="00371CEB"/>
    <w:rsid w:val="00373E44"/>
    <w:rsid w:val="0037746A"/>
    <w:rsid w:val="00393B02"/>
    <w:rsid w:val="003B19DA"/>
    <w:rsid w:val="003B6C39"/>
    <w:rsid w:val="003C3196"/>
    <w:rsid w:val="003C3766"/>
    <w:rsid w:val="003E2DC1"/>
    <w:rsid w:val="003E3C34"/>
    <w:rsid w:val="003E3DDB"/>
    <w:rsid w:val="0040291A"/>
    <w:rsid w:val="004151A4"/>
    <w:rsid w:val="00417560"/>
    <w:rsid w:val="00425206"/>
    <w:rsid w:val="004275F0"/>
    <w:rsid w:val="004357BC"/>
    <w:rsid w:val="0044245E"/>
    <w:rsid w:val="004443A1"/>
    <w:rsid w:val="00452E41"/>
    <w:rsid w:val="004713D1"/>
    <w:rsid w:val="00480609"/>
    <w:rsid w:val="004940B5"/>
    <w:rsid w:val="004B306F"/>
    <w:rsid w:val="004C188B"/>
    <w:rsid w:val="004C6CC9"/>
    <w:rsid w:val="004C7B82"/>
    <w:rsid w:val="004C7EF3"/>
    <w:rsid w:val="004D410D"/>
    <w:rsid w:val="004E1DBB"/>
    <w:rsid w:val="004F0D3C"/>
    <w:rsid w:val="004F24D8"/>
    <w:rsid w:val="00512050"/>
    <w:rsid w:val="005160EA"/>
    <w:rsid w:val="00521B18"/>
    <w:rsid w:val="00524632"/>
    <w:rsid w:val="0052554D"/>
    <w:rsid w:val="00526A1C"/>
    <w:rsid w:val="005304C2"/>
    <w:rsid w:val="00530CD0"/>
    <w:rsid w:val="005378A6"/>
    <w:rsid w:val="0054147C"/>
    <w:rsid w:val="005415F4"/>
    <w:rsid w:val="0055435F"/>
    <w:rsid w:val="00554CB3"/>
    <w:rsid w:val="005661B5"/>
    <w:rsid w:val="00570B3E"/>
    <w:rsid w:val="005744AD"/>
    <w:rsid w:val="00584EB4"/>
    <w:rsid w:val="00587EA9"/>
    <w:rsid w:val="00590899"/>
    <w:rsid w:val="00592421"/>
    <w:rsid w:val="00592CD1"/>
    <w:rsid w:val="005A0795"/>
    <w:rsid w:val="005A0BB3"/>
    <w:rsid w:val="005B3D4B"/>
    <w:rsid w:val="005B6701"/>
    <w:rsid w:val="005C1BF4"/>
    <w:rsid w:val="005C1E9D"/>
    <w:rsid w:val="005C3BA6"/>
    <w:rsid w:val="005C4C60"/>
    <w:rsid w:val="005D22CC"/>
    <w:rsid w:val="005D76A5"/>
    <w:rsid w:val="005D7907"/>
    <w:rsid w:val="005D7966"/>
    <w:rsid w:val="005D7CA4"/>
    <w:rsid w:val="005E0BD7"/>
    <w:rsid w:val="00604F13"/>
    <w:rsid w:val="0061431F"/>
    <w:rsid w:val="00617B63"/>
    <w:rsid w:val="00630F7C"/>
    <w:rsid w:val="0063272D"/>
    <w:rsid w:val="00633875"/>
    <w:rsid w:val="006851C5"/>
    <w:rsid w:val="006A58FF"/>
    <w:rsid w:val="006A60AD"/>
    <w:rsid w:val="006B1597"/>
    <w:rsid w:val="006E0C5B"/>
    <w:rsid w:val="006F795E"/>
    <w:rsid w:val="0070044C"/>
    <w:rsid w:val="00701715"/>
    <w:rsid w:val="007041B2"/>
    <w:rsid w:val="00705BD5"/>
    <w:rsid w:val="00730151"/>
    <w:rsid w:val="00745AE3"/>
    <w:rsid w:val="00754530"/>
    <w:rsid w:val="007710A5"/>
    <w:rsid w:val="0077208F"/>
    <w:rsid w:val="007754F4"/>
    <w:rsid w:val="007817C4"/>
    <w:rsid w:val="00783F64"/>
    <w:rsid w:val="00785CF2"/>
    <w:rsid w:val="00796908"/>
    <w:rsid w:val="007A7185"/>
    <w:rsid w:val="007C197C"/>
    <w:rsid w:val="007C5539"/>
    <w:rsid w:val="007D414C"/>
    <w:rsid w:val="007E08F7"/>
    <w:rsid w:val="007E6AE8"/>
    <w:rsid w:val="007E6B11"/>
    <w:rsid w:val="00805706"/>
    <w:rsid w:val="0081381B"/>
    <w:rsid w:val="008160D9"/>
    <w:rsid w:val="00834CF0"/>
    <w:rsid w:val="00837395"/>
    <w:rsid w:val="00850D24"/>
    <w:rsid w:val="00864A7B"/>
    <w:rsid w:val="0087144F"/>
    <w:rsid w:val="0087790E"/>
    <w:rsid w:val="00887DFA"/>
    <w:rsid w:val="00893369"/>
    <w:rsid w:val="008A7B3A"/>
    <w:rsid w:val="008B2D9D"/>
    <w:rsid w:val="008C3F36"/>
    <w:rsid w:val="008E3C45"/>
    <w:rsid w:val="008E69D8"/>
    <w:rsid w:val="008E733C"/>
    <w:rsid w:val="00901EC2"/>
    <w:rsid w:val="00904881"/>
    <w:rsid w:val="00905FEF"/>
    <w:rsid w:val="00913B03"/>
    <w:rsid w:val="009148F9"/>
    <w:rsid w:val="0091731F"/>
    <w:rsid w:val="00924045"/>
    <w:rsid w:val="009339E1"/>
    <w:rsid w:val="00934A25"/>
    <w:rsid w:val="00937A15"/>
    <w:rsid w:val="00941319"/>
    <w:rsid w:val="00944CAE"/>
    <w:rsid w:val="00947EDA"/>
    <w:rsid w:val="00950706"/>
    <w:rsid w:val="00954581"/>
    <w:rsid w:val="00966D53"/>
    <w:rsid w:val="00970E48"/>
    <w:rsid w:val="009741E2"/>
    <w:rsid w:val="00993216"/>
    <w:rsid w:val="009A1A1A"/>
    <w:rsid w:val="009B378B"/>
    <w:rsid w:val="009C3212"/>
    <w:rsid w:val="009E1778"/>
    <w:rsid w:val="009E36F5"/>
    <w:rsid w:val="009E6198"/>
    <w:rsid w:val="009E6338"/>
    <w:rsid w:val="009E6609"/>
    <w:rsid w:val="009F0350"/>
    <w:rsid w:val="00A11299"/>
    <w:rsid w:val="00A23068"/>
    <w:rsid w:val="00A23B45"/>
    <w:rsid w:val="00A25DAD"/>
    <w:rsid w:val="00A3326F"/>
    <w:rsid w:val="00A40F29"/>
    <w:rsid w:val="00A530C2"/>
    <w:rsid w:val="00A75056"/>
    <w:rsid w:val="00A851D6"/>
    <w:rsid w:val="00A87F62"/>
    <w:rsid w:val="00A9436A"/>
    <w:rsid w:val="00AA221E"/>
    <w:rsid w:val="00AA5F74"/>
    <w:rsid w:val="00AA7443"/>
    <w:rsid w:val="00AC2CCB"/>
    <w:rsid w:val="00AE3F9A"/>
    <w:rsid w:val="00B106D0"/>
    <w:rsid w:val="00B1191E"/>
    <w:rsid w:val="00B152F5"/>
    <w:rsid w:val="00B269ED"/>
    <w:rsid w:val="00B353A1"/>
    <w:rsid w:val="00B406AF"/>
    <w:rsid w:val="00B43682"/>
    <w:rsid w:val="00B4458A"/>
    <w:rsid w:val="00B460CD"/>
    <w:rsid w:val="00B607D4"/>
    <w:rsid w:val="00B70325"/>
    <w:rsid w:val="00B73BBC"/>
    <w:rsid w:val="00B81BE9"/>
    <w:rsid w:val="00B85306"/>
    <w:rsid w:val="00B91E9D"/>
    <w:rsid w:val="00BA187D"/>
    <w:rsid w:val="00BC5439"/>
    <w:rsid w:val="00BC7B2E"/>
    <w:rsid w:val="00BD455B"/>
    <w:rsid w:val="00BE4064"/>
    <w:rsid w:val="00BE4F83"/>
    <w:rsid w:val="00C00440"/>
    <w:rsid w:val="00C01691"/>
    <w:rsid w:val="00C13D18"/>
    <w:rsid w:val="00C15774"/>
    <w:rsid w:val="00C16146"/>
    <w:rsid w:val="00C16A84"/>
    <w:rsid w:val="00C239A5"/>
    <w:rsid w:val="00C2513F"/>
    <w:rsid w:val="00C30BA5"/>
    <w:rsid w:val="00C34F6A"/>
    <w:rsid w:val="00C37896"/>
    <w:rsid w:val="00C54E9F"/>
    <w:rsid w:val="00C74BC6"/>
    <w:rsid w:val="00C76CDA"/>
    <w:rsid w:val="00C77E16"/>
    <w:rsid w:val="00C820E8"/>
    <w:rsid w:val="00C86ED0"/>
    <w:rsid w:val="00C9229D"/>
    <w:rsid w:val="00C92387"/>
    <w:rsid w:val="00CA6A48"/>
    <w:rsid w:val="00CB5DBD"/>
    <w:rsid w:val="00CC58AD"/>
    <w:rsid w:val="00CD05AF"/>
    <w:rsid w:val="00CD0A80"/>
    <w:rsid w:val="00CD30DE"/>
    <w:rsid w:val="00CE5A01"/>
    <w:rsid w:val="00CF5689"/>
    <w:rsid w:val="00D16A8E"/>
    <w:rsid w:val="00D225CF"/>
    <w:rsid w:val="00D237A1"/>
    <w:rsid w:val="00D26361"/>
    <w:rsid w:val="00D27F43"/>
    <w:rsid w:val="00D37BD2"/>
    <w:rsid w:val="00D42E66"/>
    <w:rsid w:val="00D45988"/>
    <w:rsid w:val="00D4702B"/>
    <w:rsid w:val="00D5774E"/>
    <w:rsid w:val="00D57D42"/>
    <w:rsid w:val="00D61143"/>
    <w:rsid w:val="00D706A1"/>
    <w:rsid w:val="00DA2B47"/>
    <w:rsid w:val="00DB319D"/>
    <w:rsid w:val="00DB5B84"/>
    <w:rsid w:val="00DC1CDA"/>
    <w:rsid w:val="00DC21F0"/>
    <w:rsid w:val="00DC3BDD"/>
    <w:rsid w:val="00DC64EE"/>
    <w:rsid w:val="00DD1BD9"/>
    <w:rsid w:val="00DD5B25"/>
    <w:rsid w:val="00DD66B6"/>
    <w:rsid w:val="00DE0C55"/>
    <w:rsid w:val="00DE5008"/>
    <w:rsid w:val="00DE65A3"/>
    <w:rsid w:val="00DF072E"/>
    <w:rsid w:val="00DF19CA"/>
    <w:rsid w:val="00E05046"/>
    <w:rsid w:val="00E071AE"/>
    <w:rsid w:val="00E153D8"/>
    <w:rsid w:val="00E35DB3"/>
    <w:rsid w:val="00E37283"/>
    <w:rsid w:val="00E40FB9"/>
    <w:rsid w:val="00E46AEF"/>
    <w:rsid w:val="00E52590"/>
    <w:rsid w:val="00E63DB3"/>
    <w:rsid w:val="00E818FA"/>
    <w:rsid w:val="00E94776"/>
    <w:rsid w:val="00E97DCC"/>
    <w:rsid w:val="00EA7366"/>
    <w:rsid w:val="00EB0570"/>
    <w:rsid w:val="00EB3CE6"/>
    <w:rsid w:val="00EB6032"/>
    <w:rsid w:val="00EC75FC"/>
    <w:rsid w:val="00ED01BB"/>
    <w:rsid w:val="00ED5576"/>
    <w:rsid w:val="00EE6A0F"/>
    <w:rsid w:val="00EF62A0"/>
    <w:rsid w:val="00F12C2E"/>
    <w:rsid w:val="00F235AA"/>
    <w:rsid w:val="00F368AC"/>
    <w:rsid w:val="00F36DF0"/>
    <w:rsid w:val="00F51744"/>
    <w:rsid w:val="00F65EA1"/>
    <w:rsid w:val="00F71804"/>
    <w:rsid w:val="00F75160"/>
    <w:rsid w:val="00F82A97"/>
    <w:rsid w:val="00F90921"/>
    <w:rsid w:val="00F94241"/>
    <w:rsid w:val="00F9643C"/>
    <w:rsid w:val="00FA043E"/>
    <w:rsid w:val="00FA3D19"/>
    <w:rsid w:val="00FA586C"/>
    <w:rsid w:val="00FB4B93"/>
    <w:rsid w:val="00FC1CE5"/>
    <w:rsid w:val="00FD7917"/>
    <w:rsid w:val="00FE49E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CB3"/>
    <w:rPr>
      <w:sz w:val="20"/>
      <w:szCs w:val="20"/>
    </w:rPr>
  </w:style>
  <w:style w:type="paragraph" w:styleId="a6">
    <w:name w:val="List Paragraph"/>
    <w:basedOn w:val="a"/>
    <w:uiPriority w:val="34"/>
    <w:qFormat/>
    <w:rsid w:val="00554CB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4CB3"/>
    <w:rPr>
      <w:vertAlign w:val="superscript"/>
    </w:rPr>
  </w:style>
  <w:style w:type="table" w:styleId="a8">
    <w:name w:val="Table Grid"/>
    <w:basedOn w:val="a1"/>
    <w:uiPriority w:val="39"/>
    <w:rsid w:val="00554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3D8"/>
  </w:style>
  <w:style w:type="paragraph" w:styleId="ab">
    <w:name w:val="footer"/>
    <w:basedOn w:val="a"/>
    <w:link w:val="ac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C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4C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CB3"/>
    <w:rPr>
      <w:sz w:val="20"/>
      <w:szCs w:val="20"/>
    </w:rPr>
  </w:style>
  <w:style w:type="paragraph" w:styleId="a6">
    <w:name w:val="List Paragraph"/>
    <w:basedOn w:val="a"/>
    <w:uiPriority w:val="34"/>
    <w:qFormat/>
    <w:rsid w:val="00554CB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4CB3"/>
    <w:rPr>
      <w:vertAlign w:val="superscript"/>
    </w:rPr>
  </w:style>
  <w:style w:type="table" w:styleId="a8">
    <w:name w:val="Table Grid"/>
    <w:basedOn w:val="a1"/>
    <w:uiPriority w:val="39"/>
    <w:rsid w:val="00554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3D8"/>
  </w:style>
  <w:style w:type="paragraph" w:styleId="ab">
    <w:name w:val="footer"/>
    <w:basedOn w:val="a"/>
    <w:link w:val="ac"/>
    <w:uiPriority w:val="99"/>
    <w:unhideWhenUsed/>
    <w:rsid w:val="00E1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ОЛЬГА МИХАЙЛОВНА</dc:creator>
  <cp:keywords/>
  <dc:description/>
  <cp:lastModifiedBy>СЕМЕНОВА ОЛЬГА МИХАЙЛОВНА</cp:lastModifiedBy>
  <cp:revision>10</cp:revision>
  <dcterms:created xsi:type="dcterms:W3CDTF">2020-02-10T06:46:00Z</dcterms:created>
  <dcterms:modified xsi:type="dcterms:W3CDTF">2020-02-10T06:59:00Z</dcterms:modified>
</cp:coreProperties>
</file>