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98" w:rsidRPr="009C5F98" w:rsidRDefault="009C5F98" w:rsidP="00851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7D" w:rsidRDefault="0085197D" w:rsidP="00716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69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C5F98" w:rsidRPr="00716694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финансов Российской Федерации от </w:t>
      </w:r>
      <w:r w:rsidR="00716694" w:rsidRPr="007166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5F98" w:rsidRPr="00716694">
        <w:rPr>
          <w:rFonts w:ascii="Times New Roman" w:hAnsi="Times New Roman" w:cs="Times New Roman"/>
          <w:b/>
          <w:bCs/>
          <w:sz w:val="28"/>
          <w:szCs w:val="28"/>
        </w:rPr>
        <w:t>3 декабря 201</w:t>
      </w:r>
      <w:r w:rsidR="00716694" w:rsidRPr="007166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C5F98" w:rsidRPr="00716694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DB39EF" w:rsidRPr="00716694">
        <w:rPr>
          <w:rFonts w:ascii="Times New Roman" w:hAnsi="Times New Roman" w:cs="Times New Roman"/>
          <w:b/>
          <w:bCs/>
          <w:sz w:val="28"/>
          <w:szCs w:val="28"/>
        </w:rPr>
        <w:t>№ </w:t>
      </w:r>
      <w:r w:rsidR="00716694" w:rsidRPr="00716694">
        <w:rPr>
          <w:rFonts w:ascii="Times New Roman" w:hAnsi="Times New Roman" w:cs="Times New Roman"/>
          <w:b/>
          <w:bCs/>
          <w:sz w:val="28"/>
          <w:szCs w:val="28"/>
        </w:rPr>
        <w:t>163</w:t>
      </w:r>
      <w:r w:rsidR="00DB39EF" w:rsidRPr="00716694">
        <w:rPr>
          <w:rFonts w:ascii="Times New Roman" w:hAnsi="Times New Roman" w:cs="Times New Roman"/>
          <w:b/>
          <w:bCs/>
          <w:sz w:val="28"/>
          <w:szCs w:val="28"/>
        </w:rPr>
        <w:t>н «</w:t>
      </w:r>
      <w:r w:rsidR="00716694" w:rsidRPr="0071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DB39EF" w:rsidRPr="007166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6694" w:rsidRDefault="00716694" w:rsidP="00716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694" w:rsidRDefault="00716694" w:rsidP="00D77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6694" w:rsidRPr="00A46DB7" w:rsidRDefault="00716694" w:rsidP="00716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694" w:rsidRDefault="0085197D" w:rsidP="00D7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74">
        <w:rPr>
          <w:rFonts w:ascii="Times New Roman" w:hAnsi="Times New Roman" w:cs="Times New Roman"/>
          <w:sz w:val="28"/>
          <w:szCs w:val="28"/>
        </w:rPr>
        <w:t>В</w:t>
      </w:r>
      <w:r w:rsidR="005F6B3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77B24">
        <w:rPr>
          <w:rFonts w:ascii="Times New Roman" w:hAnsi="Times New Roman" w:cs="Times New Roman"/>
          <w:sz w:val="28"/>
          <w:szCs w:val="28"/>
        </w:rPr>
        <w:t>о статьей 1</w:t>
      </w:r>
      <w:r w:rsidR="00716694">
        <w:rPr>
          <w:rFonts w:ascii="Times New Roman" w:hAnsi="Times New Roman" w:cs="Times New Roman"/>
          <w:sz w:val="28"/>
          <w:szCs w:val="28"/>
        </w:rPr>
        <w:t xml:space="preserve"> Ф</w:t>
      </w:r>
      <w:r w:rsidR="00716694">
        <w:rPr>
          <w:rFonts w:ascii="Times New Roman" w:hAnsi="Times New Roman" w:cs="Times New Roman"/>
          <w:sz w:val="28"/>
          <w:szCs w:val="28"/>
        </w:rPr>
        <w:t>едеральн</w:t>
      </w:r>
      <w:r w:rsidR="00D77B24">
        <w:rPr>
          <w:rFonts w:ascii="Times New Roman" w:hAnsi="Times New Roman" w:cs="Times New Roman"/>
          <w:sz w:val="28"/>
          <w:szCs w:val="28"/>
        </w:rPr>
        <w:t xml:space="preserve">ого </w:t>
      </w:r>
      <w:r w:rsidR="00716694">
        <w:rPr>
          <w:rFonts w:ascii="Times New Roman" w:hAnsi="Times New Roman" w:cs="Times New Roman"/>
          <w:sz w:val="28"/>
          <w:szCs w:val="28"/>
        </w:rPr>
        <w:t>закон</w:t>
      </w:r>
      <w:r w:rsidR="00D77B24">
        <w:rPr>
          <w:rFonts w:ascii="Times New Roman" w:hAnsi="Times New Roman" w:cs="Times New Roman"/>
          <w:sz w:val="28"/>
          <w:szCs w:val="28"/>
        </w:rPr>
        <w:t>а</w:t>
      </w:r>
      <w:r w:rsidR="00716694">
        <w:rPr>
          <w:rFonts w:ascii="Times New Roman" w:hAnsi="Times New Roman" w:cs="Times New Roman"/>
          <w:sz w:val="28"/>
          <w:szCs w:val="28"/>
        </w:rPr>
        <w:t xml:space="preserve"> от 1</w:t>
      </w:r>
      <w:r w:rsidR="0071669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16694">
        <w:rPr>
          <w:rFonts w:ascii="Times New Roman" w:hAnsi="Times New Roman" w:cs="Times New Roman"/>
          <w:sz w:val="28"/>
          <w:szCs w:val="28"/>
        </w:rPr>
        <w:t xml:space="preserve">2020 № 311-ФЗ </w:t>
      </w:r>
      <w:r w:rsidR="00716694" w:rsidRPr="00D62A7B">
        <w:rPr>
          <w:rFonts w:ascii="Times New Roman" w:hAnsi="Times New Roman" w:cs="Times New Roman"/>
          <w:sz w:val="28"/>
          <w:szCs w:val="28"/>
        </w:rPr>
        <w:t>«О внесении изменений в Бюджетный кодекс Российской Федерации и Федеральный закон</w:t>
      </w:r>
      <w:r w:rsidR="00716694">
        <w:rPr>
          <w:rFonts w:ascii="Times New Roman" w:hAnsi="Times New Roman" w:cs="Times New Roman"/>
          <w:sz w:val="28"/>
          <w:szCs w:val="28"/>
        </w:rPr>
        <w:t xml:space="preserve"> </w:t>
      </w:r>
      <w:r w:rsidR="00716694" w:rsidRPr="00D62A7B">
        <w:rPr>
          <w:rFonts w:ascii="Times New Roman" w:hAnsi="Times New Roman" w:cs="Times New Roman"/>
          <w:sz w:val="28"/>
          <w:szCs w:val="28"/>
        </w:rPr>
        <w:t>«О приостановлении действия отдельных положений Бюджетного кодекса Российской Федерации</w:t>
      </w:r>
      <w:r w:rsidR="00716694">
        <w:rPr>
          <w:rFonts w:ascii="Times New Roman" w:hAnsi="Times New Roman" w:cs="Times New Roman"/>
          <w:sz w:val="28"/>
          <w:szCs w:val="28"/>
        </w:rPr>
        <w:t xml:space="preserve"> </w:t>
      </w:r>
      <w:r w:rsidR="00716694" w:rsidRPr="00D62A7B">
        <w:rPr>
          <w:rFonts w:ascii="Times New Roman" w:hAnsi="Times New Roman" w:cs="Times New Roman"/>
          <w:sz w:val="28"/>
          <w:szCs w:val="28"/>
        </w:rPr>
        <w:t xml:space="preserve"> и установлении особенностей исполнения бюджетов бюджетной системы Российской Федерации</w:t>
      </w:r>
      <w:r w:rsidR="00716694">
        <w:rPr>
          <w:rFonts w:ascii="Times New Roman" w:hAnsi="Times New Roman" w:cs="Times New Roman"/>
          <w:sz w:val="28"/>
          <w:szCs w:val="28"/>
        </w:rPr>
        <w:t xml:space="preserve"> </w:t>
      </w:r>
      <w:r w:rsidR="00716694" w:rsidRPr="00D62A7B">
        <w:rPr>
          <w:rFonts w:ascii="Times New Roman" w:hAnsi="Times New Roman" w:cs="Times New Roman"/>
          <w:sz w:val="28"/>
          <w:szCs w:val="28"/>
        </w:rPr>
        <w:t>в 2020 году»</w:t>
      </w:r>
      <w:r w:rsidR="00716694">
        <w:rPr>
          <w:rFonts w:ascii="Times New Roman" w:hAnsi="Times New Roman" w:cs="Times New Roman"/>
          <w:sz w:val="28"/>
          <w:szCs w:val="28"/>
        </w:rPr>
        <w:t xml:space="preserve"> </w:t>
      </w:r>
      <w:r w:rsidR="005F6B3E">
        <w:rPr>
          <w:rFonts w:ascii="Times New Roman" w:hAnsi="Times New Roman" w:cs="Times New Roman"/>
          <w:sz w:val="28"/>
          <w:szCs w:val="28"/>
        </w:rPr>
        <w:t>в</w:t>
      </w:r>
      <w:r w:rsidRPr="00D26774">
        <w:rPr>
          <w:rFonts w:ascii="Times New Roman" w:hAnsi="Times New Roman" w:cs="Times New Roman"/>
          <w:sz w:val="28"/>
          <w:szCs w:val="28"/>
        </w:rPr>
        <w:t xml:space="preserve"> целях приведения нормативн</w:t>
      </w:r>
      <w:r w:rsidR="000472B4">
        <w:rPr>
          <w:rFonts w:ascii="Times New Roman" w:hAnsi="Times New Roman" w:cs="Times New Roman"/>
          <w:sz w:val="28"/>
          <w:szCs w:val="28"/>
        </w:rPr>
        <w:t>ого</w:t>
      </w:r>
      <w:r w:rsidRPr="00D2677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472B4">
        <w:rPr>
          <w:rFonts w:ascii="Times New Roman" w:hAnsi="Times New Roman" w:cs="Times New Roman"/>
          <w:sz w:val="28"/>
          <w:szCs w:val="28"/>
        </w:rPr>
        <w:t>ого</w:t>
      </w:r>
      <w:r w:rsidRPr="00D26774">
        <w:rPr>
          <w:rFonts w:ascii="Times New Roman" w:hAnsi="Times New Roman" w:cs="Times New Roman"/>
          <w:sz w:val="28"/>
          <w:szCs w:val="28"/>
        </w:rPr>
        <w:t xml:space="preserve"> акт</w:t>
      </w:r>
      <w:r w:rsidR="000472B4">
        <w:rPr>
          <w:rFonts w:ascii="Times New Roman" w:hAnsi="Times New Roman" w:cs="Times New Roman"/>
          <w:sz w:val="28"/>
          <w:szCs w:val="28"/>
        </w:rPr>
        <w:t>а</w:t>
      </w:r>
      <w:r w:rsidRPr="00D2677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в соответствие с действующим законодательством Российской Федерации </w:t>
      </w:r>
      <w:r w:rsidR="00716694">
        <w:rPr>
          <w:rFonts w:ascii="Times New Roman" w:hAnsi="Times New Roman" w:cs="Times New Roman"/>
          <w:sz w:val="28"/>
          <w:szCs w:val="28"/>
        </w:rPr>
        <w:t xml:space="preserve"> </w:t>
      </w:r>
      <w:r w:rsidR="00716694">
        <w:rPr>
          <w:rFonts w:ascii="Times New Roman" w:hAnsi="Times New Roman" w:cs="Times New Roman"/>
          <w:sz w:val="28"/>
          <w:szCs w:val="28"/>
        </w:rPr>
        <w:br/>
      </w:r>
      <w:r w:rsidRPr="00D26774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86E3A" w:rsidRDefault="003D4D59" w:rsidP="00D7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85197D" w:rsidRPr="00D26774">
        <w:rPr>
          <w:rFonts w:ascii="Times New Roman" w:hAnsi="Times New Roman" w:cs="Times New Roman"/>
          <w:sz w:val="28"/>
          <w:szCs w:val="28"/>
        </w:rPr>
        <w:t xml:space="preserve">в </w:t>
      </w:r>
      <w:r w:rsidR="00716694" w:rsidRPr="00716694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23 декабря 2014 г. № 163н «</w:t>
      </w:r>
      <w:r w:rsidR="00716694" w:rsidRPr="007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716694" w:rsidRPr="00716694">
        <w:rPr>
          <w:rFonts w:ascii="Times New Roman" w:hAnsi="Times New Roman" w:cs="Times New Roman"/>
          <w:sz w:val="28"/>
          <w:szCs w:val="28"/>
        </w:rPr>
        <w:t>»</w:t>
      </w:r>
      <w:r w:rsidR="00086E3A">
        <w:rPr>
          <w:rFonts w:ascii="Times New Roman" w:hAnsi="Times New Roman" w:cs="Times New Roman"/>
          <w:sz w:val="28"/>
          <w:szCs w:val="28"/>
        </w:rPr>
        <w:t>.</w:t>
      </w:r>
    </w:p>
    <w:p w:rsidR="0085197D" w:rsidRDefault="0085197D" w:rsidP="00D77B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24" w:rsidRDefault="00D77B24" w:rsidP="00D77B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71669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B3C" w:rsidRPr="00716694" w:rsidRDefault="0085197D" w:rsidP="007166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46DB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510B3C" w:rsidRPr="00716694" w:rsidSect="00807D80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1755" w:rsidRDefault="00311755" w:rsidP="0085197D">
      <w:pPr>
        <w:spacing w:after="0" w:line="240" w:lineRule="auto"/>
      </w:pPr>
      <w:r>
        <w:separator/>
      </w:r>
    </w:p>
  </w:endnote>
  <w:endnote w:type="continuationSeparator" w:id="0">
    <w:p w:rsidR="00311755" w:rsidRDefault="00311755" w:rsidP="0085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1755" w:rsidRDefault="00311755" w:rsidP="0085197D">
      <w:pPr>
        <w:spacing w:after="0" w:line="240" w:lineRule="auto"/>
      </w:pPr>
      <w:r>
        <w:separator/>
      </w:r>
    </w:p>
  </w:footnote>
  <w:footnote w:type="continuationSeparator" w:id="0">
    <w:p w:rsidR="00311755" w:rsidRDefault="00311755" w:rsidP="0085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2142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2AC3" w:rsidRPr="00B82AC3" w:rsidRDefault="0078698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2F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2AC3" w:rsidRDefault="003117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69E0" w:rsidRPr="004469E0" w:rsidRDefault="004469E0" w:rsidP="004469E0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FB"/>
    <w:rsid w:val="000472B4"/>
    <w:rsid w:val="00086E3A"/>
    <w:rsid w:val="00166A16"/>
    <w:rsid w:val="001F37EC"/>
    <w:rsid w:val="00242F63"/>
    <w:rsid w:val="002A3024"/>
    <w:rsid w:val="00311755"/>
    <w:rsid w:val="00367530"/>
    <w:rsid w:val="003D4D59"/>
    <w:rsid w:val="00401C7B"/>
    <w:rsid w:val="004469E0"/>
    <w:rsid w:val="00510B3C"/>
    <w:rsid w:val="00512654"/>
    <w:rsid w:val="0058366E"/>
    <w:rsid w:val="005F6B3E"/>
    <w:rsid w:val="006213AA"/>
    <w:rsid w:val="0067228F"/>
    <w:rsid w:val="007134C7"/>
    <w:rsid w:val="00716694"/>
    <w:rsid w:val="00786983"/>
    <w:rsid w:val="00807D80"/>
    <w:rsid w:val="00847138"/>
    <w:rsid w:val="0085197D"/>
    <w:rsid w:val="009C5F98"/>
    <w:rsid w:val="009D4E84"/>
    <w:rsid w:val="009E7BC6"/>
    <w:rsid w:val="00C25F19"/>
    <w:rsid w:val="00CF1AE7"/>
    <w:rsid w:val="00D77B24"/>
    <w:rsid w:val="00DB39EF"/>
    <w:rsid w:val="00DE4F04"/>
    <w:rsid w:val="00E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03A2"/>
  <w15:chartTrackingRefBased/>
  <w15:docId w15:val="{0BA267CE-C47A-441C-9AF2-9FF41DC3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97D"/>
  </w:style>
  <w:style w:type="character" w:styleId="a5">
    <w:name w:val="footnote reference"/>
    <w:uiPriority w:val="99"/>
    <w:rsid w:val="0085197D"/>
    <w:rPr>
      <w:vertAlign w:val="superscript"/>
    </w:rPr>
  </w:style>
  <w:style w:type="paragraph" w:styleId="a6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4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9E0"/>
  </w:style>
  <w:style w:type="character" w:customStyle="1" w:styleId="apple-converted-space">
    <w:name w:val="apple-converted-space"/>
    <w:basedOn w:val="a0"/>
    <w:rsid w:val="0071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A758-A2AE-42DA-857A-4E6726A4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Microsoft Office User</cp:lastModifiedBy>
  <cp:revision>3</cp:revision>
  <dcterms:created xsi:type="dcterms:W3CDTF">2020-10-23T09:43:00Z</dcterms:created>
  <dcterms:modified xsi:type="dcterms:W3CDTF">2020-10-23T11:15:00Z</dcterms:modified>
</cp:coreProperties>
</file>