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62" w:rsidRDefault="00376062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AA3" w:rsidRDefault="001A7AA3" w:rsidP="001A7AA3">
      <w:pPr>
        <w:pStyle w:val="a3"/>
      </w:pPr>
    </w:p>
    <w:p w:rsidR="001A7AA3" w:rsidRPr="001A7AA3" w:rsidRDefault="001A7AA3" w:rsidP="001A7AA3">
      <w:pPr>
        <w:pStyle w:val="a3"/>
        <w:rPr>
          <w:rFonts w:ascii="Times New Roman" w:hAnsi="Times New Roman" w:cs="Times New Roman"/>
        </w:rPr>
      </w:pPr>
    </w:p>
    <w:p w:rsidR="001A7AA3" w:rsidRDefault="001A7AA3"/>
    <w:p w:rsidR="001A7AA3" w:rsidRDefault="001A7AA3"/>
    <w:p w:rsidR="00B12F73" w:rsidRDefault="00B12F73"/>
    <w:p w:rsidR="00B12F73" w:rsidRDefault="00B12F73"/>
    <w:p w:rsidR="00B12F73" w:rsidRDefault="00B12F73"/>
    <w:p w:rsidR="00B12F73" w:rsidRDefault="00B12F73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7EE7" w:rsidRDefault="005F2C92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2C92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</w:t>
      </w:r>
      <w:r w:rsidR="00D85CF1">
        <w:rPr>
          <w:rFonts w:ascii="Times New Roman" w:hAnsi="Times New Roman" w:cs="Times New Roman"/>
          <w:b/>
          <w:sz w:val="28"/>
          <w:szCs w:val="26"/>
        </w:rPr>
        <w:t xml:space="preserve">Порядок </w:t>
      </w:r>
      <w:r w:rsidR="00155018" w:rsidRPr="005F2C92">
        <w:rPr>
          <w:rFonts w:ascii="Times New Roman" w:hAnsi="Times New Roman" w:cs="Times New Roman"/>
          <w:b/>
          <w:sz w:val="28"/>
          <w:szCs w:val="26"/>
        </w:rPr>
        <w:t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322B60">
        <w:rPr>
          <w:rFonts w:ascii="Times New Roman" w:hAnsi="Times New Roman" w:cs="Times New Roman"/>
          <w:b/>
          <w:sz w:val="28"/>
          <w:szCs w:val="26"/>
        </w:rPr>
        <w:t>,</w:t>
      </w:r>
      <w:r w:rsidR="0015501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5CF1">
        <w:rPr>
          <w:rFonts w:ascii="Times New Roman" w:hAnsi="Times New Roman" w:cs="Times New Roman"/>
          <w:b/>
          <w:sz w:val="28"/>
          <w:szCs w:val="26"/>
        </w:rPr>
        <w:t xml:space="preserve">утвержденный </w:t>
      </w:r>
      <w:r w:rsidRPr="005F2C92">
        <w:rPr>
          <w:rFonts w:ascii="Times New Roman" w:hAnsi="Times New Roman" w:cs="Times New Roman"/>
          <w:b/>
          <w:sz w:val="28"/>
          <w:szCs w:val="26"/>
        </w:rPr>
        <w:t>приказ</w:t>
      </w:r>
      <w:r w:rsidR="00D85CF1">
        <w:rPr>
          <w:rFonts w:ascii="Times New Roman" w:hAnsi="Times New Roman" w:cs="Times New Roman"/>
          <w:b/>
          <w:sz w:val="28"/>
          <w:szCs w:val="26"/>
        </w:rPr>
        <w:t>ом</w:t>
      </w:r>
      <w:r w:rsidRPr="005F2C92">
        <w:rPr>
          <w:rFonts w:ascii="Times New Roman" w:hAnsi="Times New Roman" w:cs="Times New Roman"/>
          <w:b/>
          <w:sz w:val="28"/>
          <w:szCs w:val="26"/>
        </w:rPr>
        <w:t xml:space="preserve"> Министерства фи</w:t>
      </w:r>
      <w:r w:rsidR="00322B60">
        <w:rPr>
          <w:rFonts w:ascii="Times New Roman" w:hAnsi="Times New Roman" w:cs="Times New Roman"/>
          <w:b/>
          <w:sz w:val="28"/>
          <w:szCs w:val="26"/>
        </w:rPr>
        <w:t xml:space="preserve">нансов Российской Федерации от </w:t>
      </w:r>
      <w:r w:rsidRPr="005F2C92">
        <w:rPr>
          <w:rFonts w:ascii="Times New Roman" w:hAnsi="Times New Roman" w:cs="Times New Roman"/>
          <w:b/>
          <w:sz w:val="28"/>
          <w:szCs w:val="26"/>
        </w:rPr>
        <w:t xml:space="preserve">12 ноября 2020 г. № 264н </w:t>
      </w:r>
    </w:p>
    <w:p w:rsidR="00206228" w:rsidRDefault="00206228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2D1" w:rsidRDefault="00C812D1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2B58" w:rsidRDefault="00F12B58" w:rsidP="00C81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228" w:rsidRPr="00206228" w:rsidRDefault="00206228" w:rsidP="00C81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>полномочий главного распорядителя средств федерального бюджета в части предоставления из федерального бюджета субсидий на иные цели бюджетным учреждениям, в</w:t>
      </w:r>
      <w:r w:rsidR="00F2108A"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0622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ю:</w:t>
      </w:r>
    </w:p>
    <w:p w:rsidR="004749F3" w:rsidRPr="004749F3" w:rsidRDefault="005F2C92" w:rsidP="004749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D85CF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155018" w:rsidRPr="005F2C92">
        <w:rPr>
          <w:rFonts w:ascii="Times New Roman" w:eastAsia="Calibri" w:hAnsi="Times New Roman" w:cs="Times New Roman"/>
          <w:sz w:val="28"/>
          <w:szCs w:val="28"/>
        </w:rPr>
        <w:t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322B60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15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CF1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5F2C92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85CF1">
        <w:rPr>
          <w:rFonts w:ascii="Times New Roman" w:eastAsia="Calibri" w:hAnsi="Times New Roman" w:cs="Times New Roman"/>
          <w:sz w:val="28"/>
          <w:szCs w:val="28"/>
        </w:rPr>
        <w:t>ом</w:t>
      </w: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</w:t>
      </w:r>
      <w:r w:rsidR="00D85CF1">
        <w:rPr>
          <w:rFonts w:ascii="Times New Roman" w:eastAsia="Calibri" w:hAnsi="Times New Roman" w:cs="Times New Roman"/>
          <w:sz w:val="28"/>
          <w:szCs w:val="28"/>
        </w:rPr>
        <w:t xml:space="preserve">йской Федерации </w:t>
      </w: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5F2C92">
        <w:rPr>
          <w:rFonts w:ascii="Times New Roman" w:eastAsia="Calibri" w:hAnsi="Times New Roman" w:cs="Times New Roman"/>
          <w:sz w:val="28"/>
          <w:szCs w:val="28"/>
        </w:rPr>
        <w:t>ября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0 г. № </w:t>
      </w:r>
      <w:r>
        <w:rPr>
          <w:rFonts w:ascii="Times New Roman" w:eastAsia="Calibri" w:hAnsi="Times New Roman" w:cs="Times New Roman"/>
          <w:sz w:val="28"/>
          <w:szCs w:val="28"/>
        </w:rPr>
        <w:t>264</w:t>
      </w: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г., регистрационный № 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62310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49F3" w:rsidRPr="0047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</w:t>
      </w:r>
      <w:r w:rsidR="0015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4749F3" w:rsidRPr="0047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7F4B08" w:rsidRPr="007F4B08" w:rsidRDefault="004749F3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15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3.3 </w:t>
      </w:r>
      <w:r w:rsidR="0015501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15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</w:t>
      </w:r>
      <w:r w:rsidR="007F4B0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3.3.7</w:t>
      </w:r>
      <w:r w:rsidR="007F4B0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B12F73" w:rsidRDefault="007F4B08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3.3.7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в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приобретения основных средств, включая оборудование, мебель, 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ивный и хозяйственный инвентарь 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оснащения зданий и помещений после капитального 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57C6" w:rsidRPr="00BE57C6" w:rsidRDefault="00BE57C6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7C6">
        <w:rPr>
          <w:rFonts w:ascii="Times New Roman" w:hAnsi="Times New Roman" w:cs="Times New Roman"/>
          <w:sz w:val="28"/>
          <w:szCs w:val="28"/>
        </w:rPr>
        <w:t>Размер субсидий, предоставляемых в целях приобретения основных средств, включая оборудование, мебель, спортивный и хозяйственный инвентарь для оснащения зданий и помещений после капитального ремонта, определяется исходя из перечня основных средств, включая оборудование, мебель, спортивный и хозяйственный инвентарь для оснащения зданий и помещений после капитального ремонта, планируемых к приобретению, а также представленных ФБУ документов, указанных в пункте 4 Порядка.</w:t>
      </w:r>
    </w:p>
    <w:p w:rsidR="007F4B08" w:rsidRDefault="00BE57C6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7C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является количество приобретенных</w:t>
      </w:r>
      <w:r w:rsidRPr="00BE57C6">
        <w:rPr>
          <w:rFonts w:ascii="Times New Roman" w:hAnsi="Times New Roman" w:cs="Times New Roman"/>
          <w:sz w:val="28"/>
          <w:szCs w:val="28"/>
        </w:rPr>
        <w:t xml:space="preserve"> основных средств, включая оборудование, мебель, спортивный и хозяйственный инвентарь для оснащения зданий и помещений после капитального ремонта.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57C6" w:rsidRDefault="00155018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4.10 и</w:t>
      </w:r>
      <w:r w:rsidR="00BE57C6" w:rsidRPr="00BE57C6">
        <w:rPr>
          <w:rFonts w:ascii="Times New Roman" w:hAnsi="Times New Roman" w:cs="Times New Roman"/>
          <w:sz w:val="28"/>
          <w:szCs w:val="28"/>
        </w:rPr>
        <w:t>зложить</w:t>
      </w:r>
      <w:r w:rsidR="00BE57C6">
        <w:rPr>
          <w:rFonts w:ascii="Times New Roman" w:hAnsi="Times New Roman" w:cs="Times New Roman"/>
          <w:sz w:val="28"/>
          <w:szCs w:val="28"/>
        </w:rPr>
        <w:t xml:space="preserve"> </w:t>
      </w:r>
      <w:r w:rsidR="00BE57C6" w:rsidRPr="00BE57C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E57C6" w:rsidRDefault="00BE57C6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E57C6">
        <w:rPr>
          <w:rFonts w:ascii="Times New Roman" w:hAnsi="Times New Roman" w:cs="Times New Roman"/>
          <w:sz w:val="28"/>
          <w:szCs w:val="28"/>
        </w:rPr>
        <w:t>4.10.</w:t>
      </w:r>
      <w:proofErr w:type="gramEnd"/>
      <w:r w:rsidRPr="00BE57C6">
        <w:rPr>
          <w:rFonts w:ascii="Times New Roman" w:hAnsi="Times New Roman" w:cs="Times New Roman"/>
          <w:sz w:val="28"/>
          <w:szCs w:val="28"/>
        </w:rPr>
        <w:t xml:space="preserve"> Перечень планируемого к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имущества (пункты 3.3.1 - 3.3.7</w:t>
      </w:r>
      <w:r w:rsidRPr="00BE57C6">
        <w:rPr>
          <w:rFonts w:ascii="Times New Roman" w:hAnsi="Times New Roman" w:cs="Times New Roman"/>
          <w:sz w:val="28"/>
          <w:szCs w:val="28"/>
        </w:rPr>
        <w:t xml:space="preserve"> Порядка)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3B67E0" w:rsidRDefault="003B67E0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55018" w:rsidRPr="008C6EEC" w:rsidRDefault="00155018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7AA3" w:rsidRPr="008C6EE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C6EEC" w:rsidSect="00696A5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68" w:rsidRDefault="00BE0F68" w:rsidP="00C62A2E">
      <w:pPr>
        <w:spacing w:after="0" w:line="240" w:lineRule="auto"/>
      </w:pPr>
      <w:r>
        <w:separator/>
      </w:r>
    </w:p>
  </w:endnote>
  <w:endnote w:type="continuationSeparator" w:id="0">
    <w:p w:rsidR="00BE0F68" w:rsidRDefault="00BE0F68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68" w:rsidRDefault="00BE0F68" w:rsidP="00C62A2E">
      <w:pPr>
        <w:spacing w:after="0" w:line="240" w:lineRule="auto"/>
      </w:pPr>
      <w:r>
        <w:separator/>
      </w:r>
    </w:p>
  </w:footnote>
  <w:footnote w:type="continuationSeparator" w:id="0">
    <w:p w:rsidR="00BE0F68" w:rsidRDefault="00BE0F68" w:rsidP="00C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322B60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D"/>
    <w:rsid w:val="00010EC2"/>
    <w:rsid w:val="000310D9"/>
    <w:rsid w:val="000520CA"/>
    <w:rsid w:val="000623D2"/>
    <w:rsid w:val="000661F1"/>
    <w:rsid w:val="00067211"/>
    <w:rsid w:val="00081211"/>
    <w:rsid w:val="00082039"/>
    <w:rsid w:val="00095E0E"/>
    <w:rsid w:val="000A3963"/>
    <w:rsid w:val="000A58F7"/>
    <w:rsid w:val="000A6DA3"/>
    <w:rsid w:val="000B140D"/>
    <w:rsid w:val="000B5670"/>
    <w:rsid w:val="000D6E82"/>
    <w:rsid w:val="000D7489"/>
    <w:rsid w:val="000E1589"/>
    <w:rsid w:val="000F619E"/>
    <w:rsid w:val="001040E4"/>
    <w:rsid w:val="00112158"/>
    <w:rsid w:val="00123589"/>
    <w:rsid w:val="00126D9B"/>
    <w:rsid w:val="00130916"/>
    <w:rsid w:val="001453B3"/>
    <w:rsid w:val="00150E14"/>
    <w:rsid w:val="00155018"/>
    <w:rsid w:val="00155D6C"/>
    <w:rsid w:val="00177B73"/>
    <w:rsid w:val="001808E9"/>
    <w:rsid w:val="00180E35"/>
    <w:rsid w:val="001A7AA3"/>
    <w:rsid w:val="001A7BEB"/>
    <w:rsid w:val="001D02FA"/>
    <w:rsid w:val="001E6103"/>
    <w:rsid w:val="00206228"/>
    <w:rsid w:val="00211B8F"/>
    <w:rsid w:val="0021283D"/>
    <w:rsid w:val="0022208A"/>
    <w:rsid w:val="00237E49"/>
    <w:rsid w:val="00246A19"/>
    <w:rsid w:val="002735F4"/>
    <w:rsid w:val="00274901"/>
    <w:rsid w:val="002A0E7F"/>
    <w:rsid w:val="002A5A7A"/>
    <w:rsid w:val="002B5167"/>
    <w:rsid w:val="002C45A9"/>
    <w:rsid w:val="002C56A5"/>
    <w:rsid w:val="002E1FE2"/>
    <w:rsid w:val="002E4A5D"/>
    <w:rsid w:val="002F0931"/>
    <w:rsid w:val="002F7D84"/>
    <w:rsid w:val="00317F2F"/>
    <w:rsid w:val="00321B15"/>
    <w:rsid w:val="00322B60"/>
    <w:rsid w:val="0035489D"/>
    <w:rsid w:val="0036182C"/>
    <w:rsid w:val="00362275"/>
    <w:rsid w:val="00376062"/>
    <w:rsid w:val="0037703E"/>
    <w:rsid w:val="00377ABF"/>
    <w:rsid w:val="00381F30"/>
    <w:rsid w:val="00384924"/>
    <w:rsid w:val="00387657"/>
    <w:rsid w:val="003939F9"/>
    <w:rsid w:val="00396BBA"/>
    <w:rsid w:val="003A1E20"/>
    <w:rsid w:val="003B0C58"/>
    <w:rsid w:val="003B3ABA"/>
    <w:rsid w:val="003B67E0"/>
    <w:rsid w:val="003C0BF5"/>
    <w:rsid w:val="003E7B67"/>
    <w:rsid w:val="003F532B"/>
    <w:rsid w:val="003F7E43"/>
    <w:rsid w:val="0040697A"/>
    <w:rsid w:val="0041472A"/>
    <w:rsid w:val="00421FC6"/>
    <w:rsid w:val="00432CEE"/>
    <w:rsid w:val="004340AE"/>
    <w:rsid w:val="004407CC"/>
    <w:rsid w:val="00455524"/>
    <w:rsid w:val="00460A2A"/>
    <w:rsid w:val="00466912"/>
    <w:rsid w:val="0047125A"/>
    <w:rsid w:val="004749F3"/>
    <w:rsid w:val="004905D5"/>
    <w:rsid w:val="004907E1"/>
    <w:rsid w:val="00494A5F"/>
    <w:rsid w:val="004A13DB"/>
    <w:rsid w:val="004A309F"/>
    <w:rsid w:val="004A46C5"/>
    <w:rsid w:val="004A7383"/>
    <w:rsid w:val="004B0427"/>
    <w:rsid w:val="004B6B47"/>
    <w:rsid w:val="004C4886"/>
    <w:rsid w:val="004C6BBB"/>
    <w:rsid w:val="004D1964"/>
    <w:rsid w:val="004E428B"/>
    <w:rsid w:val="004E465C"/>
    <w:rsid w:val="004F088E"/>
    <w:rsid w:val="004F4FBC"/>
    <w:rsid w:val="004F795D"/>
    <w:rsid w:val="0050059F"/>
    <w:rsid w:val="00500644"/>
    <w:rsid w:val="00504E3C"/>
    <w:rsid w:val="00510119"/>
    <w:rsid w:val="00511659"/>
    <w:rsid w:val="005240C2"/>
    <w:rsid w:val="005336B5"/>
    <w:rsid w:val="00556E3A"/>
    <w:rsid w:val="0056306D"/>
    <w:rsid w:val="00583089"/>
    <w:rsid w:val="00596A66"/>
    <w:rsid w:val="005977B8"/>
    <w:rsid w:val="00597A09"/>
    <w:rsid w:val="00597D11"/>
    <w:rsid w:val="005A26D6"/>
    <w:rsid w:val="005A5C80"/>
    <w:rsid w:val="005B3A91"/>
    <w:rsid w:val="005C6AAB"/>
    <w:rsid w:val="005F2C92"/>
    <w:rsid w:val="005F354E"/>
    <w:rsid w:val="00603BCC"/>
    <w:rsid w:val="00623E25"/>
    <w:rsid w:val="00624637"/>
    <w:rsid w:val="006300A1"/>
    <w:rsid w:val="00657DAD"/>
    <w:rsid w:val="0066588D"/>
    <w:rsid w:val="006773FF"/>
    <w:rsid w:val="0068176A"/>
    <w:rsid w:val="00693E79"/>
    <w:rsid w:val="00696A5F"/>
    <w:rsid w:val="006B2271"/>
    <w:rsid w:val="006B4255"/>
    <w:rsid w:val="006C5C02"/>
    <w:rsid w:val="006E0914"/>
    <w:rsid w:val="006F208D"/>
    <w:rsid w:val="006F7137"/>
    <w:rsid w:val="006F7307"/>
    <w:rsid w:val="00710A41"/>
    <w:rsid w:val="00711C03"/>
    <w:rsid w:val="00715960"/>
    <w:rsid w:val="00745A3F"/>
    <w:rsid w:val="00750662"/>
    <w:rsid w:val="0075780B"/>
    <w:rsid w:val="00767C33"/>
    <w:rsid w:val="00781F80"/>
    <w:rsid w:val="00791EF8"/>
    <w:rsid w:val="00793601"/>
    <w:rsid w:val="007A1195"/>
    <w:rsid w:val="007A154B"/>
    <w:rsid w:val="007A34BA"/>
    <w:rsid w:val="007B2AF0"/>
    <w:rsid w:val="007B6F00"/>
    <w:rsid w:val="007C5130"/>
    <w:rsid w:val="007D0045"/>
    <w:rsid w:val="007E62B6"/>
    <w:rsid w:val="007E7351"/>
    <w:rsid w:val="007E7902"/>
    <w:rsid w:val="007F4B08"/>
    <w:rsid w:val="007F5023"/>
    <w:rsid w:val="007F5559"/>
    <w:rsid w:val="008043BA"/>
    <w:rsid w:val="008169C7"/>
    <w:rsid w:val="00823DFA"/>
    <w:rsid w:val="0082742E"/>
    <w:rsid w:val="008319C8"/>
    <w:rsid w:val="008535F1"/>
    <w:rsid w:val="00856DEF"/>
    <w:rsid w:val="0086038B"/>
    <w:rsid w:val="00861AFC"/>
    <w:rsid w:val="008670CA"/>
    <w:rsid w:val="00872860"/>
    <w:rsid w:val="008863CE"/>
    <w:rsid w:val="008870B2"/>
    <w:rsid w:val="008A33F5"/>
    <w:rsid w:val="008C5AE4"/>
    <w:rsid w:val="008C6EEC"/>
    <w:rsid w:val="008D2638"/>
    <w:rsid w:val="008D29BC"/>
    <w:rsid w:val="008D3758"/>
    <w:rsid w:val="008E1C31"/>
    <w:rsid w:val="008E619C"/>
    <w:rsid w:val="009006AB"/>
    <w:rsid w:val="00902518"/>
    <w:rsid w:val="00906FA2"/>
    <w:rsid w:val="00922715"/>
    <w:rsid w:val="00927899"/>
    <w:rsid w:val="0094425F"/>
    <w:rsid w:val="0095762D"/>
    <w:rsid w:val="009869F4"/>
    <w:rsid w:val="009B15AC"/>
    <w:rsid w:val="009C5866"/>
    <w:rsid w:val="009C6506"/>
    <w:rsid w:val="009E035E"/>
    <w:rsid w:val="009E2E43"/>
    <w:rsid w:val="009E427A"/>
    <w:rsid w:val="009F6886"/>
    <w:rsid w:val="00A03527"/>
    <w:rsid w:val="00A06040"/>
    <w:rsid w:val="00A14636"/>
    <w:rsid w:val="00A2066D"/>
    <w:rsid w:val="00A362A2"/>
    <w:rsid w:val="00A37A07"/>
    <w:rsid w:val="00A412B6"/>
    <w:rsid w:val="00A61BC4"/>
    <w:rsid w:val="00A62AF8"/>
    <w:rsid w:val="00A638D2"/>
    <w:rsid w:val="00A64313"/>
    <w:rsid w:val="00A71F2F"/>
    <w:rsid w:val="00A7326C"/>
    <w:rsid w:val="00A77B3A"/>
    <w:rsid w:val="00A850B9"/>
    <w:rsid w:val="00A920C5"/>
    <w:rsid w:val="00A92734"/>
    <w:rsid w:val="00A97102"/>
    <w:rsid w:val="00A97CE2"/>
    <w:rsid w:val="00AB3ED6"/>
    <w:rsid w:val="00AC3919"/>
    <w:rsid w:val="00AC531C"/>
    <w:rsid w:val="00AD1951"/>
    <w:rsid w:val="00AE1FD5"/>
    <w:rsid w:val="00AE77CF"/>
    <w:rsid w:val="00B12870"/>
    <w:rsid w:val="00B12F73"/>
    <w:rsid w:val="00B241F6"/>
    <w:rsid w:val="00B25D0A"/>
    <w:rsid w:val="00B352E3"/>
    <w:rsid w:val="00B40753"/>
    <w:rsid w:val="00B41537"/>
    <w:rsid w:val="00B50E98"/>
    <w:rsid w:val="00B761EC"/>
    <w:rsid w:val="00B8159E"/>
    <w:rsid w:val="00B8301F"/>
    <w:rsid w:val="00B910A5"/>
    <w:rsid w:val="00B970B9"/>
    <w:rsid w:val="00BA6181"/>
    <w:rsid w:val="00BC253F"/>
    <w:rsid w:val="00BE0F68"/>
    <w:rsid w:val="00BE57C6"/>
    <w:rsid w:val="00C0329E"/>
    <w:rsid w:val="00C12CB5"/>
    <w:rsid w:val="00C21BB8"/>
    <w:rsid w:val="00C234C4"/>
    <w:rsid w:val="00C25689"/>
    <w:rsid w:val="00C34237"/>
    <w:rsid w:val="00C37B15"/>
    <w:rsid w:val="00C46FC5"/>
    <w:rsid w:val="00C56E66"/>
    <w:rsid w:val="00C57C06"/>
    <w:rsid w:val="00C609E0"/>
    <w:rsid w:val="00C60E9E"/>
    <w:rsid w:val="00C62A2E"/>
    <w:rsid w:val="00C6654C"/>
    <w:rsid w:val="00C669D1"/>
    <w:rsid w:val="00C80594"/>
    <w:rsid w:val="00C812D1"/>
    <w:rsid w:val="00C83937"/>
    <w:rsid w:val="00CA4E44"/>
    <w:rsid w:val="00CA7F7A"/>
    <w:rsid w:val="00CB6169"/>
    <w:rsid w:val="00CB7A3E"/>
    <w:rsid w:val="00CC56C8"/>
    <w:rsid w:val="00CF0947"/>
    <w:rsid w:val="00CF1C29"/>
    <w:rsid w:val="00D02C57"/>
    <w:rsid w:val="00D34020"/>
    <w:rsid w:val="00D40C56"/>
    <w:rsid w:val="00D533AA"/>
    <w:rsid w:val="00D632D7"/>
    <w:rsid w:val="00D85CF1"/>
    <w:rsid w:val="00DE0033"/>
    <w:rsid w:val="00DE7D68"/>
    <w:rsid w:val="00E22462"/>
    <w:rsid w:val="00E47EE7"/>
    <w:rsid w:val="00E60AEE"/>
    <w:rsid w:val="00E64A44"/>
    <w:rsid w:val="00E65916"/>
    <w:rsid w:val="00E811AA"/>
    <w:rsid w:val="00E91252"/>
    <w:rsid w:val="00E94CBA"/>
    <w:rsid w:val="00EA5CAE"/>
    <w:rsid w:val="00EC140A"/>
    <w:rsid w:val="00ED1992"/>
    <w:rsid w:val="00ED4CB7"/>
    <w:rsid w:val="00EE252D"/>
    <w:rsid w:val="00EE2B22"/>
    <w:rsid w:val="00EE77C5"/>
    <w:rsid w:val="00EF7812"/>
    <w:rsid w:val="00F05F84"/>
    <w:rsid w:val="00F06775"/>
    <w:rsid w:val="00F12B58"/>
    <w:rsid w:val="00F16432"/>
    <w:rsid w:val="00F2108A"/>
    <w:rsid w:val="00F2531E"/>
    <w:rsid w:val="00F340A1"/>
    <w:rsid w:val="00F729A8"/>
    <w:rsid w:val="00F818D1"/>
    <w:rsid w:val="00F87BF9"/>
    <w:rsid w:val="00F9281E"/>
    <w:rsid w:val="00F93165"/>
    <w:rsid w:val="00F97944"/>
    <w:rsid w:val="00FA4EAC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223B"/>
  <w15:docId w15:val="{8AB7FDDE-E1EF-4252-82FE-0744B69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9D97-CD1D-4AC1-B1F9-8AC21604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МАСЬКИНА МАРИЯ АЛЕКСАНДРОВНА</dc:creator>
  <cp:lastModifiedBy>Богатырева Бэлла Петровна</cp:lastModifiedBy>
  <cp:revision>15</cp:revision>
  <cp:lastPrinted>2020-12-18T15:01:00Z</cp:lastPrinted>
  <dcterms:created xsi:type="dcterms:W3CDTF">2021-03-17T07:23:00Z</dcterms:created>
  <dcterms:modified xsi:type="dcterms:W3CDTF">2021-03-19T06:19:00Z</dcterms:modified>
</cp:coreProperties>
</file>