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256CA" w14:textId="77777777" w:rsidR="00012B61" w:rsidRPr="001E5064" w:rsidRDefault="00012B61" w:rsidP="009F03DB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sz w:val="16"/>
          <w:szCs w:val="16"/>
        </w:rPr>
      </w:pPr>
    </w:p>
    <w:p w14:paraId="28E83151" w14:textId="77777777" w:rsidR="00012B61" w:rsidRDefault="00012B61" w:rsidP="009F03DB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sz w:val="16"/>
          <w:szCs w:val="16"/>
          <w:lang w:val="en-US"/>
        </w:rPr>
      </w:pPr>
    </w:p>
    <w:p w14:paraId="6EB8B12A" w14:textId="77777777" w:rsidR="00E73ECD" w:rsidRPr="00012B61" w:rsidRDefault="00E73ECD" w:rsidP="00E73ECD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  <w:r w:rsidRPr="00644B4A">
        <w:rPr>
          <w:rFonts w:ascii="Times New Roman" w:hAnsi="Times New Roman"/>
          <w:snapToGrid w:val="0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644B4A">
        <w:rPr>
          <w:rFonts w:ascii="Times New Roman" w:hAnsi="Times New Roman"/>
          <w:snapToGrid w:val="0"/>
          <w:sz w:val="16"/>
          <w:szCs w:val="16"/>
        </w:rPr>
        <w:t xml:space="preserve">  </w:t>
      </w:r>
      <w:r w:rsidR="005D6639">
        <w:rPr>
          <w:rFonts w:ascii="Times New Roman" w:hAnsi="Times New Roman"/>
          <w:snapToGrid w:val="0"/>
          <w:sz w:val="16"/>
          <w:szCs w:val="16"/>
        </w:rPr>
        <w:t xml:space="preserve">  </w:t>
      </w:r>
      <w:r w:rsidR="004634C0">
        <w:rPr>
          <w:rFonts w:ascii="Times New Roman" w:hAnsi="Times New Roman"/>
          <w:snapToGrid w:val="0"/>
          <w:sz w:val="16"/>
          <w:szCs w:val="16"/>
        </w:rPr>
        <w:t xml:space="preserve">                 </w:t>
      </w:r>
      <w:r w:rsidRPr="00012B61">
        <w:rPr>
          <w:rFonts w:ascii="Times New Roman" w:hAnsi="Times New Roman"/>
          <w:snapToGrid w:val="0"/>
          <w:sz w:val="28"/>
          <w:szCs w:val="28"/>
        </w:rPr>
        <w:t>Проект</w:t>
      </w:r>
    </w:p>
    <w:p w14:paraId="3E7186B4" w14:textId="77777777" w:rsidR="00E73ECD" w:rsidRPr="00B41176" w:rsidRDefault="00E73ECD" w:rsidP="00E73ECD">
      <w:pPr>
        <w:spacing w:after="0" w:line="240" w:lineRule="auto"/>
        <w:contextualSpacing/>
        <w:rPr>
          <w:rFonts w:ascii="Times New Roman" w:hAnsi="Times New Roman"/>
          <w:snapToGrid w:val="0"/>
          <w:sz w:val="16"/>
          <w:szCs w:val="16"/>
        </w:rPr>
      </w:pPr>
    </w:p>
    <w:p w14:paraId="24497757" w14:textId="77777777" w:rsidR="00E73ECD" w:rsidRPr="005D6639" w:rsidRDefault="00E73ECD" w:rsidP="00DB598A">
      <w:pPr>
        <w:spacing w:after="0" w:line="240" w:lineRule="auto"/>
        <w:contextualSpacing/>
        <w:rPr>
          <w:rFonts w:ascii="Times New Roman" w:hAnsi="Times New Roman"/>
          <w:snapToGrid w:val="0"/>
          <w:sz w:val="16"/>
          <w:szCs w:val="16"/>
        </w:rPr>
      </w:pPr>
    </w:p>
    <w:p w14:paraId="3174172D" w14:textId="77777777" w:rsidR="00E73ECD" w:rsidRPr="00644B4A" w:rsidRDefault="00E73ECD" w:rsidP="00E73ECD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sz w:val="16"/>
          <w:szCs w:val="16"/>
        </w:rPr>
      </w:pPr>
      <w:r w:rsidRPr="00DD2ECE">
        <w:rPr>
          <w:noProof/>
        </w:rPr>
        <w:drawing>
          <wp:inline distT="0" distB="0" distL="0" distR="0" wp14:anchorId="50D61BD2" wp14:editId="40F626AC">
            <wp:extent cx="1104900" cy="704850"/>
            <wp:effectExtent l="0" t="0" r="0" b="0"/>
            <wp:docPr id="4" name="Рисунок 6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B4A">
        <w:rPr>
          <w:rFonts w:ascii="Times New Roman" w:hAnsi="Times New Roman"/>
          <w:snapToGrid w:val="0"/>
          <w:sz w:val="16"/>
          <w:szCs w:val="16"/>
        </w:rPr>
        <w:t xml:space="preserve">                                      </w:t>
      </w:r>
    </w:p>
    <w:p w14:paraId="4DA9F9A1" w14:textId="77777777" w:rsidR="00E73ECD" w:rsidRPr="003057F6" w:rsidRDefault="00E73ECD" w:rsidP="00E73ECD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sz w:val="16"/>
          <w:szCs w:val="16"/>
        </w:rPr>
      </w:pPr>
    </w:p>
    <w:p w14:paraId="0CDA7EFE" w14:textId="77777777" w:rsidR="00E73ECD" w:rsidRPr="003057F6" w:rsidRDefault="00E73ECD" w:rsidP="00E73ECD">
      <w:pPr>
        <w:spacing w:after="0" w:line="240" w:lineRule="auto"/>
        <w:contextualSpacing/>
        <w:jc w:val="center"/>
        <w:rPr>
          <w:rFonts w:ascii="Times New Roman" w:hAnsi="Times New Roman"/>
          <w:b/>
          <w:color w:val="00417E"/>
          <w:sz w:val="32"/>
          <w:szCs w:val="32"/>
        </w:rPr>
      </w:pPr>
      <w:r w:rsidRPr="003057F6">
        <w:rPr>
          <w:rFonts w:ascii="Times New Roman" w:hAnsi="Times New Roman"/>
          <w:b/>
          <w:color w:val="00417E"/>
          <w:sz w:val="32"/>
          <w:szCs w:val="32"/>
        </w:rPr>
        <w:t>ЕВРАЗИЙСКАЯ ЭКОНОМИЧЕСКАЯ КОМИССИЯ</w:t>
      </w:r>
    </w:p>
    <w:p w14:paraId="35468029" w14:textId="77777777" w:rsidR="00E73ECD" w:rsidRPr="003057F6" w:rsidRDefault="00E73ECD" w:rsidP="00E73ECD">
      <w:pPr>
        <w:spacing w:line="240" w:lineRule="auto"/>
        <w:jc w:val="center"/>
        <w:rPr>
          <w:rFonts w:ascii="Times New Roman" w:hAnsi="Times New Roman"/>
          <w:b/>
          <w:snapToGrid w:val="0"/>
          <w:color w:val="00417E"/>
          <w:sz w:val="36"/>
          <w:szCs w:val="36"/>
        </w:rPr>
      </w:pPr>
      <w:r w:rsidRPr="003057F6">
        <w:rPr>
          <w:rFonts w:ascii="Times New Roman" w:hAnsi="Times New Roman"/>
          <w:b/>
          <w:snapToGrid w:val="0"/>
          <w:color w:val="00417E"/>
          <w:sz w:val="36"/>
          <w:szCs w:val="36"/>
        </w:rPr>
        <w:t>СОВЕТ</w:t>
      </w:r>
    </w:p>
    <w:p w14:paraId="6CAF6CF9" w14:textId="77777777" w:rsidR="00E73ECD" w:rsidRPr="003057F6" w:rsidRDefault="00A31F6A" w:rsidP="00E73E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E367717" wp14:editId="4A8388B1">
                <wp:simplePos x="0" y="0"/>
                <wp:positionH relativeFrom="column">
                  <wp:posOffset>1270</wp:posOffset>
                </wp:positionH>
                <wp:positionV relativeFrom="paragraph">
                  <wp:posOffset>1904</wp:posOffset>
                </wp:positionV>
                <wp:extent cx="5931535" cy="0"/>
                <wp:effectExtent l="0" t="19050" r="12065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04CEC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" strokecolor="#00417e" strokeweight="2.25pt"/>
            </w:pict>
          </mc:Fallback>
        </mc:AlternateContent>
      </w:r>
    </w:p>
    <w:p w14:paraId="20F4829F" w14:textId="77777777" w:rsidR="00E73ECD" w:rsidRPr="003057F6" w:rsidRDefault="00E73ECD" w:rsidP="00E73E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F43D278" w14:textId="77777777" w:rsidR="00E73ECD" w:rsidRPr="003057F6" w:rsidRDefault="00E73ECD" w:rsidP="00E73ECD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pacing w:val="80"/>
          <w:sz w:val="30"/>
          <w:szCs w:val="30"/>
        </w:rPr>
      </w:pPr>
      <w:r w:rsidRPr="003057F6">
        <w:rPr>
          <w:rFonts w:ascii="Times New Roman" w:hAnsi="Times New Roman"/>
          <w:b/>
          <w:snapToGrid w:val="0"/>
          <w:spacing w:val="80"/>
          <w:sz w:val="30"/>
          <w:szCs w:val="30"/>
        </w:rPr>
        <w:t>РЕШЕНИЕ</w:t>
      </w:r>
    </w:p>
    <w:p w14:paraId="47EE3516" w14:textId="77777777" w:rsidR="00E73ECD" w:rsidRPr="003057F6" w:rsidRDefault="00E73ECD" w:rsidP="00E73E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544"/>
        <w:gridCol w:w="2126"/>
        <w:gridCol w:w="3793"/>
      </w:tblGrid>
      <w:tr w:rsidR="00E73ECD" w:rsidRPr="00461DE6" w14:paraId="3154C2F6" w14:textId="77777777" w:rsidTr="00350ECC">
        <w:tc>
          <w:tcPr>
            <w:tcW w:w="3544" w:type="dxa"/>
          </w:tcPr>
          <w:p w14:paraId="187771A0" w14:textId="77777777" w:rsidR="00E73ECD" w:rsidRPr="003057F6" w:rsidRDefault="00E73ECD" w:rsidP="00350EC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057F6">
              <w:rPr>
                <w:rFonts w:ascii="Times New Roman" w:hAnsi="Times New Roman"/>
                <w:bCs/>
                <w:sz w:val="30"/>
                <w:szCs w:val="30"/>
              </w:rPr>
              <w:t>«      »                     20     г.</w:t>
            </w:r>
          </w:p>
        </w:tc>
        <w:tc>
          <w:tcPr>
            <w:tcW w:w="2126" w:type="dxa"/>
          </w:tcPr>
          <w:p w14:paraId="394EB86E" w14:textId="77777777" w:rsidR="00E73ECD" w:rsidRPr="003057F6" w:rsidRDefault="00E73ECD" w:rsidP="00350EC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3057F6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       № </w:t>
            </w:r>
          </w:p>
        </w:tc>
        <w:tc>
          <w:tcPr>
            <w:tcW w:w="3793" w:type="dxa"/>
          </w:tcPr>
          <w:p w14:paraId="1C061B5F" w14:textId="77777777" w:rsidR="00E73ECD" w:rsidRPr="003057F6" w:rsidRDefault="00E73ECD" w:rsidP="00350EC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1985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3057F6">
              <w:rPr>
                <w:rFonts w:ascii="Times New Roman" w:hAnsi="Times New Roman"/>
                <w:bCs/>
                <w:sz w:val="30"/>
                <w:szCs w:val="30"/>
              </w:rPr>
              <w:t xml:space="preserve">   г.</w:t>
            </w:r>
          </w:p>
        </w:tc>
      </w:tr>
    </w:tbl>
    <w:p w14:paraId="1BC81ABB" w14:textId="77777777" w:rsidR="00E73ECD" w:rsidRDefault="00E73ECD" w:rsidP="00E73EC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30"/>
          <w:szCs w:val="30"/>
        </w:rPr>
      </w:pPr>
    </w:p>
    <w:p w14:paraId="66B636B9" w14:textId="77777777" w:rsidR="00E73ECD" w:rsidRPr="003057F6" w:rsidRDefault="00E73ECD" w:rsidP="00E73EC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30"/>
          <w:szCs w:val="30"/>
        </w:rPr>
      </w:pPr>
    </w:p>
    <w:p w14:paraId="775E3949" w14:textId="77777777" w:rsidR="00B71A82" w:rsidRDefault="00B71A82" w:rsidP="00E73EC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4C89CCD" w14:textId="77777777" w:rsidR="008472D6" w:rsidRDefault="00B71A82" w:rsidP="008472D6">
      <w:pPr>
        <w:pStyle w:val="Style28"/>
        <w:shd w:val="clear" w:color="auto" w:fill="auto"/>
        <w:spacing w:after="0" w:line="240" w:lineRule="auto"/>
        <w:rPr>
          <w:b/>
          <w:bCs/>
          <w:sz w:val="30"/>
          <w:szCs w:val="30"/>
        </w:rPr>
      </w:pPr>
      <w:r>
        <w:rPr>
          <w:b/>
        </w:rPr>
        <w:t>О внесении изменени</w:t>
      </w:r>
      <w:r w:rsidR="0034289A">
        <w:rPr>
          <w:b/>
        </w:rPr>
        <w:t>й</w:t>
      </w:r>
      <w:r>
        <w:rPr>
          <w:b/>
        </w:rPr>
        <w:t xml:space="preserve"> в технический регламент </w:t>
      </w:r>
    </w:p>
    <w:p w14:paraId="4F346B45" w14:textId="77777777" w:rsidR="008472D6" w:rsidRPr="008472D6" w:rsidRDefault="008472D6" w:rsidP="008472D6">
      <w:pPr>
        <w:pStyle w:val="Style28"/>
        <w:shd w:val="clear" w:color="auto" w:fill="auto"/>
        <w:spacing w:after="0" w:line="240" w:lineRule="auto"/>
        <w:rPr>
          <w:b/>
        </w:rPr>
      </w:pPr>
      <w:r w:rsidRPr="008472D6">
        <w:rPr>
          <w:b/>
        </w:rPr>
        <w:t xml:space="preserve">Евразийского экономического союза </w:t>
      </w:r>
      <w:r w:rsidRPr="008472D6">
        <w:rPr>
          <w:b/>
        </w:rPr>
        <w:br/>
        <w:t>«О безопасности алкогольной продукции»</w:t>
      </w:r>
    </w:p>
    <w:p w14:paraId="29040737" w14:textId="77777777" w:rsidR="008472D6" w:rsidRPr="008472D6" w:rsidRDefault="008472D6" w:rsidP="008472D6">
      <w:pPr>
        <w:pStyle w:val="Style28"/>
        <w:shd w:val="clear" w:color="auto" w:fill="auto"/>
        <w:spacing w:after="0" w:line="240" w:lineRule="auto"/>
        <w:rPr>
          <w:b/>
        </w:rPr>
      </w:pPr>
      <w:r w:rsidRPr="008472D6">
        <w:rPr>
          <w:b/>
        </w:rPr>
        <w:t>(ТР ЕАЭС 047/2018)</w:t>
      </w:r>
    </w:p>
    <w:p w14:paraId="1A9597F5" w14:textId="77777777" w:rsidR="00DB598A" w:rsidRPr="00E220B7" w:rsidRDefault="00DB598A" w:rsidP="00DB598A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14:paraId="77F356B6" w14:textId="77777777" w:rsidR="00E73ECD" w:rsidRPr="00DB598A" w:rsidRDefault="00DB598A" w:rsidP="00B71A82">
      <w:pPr>
        <w:spacing w:after="0" w:line="312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220B7">
        <w:rPr>
          <w:rFonts w:ascii="Times New Roman" w:hAnsi="Times New Roman"/>
          <w:snapToGrid w:val="0"/>
          <w:sz w:val="28"/>
          <w:szCs w:val="28"/>
        </w:rPr>
        <w:t xml:space="preserve">В соответствии со статьей 52 Договора о Евразийском экономическом союзе от 29 мая 2014 года и пунктом 29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</w:t>
      </w:r>
      <w:smartTag w:uri="urn:schemas-microsoft-com:office:smarttags" w:element="metricconverter">
        <w:smartTagPr>
          <w:attr w:name="ProductID" w:val="2014 г"/>
        </w:smartTagPr>
        <w:r w:rsidRPr="00E220B7">
          <w:rPr>
            <w:rFonts w:ascii="Times New Roman" w:hAnsi="Times New Roman"/>
            <w:snapToGrid w:val="0"/>
            <w:sz w:val="28"/>
            <w:szCs w:val="28"/>
          </w:rPr>
          <w:t>2014 г</w:t>
        </w:r>
      </w:smartTag>
      <w:r w:rsidRPr="00E220B7">
        <w:rPr>
          <w:rFonts w:ascii="Times New Roman" w:hAnsi="Times New Roman"/>
          <w:snapToGrid w:val="0"/>
          <w:sz w:val="28"/>
          <w:szCs w:val="28"/>
        </w:rPr>
        <w:t xml:space="preserve">. № 98, Совет Евразийской экономической комиссии </w:t>
      </w:r>
      <w:r w:rsidRPr="00E220B7">
        <w:rPr>
          <w:rFonts w:ascii="Times New Roman" w:hAnsi="Times New Roman"/>
          <w:b/>
          <w:snapToGrid w:val="0"/>
          <w:spacing w:val="40"/>
          <w:sz w:val="28"/>
          <w:szCs w:val="28"/>
        </w:rPr>
        <w:t>реши</w:t>
      </w:r>
      <w:r w:rsidRPr="00E220B7">
        <w:rPr>
          <w:rFonts w:ascii="Times New Roman" w:hAnsi="Times New Roman"/>
          <w:b/>
          <w:snapToGrid w:val="0"/>
          <w:sz w:val="28"/>
          <w:szCs w:val="28"/>
        </w:rPr>
        <w:t>л</w:t>
      </w:r>
      <w:r w:rsidRPr="00E220B7">
        <w:rPr>
          <w:rFonts w:ascii="Times New Roman" w:hAnsi="Times New Roman"/>
          <w:snapToGrid w:val="0"/>
          <w:sz w:val="28"/>
          <w:szCs w:val="28"/>
        </w:rPr>
        <w:t>:</w:t>
      </w:r>
    </w:p>
    <w:p w14:paraId="4D52739C" w14:textId="77777777" w:rsidR="00E73ECD" w:rsidRPr="00326C9A" w:rsidRDefault="00E73ECD" w:rsidP="008472D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C9A">
        <w:rPr>
          <w:rFonts w:ascii="Times New Roman" w:hAnsi="Times New Roman"/>
          <w:snapToGrid w:val="0"/>
          <w:sz w:val="28"/>
          <w:szCs w:val="28"/>
        </w:rPr>
        <w:t xml:space="preserve">1. Внести в технический регламент </w:t>
      </w:r>
      <w:r w:rsidR="008472D6" w:rsidRPr="008472D6">
        <w:rPr>
          <w:rFonts w:ascii="Times New Roman" w:hAnsi="Times New Roman"/>
          <w:snapToGrid w:val="0"/>
          <w:sz w:val="28"/>
          <w:szCs w:val="28"/>
        </w:rPr>
        <w:t xml:space="preserve">Евразийского экономического союза </w:t>
      </w:r>
      <w:r w:rsidR="00D7558D">
        <w:rPr>
          <w:rFonts w:ascii="Times New Roman" w:hAnsi="Times New Roman"/>
          <w:snapToGrid w:val="0"/>
          <w:sz w:val="28"/>
          <w:szCs w:val="28"/>
        </w:rPr>
        <w:br/>
      </w:r>
      <w:r w:rsidR="008472D6" w:rsidRPr="008472D6">
        <w:rPr>
          <w:rFonts w:ascii="Times New Roman" w:hAnsi="Times New Roman"/>
          <w:snapToGrid w:val="0"/>
          <w:sz w:val="28"/>
          <w:szCs w:val="28"/>
        </w:rPr>
        <w:t>«О безопасности алкогольной продукции»</w:t>
      </w:r>
      <w:r w:rsidRPr="00326C9A">
        <w:rPr>
          <w:rFonts w:ascii="Times New Roman" w:hAnsi="Times New Roman"/>
          <w:snapToGrid w:val="0"/>
          <w:sz w:val="28"/>
          <w:szCs w:val="28"/>
        </w:rPr>
        <w:t xml:space="preserve">, принятый </w:t>
      </w:r>
      <w:r w:rsidR="008472D6" w:rsidRPr="008472D6">
        <w:rPr>
          <w:rFonts w:ascii="Times New Roman" w:hAnsi="Times New Roman"/>
          <w:snapToGrid w:val="0"/>
          <w:sz w:val="28"/>
          <w:szCs w:val="28"/>
        </w:rPr>
        <w:t>Решение</w:t>
      </w:r>
      <w:r w:rsidR="008472D6">
        <w:rPr>
          <w:rFonts w:ascii="Times New Roman" w:hAnsi="Times New Roman"/>
          <w:snapToGrid w:val="0"/>
          <w:sz w:val="28"/>
          <w:szCs w:val="28"/>
        </w:rPr>
        <w:t>м</w:t>
      </w:r>
      <w:r w:rsidR="008472D6" w:rsidRPr="008472D6">
        <w:rPr>
          <w:rFonts w:ascii="Times New Roman" w:hAnsi="Times New Roman"/>
          <w:snapToGrid w:val="0"/>
          <w:sz w:val="28"/>
          <w:szCs w:val="28"/>
        </w:rPr>
        <w:t xml:space="preserve"> Совета Евразий</w:t>
      </w:r>
      <w:r w:rsidR="008472D6">
        <w:rPr>
          <w:rFonts w:ascii="Times New Roman" w:hAnsi="Times New Roman"/>
          <w:snapToGrid w:val="0"/>
          <w:sz w:val="28"/>
          <w:szCs w:val="28"/>
        </w:rPr>
        <w:t xml:space="preserve">ской экономической комиссии от </w:t>
      </w:r>
      <w:r w:rsidR="008472D6" w:rsidRPr="008472D6">
        <w:rPr>
          <w:rFonts w:ascii="Times New Roman" w:hAnsi="Times New Roman"/>
          <w:snapToGrid w:val="0"/>
          <w:sz w:val="28"/>
          <w:szCs w:val="28"/>
        </w:rPr>
        <w:t>5</w:t>
      </w:r>
      <w:r w:rsidR="008472D6">
        <w:rPr>
          <w:rFonts w:ascii="Times New Roman" w:hAnsi="Times New Roman"/>
          <w:snapToGrid w:val="0"/>
          <w:sz w:val="28"/>
          <w:szCs w:val="28"/>
        </w:rPr>
        <w:t xml:space="preserve"> декабря </w:t>
      </w:r>
      <w:r w:rsidR="008472D6" w:rsidRPr="008472D6">
        <w:rPr>
          <w:rFonts w:ascii="Times New Roman" w:hAnsi="Times New Roman"/>
          <w:snapToGrid w:val="0"/>
          <w:sz w:val="28"/>
          <w:szCs w:val="28"/>
        </w:rPr>
        <w:t xml:space="preserve">2018 </w:t>
      </w:r>
      <w:r w:rsidR="008472D6">
        <w:rPr>
          <w:rFonts w:ascii="Times New Roman" w:hAnsi="Times New Roman"/>
          <w:snapToGrid w:val="0"/>
          <w:sz w:val="28"/>
          <w:szCs w:val="28"/>
        </w:rPr>
        <w:t xml:space="preserve">г. </w:t>
      </w:r>
      <w:r w:rsidR="008472D6">
        <w:rPr>
          <w:rFonts w:ascii="Times New Roman" w:hAnsi="Times New Roman"/>
          <w:snapToGrid w:val="0"/>
          <w:sz w:val="28"/>
          <w:szCs w:val="28"/>
        </w:rPr>
        <w:br/>
        <w:t>№</w:t>
      </w:r>
      <w:r w:rsidR="008472D6" w:rsidRPr="008472D6">
        <w:rPr>
          <w:rFonts w:ascii="Times New Roman" w:hAnsi="Times New Roman"/>
          <w:snapToGrid w:val="0"/>
          <w:sz w:val="28"/>
          <w:szCs w:val="28"/>
        </w:rPr>
        <w:t xml:space="preserve"> 98</w:t>
      </w:r>
      <w:r w:rsidRPr="00326C9A">
        <w:rPr>
          <w:rFonts w:ascii="Times New Roman" w:hAnsi="Times New Roman"/>
          <w:snapToGrid w:val="0"/>
          <w:sz w:val="28"/>
          <w:szCs w:val="28"/>
        </w:rPr>
        <w:t>, изменения согласно приложению.</w:t>
      </w:r>
    </w:p>
    <w:p w14:paraId="6F2A0C4C" w14:textId="77777777" w:rsidR="00E73ECD" w:rsidRPr="00326C9A" w:rsidRDefault="00E73ECD" w:rsidP="00B71A82">
      <w:pPr>
        <w:spacing w:after="0" w:line="312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26C9A"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="0014417F" w:rsidRPr="0014417F">
        <w:rPr>
          <w:rFonts w:ascii="Times New Roman" w:hAnsi="Times New Roman"/>
          <w:snapToGrid w:val="0"/>
          <w:sz w:val="28"/>
          <w:szCs w:val="28"/>
        </w:rPr>
        <w:t>Настоящее Решение вступает в силу по истечении _____ календарных дней с даты его официального опубликования.</w:t>
      </w:r>
    </w:p>
    <w:p w14:paraId="3B26BDA4" w14:textId="77777777" w:rsidR="00E73ECD" w:rsidRPr="00326C9A" w:rsidRDefault="00E73ECD" w:rsidP="00E73EC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26C9A">
        <w:rPr>
          <w:rFonts w:ascii="Times New Roman" w:hAnsi="Times New Roman"/>
          <w:b/>
          <w:snapToGrid w:val="0"/>
          <w:sz w:val="28"/>
          <w:szCs w:val="28"/>
        </w:rPr>
        <w:t>Члены Совета Евразийской экономической комиссии:</w:t>
      </w:r>
    </w:p>
    <w:p w14:paraId="58460422" w14:textId="77777777" w:rsidR="00E73ECD" w:rsidRPr="00326C9A" w:rsidRDefault="00E73ECD" w:rsidP="00E73EC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14:paraId="1119781A" w14:textId="77777777" w:rsidR="00E73ECD" w:rsidRPr="00326C9A" w:rsidRDefault="00E73ECD" w:rsidP="00E73ECD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5182" w:type="pct"/>
        <w:tblLook w:val="01E0" w:firstRow="1" w:lastRow="1" w:firstColumn="1" w:lastColumn="1" w:noHBand="0" w:noVBand="0"/>
      </w:tblPr>
      <w:tblGrid>
        <w:gridCol w:w="1924"/>
        <w:gridCol w:w="2202"/>
        <w:gridCol w:w="1924"/>
        <w:gridCol w:w="2029"/>
        <w:gridCol w:w="2058"/>
      </w:tblGrid>
      <w:tr w:rsidR="00E73ECD" w:rsidRPr="00326C9A" w14:paraId="062A3806" w14:textId="77777777" w:rsidTr="00DB5214">
        <w:tc>
          <w:tcPr>
            <w:tcW w:w="949" w:type="pct"/>
            <w:shd w:val="clear" w:color="auto" w:fill="auto"/>
          </w:tcPr>
          <w:p w14:paraId="19213891" w14:textId="77777777" w:rsidR="00E73ECD" w:rsidRPr="00326C9A" w:rsidRDefault="00E73ECD" w:rsidP="00350EC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pacing w:val="-20"/>
                <w:sz w:val="28"/>
                <w:szCs w:val="28"/>
              </w:rPr>
            </w:pPr>
            <w:r w:rsidRPr="00326C9A">
              <w:rPr>
                <w:rFonts w:ascii="Times New Roman" w:hAnsi="Times New Roman"/>
                <w:b/>
                <w:snapToGrid w:val="0"/>
                <w:spacing w:val="-20"/>
                <w:sz w:val="28"/>
                <w:szCs w:val="28"/>
              </w:rPr>
              <w:t>От Республики Армения</w:t>
            </w:r>
          </w:p>
        </w:tc>
        <w:tc>
          <w:tcPr>
            <w:tcW w:w="1086" w:type="pct"/>
            <w:shd w:val="clear" w:color="auto" w:fill="auto"/>
          </w:tcPr>
          <w:p w14:paraId="2A83D237" w14:textId="77777777" w:rsidR="00E73ECD" w:rsidRPr="00326C9A" w:rsidRDefault="00E73ECD" w:rsidP="00350E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9A">
              <w:rPr>
                <w:rFonts w:ascii="Times New Roman" w:hAnsi="Times New Roman"/>
                <w:b/>
                <w:snapToGrid w:val="0"/>
                <w:spacing w:val="-20"/>
                <w:sz w:val="28"/>
                <w:szCs w:val="28"/>
              </w:rPr>
              <w:t>От Республики Беларусь</w:t>
            </w:r>
          </w:p>
        </w:tc>
        <w:tc>
          <w:tcPr>
            <w:tcW w:w="949" w:type="pct"/>
            <w:shd w:val="clear" w:color="auto" w:fill="auto"/>
          </w:tcPr>
          <w:p w14:paraId="1E246305" w14:textId="77777777" w:rsidR="00E73ECD" w:rsidRPr="00326C9A" w:rsidRDefault="00E73ECD" w:rsidP="00350E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9A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От Республики Казахстан</w:t>
            </w:r>
          </w:p>
        </w:tc>
        <w:tc>
          <w:tcPr>
            <w:tcW w:w="1001" w:type="pct"/>
            <w:shd w:val="clear" w:color="auto" w:fill="auto"/>
          </w:tcPr>
          <w:p w14:paraId="74F784E4" w14:textId="77777777" w:rsidR="00E73ECD" w:rsidRPr="00326C9A" w:rsidRDefault="00DB5214" w:rsidP="00350E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О</w:t>
            </w:r>
            <w:r w:rsidR="00E73ECD" w:rsidRPr="00326C9A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т </w:t>
            </w:r>
            <w:proofErr w:type="spellStart"/>
            <w:r w:rsidR="00E73ECD" w:rsidRPr="00326C9A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Кыргызской</w:t>
            </w:r>
            <w:proofErr w:type="spellEnd"/>
            <w:r w:rsidR="00E73ECD" w:rsidRPr="00326C9A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 Республики</w:t>
            </w:r>
          </w:p>
        </w:tc>
        <w:tc>
          <w:tcPr>
            <w:tcW w:w="1015" w:type="pct"/>
            <w:shd w:val="clear" w:color="auto" w:fill="auto"/>
          </w:tcPr>
          <w:p w14:paraId="56B20302" w14:textId="77777777" w:rsidR="00E73ECD" w:rsidRPr="00326C9A" w:rsidRDefault="00E73ECD" w:rsidP="00350E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9A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От Российской Федерации</w:t>
            </w:r>
          </w:p>
        </w:tc>
      </w:tr>
      <w:tr w:rsidR="00E73ECD" w:rsidRPr="00326C9A" w14:paraId="0C4E4FFB" w14:textId="77777777" w:rsidTr="00DB5214">
        <w:tc>
          <w:tcPr>
            <w:tcW w:w="949" w:type="pct"/>
            <w:shd w:val="clear" w:color="auto" w:fill="auto"/>
          </w:tcPr>
          <w:p w14:paraId="1CB3FEEC" w14:textId="77777777" w:rsidR="00E73ECD" w:rsidRPr="00326C9A" w:rsidRDefault="00E73ECD" w:rsidP="00350E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9A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М. Григорян</w:t>
            </w:r>
          </w:p>
        </w:tc>
        <w:tc>
          <w:tcPr>
            <w:tcW w:w="1086" w:type="pct"/>
            <w:shd w:val="clear" w:color="auto" w:fill="auto"/>
          </w:tcPr>
          <w:p w14:paraId="404754D0" w14:textId="77777777" w:rsidR="00E73ECD" w:rsidRPr="00326C9A" w:rsidRDefault="00E73ECD" w:rsidP="00350E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9A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И. </w:t>
            </w:r>
            <w:proofErr w:type="spellStart"/>
            <w:r w:rsidRPr="00326C9A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Петришенко</w:t>
            </w:r>
            <w:proofErr w:type="spellEnd"/>
          </w:p>
        </w:tc>
        <w:tc>
          <w:tcPr>
            <w:tcW w:w="949" w:type="pct"/>
            <w:shd w:val="clear" w:color="auto" w:fill="auto"/>
          </w:tcPr>
          <w:p w14:paraId="0B8D886E" w14:textId="77777777" w:rsidR="00E73ECD" w:rsidRPr="00326C9A" w:rsidRDefault="00E73ECD" w:rsidP="00350E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9A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А. </w:t>
            </w:r>
            <w:proofErr w:type="spellStart"/>
            <w:r w:rsidRPr="00326C9A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Смаилов</w:t>
            </w:r>
            <w:proofErr w:type="spellEnd"/>
          </w:p>
        </w:tc>
        <w:tc>
          <w:tcPr>
            <w:tcW w:w="1001" w:type="pct"/>
            <w:shd w:val="clear" w:color="auto" w:fill="auto"/>
          </w:tcPr>
          <w:p w14:paraId="4FB7A7C5" w14:textId="77777777" w:rsidR="00E73ECD" w:rsidRPr="00326C9A" w:rsidRDefault="008472D6" w:rsidP="00350E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1D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.</w:t>
            </w:r>
            <w:r w:rsidRPr="003401D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401D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Асрандиев</w:t>
            </w:r>
            <w:proofErr w:type="spellEnd"/>
          </w:p>
        </w:tc>
        <w:tc>
          <w:tcPr>
            <w:tcW w:w="1015" w:type="pct"/>
            <w:shd w:val="clear" w:color="auto" w:fill="auto"/>
          </w:tcPr>
          <w:p w14:paraId="53AC192A" w14:textId="77777777" w:rsidR="00E73ECD" w:rsidRPr="00326C9A" w:rsidRDefault="008472D6" w:rsidP="00350E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1D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 xml:space="preserve">. </w:t>
            </w:r>
            <w:proofErr w:type="spellStart"/>
            <w:r w:rsidRPr="003401D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Оверчук</w:t>
            </w:r>
            <w:proofErr w:type="spellEnd"/>
          </w:p>
        </w:tc>
      </w:tr>
    </w:tbl>
    <w:p w14:paraId="335EFCFE" w14:textId="77777777" w:rsidR="00206821" w:rsidRDefault="00206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2BE614D" w14:textId="77777777" w:rsidR="00E73ECD" w:rsidRPr="00326C9A" w:rsidRDefault="00E73ECD" w:rsidP="00E73EC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26C9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CA773DA" w14:textId="77777777" w:rsidR="00E73ECD" w:rsidRPr="00326C9A" w:rsidRDefault="00E73ECD" w:rsidP="00E73EC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26C9A">
        <w:rPr>
          <w:rFonts w:ascii="Times New Roman" w:hAnsi="Times New Roman"/>
          <w:sz w:val="28"/>
          <w:szCs w:val="28"/>
        </w:rPr>
        <w:t>к Решению Совета</w:t>
      </w:r>
    </w:p>
    <w:p w14:paraId="1F146AD6" w14:textId="77777777" w:rsidR="00E73ECD" w:rsidRPr="00326C9A" w:rsidRDefault="00E73ECD" w:rsidP="00E73EC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26C9A">
        <w:rPr>
          <w:rFonts w:ascii="Times New Roman" w:hAnsi="Times New Roman"/>
          <w:sz w:val="28"/>
          <w:szCs w:val="28"/>
        </w:rPr>
        <w:t>Евразийской экономической комиссии</w:t>
      </w:r>
    </w:p>
    <w:p w14:paraId="6D5348CA" w14:textId="77777777" w:rsidR="00E73ECD" w:rsidRPr="00326C9A" w:rsidRDefault="00E73ECD" w:rsidP="00E73EC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26C9A">
        <w:rPr>
          <w:rFonts w:ascii="Times New Roman" w:hAnsi="Times New Roman"/>
          <w:sz w:val="28"/>
          <w:szCs w:val="28"/>
        </w:rPr>
        <w:t>от                         20    г. №</w:t>
      </w:r>
    </w:p>
    <w:p w14:paraId="2F1C5E4D" w14:textId="77777777" w:rsidR="00E73ECD" w:rsidRPr="00326C9A" w:rsidRDefault="00E73ECD" w:rsidP="00E73ECD">
      <w:pPr>
        <w:spacing w:line="288" w:lineRule="auto"/>
        <w:rPr>
          <w:rFonts w:ascii="Times New Roman" w:hAnsi="Times New Roman"/>
          <w:sz w:val="28"/>
          <w:szCs w:val="28"/>
        </w:rPr>
      </w:pPr>
    </w:p>
    <w:p w14:paraId="6E5A7F9E" w14:textId="77777777" w:rsidR="00E73ECD" w:rsidRPr="00206821" w:rsidRDefault="00E73ECD" w:rsidP="00E73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C9A">
        <w:rPr>
          <w:rFonts w:ascii="Times New Roman" w:hAnsi="Times New Roman"/>
          <w:b/>
          <w:sz w:val="28"/>
          <w:szCs w:val="28"/>
        </w:rPr>
        <w:t>ИЗМЕНЕНИЯ</w:t>
      </w:r>
      <w:r w:rsidR="007575F0" w:rsidRPr="00206821">
        <w:rPr>
          <w:rFonts w:ascii="Times New Roman" w:hAnsi="Times New Roman"/>
          <w:b/>
          <w:sz w:val="28"/>
          <w:szCs w:val="28"/>
        </w:rPr>
        <w:t>,</w:t>
      </w:r>
    </w:p>
    <w:p w14:paraId="20DED3D3" w14:textId="77777777" w:rsidR="008472D6" w:rsidRPr="008472D6" w:rsidRDefault="00E73ECD" w:rsidP="00847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C9A">
        <w:rPr>
          <w:rFonts w:ascii="Times New Roman" w:hAnsi="Times New Roman"/>
          <w:b/>
          <w:sz w:val="28"/>
          <w:szCs w:val="28"/>
        </w:rPr>
        <w:t xml:space="preserve">вносимые в технический регламент </w:t>
      </w:r>
      <w:r w:rsidR="008472D6" w:rsidRPr="008472D6">
        <w:rPr>
          <w:rFonts w:ascii="Times New Roman" w:hAnsi="Times New Roman"/>
          <w:b/>
          <w:sz w:val="28"/>
          <w:szCs w:val="28"/>
        </w:rPr>
        <w:t xml:space="preserve">Евразийского экономического союза </w:t>
      </w:r>
    </w:p>
    <w:p w14:paraId="1F711035" w14:textId="77777777" w:rsidR="00E73ECD" w:rsidRPr="00326C9A" w:rsidRDefault="008472D6" w:rsidP="00847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2D6">
        <w:rPr>
          <w:rFonts w:ascii="Times New Roman" w:hAnsi="Times New Roman"/>
          <w:b/>
          <w:sz w:val="28"/>
          <w:szCs w:val="28"/>
        </w:rPr>
        <w:t>«О безопасности алкогольной продукции»</w:t>
      </w:r>
      <w:r w:rsidR="00C50C84">
        <w:rPr>
          <w:rFonts w:ascii="Times New Roman" w:hAnsi="Times New Roman"/>
          <w:b/>
          <w:sz w:val="28"/>
          <w:szCs w:val="28"/>
        </w:rPr>
        <w:t xml:space="preserve"> </w:t>
      </w:r>
      <w:r w:rsidRPr="008472D6">
        <w:rPr>
          <w:rFonts w:ascii="Times New Roman" w:hAnsi="Times New Roman"/>
          <w:b/>
          <w:sz w:val="28"/>
          <w:szCs w:val="28"/>
        </w:rPr>
        <w:t>(ТР ЕАЭС 047/2018)</w:t>
      </w:r>
    </w:p>
    <w:p w14:paraId="4F8790D4" w14:textId="77777777" w:rsidR="005008A8" w:rsidRDefault="005008A8" w:rsidP="00AB5C0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ECBEB1C" w14:textId="77777777" w:rsidR="00A6463E" w:rsidRPr="009327EB" w:rsidRDefault="00A6463E" w:rsidP="00A6463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7EB">
        <w:rPr>
          <w:rFonts w:ascii="Times New Roman" w:hAnsi="Times New Roman"/>
          <w:sz w:val="28"/>
          <w:szCs w:val="28"/>
        </w:rPr>
        <w:t>В пункте 5:</w:t>
      </w:r>
    </w:p>
    <w:p w14:paraId="10075FB3" w14:textId="77777777" w:rsidR="00E047A1" w:rsidRPr="00E047A1" w:rsidRDefault="00D66A87" w:rsidP="00A6463E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</w:t>
      </w:r>
      <w:r w:rsidR="00E047A1">
        <w:rPr>
          <w:rFonts w:ascii="Times New Roman" w:hAnsi="Times New Roman"/>
          <w:sz w:val="28"/>
          <w:szCs w:val="28"/>
        </w:rPr>
        <w:t>:</w:t>
      </w:r>
    </w:p>
    <w:p w14:paraId="05EF174B" w14:textId="77777777" w:rsidR="00E047A1" w:rsidRDefault="00E047A1" w:rsidP="00B45F7C">
      <w:pPr>
        <w:pStyle w:val="a4"/>
        <w:numPr>
          <w:ilvl w:val="1"/>
          <w:numId w:val="9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предложение изложить в следующей редакции:</w:t>
      </w:r>
    </w:p>
    <w:p w14:paraId="405D53BD" w14:textId="77777777" w:rsidR="00987698" w:rsidRDefault="00E047A1" w:rsidP="00E047A1">
      <w:pPr>
        <w:pStyle w:val="a4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047A1">
        <w:rPr>
          <w:rFonts w:ascii="Times New Roman" w:hAnsi="Times New Roman"/>
          <w:sz w:val="28"/>
          <w:szCs w:val="28"/>
        </w:rPr>
        <w:t xml:space="preserve">"алкогольная продукция" - пищевая продукция с объемной долей этилового спирта более 0,5 процента, изготовленная без использования или с использованием спиртосодержащей пищевой продукции и (или)этилового спирта, произведенного из пищевого сырья, за исключением продукции, включенной в перечень, предусмотренный приложением </w:t>
      </w:r>
      <w:r w:rsidR="00987698">
        <w:rPr>
          <w:rFonts w:ascii="Times New Roman" w:hAnsi="Times New Roman"/>
          <w:sz w:val="28"/>
          <w:szCs w:val="28"/>
        </w:rPr>
        <w:t>№</w:t>
      </w:r>
      <w:r w:rsidRPr="00E047A1">
        <w:rPr>
          <w:rFonts w:ascii="Times New Roman" w:hAnsi="Times New Roman"/>
          <w:sz w:val="28"/>
          <w:szCs w:val="28"/>
        </w:rPr>
        <w:t xml:space="preserve"> 1 к настоящему техническому регламенту</w:t>
      </w:r>
      <w:r w:rsidR="00A166AA">
        <w:rPr>
          <w:rFonts w:ascii="Times New Roman" w:hAnsi="Times New Roman"/>
          <w:sz w:val="28"/>
          <w:szCs w:val="28"/>
        </w:rPr>
        <w:t>;</w:t>
      </w:r>
      <w:r w:rsidR="00987698">
        <w:rPr>
          <w:rFonts w:ascii="Times New Roman" w:hAnsi="Times New Roman"/>
          <w:sz w:val="28"/>
          <w:szCs w:val="28"/>
        </w:rPr>
        <w:t>»;</w:t>
      </w:r>
    </w:p>
    <w:p w14:paraId="57625C0A" w14:textId="77777777" w:rsidR="00D66A87" w:rsidRPr="00D75C31" w:rsidRDefault="00A166AA" w:rsidP="00B45F7C">
      <w:pPr>
        <w:pStyle w:val="a4"/>
        <w:numPr>
          <w:ilvl w:val="1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предложение</w:t>
      </w:r>
      <w:r w:rsidR="00987698">
        <w:rPr>
          <w:rFonts w:ascii="Times New Roman" w:hAnsi="Times New Roman"/>
          <w:sz w:val="28"/>
          <w:szCs w:val="28"/>
        </w:rPr>
        <w:t xml:space="preserve"> </w:t>
      </w:r>
      <w:r w:rsidR="00D66A87">
        <w:rPr>
          <w:rFonts w:ascii="Times New Roman" w:hAnsi="Times New Roman"/>
          <w:sz w:val="28"/>
          <w:szCs w:val="28"/>
        </w:rPr>
        <w:t>после слов «винодельческая продукция» дополнить словами «, плодовая продукция»;</w:t>
      </w:r>
    </w:p>
    <w:p w14:paraId="7371D86D" w14:textId="77777777" w:rsidR="00D66A87" w:rsidRPr="00D75C31" w:rsidRDefault="00D66A87" w:rsidP="00A6463E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слова «либо фруктов», «, сусла фруктового» исключить;</w:t>
      </w:r>
    </w:p>
    <w:p w14:paraId="7188C3E8" w14:textId="77777777" w:rsidR="00D66A87" w:rsidRPr="00D75C31" w:rsidRDefault="00326623" w:rsidP="00A6463E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седьмом слова «, фруктов», «, сусла фруктового», «, дистиллята фруктового» исключить;</w:t>
      </w:r>
    </w:p>
    <w:p w14:paraId="26D0944B" w14:textId="77777777" w:rsidR="009A796D" w:rsidRPr="00D75C31" w:rsidRDefault="009A796D" w:rsidP="00A6463E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восьмой </w:t>
      </w:r>
      <w:r w:rsidR="00A166AA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14:paraId="2AD5C236" w14:textId="77777777" w:rsidR="00C6119A" w:rsidRPr="00D75C31" w:rsidRDefault="00C6119A" w:rsidP="00D75C31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567ACE">
        <w:rPr>
          <w:rFonts w:ascii="Times New Roman" w:hAnsi="Times New Roman"/>
          <w:sz w:val="28"/>
          <w:szCs w:val="28"/>
        </w:rPr>
        <w:t xml:space="preserve"> новыми</w:t>
      </w:r>
      <w:r>
        <w:rPr>
          <w:rFonts w:ascii="Times New Roman" w:hAnsi="Times New Roman"/>
          <w:sz w:val="28"/>
          <w:szCs w:val="28"/>
        </w:rPr>
        <w:t xml:space="preserve"> абзацами </w:t>
      </w:r>
      <w:r w:rsidR="009A796D">
        <w:rPr>
          <w:rFonts w:ascii="Times New Roman" w:hAnsi="Times New Roman"/>
          <w:sz w:val="28"/>
          <w:szCs w:val="28"/>
        </w:rPr>
        <w:t>девятым</w:t>
      </w:r>
      <w:r w:rsidR="009D06BA">
        <w:rPr>
          <w:rFonts w:ascii="Times New Roman" w:hAnsi="Times New Roman"/>
          <w:sz w:val="28"/>
          <w:szCs w:val="28"/>
        </w:rPr>
        <w:t xml:space="preserve"> </w:t>
      </w:r>
      <w:r w:rsidR="00205EAB">
        <w:rPr>
          <w:rFonts w:ascii="Times New Roman" w:hAnsi="Times New Roman"/>
          <w:sz w:val="28"/>
          <w:szCs w:val="28"/>
        </w:rPr>
        <w:t xml:space="preserve">- </w:t>
      </w:r>
      <w:r w:rsidR="009A796D">
        <w:rPr>
          <w:rFonts w:ascii="Times New Roman" w:hAnsi="Times New Roman"/>
          <w:sz w:val="28"/>
          <w:szCs w:val="28"/>
        </w:rPr>
        <w:t>тринадцатым</w:t>
      </w:r>
      <w:r w:rsidR="00205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14:paraId="65885799" w14:textId="57D08389" w:rsidR="00C6119A" w:rsidRPr="00C6119A" w:rsidRDefault="00C6119A" w:rsidP="00D75C3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A2182" w:rsidRPr="006A2182">
        <w:rPr>
          <w:rFonts w:ascii="Times New Roman" w:hAnsi="Times New Roman"/>
          <w:sz w:val="28"/>
          <w:szCs w:val="28"/>
        </w:rPr>
        <w:t>Требования к техническим приемам и операциям производства винодельческой продукции могут устанавливаться законодательством государств-членов</w:t>
      </w:r>
      <w:r w:rsidR="006A2182">
        <w:rPr>
          <w:rFonts w:ascii="Times New Roman" w:hAnsi="Times New Roman"/>
          <w:sz w:val="28"/>
          <w:szCs w:val="28"/>
        </w:rPr>
        <w:t>.</w:t>
      </w:r>
    </w:p>
    <w:p w14:paraId="3A957B73" w14:textId="77777777" w:rsidR="00C6119A" w:rsidRPr="00C6119A" w:rsidRDefault="00C6119A" w:rsidP="00D75C31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19A">
        <w:rPr>
          <w:rFonts w:ascii="Times New Roman" w:hAnsi="Times New Roman"/>
          <w:sz w:val="28"/>
          <w:szCs w:val="28"/>
        </w:rPr>
        <w:t xml:space="preserve">"плодовая продукция" – алкогольная продукция: </w:t>
      </w:r>
    </w:p>
    <w:p w14:paraId="13ADAFB7" w14:textId="08289303" w:rsidR="00C6119A" w:rsidRPr="00C6119A" w:rsidRDefault="00C6119A" w:rsidP="00D75C31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19A">
        <w:rPr>
          <w:rFonts w:ascii="Times New Roman" w:hAnsi="Times New Roman"/>
          <w:sz w:val="28"/>
          <w:szCs w:val="28"/>
        </w:rPr>
        <w:t xml:space="preserve">изготовленная в результате полного спиртового брожения </w:t>
      </w:r>
      <w:r w:rsidRPr="0097296E">
        <w:rPr>
          <w:rFonts w:ascii="Times New Roman" w:hAnsi="Times New Roman"/>
          <w:sz w:val="28"/>
          <w:szCs w:val="28"/>
        </w:rPr>
        <w:t>целых или дробленых</w:t>
      </w:r>
      <w:r w:rsidRPr="00C6119A">
        <w:rPr>
          <w:rFonts w:ascii="Times New Roman" w:hAnsi="Times New Roman"/>
          <w:sz w:val="28"/>
          <w:szCs w:val="28"/>
        </w:rPr>
        <w:t xml:space="preserve"> </w:t>
      </w:r>
      <w:r w:rsidR="00841482">
        <w:rPr>
          <w:rFonts w:ascii="Times New Roman" w:hAnsi="Times New Roman"/>
          <w:sz w:val="28"/>
          <w:szCs w:val="28"/>
        </w:rPr>
        <w:t>плодов</w:t>
      </w:r>
      <w:r w:rsidRPr="00C6119A">
        <w:rPr>
          <w:rFonts w:ascii="Times New Roman" w:hAnsi="Times New Roman"/>
          <w:sz w:val="28"/>
          <w:szCs w:val="28"/>
        </w:rPr>
        <w:t xml:space="preserve">, сусла </w:t>
      </w:r>
      <w:r w:rsidR="00841482">
        <w:rPr>
          <w:rFonts w:ascii="Times New Roman" w:hAnsi="Times New Roman"/>
          <w:sz w:val="28"/>
          <w:szCs w:val="28"/>
        </w:rPr>
        <w:t>плодового</w:t>
      </w:r>
      <w:r w:rsidRPr="00C6119A">
        <w:rPr>
          <w:rFonts w:ascii="Times New Roman" w:hAnsi="Times New Roman"/>
          <w:sz w:val="28"/>
          <w:szCs w:val="28"/>
        </w:rPr>
        <w:t>;</w:t>
      </w:r>
    </w:p>
    <w:p w14:paraId="093AB728" w14:textId="77777777" w:rsidR="00C6119A" w:rsidRPr="00C6119A" w:rsidRDefault="00C6119A" w:rsidP="006A218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19A">
        <w:rPr>
          <w:rFonts w:ascii="Times New Roman" w:hAnsi="Times New Roman"/>
          <w:sz w:val="28"/>
          <w:szCs w:val="28"/>
        </w:rPr>
        <w:t>изготовленная с последующей перегонкой продуктов брожения и выдержкой или без выдержки;</w:t>
      </w:r>
    </w:p>
    <w:p w14:paraId="2C912B6F" w14:textId="6FD06562" w:rsidR="00C6119A" w:rsidRDefault="00C6119A" w:rsidP="00DA6CD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19A">
        <w:rPr>
          <w:rFonts w:ascii="Times New Roman" w:hAnsi="Times New Roman"/>
          <w:sz w:val="28"/>
          <w:szCs w:val="28"/>
        </w:rPr>
        <w:t xml:space="preserve">изготовленная в результате полного или неполного спиртового брожения </w:t>
      </w:r>
      <w:r w:rsidRPr="0097296E">
        <w:rPr>
          <w:rFonts w:ascii="Times New Roman" w:hAnsi="Times New Roman"/>
          <w:sz w:val="28"/>
          <w:szCs w:val="28"/>
        </w:rPr>
        <w:t xml:space="preserve">целых или дробленых </w:t>
      </w:r>
      <w:r w:rsidR="00841482">
        <w:rPr>
          <w:rFonts w:ascii="Times New Roman" w:hAnsi="Times New Roman"/>
          <w:sz w:val="28"/>
          <w:szCs w:val="28"/>
        </w:rPr>
        <w:t>плодов</w:t>
      </w:r>
      <w:r w:rsidR="00841482" w:rsidRPr="00C6119A">
        <w:rPr>
          <w:rFonts w:ascii="Times New Roman" w:hAnsi="Times New Roman"/>
          <w:sz w:val="28"/>
          <w:szCs w:val="28"/>
        </w:rPr>
        <w:t xml:space="preserve"> </w:t>
      </w:r>
      <w:r w:rsidRPr="00C6119A">
        <w:rPr>
          <w:rFonts w:ascii="Times New Roman" w:hAnsi="Times New Roman"/>
          <w:sz w:val="28"/>
          <w:szCs w:val="28"/>
        </w:rPr>
        <w:t xml:space="preserve">либо сусла </w:t>
      </w:r>
      <w:r w:rsidR="00841482">
        <w:rPr>
          <w:rFonts w:ascii="Times New Roman" w:hAnsi="Times New Roman"/>
          <w:sz w:val="28"/>
          <w:szCs w:val="28"/>
        </w:rPr>
        <w:t>плодового</w:t>
      </w:r>
      <w:r w:rsidRPr="00C6119A">
        <w:rPr>
          <w:rFonts w:ascii="Times New Roman" w:hAnsi="Times New Roman"/>
          <w:sz w:val="28"/>
          <w:szCs w:val="28"/>
        </w:rPr>
        <w:t xml:space="preserve">, с добавлением одного или более из следующих продуктов: ректификованного этилового спирта из пищевого сырья, дистиллята </w:t>
      </w:r>
      <w:r w:rsidR="00841482">
        <w:rPr>
          <w:rFonts w:ascii="Times New Roman" w:hAnsi="Times New Roman"/>
          <w:sz w:val="28"/>
          <w:szCs w:val="28"/>
        </w:rPr>
        <w:t>плодового</w:t>
      </w:r>
      <w:r w:rsidRPr="00C6119A">
        <w:rPr>
          <w:rFonts w:ascii="Times New Roman" w:hAnsi="Times New Roman"/>
          <w:sz w:val="28"/>
          <w:szCs w:val="28"/>
        </w:rPr>
        <w:t xml:space="preserve">, в том числе ректификованных, сахаросодержащих продуктов, вкусовых веществ, пищевых добавок, </w:t>
      </w:r>
      <w:proofErr w:type="spellStart"/>
      <w:r w:rsidRPr="00C6119A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Pr="00C6119A">
        <w:rPr>
          <w:rFonts w:ascii="Times New Roman" w:hAnsi="Times New Roman"/>
          <w:sz w:val="28"/>
          <w:szCs w:val="28"/>
        </w:rPr>
        <w:t>, диоксида углерода, воды, указанных в документе (документах), в соответствии с которым изготовлена алкогольная продукция (стандарт, стандарт организации, технические условия или иной документ).</w:t>
      </w:r>
      <w:r w:rsidR="00751E09">
        <w:rPr>
          <w:rFonts w:ascii="Times New Roman" w:hAnsi="Times New Roman"/>
          <w:sz w:val="28"/>
          <w:szCs w:val="28"/>
        </w:rPr>
        <w:t>»;</w:t>
      </w:r>
    </w:p>
    <w:p w14:paraId="583C1A1D" w14:textId="64D114A5" w:rsidR="008D4DC7" w:rsidRDefault="008D4DC7" w:rsidP="00DA6CDC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492">
        <w:rPr>
          <w:rFonts w:ascii="Times New Roman" w:hAnsi="Times New Roman"/>
          <w:sz w:val="28"/>
          <w:szCs w:val="28"/>
        </w:rPr>
        <w:t xml:space="preserve">абзацы </w:t>
      </w:r>
      <w:r w:rsidR="009A796D" w:rsidRPr="00444492">
        <w:rPr>
          <w:rFonts w:ascii="Times New Roman" w:hAnsi="Times New Roman"/>
          <w:sz w:val="28"/>
          <w:szCs w:val="28"/>
        </w:rPr>
        <w:t>девятый</w:t>
      </w:r>
      <w:r w:rsidRPr="00444492">
        <w:rPr>
          <w:rFonts w:ascii="Times New Roman" w:hAnsi="Times New Roman"/>
          <w:sz w:val="28"/>
          <w:szCs w:val="28"/>
        </w:rPr>
        <w:t xml:space="preserve"> – шестьдесят пятый считать абзацами </w:t>
      </w:r>
      <w:r w:rsidR="00C6375E" w:rsidRPr="00444492">
        <w:rPr>
          <w:rFonts w:ascii="Times New Roman" w:hAnsi="Times New Roman"/>
          <w:sz w:val="28"/>
          <w:szCs w:val="28"/>
        </w:rPr>
        <w:t>тринадцатым</w:t>
      </w:r>
      <w:r w:rsidR="008B5908" w:rsidRPr="00444492">
        <w:rPr>
          <w:rFonts w:ascii="Times New Roman" w:hAnsi="Times New Roman"/>
          <w:sz w:val="28"/>
          <w:szCs w:val="28"/>
        </w:rPr>
        <w:t xml:space="preserve"> –</w:t>
      </w:r>
      <w:r w:rsidRPr="00444492">
        <w:rPr>
          <w:rFonts w:ascii="Times New Roman" w:hAnsi="Times New Roman"/>
          <w:sz w:val="28"/>
          <w:szCs w:val="28"/>
        </w:rPr>
        <w:t xml:space="preserve"> сем</w:t>
      </w:r>
      <w:r w:rsidR="009A796D" w:rsidRPr="00444492">
        <w:rPr>
          <w:rFonts w:ascii="Times New Roman" w:hAnsi="Times New Roman"/>
          <w:sz w:val="28"/>
          <w:szCs w:val="28"/>
        </w:rPr>
        <w:t>и</w:t>
      </w:r>
      <w:r w:rsidRPr="00444492">
        <w:rPr>
          <w:rFonts w:ascii="Times New Roman" w:hAnsi="Times New Roman"/>
          <w:sz w:val="28"/>
          <w:szCs w:val="28"/>
        </w:rPr>
        <w:t>десят</w:t>
      </w:r>
      <w:r w:rsidR="009A796D" w:rsidRPr="00444492">
        <w:rPr>
          <w:rFonts w:ascii="Times New Roman" w:hAnsi="Times New Roman"/>
          <w:sz w:val="28"/>
          <w:szCs w:val="28"/>
        </w:rPr>
        <w:t>ым</w:t>
      </w:r>
      <w:r w:rsidRPr="00444492">
        <w:rPr>
          <w:rFonts w:ascii="Times New Roman" w:hAnsi="Times New Roman"/>
          <w:sz w:val="28"/>
          <w:szCs w:val="28"/>
        </w:rPr>
        <w:t>;</w:t>
      </w:r>
    </w:p>
    <w:p w14:paraId="4411DBFA" w14:textId="028E4FF6" w:rsidR="00C102C0" w:rsidRDefault="00C102C0" w:rsidP="00DA6CDC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четырнадцатом слова «пищевые </w:t>
      </w:r>
      <w:proofErr w:type="spellStart"/>
      <w:r>
        <w:rPr>
          <w:rFonts w:ascii="Times New Roman" w:hAnsi="Times New Roman"/>
          <w:sz w:val="28"/>
          <w:szCs w:val="28"/>
        </w:rPr>
        <w:t>ароматизаторы</w:t>
      </w:r>
      <w:proofErr w:type="spellEnd"/>
      <w:r>
        <w:rPr>
          <w:rFonts w:ascii="Times New Roman" w:hAnsi="Times New Roman"/>
          <w:sz w:val="28"/>
          <w:szCs w:val="28"/>
        </w:rPr>
        <w:t xml:space="preserve">, иные полуфабрикаты» заменить словами «иные полуфабрикаты; пищевые </w:t>
      </w:r>
      <w:proofErr w:type="spellStart"/>
      <w:r>
        <w:rPr>
          <w:rFonts w:ascii="Times New Roman" w:hAnsi="Times New Roman"/>
          <w:sz w:val="28"/>
          <w:szCs w:val="28"/>
        </w:rPr>
        <w:t>ароматизаторы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01835DF3" w14:textId="57D03B72" w:rsidR="000B4064" w:rsidRPr="00C76845" w:rsidRDefault="000B4064" w:rsidP="00DA6CDC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845">
        <w:rPr>
          <w:rFonts w:ascii="Times New Roman" w:hAnsi="Times New Roman"/>
          <w:sz w:val="28"/>
          <w:szCs w:val="28"/>
        </w:rPr>
        <w:t>в абзаце семнадцатом слова «</w:t>
      </w:r>
      <w:proofErr w:type="spellStart"/>
      <w:r w:rsidRPr="00C76845">
        <w:rPr>
          <w:rFonts w:ascii="Times New Roman" w:hAnsi="Times New Roman"/>
          <w:sz w:val="28"/>
          <w:szCs w:val="28"/>
        </w:rPr>
        <w:t>сахаро</w:t>
      </w:r>
      <w:proofErr w:type="spellEnd"/>
      <w:r w:rsidRPr="00C76845">
        <w:rPr>
          <w:rFonts w:ascii="Times New Roman" w:hAnsi="Times New Roman"/>
          <w:sz w:val="28"/>
          <w:szCs w:val="28"/>
        </w:rPr>
        <w:t>- и крахмалосодержащего сырья» заменить словами «</w:t>
      </w:r>
      <w:proofErr w:type="spellStart"/>
      <w:r w:rsidRPr="00C76845">
        <w:rPr>
          <w:rFonts w:ascii="Times New Roman" w:hAnsi="Times New Roman"/>
          <w:sz w:val="28"/>
          <w:szCs w:val="28"/>
        </w:rPr>
        <w:t>сахаро</w:t>
      </w:r>
      <w:proofErr w:type="spellEnd"/>
      <w:r w:rsidRPr="00C76845">
        <w:rPr>
          <w:rFonts w:ascii="Times New Roman" w:hAnsi="Times New Roman"/>
          <w:sz w:val="28"/>
          <w:szCs w:val="28"/>
        </w:rPr>
        <w:t>- и/или крахмалосодержащего сырья или их смеси»;</w:t>
      </w:r>
    </w:p>
    <w:p w14:paraId="0B901862" w14:textId="398AFC78" w:rsidR="00B9680F" w:rsidRDefault="00B9680F" w:rsidP="00DA6CDC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</w:t>
      </w:r>
      <w:r w:rsidR="002B5D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спиртных напитков изложить в следующей редакции:</w:t>
      </w:r>
    </w:p>
    <w:p w14:paraId="32043095" w14:textId="77777777" w:rsidR="00B9680F" w:rsidRDefault="00B9680F" w:rsidP="00B9680F">
      <w:pPr>
        <w:pStyle w:val="a4"/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9680F">
        <w:rPr>
          <w:rFonts w:ascii="Times New Roman" w:hAnsi="Times New Roman"/>
          <w:b/>
          <w:sz w:val="28"/>
          <w:szCs w:val="28"/>
        </w:rPr>
        <w:t>категории спиртных напитков:</w:t>
      </w:r>
    </w:p>
    <w:p w14:paraId="65C89AD2" w14:textId="77777777" w:rsidR="00B9680F" w:rsidRPr="00B9680F" w:rsidRDefault="00B9680F" w:rsidP="00B9680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80F">
        <w:rPr>
          <w:rFonts w:ascii="Times New Roman" w:hAnsi="Times New Roman"/>
          <w:sz w:val="28"/>
          <w:szCs w:val="28"/>
        </w:rPr>
        <w:t xml:space="preserve">"бренди" </w:t>
      </w:r>
      <w:r>
        <w:rPr>
          <w:rFonts w:ascii="Times New Roman" w:hAnsi="Times New Roman"/>
          <w:sz w:val="28"/>
          <w:szCs w:val="28"/>
        </w:rPr>
        <w:t>–</w:t>
      </w:r>
      <w:r w:rsidRPr="00B9680F">
        <w:rPr>
          <w:rFonts w:ascii="Times New Roman" w:hAnsi="Times New Roman"/>
          <w:sz w:val="28"/>
          <w:szCs w:val="28"/>
        </w:rPr>
        <w:t xml:space="preserve"> </w:t>
      </w:r>
      <w:r w:rsidRPr="00B9680F">
        <w:rPr>
          <w:rFonts w:ascii="Times New Roman" w:hAnsi="Times New Roman"/>
          <w:b/>
          <w:sz w:val="28"/>
          <w:szCs w:val="28"/>
        </w:rPr>
        <w:t>спиртн</w:t>
      </w:r>
      <w:r w:rsidR="00372F6F">
        <w:rPr>
          <w:rFonts w:ascii="Times New Roman" w:hAnsi="Times New Roman"/>
          <w:b/>
          <w:sz w:val="28"/>
          <w:szCs w:val="28"/>
        </w:rPr>
        <w:t xml:space="preserve">ой </w:t>
      </w:r>
      <w:r w:rsidRPr="00B9680F">
        <w:rPr>
          <w:rFonts w:ascii="Times New Roman" w:hAnsi="Times New Roman"/>
          <w:b/>
          <w:sz w:val="28"/>
          <w:szCs w:val="28"/>
        </w:rPr>
        <w:t>напит</w:t>
      </w:r>
      <w:r w:rsidR="00372F6F">
        <w:rPr>
          <w:rFonts w:ascii="Times New Roman" w:hAnsi="Times New Roman"/>
          <w:b/>
          <w:sz w:val="28"/>
          <w:szCs w:val="28"/>
        </w:rPr>
        <w:t>ок</w:t>
      </w:r>
      <w:r w:rsidRPr="00B9680F">
        <w:rPr>
          <w:rFonts w:ascii="Times New Roman" w:hAnsi="Times New Roman"/>
          <w:sz w:val="28"/>
          <w:szCs w:val="28"/>
        </w:rPr>
        <w:t xml:space="preserve"> с объемной долей этилового спирта не менее 36 процентов, изготовленн</w:t>
      </w:r>
      <w:r w:rsidR="00372F6F">
        <w:rPr>
          <w:rFonts w:ascii="Times New Roman" w:hAnsi="Times New Roman"/>
          <w:sz w:val="28"/>
          <w:szCs w:val="28"/>
        </w:rPr>
        <w:t>ый</w:t>
      </w:r>
      <w:r w:rsidRPr="00B9680F">
        <w:rPr>
          <w:rFonts w:ascii="Times New Roman" w:hAnsi="Times New Roman"/>
          <w:sz w:val="28"/>
          <w:szCs w:val="28"/>
        </w:rPr>
        <w:t xml:space="preserve"> из дистиллята винного для бренди (дистиллята коньячного) без добавления или с добавлением дистиллята винного ректификованного в количестве, не превышающем 50 процентов от количества безводного этилового спирта в конечном продукте, с выдержкой дистиллятов в дубовых бочках или бутах в течение как минимум 1 года или как минимум полугода, если вместимость дубовых бочек или бутов составляет менее 1 000 литров. Бренди не содержит </w:t>
      </w:r>
      <w:proofErr w:type="spellStart"/>
      <w:r w:rsidRPr="00B9680F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Pr="00B9680F">
        <w:rPr>
          <w:rFonts w:ascii="Times New Roman" w:hAnsi="Times New Roman"/>
          <w:sz w:val="28"/>
          <w:szCs w:val="28"/>
        </w:rPr>
        <w:t>, допускается добавлять только сахарный колер для улучшения цвета;</w:t>
      </w:r>
    </w:p>
    <w:p w14:paraId="5BE84A32" w14:textId="77777777" w:rsidR="00B9680F" w:rsidRDefault="00B9680F" w:rsidP="00B9680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80F">
        <w:rPr>
          <w:rFonts w:ascii="Times New Roman" w:hAnsi="Times New Roman"/>
          <w:sz w:val="28"/>
          <w:szCs w:val="28"/>
        </w:rPr>
        <w:t xml:space="preserve">"бренди трехлетний" - </w:t>
      </w:r>
      <w:r w:rsidR="00372F6F">
        <w:rPr>
          <w:rFonts w:ascii="Times New Roman" w:hAnsi="Times New Roman"/>
          <w:b/>
          <w:sz w:val="28"/>
          <w:szCs w:val="28"/>
        </w:rPr>
        <w:t>спиртной напиток</w:t>
      </w:r>
      <w:r w:rsidRPr="00B9680F">
        <w:rPr>
          <w:rFonts w:ascii="Times New Roman" w:hAnsi="Times New Roman"/>
          <w:sz w:val="28"/>
          <w:szCs w:val="28"/>
        </w:rPr>
        <w:t xml:space="preserve"> с объемной долей этилового спирта не менее 40 процентов, изготовленн</w:t>
      </w:r>
      <w:r w:rsidR="00372F6F">
        <w:rPr>
          <w:rFonts w:ascii="Times New Roman" w:hAnsi="Times New Roman"/>
          <w:sz w:val="28"/>
          <w:szCs w:val="28"/>
        </w:rPr>
        <w:t xml:space="preserve">ый </w:t>
      </w:r>
      <w:r w:rsidRPr="00B9680F">
        <w:rPr>
          <w:rFonts w:ascii="Times New Roman" w:hAnsi="Times New Roman"/>
          <w:sz w:val="28"/>
          <w:szCs w:val="28"/>
        </w:rPr>
        <w:t>из дистиллятов винных для бренди (дистиллятов коньячных), выдержанных в контакте с древесиной дуба не менее 3 лет;</w:t>
      </w:r>
    </w:p>
    <w:p w14:paraId="79734D2E" w14:textId="77777777" w:rsidR="00B9680F" w:rsidRPr="00B9680F" w:rsidRDefault="00B9680F" w:rsidP="00B9680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80F">
        <w:rPr>
          <w:rFonts w:ascii="Times New Roman" w:hAnsi="Times New Roman"/>
          <w:sz w:val="28"/>
          <w:szCs w:val="28"/>
        </w:rPr>
        <w:t xml:space="preserve">"бренди четырехлетний" - </w:t>
      </w:r>
      <w:r w:rsidRPr="00B9680F">
        <w:rPr>
          <w:rFonts w:ascii="Times New Roman" w:hAnsi="Times New Roman"/>
          <w:b/>
          <w:sz w:val="28"/>
          <w:szCs w:val="28"/>
        </w:rPr>
        <w:t>спиртн</w:t>
      </w:r>
      <w:r w:rsidR="00A926A0">
        <w:rPr>
          <w:rFonts w:ascii="Times New Roman" w:hAnsi="Times New Roman"/>
          <w:b/>
          <w:sz w:val="28"/>
          <w:szCs w:val="28"/>
        </w:rPr>
        <w:t>ой</w:t>
      </w:r>
      <w:r w:rsidRPr="00B9680F">
        <w:rPr>
          <w:rFonts w:ascii="Times New Roman" w:hAnsi="Times New Roman"/>
          <w:b/>
          <w:sz w:val="28"/>
          <w:szCs w:val="28"/>
        </w:rPr>
        <w:t xml:space="preserve"> </w:t>
      </w:r>
      <w:r w:rsidR="00A926A0" w:rsidRPr="00B9680F">
        <w:rPr>
          <w:rFonts w:ascii="Times New Roman" w:hAnsi="Times New Roman"/>
          <w:b/>
          <w:sz w:val="28"/>
          <w:szCs w:val="28"/>
        </w:rPr>
        <w:t>напито</w:t>
      </w:r>
      <w:r w:rsidR="00A926A0">
        <w:rPr>
          <w:rFonts w:ascii="Times New Roman" w:hAnsi="Times New Roman"/>
          <w:b/>
          <w:sz w:val="28"/>
          <w:szCs w:val="28"/>
        </w:rPr>
        <w:t xml:space="preserve">к </w:t>
      </w:r>
      <w:r w:rsidRPr="00B9680F">
        <w:rPr>
          <w:rFonts w:ascii="Times New Roman" w:hAnsi="Times New Roman"/>
          <w:sz w:val="28"/>
          <w:szCs w:val="28"/>
        </w:rPr>
        <w:t>с объемной долей этилового спирта не менее 40 процентов, изготовленн</w:t>
      </w:r>
      <w:r w:rsidR="00A926A0">
        <w:rPr>
          <w:rFonts w:ascii="Times New Roman" w:hAnsi="Times New Roman"/>
          <w:sz w:val="28"/>
          <w:szCs w:val="28"/>
        </w:rPr>
        <w:t>ый</w:t>
      </w:r>
      <w:r w:rsidRPr="00B9680F">
        <w:rPr>
          <w:rFonts w:ascii="Times New Roman" w:hAnsi="Times New Roman"/>
          <w:sz w:val="28"/>
          <w:szCs w:val="28"/>
        </w:rPr>
        <w:t xml:space="preserve"> из дистиллятов винных для бренди (дистиллятов коньячных), выдержанных в контакте с древесиной дуба не менее 4 лет;</w:t>
      </w:r>
    </w:p>
    <w:p w14:paraId="5764E8ED" w14:textId="77777777" w:rsidR="00B9680F" w:rsidRPr="00B9680F" w:rsidRDefault="00B9680F" w:rsidP="00B9680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80F">
        <w:rPr>
          <w:rFonts w:ascii="Times New Roman" w:hAnsi="Times New Roman"/>
          <w:sz w:val="28"/>
          <w:szCs w:val="28"/>
        </w:rPr>
        <w:t xml:space="preserve">"бренди пятилетний" - </w:t>
      </w:r>
      <w:r w:rsidRPr="00B9680F">
        <w:rPr>
          <w:rFonts w:ascii="Times New Roman" w:hAnsi="Times New Roman"/>
          <w:b/>
          <w:sz w:val="28"/>
          <w:szCs w:val="28"/>
        </w:rPr>
        <w:t>спиртн</w:t>
      </w:r>
      <w:r w:rsidR="00A4739C">
        <w:rPr>
          <w:rFonts w:ascii="Times New Roman" w:hAnsi="Times New Roman"/>
          <w:b/>
          <w:sz w:val="28"/>
          <w:szCs w:val="28"/>
        </w:rPr>
        <w:t>ой</w:t>
      </w:r>
      <w:r w:rsidRPr="00B9680F">
        <w:rPr>
          <w:rFonts w:ascii="Times New Roman" w:hAnsi="Times New Roman"/>
          <w:b/>
          <w:sz w:val="28"/>
          <w:szCs w:val="28"/>
        </w:rPr>
        <w:t xml:space="preserve"> напит</w:t>
      </w:r>
      <w:r w:rsidR="00A4739C">
        <w:rPr>
          <w:rFonts w:ascii="Times New Roman" w:hAnsi="Times New Roman"/>
          <w:b/>
          <w:sz w:val="28"/>
          <w:szCs w:val="28"/>
        </w:rPr>
        <w:t>ок</w:t>
      </w:r>
      <w:r w:rsidRPr="00B9680F">
        <w:rPr>
          <w:rFonts w:ascii="Times New Roman" w:hAnsi="Times New Roman"/>
          <w:sz w:val="28"/>
          <w:szCs w:val="28"/>
        </w:rPr>
        <w:t xml:space="preserve"> с объемной долей этилового спирта не менее 40 процентов, изготовленн</w:t>
      </w:r>
      <w:r w:rsidR="007F570F">
        <w:rPr>
          <w:rFonts w:ascii="Times New Roman" w:hAnsi="Times New Roman"/>
          <w:sz w:val="28"/>
          <w:szCs w:val="28"/>
        </w:rPr>
        <w:t>ый</w:t>
      </w:r>
      <w:r w:rsidRPr="00B9680F">
        <w:rPr>
          <w:rFonts w:ascii="Times New Roman" w:hAnsi="Times New Roman"/>
          <w:sz w:val="28"/>
          <w:szCs w:val="28"/>
        </w:rPr>
        <w:t xml:space="preserve"> из дистиллятов винных для бренди (дистиллятов коньячных), выдержанных в контакте с древесиной дуба не менее 5 лет;</w:t>
      </w:r>
    </w:p>
    <w:p w14:paraId="5548B8D1" w14:textId="77777777" w:rsidR="00B9680F" w:rsidRPr="00B9680F" w:rsidRDefault="00B9680F" w:rsidP="00B9680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80F">
        <w:rPr>
          <w:rFonts w:ascii="Times New Roman" w:hAnsi="Times New Roman"/>
          <w:sz w:val="28"/>
          <w:szCs w:val="28"/>
        </w:rPr>
        <w:t>"бренди высокого качества" - бренди с объемной долей этилового спирта от 40 до 42 процентов, изготовленный из дистиллятов винных для бренди (дистиллятов коньячных), выдержанных в дубовой таре не менее 6 лет;</w:t>
      </w:r>
    </w:p>
    <w:p w14:paraId="61E71944" w14:textId="77777777" w:rsidR="00B9680F" w:rsidRPr="00B9680F" w:rsidRDefault="00B9680F" w:rsidP="00B9680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80F">
        <w:rPr>
          <w:rFonts w:ascii="Times New Roman" w:hAnsi="Times New Roman"/>
          <w:sz w:val="28"/>
          <w:szCs w:val="28"/>
        </w:rPr>
        <w:t>"бренди высокого качества выдержанный" - бренди с объемной долей этилового спирта от 40 до 45 процентов, изготовленный из дистиллятов винных для бренди (дистиллятов коньячных), выдержанных в дубовой таре не менее 8 лет;</w:t>
      </w:r>
    </w:p>
    <w:p w14:paraId="79C142C1" w14:textId="77777777" w:rsidR="00B9680F" w:rsidRPr="00B9680F" w:rsidRDefault="00B9680F" w:rsidP="00B9680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80F">
        <w:rPr>
          <w:rFonts w:ascii="Times New Roman" w:hAnsi="Times New Roman"/>
          <w:sz w:val="28"/>
          <w:szCs w:val="28"/>
        </w:rPr>
        <w:t>"бренди высокого качества старый" - бренди с объемной долей этилового спирта от 40 до 57 процентов, изготовленный из дистиллятов винных для бренди (дистиллятов коньячных), выдержанных в дубовой таре не менее 10 лет;</w:t>
      </w:r>
    </w:p>
    <w:p w14:paraId="062AEC63" w14:textId="77777777" w:rsidR="00B9680F" w:rsidRPr="00B9680F" w:rsidRDefault="00B9680F" w:rsidP="00B9680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80F">
        <w:rPr>
          <w:rFonts w:ascii="Times New Roman" w:hAnsi="Times New Roman"/>
          <w:sz w:val="28"/>
          <w:szCs w:val="28"/>
        </w:rPr>
        <w:t>"бренди высокого качества очень старый" - бренди с объемной долей этилового спирта от 40 до 57 процентов, изготовленный из дистиллятов винных для бренди (дистиллятов коньячных), выдержанных в дубовой таре не менее 20 лет;</w:t>
      </w:r>
    </w:p>
    <w:p w14:paraId="37BB58A0" w14:textId="77777777" w:rsidR="00B9680F" w:rsidRPr="00B9680F" w:rsidRDefault="00B9680F" w:rsidP="00B9680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80F">
        <w:rPr>
          <w:rFonts w:ascii="Times New Roman" w:hAnsi="Times New Roman"/>
          <w:sz w:val="28"/>
          <w:szCs w:val="28"/>
        </w:rPr>
        <w:t xml:space="preserve">"бренди высокого качества коллекционный" - бренди с объемной долей этилового спирта от 40 до 45 процентов, изготовленный из дистиллятов винных для бренди (дистиллятов коньячных), выдержанных не менее 6 лет, и дополнительно выдержанный изготовителем в дубовой таре не менее 3 лет без учета </w:t>
      </w:r>
      <w:proofErr w:type="spellStart"/>
      <w:r w:rsidRPr="00B9680F">
        <w:rPr>
          <w:rFonts w:ascii="Times New Roman" w:hAnsi="Times New Roman"/>
          <w:sz w:val="28"/>
          <w:szCs w:val="28"/>
        </w:rPr>
        <w:t>послекупажного</w:t>
      </w:r>
      <w:proofErr w:type="spellEnd"/>
      <w:r w:rsidRPr="00B9680F">
        <w:rPr>
          <w:rFonts w:ascii="Times New Roman" w:hAnsi="Times New Roman"/>
          <w:sz w:val="28"/>
          <w:szCs w:val="28"/>
        </w:rPr>
        <w:t xml:space="preserve"> отдыха;</w:t>
      </w:r>
    </w:p>
    <w:p w14:paraId="2943B09E" w14:textId="77777777" w:rsidR="00B9680F" w:rsidRPr="00B9680F" w:rsidRDefault="00B9680F" w:rsidP="00B9680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80F">
        <w:rPr>
          <w:rFonts w:ascii="Times New Roman" w:hAnsi="Times New Roman"/>
          <w:sz w:val="28"/>
          <w:szCs w:val="28"/>
        </w:rPr>
        <w:t>"бренди высокого качества с защищенным географическим указанием" - бренди, производство которого осуществляется в пределах определенного географического объекта, изготовленный из выдержанных дистиллятов винных для бренди (дистиллятов коньячных), полученных путем фракцио</w:t>
      </w:r>
      <w:r w:rsidR="005866D4">
        <w:rPr>
          <w:rFonts w:ascii="Times New Roman" w:hAnsi="Times New Roman"/>
          <w:sz w:val="28"/>
          <w:szCs w:val="28"/>
        </w:rPr>
        <w:t>нной</w:t>
      </w:r>
      <w:r w:rsidRPr="00B9680F">
        <w:rPr>
          <w:rFonts w:ascii="Times New Roman" w:hAnsi="Times New Roman"/>
          <w:sz w:val="28"/>
          <w:szCs w:val="28"/>
        </w:rPr>
        <w:t xml:space="preserve"> дистилляции сухого вина наливом (виноматериалов), изготовленного из установленных сортов винограда вида </w:t>
      </w:r>
      <w:proofErr w:type="spellStart"/>
      <w:r w:rsidRPr="00B9680F">
        <w:rPr>
          <w:rFonts w:ascii="Times New Roman" w:hAnsi="Times New Roman"/>
          <w:sz w:val="28"/>
          <w:szCs w:val="28"/>
        </w:rPr>
        <w:t>Vitis</w:t>
      </w:r>
      <w:proofErr w:type="spellEnd"/>
      <w:r w:rsidRPr="00B96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80F">
        <w:rPr>
          <w:rFonts w:ascii="Times New Roman" w:hAnsi="Times New Roman"/>
          <w:sz w:val="28"/>
          <w:szCs w:val="28"/>
        </w:rPr>
        <w:t>vinifera</w:t>
      </w:r>
      <w:proofErr w:type="spellEnd"/>
      <w:r w:rsidRPr="00B9680F">
        <w:rPr>
          <w:rFonts w:ascii="Times New Roman" w:hAnsi="Times New Roman"/>
          <w:sz w:val="28"/>
          <w:szCs w:val="28"/>
        </w:rPr>
        <w:t>, не менее 85 процентов которого выращено и переработано в границах определенного географического объекта, указываемого в наименовании бренди, обладающий характерными органолептическими свойствами, преимущественно обусловленными почвенно-климатическими особенностями этого географического объекта, используемыми агротехническими и технологическими приемами, указанными в документе (документах), в соответствии с которым изготовлена алкогольная продукция (стандарт, стандарт организации, технические условия или иной документ);</w:t>
      </w:r>
    </w:p>
    <w:p w14:paraId="24DB639C" w14:textId="19204BC0" w:rsidR="00FA28F1" w:rsidRDefault="00FA28F1" w:rsidP="00FA28F1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17E">
        <w:rPr>
          <w:rFonts w:ascii="Times New Roman" w:hAnsi="Times New Roman"/>
          <w:sz w:val="28"/>
          <w:szCs w:val="28"/>
        </w:rPr>
        <w:t xml:space="preserve">"бренди </w:t>
      </w:r>
      <w:r>
        <w:rPr>
          <w:rFonts w:ascii="Times New Roman" w:hAnsi="Times New Roman"/>
          <w:sz w:val="28"/>
          <w:szCs w:val="28"/>
        </w:rPr>
        <w:t>плодовый</w:t>
      </w:r>
      <w:r w:rsidRPr="006F717E">
        <w:rPr>
          <w:rFonts w:ascii="Times New Roman" w:hAnsi="Times New Roman"/>
          <w:sz w:val="28"/>
          <w:szCs w:val="28"/>
        </w:rPr>
        <w:t xml:space="preserve">" – </w:t>
      </w:r>
      <w:r w:rsidR="008C1E8E">
        <w:rPr>
          <w:rFonts w:ascii="Times New Roman" w:hAnsi="Times New Roman"/>
          <w:sz w:val="28"/>
          <w:szCs w:val="28"/>
        </w:rPr>
        <w:t xml:space="preserve">спиртной напиток </w:t>
      </w:r>
      <w:r w:rsidRPr="006F717E">
        <w:rPr>
          <w:rFonts w:ascii="Times New Roman" w:hAnsi="Times New Roman"/>
          <w:sz w:val="28"/>
          <w:szCs w:val="28"/>
        </w:rPr>
        <w:t>с объемной долей этилового спирта не менее 37,5 процента, изготовленн</w:t>
      </w:r>
      <w:r w:rsidR="008C1E8E">
        <w:rPr>
          <w:rFonts w:ascii="Times New Roman" w:hAnsi="Times New Roman"/>
          <w:sz w:val="28"/>
          <w:szCs w:val="28"/>
        </w:rPr>
        <w:t>ый</w:t>
      </w:r>
      <w:r w:rsidRPr="006F717E">
        <w:rPr>
          <w:rFonts w:ascii="Times New Roman" w:hAnsi="Times New Roman"/>
          <w:sz w:val="28"/>
          <w:szCs w:val="28"/>
        </w:rPr>
        <w:t xml:space="preserve"> путем дистилляции сухой плодовой алкогольной продукции столовой наливом или сухой плодовой алкогольной продукции столовой наливом с добавлением одноименного дистиллята </w:t>
      </w:r>
      <w:r>
        <w:rPr>
          <w:rFonts w:ascii="Times New Roman" w:hAnsi="Times New Roman"/>
          <w:sz w:val="28"/>
          <w:szCs w:val="28"/>
        </w:rPr>
        <w:t>плодового</w:t>
      </w:r>
      <w:r w:rsidRPr="006F717E">
        <w:rPr>
          <w:rFonts w:ascii="Times New Roman" w:hAnsi="Times New Roman"/>
          <w:sz w:val="28"/>
          <w:szCs w:val="28"/>
        </w:rPr>
        <w:t xml:space="preserve"> либо изготовленн</w:t>
      </w:r>
      <w:r w:rsidR="008C1E8E">
        <w:rPr>
          <w:rFonts w:ascii="Times New Roman" w:hAnsi="Times New Roman"/>
          <w:sz w:val="28"/>
          <w:szCs w:val="28"/>
        </w:rPr>
        <w:t>ый</w:t>
      </w:r>
      <w:r w:rsidRPr="006F717E">
        <w:rPr>
          <w:rFonts w:ascii="Times New Roman" w:hAnsi="Times New Roman"/>
          <w:sz w:val="28"/>
          <w:szCs w:val="28"/>
        </w:rPr>
        <w:t xml:space="preserve"> из дистиллята </w:t>
      </w:r>
      <w:r>
        <w:rPr>
          <w:rFonts w:ascii="Times New Roman" w:hAnsi="Times New Roman"/>
          <w:sz w:val="28"/>
          <w:szCs w:val="28"/>
        </w:rPr>
        <w:t>плодового</w:t>
      </w:r>
      <w:r w:rsidRPr="006F717E">
        <w:rPr>
          <w:rFonts w:ascii="Times New Roman" w:hAnsi="Times New Roman"/>
          <w:sz w:val="28"/>
          <w:szCs w:val="28"/>
        </w:rPr>
        <w:t>, выдержанных в дубовой таре и (или) в контакте с древесиной дуба в течение как минимум полугода, с последующим добавлением сахара и сахарного колера;</w:t>
      </w:r>
    </w:p>
    <w:p w14:paraId="0F8912B8" w14:textId="77777777" w:rsidR="00FA28F1" w:rsidRDefault="00FA28F1" w:rsidP="00FA28F1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28">
        <w:rPr>
          <w:rFonts w:ascii="Times New Roman" w:hAnsi="Times New Roman"/>
          <w:sz w:val="28"/>
          <w:szCs w:val="28"/>
        </w:rPr>
        <w:t xml:space="preserve">"бренди </w:t>
      </w:r>
      <w:r>
        <w:rPr>
          <w:rFonts w:ascii="Times New Roman" w:hAnsi="Times New Roman"/>
          <w:sz w:val="28"/>
          <w:szCs w:val="28"/>
        </w:rPr>
        <w:t>плодовый</w:t>
      </w:r>
      <w:r w:rsidRPr="00761D28">
        <w:rPr>
          <w:rFonts w:ascii="Times New Roman" w:hAnsi="Times New Roman"/>
          <w:sz w:val="28"/>
          <w:szCs w:val="28"/>
        </w:rPr>
        <w:t xml:space="preserve"> коллекционный" - бренди </w:t>
      </w:r>
      <w:r>
        <w:rPr>
          <w:rFonts w:ascii="Times New Roman" w:hAnsi="Times New Roman"/>
          <w:sz w:val="28"/>
          <w:szCs w:val="28"/>
        </w:rPr>
        <w:t>плодовый</w:t>
      </w:r>
      <w:r w:rsidRPr="00761D28">
        <w:rPr>
          <w:rFonts w:ascii="Times New Roman" w:hAnsi="Times New Roman"/>
          <w:sz w:val="28"/>
          <w:szCs w:val="28"/>
        </w:rPr>
        <w:t xml:space="preserve"> с объемной долей этилового спирта не менее 37,5 процента, изготовленный из дистиллята </w:t>
      </w:r>
      <w:r>
        <w:rPr>
          <w:rFonts w:ascii="Times New Roman" w:hAnsi="Times New Roman"/>
          <w:sz w:val="28"/>
          <w:szCs w:val="28"/>
        </w:rPr>
        <w:t>плодового</w:t>
      </w:r>
      <w:r w:rsidRPr="00761D28">
        <w:rPr>
          <w:rFonts w:ascii="Times New Roman" w:hAnsi="Times New Roman"/>
          <w:sz w:val="28"/>
          <w:szCs w:val="28"/>
        </w:rPr>
        <w:t xml:space="preserve">, выдержанного в контакте с древесиной дуба не менее 6 лет, и дополнительно выдержанный в дубовой таре не менее 3 лет без учета </w:t>
      </w:r>
      <w:proofErr w:type="spellStart"/>
      <w:r w:rsidRPr="00761D28">
        <w:rPr>
          <w:rFonts w:ascii="Times New Roman" w:hAnsi="Times New Roman"/>
          <w:sz w:val="28"/>
          <w:szCs w:val="28"/>
        </w:rPr>
        <w:t>послекупажного</w:t>
      </w:r>
      <w:proofErr w:type="spellEnd"/>
      <w:r w:rsidRPr="00761D28">
        <w:rPr>
          <w:rFonts w:ascii="Times New Roman" w:hAnsi="Times New Roman"/>
          <w:sz w:val="28"/>
          <w:szCs w:val="28"/>
        </w:rPr>
        <w:t xml:space="preserve"> отдыха;</w:t>
      </w:r>
    </w:p>
    <w:p w14:paraId="189FD56B" w14:textId="731EC6CB" w:rsidR="00FA28F1" w:rsidRDefault="00FA28F1" w:rsidP="00FA28F1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28">
        <w:rPr>
          <w:rFonts w:ascii="Times New Roman" w:hAnsi="Times New Roman"/>
          <w:sz w:val="28"/>
          <w:szCs w:val="28"/>
        </w:rPr>
        <w:t>"крепкий напиток из дистиллята яблочного выдержанного (</w:t>
      </w:r>
      <w:proofErr w:type="spellStart"/>
      <w:r w:rsidRPr="00761D28">
        <w:rPr>
          <w:rFonts w:ascii="Times New Roman" w:hAnsi="Times New Roman"/>
          <w:sz w:val="28"/>
          <w:szCs w:val="28"/>
        </w:rPr>
        <w:t>кальвадосного</w:t>
      </w:r>
      <w:proofErr w:type="spellEnd"/>
      <w:r w:rsidRPr="00761D28">
        <w:rPr>
          <w:rFonts w:ascii="Times New Roman" w:hAnsi="Times New Roman"/>
          <w:sz w:val="28"/>
          <w:szCs w:val="28"/>
        </w:rPr>
        <w:t>) (кальвадос)" - произведенн</w:t>
      </w:r>
      <w:r w:rsidR="008C1E8E">
        <w:rPr>
          <w:rFonts w:ascii="Times New Roman" w:hAnsi="Times New Roman"/>
          <w:sz w:val="28"/>
          <w:szCs w:val="28"/>
        </w:rPr>
        <w:t>ый</w:t>
      </w:r>
      <w:r w:rsidRPr="00761D28">
        <w:rPr>
          <w:rFonts w:ascii="Times New Roman" w:hAnsi="Times New Roman"/>
          <w:sz w:val="28"/>
          <w:szCs w:val="28"/>
        </w:rPr>
        <w:t xml:space="preserve"> на территориях государств-членов </w:t>
      </w:r>
      <w:r w:rsidR="008C1E8E">
        <w:rPr>
          <w:rFonts w:ascii="Times New Roman" w:hAnsi="Times New Roman"/>
          <w:sz w:val="28"/>
          <w:szCs w:val="28"/>
        </w:rPr>
        <w:t xml:space="preserve">спиртной напиток </w:t>
      </w:r>
      <w:r w:rsidRPr="00761D28">
        <w:rPr>
          <w:rFonts w:ascii="Times New Roman" w:hAnsi="Times New Roman"/>
          <w:sz w:val="28"/>
          <w:szCs w:val="28"/>
        </w:rPr>
        <w:t>с объемной долей этилового спирта от 38 до 40 процентов, изготовленн</w:t>
      </w:r>
      <w:r w:rsidR="008C1E8E">
        <w:rPr>
          <w:rFonts w:ascii="Times New Roman" w:hAnsi="Times New Roman"/>
          <w:sz w:val="28"/>
          <w:szCs w:val="28"/>
        </w:rPr>
        <w:t>ый</w:t>
      </w:r>
      <w:r w:rsidRPr="00761D28">
        <w:rPr>
          <w:rFonts w:ascii="Times New Roman" w:hAnsi="Times New Roman"/>
          <w:sz w:val="28"/>
          <w:szCs w:val="28"/>
        </w:rPr>
        <w:t xml:space="preserve"> из дистиллята яблочного выдержанного (</w:t>
      </w:r>
      <w:proofErr w:type="spellStart"/>
      <w:r w:rsidRPr="00761D28">
        <w:rPr>
          <w:rFonts w:ascii="Times New Roman" w:hAnsi="Times New Roman"/>
          <w:sz w:val="28"/>
          <w:szCs w:val="28"/>
        </w:rPr>
        <w:t>кальвадосного</w:t>
      </w:r>
      <w:proofErr w:type="spellEnd"/>
      <w:r w:rsidRPr="00761D28">
        <w:rPr>
          <w:rFonts w:ascii="Times New Roman" w:hAnsi="Times New Roman"/>
          <w:sz w:val="28"/>
          <w:szCs w:val="28"/>
        </w:rPr>
        <w:t>), выдержанного в контакте с древесиной дуба не менее 6 месяцев;</w:t>
      </w:r>
    </w:p>
    <w:p w14:paraId="46CB22AB" w14:textId="4267030F" w:rsidR="00FA28F1" w:rsidRDefault="00FA28F1" w:rsidP="00FA28F1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28">
        <w:rPr>
          <w:rFonts w:ascii="Times New Roman" w:hAnsi="Times New Roman"/>
          <w:sz w:val="28"/>
          <w:szCs w:val="28"/>
        </w:rPr>
        <w:t xml:space="preserve">"напиток </w:t>
      </w:r>
      <w:r>
        <w:rPr>
          <w:rFonts w:ascii="Times New Roman" w:hAnsi="Times New Roman"/>
          <w:sz w:val="28"/>
          <w:szCs w:val="28"/>
        </w:rPr>
        <w:t>плодовый</w:t>
      </w:r>
      <w:r w:rsidRPr="00761D28">
        <w:rPr>
          <w:rFonts w:ascii="Times New Roman" w:hAnsi="Times New Roman"/>
          <w:sz w:val="28"/>
          <w:szCs w:val="28"/>
        </w:rPr>
        <w:t xml:space="preserve"> крепкий" – </w:t>
      </w:r>
      <w:r w:rsidR="008C1E8E">
        <w:rPr>
          <w:rFonts w:ascii="Times New Roman" w:hAnsi="Times New Roman"/>
          <w:sz w:val="28"/>
          <w:szCs w:val="28"/>
        </w:rPr>
        <w:t xml:space="preserve">спиртной напиток </w:t>
      </w:r>
      <w:r w:rsidRPr="00761D28">
        <w:rPr>
          <w:rFonts w:ascii="Times New Roman" w:hAnsi="Times New Roman"/>
          <w:sz w:val="28"/>
          <w:szCs w:val="28"/>
        </w:rPr>
        <w:t xml:space="preserve">крепостью от 22 до 55 процентов, изготовленный из дистиллятов </w:t>
      </w:r>
      <w:r>
        <w:rPr>
          <w:rFonts w:ascii="Times New Roman" w:hAnsi="Times New Roman"/>
          <w:sz w:val="28"/>
          <w:szCs w:val="28"/>
        </w:rPr>
        <w:t>плодовых</w:t>
      </w:r>
      <w:r w:rsidRPr="00761D28">
        <w:rPr>
          <w:rFonts w:ascii="Times New Roman" w:hAnsi="Times New Roman"/>
          <w:sz w:val="28"/>
          <w:szCs w:val="28"/>
        </w:rPr>
        <w:t xml:space="preserve"> без добавления или с добавлением сахаросодержащих продуктов, имеющий аромат и вкус используемого сырья;</w:t>
      </w:r>
    </w:p>
    <w:p w14:paraId="79FDC7D2" w14:textId="05691909" w:rsidR="00FA28F1" w:rsidRDefault="008C1E8E" w:rsidP="00B9680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82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плодова</w:t>
      </w:r>
      <w:r w:rsidRPr="00141827">
        <w:rPr>
          <w:rFonts w:ascii="Times New Roman" w:hAnsi="Times New Roman"/>
          <w:sz w:val="28"/>
          <w:szCs w:val="28"/>
        </w:rPr>
        <w:t xml:space="preserve">я водка" - </w:t>
      </w:r>
      <w:r>
        <w:rPr>
          <w:rFonts w:ascii="Times New Roman" w:hAnsi="Times New Roman"/>
          <w:sz w:val="28"/>
          <w:szCs w:val="28"/>
        </w:rPr>
        <w:t xml:space="preserve"> спиртной напиток</w:t>
      </w:r>
      <w:r w:rsidRPr="00141827">
        <w:rPr>
          <w:rFonts w:ascii="Times New Roman" w:hAnsi="Times New Roman"/>
          <w:sz w:val="28"/>
          <w:szCs w:val="28"/>
        </w:rPr>
        <w:t xml:space="preserve"> крепостью не менее 37,5 процента, изготовленн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141827">
        <w:rPr>
          <w:rFonts w:ascii="Times New Roman" w:hAnsi="Times New Roman"/>
          <w:sz w:val="28"/>
          <w:szCs w:val="28"/>
        </w:rPr>
        <w:t xml:space="preserve">из дистиллята </w:t>
      </w:r>
      <w:r>
        <w:rPr>
          <w:rFonts w:ascii="Times New Roman" w:hAnsi="Times New Roman"/>
          <w:sz w:val="28"/>
          <w:szCs w:val="28"/>
        </w:rPr>
        <w:t>плодового</w:t>
      </w:r>
      <w:r w:rsidRPr="00141827">
        <w:rPr>
          <w:rFonts w:ascii="Times New Roman" w:hAnsi="Times New Roman"/>
          <w:sz w:val="28"/>
          <w:szCs w:val="28"/>
        </w:rPr>
        <w:t xml:space="preserve"> ректификованного с добавлением в отдельности или в сочетании дистиллята </w:t>
      </w:r>
      <w:r>
        <w:rPr>
          <w:rFonts w:ascii="Times New Roman" w:hAnsi="Times New Roman"/>
          <w:sz w:val="28"/>
          <w:szCs w:val="28"/>
        </w:rPr>
        <w:t>плодового</w:t>
      </w:r>
      <w:r w:rsidRPr="00141827">
        <w:rPr>
          <w:rFonts w:ascii="Times New Roman" w:hAnsi="Times New Roman"/>
          <w:sz w:val="28"/>
          <w:szCs w:val="28"/>
        </w:rPr>
        <w:t>, сахаросодержащих продуктов, имеющ</w:t>
      </w:r>
      <w:r>
        <w:rPr>
          <w:rFonts w:ascii="Times New Roman" w:hAnsi="Times New Roman"/>
          <w:sz w:val="28"/>
          <w:szCs w:val="28"/>
        </w:rPr>
        <w:t>ий</w:t>
      </w:r>
      <w:r w:rsidRPr="00141827">
        <w:rPr>
          <w:rFonts w:ascii="Times New Roman" w:hAnsi="Times New Roman"/>
          <w:sz w:val="28"/>
          <w:szCs w:val="28"/>
        </w:rPr>
        <w:t xml:space="preserve"> аромат и вкус используемого сырья;</w:t>
      </w:r>
    </w:p>
    <w:p w14:paraId="17E7AAFE" w14:textId="77777777" w:rsidR="00B9680F" w:rsidRDefault="00B9680F" w:rsidP="00B9680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80F">
        <w:rPr>
          <w:rFonts w:ascii="Times New Roman" w:hAnsi="Times New Roman"/>
          <w:sz w:val="28"/>
          <w:szCs w:val="28"/>
        </w:rPr>
        <w:t xml:space="preserve">"виноградная водка (крепкий напиток из дистиллята винного или дистиллята виноградного происхождения)" – </w:t>
      </w:r>
      <w:r w:rsidRPr="00B9680F">
        <w:rPr>
          <w:rFonts w:ascii="Times New Roman" w:hAnsi="Times New Roman"/>
          <w:b/>
          <w:sz w:val="28"/>
          <w:szCs w:val="28"/>
        </w:rPr>
        <w:t>спиртной напиток</w:t>
      </w:r>
      <w:r w:rsidRPr="00B9680F">
        <w:rPr>
          <w:rFonts w:ascii="Times New Roman" w:hAnsi="Times New Roman"/>
          <w:sz w:val="28"/>
          <w:szCs w:val="28"/>
        </w:rPr>
        <w:t xml:space="preserve"> крепостью не менее 37,5 процента, изготовленный из одного или более компонентов (в том числе из дистиллята винного, дистиллята виноградного происхождения, дистиллята винного ректификованного, дистиллята </w:t>
      </w:r>
      <w:r w:rsidR="000750E3" w:rsidRPr="00B9680F">
        <w:rPr>
          <w:rFonts w:ascii="Times New Roman" w:hAnsi="Times New Roman"/>
          <w:sz w:val="28"/>
          <w:szCs w:val="28"/>
        </w:rPr>
        <w:t>виноградного происхождения,</w:t>
      </w:r>
      <w:r w:rsidRPr="00B9680F">
        <w:rPr>
          <w:rFonts w:ascii="Times New Roman" w:hAnsi="Times New Roman"/>
          <w:sz w:val="28"/>
          <w:szCs w:val="28"/>
        </w:rPr>
        <w:t xml:space="preserve"> ректификованного и сахаросодержащих продуктов), имеющий аромат и вкус используемого сырья;</w:t>
      </w:r>
    </w:p>
    <w:p w14:paraId="2D9794BC" w14:textId="2417A122" w:rsidR="00B9680F" w:rsidRPr="00B9680F" w:rsidRDefault="00C54CE4" w:rsidP="00B9680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C3C">
        <w:rPr>
          <w:rFonts w:ascii="Times New Roman" w:hAnsi="Times New Roman"/>
          <w:sz w:val="28"/>
          <w:szCs w:val="28"/>
        </w:rPr>
        <w:t>"</w:t>
      </w:r>
      <w:r w:rsidR="005E7C3C" w:rsidRPr="005E7C3C">
        <w:rPr>
          <w:rFonts w:ascii="Times New Roman" w:hAnsi="Times New Roman"/>
          <w:sz w:val="28"/>
          <w:szCs w:val="28"/>
        </w:rPr>
        <w:t>водка" - спиртной напиток крепостью от 37,5 до 56 процентов, произведенный на основе ректификованного этилового спирта и подготовленной (исправленной) воды с обработкой водно-спиртового раствора (сортировки) сорбентами с последующ</w:t>
      </w:r>
      <w:r w:rsidR="005B31E8">
        <w:rPr>
          <w:rFonts w:ascii="Times New Roman" w:hAnsi="Times New Roman"/>
          <w:sz w:val="28"/>
          <w:szCs w:val="28"/>
        </w:rPr>
        <w:t>им</w:t>
      </w:r>
      <w:r w:rsidR="005E7C3C" w:rsidRPr="005E7C3C">
        <w:rPr>
          <w:rFonts w:ascii="Times New Roman" w:hAnsi="Times New Roman"/>
          <w:sz w:val="28"/>
          <w:szCs w:val="28"/>
        </w:rPr>
        <w:t xml:space="preserve"> фильтр</w:t>
      </w:r>
      <w:r w:rsidR="005B31E8">
        <w:rPr>
          <w:rFonts w:ascii="Times New Roman" w:hAnsi="Times New Roman"/>
          <w:sz w:val="28"/>
          <w:szCs w:val="28"/>
        </w:rPr>
        <w:t>ованием</w:t>
      </w:r>
      <w:r w:rsidR="00F90BBE">
        <w:rPr>
          <w:rFonts w:ascii="Times New Roman" w:hAnsi="Times New Roman"/>
          <w:sz w:val="28"/>
          <w:szCs w:val="28"/>
        </w:rPr>
        <w:t>,</w:t>
      </w:r>
      <w:r w:rsidR="005E7C3C" w:rsidRPr="005E7C3C">
        <w:rPr>
          <w:rFonts w:ascii="Times New Roman" w:hAnsi="Times New Roman"/>
          <w:sz w:val="28"/>
          <w:szCs w:val="28"/>
        </w:rPr>
        <w:t xml:space="preserve"> представляющий собой бесцветный водно-спиртовой раствор с мягким, присущим водке вкусом и характерным водочным ароматом;</w:t>
      </w:r>
    </w:p>
    <w:p w14:paraId="2B31CE8F" w14:textId="64646489" w:rsidR="00B9680F" w:rsidRPr="00E77FF8" w:rsidRDefault="00E77FF8" w:rsidP="00E77FF8">
      <w:pPr>
        <w:pStyle w:val="a4"/>
        <w:widowControl w:val="0"/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FF8">
        <w:rPr>
          <w:rFonts w:ascii="Times New Roman" w:hAnsi="Times New Roman"/>
          <w:sz w:val="28"/>
          <w:szCs w:val="28"/>
        </w:rPr>
        <w:t xml:space="preserve">"водка с защищенным наименованием места происхождения товара" - водка, представляющая собой бесцветный водно-спиртовой раствор крепостью от 37,5 до 56 процентов с мягким, присущим водке вкусом, получаемая путем смешивания ректификованного этилового спирта из зернового сырья со специально подготовленной (исправленной) водой с последующей обработкой этого водно-спиртового раствора активным углем, без обработки или с обработкой сухим обезжиренным молоком, с последующим фильтрованием через кварцевый песок. </w:t>
      </w:r>
      <w:r w:rsidR="00837BD6" w:rsidRPr="00930AB5">
        <w:rPr>
          <w:rFonts w:ascii="Times New Roman" w:hAnsi="Times New Roman"/>
          <w:sz w:val="28"/>
          <w:szCs w:val="28"/>
        </w:rPr>
        <w:t xml:space="preserve">Допускаются ароматные спирты и спиртованные настои, получаемые из пряно-ароматического, </w:t>
      </w:r>
      <w:r w:rsidR="00965052">
        <w:rPr>
          <w:rFonts w:ascii="Times New Roman" w:hAnsi="Times New Roman"/>
          <w:sz w:val="28"/>
          <w:szCs w:val="28"/>
        </w:rPr>
        <w:t>плодового</w:t>
      </w:r>
      <w:r w:rsidR="00837BD6" w:rsidRPr="00930AB5">
        <w:rPr>
          <w:rFonts w:ascii="Times New Roman" w:hAnsi="Times New Roman"/>
          <w:sz w:val="28"/>
          <w:szCs w:val="28"/>
        </w:rPr>
        <w:t xml:space="preserve"> и других видов растительного и пищевого сырья, экстракты растительного сырья, только натуральные </w:t>
      </w:r>
      <w:proofErr w:type="spellStart"/>
      <w:r w:rsidR="00837BD6" w:rsidRPr="00930AB5">
        <w:rPr>
          <w:rFonts w:ascii="Times New Roman" w:hAnsi="Times New Roman"/>
          <w:sz w:val="28"/>
          <w:szCs w:val="28"/>
        </w:rPr>
        <w:t>ароматизаторы</w:t>
      </w:r>
      <w:proofErr w:type="spellEnd"/>
      <w:r w:rsidR="00837BD6" w:rsidRPr="00930AB5">
        <w:rPr>
          <w:rFonts w:ascii="Times New Roman" w:hAnsi="Times New Roman"/>
          <w:sz w:val="28"/>
          <w:szCs w:val="28"/>
        </w:rPr>
        <w:t xml:space="preserve"> (натуральные </w:t>
      </w:r>
      <w:proofErr w:type="spellStart"/>
      <w:r w:rsidR="00837BD6" w:rsidRPr="00930AB5">
        <w:rPr>
          <w:rFonts w:ascii="Times New Roman" w:hAnsi="Times New Roman"/>
          <w:sz w:val="28"/>
          <w:szCs w:val="28"/>
        </w:rPr>
        <w:t>вкусоароматические</w:t>
      </w:r>
      <w:proofErr w:type="spellEnd"/>
      <w:r w:rsidR="00837BD6" w:rsidRPr="00930AB5">
        <w:rPr>
          <w:rFonts w:ascii="Times New Roman" w:hAnsi="Times New Roman"/>
          <w:sz w:val="28"/>
          <w:szCs w:val="28"/>
        </w:rPr>
        <w:t xml:space="preserve"> вещества, эфирные масла и другие </w:t>
      </w:r>
      <w:proofErr w:type="spellStart"/>
      <w:r w:rsidR="00837BD6" w:rsidRPr="00930AB5">
        <w:rPr>
          <w:rFonts w:ascii="Times New Roman" w:hAnsi="Times New Roman"/>
          <w:sz w:val="28"/>
          <w:szCs w:val="28"/>
        </w:rPr>
        <w:t>вкусоароматические</w:t>
      </w:r>
      <w:proofErr w:type="spellEnd"/>
      <w:r w:rsidR="00837BD6" w:rsidRPr="00930AB5">
        <w:rPr>
          <w:rFonts w:ascii="Times New Roman" w:hAnsi="Times New Roman"/>
          <w:sz w:val="28"/>
          <w:szCs w:val="28"/>
        </w:rPr>
        <w:t xml:space="preserve"> препараты), пищевые добавки, комплексные пищевые добавки и другие пищевые ингредиенты;</w:t>
      </w:r>
    </w:p>
    <w:p w14:paraId="30CE0AC2" w14:textId="7242A0F1" w:rsidR="00B9680F" w:rsidRDefault="00281AB4" w:rsidP="00281AB4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AB4">
        <w:rPr>
          <w:rFonts w:ascii="Times New Roman" w:hAnsi="Times New Roman"/>
          <w:sz w:val="28"/>
          <w:szCs w:val="28"/>
        </w:rPr>
        <w:t xml:space="preserve">"особая водка" – водка крепостью от 37,5 до 45 процентов с подчеркнуто специфическим ароматом и (или) вкусом, получаемым(и) за счет внесения пищевых ингредиентов, и (или) с добавлением ароматных спиртов, других ароматических компонентов, изготовленная путем смешивания ректификованного этилового спирта </w:t>
      </w:r>
      <w:r w:rsidR="00203D85">
        <w:rPr>
          <w:rFonts w:ascii="Times New Roman" w:hAnsi="Times New Roman"/>
          <w:sz w:val="28"/>
          <w:szCs w:val="28"/>
        </w:rPr>
        <w:t xml:space="preserve">из зернового сырья </w:t>
      </w:r>
      <w:r w:rsidRPr="00281AB4">
        <w:rPr>
          <w:rFonts w:ascii="Times New Roman" w:hAnsi="Times New Roman"/>
          <w:sz w:val="28"/>
          <w:szCs w:val="28"/>
        </w:rPr>
        <w:t>с подготовленной (исправленной) водой с последующей обработкой этого водно-спиртового раствора активным углем и последующим фильтрованием</w:t>
      </w:r>
      <w:r w:rsidR="00203D85">
        <w:rPr>
          <w:rFonts w:ascii="Times New Roman" w:hAnsi="Times New Roman"/>
          <w:sz w:val="28"/>
          <w:szCs w:val="28"/>
        </w:rPr>
        <w:t xml:space="preserve"> через кварцевый песок</w:t>
      </w:r>
      <w:r>
        <w:rPr>
          <w:rFonts w:ascii="Times New Roman" w:hAnsi="Times New Roman"/>
          <w:sz w:val="28"/>
          <w:szCs w:val="28"/>
        </w:rPr>
        <w:t>;</w:t>
      </w:r>
    </w:p>
    <w:p w14:paraId="6B7F80E7" w14:textId="1D93E54C" w:rsidR="00281AB4" w:rsidRPr="00281AB4" w:rsidRDefault="006543E1" w:rsidP="00281AB4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3E1">
        <w:rPr>
          <w:rFonts w:ascii="Times New Roman" w:hAnsi="Times New Roman"/>
          <w:sz w:val="28"/>
          <w:szCs w:val="28"/>
        </w:rPr>
        <w:t xml:space="preserve">"ликероводочные изделия" - спиртные напитки крепостью от 7 до 60 процентов с содержанием сахара не более 600 г/л, представляющие собой смесь ректификованного этилового спирта </w:t>
      </w:r>
      <w:r w:rsidRPr="006543E1">
        <w:rPr>
          <w:rFonts w:ascii="Times New Roman" w:hAnsi="Times New Roman"/>
          <w:b/>
          <w:sz w:val="28"/>
          <w:szCs w:val="28"/>
        </w:rPr>
        <w:t xml:space="preserve">и (или) зерновых, </w:t>
      </w:r>
      <w:proofErr w:type="spellStart"/>
      <w:r w:rsidRPr="006543E1">
        <w:rPr>
          <w:rFonts w:ascii="Times New Roman" w:hAnsi="Times New Roman"/>
          <w:b/>
          <w:sz w:val="28"/>
          <w:szCs w:val="28"/>
        </w:rPr>
        <w:t>висковых</w:t>
      </w:r>
      <w:proofErr w:type="spellEnd"/>
      <w:r w:rsidRPr="006543E1">
        <w:rPr>
          <w:rFonts w:ascii="Times New Roman" w:hAnsi="Times New Roman"/>
          <w:b/>
          <w:sz w:val="28"/>
          <w:szCs w:val="28"/>
        </w:rPr>
        <w:t xml:space="preserve">, коньячных, </w:t>
      </w:r>
      <w:r w:rsidR="00841482">
        <w:rPr>
          <w:rFonts w:ascii="Times New Roman" w:hAnsi="Times New Roman"/>
          <w:b/>
          <w:sz w:val="28"/>
          <w:szCs w:val="28"/>
        </w:rPr>
        <w:t>плодовых</w:t>
      </w:r>
      <w:r w:rsidRPr="006543E1">
        <w:rPr>
          <w:rFonts w:ascii="Times New Roman" w:hAnsi="Times New Roman"/>
          <w:b/>
          <w:sz w:val="28"/>
          <w:szCs w:val="28"/>
        </w:rPr>
        <w:t>, винных или иных дистиллятов,</w:t>
      </w:r>
      <w:r w:rsidRPr="006543E1">
        <w:rPr>
          <w:rFonts w:ascii="Times New Roman" w:hAnsi="Times New Roman"/>
          <w:sz w:val="28"/>
          <w:szCs w:val="28"/>
        </w:rPr>
        <w:t xml:space="preserve"> подготовленной (исправленной) воды, </w:t>
      </w:r>
      <w:r w:rsidRPr="000347C5">
        <w:rPr>
          <w:rFonts w:ascii="Times New Roman" w:hAnsi="Times New Roman"/>
          <w:sz w:val="28"/>
          <w:szCs w:val="28"/>
        </w:rPr>
        <w:t>сахарного сиропа, а также с добавлением или без добавления</w:t>
      </w:r>
      <w:r w:rsidRPr="006543E1">
        <w:rPr>
          <w:rFonts w:ascii="Times New Roman" w:hAnsi="Times New Roman"/>
          <w:sz w:val="28"/>
          <w:szCs w:val="28"/>
        </w:rPr>
        <w:t xml:space="preserve"> различных спиртованных соков, морсов, настоев и ароматных спиртов, получаемых путем переработки </w:t>
      </w:r>
      <w:r w:rsidR="00841482">
        <w:rPr>
          <w:rFonts w:ascii="Times New Roman" w:hAnsi="Times New Roman"/>
          <w:sz w:val="28"/>
          <w:szCs w:val="28"/>
        </w:rPr>
        <w:t>плодового</w:t>
      </w:r>
      <w:r w:rsidR="00841482" w:rsidRPr="006543E1">
        <w:rPr>
          <w:rFonts w:ascii="Times New Roman" w:hAnsi="Times New Roman"/>
          <w:sz w:val="28"/>
          <w:szCs w:val="28"/>
        </w:rPr>
        <w:t xml:space="preserve"> </w:t>
      </w:r>
      <w:r w:rsidRPr="006543E1">
        <w:rPr>
          <w:rFonts w:ascii="Times New Roman" w:hAnsi="Times New Roman"/>
          <w:sz w:val="28"/>
          <w:szCs w:val="28"/>
        </w:rPr>
        <w:t>(плодово-ягодного) и ароматического растительного сырья, эфирных масел, виноградных вин, бренди, лимонной кислоты и других пищевых компонентов (в том числе диоксида углерода), и приготовленные путем купажирования с последующей выдержкой или без выдержки и фильтрования купажа. Допускается наличие в бутылках с ликероводочными изделиями отдельных частей растений, плодов и ягод, предусмотренных рецептурой</w:t>
      </w:r>
      <w:r w:rsidR="000347C5">
        <w:rPr>
          <w:rFonts w:ascii="Times New Roman" w:hAnsi="Times New Roman"/>
          <w:sz w:val="28"/>
          <w:szCs w:val="28"/>
        </w:rPr>
        <w:t>.</w:t>
      </w:r>
    </w:p>
    <w:p w14:paraId="15810240" w14:textId="77777777" w:rsidR="00B9680F" w:rsidRPr="00495AA0" w:rsidRDefault="00495AA0" w:rsidP="00495AA0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A0">
        <w:rPr>
          <w:rFonts w:ascii="Times New Roman" w:hAnsi="Times New Roman"/>
          <w:sz w:val="28"/>
          <w:szCs w:val="28"/>
        </w:rPr>
        <w:t>В производстве водок, водок с защищенным наименованием места происхождения товара, особых водок и ликероводочных изделий запрещается использование ректификованного этилового спирта из головной фракции этилового спирта и отходов ликероводочного производства;</w:t>
      </w:r>
    </w:p>
    <w:p w14:paraId="11400D1F" w14:textId="067C2C56" w:rsidR="00B9680F" w:rsidRDefault="00D57F4A" w:rsidP="00D57F4A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F4A">
        <w:rPr>
          <w:rFonts w:ascii="Times New Roman" w:hAnsi="Times New Roman"/>
          <w:sz w:val="28"/>
          <w:szCs w:val="28"/>
        </w:rPr>
        <w:t xml:space="preserve">"коньяк" - </w:t>
      </w:r>
      <w:r w:rsidRPr="00D57F4A">
        <w:rPr>
          <w:rFonts w:ascii="Times New Roman" w:hAnsi="Times New Roman"/>
          <w:b/>
          <w:sz w:val="28"/>
          <w:szCs w:val="28"/>
        </w:rPr>
        <w:t>спиртной напиток</w:t>
      </w:r>
      <w:r w:rsidRPr="00D57F4A">
        <w:rPr>
          <w:rFonts w:ascii="Times New Roman" w:hAnsi="Times New Roman"/>
          <w:sz w:val="28"/>
          <w:szCs w:val="28"/>
        </w:rPr>
        <w:t xml:space="preserve"> с объемной долей этилового спирта не м</w:t>
      </w:r>
      <w:r>
        <w:rPr>
          <w:rFonts w:ascii="Times New Roman" w:hAnsi="Times New Roman"/>
          <w:sz w:val="28"/>
          <w:szCs w:val="28"/>
        </w:rPr>
        <w:t>енее 40 процентов, изготовленн</w:t>
      </w:r>
      <w:r w:rsidRPr="00D57F4A">
        <w:rPr>
          <w:rFonts w:ascii="Times New Roman" w:hAnsi="Times New Roman"/>
          <w:sz w:val="28"/>
          <w:szCs w:val="28"/>
        </w:rPr>
        <w:t>ый из дистиллятов коньячных, выдержанных в контакте с древесиной дуба не менее 3 лет, полученных путем фракционной дистилляции (перегонки) вина наливом (виноматериалов), изготовленного из установленных в документе (документах), в соответствии с которым изготовлена алкогольная продукция (стандарт, стандарт организации, технические условия или иной документ), сортов винограда;</w:t>
      </w:r>
    </w:p>
    <w:p w14:paraId="614416C2" w14:textId="1723FB39" w:rsidR="00A75861" w:rsidRDefault="00A75861" w:rsidP="00D57F4A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F4A">
        <w:rPr>
          <w:rFonts w:ascii="Times New Roman" w:hAnsi="Times New Roman"/>
          <w:sz w:val="28"/>
          <w:szCs w:val="28"/>
        </w:rPr>
        <w:t>"</w:t>
      </w:r>
      <w:r w:rsidRPr="00A75861">
        <w:rPr>
          <w:rFonts w:ascii="Times New Roman" w:hAnsi="Times New Roman"/>
          <w:sz w:val="28"/>
          <w:szCs w:val="28"/>
        </w:rPr>
        <w:t xml:space="preserve">национальный коньяк" - </w:t>
      </w:r>
      <w:r w:rsidRPr="00975EBB">
        <w:rPr>
          <w:rFonts w:ascii="Times New Roman" w:hAnsi="Times New Roman"/>
          <w:b/>
          <w:sz w:val="28"/>
          <w:szCs w:val="28"/>
        </w:rPr>
        <w:t>спиртн</w:t>
      </w:r>
      <w:r w:rsidR="006D2910" w:rsidRPr="00975EBB">
        <w:rPr>
          <w:rFonts w:ascii="Times New Roman" w:hAnsi="Times New Roman"/>
          <w:b/>
          <w:sz w:val="28"/>
          <w:szCs w:val="28"/>
        </w:rPr>
        <w:t>ой напиток</w:t>
      </w:r>
      <w:r w:rsidR="006D2910">
        <w:rPr>
          <w:rFonts w:ascii="Times New Roman" w:hAnsi="Times New Roman"/>
          <w:sz w:val="28"/>
          <w:szCs w:val="28"/>
        </w:rPr>
        <w:t>, производство котор</w:t>
      </w:r>
      <w:r w:rsidRPr="00A75861">
        <w:rPr>
          <w:rFonts w:ascii="Times New Roman" w:hAnsi="Times New Roman"/>
          <w:sz w:val="28"/>
          <w:szCs w:val="28"/>
        </w:rPr>
        <w:t>ого ограничено определенным географическим объектом, с объемной долей этилового спирта не м</w:t>
      </w:r>
      <w:r w:rsidR="006D2910">
        <w:rPr>
          <w:rFonts w:ascii="Times New Roman" w:hAnsi="Times New Roman"/>
          <w:sz w:val="28"/>
          <w:szCs w:val="28"/>
        </w:rPr>
        <w:t>енее 40 процентов, изготовленн</w:t>
      </w:r>
      <w:r w:rsidRPr="00A75861">
        <w:rPr>
          <w:rFonts w:ascii="Times New Roman" w:hAnsi="Times New Roman"/>
          <w:sz w:val="28"/>
          <w:szCs w:val="28"/>
        </w:rPr>
        <w:t>ый из выдержанных дистиллятов винных для бренди (выдержанных дистиллятов коньячных), по</w:t>
      </w:r>
      <w:r w:rsidR="006D2910">
        <w:rPr>
          <w:rFonts w:ascii="Times New Roman" w:hAnsi="Times New Roman"/>
          <w:sz w:val="28"/>
          <w:szCs w:val="28"/>
        </w:rPr>
        <w:t>лученных путем фракцио</w:t>
      </w:r>
      <w:r w:rsidRPr="00A75861">
        <w:rPr>
          <w:rFonts w:ascii="Times New Roman" w:hAnsi="Times New Roman"/>
          <w:sz w:val="28"/>
          <w:szCs w:val="28"/>
        </w:rPr>
        <w:t xml:space="preserve">нной дистилляции (перегонки) сухого вина наливом (виноматериалов), изготовленного из установленных сортов винограда вида </w:t>
      </w:r>
      <w:proofErr w:type="spellStart"/>
      <w:r w:rsidRPr="00A75861">
        <w:rPr>
          <w:rFonts w:ascii="Times New Roman" w:hAnsi="Times New Roman"/>
          <w:sz w:val="28"/>
          <w:szCs w:val="28"/>
        </w:rPr>
        <w:t>Vitis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5861">
        <w:rPr>
          <w:rFonts w:ascii="Times New Roman" w:hAnsi="Times New Roman"/>
          <w:sz w:val="28"/>
          <w:szCs w:val="28"/>
        </w:rPr>
        <w:t>vinifera</w:t>
      </w:r>
      <w:proofErr w:type="spellEnd"/>
      <w:r w:rsidRPr="00A75861">
        <w:rPr>
          <w:rFonts w:ascii="Times New Roman" w:hAnsi="Times New Roman"/>
          <w:sz w:val="28"/>
          <w:szCs w:val="28"/>
        </w:rPr>
        <w:t>, произрастающего и переработанного в границах определенного гео</w:t>
      </w:r>
      <w:r w:rsidR="006D2910">
        <w:rPr>
          <w:rFonts w:ascii="Times New Roman" w:hAnsi="Times New Roman"/>
          <w:sz w:val="28"/>
          <w:szCs w:val="28"/>
        </w:rPr>
        <w:t>графического объекта, обладающ</w:t>
      </w:r>
      <w:r w:rsidRPr="00A75861">
        <w:rPr>
          <w:rFonts w:ascii="Times New Roman" w:hAnsi="Times New Roman"/>
          <w:sz w:val="28"/>
          <w:szCs w:val="28"/>
        </w:rPr>
        <w:t xml:space="preserve">ий характерными органолептическими свойствами, преимущественно обусловленными почвенно-климатическими особенностями этого географического объекта, используемыми агротехническими и технологическими приемами. Для Республики Армения в производстве крепкого напитка из дистиллята винного для бренди (дистиллята коньячного) с защищенным географическим указанием (национального коньяка) разрешается использовать сорта винограда </w:t>
      </w:r>
      <w:proofErr w:type="spellStart"/>
      <w:r w:rsidRPr="00A75861">
        <w:rPr>
          <w:rFonts w:ascii="Times New Roman" w:hAnsi="Times New Roman"/>
          <w:sz w:val="28"/>
          <w:szCs w:val="28"/>
        </w:rPr>
        <w:t>Воскеат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5861">
        <w:rPr>
          <w:rFonts w:ascii="Times New Roman" w:hAnsi="Times New Roman"/>
          <w:sz w:val="28"/>
          <w:szCs w:val="28"/>
        </w:rPr>
        <w:t>Мсхали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5861">
        <w:rPr>
          <w:rFonts w:ascii="Times New Roman" w:hAnsi="Times New Roman"/>
          <w:sz w:val="28"/>
          <w:szCs w:val="28"/>
        </w:rPr>
        <w:t>Чилар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5861">
        <w:rPr>
          <w:rFonts w:ascii="Times New Roman" w:hAnsi="Times New Roman"/>
          <w:sz w:val="28"/>
          <w:szCs w:val="28"/>
        </w:rPr>
        <w:t>Гаран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5861">
        <w:rPr>
          <w:rFonts w:ascii="Times New Roman" w:hAnsi="Times New Roman"/>
          <w:sz w:val="28"/>
          <w:szCs w:val="28"/>
        </w:rPr>
        <w:t>дмак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5861">
        <w:rPr>
          <w:rFonts w:ascii="Times New Roman" w:hAnsi="Times New Roman"/>
          <w:sz w:val="28"/>
          <w:szCs w:val="28"/>
        </w:rPr>
        <w:t>Кангун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5861">
        <w:rPr>
          <w:rFonts w:ascii="Times New Roman" w:hAnsi="Times New Roman"/>
          <w:sz w:val="28"/>
          <w:szCs w:val="28"/>
        </w:rPr>
        <w:t>Кахет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5861">
        <w:rPr>
          <w:rFonts w:ascii="Times New Roman" w:hAnsi="Times New Roman"/>
          <w:sz w:val="28"/>
          <w:szCs w:val="28"/>
        </w:rPr>
        <w:t>Лалвари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5861">
        <w:rPr>
          <w:rFonts w:ascii="Times New Roman" w:hAnsi="Times New Roman"/>
          <w:sz w:val="28"/>
          <w:szCs w:val="28"/>
        </w:rPr>
        <w:t>Азатени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5861">
        <w:rPr>
          <w:rFonts w:ascii="Times New Roman" w:hAnsi="Times New Roman"/>
          <w:sz w:val="28"/>
          <w:szCs w:val="28"/>
        </w:rPr>
        <w:t>Меграбуйр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1E6D" w:rsidRPr="00930AB5">
        <w:rPr>
          <w:rFonts w:ascii="Times New Roman" w:hAnsi="Times New Roman"/>
          <w:sz w:val="28"/>
          <w:szCs w:val="28"/>
        </w:rPr>
        <w:t>Ркацители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5861">
        <w:rPr>
          <w:rFonts w:ascii="Times New Roman" w:hAnsi="Times New Roman"/>
          <w:sz w:val="28"/>
          <w:szCs w:val="28"/>
        </w:rPr>
        <w:t>Бананц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5861">
        <w:rPr>
          <w:rFonts w:ascii="Times New Roman" w:hAnsi="Times New Roman"/>
          <w:sz w:val="28"/>
          <w:szCs w:val="28"/>
        </w:rPr>
        <w:t>Масис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, Вани, </w:t>
      </w:r>
      <w:proofErr w:type="spellStart"/>
      <w:r w:rsidRPr="00A75861">
        <w:rPr>
          <w:rFonts w:ascii="Times New Roman" w:hAnsi="Times New Roman"/>
          <w:sz w:val="28"/>
          <w:szCs w:val="28"/>
        </w:rPr>
        <w:t>Хиндогны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75861">
        <w:rPr>
          <w:rFonts w:ascii="Times New Roman" w:hAnsi="Times New Roman"/>
          <w:sz w:val="28"/>
          <w:szCs w:val="28"/>
        </w:rPr>
        <w:t>Хндогни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A75861">
        <w:rPr>
          <w:rFonts w:ascii="Times New Roman" w:hAnsi="Times New Roman"/>
          <w:sz w:val="28"/>
          <w:szCs w:val="28"/>
        </w:rPr>
        <w:t>Тозот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5861">
        <w:rPr>
          <w:rFonts w:ascii="Times New Roman" w:hAnsi="Times New Roman"/>
          <w:sz w:val="28"/>
          <w:szCs w:val="28"/>
        </w:rPr>
        <w:t>Севени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 и Сев </w:t>
      </w:r>
      <w:proofErr w:type="spellStart"/>
      <w:r w:rsidRPr="00A75861">
        <w:rPr>
          <w:rFonts w:ascii="Times New Roman" w:hAnsi="Times New Roman"/>
          <w:sz w:val="28"/>
          <w:szCs w:val="28"/>
        </w:rPr>
        <w:t>Арени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75861">
        <w:rPr>
          <w:rFonts w:ascii="Times New Roman" w:hAnsi="Times New Roman"/>
          <w:sz w:val="28"/>
          <w:szCs w:val="28"/>
        </w:rPr>
        <w:t>Арени</w:t>
      </w:r>
      <w:proofErr w:type="spellEnd"/>
      <w:r w:rsidRPr="00A75861">
        <w:rPr>
          <w:rFonts w:ascii="Times New Roman" w:hAnsi="Times New Roman"/>
          <w:sz w:val="28"/>
          <w:szCs w:val="28"/>
        </w:rPr>
        <w:t xml:space="preserve"> черный) в количестве не менее 95 процентов от всей массы используемого винограда;</w:t>
      </w:r>
    </w:p>
    <w:p w14:paraId="0C29E8AC" w14:textId="77777777" w:rsidR="004E1A42" w:rsidRPr="004E1A42" w:rsidRDefault="004E1A42" w:rsidP="004E1A42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42">
        <w:rPr>
          <w:rFonts w:ascii="Times New Roman" w:hAnsi="Times New Roman"/>
          <w:sz w:val="28"/>
          <w:szCs w:val="28"/>
        </w:rPr>
        <w:t>"аперитив" - ликероводочное изделие крепостью от 12 до 35 процентов с содержанием сахара не менее 50 и не более 180 г/л, изготовленное с использованием пищевых ингредиентов, придающих легкий привкус горечи;</w:t>
      </w:r>
    </w:p>
    <w:p w14:paraId="3ECFB9F1" w14:textId="77777777" w:rsidR="004E1A42" w:rsidRPr="004E1A42" w:rsidRDefault="004E1A42" w:rsidP="004E1A42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42">
        <w:rPr>
          <w:rFonts w:ascii="Times New Roman" w:hAnsi="Times New Roman"/>
          <w:sz w:val="28"/>
          <w:szCs w:val="28"/>
        </w:rPr>
        <w:t>"коктейль" - ликероводочное изделие крепостью от 20 до 40 процентов с содержанием сахара не более 240 г/л, изготовленное с добавлением пищевых ингредиентов;</w:t>
      </w:r>
    </w:p>
    <w:p w14:paraId="421D39E1" w14:textId="77777777" w:rsidR="004E1A42" w:rsidRPr="004E1A42" w:rsidRDefault="004E1A42" w:rsidP="004E1A42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42">
        <w:rPr>
          <w:rFonts w:ascii="Times New Roman" w:hAnsi="Times New Roman"/>
          <w:sz w:val="28"/>
          <w:szCs w:val="28"/>
        </w:rPr>
        <w:t>"бальзам" - ликероводочное изделие крепостью не менее 20 процентов с содержанием общего экстракта (сухих веществ) не менее 50 г/дм3 от коричневого до темно-коричневого цвета с пряным ароматом, приготовленное из пищевых ингредиентов и полуфабрикатов, в состав которых могут входить лекарственные растения, сахарный колер;</w:t>
      </w:r>
    </w:p>
    <w:p w14:paraId="764232B8" w14:textId="4DD04623" w:rsidR="004E1A42" w:rsidRPr="004E1A42" w:rsidRDefault="004E1A42" w:rsidP="004E1A42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42">
        <w:rPr>
          <w:rFonts w:ascii="Times New Roman" w:hAnsi="Times New Roman"/>
          <w:sz w:val="28"/>
          <w:szCs w:val="28"/>
        </w:rPr>
        <w:t xml:space="preserve">"джин" - спиртной напиток крепостью не менее 37,5 процента с преобладающим вкусом можжевельника, полученный путем ароматизации водно-спиртового раствора </w:t>
      </w:r>
      <w:proofErr w:type="spellStart"/>
      <w:r w:rsidRPr="004E1A42">
        <w:rPr>
          <w:rFonts w:ascii="Times New Roman" w:hAnsi="Times New Roman"/>
          <w:sz w:val="28"/>
          <w:szCs w:val="28"/>
        </w:rPr>
        <w:t>вкусоароматическими</w:t>
      </w:r>
      <w:proofErr w:type="spellEnd"/>
      <w:r w:rsidRPr="004E1A42">
        <w:rPr>
          <w:rFonts w:ascii="Times New Roman" w:hAnsi="Times New Roman"/>
          <w:sz w:val="28"/>
          <w:szCs w:val="28"/>
        </w:rPr>
        <w:t xml:space="preserve"> веществами ягод можжевельника (</w:t>
      </w:r>
      <w:proofErr w:type="spellStart"/>
      <w:r w:rsidRPr="004E1A42">
        <w:rPr>
          <w:rFonts w:ascii="Times New Roman" w:hAnsi="Times New Roman"/>
          <w:sz w:val="28"/>
          <w:szCs w:val="28"/>
        </w:rPr>
        <w:t>Juniperus</w:t>
      </w:r>
      <w:proofErr w:type="spellEnd"/>
      <w:r w:rsidRPr="004E1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A42">
        <w:rPr>
          <w:rFonts w:ascii="Times New Roman" w:hAnsi="Times New Roman"/>
          <w:sz w:val="28"/>
          <w:szCs w:val="28"/>
        </w:rPr>
        <w:t>communis</w:t>
      </w:r>
      <w:proofErr w:type="spellEnd"/>
      <w:r w:rsidRPr="004E1A42">
        <w:rPr>
          <w:rFonts w:ascii="Times New Roman" w:hAnsi="Times New Roman"/>
          <w:sz w:val="28"/>
          <w:szCs w:val="28"/>
        </w:rPr>
        <w:t xml:space="preserve"> L.) и</w:t>
      </w:r>
      <w:r w:rsidR="00AF5DE1">
        <w:rPr>
          <w:rFonts w:ascii="Times New Roman" w:hAnsi="Times New Roman"/>
          <w:sz w:val="28"/>
          <w:szCs w:val="28"/>
        </w:rPr>
        <w:t xml:space="preserve"> (или)</w:t>
      </w:r>
      <w:r w:rsidRPr="004E1A42">
        <w:rPr>
          <w:rFonts w:ascii="Times New Roman" w:hAnsi="Times New Roman"/>
          <w:sz w:val="28"/>
          <w:szCs w:val="28"/>
        </w:rPr>
        <w:t xml:space="preserve"> иными натуральными </w:t>
      </w:r>
      <w:proofErr w:type="spellStart"/>
      <w:r w:rsidRPr="004E1A42">
        <w:rPr>
          <w:rFonts w:ascii="Times New Roman" w:hAnsi="Times New Roman"/>
          <w:sz w:val="28"/>
          <w:szCs w:val="28"/>
        </w:rPr>
        <w:t>вкусоароматическими</w:t>
      </w:r>
      <w:proofErr w:type="spellEnd"/>
      <w:r w:rsidRPr="004E1A42">
        <w:rPr>
          <w:rFonts w:ascii="Times New Roman" w:hAnsi="Times New Roman"/>
          <w:sz w:val="28"/>
          <w:szCs w:val="28"/>
        </w:rPr>
        <w:t xml:space="preserve"> веществами, при этом аромат и вкус можжевельника должны оставаться доминирующими</w:t>
      </w:r>
      <w:r w:rsidR="00B30396" w:rsidRPr="00965052">
        <w:rPr>
          <w:rFonts w:ascii="Times New Roman" w:hAnsi="Times New Roman"/>
          <w:sz w:val="28"/>
          <w:szCs w:val="28"/>
        </w:rPr>
        <w:t xml:space="preserve">, </w:t>
      </w:r>
      <w:r w:rsidR="00B30396" w:rsidRPr="00930AB5">
        <w:rPr>
          <w:rFonts w:ascii="Times New Roman" w:hAnsi="Times New Roman"/>
          <w:sz w:val="28"/>
          <w:szCs w:val="28"/>
        </w:rPr>
        <w:t>с добавлением или без добавления сахара</w:t>
      </w:r>
      <w:r w:rsidRPr="004E1A42">
        <w:rPr>
          <w:rFonts w:ascii="Times New Roman" w:hAnsi="Times New Roman"/>
          <w:sz w:val="28"/>
          <w:szCs w:val="28"/>
        </w:rPr>
        <w:t>;</w:t>
      </w:r>
    </w:p>
    <w:p w14:paraId="64A0AFB5" w14:textId="77777777" w:rsidR="004E1A42" w:rsidRPr="004E1A42" w:rsidRDefault="004E1A42" w:rsidP="004E1A42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42">
        <w:rPr>
          <w:rFonts w:ascii="Times New Roman" w:hAnsi="Times New Roman"/>
          <w:sz w:val="28"/>
          <w:szCs w:val="28"/>
        </w:rPr>
        <w:t xml:space="preserve">"дистиллированный джин" - спиртной напиток крепостью не менее 37,5 процента с преобладающим вкусом и ароматом можжевельника, полученный одно- или многократной дистилляцией смеси этилового спирта крепостью не менее 96,2 процента и подготовленной (исправленной) воды с добавлением плодов можжевельника, без добавления или с добавлением другого растительного сырья и (или) натуральных </w:t>
      </w:r>
      <w:proofErr w:type="spellStart"/>
      <w:r w:rsidRPr="004E1A42">
        <w:rPr>
          <w:rFonts w:ascii="Times New Roman" w:hAnsi="Times New Roman"/>
          <w:sz w:val="28"/>
          <w:szCs w:val="28"/>
        </w:rPr>
        <w:t>вкусоароматических</w:t>
      </w:r>
      <w:proofErr w:type="spellEnd"/>
      <w:r w:rsidRPr="004E1A42">
        <w:rPr>
          <w:rFonts w:ascii="Times New Roman" w:hAnsi="Times New Roman"/>
          <w:sz w:val="28"/>
          <w:szCs w:val="28"/>
        </w:rPr>
        <w:t xml:space="preserve"> веществ, без добавления или с добавлением ректификованного этилового спирта, с последующим разбавлением (при необходимости) подготовленной (исправленной) водой, без добавления или с добавлением красителей, подсластителей и других пищевых добавок;</w:t>
      </w:r>
    </w:p>
    <w:p w14:paraId="03819E21" w14:textId="77777777" w:rsidR="004E1A42" w:rsidRPr="00D57F4A" w:rsidRDefault="004E1A42" w:rsidP="004E1A42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42">
        <w:rPr>
          <w:rFonts w:ascii="Times New Roman" w:hAnsi="Times New Roman"/>
          <w:sz w:val="28"/>
          <w:szCs w:val="28"/>
        </w:rPr>
        <w:t xml:space="preserve">"сухой джин" - дистиллированный джин с содержанием сахара не более </w:t>
      </w:r>
      <w:r>
        <w:rPr>
          <w:rFonts w:ascii="Times New Roman" w:hAnsi="Times New Roman"/>
          <w:sz w:val="28"/>
          <w:szCs w:val="28"/>
        </w:rPr>
        <w:br/>
      </w:r>
      <w:r w:rsidRPr="004E1A42">
        <w:rPr>
          <w:rFonts w:ascii="Times New Roman" w:hAnsi="Times New Roman"/>
          <w:sz w:val="28"/>
          <w:szCs w:val="28"/>
        </w:rPr>
        <w:t xml:space="preserve">0,1 г/л, аромат которого получен исключительно с помощью </w:t>
      </w:r>
      <w:proofErr w:type="spellStart"/>
      <w:r w:rsidRPr="004E1A42">
        <w:rPr>
          <w:rFonts w:ascii="Times New Roman" w:hAnsi="Times New Roman"/>
          <w:sz w:val="28"/>
          <w:szCs w:val="28"/>
        </w:rPr>
        <w:t>редистилляции</w:t>
      </w:r>
      <w:proofErr w:type="spellEnd"/>
      <w:r w:rsidRPr="004E1A42">
        <w:rPr>
          <w:rFonts w:ascii="Times New Roman" w:hAnsi="Times New Roman"/>
          <w:sz w:val="28"/>
          <w:szCs w:val="28"/>
        </w:rPr>
        <w:t xml:space="preserve"> этилового спирта традиционным способом при наличии всех используемых натуральных растительных материалов (сырья), а также из дистиллята джина крепостью не менее 70 процентов без добавления красителей;</w:t>
      </w:r>
    </w:p>
    <w:p w14:paraId="1E9C16A1" w14:textId="1DAA866A" w:rsidR="00B9680F" w:rsidRDefault="00637558" w:rsidP="00637558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558">
        <w:rPr>
          <w:rFonts w:ascii="Times New Roman" w:hAnsi="Times New Roman"/>
          <w:sz w:val="28"/>
          <w:szCs w:val="28"/>
        </w:rPr>
        <w:t xml:space="preserve">"ликер" - ликероводочное изделие крепостью не менее 15 процентов, изготовленное из ректификованного этилового спирта </w:t>
      </w:r>
      <w:r w:rsidRPr="00637558">
        <w:rPr>
          <w:rFonts w:ascii="Times New Roman" w:hAnsi="Times New Roman"/>
          <w:b/>
          <w:sz w:val="28"/>
          <w:szCs w:val="28"/>
        </w:rPr>
        <w:t>и/или</w:t>
      </w:r>
      <w:r w:rsidRPr="00637558">
        <w:rPr>
          <w:rFonts w:ascii="Times New Roman" w:hAnsi="Times New Roman"/>
          <w:sz w:val="28"/>
          <w:szCs w:val="28"/>
        </w:rPr>
        <w:t xml:space="preserve">  из спиртных напитков с добавлением сахаросодержащих продуктов, продуктов сельскохозяйственного происхождения или пищевых продуктов (в том числе молока и молочной продукции, вина</w:t>
      </w:r>
      <w:r w:rsidR="00AF5DE1">
        <w:rPr>
          <w:rFonts w:ascii="Times New Roman" w:hAnsi="Times New Roman"/>
          <w:sz w:val="28"/>
          <w:szCs w:val="28"/>
        </w:rPr>
        <w:t>)</w:t>
      </w:r>
      <w:r w:rsidRPr="006375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7558">
        <w:rPr>
          <w:rFonts w:ascii="Times New Roman" w:hAnsi="Times New Roman"/>
          <w:sz w:val="28"/>
          <w:szCs w:val="28"/>
        </w:rPr>
        <w:t>вкусоароматических</w:t>
      </w:r>
      <w:proofErr w:type="spellEnd"/>
      <w:r w:rsidRPr="00637558">
        <w:rPr>
          <w:rFonts w:ascii="Times New Roman" w:hAnsi="Times New Roman"/>
          <w:sz w:val="28"/>
          <w:szCs w:val="28"/>
        </w:rPr>
        <w:t xml:space="preserve"> веществ, с содержанием сахара не менее 70 г/л для вишневого ликера, изготовленного из вишневого дистиллята, или не менее 80 г/л для ликера из горечавки или подобных растений, которые являются единственным ароматическим сырьем, а также не менее 100 г/л для других ликеров. </w:t>
      </w:r>
      <w:proofErr w:type="spellStart"/>
      <w:r w:rsidRPr="00637558">
        <w:rPr>
          <w:rFonts w:ascii="Times New Roman" w:hAnsi="Times New Roman"/>
          <w:sz w:val="28"/>
          <w:szCs w:val="28"/>
        </w:rPr>
        <w:t>Вкусоароматические</w:t>
      </w:r>
      <w:proofErr w:type="spellEnd"/>
      <w:r w:rsidRPr="00637558">
        <w:rPr>
          <w:rFonts w:ascii="Times New Roman" w:hAnsi="Times New Roman"/>
          <w:sz w:val="28"/>
          <w:szCs w:val="28"/>
        </w:rPr>
        <w:t xml:space="preserve"> вещества не используются для </w:t>
      </w:r>
      <w:r w:rsidR="00841482">
        <w:rPr>
          <w:rFonts w:ascii="Times New Roman" w:hAnsi="Times New Roman"/>
          <w:sz w:val="28"/>
          <w:szCs w:val="28"/>
        </w:rPr>
        <w:t>плодовых</w:t>
      </w:r>
      <w:r w:rsidR="00841482" w:rsidRPr="00637558">
        <w:rPr>
          <w:rFonts w:ascii="Times New Roman" w:hAnsi="Times New Roman"/>
          <w:sz w:val="28"/>
          <w:szCs w:val="28"/>
        </w:rPr>
        <w:t xml:space="preserve"> </w:t>
      </w:r>
      <w:r w:rsidRPr="00637558">
        <w:rPr>
          <w:rFonts w:ascii="Times New Roman" w:hAnsi="Times New Roman"/>
          <w:sz w:val="28"/>
          <w:szCs w:val="28"/>
        </w:rPr>
        <w:t>ликеров из черной смородины, вишни, малины, ежевики, черники, цитрусовых, шелковицы, арктической ежевики, морошки, голубики, брусники, облепихи, ананаса, а также для растительных ликеров из мяты, горечавки, аниса, альпийской полыни, язвенника, лекарственных трав;</w:t>
      </w:r>
    </w:p>
    <w:p w14:paraId="651CF2A1" w14:textId="77777777" w:rsidR="00201D6E" w:rsidRPr="00201D6E" w:rsidRDefault="00201D6E" w:rsidP="00201D6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D6E">
        <w:rPr>
          <w:rFonts w:ascii="Times New Roman" w:hAnsi="Times New Roman"/>
          <w:sz w:val="28"/>
          <w:szCs w:val="28"/>
        </w:rPr>
        <w:t>"ликер крепкий" - ликер крепостью не менее 35 процентов с содержанием сахара не менее 250 г/л;</w:t>
      </w:r>
    </w:p>
    <w:p w14:paraId="22950A05" w14:textId="77777777" w:rsidR="00201D6E" w:rsidRPr="00201D6E" w:rsidRDefault="00201D6E" w:rsidP="00201D6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D6E">
        <w:rPr>
          <w:rFonts w:ascii="Times New Roman" w:hAnsi="Times New Roman"/>
          <w:sz w:val="28"/>
          <w:szCs w:val="28"/>
        </w:rPr>
        <w:t>"ликер десертный" - ликер крепостью менее 35 процентов с содержанием сахара не менее 100 г/л;</w:t>
      </w:r>
    </w:p>
    <w:p w14:paraId="4AAE1B23" w14:textId="77777777" w:rsidR="00201D6E" w:rsidRPr="00201D6E" w:rsidRDefault="00201D6E" w:rsidP="00201D6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D6E">
        <w:rPr>
          <w:rFonts w:ascii="Times New Roman" w:hAnsi="Times New Roman"/>
          <w:sz w:val="28"/>
          <w:szCs w:val="28"/>
        </w:rPr>
        <w:t>"ликер эмульсионный" - ликер крепостью не менее 15 процентов с содержанием сахара не менее 150 г/л, непрозрачный, без посторонних включений, изготовленный с добавлением пищевых продуктов (в том числе молока, сливок, яиц) и пищевых ингредиентов или без них;</w:t>
      </w:r>
    </w:p>
    <w:p w14:paraId="1453E5D5" w14:textId="77777777" w:rsidR="00201D6E" w:rsidRPr="00201D6E" w:rsidRDefault="00201D6E" w:rsidP="00201D6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D6E">
        <w:rPr>
          <w:rFonts w:ascii="Times New Roman" w:hAnsi="Times New Roman"/>
          <w:sz w:val="28"/>
          <w:szCs w:val="28"/>
        </w:rPr>
        <w:t xml:space="preserve">"ликер яичный" - ликер крепостью не менее 15 процентов с содержанием сахара не менее 150 г/л, изготовленный из дистиллята и (или) спиртного напитка, в состав которых входят желтки яиц (не менее 140 г/л для готового продукта), белки яиц, сахар или мед, с возможным добавлением только натуральных </w:t>
      </w:r>
      <w:proofErr w:type="spellStart"/>
      <w:r w:rsidRPr="00201D6E">
        <w:rPr>
          <w:rFonts w:ascii="Times New Roman" w:hAnsi="Times New Roman"/>
          <w:sz w:val="28"/>
          <w:szCs w:val="28"/>
        </w:rPr>
        <w:t>вкусоароматических</w:t>
      </w:r>
      <w:proofErr w:type="spellEnd"/>
      <w:r w:rsidRPr="00201D6E">
        <w:rPr>
          <w:rFonts w:ascii="Times New Roman" w:hAnsi="Times New Roman"/>
          <w:sz w:val="28"/>
          <w:szCs w:val="28"/>
        </w:rPr>
        <w:t xml:space="preserve"> веществ;</w:t>
      </w:r>
    </w:p>
    <w:p w14:paraId="71A4E73B" w14:textId="31F35DC3" w:rsidR="00201D6E" w:rsidRPr="00201D6E" w:rsidRDefault="00201D6E" w:rsidP="00201D6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D6E">
        <w:rPr>
          <w:rFonts w:ascii="Times New Roman" w:hAnsi="Times New Roman"/>
          <w:sz w:val="28"/>
          <w:szCs w:val="28"/>
        </w:rPr>
        <w:t xml:space="preserve">"крем" - ликер крепостью не менее 15 процентов с содержанием сахара не менее 250 г/л, изготовленный из </w:t>
      </w:r>
      <w:r w:rsidR="00841482">
        <w:rPr>
          <w:rFonts w:ascii="Times New Roman" w:hAnsi="Times New Roman"/>
          <w:sz w:val="28"/>
          <w:szCs w:val="28"/>
        </w:rPr>
        <w:t>плодового</w:t>
      </w:r>
      <w:r w:rsidR="00841482" w:rsidRPr="00201D6E">
        <w:rPr>
          <w:rFonts w:ascii="Times New Roman" w:hAnsi="Times New Roman"/>
          <w:sz w:val="28"/>
          <w:szCs w:val="28"/>
        </w:rPr>
        <w:t xml:space="preserve"> </w:t>
      </w:r>
      <w:r w:rsidRPr="00201D6E">
        <w:rPr>
          <w:rFonts w:ascii="Times New Roman" w:hAnsi="Times New Roman"/>
          <w:sz w:val="28"/>
          <w:szCs w:val="28"/>
        </w:rPr>
        <w:t>(плодово-ягодного) сырья с добавлением пищевых ингредиентов (за исключением молочных продуктов);</w:t>
      </w:r>
    </w:p>
    <w:p w14:paraId="5E47ADE1" w14:textId="6060BFBB" w:rsidR="00201D6E" w:rsidRPr="00201D6E" w:rsidRDefault="00201D6E" w:rsidP="00201D6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D6E">
        <w:rPr>
          <w:rFonts w:ascii="Times New Roman" w:hAnsi="Times New Roman"/>
          <w:sz w:val="28"/>
          <w:szCs w:val="28"/>
        </w:rPr>
        <w:t xml:space="preserve">"пунш" - ликероводочное изделие крепостью от 15 до 20 процентов с содержанием сахара не менее 300 и не более 400 г/л, изготовленное из ректификованного этилового спирта с добавлением спиртованных соков, морсов из </w:t>
      </w:r>
      <w:r w:rsidR="00841482">
        <w:rPr>
          <w:rFonts w:ascii="Times New Roman" w:hAnsi="Times New Roman"/>
          <w:sz w:val="28"/>
          <w:szCs w:val="28"/>
        </w:rPr>
        <w:t>плодового</w:t>
      </w:r>
      <w:r w:rsidR="00841482" w:rsidRPr="00201D6E">
        <w:rPr>
          <w:rFonts w:ascii="Times New Roman" w:hAnsi="Times New Roman"/>
          <w:sz w:val="28"/>
          <w:szCs w:val="28"/>
        </w:rPr>
        <w:t xml:space="preserve"> </w:t>
      </w:r>
      <w:r w:rsidRPr="00201D6E">
        <w:rPr>
          <w:rFonts w:ascii="Times New Roman" w:hAnsi="Times New Roman"/>
          <w:sz w:val="28"/>
          <w:szCs w:val="28"/>
        </w:rPr>
        <w:t>(плодово-ягодного) сырья, спиртованных настоев эфиромасличного сырья</w:t>
      </w:r>
      <w:r w:rsidR="00182FAC">
        <w:rPr>
          <w:rFonts w:ascii="Times New Roman" w:hAnsi="Times New Roman"/>
          <w:sz w:val="28"/>
          <w:szCs w:val="28"/>
        </w:rPr>
        <w:t>, винодельческой продукции</w:t>
      </w:r>
      <w:r w:rsidRPr="00201D6E">
        <w:rPr>
          <w:rFonts w:ascii="Times New Roman" w:hAnsi="Times New Roman"/>
          <w:sz w:val="28"/>
          <w:szCs w:val="28"/>
        </w:rPr>
        <w:t xml:space="preserve"> и пищевых ингредиентов;</w:t>
      </w:r>
    </w:p>
    <w:p w14:paraId="7EE67CDB" w14:textId="4DEA9A5E" w:rsidR="00201D6E" w:rsidRPr="00201D6E" w:rsidRDefault="00201D6E" w:rsidP="00201D6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D6E">
        <w:rPr>
          <w:rFonts w:ascii="Times New Roman" w:hAnsi="Times New Roman"/>
          <w:sz w:val="28"/>
          <w:szCs w:val="28"/>
        </w:rPr>
        <w:t xml:space="preserve">"пунш с ромом" - ликероводочное изделие, изготовленное из рома с добавлением спиртованных соков, морсов из </w:t>
      </w:r>
      <w:r w:rsidR="009324AE">
        <w:rPr>
          <w:rFonts w:ascii="Times New Roman" w:hAnsi="Times New Roman"/>
          <w:sz w:val="28"/>
          <w:szCs w:val="28"/>
        </w:rPr>
        <w:t>п</w:t>
      </w:r>
      <w:r w:rsidR="00841482">
        <w:rPr>
          <w:rFonts w:ascii="Times New Roman" w:hAnsi="Times New Roman"/>
          <w:sz w:val="28"/>
          <w:szCs w:val="28"/>
        </w:rPr>
        <w:t>лодового</w:t>
      </w:r>
      <w:r w:rsidR="00841482" w:rsidRPr="00201D6E">
        <w:rPr>
          <w:rFonts w:ascii="Times New Roman" w:hAnsi="Times New Roman"/>
          <w:sz w:val="28"/>
          <w:szCs w:val="28"/>
        </w:rPr>
        <w:t xml:space="preserve"> </w:t>
      </w:r>
      <w:r w:rsidRPr="00201D6E">
        <w:rPr>
          <w:rFonts w:ascii="Times New Roman" w:hAnsi="Times New Roman"/>
          <w:sz w:val="28"/>
          <w:szCs w:val="28"/>
        </w:rPr>
        <w:t xml:space="preserve">(плодово-ягодного) сырья, настоев эфиромасличного сырья и </w:t>
      </w:r>
      <w:proofErr w:type="spellStart"/>
      <w:r w:rsidRPr="00201D6E">
        <w:rPr>
          <w:rFonts w:ascii="Times New Roman" w:hAnsi="Times New Roman"/>
          <w:sz w:val="28"/>
          <w:szCs w:val="28"/>
        </w:rPr>
        <w:t>вкусоароматических</w:t>
      </w:r>
      <w:proofErr w:type="spellEnd"/>
      <w:r w:rsidRPr="00201D6E">
        <w:rPr>
          <w:rFonts w:ascii="Times New Roman" w:hAnsi="Times New Roman"/>
          <w:sz w:val="28"/>
          <w:szCs w:val="28"/>
        </w:rPr>
        <w:t xml:space="preserve"> веществ;</w:t>
      </w:r>
    </w:p>
    <w:p w14:paraId="6B50E1E1" w14:textId="77777777" w:rsidR="00D57F4A" w:rsidRDefault="00201D6E" w:rsidP="00201D6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D6E">
        <w:rPr>
          <w:rFonts w:ascii="Times New Roman" w:hAnsi="Times New Roman"/>
          <w:sz w:val="28"/>
          <w:szCs w:val="28"/>
        </w:rPr>
        <w:t>"наливка" - ликероводочное изделие крепостью от 18 до 20 процентов с содержанием сахара не менее 250 и не более 400 г/л, изготовленное из спиртованных соков, морсов с добавлением пищевых ингредиентов;</w:t>
      </w:r>
    </w:p>
    <w:p w14:paraId="18F66C8D" w14:textId="77777777" w:rsidR="00F86A0E" w:rsidRPr="00F86A0E" w:rsidRDefault="00F86A0E" w:rsidP="00F86A0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A0E">
        <w:rPr>
          <w:rFonts w:ascii="Times New Roman" w:hAnsi="Times New Roman"/>
          <w:sz w:val="28"/>
          <w:szCs w:val="28"/>
        </w:rPr>
        <w:t xml:space="preserve">"напиток виноградный крепкий" - </w:t>
      </w:r>
      <w:r w:rsidRPr="00F86A0E">
        <w:rPr>
          <w:rFonts w:ascii="Times New Roman" w:hAnsi="Times New Roman"/>
          <w:b/>
          <w:sz w:val="28"/>
          <w:szCs w:val="28"/>
        </w:rPr>
        <w:t>спиртной напиток</w:t>
      </w:r>
      <w:r w:rsidRPr="00F86A0E">
        <w:rPr>
          <w:rFonts w:ascii="Times New Roman" w:hAnsi="Times New Roman"/>
          <w:sz w:val="28"/>
          <w:szCs w:val="28"/>
        </w:rPr>
        <w:t xml:space="preserve"> с объемной долей этилового спирта от 2</w:t>
      </w:r>
      <w:r w:rsidR="001E6AB9">
        <w:rPr>
          <w:rFonts w:ascii="Times New Roman" w:hAnsi="Times New Roman"/>
          <w:sz w:val="28"/>
          <w:szCs w:val="28"/>
        </w:rPr>
        <w:t>2 до 55 процентов, изготовленн</w:t>
      </w:r>
      <w:r w:rsidRPr="00F86A0E">
        <w:rPr>
          <w:rFonts w:ascii="Times New Roman" w:hAnsi="Times New Roman"/>
          <w:sz w:val="28"/>
          <w:szCs w:val="28"/>
        </w:rPr>
        <w:t xml:space="preserve">ый из дистиллята виноградного происхождения, и (или) дистиллята виноградного происхождения ректификованного, и (или) дистиллята винного, без добавления или с добавлением сахаросодержащих продуктов, натуральных </w:t>
      </w:r>
      <w:proofErr w:type="spellStart"/>
      <w:r w:rsidRPr="00F86A0E">
        <w:rPr>
          <w:rFonts w:ascii="Times New Roman" w:hAnsi="Times New Roman"/>
          <w:sz w:val="28"/>
          <w:szCs w:val="28"/>
        </w:rPr>
        <w:t>вкусоароматических</w:t>
      </w:r>
      <w:proofErr w:type="spellEnd"/>
      <w:r w:rsidRPr="00F86A0E">
        <w:rPr>
          <w:rFonts w:ascii="Times New Roman" w:hAnsi="Times New Roman"/>
          <w:sz w:val="28"/>
          <w:szCs w:val="28"/>
        </w:rPr>
        <w:t xml:space="preserve"> веществ;</w:t>
      </w:r>
    </w:p>
    <w:p w14:paraId="40AF21C8" w14:textId="3C30DD1E" w:rsidR="00D57F4A" w:rsidRDefault="00F86A0E" w:rsidP="00F86A0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A0E">
        <w:rPr>
          <w:rFonts w:ascii="Times New Roman" w:hAnsi="Times New Roman"/>
          <w:sz w:val="28"/>
          <w:szCs w:val="28"/>
        </w:rPr>
        <w:t xml:space="preserve">"напиток </w:t>
      </w:r>
      <w:r w:rsidR="00E46A8B">
        <w:rPr>
          <w:rFonts w:ascii="Times New Roman" w:hAnsi="Times New Roman"/>
          <w:sz w:val="28"/>
          <w:szCs w:val="28"/>
        </w:rPr>
        <w:t xml:space="preserve">виноградный </w:t>
      </w:r>
      <w:r w:rsidRPr="00F86A0E">
        <w:rPr>
          <w:rFonts w:ascii="Times New Roman" w:hAnsi="Times New Roman"/>
          <w:sz w:val="28"/>
          <w:szCs w:val="28"/>
        </w:rPr>
        <w:t xml:space="preserve">крепкий (из дистиллята коньячного)" - </w:t>
      </w:r>
      <w:r w:rsidRPr="00380388">
        <w:rPr>
          <w:rFonts w:ascii="Times New Roman" w:hAnsi="Times New Roman"/>
          <w:b/>
          <w:sz w:val="28"/>
          <w:szCs w:val="28"/>
        </w:rPr>
        <w:t>спиртной напиток</w:t>
      </w:r>
      <w:r w:rsidRPr="00F86A0E">
        <w:rPr>
          <w:rFonts w:ascii="Times New Roman" w:hAnsi="Times New Roman"/>
          <w:sz w:val="28"/>
          <w:szCs w:val="28"/>
        </w:rPr>
        <w:t xml:space="preserve"> с объемной долей этилового спирта от 35 до 45 про</w:t>
      </w:r>
      <w:r w:rsidR="00530B7B">
        <w:rPr>
          <w:rFonts w:ascii="Times New Roman" w:hAnsi="Times New Roman"/>
          <w:sz w:val="28"/>
          <w:szCs w:val="28"/>
        </w:rPr>
        <w:t>центов, изготовленн</w:t>
      </w:r>
      <w:r w:rsidRPr="00F86A0E">
        <w:rPr>
          <w:rFonts w:ascii="Times New Roman" w:hAnsi="Times New Roman"/>
          <w:sz w:val="28"/>
          <w:szCs w:val="28"/>
        </w:rPr>
        <w:t>ый</w:t>
      </w:r>
      <w:r w:rsidR="00530B7B">
        <w:rPr>
          <w:rFonts w:ascii="Times New Roman" w:hAnsi="Times New Roman"/>
          <w:sz w:val="28"/>
          <w:szCs w:val="28"/>
        </w:rPr>
        <w:t xml:space="preserve"> </w:t>
      </w:r>
      <w:r w:rsidRPr="00F86A0E">
        <w:rPr>
          <w:rFonts w:ascii="Times New Roman" w:hAnsi="Times New Roman"/>
          <w:sz w:val="28"/>
          <w:szCs w:val="28"/>
        </w:rPr>
        <w:t>путем купажирования дистиллята винного (дистиллята коньячного), выдержанного в контакте с древесиной дуба не менее 3 лет, и ректификованного этилового спирта с добавлением сахара, лимонной кислоты, дубового экстракта и последующей выдержкой (отдыхом) готового продукта в течение не менее 1 месяца. Доля дистиллята винного (дистиллята коньячного) в общем количестве купажа готового продукта должна быть не менее 35 процентов;</w:t>
      </w:r>
    </w:p>
    <w:p w14:paraId="19AFD737" w14:textId="77777777" w:rsidR="00EA0F8E" w:rsidRPr="00EA0F8E" w:rsidRDefault="00EA0F8E" w:rsidP="00EA0F8E">
      <w:pPr>
        <w:pStyle w:val="a4"/>
        <w:widowControl w:val="0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F8E">
        <w:rPr>
          <w:rFonts w:ascii="Times New Roman" w:hAnsi="Times New Roman"/>
          <w:sz w:val="28"/>
          <w:szCs w:val="28"/>
        </w:rPr>
        <w:t>"настойка" - ликероводочное изделие крепостью от 16 до 60 процентов с содержанием сахара не более 300 г/л, изготовленное с использованием пищевых ингредиентов;</w:t>
      </w:r>
    </w:p>
    <w:p w14:paraId="09E01F7E" w14:textId="77777777" w:rsidR="00EA0F8E" w:rsidRPr="00EA0F8E" w:rsidRDefault="00EA0F8E" w:rsidP="00EA0F8E">
      <w:pPr>
        <w:pStyle w:val="a4"/>
        <w:widowControl w:val="0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F8E">
        <w:rPr>
          <w:rFonts w:ascii="Times New Roman" w:hAnsi="Times New Roman"/>
          <w:sz w:val="28"/>
          <w:szCs w:val="28"/>
        </w:rPr>
        <w:t>"настойка горькая" - настойка крепостью от 25 до 60 процентов с содержанием общего экстракта не более 30 г/л, изготовленная с использованием пищевых ингредиентов, придающих привкус горечи;</w:t>
      </w:r>
    </w:p>
    <w:p w14:paraId="7624D553" w14:textId="77777777" w:rsidR="00EA0F8E" w:rsidRPr="00EA0F8E" w:rsidRDefault="00EA0F8E" w:rsidP="00EA0F8E">
      <w:pPr>
        <w:pStyle w:val="a4"/>
        <w:widowControl w:val="0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F8E">
        <w:rPr>
          <w:rFonts w:ascii="Times New Roman" w:hAnsi="Times New Roman"/>
          <w:sz w:val="28"/>
          <w:szCs w:val="28"/>
        </w:rPr>
        <w:t>"настойка полусладкая" - настойка крепостью от 20 до 40 процентов с содержанием сахара не менее 40 и не более 100 г/л;</w:t>
      </w:r>
    </w:p>
    <w:p w14:paraId="7E18C5F6" w14:textId="77777777" w:rsidR="00EA0F8E" w:rsidRPr="00EA0F8E" w:rsidRDefault="00EA0F8E" w:rsidP="00EA0F8E">
      <w:pPr>
        <w:pStyle w:val="a4"/>
        <w:widowControl w:val="0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F8E">
        <w:rPr>
          <w:rFonts w:ascii="Times New Roman" w:hAnsi="Times New Roman"/>
          <w:sz w:val="28"/>
          <w:szCs w:val="28"/>
        </w:rPr>
        <w:t>"настойка сладкая" - настойка крепостью от 16 до 29 процентов с содержанием сахара не менее 80 и не более 300 г/л;</w:t>
      </w:r>
    </w:p>
    <w:p w14:paraId="176F7577" w14:textId="77777777" w:rsidR="00D57F4A" w:rsidRDefault="00EA0F8E" w:rsidP="00EA0F8E">
      <w:pPr>
        <w:pStyle w:val="a4"/>
        <w:widowControl w:val="0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F8E">
        <w:rPr>
          <w:rFonts w:ascii="Times New Roman" w:hAnsi="Times New Roman"/>
          <w:sz w:val="28"/>
          <w:szCs w:val="28"/>
        </w:rPr>
        <w:t>"напиток десертный" - ликероводочное изделие крепостью от 12 до 16 процентов с содержанием сахара не менее 140 и не более 300 г/л, изготовленное из полуфабрикатов с добавлением пищевых ингредиентов;</w:t>
      </w:r>
    </w:p>
    <w:p w14:paraId="29FA1CE4" w14:textId="70EFC5BC" w:rsidR="00D57F4A" w:rsidRDefault="00921A7C" w:rsidP="00921A7C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A7C">
        <w:rPr>
          <w:rFonts w:ascii="Times New Roman" w:hAnsi="Times New Roman"/>
          <w:sz w:val="28"/>
          <w:szCs w:val="28"/>
        </w:rPr>
        <w:t xml:space="preserve">"виски" - спиртной напиток крепостью не менее 40 процентов со специфическим ароматом и вкусом, изготовленный одно- или многократной перегонкой </w:t>
      </w:r>
      <w:proofErr w:type="spellStart"/>
      <w:r w:rsidRPr="00921A7C">
        <w:rPr>
          <w:rFonts w:ascii="Times New Roman" w:hAnsi="Times New Roman"/>
          <w:sz w:val="28"/>
          <w:szCs w:val="28"/>
        </w:rPr>
        <w:t>сброженного</w:t>
      </w:r>
      <w:proofErr w:type="spellEnd"/>
      <w:r w:rsidRPr="00921A7C">
        <w:rPr>
          <w:rFonts w:ascii="Times New Roman" w:hAnsi="Times New Roman"/>
          <w:sz w:val="28"/>
          <w:szCs w:val="28"/>
        </w:rPr>
        <w:t xml:space="preserve"> сусла из зерна злаковых </w:t>
      </w:r>
      <w:r w:rsidR="007A4F1B">
        <w:rPr>
          <w:rFonts w:ascii="Times New Roman" w:hAnsi="Times New Roman"/>
          <w:sz w:val="28"/>
          <w:szCs w:val="28"/>
        </w:rPr>
        <w:t xml:space="preserve">культур </w:t>
      </w:r>
      <w:r w:rsidRPr="00921A7C">
        <w:rPr>
          <w:rFonts w:ascii="Times New Roman" w:hAnsi="Times New Roman"/>
          <w:sz w:val="28"/>
          <w:szCs w:val="28"/>
        </w:rPr>
        <w:t xml:space="preserve">и (или) приготовленного из него солода с последующей выдержкой дистиллята крепостью не более 94,8 процента в деревянных бочках вместимостью не более 700 л в течение не менее 3 лет </w:t>
      </w:r>
      <w:r w:rsidR="00AD2467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AD2467">
        <w:rPr>
          <w:rFonts w:ascii="Times New Roman" w:hAnsi="Times New Roman"/>
          <w:sz w:val="28"/>
          <w:szCs w:val="28"/>
        </w:rPr>
        <w:t>добавлением  или</w:t>
      </w:r>
      <w:proofErr w:type="gramEnd"/>
      <w:r w:rsidR="00AD2467">
        <w:rPr>
          <w:rFonts w:ascii="Times New Roman" w:hAnsi="Times New Roman"/>
          <w:sz w:val="28"/>
          <w:szCs w:val="28"/>
        </w:rPr>
        <w:t xml:space="preserve"> без добавления подготовленной  или исправленной воды, </w:t>
      </w:r>
      <w:r w:rsidRPr="00921A7C">
        <w:rPr>
          <w:rFonts w:ascii="Times New Roman" w:hAnsi="Times New Roman"/>
          <w:sz w:val="28"/>
          <w:szCs w:val="28"/>
        </w:rPr>
        <w:t>без добавления или с добавлением сахарного колера;</w:t>
      </w:r>
    </w:p>
    <w:p w14:paraId="7B331551" w14:textId="6FC97CD3" w:rsidR="00C350C4" w:rsidRDefault="00C350C4" w:rsidP="00921A7C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0C4">
        <w:rPr>
          <w:rFonts w:ascii="Times New Roman" w:hAnsi="Times New Roman"/>
          <w:sz w:val="28"/>
          <w:szCs w:val="28"/>
        </w:rPr>
        <w:t xml:space="preserve">"ром" - </w:t>
      </w:r>
      <w:r w:rsidR="00027C30" w:rsidRPr="00930AB5">
        <w:rPr>
          <w:rFonts w:ascii="Times New Roman" w:hAnsi="Times New Roman"/>
          <w:b/>
          <w:bCs/>
          <w:sz w:val="28"/>
          <w:szCs w:val="28"/>
          <w:highlight w:val="white"/>
        </w:rPr>
        <w:t>спиртной напиток крепостью не менее 37,5 процента со специфическими ароматом и вкусом, изготовленный из ромовых дистиллятов, с добавлением или без добавления подготовленной (исправленной) воды без выдержки или с выдержкой его в дубовой таре, без добавления или с добавлением сахарного колера.</w:t>
      </w:r>
      <w:r w:rsidRPr="00930A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7C30" w:rsidRPr="00930AB5">
        <w:rPr>
          <w:rFonts w:ascii="Times New Roman" w:hAnsi="Times New Roman"/>
          <w:b/>
          <w:bCs/>
          <w:sz w:val="28"/>
          <w:szCs w:val="28"/>
          <w:highlight w:val="white"/>
        </w:rPr>
        <w:t xml:space="preserve">Допускается подслащивание рома путем добавления сахаросодержащих продуктов в количестве не более 20 г/л в пересчете на </w:t>
      </w:r>
      <w:proofErr w:type="spellStart"/>
      <w:r w:rsidR="00027C30" w:rsidRPr="00930AB5">
        <w:rPr>
          <w:rFonts w:ascii="Times New Roman" w:hAnsi="Times New Roman"/>
          <w:b/>
          <w:bCs/>
          <w:sz w:val="28"/>
          <w:szCs w:val="28"/>
          <w:highlight w:val="white"/>
        </w:rPr>
        <w:t>инвертный</w:t>
      </w:r>
      <w:proofErr w:type="spellEnd"/>
      <w:r w:rsidR="00027C30" w:rsidRPr="00930AB5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сахар</w:t>
      </w:r>
      <w:r w:rsidRPr="00965052">
        <w:rPr>
          <w:rFonts w:ascii="Times New Roman" w:hAnsi="Times New Roman"/>
          <w:b/>
          <w:bCs/>
          <w:sz w:val="28"/>
          <w:szCs w:val="28"/>
        </w:rPr>
        <w:t>;</w:t>
      </w:r>
    </w:p>
    <w:p w14:paraId="71C5B0FF" w14:textId="55002D06" w:rsidR="00D57F4A" w:rsidRDefault="001744C5" w:rsidP="001744C5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4C5">
        <w:rPr>
          <w:rFonts w:ascii="Times New Roman" w:hAnsi="Times New Roman"/>
          <w:sz w:val="28"/>
          <w:szCs w:val="28"/>
        </w:rPr>
        <w:t>"спиртной напиток из зернового сырья" - спиртной напиток крепостью от 35</w:t>
      </w:r>
      <w:r w:rsidR="00D738DE">
        <w:rPr>
          <w:rFonts w:ascii="Times New Roman" w:hAnsi="Times New Roman"/>
          <w:sz w:val="28"/>
          <w:szCs w:val="28"/>
        </w:rPr>
        <w:t xml:space="preserve"> до 60 процентов</w:t>
      </w:r>
      <w:r w:rsidRPr="001744C5">
        <w:rPr>
          <w:rFonts w:ascii="Times New Roman" w:hAnsi="Times New Roman"/>
          <w:sz w:val="28"/>
          <w:szCs w:val="28"/>
        </w:rPr>
        <w:t xml:space="preserve">, изготовленный из невыдержанных или выдержанных зерновых дистиллятов </w:t>
      </w:r>
      <w:r w:rsidR="00116FA5" w:rsidRPr="00930AB5">
        <w:rPr>
          <w:rFonts w:ascii="Times New Roman" w:hAnsi="Times New Roman"/>
          <w:b/>
          <w:sz w:val="28"/>
          <w:szCs w:val="28"/>
        </w:rPr>
        <w:t xml:space="preserve">(в том числе </w:t>
      </w:r>
      <w:proofErr w:type="spellStart"/>
      <w:r w:rsidR="00116FA5" w:rsidRPr="00930AB5">
        <w:rPr>
          <w:rFonts w:ascii="Times New Roman" w:hAnsi="Times New Roman"/>
          <w:b/>
          <w:sz w:val="28"/>
          <w:szCs w:val="28"/>
        </w:rPr>
        <w:t>висковых</w:t>
      </w:r>
      <w:proofErr w:type="spellEnd"/>
      <w:r w:rsidR="00116FA5" w:rsidRPr="00930AB5">
        <w:rPr>
          <w:rFonts w:ascii="Times New Roman" w:hAnsi="Times New Roman"/>
          <w:b/>
          <w:sz w:val="28"/>
          <w:szCs w:val="28"/>
        </w:rPr>
        <w:t xml:space="preserve"> выдержанных дистиллятов)</w:t>
      </w:r>
      <w:r w:rsidR="00116FA5">
        <w:rPr>
          <w:rFonts w:ascii="Times New Roman" w:hAnsi="Times New Roman"/>
          <w:b/>
          <w:sz w:val="28"/>
          <w:szCs w:val="28"/>
        </w:rPr>
        <w:t xml:space="preserve"> </w:t>
      </w:r>
      <w:r w:rsidRPr="001744C5">
        <w:rPr>
          <w:rFonts w:ascii="Times New Roman" w:hAnsi="Times New Roman"/>
          <w:sz w:val="28"/>
          <w:szCs w:val="28"/>
        </w:rPr>
        <w:t xml:space="preserve">без добавления или с добавлением сахара и других сахаросодержащих продуктов, натуральных </w:t>
      </w:r>
      <w:proofErr w:type="spellStart"/>
      <w:r w:rsidRPr="001744C5">
        <w:rPr>
          <w:rFonts w:ascii="Times New Roman" w:hAnsi="Times New Roman"/>
          <w:sz w:val="28"/>
          <w:szCs w:val="28"/>
        </w:rPr>
        <w:t>вкусоароматических</w:t>
      </w:r>
      <w:proofErr w:type="spellEnd"/>
      <w:r w:rsidRPr="001744C5">
        <w:rPr>
          <w:rFonts w:ascii="Times New Roman" w:hAnsi="Times New Roman"/>
          <w:sz w:val="28"/>
          <w:szCs w:val="28"/>
        </w:rPr>
        <w:t xml:space="preserve"> веществ, сахарного колера, под</w:t>
      </w:r>
      <w:r w:rsidR="003C5788">
        <w:rPr>
          <w:rFonts w:ascii="Times New Roman" w:hAnsi="Times New Roman"/>
          <w:sz w:val="28"/>
          <w:szCs w:val="28"/>
        </w:rPr>
        <w:t>готовленной (исправленной) воды.»;</w:t>
      </w:r>
    </w:p>
    <w:p w14:paraId="4824081E" w14:textId="77777777" w:rsidR="00202491" w:rsidRDefault="00202491" w:rsidP="003A02C1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357" w:firstLine="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</w:t>
      </w:r>
      <w:r w:rsidR="002B5D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винодельческой продукции изложить в следующей редакции:</w:t>
      </w:r>
    </w:p>
    <w:p w14:paraId="29584CE1" w14:textId="77777777" w:rsidR="00202491" w:rsidRPr="00202491" w:rsidRDefault="00202491" w:rsidP="00202491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B5D08" w:rsidRPr="002B5D08">
        <w:rPr>
          <w:rFonts w:ascii="Times New Roman" w:hAnsi="Times New Roman"/>
          <w:b/>
          <w:sz w:val="28"/>
          <w:szCs w:val="28"/>
        </w:rPr>
        <w:t>категории винодельческой продукции:</w:t>
      </w:r>
    </w:p>
    <w:p w14:paraId="3B8A0F62" w14:textId="0A39C640" w:rsidR="003C5788" w:rsidRDefault="00AD5147" w:rsidP="001744C5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0650">
        <w:rPr>
          <w:rFonts w:ascii="Times New Roman" w:hAnsi="Times New Roman"/>
          <w:b/>
          <w:sz w:val="28"/>
          <w:szCs w:val="28"/>
        </w:rPr>
        <w:t xml:space="preserve">"вино" </w:t>
      </w:r>
      <w:r w:rsidR="004046AC">
        <w:rPr>
          <w:rFonts w:ascii="Times New Roman" w:hAnsi="Times New Roman"/>
          <w:b/>
          <w:sz w:val="28"/>
          <w:szCs w:val="28"/>
        </w:rPr>
        <w:t>–</w:t>
      </w:r>
      <w:r w:rsidRPr="00240650">
        <w:rPr>
          <w:rFonts w:ascii="Times New Roman" w:hAnsi="Times New Roman"/>
          <w:b/>
          <w:sz w:val="28"/>
          <w:szCs w:val="28"/>
        </w:rPr>
        <w:t xml:space="preserve"> </w:t>
      </w:r>
      <w:r w:rsidR="004046AC">
        <w:rPr>
          <w:rFonts w:ascii="Times New Roman" w:hAnsi="Times New Roman"/>
          <w:b/>
          <w:sz w:val="28"/>
          <w:szCs w:val="28"/>
        </w:rPr>
        <w:t xml:space="preserve">пищевая алкогольная </w:t>
      </w:r>
      <w:r w:rsidRPr="00240650">
        <w:rPr>
          <w:rFonts w:ascii="Times New Roman" w:hAnsi="Times New Roman"/>
          <w:b/>
          <w:sz w:val="28"/>
          <w:szCs w:val="28"/>
        </w:rPr>
        <w:t xml:space="preserve">винодельческая продукция, произведенная исключительно в результате полного или неполного брожения целого или дробленого свежего винограда или свежего виноградного сусла с объемной долей содержания этилового спирта от 7,5 до 18 процентов </w:t>
      </w:r>
      <w:r w:rsidRPr="00C645FD">
        <w:rPr>
          <w:rFonts w:ascii="Times New Roman" w:hAnsi="Times New Roman"/>
          <w:b/>
          <w:sz w:val="28"/>
          <w:szCs w:val="28"/>
        </w:rPr>
        <w:t>(за исключением вина с защищенным географическим указанием</w:t>
      </w:r>
      <w:r w:rsidR="005866D4" w:rsidRPr="00C645FD">
        <w:rPr>
          <w:rFonts w:ascii="Times New Roman" w:hAnsi="Times New Roman"/>
          <w:b/>
          <w:sz w:val="28"/>
          <w:szCs w:val="28"/>
        </w:rPr>
        <w:t xml:space="preserve"> и </w:t>
      </w:r>
      <w:r w:rsidR="00A634FA" w:rsidRPr="00A634FA">
        <w:rPr>
          <w:rFonts w:ascii="Times New Roman" w:hAnsi="Times New Roman"/>
          <w:b/>
          <w:sz w:val="28"/>
          <w:szCs w:val="28"/>
        </w:rPr>
        <w:t>вин</w:t>
      </w:r>
      <w:r w:rsidR="00A634FA">
        <w:rPr>
          <w:rFonts w:ascii="Times New Roman" w:hAnsi="Times New Roman"/>
          <w:b/>
          <w:sz w:val="28"/>
          <w:szCs w:val="28"/>
        </w:rPr>
        <w:t>а</w:t>
      </w:r>
      <w:r w:rsidR="00A634FA" w:rsidRPr="00A634FA">
        <w:rPr>
          <w:rFonts w:ascii="Times New Roman" w:hAnsi="Times New Roman"/>
          <w:b/>
          <w:sz w:val="28"/>
          <w:szCs w:val="28"/>
        </w:rPr>
        <w:t xml:space="preserve"> с защищенным наименованием места происхождения товара</w:t>
      </w:r>
      <w:r w:rsidRPr="00C645FD">
        <w:rPr>
          <w:rFonts w:ascii="Times New Roman" w:hAnsi="Times New Roman"/>
          <w:b/>
          <w:sz w:val="28"/>
          <w:szCs w:val="28"/>
        </w:rPr>
        <w:t xml:space="preserve">). </w:t>
      </w:r>
      <w:r w:rsidRPr="00240650">
        <w:rPr>
          <w:rFonts w:ascii="Times New Roman" w:hAnsi="Times New Roman"/>
          <w:b/>
          <w:sz w:val="28"/>
          <w:szCs w:val="28"/>
        </w:rPr>
        <w:t>Вино с защищенным географическим указанием или вино с защищенным наименованием места происхождения товара может иметь объемную долю этилового спирта не менее 4,5 процента объема готовой продукции.</w:t>
      </w:r>
      <w:r w:rsidRPr="00240650">
        <w:rPr>
          <w:b/>
        </w:rPr>
        <w:t xml:space="preserve"> </w:t>
      </w:r>
      <w:r w:rsidRPr="00240650">
        <w:rPr>
          <w:rFonts w:ascii="Times New Roman" w:hAnsi="Times New Roman"/>
          <w:b/>
          <w:sz w:val="28"/>
          <w:szCs w:val="28"/>
        </w:rPr>
        <w:t>Вина по периоду выдержки подразделяются на молодые, ординарные, выдержанные, марочные и коллекционные;</w:t>
      </w:r>
    </w:p>
    <w:p w14:paraId="658BE823" w14:textId="06057600" w:rsidR="00D57F4A" w:rsidRPr="00965052" w:rsidRDefault="005B7606" w:rsidP="005B7606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5052">
        <w:rPr>
          <w:rFonts w:ascii="Times New Roman" w:hAnsi="Times New Roman"/>
          <w:b/>
          <w:sz w:val="28"/>
          <w:szCs w:val="28"/>
        </w:rPr>
        <w:t xml:space="preserve">"вино с защищенным географическим указанием" - вино, крепленое вино, игристое вино, которые изготовлены из свежего винограда сорта или смеси сортов винограда вида </w:t>
      </w:r>
      <w:proofErr w:type="spellStart"/>
      <w:r w:rsidRPr="00965052">
        <w:rPr>
          <w:rFonts w:ascii="Times New Roman" w:hAnsi="Times New Roman"/>
          <w:b/>
          <w:sz w:val="28"/>
          <w:szCs w:val="28"/>
        </w:rPr>
        <w:t>Vitis</w:t>
      </w:r>
      <w:proofErr w:type="spellEnd"/>
      <w:r w:rsidRPr="009650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5052">
        <w:rPr>
          <w:rFonts w:ascii="Times New Roman" w:hAnsi="Times New Roman"/>
          <w:b/>
          <w:sz w:val="28"/>
          <w:szCs w:val="28"/>
        </w:rPr>
        <w:t>Vinifera</w:t>
      </w:r>
      <w:proofErr w:type="spellEnd"/>
      <w:r w:rsidRPr="00965052">
        <w:rPr>
          <w:rFonts w:ascii="Times New Roman" w:hAnsi="Times New Roman"/>
          <w:b/>
          <w:sz w:val="28"/>
          <w:szCs w:val="28"/>
        </w:rPr>
        <w:t xml:space="preserve">, а также сортов, полученных скрещиванием сортов </w:t>
      </w:r>
      <w:proofErr w:type="spellStart"/>
      <w:r w:rsidRPr="00965052">
        <w:rPr>
          <w:rFonts w:ascii="Times New Roman" w:hAnsi="Times New Roman"/>
          <w:b/>
          <w:sz w:val="28"/>
          <w:szCs w:val="28"/>
        </w:rPr>
        <w:t>Vitis</w:t>
      </w:r>
      <w:proofErr w:type="spellEnd"/>
      <w:r w:rsidRPr="009650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5052">
        <w:rPr>
          <w:rFonts w:ascii="Times New Roman" w:hAnsi="Times New Roman"/>
          <w:b/>
          <w:sz w:val="28"/>
          <w:szCs w:val="28"/>
        </w:rPr>
        <w:t>Vinifera</w:t>
      </w:r>
      <w:proofErr w:type="spellEnd"/>
      <w:r w:rsidRPr="00965052">
        <w:rPr>
          <w:rFonts w:ascii="Times New Roman" w:hAnsi="Times New Roman"/>
          <w:b/>
          <w:sz w:val="28"/>
          <w:szCs w:val="28"/>
        </w:rPr>
        <w:t xml:space="preserve"> с сортами других видов рода </w:t>
      </w:r>
      <w:proofErr w:type="spellStart"/>
      <w:r w:rsidRPr="00965052">
        <w:rPr>
          <w:rFonts w:ascii="Times New Roman" w:hAnsi="Times New Roman"/>
          <w:b/>
          <w:sz w:val="28"/>
          <w:szCs w:val="28"/>
        </w:rPr>
        <w:t>Vitis</w:t>
      </w:r>
      <w:proofErr w:type="spellEnd"/>
      <w:r w:rsidRPr="00965052">
        <w:rPr>
          <w:rFonts w:ascii="Times New Roman" w:hAnsi="Times New Roman"/>
          <w:b/>
          <w:sz w:val="28"/>
          <w:szCs w:val="28"/>
        </w:rPr>
        <w:t xml:space="preserve">, за исключением гибридов прямых производителей, выращенных в границах определенной </w:t>
      </w:r>
      <w:proofErr w:type="spellStart"/>
      <w:r w:rsidRPr="00965052">
        <w:rPr>
          <w:rFonts w:ascii="Times New Roman" w:hAnsi="Times New Roman"/>
          <w:b/>
          <w:sz w:val="28"/>
          <w:szCs w:val="28"/>
        </w:rPr>
        <w:t>виноградо</w:t>
      </w:r>
      <w:proofErr w:type="spellEnd"/>
      <w:r w:rsidRPr="00965052">
        <w:rPr>
          <w:rFonts w:ascii="Times New Roman" w:hAnsi="Times New Roman"/>
          <w:b/>
          <w:sz w:val="28"/>
          <w:szCs w:val="28"/>
        </w:rPr>
        <w:t>-винодельческой зоны,</w:t>
      </w:r>
      <w:r w:rsidR="00A91837" w:rsidRPr="00965052">
        <w:rPr>
          <w:rFonts w:ascii="Times New Roman" w:hAnsi="Times New Roman"/>
          <w:b/>
          <w:sz w:val="28"/>
          <w:szCs w:val="28"/>
        </w:rPr>
        <w:t xml:space="preserve"> и (или) </w:t>
      </w:r>
      <w:proofErr w:type="spellStart"/>
      <w:r w:rsidR="00A91837" w:rsidRPr="00965052">
        <w:rPr>
          <w:rFonts w:ascii="Times New Roman" w:hAnsi="Times New Roman"/>
          <w:b/>
          <w:sz w:val="28"/>
          <w:szCs w:val="28"/>
        </w:rPr>
        <w:t>виноградо</w:t>
      </w:r>
      <w:proofErr w:type="spellEnd"/>
      <w:r w:rsidR="00A91837" w:rsidRPr="00965052">
        <w:rPr>
          <w:rFonts w:ascii="Times New Roman" w:hAnsi="Times New Roman"/>
          <w:b/>
          <w:sz w:val="28"/>
          <w:szCs w:val="28"/>
        </w:rPr>
        <w:t xml:space="preserve">-винодельческого района </w:t>
      </w:r>
      <w:r w:rsidRPr="00965052">
        <w:rPr>
          <w:rFonts w:ascii="Times New Roman" w:hAnsi="Times New Roman"/>
          <w:b/>
          <w:sz w:val="28"/>
          <w:szCs w:val="28"/>
        </w:rPr>
        <w:t xml:space="preserve">с использованием разрешенных технологических приемов виноградарства и виноделия и при изготовлении которых операции первичного и вторичного виноделия осуществляются в границах данной </w:t>
      </w:r>
      <w:proofErr w:type="spellStart"/>
      <w:r w:rsidRPr="00965052">
        <w:rPr>
          <w:rFonts w:ascii="Times New Roman" w:hAnsi="Times New Roman"/>
          <w:b/>
          <w:sz w:val="28"/>
          <w:szCs w:val="28"/>
        </w:rPr>
        <w:t>виноградо</w:t>
      </w:r>
      <w:proofErr w:type="spellEnd"/>
      <w:r w:rsidRPr="00965052">
        <w:rPr>
          <w:rFonts w:ascii="Times New Roman" w:hAnsi="Times New Roman"/>
          <w:b/>
          <w:sz w:val="28"/>
          <w:szCs w:val="28"/>
        </w:rPr>
        <w:t>-винодельческой зоны</w:t>
      </w:r>
      <w:r w:rsidR="00A91837" w:rsidRPr="00965052">
        <w:rPr>
          <w:rFonts w:ascii="Times New Roman" w:hAnsi="Times New Roman"/>
          <w:b/>
          <w:sz w:val="28"/>
          <w:szCs w:val="28"/>
        </w:rPr>
        <w:t xml:space="preserve"> </w:t>
      </w:r>
      <w:r w:rsidR="00A91837" w:rsidRPr="00930AB5">
        <w:rPr>
          <w:rFonts w:ascii="Times New Roman" w:eastAsiaTheme="minorHAnsi" w:hAnsi="Times New Roman"/>
          <w:b/>
          <w:sz w:val="28"/>
          <w:szCs w:val="28"/>
        </w:rPr>
        <w:t xml:space="preserve">и (или) </w:t>
      </w:r>
      <w:proofErr w:type="spellStart"/>
      <w:r w:rsidR="00A91837" w:rsidRPr="00930AB5">
        <w:rPr>
          <w:rFonts w:ascii="Times New Roman" w:eastAsiaTheme="minorHAnsi" w:hAnsi="Times New Roman"/>
          <w:b/>
          <w:sz w:val="28"/>
          <w:szCs w:val="28"/>
        </w:rPr>
        <w:t>виноградо</w:t>
      </w:r>
      <w:proofErr w:type="spellEnd"/>
      <w:r w:rsidR="00A91837" w:rsidRPr="00930AB5">
        <w:rPr>
          <w:rFonts w:ascii="Times New Roman" w:eastAsiaTheme="minorHAnsi" w:hAnsi="Times New Roman"/>
          <w:b/>
          <w:sz w:val="28"/>
          <w:szCs w:val="28"/>
        </w:rPr>
        <w:t>-винодельческого района</w:t>
      </w:r>
      <w:r w:rsidR="00240650" w:rsidRPr="00965052">
        <w:rPr>
          <w:rFonts w:ascii="Times New Roman" w:hAnsi="Times New Roman"/>
          <w:b/>
          <w:sz w:val="28"/>
          <w:szCs w:val="28"/>
        </w:rPr>
        <w:t>;</w:t>
      </w:r>
    </w:p>
    <w:p w14:paraId="43557DC7" w14:textId="77777777" w:rsidR="00240650" w:rsidRPr="009D0F75" w:rsidRDefault="009D0F75" w:rsidP="005B7606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0F75">
        <w:rPr>
          <w:rFonts w:ascii="Times New Roman" w:hAnsi="Times New Roman"/>
          <w:b/>
          <w:sz w:val="28"/>
          <w:szCs w:val="28"/>
        </w:rPr>
        <w:t xml:space="preserve">"вино с защищенным наименованием места происхождения товара" - вино, крепленое вино, игристое вино, которые изготовлены из свежего винограда сорта или смеси сортов винограда вида </w:t>
      </w:r>
      <w:proofErr w:type="spellStart"/>
      <w:r w:rsidRPr="009D0F75">
        <w:rPr>
          <w:rFonts w:ascii="Times New Roman" w:hAnsi="Times New Roman"/>
          <w:b/>
          <w:sz w:val="28"/>
          <w:szCs w:val="28"/>
        </w:rPr>
        <w:t>Vitis</w:t>
      </w:r>
      <w:proofErr w:type="spellEnd"/>
      <w:r w:rsidRPr="009D0F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D0F75">
        <w:rPr>
          <w:rFonts w:ascii="Times New Roman" w:hAnsi="Times New Roman"/>
          <w:b/>
          <w:sz w:val="28"/>
          <w:szCs w:val="28"/>
        </w:rPr>
        <w:t>Vinifera</w:t>
      </w:r>
      <w:proofErr w:type="spellEnd"/>
      <w:r w:rsidRPr="009D0F75">
        <w:rPr>
          <w:rFonts w:ascii="Times New Roman" w:hAnsi="Times New Roman"/>
          <w:b/>
          <w:sz w:val="28"/>
          <w:szCs w:val="28"/>
        </w:rPr>
        <w:t xml:space="preserve">, а также сортов, полученных скрещиванием сортов </w:t>
      </w:r>
      <w:proofErr w:type="spellStart"/>
      <w:r w:rsidRPr="009D0F75">
        <w:rPr>
          <w:rFonts w:ascii="Times New Roman" w:hAnsi="Times New Roman"/>
          <w:b/>
          <w:sz w:val="28"/>
          <w:szCs w:val="28"/>
        </w:rPr>
        <w:t>Vitis</w:t>
      </w:r>
      <w:proofErr w:type="spellEnd"/>
      <w:r w:rsidRPr="009D0F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D0F75">
        <w:rPr>
          <w:rFonts w:ascii="Times New Roman" w:hAnsi="Times New Roman"/>
          <w:b/>
          <w:sz w:val="28"/>
          <w:szCs w:val="28"/>
        </w:rPr>
        <w:t>Vinifera</w:t>
      </w:r>
      <w:proofErr w:type="spellEnd"/>
      <w:r w:rsidRPr="009D0F75">
        <w:rPr>
          <w:rFonts w:ascii="Times New Roman" w:hAnsi="Times New Roman"/>
          <w:b/>
          <w:sz w:val="28"/>
          <w:szCs w:val="28"/>
        </w:rPr>
        <w:t xml:space="preserve"> с сортами других видов рода </w:t>
      </w:r>
      <w:proofErr w:type="spellStart"/>
      <w:r w:rsidRPr="009D0F75">
        <w:rPr>
          <w:rFonts w:ascii="Times New Roman" w:hAnsi="Times New Roman"/>
          <w:b/>
          <w:sz w:val="28"/>
          <w:szCs w:val="28"/>
        </w:rPr>
        <w:t>Vitis</w:t>
      </w:r>
      <w:proofErr w:type="spellEnd"/>
      <w:r w:rsidRPr="009D0F75">
        <w:rPr>
          <w:rFonts w:ascii="Times New Roman" w:hAnsi="Times New Roman"/>
          <w:b/>
          <w:sz w:val="28"/>
          <w:szCs w:val="28"/>
        </w:rPr>
        <w:t xml:space="preserve">, за исключением гибридов прямых производителей, выращенных в границах и регламентированных для определенного </w:t>
      </w:r>
      <w:proofErr w:type="spellStart"/>
      <w:r w:rsidRPr="009D0F75">
        <w:rPr>
          <w:rFonts w:ascii="Times New Roman" w:hAnsi="Times New Roman"/>
          <w:b/>
          <w:sz w:val="28"/>
          <w:szCs w:val="28"/>
        </w:rPr>
        <w:t>виноградо</w:t>
      </w:r>
      <w:proofErr w:type="spellEnd"/>
      <w:r w:rsidRPr="009D0F75">
        <w:rPr>
          <w:rFonts w:ascii="Times New Roman" w:hAnsi="Times New Roman"/>
          <w:b/>
          <w:sz w:val="28"/>
          <w:szCs w:val="28"/>
        </w:rPr>
        <w:t xml:space="preserve">-винодельческого </w:t>
      </w:r>
      <w:proofErr w:type="spellStart"/>
      <w:r w:rsidRPr="009D0F75">
        <w:rPr>
          <w:rFonts w:ascii="Times New Roman" w:hAnsi="Times New Roman"/>
          <w:b/>
          <w:sz w:val="28"/>
          <w:szCs w:val="28"/>
        </w:rPr>
        <w:t>терруара</w:t>
      </w:r>
      <w:proofErr w:type="spellEnd"/>
      <w:r w:rsidRPr="009D0F75">
        <w:rPr>
          <w:rFonts w:ascii="Times New Roman" w:hAnsi="Times New Roman"/>
          <w:b/>
          <w:sz w:val="28"/>
          <w:szCs w:val="28"/>
        </w:rPr>
        <w:t xml:space="preserve">, с использованием регламентированных для данного </w:t>
      </w:r>
      <w:proofErr w:type="spellStart"/>
      <w:r w:rsidRPr="009D0F75">
        <w:rPr>
          <w:rFonts w:ascii="Times New Roman" w:hAnsi="Times New Roman"/>
          <w:b/>
          <w:sz w:val="28"/>
          <w:szCs w:val="28"/>
        </w:rPr>
        <w:t>виноградо</w:t>
      </w:r>
      <w:proofErr w:type="spellEnd"/>
      <w:r w:rsidRPr="009D0F75">
        <w:rPr>
          <w:rFonts w:ascii="Times New Roman" w:hAnsi="Times New Roman"/>
          <w:b/>
          <w:sz w:val="28"/>
          <w:szCs w:val="28"/>
        </w:rPr>
        <w:t xml:space="preserve">-винодельческого </w:t>
      </w:r>
      <w:proofErr w:type="spellStart"/>
      <w:r w:rsidRPr="009D0F75">
        <w:rPr>
          <w:rFonts w:ascii="Times New Roman" w:hAnsi="Times New Roman"/>
          <w:b/>
          <w:sz w:val="28"/>
          <w:szCs w:val="28"/>
        </w:rPr>
        <w:t>терруара</w:t>
      </w:r>
      <w:proofErr w:type="spellEnd"/>
      <w:r w:rsidRPr="009D0F75">
        <w:rPr>
          <w:rFonts w:ascii="Times New Roman" w:hAnsi="Times New Roman"/>
          <w:b/>
          <w:sz w:val="28"/>
          <w:szCs w:val="28"/>
        </w:rPr>
        <w:t xml:space="preserve"> технологических приемов виноградарства и виноделия и при изготовлении которых операции первичного и вторичного виноделия осуществляются в границах данного </w:t>
      </w:r>
      <w:proofErr w:type="spellStart"/>
      <w:r w:rsidRPr="009D0F75">
        <w:rPr>
          <w:rFonts w:ascii="Times New Roman" w:hAnsi="Times New Roman"/>
          <w:b/>
          <w:sz w:val="28"/>
          <w:szCs w:val="28"/>
        </w:rPr>
        <w:t>виноградо</w:t>
      </w:r>
      <w:proofErr w:type="spellEnd"/>
      <w:r w:rsidRPr="009D0F75">
        <w:rPr>
          <w:rFonts w:ascii="Times New Roman" w:hAnsi="Times New Roman"/>
          <w:b/>
          <w:sz w:val="28"/>
          <w:szCs w:val="28"/>
        </w:rPr>
        <w:t xml:space="preserve">-винодельческого </w:t>
      </w:r>
      <w:proofErr w:type="spellStart"/>
      <w:r w:rsidRPr="009D0F75">
        <w:rPr>
          <w:rFonts w:ascii="Times New Roman" w:hAnsi="Times New Roman"/>
          <w:b/>
          <w:sz w:val="28"/>
          <w:szCs w:val="28"/>
        </w:rPr>
        <w:t>терруара</w:t>
      </w:r>
      <w:proofErr w:type="spellEnd"/>
      <w:r w:rsidRPr="009D0F75">
        <w:rPr>
          <w:rFonts w:ascii="Times New Roman" w:hAnsi="Times New Roman"/>
          <w:b/>
          <w:sz w:val="28"/>
          <w:szCs w:val="28"/>
        </w:rPr>
        <w:t>;</w:t>
      </w:r>
    </w:p>
    <w:p w14:paraId="41C706D2" w14:textId="5287DE23" w:rsidR="00D57F4A" w:rsidRDefault="001257AD" w:rsidP="001257A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57AD">
        <w:rPr>
          <w:rFonts w:ascii="Times New Roman" w:hAnsi="Times New Roman"/>
          <w:sz w:val="28"/>
          <w:szCs w:val="28"/>
        </w:rPr>
        <w:t>"</w:t>
      </w:r>
      <w:r w:rsidR="0015183D">
        <w:rPr>
          <w:rFonts w:ascii="Times New Roman" w:hAnsi="Times New Roman"/>
          <w:sz w:val="28"/>
          <w:szCs w:val="28"/>
        </w:rPr>
        <w:t>выдержанное вино</w:t>
      </w:r>
      <w:r w:rsidRPr="001257AD">
        <w:rPr>
          <w:rFonts w:ascii="Times New Roman" w:hAnsi="Times New Roman"/>
          <w:sz w:val="28"/>
          <w:szCs w:val="28"/>
        </w:rPr>
        <w:t xml:space="preserve">" - вино с обязательной выдержкой до розлива в емкостях </w:t>
      </w:r>
      <w:r w:rsidRPr="001257AD">
        <w:rPr>
          <w:rFonts w:ascii="Times New Roman" w:hAnsi="Times New Roman"/>
          <w:b/>
          <w:sz w:val="28"/>
          <w:szCs w:val="28"/>
        </w:rPr>
        <w:t>не менее 6 месяцев</w:t>
      </w:r>
      <w:r w:rsidRPr="001257AD">
        <w:rPr>
          <w:rFonts w:ascii="Times New Roman" w:hAnsi="Times New Roman"/>
          <w:sz w:val="28"/>
          <w:szCs w:val="28"/>
        </w:rPr>
        <w:t xml:space="preserve">, </w:t>
      </w:r>
      <w:r w:rsidRPr="001257AD">
        <w:rPr>
          <w:rFonts w:ascii="Times New Roman" w:hAnsi="Times New Roman"/>
          <w:b/>
          <w:sz w:val="28"/>
          <w:szCs w:val="28"/>
        </w:rPr>
        <w:t>крепленое (ликерное) вино</w:t>
      </w:r>
      <w:r w:rsidRPr="001257AD">
        <w:rPr>
          <w:rFonts w:ascii="Times New Roman" w:hAnsi="Times New Roman"/>
          <w:sz w:val="28"/>
          <w:szCs w:val="28"/>
        </w:rPr>
        <w:t xml:space="preserve"> с обязательной выдержкой до розлива в емкостях </w:t>
      </w:r>
      <w:r w:rsidRPr="001257AD">
        <w:rPr>
          <w:rFonts w:ascii="Times New Roman" w:hAnsi="Times New Roman"/>
          <w:b/>
          <w:sz w:val="28"/>
          <w:szCs w:val="28"/>
        </w:rPr>
        <w:t>не менее двенадцати месяцев, считая с 1 января года, следующего за годом сбора урожая,</w:t>
      </w:r>
      <w:r w:rsidRPr="001257AD">
        <w:rPr>
          <w:rFonts w:ascii="Times New Roman" w:hAnsi="Times New Roman"/>
          <w:sz w:val="28"/>
          <w:szCs w:val="28"/>
        </w:rPr>
        <w:t xml:space="preserve"> </w:t>
      </w:r>
      <w:r w:rsidR="00473AF2">
        <w:rPr>
          <w:rFonts w:ascii="Times New Roman" w:hAnsi="Times New Roman"/>
          <w:b/>
          <w:sz w:val="28"/>
          <w:szCs w:val="28"/>
        </w:rPr>
        <w:t>игристое вино</w:t>
      </w:r>
      <w:r w:rsidRPr="001257AD">
        <w:rPr>
          <w:rFonts w:ascii="Times New Roman" w:hAnsi="Times New Roman"/>
          <w:b/>
          <w:sz w:val="28"/>
          <w:szCs w:val="28"/>
        </w:rPr>
        <w:t>, выдержанное после окончания вторичного брожения не менее 6 месяцев</w:t>
      </w:r>
      <w:r>
        <w:rPr>
          <w:rFonts w:ascii="Times New Roman" w:hAnsi="Times New Roman"/>
          <w:b/>
          <w:sz w:val="28"/>
          <w:szCs w:val="28"/>
        </w:rPr>
        <w:t>;</w:t>
      </w:r>
    </w:p>
    <w:p w14:paraId="0B5D83BA" w14:textId="5C934DDF" w:rsidR="001257AD" w:rsidRPr="00AA0977" w:rsidRDefault="00AA0977" w:rsidP="001257A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A0977">
        <w:rPr>
          <w:rFonts w:ascii="Times New Roman" w:hAnsi="Times New Roman"/>
          <w:b/>
          <w:sz w:val="28"/>
          <w:szCs w:val="28"/>
        </w:rPr>
        <w:t>" коллекционное</w:t>
      </w:r>
      <w:r w:rsidR="00473AF2">
        <w:rPr>
          <w:rFonts w:ascii="Times New Roman" w:hAnsi="Times New Roman"/>
          <w:b/>
          <w:sz w:val="28"/>
          <w:szCs w:val="28"/>
        </w:rPr>
        <w:t xml:space="preserve"> вино</w:t>
      </w:r>
      <w:r w:rsidRPr="00AA0977">
        <w:rPr>
          <w:rFonts w:ascii="Times New Roman" w:hAnsi="Times New Roman"/>
          <w:b/>
          <w:sz w:val="28"/>
          <w:szCs w:val="28"/>
        </w:rPr>
        <w:t>" -  вино, игристое</w:t>
      </w:r>
      <w:r w:rsidR="00986647">
        <w:rPr>
          <w:rFonts w:ascii="Times New Roman" w:hAnsi="Times New Roman"/>
          <w:b/>
          <w:sz w:val="28"/>
          <w:szCs w:val="28"/>
        </w:rPr>
        <w:t xml:space="preserve"> вино</w:t>
      </w:r>
      <w:r w:rsidRPr="00AA0977">
        <w:rPr>
          <w:rFonts w:ascii="Times New Roman" w:hAnsi="Times New Roman"/>
          <w:b/>
          <w:sz w:val="28"/>
          <w:szCs w:val="28"/>
        </w:rPr>
        <w:t>, крепленое (ликерное) вино, поступающие на оформление после бутылочной выдержки в течение не менее 36 месяцев, считая с даты закладки на бутылочную выдержку;</w:t>
      </w:r>
    </w:p>
    <w:p w14:paraId="1D933D74" w14:textId="08916E4B" w:rsidR="00AA0977" w:rsidRDefault="008A6B36" w:rsidP="001257A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C2B">
        <w:rPr>
          <w:rFonts w:ascii="Times New Roman" w:hAnsi="Times New Roman"/>
          <w:b/>
          <w:sz w:val="28"/>
          <w:szCs w:val="28"/>
        </w:rPr>
        <w:t xml:space="preserve">"крепленое (ликерное) вино" - винодельческая продукция, которая изготовлена в результате полного или неполного брожения целого либо дробленого свежего винограда или свежего виноградного сусла, при изготовлении которой добавление винного дистиллята, и (или) винного спирта, и (или) зернового этилового спирта осуществляется исключительно в целях приостановки или прекращения процесса брожения свежего виноградного сусла, </w:t>
      </w:r>
      <w:r w:rsidR="00934C27" w:rsidRPr="006C4C2B">
        <w:rPr>
          <w:rFonts w:ascii="Times New Roman" w:hAnsi="Times New Roman"/>
          <w:b/>
          <w:sz w:val="28"/>
          <w:szCs w:val="28"/>
        </w:rPr>
        <w:t>с</w:t>
      </w:r>
      <w:r w:rsidRPr="006C4C2B">
        <w:rPr>
          <w:rFonts w:ascii="Times New Roman" w:hAnsi="Times New Roman"/>
          <w:b/>
          <w:sz w:val="28"/>
          <w:szCs w:val="28"/>
        </w:rPr>
        <w:t xml:space="preserve"> объемной доле</w:t>
      </w:r>
      <w:r w:rsidR="00934C27" w:rsidRPr="006C4C2B">
        <w:rPr>
          <w:rFonts w:ascii="Times New Roman" w:hAnsi="Times New Roman"/>
          <w:b/>
          <w:sz w:val="28"/>
          <w:szCs w:val="28"/>
        </w:rPr>
        <w:t>й</w:t>
      </w:r>
      <w:r w:rsidRPr="006C4C2B">
        <w:rPr>
          <w:rFonts w:ascii="Times New Roman" w:hAnsi="Times New Roman"/>
          <w:b/>
          <w:sz w:val="28"/>
          <w:szCs w:val="28"/>
        </w:rPr>
        <w:t xml:space="preserve"> содержания этилового спирта от 12 до 22 процентов. Крепленые вина по объемному содержанию этилового спирта подразделяются на крепкие, объемное содержание этилового спирта в которых находится в диапазоне от 16 до 22 процентов и массовая концентрация сахаров от 3 до 120 граммов на кубический дециметр, и десертные, объемное содержание этилового спирта в которых находится в диапазоне от 12 до 16 процентов и массовая концентрация сахаров от 120 до 350 граммов на кубический дециметр. При производстве </w:t>
      </w:r>
      <w:r w:rsidR="00934C27" w:rsidRPr="006C4C2B">
        <w:rPr>
          <w:rFonts w:ascii="Times New Roman" w:hAnsi="Times New Roman"/>
          <w:b/>
          <w:sz w:val="28"/>
          <w:szCs w:val="28"/>
        </w:rPr>
        <w:t>крепленого (ликерного) вина</w:t>
      </w:r>
      <w:r w:rsidRPr="006C4C2B">
        <w:rPr>
          <w:rFonts w:ascii="Times New Roman" w:hAnsi="Times New Roman"/>
          <w:b/>
          <w:sz w:val="28"/>
          <w:szCs w:val="28"/>
        </w:rPr>
        <w:t xml:space="preserve"> с защищенным географическим указанием, </w:t>
      </w:r>
      <w:r w:rsidR="00934C27" w:rsidRPr="006C4C2B">
        <w:rPr>
          <w:rFonts w:ascii="Times New Roman" w:hAnsi="Times New Roman"/>
          <w:b/>
          <w:sz w:val="28"/>
          <w:szCs w:val="28"/>
        </w:rPr>
        <w:t xml:space="preserve">крепленого (ликерного) вина </w:t>
      </w:r>
      <w:r w:rsidRPr="006C4C2B">
        <w:rPr>
          <w:rFonts w:ascii="Times New Roman" w:hAnsi="Times New Roman"/>
          <w:b/>
          <w:sz w:val="28"/>
          <w:szCs w:val="28"/>
        </w:rPr>
        <w:t>с защищенным наименованием места происхождения допускается добавление ректификованного этилового спирта, произведенного из пищевого сырья.</w:t>
      </w:r>
      <w:r w:rsidRPr="008A6B36">
        <w:rPr>
          <w:rFonts w:ascii="Times New Roman" w:hAnsi="Times New Roman"/>
          <w:sz w:val="28"/>
          <w:szCs w:val="28"/>
        </w:rPr>
        <w:t xml:space="preserve"> Объемная доля этилового спирта, обеспечиваемая за счет спиртового брожения свежего винограда или виноградного сусла, должна быть не менее </w:t>
      </w:r>
      <w:r w:rsidRPr="006C4C2B">
        <w:rPr>
          <w:rFonts w:ascii="Times New Roman" w:hAnsi="Times New Roman"/>
          <w:b/>
          <w:sz w:val="28"/>
          <w:szCs w:val="28"/>
        </w:rPr>
        <w:t>не менее 3 процентов, для десертных крепленых вин не менее 1,2 процента. Крепленые вина по периоду выдержки подразделяются на молодые, ординарные, выдержанные, марочные и коллекционные;</w:t>
      </w:r>
    </w:p>
    <w:p w14:paraId="34A95E89" w14:textId="665E2E4E" w:rsidR="00D57F4A" w:rsidRDefault="00D32514" w:rsidP="00D32514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514">
        <w:rPr>
          <w:rFonts w:ascii="Times New Roman" w:hAnsi="Times New Roman"/>
          <w:b/>
          <w:sz w:val="28"/>
          <w:szCs w:val="28"/>
        </w:rPr>
        <w:t>"игристое</w:t>
      </w:r>
      <w:r w:rsidR="00A56060" w:rsidRPr="00A56060">
        <w:rPr>
          <w:rFonts w:ascii="Times New Roman" w:hAnsi="Times New Roman"/>
          <w:b/>
          <w:sz w:val="28"/>
          <w:szCs w:val="28"/>
        </w:rPr>
        <w:t xml:space="preserve"> </w:t>
      </w:r>
      <w:r w:rsidR="00A56060" w:rsidRPr="00D32514">
        <w:rPr>
          <w:rFonts w:ascii="Times New Roman" w:hAnsi="Times New Roman"/>
          <w:b/>
          <w:sz w:val="28"/>
          <w:szCs w:val="28"/>
        </w:rPr>
        <w:t>вино</w:t>
      </w:r>
      <w:r w:rsidRPr="00D32514">
        <w:rPr>
          <w:rFonts w:ascii="Times New Roman" w:hAnsi="Times New Roman"/>
          <w:b/>
          <w:sz w:val="28"/>
          <w:szCs w:val="28"/>
        </w:rPr>
        <w:t xml:space="preserve">" - </w:t>
      </w:r>
      <w:r w:rsidR="00A56060" w:rsidRPr="00A56060">
        <w:rPr>
          <w:rFonts w:ascii="Times New Roman" w:hAnsi="Times New Roman"/>
          <w:b/>
          <w:sz w:val="28"/>
          <w:szCs w:val="28"/>
        </w:rPr>
        <w:t xml:space="preserve">пищевая алкогольная </w:t>
      </w:r>
      <w:r w:rsidRPr="00D32514">
        <w:rPr>
          <w:rFonts w:ascii="Times New Roman" w:hAnsi="Times New Roman"/>
          <w:b/>
          <w:sz w:val="28"/>
          <w:szCs w:val="28"/>
        </w:rPr>
        <w:t>винодельческая продукция, которая получена в результате первичного или вторичного алкогольного брожения свежего винограда, виноградного сусла</w:t>
      </w:r>
      <w:r w:rsidR="00BF7D2D">
        <w:rPr>
          <w:rFonts w:ascii="Times New Roman" w:hAnsi="Times New Roman"/>
          <w:b/>
          <w:sz w:val="28"/>
          <w:szCs w:val="28"/>
        </w:rPr>
        <w:t xml:space="preserve"> или</w:t>
      </w:r>
      <w:r w:rsidR="00BF7D2D" w:rsidRPr="00D32514">
        <w:rPr>
          <w:rFonts w:ascii="Times New Roman" w:hAnsi="Times New Roman"/>
          <w:b/>
          <w:sz w:val="28"/>
          <w:szCs w:val="28"/>
        </w:rPr>
        <w:t xml:space="preserve"> </w:t>
      </w:r>
      <w:r w:rsidRPr="00D32514">
        <w:rPr>
          <w:rFonts w:ascii="Times New Roman" w:hAnsi="Times New Roman"/>
          <w:b/>
          <w:sz w:val="28"/>
          <w:szCs w:val="28"/>
        </w:rPr>
        <w:t>вина</w:t>
      </w:r>
      <w:r w:rsidR="00BF7D2D">
        <w:rPr>
          <w:rFonts w:ascii="Times New Roman" w:hAnsi="Times New Roman"/>
          <w:b/>
          <w:sz w:val="28"/>
          <w:szCs w:val="28"/>
        </w:rPr>
        <w:t>,</w:t>
      </w:r>
      <w:r w:rsidRPr="00D32514">
        <w:rPr>
          <w:rFonts w:ascii="Times New Roman" w:hAnsi="Times New Roman"/>
          <w:b/>
          <w:sz w:val="28"/>
          <w:szCs w:val="28"/>
        </w:rPr>
        <w:t xml:space="preserve"> при открытии содержащей ее емкости выделяет </w:t>
      </w:r>
      <w:r w:rsidR="00A56060" w:rsidRPr="00A56060">
        <w:rPr>
          <w:rFonts w:ascii="Times New Roman" w:hAnsi="Times New Roman"/>
          <w:sz w:val="28"/>
          <w:szCs w:val="28"/>
        </w:rPr>
        <w:t>углекислый газ</w:t>
      </w:r>
      <w:r w:rsidRPr="00D32514">
        <w:rPr>
          <w:rFonts w:ascii="Times New Roman" w:hAnsi="Times New Roman"/>
          <w:b/>
          <w:sz w:val="28"/>
          <w:szCs w:val="28"/>
        </w:rPr>
        <w:t xml:space="preserve">, образованный исключительно в результате </w:t>
      </w:r>
      <w:r w:rsidR="00A56060">
        <w:rPr>
          <w:rFonts w:ascii="Times New Roman" w:hAnsi="Times New Roman"/>
          <w:b/>
          <w:sz w:val="28"/>
          <w:szCs w:val="28"/>
        </w:rPr>
        <w:t>алкогольного</w:t>
      </w:r>
      <w:r w:rsidR="00A56060" w:rsidRPr="00D32514">
        <w:rPr>
          <w:rFonts w:ascii="Times New Roman" w:hAnsi="Times New Roman"/>
          <w:b/>
          <w:sz w:val="28"/>
          <w:szCs w:val="28"/>
        </w:rPr>
        <w:t xml:space="preserve"> </w:t>
      </w:r>
      <w:r w:rsidRPr="00D32514">
        <w:rPr>
          <w:rFonts w:ascii="Times New Roman" w:hAnsi="Times New Roman"/>
          <w:b/>
          <w:sz w:val="28"/>
          <w:szCs w:val="28"/>
        </w:rPr>
        <w:t xml:space="preserve">брожения, благодаря содержанию </w:t>
      </w:r>
      <w:r w:rsidR="00A56060" w:rsidRPr="00A56060">
        <w:rPr>
          <w:rFonts w:ascii="Times New Roman" w:hAnsi="Times New Roman"/>
          <w:sz w:val="28"/>
          <w:szCs w:val="28"/>
        </w:rPr>
        <w:t xml:space="preserve">углекислого газа </w:t>
      </w:r>
      <w:r w:rsidRPr="00D32514">
        <w:rPr>
          <w:rFonts w:ascii="Times New Roman" w:hAnsi="Times New Roman"/>
          <w:b/>
          <w:sz w:val="28"/>
          <w:szCs w:val="28"/>
        </w:rPr>
        <w:t xml:space="preserve">имеет в закрытой емкости избыточное давление не менее 300 кПа при температуре 20 </w:t>
      </w:r>
      <w:r w:rsidR="00A56060">
        <w:rPr>
          <w:rFonts w:ascii="Times New Roman" w:hAnsi="Times New Roman"/>
          <w:b/>
          <w:sz w:val="28"/>
          <w:szCs w:val="28"/>
        </w:rPr>
        <w:t>Цельсия</w:t>
      </w:r>
      <w:r w:rsidRPr="00D32514">
        <w:rPr>
          <w:rFonts w:ascii="Times New Roman" w:hAnsi="Times New Roman"/>
          <w:b/>
          <w:sz w:val="28"/>
          <w:szCs w:val="28"/>
        </w:rPr>
        <w:t xml:space="preserve"> </w:t>
      </w:r>
      <w:r w:rsidR="00A56060" w:rsidRPr="00A56060">
        <w:rPr>
          <w:rFonts w:ascii="Times New Roman" w:hAnsi="Times New Roman"/>
          <w:sz w:val="28"/>
          <w:szCs w:val="28"/>
        </w:rPr>
        <w:t>и полное</w:t>
      </w:r>
      <w:r w:rsidR="00A56060">
        <w:rPr>
          <w:rFonts w:ascii="Times New Roman" w:hAnsi="Times New Roman"/>
          <w:sz w:val="28"/>
          <w:szCs w:val="28"/>
        </w:rPr>
        <w:t xml:space="preserve"> </w:t>
      </w:r>
      <w:r w:rsidR="00A56060" w:rsidRPr="00A56060">
        <w:rPr>
          <w:rFonts w:ascii="Times New Roman" w:hAnsi="Times New Roman"/>
          <w:sz w:val="28"/>
          <w:szCs w:val="28"/>
        </w:rPr>
        <w:t xml:space="preserve">объемное содержание </w:t>
      </w:r>
      <w:r w:rsidRPr="00D32514">
        <w:rPr>
          <w:rFonts w:ascii="Times New Roman" w:hAnsi="Times New Roman"/>
          <w:b/>
          <w:sz w:val="28"/>
          <w:szCs w:val="28"/>
        </w:rPr>
        <w:t xml:space="preserve">этилового спирта в </w:t>
      </w:r>
      <w:proofErr w:type="spellStart"/>
      <w:r w:rsidRPr="00D32514">
        <w:rPr>
          <w:rFonts w:ascii="Times New Roman" w:hAnsi="Times New Roman"/>
          <w:b/>
          <w:sz w:val="28"/>
          <w:szCs w:val="28"/>
        </w:rPr>
        <w:t>кюве</w:t>
      </w:r>
      <w:proofErr w:type="spellEnd"/>
      <w:r w:rsidRPr="00D32514">
        <w:rPr>
          <w:rFonts w:ascii="Times New Roman" w:hAnsi="Times New Roman"/>
          <w:b/>
          <w:sz w:val="28"/>
          <w:szCs w:val="28"/>
        </w:rPr>
        <w:t xml:space="preserve"> для изготовления которой не должна быть менее 8,5 процента</w:t>
      </w:r>
      <w:r w:rsidR="00E3080E">
        <w:rPr>
          <w:rFonts w:ascii="Times New Roman" w:hAnsi="Times New Roman"/>
          <w:b/>
          <w:sz w:val="28"/>
          <w:szCs w:val="28"/>
        </w:rPr>
        <w:t xml:space="preserve"> и до 13,5 процентов</w:t>
      </w:r>
      <w:r w:rsidR="00A56060">
        <w:rPr>
          <w:rFonts w:ascii="Times New Roman" w:hAnsi="Times New Roman"/>
          <w:b/>
          <w:sz w:val="28"/>
          <w:szCs w:val="28"/>
        </w:rPr>
        <w:t>;</w:t>
      </w:r>
    </w:p>
    <w:p w14:paraId="179E5B11" w14:textId="5F886E5F" w:rsidR="00E32CBB" w:rsidRDefault="00CE6DD3" w:rsidP="00D32514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6DD3">
        <w:rPr>
          <w:rFonts w:ascii="Times New Roman" w:hAnsi="Times New Roman"/>
          <w:b/>
          <w:sz w:val="28"/>
          <w:szCs w:val="28"/>
        </w:rPr>
        <w:t>"марочное</w:t>
      </w:r>
      <w:r w:rsidR="00705ACE" w:rsidRPr="00705ACE">
        <w:rPr>
          <w:rFonts w:ascii="Times New Roman" w:hAnsi="Times New Roman"/>
          <w:b/>
          <w:sz w:val="28"/>
          <w:szCs w:val="28"/>
        </w:rPr>
        <w:t xml:space="preserve"> </w:t>
      </w:r>
      <w:r w:rsidR="00705ACE" w:rsidRPr="00CE6DD3">
        <w:rPr>
          <w:rFonts w:ascii="Times New Roman" w:hAnsi="Times New Roman"/>
          <w:b/>
          <w:sz w:val="28"/>
          <w:szCs w:val="28"/>
        </w:rPr>
        <w:t>вино</w:t>
      </w:r>
      <w:r w:rsidRPr="00CE6DD3">
        <w:rPr>
          <w:rFonts w:ascii="Times New Roman" w:hAnsi="Times New Roman"/>
          <w:b/>
          <w:sz w:val="28"/>
          <w:szCs w:val="28"/>
        </w:rPr>
        <w:t>" -  вино, выдерживаемое перед розливом в емкости не менее восемнадцати месяцев, и крепленое вино, выдерживаемое перед розливом в емкости не менее двадцати четырех месяцев, считая с 1 января года, следующего за годом сбора урожая;</w:t>
      </w:r>
    </w:p>
    <w:p w14:paraId="31186309" w14:textId="477CA008" w:rsidR="00CE6DD3" w:rsidRDefault="00CE6DD3" w:rsidP="00D32514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6DD3">
        <w:rPr>
          <w:rFonts w:ascii="Times New Roman" w:hAnsi="Times New Roman"/>
          <w:b/>
          <w:sz w:val="28"/>
          <w:szCs w:val="28"/>
        </w:rPr>
        <w:t>"молодое</w:t>
      </w:r>
      <w:r w:rsidR="00705ACE" w:rsidRPr="00705ACE">
        <w:rPr>
          <w:rFonts w:ascii="Times New Roman" w:hAnsi="Times New Roman"/>
          <w:b/>
          <w:sz w:val="28"/>
          <w:szCs w:val="28"/>
        </w:rPr>
        <w:t xml:space="preserve"> </w:t>
      </w:r>
      <w:r w:rsidR="00705ACE" w:rsidRPr="00CE6DD3">
        <w:rPr>
          <w:rFonts w:ascii="Times New Roman" w:hAnsi="Times New Roman"/>
          <w:b/>
          <w:sz w:val="28"/>
          <w:szCs w:val="28"/>
        </w:rPr>
        <w:t>вино</w:t>
      </w:r>
      <w:r w:rsidRPr="00CE6DD3">
        <w:rPr>
          <w:rFonts w:ascii="Times New Roman" w:hAnsi="Times New Roman"/>
          <w:b/>
          <w:sz w:val="28"/>
          <w:szCs w:val="28"/>
        </w:rPr>
        <w:t>" - вино, реализуемые в течение 90 суток после завершения процесса спиртового брожения;</w:t>
      </w:r>
    </w:p>
    <w:p w14:paraId="0F9C0B2B" w14:textId="069AAD37" w:rsidR="00CE6DD3" w:rsidRDefault="00CE6DD3" w:rsidP="00D32514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6DD3">
        <w:rPr>
          <w:rFonts w:ascii="Times New Roman" w:hAnsi="Times New Roman"/>
          <w:b/>
          <w:sz w:val="28"/>
          <w:szCs w:val="28"/>
        </w:rPr>
        <w:t>"</w:t>
      </w:r>
      <w:r w:rsidR="009527F2" w:rsidRPr="00CE6DD3">
        <w:rPr>
          <w:rFonts w:ascii="Times New Roman" w:hAnsi="Times New Roman"/>
          <w:b/>
          <w:sz w:val="28"/>
          <w:szCs w:val="28"/>
        </w:rPr>
        <w:t xml:space="preserve">ординарное </w:t>
      </w:r>
      <w:r w:rsidRPr="00CE6DD3">
        <w:rPr>
          <w:rFonts w:ascii="Times New Roman" w:hAnsi="Times New Roman"/>
          <w:b/>
          <w:sz w:val="28"/>
          <w:szCs w:val="28"/>
        </w:rPr>
        <w:t>вино" – вино и крепленое вино, поступающие на розлив в емкости и оформление без выдержки после 1 января года, следующего за годом сбора урожая;</w:t>
      </w:r>
    </w:p>
    <w:p w14:paraId="70651B41" w14:textId="77777777" w:rsidR="00CE6DD3" w:rsidRDefault="00CE6DD3" w:rsidP="00D32514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6DD3">
        <w:rPr>
          <w:rFonts w:ascii="Times New Roman" w:hAnsi="Times New Roman"/>
          <w:b/>
          <w:sz w:val="28"/>
          <w:szCs w:val="28"/>
        </w:rPr>
        <w:t>"вино государства-члена" - вино, крепленое вино, игристое вино, полностью (на 100 процентов) произведенное из винограда, выращенного на территории государства-члена;</w:t>
      </w:r>
    </w:p>
    <w:p w14:paraId="71D37403" w14:textId="572C77A2" w:rsidR="000C3DB8" w:rsidRDefault="000C3DB8" w:rsidP="00D32514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3DB8">
        <w:rPr>
          <w:rFonts w:ascii="Times New Roman" w:hAnsi="Times New Roman"/>
          <w:b/>
          <w:sz w:val="28"/>
          <w:szCs w:val="28"/>
        </w:rPr>
        <w:t>"</w:t>
      </w:r>
      <w:r w:rsidR="00E21084" w:rsidRPr="000C3DB8">
        <w:rPr>
          <w:rFonts w:ascii="Times New Roman" w:hAnsi="Times New Roman"/>
          <w:b/>
          <w:sz w:val="28"/>
          <w:szCs w:val="28"/>
        </w:rPr>
        <w:t xml:space="preserve">сортовое </w:t>
      </w:r>
      <w:r w:rsidRPr="000C3DB8">
        <w:rPr>
          <w:rFonts w:ascii="Times New Roman" w:hAnsi="Times New Roman"/>
          <w:b/>
          <w:sz w:val="28"/>
          <w:szCs w:val="28"/>
        </w:rPr>
        <w:t xml:space="preserve">вино" - вино, изготовленное из винограда, не менее 85 процентов которого относится к одному сорту вида </w:t>
      </w:r>
      <w:proofErr w:type="spellStart"/>
      <w:r w:rsidRPr="000C3DB8">
        <w:rPr>
          <w:rFonts w:ascii="Times New Roman" w:hAnsi="Times New Roman"/>
          <w:b/>
          <w:sz w:val="28"/>
          <w:szCs w:val="28"/>
        </w:rPr>
        <w:t>Vitis</w:t>
      </w:r>
      <w:proofErr w:type="spellEnd"/>
      <w:r w:rsidRPr="000C3D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3DB8">
        <w:rPr>
          <w:rFonts w:ascii="Times New Roman" w:hAnsi="Times New Roman"/>
          <w:b/>
          <w:sz w:val="28"/>
          <w:szCs w:val="28"/>
        </w:rPr>
        <w:t>Vinifera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14:paraId="58168A67" w14:textId="77777777" w:rsidR="00DB0A6D" w:rsidRPr="00DB0A6D" w:rsidRDefault="00DB0A6D" w:rsidP="00DB0A6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B0A6D"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DB0A6D">
        <w:rPr>
          <w:rFonts w:ascii="Times New Roman" w:hAnsi="Times New Roman"/>
          <w:b/>
          <w:sz w:val="28"/>
          <w:szCs w:val="28"/>
        </w:rPr>
        <w:t>виноградосодержащий</w:t>
      </w:r>
      <w:proofErr w:type="spellEnd"/>
      <w:r w:rsidRPr="00DB0A6D">
        <w:rPr>
          <w:rFonts w:ascii="Times New Roman" w:hAnsi="Times New Roman"/>
          <w:b/>
          <w:sz w:val="28"/>
          <w:szCs w:val="28"/>
        </w:rPr>
        <w:t xml:space="preserve"> напиток" - игристые </w:t>
      </w:r>
      <w:proofErr w:type="spellStart"/>
      <w:r w:rsidRPr="00DB0A6D">
        <w:rPr>
          <w:rFonts w:ascii="Times New Roman" w:hAnsi="Times New Roman"/>
          <w:b/>
          <w:sz w:val="28"/>
          <w:szCs w:val="28"/>
        </w:rPr>
        <w:t>виноградосодержащие</w:t>
      </w:r>
      <w:proofErr w:type="spellEnd"/>
      <w:r w:rsidRPr="00DB0A6D">
        <w:rPr>
          <w:rFonts w:ascii="Times New Roman" w:hAnsi="Times New Roman"/>
          <w:b/>
          <w:sz w:val="28"/>
          <w:szCs w:val="28"/>
        </w:rPr>
        <w:t xml:space="preserve"> напитки, газированные </w:t>
      </w:r>
      <w:proofErr w:type="spellStart"/>
      <w:r w:rsidRPr="00DB0A6D">
        <w:rPr>
          <w:rFonts w:ascii="Times New Roman" w:hAnsi="Times New Roman"/>
          <w:b/>
          <w:sz w:val="28"/>
          <w:szCs w:val="28"/>
        </w:rPr>
        <w:t>виноградосодержащие</w:t>
      </w:r>
      <w:proofErr w:type="spellEnd"/>
      <w:r w:rsidRPr="00DB0A6D">
        <w:rPr>
          <w:rFonts w:ascii="Times New Roman" w:hAnsi="Times New Roman"/>
          <w:b/>
          <w:sz w:val="28"/>
          <w:szCs w:val="28"/>
        </w:rPr>
        <w:t xml:space="preserve"> напитки, </w:t>
      </w:r>
      <w:proofErr w:type="spellStart"/>
      <w:r w:rsidRPr="00DB0A6D">
        <w:rPr>
          <w:rFonts w:ascii="Times New Roman" w:hAnsi="Times New Roman"/>
          <w:b/>
          <w:sz w:val="28"/>
          <w:szCs w:val="28"/>
        </w:rPr>
        <w:t>виноградосодержащие</w:t>
      </w:r>
      <w:proofErr w:type="spellEnd"/>
      <w:r w:rsidRPr="00DB0A6D">
        <w:rPr>
          <w:rFonts w:ascii="Times New Roman" w:hAnsi="Times New Roman"/>
          <w:b/>
          <w:sz w:val="28"/>
          <w:szCs w:val="28"/>
        </w:rPr>
        <w:t xml:space="preserve"> напитки из виноградного сырья и ароматизированные </w:t>
      </w:r>
      <w:proofErr w:type="spellStart"/>
      <w:r w:rsidRPr="00DB0A6D">
        <w:rPr>
          <w:rFonts w:ascii="Times New Roman" w:hAnsi="Times New Roman"/>
          <w:b/>
          <w:sz w:val="28"/>
          <w:szCs w:val="28"/>
        </w:rPr>
        <w:t>виноградосодержащие</w:t>
      </w:r>
      <w:proofErr w:type="spellEnd"/>
      <w:r w:rsidRPr="00DB0A6D">
        <w:rPr>
          <w:rFonts w:ascii="Times New Roman" w:hAnsi="Times New Roman"/>
          <w:b/>
          <w:sz w:val="28"/>
          <w:szCs w:val="28"/>
        </w:rPr>
        <w:t xml:space="preserve"> напитки из виноградного сырья;</w:t>
      </w:r>
    </w:p>
    <w:p w14:paraId="73C8803C" w14:textId="77777777" w:rsidR="00DB0A6D" w:rsidRPr="00DB0A6D" w:rsidRDefault="00DB0A6D" w:rsidP="00DB0A6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B0A6D">
        <w:rPr>
          <w:rFonts w:ascii="Times New Roman" w:hAnsi="Times New Roman"/>
          <w:b/>
          <w:sz w:val="28"/>
          <w:szCs w:val="28"/>
        </w:rPr>
        <w:t xml:space="preserve">"игристый </w:t>
      </w:r>
      <w:proofErr w:type="spellStart"/>
      <w:r>
        <w:rPr>
          <w:rFonts w:ascii="Times New Roman" w:hAnsi="Times New Roman"/>
          <w:b/>
          <w:sz w:val="28"/>
          <w:szCs w:val="28"/>
        </w:rPr>
        <w:t>виноградосодержащий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напиток" - </w:t>
      </w:r>
      <w:r w:rsidRPr="00DB0A6D">
        <w:rPr>
          <w:rFonts w:ascii="Times New Roman" w:hAnsi="Times New Roman"/>
          <w:b/>
          <w:sz w:val="28"/>
          <w:szCs w:val="28"/>
        </w:rPr>
        <w:t>винодельческая продукция, которая получена из вина или виноградного сусла, содержит углекислый газ, образованный в результате частичного брожения, и фактическую объемную долю этилового спирта эндогенного происхождения не более 3 процентов;</w:t>
      </w:r>
    </w:p>
    <w:p w14:paraId="6DEC706F" w14:textId="77777777" w:rsidR="00DB0A6D" w:rsidRPr="00DB0A6D" w:rsidRDefault="00DB0A6D" w:rsidP="00DB0A6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B0A6D">
        <w:rPr>
          <w:rFonts w:ascii="Times New Roman" w:hAnsi="Times New Roman"/>
          <w:b/>
          <w:sz w:val="28"/>
          <w:szCs w:val="28"/>
        </w:rPr>
        <w:t xml:space="preserve">"газированный </w:t>
      </w:r>
      <w:proofErr w:type="spellStart"/>
      <w:r w:rsidRPr="00DB0A6D">
        <w:rPr>
          <w:rFonts w:ascii="Times New Roman" w:hAnsi="Times New Roman"/>
          <w:b/>
          <w:sz w:val="28"/>
          <w:szCs w:val="28"/>
        </w:rPr>
        <w:t>виноградосодержащий</w:t>
      </w:r>
      <w:proofErr w:type="spellEnd"/>
      <w:r w:rsidRPr="00DB0A6D">
        <w:rPr>
          <w:rFonts w:ascii="Times New Roman" w:hAnsi="Times New Roman"/>
          <w:b/>
          <w:sz w:val="28"/>
          <w:szCs w:val="28"/>
        </w:rPr>
        <w:t xml:space="preserve"> напиток" - винодельческая продукция, насыщенная диоксидом углерода частично или полностью искусственным путем и имеющая благодаря содержанию диоксида углерода в закрытой емкости избыточное давление не менее 300 </w:t>
      </w:r>
      <w:proofErr w:type="spellStart"/>
      <w:r w:rsidRPr="00DB0A6D">
        <w:rPr>
          <w:rFonts w:ascii="Times New Roman" w:hAnsi="Times New Roman"/>
          <w:b/>
          <w:sz w:val="28"/>
          <w:szCs w:val="28"/>
        </w:rPr>
        <w:t>килопаскалей</w:t>
      </w:r>
      <w:proofErr w:type="spellEnd"/>
      <w:r w:rsidRPr="00DB0A6D">
        <w:rPr>
          <w:rFonts w:ascii="Times New Roman" w:hAnsi="Times New Roman"/>
          <w:b/>
          <w:sz w:val="28"/>
          <w:szCs w:val="28"/>
        </w:rPr>
        <w:t xml:space="preserve"> при температуре 20 градусов Цельсия;</w:t>
      </w:r>
    </w:p>
    <w:p w14:paraId="22A24F3B" w14:textId="77777777" w:rsidR="00DB0A6D" w:rsidRPr="00DB0A6D" w:rsidRDefault="00DB0A6D" w:rsidP="00DB0A6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B0A6D"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DB0A6D">
        <w:rPr>
          <w:rFonts w:ascii="Times New Roman" w:hAnsi="Times New Roman"/>
          <w:b/>
          <w:sz w:val="28"/>
          <w:szCs w:val="28"/>
        </w:rPr>
        <w:t>виноградосодержащие</w:t>
      </w:r>
      <w:proofErr w:type="spellEnd"/>
      <w:r w:rsidRPr="00DB0A6D">
        <w:rPr>
          <w:rFonts w:ascii="Times New Roman" w:hAnsi="Times New Roman"/>
          <w:b/>
          <w:sz w:val="28"/>
          <w:szCs w:val="28"/>
        </w:rPr>
        <w:t xml:space="preserve"> напитки из виноградного сырья - винодельческая продукция, которая произведена не менее чем на 50 процентов из вина, крепленого вина, виноградного сусла (в том числе </w:t>
      </w:r>
      <w:proofErr w:type="spellStart"/>
      <w:r w:rsidRPr="00DB0A6D">
        <w:rPr>
          <w:rFonts w:ascii="Times New Roman" w:hAnsi="Times New Roman"/>
          <w:b/>
          <w:sz w:val="28"/>
          <w:szCs w:val="28"/>
        </w:rPr>
        <w:t>сброженного</w:t>
      </w:r>
      <w:proofErr w:type="spellEnd"/>
      <w:r w:rsidRPr="00DB0A6D">
        <w:rPr>
          <w:rFonts w:ascii="Times New Roman" w:hAnsi="Times New Roman"/>
          <w:b/>
          <w:sz w:val="28"/>
          <w:szCs w:val="28"/>
        </w:rPr>
        <w:t xml:space="preserve"> восстановленного концентрированного) с использованием сахарозы, цветовых и ароматизирующих добавок, иных пищевых добавок и продуктов, в том числе воды, натуральная объемная доля этилового спирта в которой находится в диапазоне от 1,5 до 14,5 процента;</w:t>
      </w:r>
    </w:p>
    <w:p w14:paraId="47C65C7B" w14:textId="77777777" w:rsidR="00E32CBB" w:rsidRDefault="008C7DDC" w:rsidP="00DB0A6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B0A6D">
        <w:rPr>
          <w:rFonts w:ascii="Times New Roman" w:hAnsi="Times New Roman"/>
          <w:b/>
          <w:sz w:val="28"/>
          <w:szCs w:val="28"/>
        </w:rPr>
        <w:t>"</w:t>
      </w:r>
      <w:r w:rsidR="00DB0A6D" w:rsidRPr="00DB0A6D">
        <w:rPr>
          <w:rFonts w:ascii="Times New Roman" w:hAnsi="Times New Roman"/>
          <w:b/>
          <w:sz w:val="28"/>
          <w:szCs w:val="28"/>
        </w:rPr>
        <w:t xml:space="preserve">ароматизированные </w:t>
      </w:r>
      <w:proofErr w:type="spellStart"/>
      <w:r w:rsidR="00DB0A6D" w:rsidRPr="00DB0A6D">
        <w:rPr>
          <w:rFonts w:ascii="Times New Roman" w:hAnsi="Times New Roman"/>
          <w:b/>
          <w:sz w:val="28"/>
          <w:szCs w:val="28"/>
        </w:rPr>
        <w:t>виноградосодержащие</w:t>
      </w:r>
      <w:proofErr w:type="spellEnd"/>
      <w:r w:rsidR="00DB0A6D" w:rsidRPr="00DB0A6D">
        <w:rPr>
          <w:rFonts w:ascii="Times New Roman" w:hAnsi="Times New Roman"/>
          <w:b/>
          <w:sz w:val="28"/>
          <w:szCs w:val="28"/>
        </w:rPr>
        <w:t xml:space="preserve"> напитки из виноградного сырья - винодельческая продукция, которая произведена не менее чем на 75 процентов из вина, крепленого вина или виноградного сусла с использованием сахарозы, ректификованного этилового спирта из пищевого сырья, настоев отдельных частей различных растений по специальной рецептуре и объемная доля этилового спирта в которой находится в диапазоне от 14,5 до 20 процентов;</w:t>
      </w:r>
    </w:p>
    <w:p w14:paraId="0A3FF136" w14:textId="348A8116" w:rsidR="003B6825" w:rsidRPr="003B6825" w:rsidRDefault="003B6825" w:rsidP="003B6825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6825">
        <w:rPr>
          <w:rFonts w:ascii="Times New Roman" w:hAnsi="Times New Roman"/>
          <w:b/>
          <w:sz w:val="28"/>
          <w:szCs w:val="28"/>
        </w:rPr>
        <w:t>"кагор" - крепленое вино из красных сортов винограда, при производстве которого брожению мезги предшествует ее тепловая обработка с последующим спиртованием;</w:t>
      </w:r>
    </w:p>
    <w:p w14:paraId="52154BE1" w14:textId="77777777" w:rsidR="003B6825" w:rsidRPr="003B6825" w:rsidRDefault="003B6825" w:rsidP="003B6825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6825">
        <w:rPr>
          <w:rFonts w:ascii="Times New Roman" w:hAnsi="Times New Roman"/>
          <w:b/>
          <w:sz w:val="28"/>
          <w:szCs w:val="28"/>
        </w:rPr>
        <w:t>"мадера" - крепленое вино, при производстве которого выдержка в дубовых бочках в течение не менее трех лет сочетается с тепловой обработкой, в том числе естественным способом под воздействием солнечных лучей;</w:t>
      </w:r>
    </w:p>
    <w:p w14:paraId="160CD779" w14:textId="77777777" w:rsidR="003B6825" w:rsidRDefault="003B6825" w:rsidP="003B6825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6825">
        <w:rPr>
          <w:rFonts w:ascii="Times New Roman" w:hAnsi="Times New Roman"/>
          <w:b/>
          <w:sz w:val="28"/>
          <w:szCs w:val="28"/>
        </w:rPr>
        <w:t>"портвейн" - крепленое вино, при производстве которого достижение типичных органолептических характеристик обеспечивается путем длительной выдержки виноматериалов в дубовой таре (для выдержанных портвейнов) или тепловой обработки в стационарных резервуарах и выдержки в условиях регулируемого кислородного режима;</w:t>
      </w:r>
    </w:p>
    <w:p w14:paraId="05B3038B" w14:textId="77777777" w:rsidR="00E15D0A" w:rsidRDefault="00E15D0A" w:rsidP="00DB0A6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5D0A">
        <w:rPr>
          <w:rFonts w:ascii="Times New Roman" w:hAnsi="Times New Roman"/>
          <w:b/>
          <w:sz w:val="28"/>
          <w:szCs w:val="28"/>
        </w:rPr>
        <w:t>"вино наливом, крепленое вино наливом (виноматериал)" - вино, крепленое вино до розлива в потребительскую упаковку для розничной продажи;</w:t>
      </w:r>
    </w:p>
    <w:p w14:paraId="3F9BA305" w14:textId="165958FE" w:rsidR="003B6825" w:rsidRDefault="003B6825" w:rsidP="00DB0A6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6825">
        <w:rPr>
          <w:rFonts w:ascii="Times New Roman" w:hAnsi="Times New Roman"/>
          <w:b/>
          <w:sz w:val="28"/>
          <w:szCs w:val="28"/>
        </w:rPr>
        <w:t xml:space="preserve">"виноградное сусло" - винодельческая продукция, полученная исключительно из свежего винограда самопроизвольно или с использованием физических приемов дробления, отделения гребней, стекания, прессования, </w:t>
      </w:r>
      <w:proofErr w:type="spellStart"/>
      <w:r w:rsidR="00E10838">
        <w:rPr>
          <w:rFonts w:ascii="Times New Roman" w:hAnsi="Times New Roman"/>
          <w:b/>
          <w:sz w:val="28"/>
          <w:szCs w:val="28"/>
        </w:rPr>
        <w:t>дегидрации</w:t>
      </w:r>
      <w:proofErr w:type="spellEnd"/>
      <w:r w:rsidR="00E10838">
        <w:rPr>
          <w:rFonts w:ascii="Times New Roman" w:hAnsi="Times New Roman"/>
          <w:b/>
          <w:sz w:val="28"/>
          <w:szCs w:val="28"/>
        </w:rPr>
        <w:t xml:space="preserve">, ректификации, </w:t>
      </w:r>
      <w:r w:rsidRPr="003B6825">
        <w:rPr>
          <w:rFonts w:ascii="Times New Roman" w:hAnsi="Times New Roman"/>
          <w:b/>
          <w:sz w:val="28"/>
          <w:szCs w:val="28"/>
        </w:rPr>
        <w:t>предназначенная для производства продукции виноделия</w:t>
      </w:r>
      <w:r w:rsidR="00E10838">
        <w:rPr>
          <w:rFonts w:ascii="Times New Roman" w:hAnsi="Times New Roman"/>
          <w:b/>
          <w:sz w:val="28"/>
          <w:szCs w:val="28"/>
        </w:rPr>
        <w:t xml:space="preserve"> </w:t>
      </w:r>
      <w:r w:rsidR="00E10838" w:rsidRPr="00E10838">
        <w:rPr>
          <w:rFonts w:ascii="Times New Roman" w:hAnsi="Times New Roman"/>
          <w:b/>
          <w:sz w:val="28"/>
          <w:szCs w:val="28"/>
        </w:rPr>
        <w:t>и имеющая объемную долю этилового спирта не более 0,5%</w:t>
      </w:r>
      <w:r w:rsidRPr="003B6825">
        <w:rPr>
          <w:rFonts w:ascii="Times New Roman" w:hAnsi="Times New Roman"/>
          <w:b/>
          <w:sz w:val="28"/>
          <w:szCs w:val="28"/>
        </w:rPr>
        <w:t>. Виды виноградного сусла: свежее, концентрированное, консервированное и концентрированное ректификованное;</w:t>
      </w:r>
    </w:p>
    <w:p w14:paraId="50C9C125" w14:textId="331CFEB8" w:rsidR="003B6825" w:rsidRDefault="003B6825" w:rsidP="00DB0A6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6825">
        <w:rPr>
          <w:rFonts w:ascii="Times New Roman" w:hAnsi="Times New Roman"/>
          <w:b/>
          <w:sz w:val="28"/>
          <w:szCs w:val="28"/>
        </w:rPr>
        <w:t xml:space="preserve">"консервированное виноградное сусло" - виноградное сусло, которое утратило способность к самопроизвольному спиртовому брожению в результате применения одного из разрешенных технологических приемов, </w:t>
      </w:r>
      <w:r w:rsidR="003F6779" w:rsidRPr="003F6779">
        <w:rPr>
          <w:rFonts w:ascii="Times New Roman" w:hAnsi="Times New Roman"/>
          <w:b/>
          <w:sz w:val="28"/>
          <w:szCs w:val="28"/>
        </w:rPr>
        <w:t>объемная доля этилового спирта в котором не превышает 0,5 процента</w:t>
      </w:r>
      <w:r w:rsidRPr="003B6825">
        <w:rPr>
          <w:rFonts w:ascii="Times New Roman" w:hAnsi="Times New Roman"/>
          <w:b/>
          <w:sz w:val="28"/>
          <w:szCs w:val="28"/>
        </w:rPr>
        <w:t>;</w:t>
      </w:r>
    </w:p>
    <w:p w14:paraId="67038979" w14:textId="1807869F" w:rsidR="003B6825" w:rsidRDefault="003B6825" w:rsidP="003B6825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3B6825">
        <w:rPr>
          <w:rFonts w:ascii="Times New Roman" w:hAnsi="Times New Roman"/>
          <w:b/>
          <w:sz w:val="28"/>
          <w:szCs w:val="28"/>
        </w:rPr>
        <w:t>конц</w:t>
      </w:r>
      <w:r>
        <w:rPr>
          <w:rFonts w:ascii="Times New Roman" w:hAnsi="Times New Roman"/>
          <w:b/>
          <w:sz w:val="28"/>
          <w:szCs w:val="28"/>
        </w:rPr>
        <w:t>ентрированное виноградное сусло</w:t>
      </w:r>
      <w:r w:rsidRPr="003B6825">
        <w:rPr>
          <w:rFonts w:ascii="Times New Roman" w:hAnsi="Times New Roman"/>
          <w:b/>
          <w:sz w:val="28"/>
          <w:szCs w:val="28"/>
        </w:rPr>
        <w:t xml:space="preserve">" - </w:t>
      </w:r>
      <w:proofErr w:type="spellStart"/>
      <w:r w:rsidRPr="003B6825">
        <w:rPr>
          <w:rFonts w:ascii="Times New Roman" w:hAnsi="Times New Roman"/>
          <w:b/>
          <w:sz w:val="28"/>
          <w:szCs w:val="28"/>
        </w:rPr>
        <w:t>некарамелизированное</w:t>
      </w:r>
      <w:proofErr w:type="spellEnd"/>
      <w:r w:rsidRPr="003B6825">
        <w:rPr>
          <w:rFonts w:ascii="Times New Roman" w:hAnsi="Times New Roman"/>
          <w:b/>
          <w:sz w:val="28"/>
          <w:szCs w:val="28"/>
        </w:rPr>
        <w:t xml:space="preserve"> виноградное сусло, которое получено путем частичного </w:t>
      </w:r>
      <w:proofErr w:type="spellStart"/>
      <w:r w:rsidR="00734C61" w:rsidRPr="00734C61">
        <w:rPr>
          <w:rFonts w:ascii="Times New Roman" w:hAnsi="Times New Roman"/>
          <w:b/>
          <w:sz w:val="28"/>
          <w:szCs w:val="28"/>
        </w:rPr>
        <w:t>дегидрацией</w:t>
      </w:r>
      <w:proofErr w:type="spellEnd"/>
      <w:r w:rsidR="00734C61" w:rsidRPr="00734C61">
        <w:rPr>
          <w:rFonts w:ascii="Times New Roman" w:hAnsi="Times New Roman"/>
          <w:b/>
          <w:sz w:val="28"/>
          <w:szCs w:val="28"/>
        </w:rPr>
        <w:t xml:space="preserve"> </w:t>
      </w:r>
      <w:r w:rsidRPr="003B6825">
        <w:rPr>
          <w:rFonts w:ascii="Times New Roman" w:hAnsi="Times New Roman"/>
          <w:b/>
          <w:sz w:val="28"/>
          <w:szCs w:val="28"/>
        </w:rPr>
        <w:t xml:space="preserve">виноградного сусла, </w:t>
      </w:r>
      <w:r w:rsidR="00734C61" w:rsidRPr="003B6825">
        <w:rPr>
          <w:rFonts w:ascii="Times New Roman" w:hAnsi="Times New Roman"/>
          <w:b/>
          <w:sz w:val="28"/>
          <w:szCs w:val="28"/>
        </w:rPr>
        <w:t>выполненно</w:t>
      </w:r>
      <w:r w:rsidR="00734C61">
        <w:rPr>
          <w:rFonts w:ascii="Times New Roman" w:hAnsi="Times New Roman"/>
          <w:b/>
          <w:sz w:val="28"/>
          <w:szCs w:val="28"/>
        </w:rPr>
        <w:t>й</w:t>
      </w:r>
      <w:r w:rsidR="00734C61" w:rsidRPr="003B6825">
        <w:rPr>
          <w:rFonts w:ascii="Times New Roman" w:hAnsi="Times New Roman"/>
          <w:b/>
          <w:sz w:val="28"/>
          <w:szCs w:val="28"/>
        </w:rPr>
        <w:t xml:space="preserve"> </w:t>
      </w:r>
      <w:r w:rsidRPr="003B6825">
        <w:rPr>
          <w:rFonts w:ascii="Times New Roman" w:hAnsi="Times New Roman"/>
          <w:b/>
          <w:sz w:val="28"/>
          <w:szCs w:val="28"/>
        </w:rPr>
        <w:t xml:space="preserve">разрешенным методом, за исключением прямого нагрева, </w:t>
      </w:r>
      <w:r w:rsidR="00734C61" w:rsidRPr="00734C61">
        <w:rPr>
          <w:rFonts w:ascii="Times New Roman" w:hAnsi="Times New Roman"/>
          <w:b/>
          <w:sz w:val="28"/>
          <w:szCs w:val="28"/>
        </w:rPr>
        <w:t xml:space="preserve">с последующей ректификацией </w:t>
      </w:r>
      <w:r w:rsidRPr="003B6825">
        <w:rPr>
          <w:rFonts w:ascii="Times New Roman" w:hAnsi="Times New Roman"/>
          <w:b/>
          <w:sz w:val="28"/>
          <w:szCs w:val="28"/>
        </w:rPr>
        <w:t>с содержанием сухих веществ не менее 50,9 процента</w:t>
      </w:r>
      <w:r w:rsidR="00734C61">
        <w:rPr>
          <w:rFonts w:ascii="Times New Roman" w:hAnsi="Times New Roman"/>
          <w:b/>
          <w:sz w:val="28"/>
          <w:szCs w:val="28"/>
        </w:rPr>
        <w:t>,</w:t>
      </w:r>
      <w:r w:rsidRPr="003B6825">
        <w:rPr>
          <w:rFonts w:ascii="Times New Roman" w:hAnsi="Times New Roman"/>
          <w:b/>
          <w:sz w:val="28"/>
          <w:szCs w:val="28"/>
        </w:rPr>
        <w:t xml:space="preserve"> </w:t>
      </w:r>
      <w:r w:rsidR="00734C61" w:rsidRPr="00734C61">
        <w:rPr>
          <w:rFonts w:ascii="Times New Roman" w:hAnsi="Times New Roman"/>
          <w:b/>
          <w:sz w:val="28"/>
          <w:szCs w:val="28"/>
        </w:rPr>
        <w:t>и объемная доля этилового спирта в котором не превышает 0,5 процента</w:t>
      </w:r>
      <w:r w:rsidRPr="003B6825">
        <w:rPr>
          <w:rFonts w:ascii="Times New Roman" w:hAnsi="Times New Roman"/>
          <w:b/>
          <w:sz w:val="28"/>
          <w:szCs w:val="28"/>
        </w:rPr>
        <w:t>;</w:t>
      </w:r>
    </w:p>
    <w:p w14:paraId="0DBDC96B" w14:textId="77777777" w:rsidR="003B6825" w:rsidRDefault="003B6825" w:rsidP="003B6825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6825">
        <w:rPr>
          <w:rFonts w:ascii="Times New Roman" w:hAnsi="Times New Roman"/>
          <w:b/>
          <w:sz w:val="28"/>
          <w:szCs w:val="28"/>
        </w:rPr>
        <w:t>"концентрированное ре</w:t>
      </w:r>
      <w:r>
        <w:rPr>
          <w:rFonts w:ascii="Times New Roman" w:hAnsi="Times New Roman"/>
          <w:b/>
          <w:sz w:val="28"/>
          <w:szCs w:val="28"/>
        </w:rPr>
        <w:t>ктификованное виноградное сусло</w:t>
      </w:r>
      <w:r w:rsidRPr="003B6825">
        <w:rPr>
          <w:rFonts w:ascii="Times New Roman" w:hAnsi="Times New Roman"/>
          <w:b/>
          <w:sz w:val="28"/>
          <w:szCs w:val="28"/>
        </w:rPr>
        <w:t xml:space="preserve">" - </w:t>
      </w:r>
      <w:proofErr w:type="spellStart"/>
      <w:r w:rsidRPr="003B6825">
        <w:rPr>
          <w:rFonts w:ascii="Times New Roman" w:hAnsi="Times New Roman"/>
          <w:b/>
          <w:sz w:val="28"/>
          <w:szCs w:val="28"/>
        </w:rPr>
        <w:t>некарамелизированное</w:t>
      </w:r>
      <w:proofErr w:type="spellEnd"/>
      <w:r w:rsidRPr="003B6825">
        <w:rPr>
          <w:rFonts w:ascii="Times New Roman" w:hAnsi="Times New Roman"/>
          <w:b/>
          <w:sz w:val="28"/>
          <w:szCs w:val="28"/>
        </w:rPr>
        <w:t xml:space="preserve"> виноградное сусло, которое получено путем частичного обезвоживания виноградного сусла, выполненного разрешенным методом, за исключением прямого нагрева, с последующей ректификацией, с содержанием сухих веществ не менее 50,9 процента и общей объемной долей содержания этилового спирта более 0,5 процента</w:t>
      </w:r>
      <w:r>
        <w:rPr>
          <w:rFonts w:ascii="Times New Roman" w:hAnsi="Times New Roman"/>
          <w:b/>
          <w:sz w:val="28"/>
          <w:szCs w:val="28"/>
        </w:rPr>
        <w:t>;</w:t>
      </w:r>
    </w:p>
    <w:p w14:paraId="44E4B4E9" w14:textId="4D93A4C8" w:rsidR="00182C9B" w:rsidRDefault="00182C9B" w:rsidP="003B6825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82C9B">
        <w:rPr>
          <w:rFonts w:ascii="Times New Roman" w:hAnsi="Times New Roman"/>
          <w:b/>
          <w:sz w:val="28"/>
          <w:szCs w:val="28"/>
        </w:rPr>
        <w:t xml:space="preserve">"свежее виноградное сусло" - способный к самопроизвольному спиртовому брожению жидкий продукт, полученный из свежего винограда естественным путем или в результате применения физических приемов, дробление, </w:t>
      </w:r>
      <w:proofErr w:type="spellStart"/>
      <w:r w:rsidRPr="00182C9B">
        <w:rPr>
          <w:rFonts w:ascii="Times New Roman" w:hAnsi="Times New Roman"/>
          <w:b/>
          <w:sz w:val="28"/>
          <w:szCs w:val="28"/>
        </w:rPr>
        <w:t>гребнеотделение</w:t>
      </w:r>
      <w:proofErr w:type="spellEnd"/>
      <w:r w:rsidRPr="00182C9B">
        <w:rPr>
          <w:rFonts w:ascii="Times New Roman" w:hAnsi="Times New Roman"/>
          <w:b/>
          <w:sz w:val="28"/>
          <w:szCs w:val="28"/>
        </w:rPr>
        <w:t>, стекание, прессование</w:t>
      </w:r>
      <w:r w:rsidR="008C0655">
        <w:rPr>
          <w:rFonts w:ascii="Times New Roman" w:hAnsi="Times New Roman"/>
          <w:b/>
          <w:sz w:val="28"/>
          <w:szCs w:val="28"/>
        </w:rPr>
        <w:t xml:space="preserve">, </w:t>
      </w:r>
      <w:r w:rsidR="008C0655" w:rsidRPr="008C0655">
        <w:rPr>
          <w:rFonts w:ascii="Times New Roman" w:hAnsi="Times New Roman"/>
          <w:b/>
          <w:sz w:val="28"/>
          <w:szCs w:val="28"/>
        </w:rPr>
        <w:t>объемная доля этилового спирта в котором не превышает 0,5 процента</w:t>
      </w:r>
      <w:r w:rsidRPr="00182C9B">
        <w:rPr>
          <w:rFonts w:ascii="Times New Roman" w:hAnsi="Times New Roman"/>
          <w:b/>
          <w:sz w:val="28"/>
          <w:szCs w:val="28"/>
        </w:rPr>
        <w:t>;</w:t>
      </w:r>
    </w:p>
    <w:p w14:paraId="14FD1A7A" w14:textId="77777777" w:rsidR="00E32CBB" w:rsidRDefault="00E15D0A" w:rsidP="00D32514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5D0A">
        <w:rPr>
          <w:rFonts w:ascii="Times New Roman" w:hAnsi="Times New Roman"/>
          <w:b/>
          <w:sz w:val="28"/>
          <w:szCs w:val="28"/>
        </w:rPr>
        <w:t>"продукция виноделия" - винодельческая продукция и продукты, получаемые из винограда, виноградного сусла или вина;</w:t>
      </w:r>
    </w:p>
    <w:p w14:paraId="4CED66E7" w14:textId="77777777" w:rsidR="00E15D0A" w:rsidRPr="00E15D0A" w:rsidRDefault="00E15D0A" w:rsidP="00E15D0A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5D0A">
        <w:rPr>
          <w:rFonts w:ascii="Times New Roman" w:hAnsi="Times New Roman"/>
          <w:b/>
          <w:sz w:val="28"/>
          <w:szCs w:val="28"/>
        </w:rPr>
        <w:t xml:space="preserve">"шампанское государства-члена" - игристое вино, производимое на территории государства-члена из выращенного на территории государства-члена винограда методом вторичной ферментации полученного из него </w:t>
      </w:r>
      <w:proofErr w:type="spellStart"/>
      <w:r w:rsidRPr="00E15D0A">
        <w:rPr>
          <w:rFonts w:ascii="Times New Roman" w:hAnsi="Times New Roman"/>
          <w:b/>
          <w:sz w:val="28"/>
          <w:szCs w:val="28"/>
        </w:rPr>
        <w:t>кюве</w:t>
      </w:r>
      <w:proofErr w:type="spellEnd"/>
      <w:r w:rsidRPr="00E15D0A">
        <w:rPr>
          <w:rFonts w:ascii="Times New Roman" w:hAnsi="Times New Roman"/>
          <w:b/>
          <w:sz w:val="28"/>
          <w:szCs w:val="28"/>
        </w:rPr>
        <w:t xml:space="preserve"> в бутылках объемом не менее 0,35 литра и не более 1,5 литра, являющихся упаковкой при его розничной реализации;</w:t>
      </w:r>
    </w:p>
    <w:p w14:paraId="4A9188AE" w14:textId="77777777" w:rsidR="00E15D0A" w:rsidRPr="00E15D0A" w:rsidRDefault="00E15D0A" w:rsidP="00E15D0A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5D0A">
        <w:rPr>
          <w:rFonts w:ascii="Times New Roman" w:hAnsi="Times New Roman"/>
          <w:b/>
          <w:sz w:val="28"/>
          <w:szCs w:val="28"/>
        </w:rPr>
        <w:t>"шампанское выдержанное государства-члена" - шампанское государства-члена</w:t>
      </w:r>
      <w:r w:rsidR="00BD0B82">
        <w:rPr>
          <w:rFonts w:ascii="Times New Roman" w:hAnsi="Times New Roman"/>
          <w:b/>
          <w:sz w:val="28"/>
          <w:szCs w:val="28"/>
        </w:rPr>
        <w:t xml:space="preserve"> </w:t>
      </w:r>
      <w:r w:rsidRPr="00E15D0A">
        <w:rPr>
          <w:rFonts w:ascii="Times New Roman" w:hAnsi="Times New Roman"/>
          <w:b/>
          <w:sz w:val="28"/>
          <w:szCs w:val="28"/>
        </w:rPr>
        <w:t>шампанское, выдержанное не менее 9 месяцев после окончания вторичной ферментации в емкостях, являющихся упаковкой при их розничной реализации;</w:t>
      </w:r>
    </w:p>
    <w:p w14:paraId="4C35501B" w14:textId="77777777" w:rsidR="00E15D0A" w:rsidRPr="00E15D0A" w:rsidRDefault="00E15D0A" w:rsidP="00E15D0A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5D0A">
        <w:rPr>
          <w:rFonts w:ascii="Times New Roman" w:hAnsi="Times New Roman"/>
          <w:b/>
          <w:sz w:val="28"/>
          <w:szCs w:val="28"/>
        </w:rPr>
        <w:t>"шампанское коллекционное государства-члена" - шампанское государства-члена</w:t>
      </w:r>
      <w:r w:rsidR="00BD0B82">
        <w:rPr>
          <w:rFonts w:ascii="Times New Roman" w:hAnsi="Times New Roman"/>
          <w:b/>
          <w:sz w:val="28"/>
          <w:szCs w:val="28"/>
        </w:rPr>
        <w:t xml:space="preserve"> </w:t>
      </w:r>
      <w:r w:rsidRPr="00E15D0A">
        <w:rPr>
          <w:rFonts w:ascii="Times New Roman" w:hAnsi="Times New Roman"/>
          <w:b/>
          <w:sz w:val="28"/>
          <w:szCs w:val="28"/>
        </w:rPr>
        <w:t>шампанское, выдержанное не менее 36 месяцев после окончания вторичной ферментации в емкостях, являющихся упаковкой при их розничной реализации;</w:t>
      </w:r>
    </w:p>
    <w:p w14:paraId="344EEDEE" w14:textId="77777777" w:rsidR="00E15D0A" w:rsidRPr="00E15D0A" w:rsidRDefault="00E15D0A" w:rsidP="00E15D0A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5D0A">
        <w:rPr>
          <w:rFonts w:ascii="Times New Roman" w:hAnsi="Times New Roman"/>
          <w:b/>
          <w:sz w:val="28"/>
          <w:szCs w:val="28"/>
        </w:rPr>
        <w:t>"херес" - крепленое вино, выдержанное в контакте со специальными расами винных дрожжей, в результате жизнедеятельности которых крепленое вино обогащается химическими соединениями, обусловливающими появление специфического тона в аромате (букете) и во вкусе.</w:t>
      </w:r>
      <w:r w:rsidR="008464B3">
        <w:rPr>
          <w:rFonts w:ascii="Times New Roman" w:hAnsi="Times New Roman"/>
          <w:b/>
          <w:sz w:val="28"/>
          <w:szCs w:val="28"/>
        </w:rPr>
        <w:t>»;</w:t>
      </w:r>
    </w:p>
    <w:p w14:paraId="530AA04C" w14:textId="77777777" w:rsidR="00500D3C" w:rsidRDefault="00104232" w:rsidP="00E123D9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4232">
        <w:rPr>
          <w:rFonts w:ascii="Times New Roman" w:hAnsi="Times New Roman"/>
          <w:sz w:val="28"/>
          <w:szCs w:val="28"/>
        </w:rPr>
        <w:t>вести новые</w:t>
      </w:r>
      <w:r>
        <w:rPr>
          <w:rFonts w:ascii="Times New Roman" w:hAnsi="Times New Roman"/>
          <w:sz w:val="28"/>
          <w:szCs w:val="28"/>
        </w:rPr>
        <w:t xml:space="preserve"> категории плодовой</w:t>
      </w:r>
      <w:r w:rsidR="00500D3C">
        <w:rPr>
          <w:rFonts w:ascii="Times New Roman" w:hAnsi="Times New Roman"/>
          <w:sz w:val="28"/>
          <w:szCs w:val="28"/>
        </w:rPr>
        <w:t xml:space="preserve"> продукции:</w:t>
      </w:r>
    </w:p>
    <w:p w14:paraId="59B45F78" w14:textId="77777777" w:rsidR="00E32CBB" w:rsidRDefault="00500D3C" w:rsidP="00500D3C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00D3C">
        <w:rPr>
          <w:rFonts w:ascii="Times New Roman" w:hAnsi="Times New Roman"/>
          <w:b/>
          <w:sz w:val="28"/>
          <w:szCs w:val="28"/>
        </w:rPr>
        <w:t>категории плодовой продукции:</w:t>
      </w:r>
    </w:p>
    <w:p w14:paraId="77BF72F4" w14:textId="13D7E74C" w:rsidR="00500D3C" w:rsidRPr="00500D3C" w:rsidRDefault="002A4D13" w:rsidP="0070566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05663" w:rsidRPr="002A4D13">
        <w:rPr>
          <w:rFonts w:ascii="Times New Roman" w:hAnsi="Times New Roman"/>
          <w:b/>
          <w:sz w:val="28"/>
          <w:szCs w:val="28"/>
        </w:rPr>
        <w:t>плодовая алкогольная продукция</w:t>
      </w:r>
      <w:r w:rsidR="00705663" w:rsidRPr="00705663">
        <w:rPr>
          <w:rFonts w:ascii="Times New Roman" w:hAnsi="Times New Roman"/>
          <w:sz w:val="28"/>
          <w:szCs w:val="28"/>
        </w:rPr>
        <w:t xml:space="preserve">" - </w:t>
      </w:r>
      <w:r w:rsidR="00705663" w:rsidRPr="00373F30">
        <w:rPr>
          <w:rFonts w:ascii="Times New Roman" w:hAnsi="Times New Roman"/>
          <w:b/>
          <w:sz w:val="28"/>
          <w:szCs w:val="28"/>
        </w:rPr>
        <w:t>плодовая продукция</w:t>
      </w:r>
      <w:r w:rsidR="00705663" w:rsidRPr="00705663">
        <w:rPr>
          <w:rFonts w:ascii="Times New Roman" w:hAnsi="Times New Roman"/>
          <w:sz w:val="28"/>
          <w:szCs w:val="28"/>
        </w:rPr>
        <w:t xml:space="preserve"> с объемной долей этилового спирта от 6 до 22 процентов, произведенная в результате полного или неполного брожения дробленых свежих </w:t>
      </w:r>
      <w:r w:rsidR="00841482">
        <w:rPr>
          <w:rFonts w:ascii="Times New Roman" w:hAnsi="Times New Roman"/>
          <w:sz w:val="28"/>
          <w:szCs w:val="28"/>
        </w:rPr>
        <w:t>плодов</w:t>
      </w:r>
      <w:r w:rsidR="00841482" w:rsidRPr="00705663">
        <w:rPr>
          <w:rFonts w:ascii="Times New Roman" w:hAnsi="Times New Roman"/>
          <w:sz w:val="28"/>
          <w:szCs w:val="28"/>
        </w:rPr>
        <w:t xml:space="preserve"> </w:t>
      </w:r>
      <w:r w:rsidR="00705663" w:rsidRPr="00705663">
        <w:rPr>
          <w:rFonts w:ascii="Times New Roman" w:hAnsi="Times New Roman"/>
          <w:sz w:val="28"/>
          <w:szCs w:val="28"/>
        </w:rPr>
        <w:t xml:space="preserve">одного вида или нескольких видов либо сусла </w:t>
      </w:r>
      <w:r w:rsidR="00841482">
        <w:rPr>
          <w:rFonts w:ascii="Times New Roman" w:hAnsi="Times New Roman"/>
          <w:sz w:val="28"/>
          <w:szCs w:val="28"/>
        </w:rPr>
        <w:t>плодового</w:t>
      </w:r>
      <w:r w:rsidR="00841482" w:rsidRPr="00705663">
        <w:rPr>
          <w:rFonts w:ascii="Times New Roman" w:hAnsi="Times New Roman"/>
          <w:sz w:val="28"/>
          <w:szCs w:val="28"/>
        </w:rPr>
        <w:t xml:space="preserve"> </w:t>
      </w:r>
      <w:r w:rsidR="00705663" w:rsidRPr="00705663">
        <w:rPr>
          <w:rFonts w:ascii="Times New Roman" w:hAnsi="Times New Roman"/>
          <w:sz w:val="28"/>
          <w:szCs w:val="28"/>
        </w:rPr>
        <w:t xml:space="preserve">с повышением натуральной объемной доли спирта этилового в сусле </w:t>
      </w:r>
      <w:r w:rsidR="00841482">
        <w:rPr>
          <w:rFonts w:ascii="Times New Roman" w:hAnsi="Times New Roman"/>
          <w:sz w:val="28"/>
          <w:szCs w:val="28"/>
        </w:rPr>
        <w:t>плодовом</w:t>
      </w:r>
      <w:r w:rsidR="00705663" w:rsidRPr="00705663">
        <w:rPr>
          <w:rFonts w:ascii="Times New Roman" w:hAnsi="Times New Roman"/>
          <w:sz w:val="28"/>
          <w:szCs w:val="28"/>
        </w:rPr>
        <w:t>, подвергшемся частичному брожению, до 8 процентов посредством добавления сахаросодержащих продуктов либо из плодово</w:t>
      </w:r>
      <w:r w:rsidR="00373F30">
        <w:rPr>
          <w:rFonts w:ascii="Times New Roman" w:hAnsi="Times New Roman"/>
          <w:sz w:val="28"/>
          <w:szCs w:val="28"/>
        </w:rPr>
        <w:t>й алкогольной продукции столов</w:t>
      </w:r>
      <w:r w:rsidR="00705663" w:rsidRPr="00705663">
        <w:rPr>
          <w:rFonts w:ascii="Times New Roman" w:hAnsi="Times New Roman"/>
          <w:sz w:val="28"/>
          <w:szCs w:val="28"/>
        </w:rPr>
        <w:t xml:space="preserve">ой наливом или сусла </w:t>
      </w:r>
      <w:r w:rsidR="00841482">
        <w:rPr>
          <w:rFonts w:ascii="Times New Roman" w:hAnsi="Times New Roman"/>
          <w:sz w:val="28"/>
          <w:szCs w:val="28"/>
        </w:rPr>
        <w:t>плодового</w:t>
      </w:r>
      <w:r w:rsidR="00841482" w:rsidRPr="007056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5663" w:rsidRPr="00705663">
        <w:rPr>
          <w:rFonts w:ascii="Times New Roman" w:hAnsi="Times New Roman"/>
          <w:sz w:val="28"/>
          <w:szCs w:val="28"/>
        </w:rPr>
        <w:t>сброженно</w:t>
      </w:r>
      <w:proofErr w:type="spellEnd"/>
      <w:r w:rsidR="00705663" w:rsidRPr="00705663">
        <w:rPr>
          <w:rFonts w:ascii="Times New Roman" w:hAnsi="Times New Roman"/>
          <w:sz w:val="28"/>
          <w:szCs w:val="28"/>
        </w:rPr>
        <w:t>-спиртованного (</w:t>
      </w:r>
      <w:r w:rsidR="00841482">
        <w:rPr>
          <w:rFonts w:ascii="Times New Roman" w:hAnsi="Times New Roman"/>
          <w:sz w:val="28"/>
          <w:szCs w:val="28"/>
        </w:rPr>
        <w:t>плодового</w:t>
      </w:r>
      <w:r w:rsidR="00841482" w:rsidRPr="007056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5663" w:rsidRPr="00705663">
        <w:rPr>
          <w:rFonts w:ascii="Times New Roman" w:hAnsi="Times New Roman"/>
          <w:sz w:val="28"/>
          <w:szCs w:val="28"/>
        </w:rPr>
        <w:t>сброженно</w:t>
      </w:r>
      <w:proofErr w:type="spellEnd"/>
      <w:r w:rsidR="00705663" w:rsidRPr="00705663">
        <w:rPr>
          <w:rFonts w:ascii="Times New Roman" w:hAnsi="Times New Roman"/>
          <w:sz w:val="28"/>
          <w:szCs w:val="28"/>
        </w:rPr>
        <w:t xml:space="preserve">-спиртованного сока) с повышением натуральной объемной доли этилового спирта до 5 процентов посредством добавления сусла </w:t>
      </w:r>
      <w:r w:rsidR="00841482">
        <w:rPr>
          <w:rFonts w:ascii="Times New Roman" w:hAnsi="Times New Roman"/>
          <w:sz w:val="28"/>
          <w:szCs w:val="28"/>
        </w:rPr>
        <w:t>плодового</w:t>
      </w:r>
      <w:r w:rsidR="00841482" w:rsidRPr="00705663">
        <w:rPr>
          <w:rFonts w:ascii="Times New Roman" w:hAnsi="Times New Roman"/>
          <w:sz w:val="28"/>
          <w:szCs w:val="28"/>
        </w:rPr>
        <w:t xml:space="preserve"> </w:t>
      </w:r>
      <w:r w:rsidR="00705663" w:rsidRPr="00705663">
        <w:rPr>
          <w:rFonts w:ascii="Times New Roman" w:hAnsi="Times New Roman"/>
          <w:sz w:val="28"/>
          <w:szCs w:val="28"/>
        </w:rPr>
        <w:t xml:space="preserve">спиртованного (спиртованного </w:t>
      </w:r>
      <w:r w:rsidR="00841482">
        <w:rPr>
          <w:rFonts w:ascii="Times New Roman" w:hAnsi="Times New Roman"/>
          <w:sz w:val="28"/>
          <w:szCs w:val="28"/>
        </w:rPr>
        <w:t>плодового</w:t>
      </w:r>
      <w:r w:rsidR="00841482" w:rsidRPr="00705663">
        <w:rPr>
          <w:rFonts w:ascii="Times New Roman" w:hAnsi="Times New Roman"/>
          <w:sz w:val="28"/>
          <w:szCs w:val="28"/>
        </w:rPr>
        <w:t xml:space="preserve"> </w:t>
      </w:r>
      <w:r w:rsidR="00705663" w:rsidRPr="00705663">
        <w:rPr>
          <w:rFonts w:ascii="Times New Roman" w:hAnsi="Times New Roman"/>
          <w:sz w:val="28"/>
          <w:szCs w:val="28"/>
        </w:rPr>
        <w:t xml:space="preserve">сока), сахаросодержащих продуктов с добавлением дистиллята </w:t>
      </w:r>
      <w:r w:rsidR="00841482">
        <w:rPr>
          <w:rFonts w:ascii="Times New Roman" w:hAnsi="Times New Roman"/>
          <w:sz w:val="28"/>
          <w:szCs w:val="28"/>
        </w:rPr>
        <w:t>плодового</w:t>
      </w:r>
      <w:r w:rsidR="00841482" w:rsidRPr="00705663">
        <w:rPr>
          <w:rFonts w:ascii="Times New Roman" w:hAnsi="Times New Roman"/>
          <w:sz w:val="28"/>
          <w:szCs w:val="28"/>
        </w:rPr>
        <w:t xml:space="preserve"> </w:t>
      </w:r>
      <w:r w:rsidR="00705663" w:rsidRPr="00705663">
        <w:rPr>
          <w:rFonts w:ascii="Times New Roman" w:hAnsi="Times New Roman"/>
          <w:sz w:val="28"/>
          <w:szCs w:val="28"/>
        </w:rPr>
        <w:t xml:space="preserve">или ректификованного этилового спирта. Объемная доля этилового спирта, обеспечиваемая за счет спиртового брожения свежих </w:t>
      </w:r>
      <w:r w:rsidR="00841482">
        <w:rPr>
          <w:rFonts w:ascii="Times New Roman" w:hAnsi="Times New Roman"/>
          <w:sz w:val="28"/>
          <w:szCs w:val="28"/>
        </w:rPr>
        <w:t>плодов</w:t>
      </w:r>
      <w:r w:rsidR="00841482" w:rsidRPr="00705663">
        <w:rPr>
          <w:rFonts w:ascii="Times New Roman" w:hAnsi="Times New Roman"/>
          <w:sz w:val="28"/>
          <w:szCs w:val="28"/>
        </w:rPr>
        <w:t xml:space="preserve"> </w:t>
      </w:r>
      <w:r w:rsidR="00705663" w:rsidRPr="00705663">
        <w:rPr>
          <w:rFonts w:ascii="Times New Roman" w:hAnsi="Times New Roman"/>
          <w:sz w:val="28"/>
          <w:szCs w:val="28"/>
        </w:rPr>
        <w:t xml:space="preserve">либо сусла </w:t>
      </w:r>
      <w:r w:rsidR="00841482">
        <w:rPr>
          <w:rFonts w:ascii="Times New Roman" w:hAnsi="Times New Roman"/>
          <w:sz w:val="28"/>
          <w:szCs w:val="28"/>
        </w:rPr>
        <w:t>плодового</w:t>
      </w:r>
      <w:r w:rsidR="00705663" w:rsidRPr="00705663">
        <w:rPr>
          <w:rFonts w:ascii="Times New Roman" w:hAnsi="Times New Roman"/>
          <w:sz w:val="28"/>
          <w:szCs w:val="28"/>
        </w:rPr>
        <w:t>, должна быть не менее 2 процентов;</w:t>
      </w:r>
    </w:p>
    <w:p w14:paraId="06A9FE38" w14:textId="5B7A5E72" w:rsidR="00D57F4A" w:rsidRDefault="00FB0094" w:rsidP="00FB0094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094">
        <w:rPr>
          <w:rFonts w:ascii="Times New Roman" w:hAnsi="Times New Roman"/>
          <w:sz w:val="28"/>
          <w:szCs w:val="28"/>
        </w:rPr>
        <w:t>"</w:t>
      </w:r>
      <w:r w:rsidRPr="00FB0094">
        <w:rPr>
          <w:rFonts w:ascii="Times New Roman" w:hAnsi="Times New Roman"/>
          <w:b/>
          <w:sz w:val="28"/>
          <w:szCs w:val="28"/>
        </w:rPr>
        <w:t>плодовая алкогольная продукция столовая</w:t>
      </w:r>
      <w:r>
        <w:rPr>
          <w:rFonts w:ascii="Times New Roman" w:hAnsi="Times New Roman"/>
          <w:sz w:val="28"/>
          <w:szCs w:val="28"/>
        </w:rPr>
        <w:t xml:space="preserve">" - </w:t>
      </w:r>
      <w:r w:rsidRPr="00FB0094">
        <w:rPr>
          <w:rFonts w:ascii="Times New Roman" w:hAnsi="Times New Roman"/>
          <w:b/>
          <w:sz w:val="28"/>
          <w:szCs w:val="28"/>
        </w:rPr>
        <w:t>плодовая алкогольная продукция</w:t>
      </w:r>
      <w:r w:rsidRPr="00FB0094">
        <w:rPr>
          <w:rFonts w:ascii="Times New Roman" w:hAnsi="Times New Roman"/>
          <w:sz w:val="28"/>
          <w:szCs w:val="28"/>
        </w:rPr>
        <w:t xml:space="preserve"> с объемной долей этилового спирта от </w:t>
      </w:r>
      <w:r>
        <w:rPr>
          <w:rFonts w:ascii="Times New Roman" w:hAnsi="Times New Roman"/>
          <w:sz w:val="28"/>
          <w:szCs w:val="28"/>
        </w:rPr>
        <w:t>6 до 15 процентов, изготовленн</w:t>
      </w:r>
      <w:r w:rsidRPr="00FB0094">
        <w:rPr>
          <w:rFonts w:ascii="Times New Roman" w:hAnsi="Times New Roman"/>
          <w:sz w:val="28"/>
          <w:szCs w:val="28"/>
        </w:rPr>
        <w:t xml:space="preserve">ая в результате полного или неполного брожения дробленых </w:t>
      </w:r>
      <w:r w:rsidR="00841482">
        <w:rPr>
          <w:rFonts w:ascii="Times New Roman" w:hAnsi="Times New Roman"/>
          <w:sz w:val="28"/>
          <w:szCs w:val="28"/>
        </w:rPr>
        <w:t>плодов</w:t>
      </w:r>
      <w:r w:rsidR="00841482" w:rsidRPr="00FB0094">
        <w:rPr>
          <w:rFonts w:ascii="Times New Roman" w:hAnsi="Times New Roman"/>
          <w:sz w:val="28"/>
          <w:szCs w:val="28"/>
        </w:rPr>
        <w:t xml:space="preserve"> </w:t>
      </w:r>
      <w:r w:rsidRPr="00FB0094">
        <w:rPr>
          <w:rFonts w:ascii="Times New Roman" w:hAnsi="Times New Roman"/>
          <w:sz w:val="28"/>
          <w:szCs w:val="28"/>
        </w:rPr>
        <w:t xml:space="preserve">(одного вида или нескольких видов) или сусла </w:t>
      </w:r>
      <w:r w:rsidR="00841482">
        <w:rPr>
          <w:rFonts w:ascii="Times New Roman" w:hAnsi="Times New Roman"/>
          <w:sz w:val="28"/>
          <w:szCs w:val="28"/>
        </w:rPr>
        <w:t>плодового</w:t>
      </w:r>
      <w:r w:rsidR="00841482" w:rsidRPr="00FB0094">
        <w:rPr>
          <w:rFonts w:ascii="Times New Roman" w:hAnsi="Times New Roman"/>
          <w:sz w:val="28"/>
          <w:szCs w:val="28"/>
        </w:rPr>
        <w:t xml:space="preserve"> </w:t>
      </w:r>
      <w:r w:rsidRPr="00FB0094">
        <w:rPr>
          <w:rFonts w:ascii="Times New Roman" w:hAnsi="Times New Roman"/>
          <w:sz w:val="28"/>
          <w:szCs w:val="28"/>
        </w:rPr>
        <w:t>без подсл</w:t>
      </w:r>
      <w:r w:rsidR="00A61367">
        <w:rPr>
          <w:rFonts w:ascii="Times New Roman" w:hAnsi="Times New Roman"/>
          <w:sz w:val="28"/>
          <w:szCs w:val="28"/>
        </w:rPr>
        <w:t>ащивания или с подслащиванием;</w:t>
      </w:r>
    </w:p>
    <w:p w14:paraId="428A5C52" w14:textId="016CC7C7" w:rsidR="00A61367" w:rsidRDefault="00173194" w:rsidP="00FB0094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194">
        <w:rPr>
          <w:rFonts w:ascii="Times New Roman" w:hAnsi="Times New Roman"/>
          <w:sz w:val="28"/>
          <w:szCs w:val="28"/>
        </w:rPr>
        <w:t>"</w:t>
      </w:r>
      <w:r w:rsidRPr="002A744B">
        <w:rPr>
          <w:rFonts w:ascii="Times New Roman" w:hAnsi="Times New Roman"/>
          <w:b/>
          <w:sz w:val="28"/>
          <w:szCs w:val="28"/>
        </w:rPr>
        <w:t>плодовая алкогольная продукция крепленая</w:t>
      </w:r>
      <w:r w:rsidRPr="00173194">
        <w:rPr>
          <w:rFonts w:ascii="Times New Roman" w:hAnsi="Times New Roman"/>
          <w:sz w:val="28"/>
          <w:szCs w:val="28"/>
        </w:rPr>
        <w:t xml:space="preserve">" </w:t>
      </w:r>
      <w:r w:rsidR="00386A47">
        <w:rPr>
          <w:rFonts w:ascii="Times New Roman" w:hAnsi="Times New Roman"/>
          <w:sz w:val="28"/>
          <w:szCs w:val="28"/>
        </w:rPr>
        <w:t xml:space="preserve">- </w:t>
      </w:r>
      <w:r w:rsidRPr="00D06D53">
        <w:rPr>
          <w:rFonts w:ascii="Times New Roman" w:hAnsi="Times New Roman"/>
          <w:b/>
          <w:sz w:val="28"/>
          <w:szCs w:val="28"/>
        </w:rPr>
        <w:t>плодовая алкогольная продукция</w:t>
      </w:r>
      <w:r w:rsidRPr="00173194">
        <w:rPr>
          <w:rFonts w:ascii="Times New Roman" w:hAnsi="Times New Roman"/>
          <w:sz w:val="28"/>
          <w:szCs w:val="28"/>
        </w:rPr>
        <w:t xml:space="preserve"> с объемной долей этилового спирта от 15 до 22 п</w:t>
      </w:r>
      <w:r w:rsidR="00B113DC">
        <w:rPr>
          <w:rFonts w:ascii="Times New Roman" w:hAnsi="Times New Roman"/>
          <w:sz w:val="28"/>
          <w:szCs w:val="28"/>
        </w:rPr>
        <w:t>роцентов, изготовленн</w:t>
      </w:r>
      <w:r w:rsidRPr="00173194">
        <w:rPr>
          <w:rFonts w:ascii="Times New Roman" w:hAnsi="Times New Roman"/>
          <w:sz w:val="28"/>
          <w:szCs w:val="28"/>
        </w:rPr>
        <w:t xml:space="preserve">ая в результате спиртового брожения свежего сусла </w:t>
      </w:r>
      <w:r w:rsidR="00841482">
        <w:rPr>
          <w:rFonts w:ascii="Times New Roman" w:hAnsi="Times New Roman"/>
          <w:sz w:val="28"/>
          <w:szCs w:val="28"/>
        </w:rPr>
        <w:t>плодового</w:t>
      </w:r>
      <w:r w:rsidR="00841482" w:rsidRPr="00173194">
        <w:rPr>
          <w:rFonts w:ascii="Times New Roman" w:hAnsi="Times New Roman"/>
          <w:sz w:val="28"/>
          <w:szCs w:val="28"/>
        </w:rPr>
        <w:t xml:space="preserve"> </w:t>
      </w:r>
      <w:r w:rsidRPr="00173194">
        <w:rPr>
          <w:rFonts w:ascii="Times New Roman" w:hAnsi="Times New Roman"/>
          <w:sz w:val="28"/>
          <w:szCs w:val="28"/>
        </w:rPr>
        <w:t xml:space="preserve">или дробленых свежих </w:t>
      </w:r>
      <w:r w:rsidR="00841482">
        <w:rPr>
          <w:rFonts w:ascii="Times New Roman" w:hAnsi="Times New Roman"/>
          <w:sz w:val="28"/>
          <w:szCs w:val="28"/>
        </w:rPr>
        <w:t>плодового</w:t>
      </w:r>
      <w:r w:rsidR="00841482" w:rsidRPr="00173194">
        <w:rPr>
          <w:rFonts w:ascii="Times New Roman" w:hAnsi="Times New Roman"/>
          <w:sz w:val="28"/>
          <w:szCs w:val="28"/>
        </w:rPr>
        <w:t xml:space="preserve"> </w:t>
      </w:r>
      <w:r w:rsidRPr="00173194">
        <w:rPr>
          <w:rFonts w:ascii="Times New Roman" w:hAnsi="Times New Roman"/>
          <w:sz w:val="28"/>
          <w:szCs w:val="28"/>
        </w:rPr>
        <w:t>(одного вида или нескольких видов) либо из плодово</w:t>
      </w:r>
      <w:r w:rsidR="00B113DC">
        <w:rPr>
          <w:rFonts w:ascii="Times New Roman" w:hAnsi="Times New Roman"/>
          <w:sz w:val="28"/>
          <w:szCs w:val="28"/>
        </w:rPr>
        <w:t>й алкогольной продукции столов</w:t>
      </w:r>
      <w:r w:rsidRPr="00173194">
        <w:rPr>
          <w:rFonts w:ascii="Times New Roman" w:hAnsi="Times New Roman"/>
          <w:sz w:val="28"/>
          <w:szCs w:val="28"/>
        </w:rPr>
        <w:t xml:space="preserve">ой наливом или сусла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="009324AE" w:rsidRPr="001731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194">
        <w:rPr>
          <w:rFonts w:ascii="Times New Roman" w:hAnsi="Times New Roman"/>
          <w:sz w:val="28"/>
          <w:szCs w:val="28"/>
        </w:rPr>
        <w:t>сброженно</w:t>
      </w:r>
      <w:proofErr w:type="spellEnd"/>
      <w:r w:rsidRPr="00173194">
        <w:rPr>
          <w:rFonts w:ascii="Times New Roman" w:hAnsi="Times New Roman"/>
          <w:sz w:val="28"/>
          <w:szCs w:val="28"/>
        </w:rPr>
        <w:t>-спиртованного (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="009324AE" w:rsidRPr="001731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194">
        <w:rPr>
          <w:rFonts w:ascii="Times New Roman" w:hAnsi="Times New Roman"/>
          <w:sz w:val="28"/>
          <w:szCs w:val="28"/>
        </w:rPr>
        <w:t>сброженно</w:t>
      </w:r>
      <w:proofErr w:type="spellEnd"/>
      <w:r w:rsidRPr="00173194">
        <w:rPr>
          <w:rFonts w:ascii="Times New Roman" w:hAnsi="Times New Roman"/>
          <w:sz w:val="28"/>
          <w:szCs w:val="28"/>
        </w:rPr>
        <w:t xml:space="preserve">-спиртованного материала, спиртованного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="009324AE" w:rsidRPr="00173194">
        <w:rPr>
          <w:rFonts w:ascii="Times New Roman" w:hAnsi="Times New Roman"/>
          <w:sz w:val="28"/>
          <w:szCs w:val="28"/>
        </w:rPr>
        <w:t xml:space="preserve"> </w:t>
      </w:r>
      <w:r w:rsidRPr="00173194">
        <w:rPr>
          <w:rFonts w:ascii="Times New Roman" w:hAnsi="Times New Roman"/>
          <w:sz w:val="28"/>
          <w:szCs w:val="28"/>
        </w:rPr>
        <w:t xml:space="preserve">сока), сахаросодержащих продуктов с добавлением дистиллята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="009324AE" w:rsidRPr="00173194">
        <w:rPr>
          <w:rFonts w:ascii="Times New Roman" w:hAnsi="Times New Roman"/>
          <w:sz w:val="28"/>
          <w:szCs w:val="28"/>
        </w:rPr>
        <w:t xml:space="preserve"> </w:t>
      </w:r>
      <w:r w:rsidRPr="00173194">
        <w:rPr>
          <w:rFonts w:ascii="Times New Roman" w:hAnsi="Times New Roman"/>
          <w:sz w:val="28"/>
          <w:szCs w:val="28"/>
        </w:rPr>
        <w:t xml:space="preserve">и (или) сусла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="009324AE" w:rsidRPr="00173194">
        <w:rPr>
          <w:rFonts w:ascii="Times New Roman" w:hAnsi="Times New Roman"/>
          <w:sz w:val="28"/>
          <w:szCs w:val="28"/>
        </w:rPr>
        <w:t xml:space="preserve"> </w:t>
      </w:r>
      <w:r w:rsidRPr="00173194">
        <w:rPr>
          <w:rFonts w:ascii="Times New Roman" w:hAnsi="Times New Roman"/>
          <w:sz w:val="28"/>
          <w:szCs w:val="28"/>
        </w:rPr>
        <w:t xml:space="preserve">спиртованного (спиртованного </w:t>
      </w:r>
      <w:proofErr w:type="spellStart"/>
      <w:r w:rsidR="009324AE">
        <w:rPr>
          <w:rFonts w:ascii="Times New Roman" w:hAnsi="Times New Roman"/>
          <w:sz w:val="28"/>
          <w:szCs w:val="28"/>
        </w:rPr>
        <w:t>продового</w:t>
      </w:r>
      <w:proofErr w:type="spellEnd"/>
      <w:r w:rsidR="009324AE" w:rsidRPr="00173194">
        <w:rPr>
          <w:rFonts w:ascii="Times New Roman" w:hAnsi="Times New Roman"/>
          <w:sz w:val="28"/>
          <w:szCs w:val="28"/>
        </w:rPr>
        <w:t xml:space="preserve"> </w:t>
      </w:r>
      <w:r w:rsidRPr="00173194">
        <w:rPr>
          <w:rFonts w:ascii="Times New Roman" w:hAnsi="Times New Roman"/>
          <w:sz w:val="28"/>
          <w:szCs w:val="28"/>
        </w:rPr>
        <w:t xml:space="preserve">сока), или ректификованного этилового спирта из пищевого сырья, или дистиллята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="009324AE" w:rsidRPr="00173194">
        <w:rPr>
          <w:rFonts w:ascii="Times New Roman" w:hAnsi="Times New Roman"/>
          <w:sz w:val="28"/>
          <w:szCs w:val="28"/>
        </w:rPr>
        <w:t xml:space="preserve"> </w:t>
      </w:r>
      <w:r w:rsidRPr="00173194">
        <w:rPr>
          <w:rFonts w:ascii="Times New Roman" w:hAnsi="Times New Roman"/>
          <w:sz w:val="28"/>
          <w:szCs w:val="28"/>
        </w:rPr>
        <w:t>ректификованного;</w:t>
      </w:r>
    </w:p>
    <w:p w14:paraId="5104958C" w14:textId="77777777" w:rsidR="00FB0094" w:rsidRDefault="008E1782" w:rsidP="008E1782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782">
        <w:rPr>
          <w:rFonts w:ascii="Times New Roman" w:hAnsi="Times New Roman"/>
          <w:sz w:val="28"/>
          <w:szCs w:val="28"/>
        </w:rPr>
        <w:t>"</w:t>
      </w:r>
      <w:r w:rsidRPr="008E1782">
        <w:rPr>
          <w:rFonts w:ascii="Times New Roman" w:hAnsi="Times New Roman"/>
          <w:b/>
          <w:sz w:val="28"/>
          <w:szCs w:val="28"/>
        </w:rPr>
        <w:t>плодовая алкогольная продукция крепленая ароматизированная</w:t>
      </w:r>
      <w:r w:rsidRPr="008E1782">
        <w:rPr>
          <w:rFonts w:ascii="Times New Roman" w:hAnsi="Times New Roman"/>
          <w:sz w:val="28"/>
          <w:szCs w:val="28"/>
        </w:rPr>
        <w:t>"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782">
        <w:rPr>
          <w:rFonts w:ascii="Times New Roman" w:hAnsi="Times New Roman"/>
          <w:b/>
          <w:sz w:val="28"/>
          <w:szCs w:val="28"/>
        </w:rPr>
        <w:t>плодовая алкогольная продукция крепленая</w:t>
      </w:r>
      <w:r>
        <w:rPr>
          <w:rFonts w:ascii="Times New Roman" w:hAnsi="Times New Roman"/>
          <w:sz w:val="28"/>
          <w:szCs w:val="28"/>
        </w:rPr>
        <w:t>, произведенн</w:t>
      </w:r>
      <w:r w:rsidRPr="008E1782">
        <w:rPr>
          <w:rFonts w:ascii="Times New Roman" w:hAnsi="Times New Roman"/>
          <w:sz w:val="28"/>
          <w:szCs w:val="28"/>
        </w:rPr>
        <w:t xml:space="preserve">ая с добавлением натуральных </w:t>
      </w:r>
      <w:proofErr w:type="spellStart"/>
      <w:r w:rsidRPr="008E1782">
        <w:rPr>
          <w:rFonts w:ascii="Times New Roman" w:hAnsi="Times New Roman"/>
          <w:sz w:val="28"/>
          <w:szCs w:val="28"/>
        </w:rPr>
        <w:t>вкусоароматических</w:t>
      </w:r>
      <w:proofErr w:type="spellEnd"/>
      <w:r w:rsidRPr="008E1782">
        <w:rPr>
          <w:rFonts w:ascii="Times New Roman" w:hAnsi="Times New Roman"/>
          <w:sz w:val="28"/>
          <w:szCs w:val="28"/>
        </w:rPr>
        <w:t xml:space="preserve"> веществ или </w:t>
      </w:r>
      <w:proofErr w:type="spellStart"/>
      <w:r w:rsidRPr="008E1782">
        <w:rPr>
          <w:rFonts w:ascii="Times New Roman" w:hAnsi="Times New Roman"/>
          <w:sz w:val="28"/>
          <w:szCs w:val="28"/>
        </w:rPr>
        <w:t>вкусоароматических</w:t>
      </w:r>
      <w:proofErr w:type="spellEnd"/>
      <w:r w:rsidRPr="008E1782">
        <w:rPr>
          <w:rFonts w:ascii="Times New Roman" w:hAnsi="Times New Roman"/>
          <w:sz w:val="28"/>
          <w:szCs w:val="28"/>
        </w:rPr>
        <w:t xml:space="preserve"> препаратов, без добавления или с добавлением сахаросодержащих веществ;</w:t>
      </w:r>
    </w:p>
    <w:p w14:paraId="37E9FAF2" w14:textId="77777777" w:rsidR="00FB0094" w:rsidRDefault="00F554C9" w:rsidP="00F554C9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4C9">
        <w:rPr>
          <w:rFonts w:ascii="Times New Roman" w:hAnsi="Times New Roman"/>
          <w:sz w:val="28"/>
          <w:szCs w:val="28"/>
        </w:rPr>
        <w:t>"</w:t>
      </w:r>
      <w:r w:rsidRPr="00F554C9">
        <w:rPr>
          <w:rFonts w:ascii="Times New Roman" w:hAnsi="Times New Roman"/>
          <w:b/>
          <w:sz w:val="28"/>
          <w:szCs w:val="28"/>
        </w:rPr>
        <w:t>плодовая алкогольная продукция крепленая специальной технологии</w:t>
      </w:r>
      <w:r w:rsidRPr="00F554C9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-</w:t>
      </w:r>
      <w:r w:rsidR="00E019D3">
        <w:rPr>
          <w:rFonts w:ascii="Times New Roman" w:hAnsi="Times New Roman"/>
          <w:sz w:val="28"/>
          <w:szCs w:val="28"/>
        </w:rPr>
        <w:t xml:space="preserve"> </w:t>
      </w:r>
      <w:r w:rsidRPr="00E019D3">
        <w:rPr>
          <w:rFonts w:ascii="Times New Roman" w:hAnsi="Times New Roman"/>
          <w:b/>
          <w:sz w:val="28"/>
          <w:szCs w:val="28"/>
        </w:rPr>
        <w:t xml:space="preserve">плодовая алкогольная продукция </w:t>
      </w:r>
      <w:r w:rsidR="00E019D3" w:rsidRPr="00E019D3">
        <w:rPr>
          <w:rFonts w:ascii="Times New Roman" w:hAnsi="Times New Roman"/>
          <w:b/>
          <w:sz w:val="28"/>
          <w:szCs w:val="28"/>
        </w:rPr>
        <w:t>крепленая</w:t>
      </w:r>
      <w:r w:rsidRPr="00E019D3">
        <w:rPr>
          <w:rFonts w:ascii="Times New Roman" w:hAnsi="Times New Roman"/>
          <w:b/>
          <w:sz w:val="28"/>
          <w:szCs w:val="28"/>
        </w:rPr>
        <w:t>,</w:t>
      </w:r>
      <w:r w:rsidRPr="00F554C9">
        <w:rPr>
          <w:rFonts w:ascii="Times New Roman" w:hAnsi="Times New Roman"/>
          <w:sz w:val="28"/>
          <w:szCs w:val="28"/>
        </w:rPr>
        <w:t xml:space="preserve"> </w:t>
      </w:r>
      <w:r w:rsidR="00E019D3" w:rsidRPr="00F554C9">
        <w:rPr>
          <w:rFonts w:ascii="Times New Roman" w:hAnsi="Times New Roman"/>
          <w:sz w:val="28"/>
          <w:szCs w:val="28"/>
        </w:rPr>
        <w:t>произвед</w:t>
      </w:r>
      <w:r w:rsidR="00E019D3">
        <w:rPr>
          <w:rFonts w:ascii="Times New Roman" w:hAnsi="Times New Roman"/>
          <w:sz w:val="28"/>
          <w:szCs w:val="28"/>
        </w:rPr>
        <w:t>е</w:t>
      </w:r>
      <w:r w:rsidR="00E019D3" w:rsidRPr="00F554C9">
        <w:rPr>
          <w:rFonts w:ascii="Times New Roman" w:hAnsi="Times New Roman"/>
          <w:sz w:val="28"/>
          <w:szCs w:val="28"/>
        </w:rPr>
        <w:t>нная</w:t>
      </w:r>
      <w:r w:rsidRPr="00F554C9">
        <w:rPr>
          <w:rFonts w:ascii="Times New Roman" w:hAnsi="Times New Roman"/>
          <w:sz w:val="28"/>
          <w:szCs w:val="28"/>
        </w:rPr>
        <w:t xml:space="preserve"> с использованием предусмотренных документом (документами), в соответствии с которым изготовлена алкогольная продукция (стандарт, стандарт организации, технические условия или иной документ), технологических приемов, придающих ей характерные органолептические свойства;</w:t>
      </w:r>
    </w:p>
    <w:p w14:paraId="264CDCA6" w14:textId="4538BCC3" w:rsidR="00545669" w:rsidRDefault="00163B79" w:rsidP="00F554C9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B79">
        <w:rPr>
          <w:rFonts w:ascii="Times New Roman" w:hAnsi="Times New Roman"/>
          <w:sz w:val="28"/>
          <w:szCs w:val="28"/>
        </w:rPr>
        <w:t>"</w:t>
      </w:r>
      <w:r w:rsidRPr="00F44702">
        <w:rPr>
          <w:rFonts w:ascii="Times New Roman" w:hAnsi="Times New Roman"/>
          <w:b/>
          <w:sz w:val="28"/>
          <w:szCs w:val="28"/>
        </w:rPr>
        <w:t>плодовая алкогольная продукция игристая</w:t>
      </w:r>
      <w:r w:rsidRPr="00163B79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-</w:t>
      </w:r>
      <w:r w:rsidRPr="00163B79">
        <w:rPr>
          <w:rFonts w:ascii="Times New Roman" w:hAnsi="Times New Roman"/>
          <w:sz w:val="28"/>
          <w:szCs w:val="28"/>
        </w:rPr>
        <w:t xml:space="preserve"> </w:t>
      </w:r>
      <w:r w:rsidRPr="00F44702">
        <w:rPr>
          <w:rFonts w:ascii="Times New Roman" w:hAnsi="Times New Roman"/>
          <w:b/>
          <w:sz w:val="28"/>
          <w:szCs w:val="28"/>
        </w:rPr>
        <w:t>плодовая алкогольная продукция</w:t>
      </w:r>
      <w:r w:rsidRPr="00163B79">
        <w:rPr>
          <w:rFonts w:ascii="Times New Roman" w:hAnsi="Times New Roman"/>
          <w:sz w:val="28"/>
          <w:szCs w:val="28"/>
        </w:rPr>
        <w:t xml:space="preserve"> с объемной долей этилового спирта от 6 до 12,5 процента и давлением диоксида углерода в бутылке не менее 300 кПа п</w:t>
      </w:r>
      <w:r w:rsidR="00F44702">
        <w:rPr>
          <w:rFonts w:ascii="Times New Roman" w:hAnsi="Times New Roman"/>
          <w:sz w:val="28"/>
          <w:szCs w:val="28"/>
        </w:rPr>
        <w:t>ри температуре 20 °C, насыщенн</w:t>
      </w:r>
      <w:r w:rsidRPr="00163B79">
        <w:rPr>
          <w:rFonts w:ascii="Times New Roman" w:hAnsi="Times New Roman"/>
          <w:sz w:val="28"/>
          <w:szCs w:val="28"/>
        </w:rPr>
        <w:t xml:space="preserve">ая диоксидом углерода в результате спиртового брожения сусла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="009324AE" w:rsidRPr="00163B79">
        <w:rPr>
          <w:rFonts w:ascii="Times New Roman" w:hAnsi="Times New Roman"/>
          <w:sz w:val="28"/>
          <w:szCs w:val="28"/>
        </w:rPr>
        <w:t xml:space="preserve"> </w:t>
      </w:r>
      <w:r w:rsidRPr="00163B79">
        <w:rPr>
          <w:rFonts w:ascii="Times New Roman" w:hAnsi="Times New Roman"/>
          <w:sz w:val="28"/>
          <w:szCs w:val="28"/>
        </w:rPr>
        <w:t>или вторичного брожения вина плодово</w:t>
      </w:r>
      <w:r w:rsidR="00F44702">
        <w:rPr>
          <w:rFonts w:ascii="Times New Roman" w:hAnsi="Times New Roman"/>
          <w:sz w:val="28"/>
          <w:szCs w:val="28"/>
        </w:rPr>
        <w:t>й алкогольной продукции столов</w:t>
      </w:r>
      <w:r w:rsidRPr="00163B79">
        <w:rPr>
          <w:rFonts w:ascii="Times New Roman" w:hAnsi="Times New Roman"/>
          <w:sz w:val="28"/>
          <w:szCs w:val="28"/>
        </w:rPr>
        <w:t>ой наливом с добавлением сахаросодержащих продуктов;</w:t>
      </w:r>
    </w:p>
    <w:p w14:paraId="6DB991C3" w14:textId="77777777" w:rsidR="00BF7567" w:rsidRDefault="00BF7567" w:rsidP="00F554C9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567">
        <w:rPr>
          <w:rFonts w:ascii="Times New Roman" w:hAnsi="Times New Roman"/>
          <w:sz w:val="28"/>
          <w:szCs w:val="28"/>
        </w:rPr>
        <w:t>"</w:t>
      </w:r>
      <w:r w:rsidRPr="00DF5933">
        <w:rPr>
          <w:rFonts w:ascii="Times New Roman" w:hAnsi="Times New Roman"/>
          <w:b/>
          <w:sz w:val="28"/>
          <w:szCs w:val="28"/>
        </w:rPr>
        <w:t>плодова</w:t>
      </w:r>
      <w:r w:rsidR="00DF5933" w:rsidRPr="00DF5933">
        <w:rPr>
          <w:rFonts w:ascii="Times New Roman" w:hAnsi="Times New Roman"/>
          <w:b/>
          <w:sz w:val="28"/>
          <w:szCs w:val="28"/>
        </w:rPr>
        <w:t>я алкогольная продукция игристая жемчужн</w:t>
      </w:r>
      <w:r w:rsidRPr="00DF5933">
        <w:rPr>
          <w:rFonts w:ascii="Times New Roman" w:hAnsi="Times New Roman"/>
          <w:b/>
          <w:sz w:val="28"/>
          <w:szCs w:val="28"/>
        </w:rPr>
        <w:t>ая</w:t>
      </w:r>
      <w:r w:rsidRPr="00BF7567">
        <w:rPr>
          <w:rFonts w:ascii="Times New Roman" w:hAnsi="Times New Roman"/>
          <w:sz w:val="28"/>
          <w:szCs w:val="28"/>
        </w:rPr>
        <w:t xml:space="preserve">" </w:t>
      </w:r>
      <w:r w:rsidR="00DF5933">
        <w:rPr>
          <w:rFonts w:ascii="Times New Roman" w:hAnsi="Times New Roman"/>
          <w:sz w:val="28"/>
          <w:szCs w:val="28"/>
        </w:rPr>
        <w:t>-</w:t>
      </w:r>
      <w:r w:rsidRPr="00BF7567">
        <w:rPr>
          <w:rFonts w:ascii="Times New Roman" w:hAnsi="Times New Roman"/>
          <w:sz w:val="28"/>
          <w:szCs w:val="28"/>
        </w:rPr>
        <w:t xml:space="preserve"> </w:t>
      </w:r>
      <w:r w:rsidRPr="00DF5933">
        <w:rPr>
          <w:rFonts w:ascii="Times New Roman" w:hAnsi="Times New Roman"/>
          <w:b/>
          <w:sz w:val="28"/>
          <w:szCs w:val="28"/>
        </w:rPr>
        <w:t>плодовая алкогольная продукция</w:t>
      </w:r>
      <w:r w:rsidRPr="00BF7567">
        <w:rPr>
          <w:rFonts w:ascii="Times New Roman" w:hAnsi="Times New Roman"/>
          <w:sz w:val="28"/>
          <w:szCs w:val="28"/>
        </w:rPr>
        <w:t xml:space="preserve"> </w:t>
      </w:r>
      <w:r w:rsidR="00DF5933" w:rsidRPr="00BF7567">
        <w:rPr>
          <w:rFonts w:ascii="Times New Roman" w:hAnsi="Times New Roman"/>
          <w:sz w:val="28"/>
          <w:szCs w:val="28"/>
        </w:rPr>
        <w:t>игристая</w:t>
      </w:r>
      <w:r w:rsidRPr="00BF7567">
        <w:rPr>
          <w:rFonts w:ascii="Times New Roman" w:hAnsi="Times New Roman"/>
          <w:sz w:val="28"/>
          <w:szCs w:val="28"/>
        </w:rPr>
        <w:t xml:space="preserve"> с давлением диоксида углерода в бутылке от 100 до 250 кПа при температуре 20 °C;</w:t>
      </w:r>
    </w:p>
    <w:p w14:paraId="0319CE4B" w14:textId="77777777" w:rsidR="00DB7AC6" w:rsidRDefault="00DB7AC6" w:rsidP="00F554C9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B7AC6">
        <w:rPr>
          <w:rFonts w:ascii="Times New Roman" w:hAnsi="Times New Roman"/>
          <w:b/>
          <w:sz w:val="28"/>
          <w:szCs w:val="28"/>
        </w:rPr>
        <w:t>"плодовая алкогольная продукция выдержанная" – плодовая алкогольная продукция с обязательной выдержкой до розлива в емкостях не менее 18 месяцев;</w:t>
      </w:r>
    </w:p>
    <w:p w14:paraId="100BCED1" w14:textId="77777777" w:rsidR="00DB7AC6" w:rsidRDefault="00165560" w:rsidP="00F554C9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60">
        <w:rPr>
          <w:rFonts w:ascii="Times New Roman" w:hAnsi="Times New Roman"/>
          <w:b/>
          <w:sz w:val="28"/>
          <w:szCs w:val="28"/>
        </w:rPr>
        <w:t xml:space="preserve">"плодовая алкогольная продукция газированная" </w:t>
      </w:r>
      <w:r>
        <w:rPr>
          <w:rFonts w:ascii="Times New Roman" w:hAnsi="Times New Roman"/>
          <w:b/>
          <w:sz w:val="28"/>
          <w:szCs w:val="28"/>
        </w:rPr>
        <w:t>-</w:t>
      </w:r>
      <w:r w:rsidRPr="00165560">
        <w:rPr>
          <w:rFonts w:ascii="Times New Roman" w:hAnsi="Times New Roman"/>
          <w:b/>
          <w:sz w:val="28"/>
          <w:szCs w:val="28"/>
        </w:rPr>
        <w:t xml:space="preserve"> плодовая алкогольная продукция столовая </w:t>
      </w:r>
      <w:r w:rsidRPr="00165560">
        <w:rPr>
          <w:rFonts w:ascii="Times New Roman" w:hAnsi="Times New Roman"/>
          <w:sz w:val="28"/>
          <w:szCs w:val="28"/>
        </w:rPr>
        <w:t>с объемной долей этилового спирта от 6 до 12,5 процента и давлением диоксида углерода в бутылке не менее 250 кПа при температуре 20 °C, изготовленная путем искусственного насыщения диоксидом углерода;</w:t>
      </w:r>
    </w:p>
    <w:p w14:paraId="3009EAEA" w14:textId="77777777" w:rsidR="00892AB3" w:rsidRDefault="00E6520C" w:rsidP="00F554C9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20C">
        <w:rPr>
          <w:rFonts w:ascii="Times New Roman" w:hAnsi="Times New Roman"/>
          <w:sz w:val="28"/>
          <w:szCs w:val="28"/>
        </w:rPr>
        <w:t>"</w:t>
      </w:r>
      <w:r w:rsidRPr="00E6520C">
        <w:rPr>
          <w:rFonts w:ascii="Times New Roman" w:hAnsi="Times New Roman"/>
          <w:b/>
          <w:sz w:val="28"/>
          <w:szCs w:val="28"/>
        </w:rPr>
        <w:t>плодовая алкогольная продукция газированная жемчужная</w:t>
      </w:r>
      <w:r w:rsidR="00790E23">
        <w:rPr>
          <w:rFonts w:ascii="Times New Roman" w:hAnsi="Times New Roman"/>
          <w:sz w:val="28"/>
          <w:szCs w:val="28"/>
        </w:rPr>
        <w:t>" -</w:t>
      </w:r>
      <w:r w:rsidRPr="00E6520C">
        <w:rPr>
          <w:rFonts w:ascii="Times New Roman" w:hAnsi="Times New Roman"/>
          <w:sz w:val="28"/>
          <w:szCs w:val="28"/>
        </w:rPr>
        <w:t xml:space="preserve"> </w:t>
      </w:r>
      <w:r w:rsidR="00255AFF" w:rsidRPr="00255AFF">
        <w:rPr>
          <w:rFonts w:ascii="Times New Roman" w:hAnsi="Times New Roman"/>
          <w:b/>
          <w:sz w:val="28"/>
          <w:szCs w:val="28"/>
        </w:rPr>
        <w:t>плодовая алкогольная продукция</w:t>
      </w:r>
      <w:r w:rsidRPr="00255AFF">
        <w:rPr>
          <w:rFonts w:ascii="Times New Roman" w:hAnsi="Times New Roman"/>
          <w:b/>
          <w:sz w:val="28"/>
          <w:szCs w:val="28"/>
        </w:rPr>
        <w:t xml:space="preserve"> </w:t>
      </w:r>
      <w:r w:rsidR="00790E23" w:rsidRPr="00255AFF">
        <w:rPr>
          <w:rFonts w:ascii="Times New Roman" w:hAnsi="Times New Roman"/>
          <w:b/>
          <w:sz w:val="28"/>
          <w:szCs w:val="28"/>
        </w:rPr>
        <w:t>газированная</w:t>
      </w:r>
      <w:r w:rsidRPr="00E6520C">
        <w:rPr>
          <w:rFonts w:ascii="Times New Roman" w:hAnsi="Times New Roman"/>
          <w:sz w:val="28"/>
          <w:szCs w:val="28"/>
        </w:rPr>
        <w:t xml:space="preserve"> с давлением диоксида углерода в бутылке от 100 до 250 кПа при температуре 20 °C;</w:t>
      </w:r>
    </w:p>
    <w:p w14:paraId="0785EC53" w14:textId="6E7F2E05" w:rsidR="00361064" w:rsidRPr="00165560" w:rsidRDefault="00361064" w:rsidP="00F554C9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064">
        <w:rPr>
          <w:rFonts w:ascii="Times New Roman" w:hAnsi="Times New Roman"/>
          <w:sz w:val="28"/>
          <w:szCs w:val="28"/>
        </w:rPr>
        <w:t>"</w:t>
      </w:r>
      <w:r w:rsidRPr="00361064">
        <w:rPr>
          <w:rFonts w:ascii="Times New Roman" w:hAnsi="Times New Roman"/>
          <w:b/>
          <w:sz w:val="28"/>
          <w:szCs w:val="28"/>
        </w:rPr>
        <w:t>плодовый алкогольный напиток</w:t>
      </w:r>
      <w:r w:rsidRPr="00361064">
        <w:rPr>
          <w:rFonts w:ascii="Times New Roman" w:hAnsi="Times New Roman"/>
          <w:sz w:val="28"/>
          <w:szCs w:val="28"/>
        </w:rPr>
        <w:t xml:space="preserve">" - плодовая продукция с объемной долей этилового спирта от 9 до 22 процентов, без насыщения или с насыщением диоксидом углерода, содержащая не менее 30 процентов плодовой алкогольной продукции наливом, и (или) сусла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="009324AE" w:rsidRPr="00361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064">
        <w:rPr>
          <w:rFonts w:ascii="Times New Roman" w:hAnsi="Times New Roman"/>
          <w:sz w:val="28"/>
          <w:szCs w:val="28"/>
        </w:rPr>
        <w:t>сброженно</w:t>
      </w:r>
      <w:proofErr w:type="spellEnd"/>
      <w:r w:rsidRPr="00361064">
        <w:rPr>
          <w:rFonts w:ascii="Times New Roman" w:hAnsi="Times New Roman"/>
          <w:sz w:val="28"/>
          <w:szCs w:val="28"/>
        </w:rPr>
        <w:t>-спиртованного (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Pr="00361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064">
        <w:rPr>
          <w:rFonts w:ascii="Times New Roman" w:hAnsi="Times New Roman"/>
          <w:sz w:val="28"/>
          <w:szCs w:val="28"/>
        </w:rPr>
        <w:t>сброженно</w:t>
      </w:r>
      <w:proofErr w:type="spellEnd"/>
      <w:r w:rsidRPr="00361064">
        <w:rPr>
          <w:rFonts w:ascii="Times New Roman" w:hAnsi="Times New Roman"/>
          <w:sz w:val="28"/>
          <w:szCs w:val="28"/>
        </w:rPr>
        <w:t xml:space="preserve">-спиртованного материала), и (или) восстановленного сусла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Pr="00361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064">
        <w:rPr>
          <w:rFonts w:ascii="Times New Roman" w:hAnsi="Times New Roman"/>
          <w:sz w:val="28"/>
          <w:szCs w:val="28"/>
        </w:rPr>
        <w:t>сброженно</w:t>
      </w:r>
      <w:proofErr w:type="spellEnd"/>
      <w:r w:rsidRPr="00361064">
        <w:rPr>
          <w:rFonts w:ascii="Times New Roman" w:hAnsi="Times New Roman"/>
          <w:sz w:val="28"/>
          <w:szCs w:val="28"/>
        </w:rPr>
        <w:t>-спиртованного (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Pr="00361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064">
        <w:rPr>
          <w:rFonts w:ascii="Times New Roman" w:hAnsi="Times New Roman"/>
          <w:sz w:val="28"/>
          <w:szCs w:val="28"/>
        </w:rPr>
        <w:t>сброженно</w:t>
      </w:r>
      <w:proofErr w:type="spellEnd"/>
      <w:r w:rsidRPr="00361064">
        <w:rPr>
          <w:rFonts w:ascii="Times New Roman" w:hAnsi="Times New Roman"/>
          <w:sz w:val="28"/>
          <w:szCs w:val="28"/>
        </w:rPr>
        <w:t xml:space="preserve">-спиртованного материала), без добавления или с добавлением сусла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Pr="00361064">
        <w:rPr>
          <w:rFonts w:ascii="Times New Roman" w:hAnsi="Times New Roman"/>
          <w:sz w:val="28"/>
          <w:szCs w:val="28"/>
        </w:rPr>
        <w:t xml:space="preserve"> спиртованного (сока), ректификованного этилового спирта, дистиллята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Pr="00361064">
        <w:rPr>
          <w:rFonts w:ascii="Times New Roman" w:hAnsi="Times New Roman"/>
          <w:sz w:val="28"/>
          <w:szCs w:val="28"/>
        </w:rPr>
        <w:t xml:space="preserve">, дистиллята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Pr="00361064">
        <w:rPr>
          <w:rFonts w:ascii="Times New Roman" w:hAnsi="Times New Roman"/>
          <w:sz w:val="28"/>
          <w:szCs w:val="28"/>
        </w:rPr>
        <w:t xml:space="preserve"> ректификованного, сахаросодержащих продуктов, красителей, натуральных </w:t>
      </w:r>
      <w:proofErr w:type="spellStart"/>
      <w:r w:rsidRPr="00361064">
        <w:rPr>
          <w:rFonts w:ascii="Times New Roman" w:hAnsi="Times New Roman"/>
          <w:sz w:val="28"/>
          <w:szCs w:val="28"/>
        </w:rPr>
        <w:t>вкусоароматических</w:t>
      </w:r>
      <w:proofErr w:type="spellEnd"/>
      <w:r w:rsidRPr="00361064">
        <w:rPr>
          <w:rFonts w:ascii="Times New Roman" w:hAnsi="Times New Roman"/>
          <w:sz w:val="28"/>
          <w:szCs w:val="28"/>
        </w:rPr>
        <w:t xml:space="preserve"> веществ;</w:t>
      </w:r>
    </w:p>
    <w:p w14:paraId="37C7F369" w14:textId="77777777" w:rsidR="00FB0094" w:rsidRDefault="009236A6" w:rsidP="009236A6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6A6">
        <w:rPr>
          <w:rFonts w:ascii="Times New Roman" w:hAnsi="Times New Roman"/>
          <w:sz w:val="28"/>
          <w:szCs w:val="28"/>
        </w:rPr>
        <w:t>"</w:t>
      </w:r>
      <w:r w:rsidRPr="009236A6">
        <w:rPr>
          <w:rFonts w:ascii="Times New Roman" w:hAnsi="Times New Roman"/>
          <w:b/>
          <w:sz w:val="28"/>
          <w:szCs w:val="28"/>
        </w:rPr>
        <w:t>плодовый алкогольный напиток ароматизированный</w:t>
      </w:r>
      <w:r w:rsidRPr="009236A6">
        <w:rPr>
          <w:rFonts w:ascii="Times New Roman" w:hAnsi="Times New Roman"/>
          <w:sz w:val="28"/>
          <w:szCs w:val="28"/>
        </w:rPr>
        <w:t xml:space="preserve">" – </w:t>
      </w:r>
      <w:r w:rsidRPr="009236A6">
        <w:rPr>
          <w:rFonts w:ascii="Times New Roman" w:hAnsi="Times New Roman"/>
          <w:b/>
          <w:sz w:val="28"/>
          <w:szCs w:val="28"/>
        </w:rPr>
        <w:t>плодовый алкогольный напиток</w:t>
      </w:r>
      <w:r w:rsidRPr="009236A6">
        <w:rPr>
          <w:rFonts w:ascii="Times New Roman" w:hAnsi="Times New Roman"/>
          <w:sz w:val="28"/>
          <w:szCs w:val="28"/>
        </w:rPr>
        <w:t xml:space="preserve"> с объемной долей этилового спирта не менее 15 процентов, изготовленный с добавлением натуральных </w:t>
      </w:r>
      <w:proofErr w:type="spellStart"/>
      <w:r w:rsidRPr="009236A6">
        <w:rPr>
          <w:rFonts w:ascii="Times New Roman" w:hAnsi="Times New Roman"/>
          <w:sz w:val="28"/>
          <w:szCs w:val="28"/>
        </w:rPr>
        <w:t>вкусоароматических</w:t>
      </w:r>
      <w:proofErr w:type="spellEnd"/>
      <w:r w:rsidRPr="009236A6">
        <w:rPr>
          <w:rFonts w:ascii="Times New Roman" w:hAnsi="Times New Roman"/>
          <w:sz w:val="28"/>
          <w:szCs w:val="28"/>
        </w:rPr>
        <w:t xml:space="preserve"> веществ;</w:t>
      </w:r>
    </w:p>
    <w:p w14:paraId="0CD1D306" w14:textId="77777777" w:rsidR="005F72AA" w:rsidRDefault="008E7BB3" w:rsidP="009236A6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B3">
        <w:rPr>
          <w:rFonts w:ascii="Times New Roman" w:hAnsi="Times New Roman"/>
          <w:sz w:val="28"/>
          <w:szCs w:val="28"/>
        </w:rPr>
        <w:t>"</w:t>
      </w:r>
      <w:r w:rsidRPr="008E7BB3">
        <w:rPr>
          <w:rFonts w:ascii="Times New Roman" w:hAnsi="Times New Roman"/>
          <w:b/>
          <w:sz w:val="28"/>
          <w:szCs w:val="28"/>
        </w:rPr>
        <w:t>плодовый алкогольный напиток газированный</w:t>
      </w:r>
      <w:r w:rsidRPr="008E7BB3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-</w:t>
      </w:r>
      <w:r w:rsidRPr="008E7BB3">
        <w:rPr>
          <w:rFonts w:ascii="Times New Roman" w:hAnsi="Times New Roman"/>
          <w:sz w:val="28"/>
          <w:szCs w:val="28"/>
        </w:rPr>
        <w:t xml:space="preserve"> </w:t>
      </w:r>
      <w:r w:rsidRPr="008E7BB3">
        <w:rPr>
          <w:rFonts w:ascii="Times New Roman" w:hAnsi="Times New Roman"/>
          <w:b/>
          <w:sz w:val="28"/>
          <w:szCs w:val="28"/>
        </w:rPr>
        <w:t>плодовый алкогольный напиток</w:t>
      </w:r>
      <w:r w:rsidRPr="008E7BB3">
        <w:rPr>
          <w:rFonts w:ascii="Times New Roman" w:hAnsi="Times New Roman"/>
          <w:sz w:val="28"/>
          <w:szCs w:val="28"/>
        </w:rPr>
        <w:t xml:space="preserve"> с объемной долей этилового спирта от 9 до 12,5 процента, изготовленный из плодовой алкогольной продукции столовой наливом с насыщением диоксидом углерода, с давлением диоксида углерода в бутылке не менее 300 кПа при температуре 20 °C;</w:t>
      </w:r>
    </w:p>
    <w:p w14:paraId="1D028851" w14:textId="1D3DCBB3" w:rsidR="00141827" w:rsidRPr="00965052" w:rsidRDefault="00DA467B" w:rsidP="00965052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</w:pPr>
      <w:r w:rsidRPr="00DA467B">
        <w:rPr>
          <w:rFonts w:ascii="Times New Roman" w:hAnsi="Times New Roman"/>
          <w:sz w:val="28"/>
          <w:szCs w:val="28"/>
        </w:rPr>
        <w:t>"</w:t>
      </w:r>
      <w:r w:rsidR="00B94BAD">
        <w:rPr>
          <w:rFonts w:ascii="Times New Roman" w:hAnsi="Times New Roman"/>
          <w:b/>
          <w:sz w:val="28"/>
          <w:szCs w:val="28"/>
        </w:rPr>
        <w:t>плоды</w:t>
      </w:r>
      <w:r w:rsidRPr="00DA467B">
        <w:rPr>
          <w:rFonts w:ascii="Times New Roman" w:hAnsi="Times New Roman"/>
          <w:b/>
          <w:sz w:val="28"/>
          <w:szCs w:val="28"/>
        </w:rPr>
        <w:t xml:space="preserve"> в плодовой алкогольной продукции</w:t>
      </w:r>
      <w:r w:rsidRPr="00DA467B">
        <w:rPr>
          <w:rFonts w:ascii="Times New Roman" w:hAnsi="Times New Roman"/>
          <w:sz w:val="28"/>
          <w:szCs w:val="28"/>
        </w:rPr>
        <w:t xml:space="preserve">" – </w:t>
      </w:r>
      <w:r w:rsidRPr="00DA467B">
        <w:rPr>
          <w:rFonts w:ascii="Times New Roman" w:hAnsi="Times New Roman"/>
          <w:b/>
          <w:sz w:val="28"/>
          <w:szCs w:val="28"/>
        </w:rPr>
        <w:t>плодовая продукция</w:t>
      </w:r>
      <w:r w:rsidRPr="00DA467B">
        <w:rPr>
          <w:rFonts w:ascii="Times New Roman" w:hAnsi="Times New Roman"/>
          <w:sz w:val="28"/>
          <w:szCs w:val="28"/>
        </w:rPr>
        <w:t xml:space="preserve"> с объемной долей этилового спирта от 15 до 22 процентов, содержащ</w:t>
      </w:r>
      <w:r>
        <w:rPr>
          <w:rFonts w:ascii="Times New Roman" w:hAnsi="Times New Roman"/>
          <w:sz w:val="28"/>
          <w:szCs w:val="28"/>
        </w:rPr>
        <w:t>ая</w:t>
      </w:r>
      <w:r w:rsidRPr="00DA467B">
        <w:rPr>
          <w:rFonts w:ascii="Times New Roman" w:hAnsi="Times New Roman"/>
          <w:sz w:val="28"/>
          <w:szCs w:val="28"/>
        </w:rPr>
        <w:t xml:space="preserve"> </w:t>
      </w:r>
      <w:r w:rsidR="00B94BAD">
        <w:rPr>
          <w:rFonts w:ascii="Times New Roman" w:hAnsi="Times New Roman"/>
          <w:sz w:val="28"/>
          <w:szCs w:val="28"/>
        </w:rPr>
        <w:t>плоды</w:t>
      </w:r>
      <w:r w:rsidRPr="00DA467B">
        <w:rPr>
          <w:rFonts w:ascii="Times New Roman" w:hAnsi="Times New Roman"/>
          <w:sz w:val="28"/>
          <w:szCs w:val="28"/>
        </w:rPr>
        <w:t xml:space="preserve">, массовая доля которых составляет от 20 до 60 процентов, залитые вином </w:t>
      </w:r>
      <w:r w:rsidRPr="00DA467B">
        <w:rPr>
          <w:rFonts w:ascii="Times New Roman" w:hAnsi="Times New Roman"/>
          <w:b/>
          <w:sz w:val="28"/>
          <w:szCs w:val="28"/>
        </w:rPr>
        <w:t>(плодовой алкогольной продукцией)</w:t>
      </w:r>
      <w:r w:rsidRPr="00DA467B">
        <w:rPr>
          <w:rFonts w:ascii="Times New Roman" w:hAnsi="Times New Roman"/>
          <w:sz w:val="28"/>
          <w:szCs w:val="28"/>
        </w:rPr>
        <w:t>;</w:t>
      </w:r>
      <w:r w:rsidR="008B62EB" w:rsidRPr="00965052">
        <w:t xml:space="preserve"> </w:t>
      </w:r>
    </w:p>
    <w:p w14:paraId="05343B4F" w14:textId="359C8CEB" w:rsidR="000A3E08" w:rsidRDefault="00BD394F" w:rsidP="00BD394F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сто двадцать седьмом слова «</w:t>
      </w:r>
      <w:r w:rsidRPr="00BD394F">
        <w:rPr>
          <w:rFonts w:ascii="Times New Roman" w:hAnsi="Times New Roman"/>
          <w:sz w:val="28"/>
          <w:szCs w:val="28"/>
        </w:rPr>
        <w:t xml:space="preserve">сухого вина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Pr="00BD394F">
        <w:rPr>
          <w:rFonts w:ascii="Times New Roman" w:hAnsi="Times New Roman"/>
          <w:sz w:val="28"/>
          <w:szCs w:val="28"/>
        </w:rPr>
        <w:t xml:space="preserve"> столового наливом (виноматериалов)</w:t>
      </w:r>
      <w:r>
        <w:rPr>
          <w:rFonts w:ascii="Times New Roman" w:hAnsi="Times New Roman"/>
          <w:sz w:val="28"/>
          <w:szCs w:val="28"/>
        </w:rPr>
        <w:t>» заменить словами «сухой плодовой алкогольной продукции наливом»</w:t>
      </w:r>
    </w:p>
    <w:p w14:paraId="3FD3FBCC" w14:textId="51D6DF1F" w:rsidR="00BD394F" w:rsidRDefault="00BD394F" w:rsidP="002C423C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сто двадцать восьмом слова «</w:t>
      </w:r>
      <w:r w:rsidRPr="00BD394F">
        <w:rPr>
          <w:rFonts w:ascii="Times New Roman" w:hAnsi="Times New Roman"/>
          <w:sz w:val="28"/>
          <w:szCs w:val="28"/>
        </w:rPr>
        <w:t xml:space="preserve">сухого вина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Pr="00BD394F">
        <w:rPr>
          <w:rFonts w:ascii="Times New Roman" w:hAnsi="Times New Roman"/>
          <w:sz w:val="28"/>
          <w:szCs w:val="28"/>
        </w:rPr>
        <w:t xml:space="preserve"> столового наливом (виноматериалов)</w:t>
      </w:r>
      <w:r>
        <w:rPr>
          <w:rFonts w:ascii="Times New Roman" w:hAnsi="Times New Roman"/>
          <w:sz w:val="28"/>
          <w:szCs w:val="28"/>
        </w:rPr>
        <w:t>» заменить словами «сухой плодовой алкогольной продукции столовой наливом»;</w:t>
      </w:r>
    </w:p>
    <w:p w14:paraId="426FA07E" w14:textId="0265FE8B" w:rsidR="002C423C" w:rsidRDefault="004D73DA" w:rsidP="00F514B6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сто тридцатом слова «</w:t>
      </w:r>
      <w:r w:rsidRPr="0097296E">
        <w:rPr>
          <w:rFonts w:ascii="Times New Roman" w:hAnsi="Times New Roman"/>
          <w:sz w:val="28"/>
          <w:szCs w:val="28"/>
        </w:rPr>
        <w:t>сухого яблочного столового вина наливом (виноматериалов)</w:t>
      </w:r>
      <w:r>
        <w:rPr>
          <w:rFonts w:ascii="Times New Roman" w:hAnsi="Times New Roman"/>
          <w:sz w:val="28"/>
          <w:szCs w:val="28"/>
        </w:rPr>
        <w:t>» заменить словами «сухой плодовой алкогольной продукции (яблочной) столовой наливом»;</w:t>
      </w:r>
    </w:p>
    <w:p w14:paraId="1DE2D0BF" w14:textId="352A056C" w:rsidR="004D15C2" w:rsidRDefault="004D15C2" w:rsidP="00F514B6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сто тридцать втором предложение второе изложить в следующей редакции:</w:t>
      </w:r>
    </w:p>
    <w:p w14:paraId="281EE145" w14:textId="49AD6CAD" w:rsidR="004D15C2" w:rsidRDefault="004D15C2" w:rsidP="004D15C2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D15C2">
        <w:rPr>
          <w:rFonts w:ascii="Times New Roman" w:hAnsi="Times New Roman"/>
          <w:sz w:val="28"/>
          <w:szCs w:val="28"/>
        </w:rPr>
        <w:t>Допускается частичная замена используемого солода зерном и (или) продуктами его переработки (</w:t>
      </w:r>
      <w:proofErr w:type="spellStart"/>
      <w:r w:rsidRPr="004D15C2">
        <w:rPr>
          <w:rFonts w:ascii="Times New Roman" w:hAnsi="Times New Roman"/>
          <w:sz w:val="28"/>
          <w:szCs w:val="28"/>
        </w:rPr>
        <w:t>зернопродуктами</w:t>
      </w:r>
      <w:proofErr w:type="spellEnd"/>
      <w:r w:rsidRPr="004D15C2">
        <w:rPr>
          <w:rFonts w:ascii="Times New Roman" w:hAnsi="Times New Roman"/>
          <w:sz w:val="28"/>
          <w:szCs w:val="28"/>
        </w:rPr>
        <w:t>) при условии, что их совокупная масса не превышает 20 процентов массы заменяемого солода, в том числе масса сахаросодержащих продуктов - не более 5 процентов</w:t>
      </w:r>
      <w:r>
        <w:rPr>
          <w:rFonts w:ascii="Times New Roman" w:hAnsi="Times New Roman"/>
          <w:sz w:val="28"/>
          <w:szCs w:val="28"/>
        </w:rPr>
        <w:t>.»;</w:t>
      </w:r>
      <w:r w:rsidR="002C24E5">
        <w:rPr>
          <w:rFonts w:ascii="Times New Roman" w:hAnsi="Times New Roman"/>
          <w:sz w:val="28"/>
          <w:szCs w:val="28"/>
        </w:rPr>
        <w:t xml:space="preserve"> </w:t>
      </w:r>
    </w:p>
    <w:p w14:paraId="1D2F1592" w14:textId="454EFA24" w:rsidR="00227E55" w:rsidRDefault="00227E55" w:rsidP="00930AB5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сто тридцать четвертом слова «пивоваренного хмеля» заменить словом «хмеля»;</w:t>
      </w:r>
    </w:p>
    <w:p w14:paraId="10D96B9C" w14:textId="6796AF2F" w:rsidR="002C24E5" w:rsidRDefault="002C24E5" w:rsidP="002C24E5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сто сорок шестом слова «</w:t>
      </w:r>
      <w:r w:rsidRPr="00930AB5">
        <w:rPr>
          <w:rFonts w:ascii="Times New Roman" w:hAnsi="Times New Roman"/>
          <w:sz w:val="28"/>
          <w:szCs w:val="28"/>
        </w:rPr>
        <w:t>спиртосодержащая пищевая продукция, представляющая собой</w:t>
      </w:r>
      <w:r>
        <w:rPr>
          <w:rFonts w:ascii="Times New Roman" w:hAnsi="Times New Roman"/>
          <w:sz w:val="28"/>
          <w:szCs w:val="28"/>
        </w:rPr>
        <w:t>» заменить словом «спиртосодержащий»;</w:t>
      </w:r>
    </w:p>
    <w:p w14:paraId="1ACB95E3" w14:textId="7574E943" w:rsidR="003C31D1" w:rsidRDefault="003C31D1" w:rsidP="002C24E5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сто сорок седьмом слова «спиртосодержащая пищевая продукция» заменить словами «спиртосодержащий полуфабрикат»;</w:t>
      </w:r>
    </w:p>
    <w:p w14:paraId="2125B757" w14:textId="0DEED23E" w:rsidR="008B029A" w:rsidRPr="00C76845" w:rsidRDefault="008B029A" w:rsidP="008B029A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845">
        <w:rPr>
          <w:rFonts w:ascii="Times New Roman" w:hAnsi="Times New Roman"/>
          <w:sz w:val="28"/>
          <w:szCs w:val="28"/>
        </w:rPr>
        <w:t>в абзаце сто сорок восьмом слова «спиртосодержащая пищевая продукция» заменить словами «спиртосодержащий полуфабрикат», слова «из свежих или сушеных фруктов» заменить словами «из свежего и/или быстрозамороженного и/ или сушеного плодово-ягодного сырья»;</w:t>
      </w:r>
    </w:p>
    <w:p w14:paraId="1E045963" w14:textId="07520110" w:rsidR="008579E1" w:rsidRPr="00C76845" w:rsidRDefault="008579E1" w:rsidP="008B029A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845">
        <w:rPr>
          <w:rFonts w:ascii="Times New Roman" w:hAnsi="Times New Roman"/>
          <w:sz w:val="28"/>
          <w:szCs w:val="28"/>
        </w:rPr>
        <w:t>в абзаце сто сорок девятом слова «спиртосодержащая пищевая продукция, полуфабрикат» заменить словами «спиртосодержащий полуфабрикат для»</w:t>
      </w:r>
      <w:r w:rsidR="00D22E0D" w:rsidRPr="00C76845">
        <w:rPr>
          <w:rFonts w:ascii="Times New Roman" w:hAnsi="Times New Roman"/>
          <w:sz w:val="28"/>
          <w:szCs w:val="28"/>
        </w:rPr>
        <w:t>, после слов «растительного» дополнить словами «или другого пищевого сырья»;</w:t>
      </w:r>
    </w:p>
    <w:p w14:paraId="4F6CE461" w14:textId="77777777" w:rsidR="00216B57" w:rsidRDefault="00F514B6" w:rsidP="00E60B4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B57">
        <w:rPr>
          <w:rFonts w:ascii="Times New Roman" w:hAnsi="Times New Roman"/>
          <w:sz w:val="28"/>
          <w:szCs w:val="28"/>
        </w:rPr>
        <w:t>в абзаце</w:t>
      </w:r>
      <w:r w:rsidR="00216B57" w:rsidRPr="00216B57">
        <w:rPr>
          <w:rFonts w:ascii="Times New Roman" w:hAnsi="Times New Roman"/>
          <w:sz w:val="28"/>
          <w:szCs w:val="28"/>
        </w:rPr>
        <w:t xml:space="preserve"> сто сорок девятом слова «растительного сырья» заменить словами «сырья растительного или животного происхождения»;</w:t>
      </w:r>
    </w:p>
    <w:p w14:paraId="1F823894" w14:textId="77777777" w:rsidR="00F514B6" w:rsidRPr="00216B57" w:rsidRDefault="00D20155" w:rsidP="0013003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сто пятидесятом слова «</w:t>
      </w:r>
      <w:r w:rsidRPr="00D20155">
        <w:rPr>
          <w:rFonts w:ascii="Times New Roman" w:hAnsi="Times New Roman"/>
          <w:sz w:val="28"/>
          <w:szCs w:val="28"/>
        </w:rPr>
        <w:t>сусло виноградное спиртованное (</w:t>
      </w:r>
      <w:proofErr w:type="spellStart"/>
      <w:r w:rsidRPr="00D20155">
        <w:rPr>
          <w:rFonts w:ascii="Times New Roman" w:hAnsi="Times New Roman"/>
          <w:sz w:val="28"/>
          <w:szCs w:val="28"/>
        </w:rPr>
        <w:t>мистель</w:t>
      </w:r>
      <w:proofErr w:type="spellEnd"/>
      <w:r w:rsidRPr="00D201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мистель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D20155">
        <w:rPr>
          <w:rFonts w:ascii="Times New Roman" w:hAnsi="Times New Roman"/>
          <w:sz w:val="28"/>
          <w:szCs w:val="28"/>
        </w:rPr>
        <w:t>сусло виноградное спиртованное</w:t>
      </w:r>
      <w:r>
        <w:rPr>
          <w:rFonts w:ascii="Times New Roman" w:hAnsi="Times New Roman"/>
          <w:sz w:val="28"/>
          <w:szCs w:val="28"/>
        </w:rPr>
        <w:t>)</w:t>
      </w:r>
      <w:r w:rsidR="00F231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слова «сусла виноградного» заменить словами «виноградного сусла», слова «</w:t>
      </w:r>
      <w:r w:rsidRPr="00D20155">
        <w:rPr>
          <w:rFonts w:ascii="Times New Roman" w:hAnsi="Times New Roman"/>
          <w:sz w:val="28"/>
          <w:szCs w:val="28"/>
        </w:rPr>
        <w:t>сусла виноградного спиртованного (</w:t>
      </w:r>
      <w:proofErr w:type="spellStart"/>
      <w:r w:rsidRPr="00D20155">
        <w:rPr>
          <w:rFonts w:ascii="Times New Roman" w:hAnsi="Times New Roman"/>
          <w:sz w:val="28"/>
          <w:szCs w:val="28"/>
        </w:rPr>
        <w:t>мистеля</w:t>
      </w:r>
      <w:proofErr w:type="spellEnd"/>
      <w:r w:rsidRPr="00D201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мистеля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D20155">
        <w:rPr>
          <w:rFonts w:ascii="Times New Roman" w:hAnsi="Times New Roman"/>
          <w:sz w:val="28"/>
          <w:szCs w:val="28"/>
        </w:rPr>
        <w:t>сусла виноградного спиртованного</w:t>
      </w:r>
      <w:r>
        <w:rPr>
          <w:rFonts w:ascii="Times New Roman" w:hAnsi="Times New Roman"/>
          <w:sz w:val="28"/>
          <w:szCs w:val="28"/>
        </w:rPr>
        <w:t>)»;</w:t>
      </w:r>
    </w:p>
    <w:p w14:paraId="61C14959" w14:textId="3B3A9A9A" w:rsidR="004D73DA" w:rsidRDefault="001D2C6D" w:rsidP="001D2C6D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сто пятьдесят первом слова «</w:t>
      </w:r>
      <w:r w:rsidRPr="001D2C6D">
        <w:rPr>
          <w:rFonts w:ascii="Times New Roman" w:hAnsi="Times New Roman"/>
          <w:sz w:val="28"/>
          <w:szCs w:val="28"/>
        </w:rPr>
        <w:t>(</w:t>
      </w:r>
      <w:r w:rsidR="009324AE">
        <w:rPr>
          <w:rFonts w:ascii="Times New Roman" w:hAnsi="Times New Roman"/>
          <w:sz w:val="28"/>
          <w:szCs w:val="28"/>
        </w:rPr>
        <w:t>плодовый</w:t>
      </w:r>
      <w:r w:rsidRPr="001D2C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C6D">
        <w:rPr>
          <w:rFonts w:ascii="Times New Roman" w:hAnsi="Times New Roman"/>
          <w:sz w:val="28"/>
          <w:szCs w:val="28"/>
        </w:rPr>
        <w:t>сброженно</w:t>
      </w:r>
      <w:proofErr w:type="spellEnd"/>
      <w:r w:rsidRPr="001D2C6D">
        <w:rPr>
          <w:rFonts w:ascii="Times New Roman" w:hAnsi="Times New Roman"/>
          <w:sz w:val="28"/>
          <w:szCs w:val="28"/>
        </w:rPr>
        <w:t>-спиртованный виноматериал)</w:t>
      </w:r>
      <w:r w:rsidR="00213965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»;</w:t>
      </w:r>
    </w:p>
    <w:p w14:paraId="4F27D564" w14:textId="77777777" w:rsidR="00630CEE" w:rsidRDefault="004E3E08" w:rsidP="001D2C6D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сто пятьдесят третьем слово «виноматериалы» заменить словом «материалы»;</w:t>
      </w:r>
    </w:p>
    <w:p w14:paraId="4632330C" w14:textId="77777777" w:rsidR="004E3E08" w:rsidRDefault="007C30BB" w:rsidP="001D2C6D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понятия изложить в следующей редакции:</w:t>
      </w:r>
    </w:p>
    <w:p w14:paraId="0EDD2569" w14:textId="77777777" w:rsidR="007C30BB" w:rsidRDefault="007C30BB" w:rsidP="007C30BB">
      <w:pPr>
        <w:pStyle w:val="a4"/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C30BB">
        <w:rPr>
          <w:rFonts w:ascii="Times New Roman" w:hAnsi="Times New Roman"/>
          <w:b/>
          <w:sz w:val="28"/>
          <w:szCs w:val="28"/>
        </w:rPr>
        <w:t>иные понятия:</w:t>
      </w:r>
    </w:p>
    <w:p w14:paraId="54F0DCA6" w14:textId="5249E6D4" w:rsidR="00AC3021" w:rsidRPr="00AC3021" w:rsidRDefault="00AC3021" w:rsidP="00AC3021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021">
        <w:rPr>
          <w:rFonts w:ascii="Times New Roman" w:hAnsi="Times New Roman"/>
          <w:sz w:val="28"/>
          <w:szCs w:val="28"/>
        </w:rPr>
        <w:t xml:space="preserve">"ароматизация" - технологический прием придания определенного аромата алкогольной продукции путем добавления </w:t>
      </w:r>
      <w:r w:rsidR="005A3AD8">
        <w:rPr>
          <w:rFonts w:ascii="Times New Roman" w:hAnsi="Times New Roman"/>
          <w:sz w:val="28"/>
          <w:szCs w:val="28"/>
        </w:rPr>
        <w:t xml:space="preserve">только натуральных </w:t>
      </w:r>
      <w:proofErr w:type="spellStart"/>
      <w:r w:rsidRPr="00AC3021">
        <w:rPr>
          <w:rFonts w:ascii="Times New Roman" w:hAnsi="Times New Roman"/>
          <w:sz w:val="28"/>
          <w:szCs w:val="28"/>
        </w:rPr>
        <w:t>вкусоароматических</w:t>
      </w:r>
      <w:proofErr w:type="spellEnd"/>
      <w:r w:rsidRPr="00AC3021">
        <w:rPr>
          <w:rFonts w:ascii="Times New Roman" w:hAnsi="Times New Roman"/>
          <w:sz w:val="28"/>
          <w:szCs w:val="28"/>
        </w:rPr>
        <w:t xml:space="preserve"> веществ и препаратов</w:t>
      </w:r>
      <w:r w:rsidR="005A3AD8">
        <w:rPr>
          <w:rFonts w:ascii="Times New Roman" w:hAnsi="Times New Roman"/>
          <w:sz w:val="28"/>
          <w:szCs w:val="28"/>
        </w:rPr>
        <w:t xml:space="preserve"> и ванилина</w:t>
      </w:r>
      <w:r w:rsidRPr="00AC3021">
        <w:rPr>
          <w:rFonts w:ascii="Times New Roman" w:hAnsi="Times New Roman"/>
          <w:sz w:val="28"/>
          <w:szCs w:val="28"/>
        </w:rPr>
        <w:t>;</w:t>
      </w:r>
    </w:p>
    <w:p w14:paraId="374DAC4A" w14:textId="77777777" w:rsidR="00AC3021" w:rsidRPr="00AC3021" w:rsidRDefault="00AC3021" w:rsidP="00AC3021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021">
        <w:rPr>
          <w:rFonts w:ascii="Times New Roman" w:hAnsi="Times New Roman"/>
          <w:sz w:val="28"/>
          <w:szCs w:val="28"/>
        </w:rPr>
        <w:t>"ассамбляж (</w:t>
      </w:r>
      <w:proofErr w:type="spellStart"/>
      <w:r w:rsidRPr="00AC3021">
        <w:rPr>
          <w:rFonts w:ascii="Times New Roman" w:hAnsi="Times New Roman"/>
          <w:sz w:val="28"/>
          <w:szCs w:val="28"/>
        </w:rPr>
        <w:t>блендинг</w:t>
      </w:r>
      <w:proofErr w:type="spellEnd"/>
      <w:r w:rsidRPr="00AC30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3021">
        <w:rPr>
          <w:rFonts w:ascii="Times New Roman" w:hAnsi="Times New Roman"/>
          <w:sz w:val="28"/>
          <w:szCs w:val="28"/>
        </w:rPr>
        <w:t>эгализация</w:t>
      </w:r>
      <w:proofErr w:type="spellEnd"/>
      <w:r w:rsidRPr="00AC3021">
        <w:rPr>
          <w:rFonts w:ascii="Times New Roman" w:hAnsi="Times New Roman"/>
          <w:sz w:val="28"/>
          <w:szCs w:val="28"/>
        </w:rPr>
        <w:t>)" - технологический прием смешивания алкогольной продукции одного и того же вида, имеющей различия в физико-химических и (или) органолептических характеристиках, с целью изготовления алкогольной продукции того же вида, однородной по составу;</w:t>
      </w:r>
    </w:p>
    <w:p w14:paraId="39D76082" w14:textId="77777777" w:rsidR="000E52CC" w:rsidRDefault="00AC3021" w:rsidP="00AC3021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021">
        <w:rPr>
          <w:rFonts w:ascii="Times New Roman" w:hAnsi="Times New Roman"/>
          <w:sz w:val="28"/>
          <w:szCs w:val="28"/>
        </w:rPr>
        <w:t>"</w:t>
      </w:r>
      <w:proofErr w:type="spellStart"/>
      <w:r w:rsidRPr="00AC3021">
        <w:rPr>
          <w:rFonts w:ascii="Times New Roman" w:hAnsi="Times New Roman"/>
          <w:sz w:val="28"/>
          <w:szCs w:val="28"/>
        </w:rPr>
        <w:t>брагоректификация</w:t>
      </w:r>
      <w:proofErr w:type="spellEnd"/>
      <w:r w:rsidRPr="00AC3021">
        <w:rPr>
          <w:rFonts w:ascii="Times New Roman" w:hAnsi="Times New Roman"/>
          <w:sz w:val="28"/>
          <w:szCs w:val="28"/>
        </w:rPr>
        <w:t xml:space="preserve">" - процесс получения ректификованного этилового спирта из бражки с последующей его очисткой от сопутствующих летучих примесей при помощи </w:t>
      </w:r>
      <w:proofErr w:type="spellStart"/>
      <w:r w:rsidRPr="00AC3021">
        <w:rPr>
          <w:rFonts w:ascii="Times New Roman" w:hAnsi="Times New Roman"/>
          <w:sz w:val="28"/>
          <w:szCs w:val="28"/>
        </w:rPr>
        <w:t>брагоректификационной</w:t>
      </w:r>
      <w:proofErr w:type="spellEnd"/>
      <w:r w:rsidRPr="00AC3021">
        <w:rPr>
          <w:rFonts w:ascii="Times New Roman" w:hAnsi="Times New Roman"/>
          <w:sz w:val="28"/>
          <w:szCs w:val="28"/>
        </w:rPr>
        <w:t xml:space="preserve"> установки;</w:t>
      </w:r>
    </w:p>
    <w:p w14:paraId="169E3BF6" w14:textId="77777777" w:rsidR="00761D28" w:rsidRDefault="00AC3021" w:rsidP="00761D28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021">
        <w:rPr>
          <w:rFonts w:ascii="Times New Roman" w:hAnsi="Times New Roman"/>
          <w:sz w:val="28"/>
          <w:szCs w:val="28"/>
        </w:rPr>
        <w:t xml:space="preserve">"бродильная смесь" - </w:t>
      </w:r>
      <w:r w:rsidRPr="00AC3021">
        <w:rPr>
          <w:rFonts w:ascii="Times New Roman" w:hAnsi="Times New Roman"/>
          <w:b/>
          <w:sz w:val="28"/>
          <w:szCs w:val="28"/>
        </w:rPr>
        <w:t xml:space="preserve">смесь </w:t>
      </w:r>
      <w:proofErr w:type="spellStart"/>
      <w:r w:rsidRPr="00AC3021">
        <w:rPr>
          <w:rFonts w:ascii="Times New Roman" w:hAnsi="Times New Roman"/>
          <w:b/>
          <w:sz w:val="28"/>
          <w:szCs w:val="28"/>
        </w:rPr>
        <w:t>кюве</w:t>
      </w:r>
      <w:proofErr w:type="spellEnd"/>
      <w:r w:rsidRPr="00AC3021">
        <w:rPr>
          <w:rFonts w:ascii="Times New Roman" w:hAnsi="Times New Roman"/>
          <w:b/>
          <w:sz w:val="28"/>
          <w:szCs w:val="28"/>
        </w:rPr>
        <w:t>, резервуарного ликера и разводки дрожжей чистой культуры, предназначенная для проведения вторичного брожения резервуарным способом</w:t>
      </w:r>
      <w:r>
        <w:rPr>
          <w:rFonts w:ascii="Times New Roman" w:hAnsi="Times New Roman"/>
          <w:b/>
          <w:sz w:val="28"/>
          <w:szCs w:val="28"/>
        </w:rPr>
        <w:t>;</w:t>
      </w:r>
    </w:p>
    <w:p w14:paraId="7336D229" w14:textId="2C5FD55A" w:rsidR="002F2F4A" w:rsidRDefault="002F2F4A" w:rsidP="00761D28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F4A">
        <w:rPr>
          <w:rFonts w:ascii="Times New Roman" w:hAnsi="Times New Roman"/>
          <w:sz w:val="28"/>
          <w:szCs w:val="28"/>
        </w:rPr>
        <w:t xml:space="preserve">"виноград" - ягоды виноградной лозы, относящиеся к виду </w:t>
      </w:r>
      <w:proofErr w:type="spellStart"/>
      <w:r w:rsidRPr="002F2F4A">
        <w:rPr>
          <w:rFonts w:ascii="Times New Roman" w:hAnsi="Times New Roman"/>
          <w:sz w:val="28"/>
          <w:szCs w:val="28"/>
        </w:rPr>
        <w:t>Vitis</w:t>
      </w:r>
      <w:proofErr w:type="spellEnd"/>
      <w:r w:rsidRPr="002F2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F4A">
        <w:rPr>
          <w:rFonts w:ascii="Times New Roman" w:hAnsi="Times New Roman"/>
          <w:sz w:val="28"/>
          <w:szCs w:val="28"/>
        </w:rPr>
        <w:t>vinifera</w:t>
      </w:r>
      <w:proofErr w:type="spellEnd"/>
      <w:r w:rsidRPr="002F2F4A">
        <w:rPr>
          <w:rFonts w:ascii="Times New Roman" w:hAnsi="Times New Roman"/>
          <w:sz w:val="28"/>
          <w:szCs w:val="28"/>
        </w:rPr>
        <w:t xml:space="preserve"> или происходящие от скрещивания сортов винограда вида </w:t>
      </w:r>
      <w:proofErr w:type="spellStart"/>
      <w:r w:rsidRPr="002F2F4A">
        <w:rPr>
          <w:rFonts w:ascii="Times New Roman" w:hAnsi="Times New Roman"/>
          <w:sz w:val="28"/>
          <w:szCs w:val="28"/>
        </w:rPr>
        <w:t>Vitis</w:t>
      </w:r>
      <w:proofErr w:type="spellEnd"/>
      <w:r w:rsidRPr="002F2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F4A">
        <w:rPr>
          <w:rFonts w:ascii="Times New Roman" w:hAnsi="Times New Roman"/>
          <w:sz w:val="28"/>
          <w:szCs w:val="28"/>
        </w:rPr>
        <w:t>vinifera</w:t>
      </w:r>
      <w:proofErr w:type="spellEnd"/>
      <w:r w:rsidRPr="002F2F4A">
        <w:rPr>
          <w:rFonts w:ascii="Times New Roman" w:hAnsi="Times New Roman"/>
          <w:sz w:val="28"/>
          <w:szCs w:val="28"/>
        </w:rPr>
        <w:t xml:space="preserve"> с сортами других видов рода </w:t>
      </w:r>
      <w:proofErr w:type="spellStart"/>
      <w:r w:rsidRPr="002F2F4A">
        <w:rPr>
          <w:rFonts w:ascii="Times New Roman" w:hAnsi="Times New Roman"/>
          <w:sz w:val="28"/>
          <w:szCs w:val="28"/>
        </w:rPr>
        <w:t>Vitis</w:t>
      </w:r>
      <w:proofErr w:type="spellEnd"/>
      <w:r w:rsidRPr="002F2F4A">
        <w:rPr>
          <w:rFonts w:ascii="Times New Roman" w:hAnsi="Times New Roman"/>
          <w:sz w:val="28"/>
          <w:szCs w:val="28"/>
        </w:rPr>
        <w:t xml:space="preserve">, используемые для изготовления винодельческой продукции в стадии технической зрелости или слегка </w:t>
      </w:r>
      <w:proofErr w:type="spellStart"/>
      <w:r w:rsidRPr="002F2F4A">
        <w:rPr>
          <w:rFonts w:ascii="Times New Roman" w:hAnsi="Times New Roman"/>
          <w:sz w:val="28"/>
          <w:szCs w:val="28"/>
        </w:rPr>
        <w:t>увяленные</w:t>
      </w:r>
      <w:proofErr w:type="spellEnd"/>
      <w:r w:rsidRPr="002F2F4A">
        <w:rPr>
          <w:rFonts w:ascii="Times New Roman" w:hAnsi="Times New Roman"/>
          <w:sz w:val="28"/>
          <w:szCs w:val="28"/>
        </w:rPr>
        <w:t>, способные к спиртовому брожению;</w:t>
      </w:r>
    </w:p>
    <w:p w14:paraId="19295F97" w14:textId="77777777" w:rsidR="005A63D1" w:rsidRDefault="005F23F9" w:rsidP="00761D28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23F9"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5F23F9">
        <w:rPr>
          <w:rFonts w:ascii="Times New Roman" w:hAnsi="Times New Roman"/>
          <w:b/>
          <w:sz w:val="28"/>
          <w:szCs w:val="28"/>
        </w:rPr>
        <w:t>виноградо</w:t>
      </w:r>
      <w:proofErr w:type="spellEnd"/>
      <w:r w:rsidRPr="005F23F9">
        <w:rPr>
          <w:rFonts w:ascii="Times New Roman" w:hAnsi="Times New Roman"/>
          <w:b/>
          <w:sz w:val="28"/>
          <w:szCs w:val="28"/>
        </w:rPr>
        <w:t>-винодельческая зона" - часть территории государства-члена, обладающая относительно одинаковыми геофизическими, климатическими и почвенными характеристиками, обусловливающими сходство сортового состава виноградных насаждений и технологических приемов виноградарства и виноделия;</w:t>
      </w:r>
    </w:p>
    <w:p w14:paraId="6344DE86" w14:textId="77777777" w:rsidR="001A25B6" w:rsidRPr="001A25B6" w:rsidRDefault="001A25B6" w:rsidP="001A25B6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25B6"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1A25B6">
        <w:rPr>
          <w:rFonts w:ascii="Times New Roman" w:hAnsi="Times New Roman"/>
          <w:b/>
          <w:sz w:val="28"/>
          <w:szCs w:val="28"/>
        </w:rPr>
        <w:t>виноградо</w:t>
      </w:r>
      <w:proofErr w:type="spellEnd"/>
      <w:r w:rsidRPr="001A25B6">
        <w:rPr>
          <w:rFonts w:ascii="Times New Roman" w:hAnsi="Times New Roman"/>
          <w:b/>
          <w:sz w:val="28"/>
          <w:szCs w:val="28"/>
        </w:rPr>
        <w:t xml:space="preserve">-винодельческий район" - территория в составе </w:t>
      </w:r>
      <w:proofErr w:type="spellStart"/>
      <w:r w:rsidRPr="001A25B6">
        <w:rPr>
          <w:rFonts w:ascii="Times New Roman" w:hAnsi="Times New Roman"/>
          <w:b/>
          <w:sz w:val="28"/>
          <w:szCs w:val="28"/>
        </w:rPr>
        <w:t>виноградо</w:t>
      </w:r>
      <w:proofErr w:type="spellEnd"/>
      <w:r w:rsidRPr="001A25B6">
        <w:rPr>
          <w:rFonts w:ascii="Times New Roman" w:hAnsi="Times New Roman"/>
          <w:b/>
          <w:sz w:val="28"/>
          <w:szCs w:val="28"/>
        </w:rPr>
        <w:t>-винодельческой зоны, обладающая особыми геофизическими, климатическими и почвенными характеристиками, обусловливающими получение продукции виноградарства и (или) продукции виноделия определенного качества;</w:t>
      </w:r>
    </w:p>
    <w:p w14:paraId="64199D22" w14:textId="77777777" w:rsidR="001A25B6" w:rsidRDefault="001A25B6" w:rsidP="001A25B6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25B6"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1A25B6">
        <w:rPr>
          <w:rFonts w:ascii="Times New Roman" w:hAnsi="Times New Roman"/>
          <w:b/>
          <w:sz w:val="28"/>
          <w:szCs w:val="28"/>
        </w:rPr>
        <w:t>виноградо</w:t>
      </w:r>
      <w:proofErr w:type="spellEnd"/>
      <w:r w:rsidRPr="001A25B6">
        <w:rPr>
          <w:rFonts w:ascii="Times New Roman" w:hAnsi="Times New Roman"/>
          <w:b/>
          <w:sz w:val="28"/>
          <w:szCs w:val="28"/>
        </w:rPr>
        <w:t xml:space="preserve">-винодельческий </w:t>
      </w:r>
      <w:proofErr w:type="spellStart"/>
      <w:r w:rsidRPr="001A25B6">
        <w:rPr>
          <w:rFonts w:ascii="Times New Roman" w:hAnsi="Times New Roman"/>
          <w:b/>
          <w:sz w:val="28"/>
          <w:szCs w:val="28"/>
        </w:rPr>
        <w:t>терруар</w:t>
      </w:r>
      <w:proofErr w:type="spellEnd"/>
      <w:r w:rsidRPr="001A25B6">
        <w:rPr>
          <w:rFonts w:ascii="Times New Roman" w:hAnsi="Times New Roman"/>
          <w:b/>
          <w:sz w:val="28"/>
          <w:szCs w:val="28"/>
        </w:rPr>
        <w:t xml:space="preserve">" - ограниченная территория в составе </w:t>
      </w:r>
      <w:proofErr w:type="spellStart"/>
      <w:r w:rsidRPr="001A25B6">
        <w:rPr>
          <w:rFonts w:ascii="Times New Roman" w:hAnsi="Times New Roman"/>
          <w:b/>
          <w:sz w:val="28"/>
          <w:szCs w:val="28"/>
        </w:rPr>
        <w:t>виноградо</w:t>
      </w:r>
      <w:proofErr w:type="spellEnd"/>
      <w:r w:rsidRPr="001A25B6">
        <w:rPr>
          <w:rFonts w:ascii="Times New Roman" w:hAnsi="Times New Roman"/>
          <w:b/>
          <w:sz w:val="28"/>
          <w:szCs w:val="28"/>
        </w:rPr>
        <w:t>-винодельческого района, которая охватывает виноградные насаждения определенных сортов, находящиеся в одинаковых геофизических, климатических и почвенных условиях, и в границах которой применение определенных технологических приемов виноградарства и виноделия обусловливает особые органолептические характеристики винодельческой продукции;</w:t>
      </w:r>
    </w:p>
    <w:p w14:paraId="45AE151E" w14:textId="58ECFFC6" w:rsidR="001A25B6" w:rsidRPr="001A25B6" w:rsidRDefault="001A25B6" w:rsidP="001A25B6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5B6">
        <w:rPr>
          <w:rFonts w:ascii="Times New Roman" w:hAnsi="Times New Roman"/>
          <w:sz w:val="28"/>
          <w:szCs w:val="28"/>
        </w:rPr>
        <w:t xml:space="preserve">"вода подготовленная (исправленная)" - вода с уровнем содержания минеральных и органических веществ, установленным в таблице 6 приложения </w:t>
      </w:r>
      <w:r w:rsidR="00E72F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1A25B6">
        <w:rPr>
          <w:rFonts w:ascii="Times New Roman" w:hAnsi="Times New Roman"/>
          <w:sz w:val="28"/>
          <w:szCs w:val="28"/>
        </w:rPr>
        <w:t xml:space="preserve"> 2 к настоящему техническому регламенту</w:t>
      </w:r>
      <w:r w:rsidR="00C3023F" w:rsidRPr="00C3023F">
        <w:rPr>
          <w:rFonts w:ascii="Times New Roman" w:hAnsi="Times New Roman"/>
          <w:sz w:val="28"/>
          <w:szCs w:val="28"/>
        </w:rPr>
        <w:t xml:space="preserve">, подвергнутая умягчению, </w:t>
      </w:r>
      <w:r w:rsidR="004F3CEB">
        <w:rPr>
          <w:rFonts w:ascii="Times New Roman" w:hAnsi="Times New Roman"/>
          <w:sz w:val="28"/>
          <w:szCs w:val="28"/>
        </w:rPr>
        <w:t xml:space="preserve">и/или </w:t>
      </w:r>
      <w:r w:rsidR="00C3023F" w:rsidRPr="00C3023F">
        <w:rPr>
          <w:rFonts w:ascii="Times New Roman" w:hAnsi="Times New Roman"/>
          <w:sz w:val="28"/>
          <w:szCs w:val="28"/>
        </w:rPr>
        <w:t xml:space="preserve">деминерализации, </w:t>
      </w:r>
      <w:r w:rsidR="004F3CEB">
        <w:rPr>
          <w:rFonts w:ascii="Times New Roman" w:hAnsi="Times New Roman"/>
          <w:sz w:val="28"/>
          <w:szCs w:val="28"/>
        </w:rPr>
        <w:t xml:space="preserve">и/или </w:t>
      </w:r>
      <w:r w:rsidR="00C3023F" w:rsidRPr="00C3023F">
        <w:rPr>
          <w:rFonts w:ascii="Times New Roman" w:hAnsi="Times New Roman"/>
          <w:sz w:val="28"/>
          <w:szCs w:val="28"/>
        </w:rPr>
        <w:t xml:space="preserve">дезодорации, </w:t>
      </w:r>
      <w:r w:rsidR="004F3CEB">
        <w:rPr>
          <w:rFonts w:ascii="Times New Roman" w:hAnsi="Times New Roman"/>
          <w:sz w:val="28"/>
          <w:szCs w:val="28"/>
        </w:rPr>
        <w:t xml:space="preserve">и/или </w:t>
      </w:r>
      <w:r w:rsidR="00C3023F" w:rsidRPr="00C3023F">
        <w:rPr>
          <w:rFonts w:ascii="Times New Roman" w:hAnsi="Times New Roman"/>
          <w:sz w:val="28"/>
          <w:szCs w:val="28"/>
        </w:rPr>
        <w:t xml:space="preserve">обессоливанию, </w:t>
      </w:r>
      <w:r w:rsidR="004F3CEB">
        <w:rPr>
          <w:rFonts w:ascii="Times New Roman" w:hAnsi="Times New Roman"/>
          <w:sz w:val="28"/>
          <w:szCs w:val="28"/>
        </w:rPr>
        <w:t xml:space="preserve">и/или </w:t>
      </w:r>
      <w:r w:rsidR="00C3023F" w:rsidRPr="00C3023F">
        <w:rPr>
          <w:rFonts w:ascii="Times New Roman" w:hAnsi="Times New Roman"/>
          <w:sz w:val="28"/>
          <w:szCs w:val="28"/>
        </w:rPr>
        <w:t xml:space="preserve">обезжелезиванию, </w:t>
      </w:r>
      <w:r w:rsidR="004F3CEB">
        <w:rPr>
          <w:rFonts w:ascii="Times New Roman" w:hAnsi="Times New Roman"/>
          <w:sz w:val="28"/>
          <w:szCs w:val="28"/>
        </w:rPr>
        <w:t xml:space="preserve">и/или </w:t>
      </w:r>
      <w:r w:rsidR="00C3023F" w:rsidRPr="00C3023F">
        <w:rPr>
          <w:rFonts w:ascii="Times New Roman" w:hAnsi="Times New Roman"/>
          <w:sz w:val="28"/>
          <w:szCs w:val="28"/>
        </w:rPr>
        <w:t xml:space="preserve">фильтрованию питьевой воды и подготовке другими способами. </w:t>
      </w:r>
      <w:r w:rsidRPr="001A25B6">
        <w:rPr>
          <w:rFonts w:ascii="Times New Roman" w:hAnsi="Times New Roman"/>
          <w:sz w:val="28"/>
          <w:szCs w:val="28"/>
        </w:rPr>
        <w:t>Допускается одновременное использование разных способов подготовки воды;</w:t>
      </w:r>
    </w:p>
    <w:p w14:paraId="426CEBBA" w14:textId="143CC6AB" w:rsidR="00183A23" w:rsidRDefault="00810EA2" w:rsidP="00761D28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EA2">
        <w:rPr>
          <w:rFonts w:ascii="Times New Roman" w:hAnsi="Times New Roman"/>
          <w:sz w:val="28"/>
          <w:szCs w:val="28"/>
        </w:rPr>
        <w:t xml:space="preserve">"вода специально подготовленная (исправленная)" - вода подготовленная (исправленная), применяемая в производстве алкогольной продукции с защищенным наименованием места происхождения товара и прошедшая дополнительную обработку согласно технологии, зарегистрированной в установленном порядке в соответствии с законодательством государства-члена в сфере </w:t>
      </w:r>
      <w:r w:rsidR="000525E9" w:rsidRPr="00930AB5">
        <w:rPr>
          <w:rFonts w:ascii="Times New Roman" w:hAnsi="Times New Roman"/>
          <w:sz w:val="28"/>
          <w:szCs w:val="28"/>
        </w:rPr>
        <w:t>производства алкогольной продукции с защищенным наименованием места происхождения товара</w:t>
      </w:r>
      <w:r w:rsidR="000525E9" w:rsidRPr="00810EA2" w:rsidDel="000525E9">
        <w:rPr>
          <w:rFonts w:ascii="Times New Roman" w:hAnsi="Times New Roman"/>
          <w:sz w:val="28"/>
          <w:szCs w:val="28"/>
        </w:rPr>
        <w:t xml:space="preserve"> </w:t>
      </w:r>
      <w:r w:rsidRPr="00810EA2">
        <w:rPr>
          <w:rFonts w:ascii="Times New Roman" w:hAnsi="Times New Roman"/>
          <w:sz w:val="28"/>
          <w:szCs w:val="28"/>
        </w:rPr>
        <w:t>;</w:t>
      </w:r>
    </w:p>
    <w:p w14:paraId="679C1184" w14:textId="77777777" w:rsidR="00B669A6" w:rsidRDefault="00B669A6" w:rsidP="00761D28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69A6">
        <w:rPr>
          <w:rFonts w:ascii="Times New Roman" w:hAnsi="Times New Roman"/>
          <w:b/>
          <w:sz w:val="28"/>
          <w:szCs w:val="28"/>
        </w:rPr>
        <w:t xml:space="preserve">"вторичная продукция виноделия" - побочные продукты производства винодельческой продукции, в том числе: выжимка виноградная, барда винная, барда дрожжевая, сок диффузионный, пикет, камень винный, сусло гребневое, дрожжевые осадки, винные </w:t>
      </w:r>
      <w:proofErr w:type="spellStart"/>
      <w:r w:rsidRPr="00B669A6">
        <w:rPr>
          <w:rFonts w:ascii="Times New Roman" w:hAnsi="Times New Roman"/>
          <w:b/>
          <w:sz w:val="28"/>
          <w:szCs w:val="28"/>
        </w:rPr>
        <w:t>гущевые</w:t>
      </w:r>
      <w:proofErr w:type="spellEnd"/>
      <w:r w:rsidRPr="00B669A6">
        <w:rPr>
          <w:rFonts w:ascii="Times New Roman" w:hAnsi="Times New Roman"/>
          <w:b/>
          <w:sz w:val="28"/>
          <w:szCs w:val="28"/>
        </w:rPr>
        <w:t xml:space="preserve"> осадки;</w:t>
      </w:r>
    </w:p>
    <w:p w14:paraId="6958D1B6" w14:textId="77777777" w:rsidR="00A72048" w:rsidRDefault="002F74A0" w:rsidP="00761D28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74A0">
        <w:rPr>
          <w:rFonts w:ascii="Times New Roman" w:hAnsi="Times New Roman"/>
          <w:b/>
          <w:sz w:val="28"/>
          <w:szCs w:val="28"/>
        </w:rPr>
        <w:t>"вторичное виноделие" - осуществление технологических операций производства винодельческой продукции на стадиях стабилизации, выдержки, подготовки к розливу и розлива;</w:t>
      </w:r>
    </w:p>
    <w:p w14:paraId="0F722E61" w14:textId="77777777" w:rsidR="002F74A0" w:rsidRDefault="002F74A0" w:rsidP="00761D28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74A0">
        <w:rPr>
          <w:rFonts w:ascii="Times New Roman" w:hAnsi="Times New Roman"/>
          <w:sz w:val="28"/>
          <w:szCs w:val="28"/>
        </w:rPr>
        <w:t>"выдержка", "созревание"</w:t>
      </w:r>
      <w:r w:rsidRPr="002F74A0">
        <w:rPr>
          <w:rFonts w:ascii="Times New Roman" w:hAnsi="Times New Roman"/>
          <w:b/>
          <w:sz w:val="28"/>
          <w:szCs w:val="28"/>
        </w:rPr>
        <w:t xml:space="preserve"> - технологический прием обработки винодельческой продукции с содержанием в регулируемых температурно-климатических условиях в контакте или без контакта с древесиной, в результате применения которого физико-химические, биохимические и (или) микробиологические изменения продукции обусловливают приобретение ею новых свойств и характеристик;</w:t>
      </w:r>
    </w:p>
    <w:p w14:paraId="2A69EB00" w14:textId="77777777" w:rsidR="006A253D" w:rsidRPr="006A253D" w:rsidRDefault="006A253D" w:rsidP="006A253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53D">
        <w:rPr>
          <w:rFonts w:ascii="Times New Roman" w:hAnsi="Times New Roman"/>
          <w:sz w:val="28"/>
          <w:szCs w:val="28"/>
        </w:rPr>
        <w:t>"выпуск алкогольной продукции в обращение" - поставка или ввоз алкогольной продукции (в том числе отправка со склада изготовителя или отгрузка без складирования) с целью распространения на территориях государств-членов в ходе коммерческой деятельности на безвозмездной или возмездной основе;</w:t>
      </w:r>
    </w:p>
    <w:p w14:paraId="3C691579" w14:textId="77777777" w:rsidR="006A253D" w:rsidRDefault="006A253D" w:rsidP="006A253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A253D">
        <w:rPr>
          <w:rFonts w:ascii="Times New Roman" w:hAnsi="Times New Roman"/>
          <w:sz w:val="28"/>
          <w:szCs w:val="28"/>
        </w:rPr>
        <w:t>"географическое указание" - обозначение, которое идентифицирует алкогольную продукцию как происходящую с территории государства-члена либо региона или местности на этой территории, а также как продукцию других регионов мира, где определенное качество, репутация или другие характеристики алкогольной продукции в значительной степени связываются с ее географическим происхождением.</w:t>
      </w:r>
      <w:r w:rsidRPr="006A253D">
        <w:t xml:space="preserve"> </w:t>
      </w:r>
      <w:r w:rsidRPr="006A253D">
        <w:rPr>
          <w:rFonts w:ascii="Times New Roman" w:hAnsi="Times New Roman"/>
          <w:b/>
          <w:sz w:val="28"/>
          <w:szCs w:val="28"/>
        </w:rPr>
        <w:t>Географическому указанию алкогольной продукции предоставляется правовая охрана в соответствии с законодательством государства-члена, либо оно охраняется в силу международных договоров</w:t>
      </w:r>
      <w:r>
        <w:rPr>
          <w:rFonts w:ascii="Times New Roman" w:hAnsi="Times New Roman"/>
          <w:b/>
          <w:sz w:val="28"/>
          <w:szCs w:val="28"/>
        </w:rPr>
        <w:t>;</w:t>
      </w:r>
    </w:p>
    <w:p w14:paraId="26699ED2" w14:textId="77777777" w:rsidR="006A253D" w:rsidRPr="006A253D" w:rsidRDefault="006A253D" w:rsidP="006A253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53D">
        <w:rPr>
          <w:rFonts w:ascii="Times New Roman" w:hAnsi="Times New Roman"/>
          <w:sz w:val="28"/>
          <w:szCs w:val="28"/>
        </w:rPr>
        <w:t xml:space="preserve">"головная фракция этилового спирта" - побочный продукт спиртового производства, образующийся при </w:t>
      </w:r>
      <w:proofErr w:type="spellStart"/>
      <w:r w:rsidRPr="006A253D">
        <w:rPr>
          <w:rFonts w:ascii="Times New Roman" w:hAnsi="Times New Roman"/>
          <w:sz w:val="28"/>
          <w:szCs w:val="28"/>
        </w:rPr>
        <w:t>брагоректификации</w:t>
      </w:r>
      <w:proofErr w:type="spellEnd"/>
      <w:r w:rsidRPr="006A253D">
        <w:rPr>
          <w:rFonts w:ascii="Times New Roman" w:hAnsi="Times New Roman"/>
          <w:sz w:val="28"/>
          <w:szCs w:val="28"/>
        </w:rPr>
        <w:t xml:space="preserve"> бражки или ректификации этилового спирта-сырца, содержащий повышенные концентрации летучих органических примесей;</w:t>
      </w:r>
    </w:p>
    <w:p w14:paraId="3CFEAC4A" w14:textId="77777777" w:rsidR="006A253D" w:rsidRPr="006A253D" w:rsidRDefault="006A253D" w:rsidP="006A253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53D">
        <w:rPr>
          <w:rFonts w:ascii="Times New Roman" w:hAnsi="Times New Roman"/>
          <w:sz w:val="28"/>
          <w:szCs w:val="28"/>
        </w:rPr>
        <w:t xml:space="preserve">"дрожжи пивные" - дрожжи, относящиеся к семейству </w:t>
      </w:r>
      <w:proofErr w:type="spellStart"/>
      <w:r w:rsidRPr="006A253D">
        <w:rPr>
          <w:rFonts w:ascii="Times New Roman" w:hAnsi="Times New Roman"/>
          <w:sz w:val="28"/>
          <w:szCs w:val="28"/>
        </w:rPr>
        <w:t>Saccharomycetaceae</w:t>
      </w:r>
      <w:proofErr w:type="spellEnd"/>
      <w:r w:rsidRPr="006A253D">
        <w:rPr>
          <w:rFonts w:ascii="Times New Roman" w:hAnsi="Times New Roman"/>
          <w:sz w:val="28"/>
          <w:szCs w:val="28"/>
        </w:rPr>
        <w:t xml:space="preserve"> и родам </w:t>
      </w:r>
      <w:proofErr w:type="spellStart"/>
      <w:r w:rsidRPr="006A253D">
        <w:rPr>
          <w:rFonts w:ascii="Times New Roman" w:hAnsi="Times New Roman"/>
          <w:sz w:val="28"/>
          <w:szCs w:val="28"/>
        </w:rPr>
        <w:t>Saccharomyces</w:t>
      </w:r>
      <w:proofErr w:type="spellEnd"/>
      <w:r w:rsidRPr="006A2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53D">
        <w:rPr>
          <w:rFonts w:ascii="Times New Roman" w:hAnsi="Times New Roman"/>
          <w:sz w:val="28"/>
          <w:szCs w:val="28"/>
        </w:rPr>
        <w:t>carlsbergensis</w:t>
      </w:r>
      <w:proofErr w:type="spellEnd"/>
      <w:r w:rsidRPr="006A25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A253D">
        <w:rPr>
          <w:rFonts w:ascii="Times New Roman" w:hAnsi="Times New Roman"/>
          <w:sz w:val="28"/>
          <w:szCs w:val="28"/>
        </w:rPr>
        <w:t>Saccharomyces</w:t>
      </w:r>
      <w:proofErr w:type="spellEnd"/>
      <w:r w:rsidRPr="006A2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53D">
        <w:rPr>
          <w:rFonts w:ascii="Times New Roman" w:hAnsi="Times New Roman"/>
          <w:sz w:val="28"/>
          <w:szCs w:val="28"/>
        </w:rPr>
        <w:t>cerevisiae</w:t>
      </w:r>
      <w:proofErr w:type="spellEnd"/>
      <w:r w:rsidRPr="006A253D">
        <w:rPr>
          <w:rFonts w:ascii="Times New Roman" w:hAnsi="Times New Roman"/>
          <w:sz w:val="28"/>
          <w:szCs w:val="28"/>
        </w:rPr>
        <w:t>;</w:t>
      </w:r>
    </w:p>
    <w:p w14:paraId="11247019" w14:textId="77777777" w:rsidR="006A253D" w:rsidRPr="006A253D" w:rsidRDefault="006A253D" w:rsidP="006A253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53D">
        <w:rPr>
          <w:rFonts w:ascii="Times New Roman" w:hAnsi="Times New Roman"/>
          <w:sz w:val="28"/>
          <w:szCs w:val="28"/>
        </w:rPr>
        <w:t>"дрожжевая разводка" - биомасса активных клеток чистой культуры дрожжей в количестве, достаточном для сбраживания углеводов сусла или мезги, поступающих на брожение;</w:t>
      </w:r>
    </w:p>
    <w:p w14:paraId="3DED210F" w14:textId="77777777" w:rsidR="006A253D" w:rsidRPr="006A253D" w:rsidRDefault="006A253D" w:rsidP="006A253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53D">
        <w:rPr>
          <w:rFonts w:ascii="Times New Roman" w:hAnsi="Times New Roman"/>
          <w:sz w:val="28"/>
          <w:szCs w:val="28"/>
        </w:rPr>
        <w:t>"дрожжи чистой культуры" - дрожжи, выделенные из одной клетки и специально подобранные путем селекции для производства определенных видов алкогольной продукции;</w:t>
      </w:r>
    </w:p>
    <w:p w14:paraId="4D1A1C35" w14:textId="77777777" w:rsidR="006A253D" w:rsidRPr="006A253D" w:rsidRDefault="006A253D" w:rsidP="006A253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53D">
        <w:rPr>
          <w:rFonts w:ascii="Times New Roman" w:hAnsi="Times New Roman"/>
          <w:sz w:val="28"/>
          <w:szCs w:val="28"/>
        </w:rPr>
        <w:t xml:space="preserve">"зрелая бражка" - многокомпонентная смесь, используемая для дальнейшей перегонки (дистилляции) или </w:t>
      </w:r>
      <w:proofErr w:type="spellStart"/>
      <w:r w:rsidRPr="006A253D">
        <w:rPr>
          <w:rFonts w:ascii="Times New Roman" w:hAnsi="Times New Roman"/>
          <w:sz w:val="28"/>
          <w:szCs w:val="28"/>
        </w:rPr>
        <w:t>брагоректификации</w:t>
      </w:r>
      <w:proofErr w:type="spellEnd"/>
      <w:r w:rsidRPr="006A253D">
        <w:rPr>
          <w:rFonts w:ascii="Times New Roman" w:hAnsi="Times New Roman"/>
          <w:sz w:val="28"/>
          <w:szCs w:val="28"/>
        </w:rPr>
        <w:t xml:space="preserve">, полученная в процессе сбраживания дрожжами сусла из </w:t>
      </w:r>
      <w:proofErr w:type="spellStart"/>
      <w:r w:rsidRPr="006A253D">
        <w:rPr>
          <w:rFonts w:ascii="Times New Roman" w:hAnsi="Times New Roman"/>
          <w:sz w:val="28"/>
          <w:szCs w:val="28"/>
        </w:rPr>
        <w:t>крахмало</w:t>
      </w:r>
      <w:proofErr w:type="spellEnd"/>
      <w:r w:rsidRPr="006A253D">
        <w:rPr>
          <w:rFonts w:ascii="Times New Roman" w:hAnsi="Times New Roman"/>
          <w:sz w:val="28"/>
          <w:szCs w:val="28"/>
        </w:rPr>
        <w:t>- или сахаросодержащего сырья, состоящая из воды, этилового спирта, сопутствующих ему летучих примесей и продуктов метаболизма дрожжей;</w:t>
      </w:r>
    </w:p>
    <w:p w14:paraId="7DB8FC56" w14:textId="77777777" w:rsidR="006A253D" w:rsidRPr="006A253D" w:rsidRDefault="006A253D" w:rsidP="006A253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53D">
        <w:rPr>
          <w:rFonts w:ascii="Times New Roman" w:hAnsi="Times New Roman"/>
          <w:sz w:val="28"/>
          <w:szCs w:val="28"/>
        </w:rPr>
        <w:t>"изготовитель" - юридическое лицо (в том числе иностранный изготовитель), осуществляющее от своего имени производство или производство и реализацию продукции и ответственное за ее соответствие требованиям технических регламентов Союза (Таможенного союза);</w:t>
      </w:r>
    </w:p>
    <w:p w14:paraId="3CB55C57" w14:textId="10E0194B" w:rsidR="006A253D" w:rsidRDefault="006A253D" w:rsidP="006A253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53D">
        <w:rPr>
          <w:rFonts w:ascii="Times New Roman" w:hAnsi="Times New Roman"/>
          <w:sz w:val="28"/>
          <w:szCs w:val="28"/>
        </w:rPr>
        <w:t>"импортер" - резидент государства-члена, который заключил с нерезидентом государства-члена внешнеторговый договор на передачу алкогольной продукции, осуществляет реализацию алкогольной продукции и несет ответственность за ее соответствие требованиям технических регламентов Союза (Таможенного союза);</w:t>
      </w:r>
    </w:p>
    <w:p w14:paraId="14A43B11" w14:textId="77777777" w:rsidR="006A253D" w:rsidRPr="006A253D" w:rsidRDefault="006A253D" w:rsidP="006A253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53D">
        <w:rPr>
          <w:rFonts w:ascii="Times New Roman" w:hAnsi="Times New Roman"/>
          <w:sz w:val="28"/>
          <w:szCs w:val="28"/>
        </w:rPr>
        <w:t xml:space="preserve">"классический метод производства игристых вин" - производство игристых вин путем вторичного брожения виноматериала и </w:t>
      </w:r>
      <w:proofErr w:type="spellStart"/>
      <w:r w:rsidRPr="006A253D">
        <w:rPr>
          <w:rFonts w:ascii="Times New Roman" w:hAnsi="Times New Roman"/>
          <w:sz w:val="28"/>
          <w:szCs w:val="28"/>
        </w:rPr>
        <w:t>послетиражной</w:t>
      </w:r>
      <w:proofErr w:type="spellEnd"/>
      <w:r w:rsidRPr="006A253D">
        <w:rPr>
          <w:rFonts w:ascii="Times New Roman" w:hAnsi="Times New Roman"/>
          <w:sz w:val="28"/>
          <w:szCs w:val="28"/>
        </w:rPr>
        <w:t xml:space="preserve"> выдержки </w:t>
      </w:r>
      <w:proofErr w:type="spellStart"/>
      <w:r w:rsidRPr="006A253D">
        <w:rPr>
          <w:rFonts w:ascii="Times New Roman" w:hAnsi="Times New Roman"/>
          <w:sz w:val="28"/>
          <w:szCs w:val="28"/>
        </w:rPr>
        <w:t>кюве</w:t>
      </w:r>
      <w:proofErr w:type="spellEnd"/>
      <w:r w:rsidRPr="006A253D">
        <w:rPr>
          <w:rFonts w:ascii="Times New Roman" w:hAnsi="Times New Roman"/>
          <w:sz w:val="28"/>
          <w:szCs w:val="28"/>
        </w:rPr>
        <w:t xml:space="preserve"> в бутылках;</w:t>
      </w:r>
    </w:p>
    <w:p w14:paraId="7B7ABD42" w14:textId="77777777" w:rsidR="006A253D" w:rsidRDefault="006A253D" w:rsidP="006A253D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53D">
        <w:rPr>
          <w:rFonts w:ascii="Times New Roman" w:hAnsi="Times New Roman"/>
          <w:sz w:val="28"/>
          <w:szCs w:val="28"/>
        </w:rPr>
        <w:t>"контрольный образец алкогольной продукции" - образец продукции, отобранный от партии продукции, выпускаемой в обращение, в целях решения спорных вопросов между сторонами относительно ее подлинности и соответствия требованиям настоящего технического регламента;</w:t>
      </w:r>
    </w:p>
    <w:p w14:paraId="2EBB951F" w14:textId="77777777" w:rsidR="00BC248F" w:rsidRPr="00BC248F" w:rsidRDefault="00BC248F" w:rsidP="00BC248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48F">
        <w:rPr>
          <w:rFonts w:ascii="Times New Roman" w:hAnsi="Times New Roman"/>
          <w:sz w:val="28"/>
          <w:szCs w:val="28"/>
        </w:rPr>
        <w:t>"концентрат пивного сусла" - продукция, изготовленная путем концентрирования (обезвоживания, сгущения) пивного сусла;</w:t>
      </w:r>
    </w:p>
    <w:p w14:paraId="6D54A1BF" w14:textId="77777777" w:rsidR="00BC248F" w:rsidRPr="006A253D" w:rsidRDefault="00BC248F" w:rsidP="00BC248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48F">
        <w:rPr>
          <w:rFonts w:ascii="Times New Roman" w:hAnsi="Times New Roman"/>
          <w:sz w:val="28"/>
          <w:szCs w:val="28"/>
        </w:rPr>
        <w:t>"концентрат сусла для напитков, изготавливаемых на основе пива (пивных напитков)" - продукция, изготовленная путем концентрирования (обезвоживания, сгущения) сусла для напитков, изготавливаемых на основе пива (пивных напитков);</w:t>
      </w:r>
    </w:p>
    <w:p w14:paraId="62CE1445" w14:textId="77777777" w:rsidR="00B74F0F" w:rsidRPr="00B74F0F" w:rsidRDefault="00B74F0F" w:rsidP="00B74F0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F0F">
        <w:rPr>
          <w:rFonts w:ascii="Times New Roman" w:hAnsi="Times New Roman"/>
          <w:sz w:val="28"/>
          <w:szCs w:val="28"/>
        </w:rPr>
        <w:t>"купаж" - продукт установленных состава и свойств, изготавливаемый путем смешивания различных компонентов;</w:t>
      </w:r>
    </w:p>
    <w:p w14:paraId="16EC8CE3" w14:textId="77777777" w:rsidR="00E47F74" w:rsidRDefault="00B74F0F" w:rsidP="00B74F0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F0F">
        <w:rPr>
          <w:rFonts w:ascii="Times New Roman" w:hAnsi="Times New Roman"/>
          <w:sz w:val="28"/>
          <w:szCs w:val="28"/>
        </w:rPr>
        <w:t>"купажирование" - технологический прием смешивания одного или разных видов алкогольной продукции и (или) компонентов в целях получения новых свойств и характеристик;</w:t>
      </w:r>
    </w:p>
    <w:p w14:paraId="0BE59093" w14:textId="77777777" w:rsidR="00B74F0F" w:rsidRDefault="00B77BDE" w:rsidP="00B74F0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7BDE"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B77BDE">
        <w:rPr>
          <w:rFonts w:ascii="Times New Roman" w:hAnsi="Times New Roman"/>
          <w:b/>
          <w:sz w:val="28"/>
          <w:szCs w:val="28"/>
        </w:rPr>
        <w:t>кюве</w:t>
      </w:r>
      <w:proofErr w:type="spellEnd"/>
      <w:r w:rsidRPr="00B77BDE">
        <w:rPr>
          <w:rFonts w:ascii="Times New Roman" w:hAnsi="Times New Roman"/>
          <w:b/>
          <w:sz w:val="28"/>
          <w:szCs w:val="28"/>
        </w:rPr>
        <w:t xml:space="preserve">" - купаж свежих виноградных </w:t>
      </w:r>
      <w:proofErr w:type="spellStart"/>
      <w:r w:rsidRPr="00B77BDE">
        <w:rPr>
          <w:rFonts w:ascii="Times New Roman" w:hAnsi="Times New Roman"/>
          <w:b/>
          <w:sz w:val="28"/>
          <w:szCs w:val="28"/>
        </w:rPr>
        <w:t>сусел</w:t>
      </w:r>
      <w:proofErr w:type="spellEnd"/>
      <w:r w:rsidRPr="00B77BDE">
        <w:rPr>
          <w:rFonts w:ascii="Times New Roman" w:hAnsi="Times New Roman"/>
          <w:b/>
          <w:sz w:val="28"/>
          <w:szCs w:val="28"/>
        </w:rPr>
        <w:t xml:space="preserve"> или вин, предназначенный для вторичной ферментации при изготовлении игристых вин;</w:t>
      </w:r>
    </w:p>
    <w:p w14:paraId="00E7FC0C" w14:textId="77777777" w:rsidR="00B77BDE" w:rsidRPr="00B77BDE" w:rsidRDefault="00B77BDE" w:rsidP="00B77BD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BDE">
        <w:rPr>
          <w:rFonts w:ascii="Times New Roman" w:hAnsi="Times New Roman"/>
          <w:sz w:val="28"/>
          <w:szCs w:val="28"/>
        </w:rPr>
        <w:t>"материалы вспомогательные" - материалы, не входящие в состав продукции, но используемые при ее производстве в технологических целях;</w:t>
      </w:r>
    </w:p>
    <w:p w14:paraId="5EBD0504" w14:textId="77777777" w:rsidR="00B77BDE" w:rsidRPr="00B77BDE" w:rsidRDefault="00B77BDE" w:rsidP="00B77BD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BDE">
        <w:rPr>
          <w:rFonts w:ascii="Times New Roman" w:hAnsi="Times New Roman"/>
          <w:sz w:val="28"/>
          <w:szCs w:val="28"/>
        </w:rPr>
        <w:t>"мацерация" - технологический прием настаивания растительных тканей (обычно растений, целиком или частично) в жидких растворителях (воде, маслах, этиловом спирте, водно-спиртовой смеси) с целью экстрагирования растворимых веществ растворителем;</w:t>
      </w:r>
    </w:p>
    <w:p w14:paraId="14764E30" w14:textId="2DA35F07" w:rsidR="00B77BDE" w:rsidRDefault="00B77BDE" w:rsidP="00B77BD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BDE">
        <w:rPr>
          <w:rFonts w:ascii="Times New Roman" w:hAnsi="Times New Roman"/>
          <w:sz w:val="28"/>
          <w:szCs w:val="28"/>
        </w:rPr>
        <w:t xml:space="preserve">"мацерация углекислотная" - технологический прием помещения целых ягод винограда, </w:t>
      </w:r>
      <w:r w:rsidR="00B94BAD">
        <w:rPr>
          <w:rFonts w:ascii="Times New Roman" w:hAnsi="Times New Roman"/>
          <w:sz w:val="28"/>
          <w:szCs w:val="28"/>
        </w:rPr>
        <w:t>плодов</w:t>
      </w:r>
      <w:r w:rsidR="00B94BAD" w:rsidRPr="00B77BDE">
        <w:rPr>
          <w:rFonts w:ascii="Times New Roman" w:hAnsi="Times New Roman"/>
          <w:sz w:val="28"/>
          <w:szCs w:val="28"/>
        </w:rPr>
        <w:t xml:space="preserve"> </w:t>
      </w:r>
      <w:r w:rsidRPr="00B77BDE">
        <w:rPr>
          <w:rFonts w:ascii="Times New Roman" w:hAnsi="Times New Roman"/>
          <w:sz w:val="28"/>
          <w:szCs w:val="28"/>
        </w:rPr>
        <w:t>на несколько дней в атмосферу диоксида углерода в закрытом аппарате;</w:t>
      </w:r>
    </w:p>
    <w:p w14:paraId="19A23D50" w14:textId="6F816901" w:rsidR="00B77BDE" w:rsidRDefault="003C4533" w:rsidP="00B77BD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533">
        <w:rPr>
          <w:rFonts w:ascii="Times New Roman" w:hAnsi="Times New Roman"/>
          <w:sz w:val="28"/>
          <w:szCs w:val="28"/>
        </w:rPr>
        <w:t xml:space="preserve">"мезга" - измельченная </w:t>
      </w:r>
      <w:r w:rsidRPr="003C4533">
        <w:rPr>
          <w:rFonts w:ascii="Times New Roman" w:hAnsi="Times New Roman"/>
          <w:b/>
          <w:sz w:val="28"/>
          <w:szCs w:val="28"/>
        </w:rPr>
        <w:t>масса ягод винограда с гребнем или без гребня</w:t>
      </w:r>
      <w:r w:rsidRPr="003C4533">
        <w:rPr>
          <w:rFonts w:ascii="Times New Roman" w:hAnsi="Times New Roman"/>
          <w:sz w:val="28"/>
          <w:szCs w:val="28"/>
        </w:rPr>
        <w:t xml:space="preserve"> или </w:t>
      </w:r>
      <w:r w:rsidR="00B94BAD">
        <w:rPr>
          <w:rFonts w:ascii="Times New Roman" w:hAnsi="Times New Roman"/>
          <w:sz w:val="28"/>
          <w:szCs w:val="28"/>
        </w:rPr>
        <w:t>плодовая</w:t>
      </w:r>
      <w:r w:rsidR="00B94BAD" w:rsidRPr="003C4533">
        <w:rPr>
          <w:rFonts w:ascii="Times New Roman" w:hAnsi="Times New Roman"/>
          <w:sz w:val="28"/>
          <w:szCs w:val="28"/>
        </w:rPr>
        <w:t xml:space="preserve"> </w:t>
      </w:r>
      <w:r w:rsidRPr="003C4533">
        <w:rPr>
          <w:rFonts w:ascii="Times New Roman" w:hAnsi="Times New Roman"/>
          <w:sz w:val="28"/>
          <w:szCs w:val="28"/>
        </w:rPr>
        <w:t>масса, предназначенная для извлечения сока или мацерации;</w:t>
      </w:r>
    </w:p>
    <w:p w14:paraId="0016F08C" w14:textId="77777777" w:rsidR="00C318CE" w:rsidRPr="00C318CE" w:rsidRDefault="00C318CE" w:rsidP="00C318C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8CE">
        <w:rPr>
          <w:rFonts w:ascii="Times New Roman" w:hAnsi="Times New Roman"/>
          <w:sz w:val="28"/>
          <w:szCs w:val="28"/>
        </w:rPr>
        <w:t xml:space="preserve">"меласса" - побочный продукт сахарного производства, сиропообразная жидкость темно-бурого цвета со специфическим запахом, с содержанием сухих веществ не менее 75 процентов и массовой долей суммы </w:t>
      </w:r>
      <w:proofErr w:type="spellStart"/>
      <w:r w:rsidRPr="00C318CE">
        <w:rPr>
          <w:rFonts w:ascii="Times New Roman" w:hAnsi="Times New Roman"/>
          <w:sz w:val="28"/>
          <w:szCs w:val="28"/>
        </w:rPr>
        <w:t>сбраживаемых</w:t>
      </w:r>
      <w:proofErr w:type="spellEnd"/>
      <w:r w:rsidRPr="00C318CE">
        <w:rPr>
          <w:rFonts w:ascii="Times New Roman" w:hAnsi="Times New Roman"/>
          <w:sz w:val="28"/>
          <w:szCs w:val="28"/>
        </w:rPr>
        <w:t xml:space="preserve"> сахаров не менее 46 процентов;</w:t>
      </w:r>
    </w:p>
    <w:p w14:paraId="0B16CD1B" w14:textId="77777777" w:rsidR="00C318CE" w:rsidRPr="00C318CE" w:rsidRDefault="00C318CE" w:rsidP="00C318C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8CE">
        <w:rPr>
          <w:rFonts w:ascii="Times New Roman" w:hAnsi="Times New Roman"/>
          <w:sz w:val="28"/>
          <w:szCs w:val="28"/>
        </w:rPr>
        <w:t>"наименование алкогольной продукции" - слово или группа слов, включая категорию и (или) вид алкогольной продукции, предназначенные для обозначения алкогольной продукции, под которым она выпускается в обращение;</w:t>
      </w:r>
    </w:p>
    <w:p w14:paraId="04C738AA" w14:textId="77777777" w:rsidR="00C318CE" w:rsidRPr="00C318CE" w:rsidRDefault="00C318CE" w:rsidP="00C318C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8CE">
        <w:rPr>
          <w:rFonts w:ascii="Times New Roman" w:hAnsi="Times New Roman"/>
          <w:sz w:val="28"/>
          <w:szCs w:val="28"/>
        </w:rPr>
        <w:t>"наименование места происхождения алкогольной продукции защищенное (защищенное наименование по происхождению)" - обозначение, представляющее собой либо содержащее современное или историческое, официальное или неофициальное, полное или сокращенное наименование страны, городского или сельского поселения, местности или другого географического объекта, а также обозначение, производное от такого наименования и ставшее известным в результате его использования в отношении алкогольной продукции, которая удовлетворяет следующим требованиям:</w:t>
      </w:r>
    </w:p>
    <w:p w14:paraId="69D58733" w14:textId="77777777" w:rsidR="00C318CE" w:rsidRPr="00C318CE" w:rsidRDefault="00C318CE" w:rsidP="00C318C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8CE">
        <w:rPr>
          <w:rFonts w:ascii="Times New Roman" w:hAnsi="Times New Roman"/>
          <w:sz w:val="28"/>
          <w:szCs w:val="28"/>
        </w:rPr>
        <w:t>характеристики и качество соответствующей алкогольной продукции главным образом или исключительно связаны с данным географическим объектом с присущими ему природными и (или) людскими факторами;</w:t>
      </w:r>
    </w:p>
    <w:p w14:paraId="3FB09513" w14:textId="77777777" w:rsidR="00C318CE" w:rsidRPr="00C318CE" w:rsidRDefault="00C318CE" w:rsidP="00C318C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8CE">
        <w:rPr>
          <w:rFonts w:ascii="Times New Roman" w:hAnsi="Times New Roman"/>
          <w:sz w:val="28"/>
          <w:szCs w:val="28"/>
        </w:rPr>
        <w:t>алкогольная продукция изготавливается только из сырья, выращенного и разрешенного для изготовления алкогольной продукции в данном географическом объекте;</w:t>
      </w:r>
    </w:p>
    <w:p w14:paraId="7453D097" w14:textId="77777777" w:rsidR="00C318CE" w:rsidRPr="00C318CE" w:rsidRDefault="00C318CE" w:rsidP="00C318C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8CE">
        <w:rPr>
          <w:rFonts w:ascii="Times New Roman" w:hAnsi="Times New Roman"/>
          <w:sz w:val="28"/>
          <w:szCs w:val="28"/>
        </w:rPr>
        <w:t>изготовление соответствующей алкогольной продукции ограничено данным географическим объектом.</w:t>
      </w:r>
    </w:p>
    <w:p w14:paraId="4E763720" w14:textId="77777777" w:rsidR="00C318CE" w:rsidRPr="00C318CE" w:rsidRDefault="00C318CE" w:rsidP="00C318C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8CE">
        <w:rPr>
          <w:rFonts w:ascii="Times New Roman" w:hAnsi="Times New Roman"/>
          <w:sz w:val="28"/>
          <w:szCs w:val="28"/>
        </w:rPr>
        <w:t>Наименованию места происхождения алкогольной продукции предоставляется правовая охрана в соответствии с законодательством государства-члена, либо оно охраняется в силу международных договоров;</w:t>
      </w:r>
    </w:p>
    <w:p w14:paraId="282DB3A6" w14:textId="6F8B4489" w:rsidR="00C318CE" w:rsidRDefault="00C318CE" w:rsidP="00C318C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8CE">
        <w:rPr>
          <w:rFonts w:ascii="Times New Roman" w:hAnsi="Times New Roman"/>
          <w:sz w:val="28"/>
          <w:szCs w:val="28"/>
        </w:rPr>
        <w:t>"натуральная объемная доля этилового спирта" - общая объемная доля этилового спирта в продукте до обогащения;</w:t>
      </w:r>
    </w:p>
    <w:p w14:paraId="7C51A5CB" w14:textId="77777777" w:rsidR="00C318CE" w:rsidRPr="00B77BDE" w:rsidRDefault="00C318CE" w:rsidP="00C318C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8CE">
        <w:rPr>
          <w:rFonts w:ascii="Times New Roman" w:hAnsi="Times New Roman"/>
          <w:sz w:val="28"/>
          <w:szCs w:val="28"/>
        </w:rPr>
        <w:t>"обеспложивание" - технологический прием фильтрования алкогольной продукции в целях повышения ее биологической стойкости;</w:t>
      </w:r>
    </w:p>
    <w:p w14:paraId="63524951" w14:textId="4FFB9371" w:rsidR="00761D28" w:rsidRDefault="00123D9A" w:rsidP="00761D28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D9A">
        <w:rPr>
          <w:rFonts w:ascii="Times New Roman" w:hAnsi="Times New Roman"/>
          <w:sz w:val="28"/>
          <w:szCs w:val="28"/>
        </w:rPr>
        <w:t xml:space="preserve">"обогащение" - технологический прием увеличения натуральной объемной доли этилового спирта в вине не более чем на 4 процента путем добавления к </w:t>
      </w:r>
      <w:r w:rsidRPr="00BC277D">
        <w:rPr>
          <w:rFonts w:ascii="Times New Roman" w:hAnsi="Times New Roman"/>
          <w:b/>
          <w:sz w:val="28"/>
          <w:szCs w:val="28"/>
        </w:rPr>
        <w:t xml:space="preserve">виноградному суслу </w:t>
      </w:r>
      <w:r w:rsidRPr="00123D9A">
        <w:rPr>
          <w:rFonts w:ascii="Times New Roman" w:hAnsi="Times New Roman"/>
          <w:sz w:val="28"/>
          <w:szCs w:val="28"/>
        </w:rPr>
        <w:t xml:space="preserve">до брожения или во время брожения </w:t>
      </w:r>
      <w:r w:rsidRPr="00BC277D">
        <w:rPr>
          <w:rFonts w:ascii="Times New Roman" w:hAnsi="Times New Roman"/>
          <w:b/>
          <w:sz w:val="28"/>
          <w:szCs w:val="28"/>
        </w:rPr>
        <w:t>концентрированного ректификованного виноградного сусла</w:t>
      </w:r>
      <w:r w:rsidRPr="00123D9A">
        <w:rPr>
          <w:rFonts w:ascii="Times New Roman" w:hAnsi="Times New Roman"/>
          <w:sz w:val="28"/>
          <w:szCs w:val="28"/>
        </w:rPr>
        <w:t xml:space="preserve"> или концентрирования сусла путем обратного осмоса либо охлаждения (вымораживания), </w:t>
      </w:r>
      <w:r w:rsidRPr="00123D9A">
        <w:rPr>
          <w:rFonts w:ascii="Times New Roman" w:hAnsi="Times New Roman"/>
          <w:b/>
          <w:sz w:val="28"/>
          <w:szCs w:val="28"/>
        </w:rPr>
        <w:t>в плодовой алкогольной продукции</w:t>
      </w:r>
      <w:r w:rsidRPr="00123D9A">
        <w:rPr>
          <w:rFonts w:ascii="Times New Roman" w:hAnsi="Times New Roman"/>
          <w:sz w:val="28"/>
          <w:szCs w:val="28"/>
        </w:rPr>
        <w:t xml:space="preserve"> - путем добавления сахарозы, белого сахара, сахара-песка, сахара-рафинада, сусла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Pr="00123D9A">
        <w:rPr>
          <w:rFonts w:ascii="Times New Roman" w:hAnsi="Times New Roman"/>
          <w:sz w:val="28"/>
          <w:szCs w:val="28"/>
        </w:rPr>
        <w:t xml:space="preserve"> или сусла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Pr="00123D9A">
        <w:rPr>
          <w:rFonts w:ascii="Times New Roman" w:hAnsi="Times New Roman"/>
          <w:sz w:val="28"/>
          <w:szCs w:val="28"/>
        </w:rPr>
        <w:t xml:space="preserve"> концентрированного;</w:t>
      </w:r>
    </w:p>
    <w:p w14:paraId="66D389E8" w14:textId="77777777" w:rsidR="00E63410" w:rsidRPr="00E63410" w:rsidRDefault="00E63410" w:rsidP="00E63410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410">
        <w:rPr>
          <w:rFonts w:ascii="Times New Roman" w:hAnsi="Times New Roman"/>
          <w:sz w:val="28"/>
          <w:szCs w:val="28"/>
        </w:rPr>
        <w:t>"обозначение вин по содержанию сахара" - часть наименования вин, указывающая на содержание сахара в винодельческой продукции;</w:t>
      </w:r>
    </w:p>
    <w:p w14:paraId="5C5E6F2F" w14:textId="77777777" w:rsidR="00E63410" w:rsidRPr="00E63410" w:rsidRDefault="00E63410" w:rsidP="00E63410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410">
        <w:rPr>
          <w:rFonts w:ascii="Times New Roman" w:hAnsi="Times New Roman"/>
          <w:sz w:val="28"/>
          <w:szCs w:val="28"/>
        </w:rPr>
        <w:t>"обозначение вин по цвету" - часть наименования вина, указывающая на его цвет;</w:t>
      </w:r>
    </w:p>
    <w:p w14:paraId="2DDC391D" w14:textId="77777777" w:rsidR="00E63410" w:rsidRPr="00E63410" w:rsidRDefault="00E63410" w:rsidP="00E63410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410">
        <w:rPr>
          <w:rFonts w:ascii="Times New Roman" w:hAnsi="Times New Roman"/>
          <w:sz w:val="28"/>
          <w:szCs w:val="28"/>
        </w:rPr>
        <w:t>"объемная доля этилового спирта", "крепость" - показатель отношения содержащегося в продукции объема этилового спирта к общему объему продукции при температуре 20 °C, выраженный в процентах;</w:t>
      </w:r>
    </w:p>
    <w:p w14:paraId="7487DB9C" w14:textId="77777777" w:rsidR="00183A23" w:rsidRDefault="00E63410" w:rsidP="008C249A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410">
        <w:rPr>
          <w:rFonts w:ascii="Times New Roman" w:hAnsi="Times New Roman"/>
          <w:sz w:val="28"/>
          <w:szCs w:val="28"/>
        </w:rPr>
        <w:t>"общая объемная доля этилового спирта" - сумма показателей объемной доли этилового спирта (крепости) и потенциальной объемной доли этилового спирта;</w:t>
      </w:r>
    </w:p>
    <w:p w14:paraId="1B00D3DB" w14:textId="1F62FE0B" w:rsidR="008C249A" w:rsidRPr="008C249A" w:rsidRDefault="008C249A" w:rsidP="008C249A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052">
        <w:rPr>
          <w:rFonts w:ascii="Times New Roman" w:hAnsi="Times New Roman"/>
          <w:sz w:val="28"/>
          <w:szCs w:val="28"/>
        </w:rPr>
        <w:t>"</w:t>
      </w:r>
      <w:r w:rsidR="00D05EFF" w:rsidRPr="00930AB5">
        <w:rPr>
          <w:rFonts w:ascii="Times New Roman" w:hAnsi="Times New Roman"/>
          <w:bCs/>
          <w:kern w:val="36"/>
          <w:sz w:val="28"/>
          <w:szCs w:val="28"/>
        </w:rPr>
        <w:t xml:space="preserve">партия алкогольной продукции" - определенное количество или объем </w:t>
      </w:r>
      <w:r w:rsidR="00D05EFF" w:rsidRPr="00930AB5">
        <w:rPr>
          <w:rFonts w:ascii="Times New Roman" w:hAnsi="Times New Roman"/>
          <w:b/>
          <w:bCs/>
          <w:kern w:val="36"/>
          <w:sz w:val="28"/>
          <w:szCs w:val="28"/>
        </w:rPr>
        <w:t>одной даты розлива или одного тиража, купажа, резервуара</w:t>
      </w:r>
      <w:r w:rsidR="00D05EFF" w:rsidRPr="00930AB5">
        <w:rPr>
          <w:rFonts w:ascii="Times New Roman" w:hAnsi="Times New Roman"/>
          <w:bCs/>
          <w:kern w:val="36"/>
          <w:sz w:val="28"/>
          <w:szCs w:val="28"/>
        </w:rPr>
        <w:t xml:space="preserve">  алкогольной продукции одного наименования, одинаково упакованной, произведенной одним изготовителем по одному региональному (межгосударственному) или национальному стандарту, и (или) стандарту организации, и (или) иным документам изготовителя, сопровождаемой товаросопроводительной документацией, обеспечивающей </w:t>
      </w:r>
      <w:proofErr w:type="spellStart"/>
      <w:r w:rsidR="00D05EFF" w:rsidRPr="00930AB5">
        <w:rPr>
          <w:rFonts w:ascii="Times New Roman" w:hAnsi="Times New Roman"/>
          <w:bCs/>
          <w:kern w:val="36"/>
          <w:sz w:val="28"/>
          <w:szCs w:val="28"/>
        </w:rPr>
        <w:t>прослеживаемость</w:t>
      </w:r>
      <w:proofErr w:type="spellEnd"/>
      <w:r w:rsidR="00D05EFF" w:rsidRPr="00930AB5">
        <w:rPr>
          <w:rFonts w:ascii="Times New Roman" w:hAnsi="Times New Roman"/>
          <w:bCs/>
          <w:kern w:val="36"/>
          <w:sz w:val="28"/>
          <w:szCs w:val="28"/>
        </w:rPr>
        <w:t xml:space="preserve"> алкогольной продукции</w:t>
      </w:r>
      <w:r w:rsidRPr="008C249A">
        <w:rPr>
          <w:rFonts w:ascii="Times New Roman" w:hAnsi="Times New Roman"/>
          <w:sz w:val="28"/>
          <w:szCs w:val="28"/>
        </w:rPr>
        <w:t>;</w:t>
      </w:r>
    </w:p>
    <w:p w14:paraId="09CC267E" w14:textId="77777777" w:rsidR="008C249A" w:rsidRDefault="008C249A" w:rsidP="00662E94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49A">
        <w:rPr>
          <w:rFonts w:ascii="Times New Roman" w:hAnsi="Times New Roman"/>
          <w:sz w:val="28"/>
          <w:szCs w:val="28"/>
        </w:rPr>
        <w:t>"пастеризация" - технологический прием тепловой обработки алкогольной продукции, увеличивающий срок ее годности;</w:t>
      </w:r>
    </w:p>
    <w:p w14:paraId="77ED7082" w14:textId="77777777" w:rsidR="00662E94" w:rsidRDefault="00662E94" w:rsidP="00662E94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62E94">
        <w:rPr>
          <w:rFonts w:ascii="Times New Roman" w:hAnsi="Times New Roman"/>
          <w:b/>
          <w:sz w:val="28"/>
          <w:szCs w:val="28"/>
        </w:rPr>
        <w:t>"первичное виноделие" - осуществление технологических операций по переработке свежего винограда, предназначенного для производства продукции виноделия, по подготовке к брожению и спиртовому брожению свежего виноградного сусла и по производству винодельческой продукции на стадиях регулировки кислотности, осветления и стабилизации;</w:t>
      </w:r>
    </w:p>
    <w:p w14:paraId="6B022907" w14:textId="77777777" w:rsidR="00F3200B" w:rsidRPr="00F3200B" w:rsidRDefault="00F3200B" w:rsidP="00F3200B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00B">
        <w:rPr>
          <w:rFonts w:ascii="Times New Roman" w:hAnsi="Times New Roman"/>
          <w:sz w:val="28"/>
          <w:szCs w:val="28"/>
        </w:rPr>
        <w:t>"переработка алкогольной продукции" - совокупность технологических операций, позволяющих исправить не соответствующую требованиям настоящего технического регламента алкогольную продукцию в целях ее дальнейшего использования по прямому назначению;</w:t>
      </w:r>
    </w:p>
    <w:p w14:paraId="4CECF0D8" w14:textId="77777777" w:rsidR="00F3200B" w:rsidRPr="00F3200B" w:rsidRDefault="00F3200B" w:rsidP="00F3200B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00B">
        <w:rPr>
          <w:rFonts w:ascii="Times New Roman" w:hAnsi="Times New Roman"/>
          <w:sz w:val="28"/>
          <w:szCs w:val="28"/>
        </w:rPr>
        <w:t>"пивное сусло" - водный раствор водорастворимых экстрактивных веществ, извлеченных из пивоваренного сырья;</w:t>
      </w:r>
    </w:p>
    <w:p w14:paraId="38E07FB0" w14:textId="33B8B43A" w:rsidR="00F3200B" w:rsidRPr="00F3200B" w:rsidRDefault="00F3200B" w:rsidP="00F3200B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00B">
        <w:rPr>
          <w:rFonts w:ascii="Times New Roman" w:hAnsi="Times New Roman"/>
          <w:sz w:val="28"/>
          <w:szCs w:val="28"/>
        </w:rPr>
        <w:t xml:space="preserve">"пивоваренное сырье" - пищевая продукция, используемая для изготовления пива и (или) напитков, изготавливаемых на основе пива (пивных напитков), в том числе пивоваренный солод, специальный пивоваренный солод, концентрат пивного сусла, солодовый экстракт, </w:t>
      </w:r>
      <w:r w:rsidR="0032321D">
        <w:rPr>
          <w:rFonts w:ascii="Times New Roman" w:hAnsi="Times New Roman"/>
          <w:sz w:val="28"/>
          <w:szCs w:val="28"/>
        </w:rPr>
        <w:t xml:space="preserve">зерно, </w:t>
      </w:r>
      <w:proofErr w:type="spellStart"/>
      <w:r w:rsidRPr="00F3200B">
        <w:rPr>
          <w:rFonts w:ascii="Times New Roman" w:hAnsi="Times New Roman"/>
          <w:sz w:val="28"/>
          <w:szCs w:val="28"/>
        </w:rPr>
        <w:t>зернопродукт</w:t>
      </w:r>
      <w:r w:rsidR="0032321D">
        <w:rPr>
          <w:rFonts w:ascii="Times New Roman" w:hAnsi="Times New Roman"/>
          <w:sz w:val="28"/>
          <w:szCs w:val="28"/>
        </w:rPr>
        <w:t>ы</w:t>
      </w:r>
      <w:proofErr w:type="spellEnd"/>
      <w:r w:rsidRPr="00F3200B">
        <w:rPr>
          <w:rFonts w:ascii="Times New Roman" w:hAnsi="Times New Roman"/>
          <w:sz w:val="28"/>
          <w:szCs w:val="28"/>
        </w:rPr>
        <w:t xml:space="preserve">, хмель, </w:t>
      </w:r>
      <w:proofErr w:type="spellStart"/>
      <w:r w:rsidRPr="00F3200B">
        <w:rPr>
          <w:rFonts w:ascii="Times New Roman" w:hAnsi="Times New Roman"/>
          <w:sz w:val="28"/>
          <w:szCs w:val="28"/>
        </w:rPr>
        <w:t>хмелепродукты</w:t>
      </w:r>
      <w:proofErr w:type="spellEnd"/>
      <w:r w:rsidRPr="00F3200B">
        <w:rPr>
          <w:rFonts w:ascii="Times New Roman" w:hAnsi="Times New Roman"/>
          <w:sz w:val="28"/>
          <w:szCs w:val="28"/>
        </w:rPr>
        <w:t>, сахаросодержащие продукты;</w:t>
      </w:r>
    </w:p>
    <w:p w14:paraId="178F4806" w14:textId="77777777" w:rsidR="00F3200B" w:rsidRDefault="00F3200B" w:rsidP="00F3200B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00B">
        <w:rPr>
          <w:rFonts w:ascii="Times New Roman" w:hAnsi="Times New Roman"/>
          <w:sz w:val="28"/>
          <w:szCs w:val="28"/>
        </w:rPr>
        <w:t>"пивоваренный солод" - солод, изготовленный из пивоваренного ячменя или пшеницы;</w:t>
      </w:r>
    </w:p>
    <w:p w14:paraId="6ECAD3C9" w14:textId="77777777" w:rsidR="008C249A" w:rsidRDefault="00F3200B" w:rsidP="00327BC9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00B">
        <w:rPr>
          <w:rFonts w:ascii="Times New Roman" w:hAnsi="Times New Roman"/>
          <w:sz w:val="28"/>
          <w:szCs w:val="28"/>
        </w:rPr>
        <w:t>"пивоваренный ячмень" - ячмень определенных районированных сортов, применяемый для изготовления пивоваренного солода и алкогольной продукции;</w:t>
      </w:r>
    </w:p>
    <w:p w14:paraId="762BBC67" w14:textId="66C1B507" w:rsidR="00327BC9" w:rsidRDefault="00A960D4" w:rsidP="00327BC9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0D4">
        <w:rPr>
          <w:rFonts w:ascii="Times New Roman" w:hAnsi="Times New Roman"/>
          <w:sz w:val="28"/>
          <w:szCs w:val="28"/>
        </w:rPr>
        <w:t xml:space="preserve">"подслащивание" - технологический прием добавления в алкогольную продукцию сахарозы, белого сахара, желтого сахара, глюкозы, глюкозного сиропа, </w:t>
      </w:r>
      <w:proofErr w:type="spellStart"/>
      <w:r w:rsidRPr="00A960D4">
        <w:rPr>
          <w:rFonts w:ascii="Times New Roman" w:hAnsi="Times New Roman"/>
          <w:sz w:val="28"/>
          <w:szCs w:val="28"/>
        </w:rPr>
        <w:t>глюкозо</w:t>
      </w:r>
      <w:proofErr w:type="spellEnd"/>
      <w:r w:rsidRPr="00A960D4">
        <w:rPr>
          <w:rFonts w:ascii="Times New Roman" w:hAnsi="Times New Roman"/>
          <w:sz w:val="28"/>
          <w:szCs w:val="28"/>
        </w:rPr>
        <w:t xml:space="preserve">-фруктозного сиропа, крахмальной патоки, </w:t>
      </w:r>
      <w:proofErr w:type="spellStart"/>
      <w:r w:rsidRPr="00A960D4">
        <w:rPr>
          <w:rFonts w:ascii="Times New Roman" w:hAnsi="Times New Roman"/>
          <w:sz w:val="28"/>
          <w:szCs w:val="28"/>
        </w:rPr>
        <w:t>мальтозной</w:t>
      </w:r>
      <w:proofErr w:type="spellEnd"/>
      <w:r w:rsidRPr="00A960D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A960D4">
        <w:rPr>
          <w:rFonts w:ascii="Times New Roman" w:hAnsi="Times New Roman"/>
          <w:sz w:val="28"/>
          <w:szCs w:val="28"/>
        </w:rPr>
        <w:t>высокоосахаренной</w:t>
      </w:r>
      <w:proofErr w:type="spellEnd"/>
      <w:r w:rsidRPr="00A960D4">
        <w:rPr>
          <w:rFonts w:ascii="Times New Roman" w:hAnsi="Times New Roman"/>
          <w:sz w:val="28"/>
          <w:szCs w:val="28"/>
        </w:rPr>
        <w:t xml:space="preserve"> патоки, жидкого сахара, </w:t>
      </w:r>
      <w:proofErr w:type="spellStart"/>
      <w:r w:rsidRPr="00A960D4">
        <w:rPr>
          <w:rFonts w:ascii="Times New Roman" w:hAnsi="Times New Roman"/>
          <w:sz w:val="28"/>
          <w:szCs w:val="28"/>
        </w:rPr>
        <w:t>инвертного</w:t>
      </w:r>
      <w:proofErr w:type="spellEnd"/>
      <w:r w:rsidRPr="00A960D4">
        <w:rPr>
          <w:rFonts w:ascii="Times New Roman" w:hAnsi="Times New Roman"/>
          <w:sz w:val="28"/>
          <w:szCs w:val="28"/>
        </w:rPr>
        <w:t xml:space="preserve"> сахара, сиропа </w:t>
      </w:r>
      <w:proofErr w:type="spellStart"/>
      <w:r w:rsidRPr="00A960D4">
        <w:rPr>
          <w:rFonts w:ascii="Times New Roman" w:hAnsi="Times New Roman"/>
          <w:sz w:val="28"/>
          <w:szCs w:val="28"/>
        </w:rPr>
        <w:t>инвертного</w:t>
      </w:r>
      <w:proofErr w:type="spellEnd"/>
      <w:r w:rsidRPr="00A960D4">
        <w:rPr>
          <w:rFonts w:ascii="Times New Roman" w:hAnsi="Times New Roman"/>
          <w:sz w:val="28"/>
          <w:szCs w:val="28"/>
        </w:rPr>
        <w:t xml:space="preserve"> сахара, фруктозы, сусла виноградного концентрированного ректификованного, сусла виноградного концентрированного, сахарного колера, меда, сиропа из плодов </w:t>
      </w:r>
      <w:proofErr w:type="spellStart"/>
      <w:r w:rsidRPr="00A960D4">
        <w:rPr>
          <w:rFonts w:ascii="Times New Roman" w:hAnsi="Times New Roman"/>
          <w:sz w:val="28"/>
          <w:szCs w:val="28"/>
        </w:rPr>
        <w:t>цератонии</w:t>
      </w:r>
      <w:proofErr w:type="spellEnd"/>
      <w:r w:rsidRPr="00A960D4">
        <w:rPr>
          <w:rFonts w:ascii="Times New Roman" w:hAnsi="Times New Roman"/>
          <w:sz w:val="28"/>
          <w:szCs w:val="28"/>
        </w:rPr>
        <w:t xml:space="preserve"> (рожкового дерева), любых натуральных углеводов, имеющих аналогичные свойства. </w:t>
      </w:r>
      <w:r w:rsidRPr="00033D96">
        <w:rPr>
          <w:rFonts w:ascii="Times New Roman" w:hAnsi="Times New Roman"/>
          <w:b/>
          <w:sz w:val="28"/>
          <w:szCs w:val="28"/>
        </w:rPr>
        <w:t xml:space="preserve">При производстве винодельческой продукции подслащивание осуществляется путем добавления </w:t>
      </w:r>
      <w:r w:rsidR="00033D96" w:rsidRPr="00033D96">
        <w:rPr>
          <w:rFonts w:ascii="Times New Roman" w:hAnsi="Times New Roman"/>
          <w:b/>
          <w:sz w:val="28"/>
          <w:szCs w:val="28"/>
        </w:rPr>
        <w:t xml:space="preserve">виноградного </w:t>
      </w:r>
      <w:r w:rsidRPr="00033D96">
        <w:rPr>
          <w:rFonts w:ascii="Times New Roman" w:hAnsi="Times New Roman"/>
          <w:b/>
          <w:sz w:val="28"/>
          <w:szCs w:val="28"/>
        </w:rPr>
        <w:t xml:space="preserve">сусла, </w:t>
      </w:r>
      <w:r w:rsidR="00033D96" w:rsidRPr="00033D96">
        <w:rPr>
          <w:rFonts w:ascii="Times New Roman" w:hAnsi="Times New Roman"/>
          <w:b/>
          <w:sz w:val="28"/>
          <w:szCs w:val="28"/>
        </w:rPr>
        <w:t xml:space="preserve">концентрированного виноградного </w:t>
      </w:r>
      <w:r w:rsidRPr="00033D96">
        <w:rPr>
          <w:rFonts w:ascii="Times New Roman" w:hAnsi="Times New Roman"/>
          <w:b/>
          <w:sz w:val="28"/>
          <w:szCs w:val="28"/>
        </w:rPr>
        <w:t xml:space="preserve">сусла, </w:t>
      </w:r>
      <w:r w:rsidR="00033D96" w:rsidRPr="00033D96">
        <w:rPr>
          <w:rFonts w:ascii="Times New Roman" w:hAnsi="Times New Roman"/>
          <w:b/>
          <w:sz w:val="28"/>
          <w:szCs w:val="28"/>
        </w:rPr>
        <w:t xml:space="preserve">концентрированного ректификованного виноградного </w:t>
      </w:r>
      <w:r w:rsidRPr="00033D96">
        <w:rPr>
          <w:rFonts w:ascii="Times New Roman" w:hAnsi="Times New Roman"/>
          <w:b/>
          <w:sz w:val="28"/>
          <w:szCs w:val="28"/>
        </w:rPr>
        <w:t xml:space="preserve">сусла, </w:t>
      </w:r>
      <w:proofErr w:type="spellStart"/>
      <w:r w:rsidRPr="00033D96">
        <w:rPr>
          <w:rFonts w:ascii="Times New Roman" w:hAnsi="Times New Roman"/>
          <w:b/>
          <w:sz w:val="28"/>
          <w:szCs w:val="28"/>
        </w:rPr>
        <w:t>карамелизованного</w:t>
      </w:r>
      <w:proofErr w:type="spellEnd"/>
      <w:r w:rsidRPr="00033D96">
        <w:rPr>
          <w:rFonts w:ascii="Times New Roman" w:hAnsi="Times New Roman"/>
          <w:b/>
          <w:sz w:val="28"/>
          <w:szCs w:val="28"/>
        </w:rPr>
        <w:t xml:space="preserve"> сахара, при производстве вина - путем добавления сусла виноградного концентрированного, сусла виноградного концентрированного ректификованного</w:t>
      </w:r>
      <w:r w:rsidRPr="00A960D4">
        <w:rPr>
          <w:rFonts w:ascii="Times New Roman" w:hAnsi="Times New Roman"/>
          <w:sz w:val="28"/>
          <w:szCs w:val="28"/>
        </w:rPr>
        <w:t xml:space="preserve">, при производстве </w:t>
      </w:r>
      <w:r w:rsidRPr="00A960D4">
        <w:rPr>
          <w:rFonts w:ascii="Times New Roman" w:hAnsi="Times New Roman"/>
          <w:b/>
          <w:sz w:val="28"/>
          <w:szCs w:val="28"/>
        </w:rPr>
        <w:t>плодовой алкогольной продукции</w:t>
      </w:r>
      <w:r w:rsidRPr="00A960D4">
        <w:rPr>
          <w:rFonts w:ascii="Times New Roman" w:hAnsi="Times New Roman"/>
          <w:sz w:val="28"/>
          <w:szCs w:val="28"/>
        </w:rPr>
        <w:t xml:space="preserve"> - путем добавления  белого сахара, сахарозы, фруктозы, глюкозы, сусла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Pr="00A960D4">
        <w:rPr>
          <w:rFonts w:ascii="Times New Roman" w:hAnsi="Times New Roman"/>
          <w:sz w:val="28"/>
          <w:szCs w:val="28"/>
        </w:rPr>
        <w:t xml:space="preserve"> или сусла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Pr="00A960D4">
        <w:rPr>
          <w:rFonts w:ascii="Times New Roman" w:hAnsi="Times New Roman"/>
          <w:sz w:val="28"/>
          <w:szCs w:val="28"/>
        </w:rPr>
        <w:t xml:space="preserve"> концентрированного;</w:t>
      </w:r>
    </w:p>
    <w:p w14:paraId="06E7BB53" w14:textId="7C9087D9" w:rsidR="008C249A" w:rsidRDefault="008064F6" w:rsidP="00BE5AA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4F6">
        <w:rPr>
          <w:rFonts w:ascii="Times New Roman" w:hAnsi="Times New Roman"/>
          <w:sz w:val="28"/>
          <w:szCs w:val="28"/>
        </w:rPr>
        <w:t xml:space="preserve">"полуфабрикат ликероводочного производства" - </w:t>
      </w:r>
      <w:r w:rsidR="00447D35" w:rsidRPr="00447D35">
        <w:rPr>
          <w:rFonts w:ascii="Times New Roman" w:hAnsi="Times New Roman"/>
          <w:sz w:val="28"/>
          <w:szCs w:val="28"/>
        </w:rPr>
        <w:t>составная часть продукции ликероводочного производства</w:t>
      </w:r>
      <w:r w:rsidRPr="008064F6">
        <w:rPr>
          <w:rFonts w:ascii="Times New Roman" w:hAnsi="Times New Roman"/>
          <w:sz w:val="28"/>
          <w:szCs w:val="28"/>
        </w:rPr>
        <w:t xml:space="preserve"> в виде спиртованных настоев, спиртованных соков, экстрактов, спиртованных морсов, а также ароматных спиртов, сахарного сиропа и сахарного колера, изготавливаемых в соответствии с действующей технологической документацией (технологическими регламентами, технологическими инструкциями), утвержденной в порядке, установленном законодательством государств-членов;</w:t>
      </w:r>
    </w:p>
    <w:p w14:paraId="030A1508" w14:textId="77777777" w:rsidR="00BE5AAF" w:rsidRPr="00BE5AAF" w:rsidRDefault="00BE5AAF" w:rsidP="00BE5AA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AAF">
        <w:rPr>
          <w:rFonts w:ascii="Times New Roman" w:hAnsi="Times New Roman"/>
          <w:sz w:val="28"/>
          <w:szCs w:val="28"/>
        </w:rPr>
        <w:t>"посторонние включения" - включения различной природы, не свойственные алкогольной продукции (осколки, клочки бумаги, окалина и другие инородные предметы, внесенные извне);</w:t>
      </w:r>
    </w:p>
    <w:p w14:paraId="34D57806" w14:textId="77777777" w:rsidR="00BE5AAF" w:rsidRPr="00BE5AAF" w:rsidRDefault="00BE5AAF" w:rsidP="00BE5AA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AAF">
        <w:rPr>
          <w:rFonts w:ascii="Times New Roman" w:hAnsi="Times New Roman"/>
          <w:sz w:val="28"/>
          <w:szCs w:val="28"/>
        </w:rPr>
        <w:t xml:space="preserve">"потенциальная объемная доля этилового спирта" - число объемов этилового спирта при температуре 20 °C, которые могут быть получены в результате полного сбраживания сахаров, содержащихся в 100 объемах </w:t>
      </w:r>
      <w:proofErr w:type="spellStart"/>
      <w:r w:rsidRPr="00BE5AAF">
        <w:rPr>
          <w:rFonts w:ascii="Times New Roman" w:hAnsi="Times New Roman"/>
          <w:sz w:val="28"/>
          <w:szCs w:val="28"/>
        </w:rPr>
        <w:t>сбраживаемого</w:t>
      </w:r>
      <w:proofErr w:type="spellEnd"/>
      <w:r w:rsidRPr="00BE5AAF">
        <w:rPr>
          <w:rFonts w:ascii="Times New Roman" w:hAnsi="Times New Roman"/>
          <w:sz w:val="28"/>
          <w:szCs w:val="28"/>
        </w:rPr>
        <w:t xml:space="preserve"> продукта при указанной температуре;</w:t>
      </w:r>
    </w:p>
    <w:p w14:paraId="7C6A46C9" w14:textId="77777777" w:rsidR="00BE5AAF" w:rsidRPr="00BE5AAF" w:rsidRDefault="00BE5AAF" w:rsidP="00BE5AA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AAF">
        <w:rPr>
          <w:rFonts w:ascii="Times New Roman" w:hAnsi="Times New Roman"/>
          <w:sz w:val="28"/>
          <w:szCs w:val="28"/>
        </w:rPr>
        <w:t>"потребительские свойства алкогольной продукции" - присущие алкогольной продукции органолептические и физико-химические характеристики, отличающие алкогольную продукцию разных видов и наименований друг от друга;</w:t>
      </w:r>
    </w:p>
    <w:p w14:paraId="142A7E3D" w14:textId="77777777" w:rsidR="00BE5AAF" w:rsidRPr="00BE5AAF" w:rsidRDefault="00BE5AAF" w:rsidP="00BE5AA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AAF">
        <w:rPr>
          <w:rFonts w:ascii="Times New Roman" w:hAnsi="Times New Roman"/>
          <w:sz w:val="28"/>
          <w:szCs w:val="28"/>
        </w:rPr>
        <w:t>"продавец" - организация (независимо от формы (вида) собственности), реализующая алкогольную продукцию по договору купли-продажи, либо организация (независимо от формы (вида) собственности) или физическое лицо, зарегистрированное в качестве индивидуального предпринимателя, реализующие алкогольную продукцию потребителям по договору купли-продажи;</w:t>
      </w:r>
    </w:p>
    <w:p w14:paraId="3D39AF52" w14:textId="6C23DD2A" w:rsidR="00BE5AAF" w:rsidRPr="00BE5AAF" w:rsidRDefault="00BE5AAF" w:rsidP="00BE5AA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AAF">
        <w:rPr>
          <w:rFonts w:ascii="Times New Roman" w:hAnsi="Times New Roman"/>
          <w:sz w:val="28"/>
          <w:szCs w:val="28"/>
        </w:rPr>
        <w:t>"резервуарный метод производства игристого</w:t>
      </w:r>
      <w:r w:rsidR="00A76B4F" w:rsidRPr="00A76B4F">
        <w:rPr>
          <w:rFonts w:ascii="Times New Roman" w:hAnsi="Times New Roman"/>
          <w:sz w:val="28"/>
          <w:szCs w:val="28"/>
        </w:rPr>
        <w:t xml:space="preserve"> </w:t>
      </w:r>
      <w:r w:rsidR="00A76B4F" w:rsidRPr="00BE5AAF">
        <w:rPr>
          <w:rFonts w:ascii="Times New Roman" w:hAnsi="Times New Roman"/>
          <w:sz w:val="28"/>
          <w:szCs w:val="28"/>
        </w:rPr>
        <w:t xml:space="preserve">вина </w:t>
      </w:r>
      <w:r w:rsidRPr="00BE5AAF">
        <w:rPr>
          <w:rFonts w:ascii="Times New Roman" w:hAnsi="Times New Roman"/>
          <w:sz w:val="28"/>
          <w:szCs w:val="28"/>
        </w:rPr>
        <w:t xml:space="preserve">" - способ формирования пенистых и игристых свойств игристого </w:t>
      </w:r>
      <w:r w:rsidR="00A76B4F" w:rsidRPr="00BE5AAF">
        <w:rPr>
          <w:rFonts w:ascii="Times New Roman" w:hAnsi="Times New Roman"/>
          <w:sz w:val="28"/>
          <w:szCs w:val="28"/>
        </w:rPr>
        <w:t xml:space="preserve">вина </w:t>
      </w:r>
      <w:r w:rsidRPr="00BE5AAF">
        <w:rPr>
          <w:rFonts w:ascii="Times New Roman" w:hAnsi="Times New Roman"/>
          <w:sz w:val="28"/>
          <w:szCs w:val="28"/>
        </w:rPr>
        <w:t>в процессе его вторичного брожения и созревания в емкостях (акратофорах) непрерывным и периодическим способами;</w:t>
      </w:r>
    </w:p>
    <w:p w14:paraId="6907A95D" w14:textId="11AB9A9A" w:rsidR="00BE5AAF" w:rsidRPr="00BE5AAF" w:rsidRDefault="00BE5AAF" w:rsidP="00BE5AA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AAF">
        <w:rPr>
          <w:rFonts w:ascii="Times New Roman" w:hAnsi="Times New Roman"/>
          <w:sz w:val="28"/>
          <w:szCs w:val="28"/>
        </w:rPr>
        <w:t xml:space="preserve">"резервуарный способ производства </w:t>
      </w:r>
      <w:r w:rsidR="0000077A" w:rsidRPr="00BE5AAF">
        <w:rPr>
          <w:rFonts w:ascii="Times New Roman" w:hAnsi="Times New Roman"/>
          <w:sz w:val="28"/>
          <w:szCs w:val="28"/>
        </w:rPr>
        <w:t xml:space="preserve">игристых </w:t>
      </w:r>
      <w:r w:rsidRPr="00BE5AAF">
        <w:rPr>
          <w:rFonts w:ascii="Times New Roman" w:hAnsi="Times New Roman"/>
          <w:sz w:val="28"/>
          <w:szCs w:val="28"/>
        </w:rPr>
        <w:t xml:space="preserve">вин" - производство игристых вин путем вторичного брожения </w:t>
      </w:r>
      <w:proofErr w:type="spellStart"/>
      <w:r w:rsidRPr="00BE5AAF">
        <w:rPr>
          <w:rFonts w:ascii="Times New Roman" w:hAnsi="Times New Roman"/>
          <w:sz w:val="28"/>
          <w:szCs w:val="28"/>
        </w:rPr>
        <w:t>сброженного</w:t>
      </w:r>
      <w:proofErr w:type="spellEnd"/>
      <w:r w:rsidRPr="00BE5AAF">
        <w:rPr>
          <w:rFonts w:ascii="Times New Roman" w:hAnsi="Times New Roman"/>
          <w:sz w:val="28"/>
          <w:szCs w:val="28"/>
        </w:rPr>
        <w:t xml:space="preserve"> виноградного сусла и (или) виноматериалов в герметичных резервуарах;</w:t>
      </w:r>
    </w:p>
    <w:p w14:paraId="65F9470C" w14:textId="77777777" w:rsidR="00BE5AAF" w:rsidRPr="00BE5AAF" w:rsidRDefault="00BE5AAF" w:rsidP="00BE5AA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AAF">
        <w:rPr>
          <w:rFonts w:ascii="Times New Roman" w:hAnsi="Times New Roman"/>
          <w:sz w:val="28"/>
          <w:szCs w:val="28"/>
        </w:rPr>
        <w:t>"ректификация" - технологический прием разделения летучих веществ, имеющих различную температуру кипения, путем многоступенчатого испарения и конденсации потоков веществ, движущихся относительно друг друга;</w:t>
      </w:r>
    </w:p>
    <w:p w14:paraId="272797A3" w14:textId="77777777" w:rsidR="008C249A" w:rsidRDefault="00BE5AAF" w:rsidP="00BE5AA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AAF">
        <w:rPr>
          <w:rFonts w:ascii="Times New Roman" w:hAnsi="Times New Roman"/>
          <w:sz w:val="28"/>
          <w:szCs w:val="28"/>
        </w:rPr>
        <w:t xml:space="preserve">"ректификация этилового спирта-сырца" - получение ректификованного этилового спирта из этилового спирта-сырца с помощью ректификационной или </w:t>
      </w:r>
      <w:proofErr w:type="spellStart"/>
      <w:r w:rsidRPr="00BE5AAF">
        <w:rPr>
          <w:rFonts w:ascii="Times New Roman" w:hAnsi="Times New Roman"/>
          <w:sz w:val="28"/>
          <w:szCs w:val="28"/>
        </w:rPr>
        <w:t>брагоректификационной</w:t>
      </w:r>
      <w:proofErr w:type="spellEnd"/>
      <w:r w:rsidRPr="00BE5AAF">
        <w:rPr>
          <w:rFonts w:ascii="Times New Roman" w:hAnsi="Times New Roman"/>
          <w:sz w:val="28"/>
          <w:szCs w:val="28"/>
        </w:rPr>
        <w:t xml:space="preserve"> установки;</w:t>
      </w:r>
    </w:p>
    <w:p w14:paraId="34F120DB" w14:textId="77777777" w:rsidR="00BE5AAF" w:rsidRDefault="00BE5AAF" w:rsidP="00BE5AAF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5AAF">
        <w:rPr>
          <w:rFonts w:ascii="Times New Roman" w:hAnsi="Times New Roman"/>
          <w:b/>
          <w:sz w:val="28"/>
          <w:szCs w:val="28"/>
        </w:rPr>
        <w:t>"самопроизвольное спиртовое брожение" - процесс преобразования (ферментации) углеводов продукта в этиловый спирт в результате жизнедеятельности дрожжевых клеток, не добавлявшихся в него искусственным путем;</w:t>
      </w:r>
    </w:p>
    <w:p w14:paraId="218646D4" w14:textId="77777777" w:rsidR="00DC7EFA" w:rsidRPr="00DC7EFA" w:rsidRDefault="00DC7EFA" w:rsidP="00DC7EFA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EFA">
        <w:rPr>
          <w:rFonts w:ascii="Times New Roman" w:hAnsi="Times New Roman"/>
          <w:sz w:val="28"/>
          <w:szCs w:val="28"/>
        </w:rPr>
        <w:t>"сахарный колер" - продукт термической обработки сахара-песка;</w:t>
      </w:r>
    </w:p>
    <w:p w14:paraId="3758019E" w14:textId="7F56C9FA" w:rsidR="00DC7EFA" w:rsidRPr="00DC7EFA" w:rsidRDefault="00DC7EFA" w:rsidP="00DC7EFA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EFA">
        <w:rPr>
          <w:rFonts w:ascii="Times New Roman" w:hAnsi="Times New Roman"/>
          <w:sz w:val="28"/>
          <w:szCs w:val="28"/>
        </w:rPr>
        <w:t xml:space="preserve">"сахаросодержащие продукты" - сахар-песок, сахар-рафинад, белый сахар, сахарные сиропы, сахароза, декстроза, фруктоза, глюкоза, крахмальная патока, сусло виноградное концентрированное, сусло </w:t>
      </w:r>
      <w:r w:rsidR="00B94BAD">
        <w:rPr>
          <w:rFonts w:ascii="Times New Roman" w:hAnsi="Times New Roman"/>
          <w:sz w:val="28"/>
          <w:szCs w:val="28"/>
        </w:rPr>
        <w:t>плодовое</w:t>
      </w:r>
      <w:r w:rsidR="00B94BAD" w:rsidRPr="00DC7EFA">
        <w:rPr>
          <w:rFonts w:ascii="Times New Roman" w:hAnsi="Times New Roman"/>
          <w:sz w:val="28"/>
          <w:szCs w:val="28"/>
        </w:rPr>
        <w:t xml:space="preserve"> </w:t>
      </w:r>
      <w:r w:rsidRPr="00DC7EFA">
        <w:rPr>
          <w:rFonts w:ascii="Times New Roman" w:hAnsi="Times New Roman"/>
          <w:sz w:val="28"/>
          <w:szCs w:val="28"/>
        </w:rPr>
        <w:t xml:space="preserve">концентрированное, сусло виноградное концентрированное ректификованное, </w:t>
      </w:r>
      <w:proofErr w:type="spellStart"/>
      <w:r w:rsidRPr="00DC7EFA">
        <w:rPr>
          <w:rFonts w:ascii="Times New Roman" w:hAnsi="Times New Roman"/>
          <w:sz w:val="28"/>
          <w:szCs w:val="28"/>
        </w:rPr>
        <w:t>карамелизованный</w:t>
      </w:r>
      <w:proofErr w:type="spellEnd"/>
      <w:r w:rsidRPr="00DC7EFA">
        <w:rPr>
          <w:rFonts w:ascii="Times New Roman" w:hAnsi="Times New Roman"/>
          <w:sz w:val="28"/>
          <w:szCs w:val="28"/>
        </w:rPr>
        <w:t xml:space="preserve"> сахар, мед, а также пивоваренное сырье, содержащее сахара, участвующие в брожении;</w:t>
      </w:r>
    </w:p>
    <w:p w14:paraId="4642D2A1" w14:textId="77777777" w:rsidR="00DC7EFA" w:rsidRDefault="00DC7EFA" w:rsidP="00DC7EFA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EFA">
        <w:rPr>
          <w:rFonts w:ascii="Times New Roman" w:hAnsi="Times New Roman"/>
          <w:sz w:val="28"/>
          <w:szCs w:val="28"/>
        </w:rPr>
        <w:t>"сбраживание сусла" - технологический прием преобразования сахаров сусла в этиловый спирт, диоксид углерода и другие вещества, образующиеся в результате жизнедеятельности дрожжей;</w:t>
      </w:r>
    </w:p>
    <w:p w14:paraId="0C97483A" w14:textId="77777777" w:rsidR="00BF3B90" w:rsidRPr="00BF3B90" w:rsidRDefault="00BF3B90" w:rsidP="00BF3B90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B90">
        <w:rPr>
          <w:rFonts w:ascii="Times New Roman" w:hAnsi="Times New Roman"/>
          <w:sz w:val="28"/>
          <w:szCs w:val="28"/>
        </w:rPr>
        <w:t>"солод" - продукция, изготовленная из зерна путем его замачивания, проращивания (для спиртового производства) и сушки (для пивоваренного производства);</w:t>
      </w:r>
    </w:p>
    <w:p w14:paraId="22BA9577" w14:textId="77777777" w:rsidR="008C249A" w:rsidRDefault="00BF3B90" w:rsidP="00727FEA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B90">
        <w:rPr>
          <w:rFonts w:ascii="Times New Roman" w:hAnsi="Times New Roman"/>
          <w:sz w:val="28"/>
          <w:szCs w:val="28"/>
        </w:rPr>
        <w:t>"солодовый экстракт" - продукция, произведенная путем экстрагирования (извлечения) экстрактивных веществ из пивоваренного солода и (или) специального пивоваренного солода и концентрирования раствора экстрактивных веществ;</w:t>
      </w:r>
    </w:p>
    <w:p w14:paraId="2F3F7BC9" w14:textId="67D2C041" w:rsidR="00727FEA" w:rsidRPr="00727FEA" w:rsidRDefault="00727FEA" w:rsidP="00727FEA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FEA">
        <w:rPr>
          <w:rFonts w:ascii="Times New Roman" w:hAnsi="Times New Roman"/>
          <w:sz w:val="28"/>
          <w:szCs w:val="28"/>
        </w:rPr>
        <w:t xml:space="preserve">"специальный пивоваренный солод" - солод из пивоваренного ячменя или другого зерна, изготовленный с использованием технологических приемов обработки зерна, в том числе </w:t>
      </w:r>
      <w:proofErr w:type="spellStart"/>
      <w:r w:rsidRPr="00727FEA">
        <w:rPr>
          <w:rFonts w:ascii="Times New Roman" w:hAnsi="Times New Roman"/>
          <w:sz w:val="28"/>
          <w:szCs w:val="28"/>
        </w:rPr>
        <w:t>солодоращения</w:t>
      </w:r>
      <w:proofErr w:type="spellEnd"/>
      <w:r w:rsidRPr="00727FEA">
        <w:rPr>
          <w:rFonts w:ascii="Times New Roman" w:hAnsi="Times New Roman"/>
          <w:sz w:val="28"/>
          <w:szCs w:val="28"/>
        </w:rPr>
        <w:t>, в целях появления в солоде или пивоваренной продукции специфических свойств и характеристик;</w:t>
      </w:r>
    </w:p>
    <w:p w14:paraId="317CA277" w14:textId="2CCCE296" w:rsidR="00727FEA" w:rsidRDefault="00727FEA" w:rsidP="00727FEA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FEA">
        <w:rPr>
          <w:rFonts w:ascii="Times New Roman" w:hAnsi="Times New Roman"/>
          <w:sz w:val="28"/>
          <w:szCs w:val="28"/>
        </w:rPr>
        <w:t xml:space="preserve">"спиртование" - технологический прием добавления ректификованного этилового спирта, дистиллята винного, дистиллята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Pr="00727FEA">
        <w:rPr>
          <w:rFonts w:ascii="Times New Roman" w:hAnsi="Times New Roman"/>
          <w:sz w:val="28"/>
          <w:szCs w:val="28"/>
        </w:rPr>
        <w:t xml:space="preserve">, дистиллята медового, дистиллята винного ректификованного, дистиллята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Pr="00727FEA">
        <w:rPr>
          <w:rFonts w:ascii="Times New Roman" w:hAnsi="Times New Roman"/>
          <w:sz w:val="28"/>
          <w:szCs w:val="28"/>
        </w:rPr>
        <w:t xml:space="preserve"> ректификованного, дистиллята виноградного происхождения ректификованного;</w:t>
      </w:r>
    </w:p>
    <w:p w14:paraId="3DF7FC7B" w14:textId="469C8766" w:rsidR="008C249A" w:rsidRDefault="00ED054A" w:rsidP="00FD6D28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54A">
        <w:rPr>
          <w:rFonts w:ascii="Times New Roman" w:hAnsi="Times New Roman"/>
          <w:sz w:val="28"/>
          <w:szCs w:val="28"/>
        </w:rPr>
        <w:t>"сусло" - водный раствор экстрактивных веществ сырья, используемый в производстве этилового спирта, пива, медовухи, слабоалкогольных напитков брожения;</w:t>
      </w:r>
    </w:p>
    <w:p w14:paraId="6D9DD44C" w14:textId="77777777" w:rsidR="00FD6D28" w:rsidRPr="00FD6D28" w:rsidRDefault="00FD6D28" w:rsidP="00FD6D28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D28">
        <w:rPr>
          <w:rFonts w:ascii="Times New Roman" w:hAnsi="Times New Roman"/>
          <w:sz w:val="28"/>
          <w:szCs w:val="28"/>
        </w:rPr>
        <w:t>сусло медовое" - водный раствор меда с объемной долей этилового спирта не более 1 процента;</w:t>
      </w:r>
    </w:p>
    <w:p w14:paraId="5AE64ABD" w14:textId="5A60A33C" w:rsidR="00FD6D28" w:rsidRPr="00FD6D28" w:rsidRDefault="00FD6D28" w:rsidP="00FD6D28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D28">
        <w:rPr>
          <w:rFonts w:ascii="Times New Roman" w:hAnsi="Times New Roman"/>
          <w:sz w:val="28"/>
          <w:szCs w:val="28"/>
        </w:rPr>
        <w:t xml:space="preserve">"сусло </w:t>
      </w:r>
      <w:r w:rsidR="00B94BAD">
        <w:rPr>
          <w:rFonts w:ascii="Times New Roman" w:hAnsi="Times New Roman"/>
          <w:sz w:val="28"/>
          <w:szCs w:val="28"/>
        </w:rPr>
        <w:t>плодовое</w:t>
      </w:r>
      <w:r w:rsidRPr="00FD6D28">
        <w:rPr>
          <w:rFonts w:ascii="Times New Roman" w:hAnsi="Times New Roman"/>
          <w:sz w:val="28"/>
          <w:szCs w:val="28"/>
        </w:rPr>
        <w:t xml:space="preserve">" - полуфабрикат с объемной долей этилового спирта не более 1 процента, получаемый из </w:t>
      </w:r>
      <w:r w:rsidR="00B94BAD">
        <w:rPr>
          <w:rFonts w:ascii="Times New Roman" w:hAnsi="Times New Roman"/>
          <w:sz w:val="28"/>
          <w:szCs w:val="28"/>
        </w:rPr>
        <w:t>плодов</w:t>
      </w:r>
      <w:r w:rsidR="00B94BAD" w:rsidRPr="00FD6D28">
        <w:rPr>
          <w:rFonts w:ascii="Times New Roman" w:hAnsi="Times New Roman"/>
          <w:sz w:val="28"/>
          <w:szCs w:val="28"/>
        </w:rPr>
        <w:t xml:space="preserve"> </w:t>
      </w:r>
      <w:r w:rsidRPr="00FD6D28">
        <w:rPr>
          <w:rFonts w:ascii="Times New Roman" w:hAnsi="Times New Roman"/>
          <w:sz w:val="28"/>
          <w:szCs w:val="28"/>
        </w:rPr>
        <w:t>самопроизвольно или с использованием физических приемов дробления, стекания, прессования. Допускается добавление сахара для обеспечения минимальной объемной доли этилового спирта естественного брожения - 5 процентов;</w:t>
      </w:r>
    </w:p>
    <w:p w14:paraId="4FCE1A7D" w14:textId="1BDC0D63" w:rsidR="008C249A" w:rsidRDefault="00FD6D28" w:rsidP="00965D36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D28">
        <w:rPr>
          <w:rFonts w:ascii="Times New Roman" w:hAnsi="Times New Roman"/>
          <w:sz w:val="28"/>
          <w:szCs w:val="28"/>
        </w:rPr>
        <w:t xml:space="preserve">"сусло </w:t>
      </w:r>
      <w:r w:rsidR="00B94BAD">
        <w:rPr>
          <w:rFonts w:ascii="Times New Roman" w:hAnsi="Times New Roman"/>
          <w:sz w:val="28"/>
          <w:szCs w:val="28"/>
        </w:rPr>
        <w:t>плодовое</w:t>
      </w:r>
      <w:r w:rsidR="00B94BAD" w:rsidRPr="00FD6D28">
        <w:rPr>
          <w:rFonts w:ascii="Times New Roman" w:hAnsi="Times New Roman"/>
          <w:sz w:val="28"/>
          <w:szCs w:val="28"/>
        </w:rPr>
        <w:t xml:space="preserve"> </w:t>
      </w:r>
      <w:r w:rsidRPr="00FD6D28">
        <w:rPr>
          <w:rFonts w:ascii="Times New Roman" w:hAnsi="Times New Roman"/>
          <w:sz w:val="28"/>
          <w:szCs w:val="28"/>
        </w:rPr>
        <w:t xml:space="preserve">концентрированное" - полуфабрикат с объемной долей этилового спирта не более 1 процента, получаемый в результате обезвоживания сусла </w:t>
      </w:r>
      <w:r w:rsidR="009324AE">
        <w:rPr>
          <w:rFonts w:ascii="Times New Roman" w:hAnsi="Times New Roman"/>
          <w:sz w:val="28"/>
          <w:szCs w:val="28"/>
        </w:rPr>
        <w:t>плодового</w:t>
      </w:r>
      <w:r w:rsidRPr="00FD6D28">
        <w:rPr>
          <w:rFonts w:ascii="Times New Roman" w:hAnsi="Times New Roman"/>
          <w:sz w:val="28"/>
          <w:szCs w:val="28"/>
        </w:rPr>
        <w:t xml:space="preserve"> (за исключением метода прямого нагревания), с массовой долей сухих веществ, определяемой на рефрактометре при температуре 20 °C, не менее 50,9 процента;</w:t>
      </w:r>
    </w:p>
    <w:p w14:paraId="5CD49DE1" w14:textId="1BAB9247" w:rsidR="00183A23" w:rsidRDefault="00E77B4F" w:rsidP="00256393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B4F">
        <w:rPr>
          <w:rFonts w:ascii="Times New Roman" w:hAnsi="Times New Roman"/>
          <w:sz w:val="28"/>
          <w:szCs w:val="28"/>
        </w:rPr>
        <w:t>"термообработка" - обработка алкогольной продукции теплом и (или) холодом на стадии производства;</w:t>
      </w:r>
    </w:p>
    <w:p w14:paraId="63B9A48A" w14:textId="77777777" w:rsidR="00256393" w:rsidRDefault="00256393" w:rsidP="00BB0CA9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6393">
        <w:rPr>
          <w:rFonts w:ascii="Times New Roman" w:hAnsi="Times New Roman"/>
          <w:b/>
          <w:sz w:val="28"/>
          <w:szCs w:val="28"/>
        </w:rPr>
        <w:t xml:space="preserve">"технический виноград" - свежий виноград, в том числе естественным образом </w:t>
      </w:r>
      <w:proofErr w:type="spellStart"/>
      <w:r w:rsidRPr="00256393">
        <w:rPr>
          <w:rFonts w:ascii="Times New Roman" w:hAnsi="Times New Roman"/>
          <w:b/>
          <w:sz w:val="28"/>
          <w:szCs w:val="28"/>
        </w:rPr>
        <w:t>увяленный</w:t>
      </w:r>
      <w:proofErr w:type="spellEnd"/>
      <w:r w:rsidRPr="00256393">
        <w:rPr>
          <w:rFonts w:ascii="Times New Roman" w:hAnsi="Times New Roman"/>
          <w:b/>
          <w:sz w:val="28"/>
          <w:szCs w:val="28"/>
        </w:rPr>
        <w:t xml:space="preserve"> до массовой концентрации сахаров не более 400 граммов на кубический дециметр, предназначенный в силу его сортовых характеристик для производства продукции виноделия, в состоянии, позволяющем осуществлять его дробление и прессование с использованием обычного винодельческого оборудования, и обладающий способностью к самопроизвольному спиртовому брожению;</w:t>
      </w:r>
    </w:p>
    <w:p w14:paraId="63EA403C" w14:textId="77777777" w:rsidR="00256393" w:rsidRDefault="00BB0CA9" w:rsidP="00BB0CA9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CA9">
        <w:rPr>
          <w:rFonts w:ascii="Times New Roman" w:hAnsi="Times New Roman"/>
          <w:sz w:val="28"/>
          <w:szCs w:val="28"/>
        </w:rPr>
        <w:t>"технологические включения" - включения, образующиеся в результате выдержки (хранения), фильтрации и (или) укупорки алкогольной продукции (волокна фильтровальных материалов, корковая пыль, полимерная пыль);</w:t>
      </w:r>
    </w:p>
    <w:p w14:paraId="2CAF3289" w14:textId="3B630C98" w:rsidR="00BB0CA9" w:rsidRDefault="00BB0CA9" w:rsidP="00BB0CA9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CA9">
        <w:rPr>
          <w:rFonts w:ascii="Times New Roman" w:hAnsi="Times New Roman"/>
          <w:sz w:val="28"/>
          <w:szCs w:val="28"/>
        </w:rPr>
        <w:t xml:space="preserve">"тираж" - технологический процесс производства </w:t>
      </w:r>
      <w:r w:rsidR="00B14D14" w:rsidRPr="00BB0CA9">
        <w:rPr>
          <w:rFonts w:ascii="Times New Roman" w:hAnsi="Times New Roman"/>
          <w:sz w:val="28"/>
          <w:szCs w:val="28"/>
        </w:rPr>
        <w:t xml:space="preserve">игристых </w:t>
      </w:r>
      <w:proofErr w:type="spellStart"/>
      <w:r w:rsidRPr="00BB0CA9">
        <w:rPr>
          <w:rFonts w:ascii="Times New Roman" w:hAnsi="Times New Roman"/>
          <w:sz w:val="28"/>
          <w:szCs w:val="28"/>
        </w:rPr>
        <w:t>винбутылочным</w:t>
      </w:r>
      <w:proofErr w:type="spellEnd"/>
      <w:r w:rsidRPr="00BB0CA9">
        <w:rPr>
          <w:rFonts w:ascii="Times New Roman" w:hAnsi="Times New Roman"/>
          <w:sz w:val="28"/>
          <w:szCs w:val="28"/>
        </w:rPr>
        <w:t xml:space="preserve"> способом, включающий розлив тиражной смеси в бутылки, укупорку бутылок и закрепление пробки;</w:t>
      </w:r>
    </w:p>
    <w:p w14:paraId="58328B75" w14:textId="77777777" w:rsidR="00BB0CA9" w:rsidRDefault="00BB0CA9" w:rsidP="00BB0CA9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0CA9">
        <w:rPr>
          <w:rFonts w:ascii="Times New Roman" w:hAnsi="Times New Roman"/>
          <w:sz w:val="28"/>
          <w:szCs w:val="28"/>
        </w:rPr>
        <w:t xml:space="preserve">"тиражная смесь" - </w:t>
      </w:r>
      <w:r w:rsidRPr="00BB0CA9">
        <w:rPr>
          <w:rFonts w:ascii="Times New Roman" w:hAnsi="Times New Roman"/>
          <w:b/>
          <w:sz w:val="28"/>
          <w:szCs w:val="28"/>
        </w:rPr>
        <w:t>полуфабрикат, предназначенный для вторичного брожения при производстве игристого вина и приготовленный из вина наливом или обработанных купажей вин наливом, тиражного ликера, разводки дрожжей чистой культуры и оклеивающих компонентов;</w:t>
      </w:r>
    </w:p>
    <w:p w14:paraId="261CF19B" w14:textId="77777777" w:rsidR="007D448C" w:rsidRDefault="007D448C" w:rsidP="00BB0CA9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448C">
        <w:rPr>
          <w:rFonts w:ascii="Times New Roman" w:hAnsi="Times New Roman"/>
          <w:sz w:val="28"/>
          <w:szCs w:val="28"/>
        </w:rPr>
        <w:t xml:space="preserve">"тиражный (резервуарный) ликер" </w:t>
      </w:r>
      <w:r w:rsidRPr="007D448C">
        <w:rPr>
          <w:rFonts w:ascii="Times New Roman" w:hAnsi="Times New Roman"/>
          <w:b/>
          <w:sz w:val="28"/>
          <w:szCs w:val="28"/>
        </w:rPr>
        <w:t xml:space="preserve">- полуфабрикат, состоящий из </w:t>
      </w:r>
      <w:proofErr w:type="spellStart"/>
      <w:r w:rsidRPr="007D448C">
        <w:rPr>
          <w:rFonts w:ascii="Times New Roman" w:hAnsi="Times New Roman"/>
          <w:b/>
          <w:sz w:val="28"/>
          <w:szCs w:val="28"/>
        </w:rPr>
        <w:t>кюве</w:t>
      </w:r>
      <w:proofErr w:type="spellEnd"/>
      <w:r w:rsidRPr="007D448C">
        <w:rPr>
          <w:rFonts w:ascii="Times New Roman" w:hAnsi="Times New Roman"/>
          <w:b/>
          <w:sz w:val="28"/>
          <w:szCs w:val="28"/>
        </w:rPr>
        <w:t xml:space="preserve"> с добавлением сахара и (или) концентрированного виноградного сусла, концентрированного ректификованного виноградного сусла и используемый в производстве игристого вина при его вторичной ферментаци</w:t>
      </w:r>
      <w:r>
        <w:rPr>
          <w:rFonts w:ascii="Times New Roman" w:hAnsi="Times New Roman"/>
          <w:b/>
          <w:sz w:val="28"/>
          <w:szCs w:val="28"/>
        </w:rPr>
        <w:t>и;</w:t>
      </w:r>
    </w:p>
    <w:p w14:paraId="3F6D8294" w14:textId="77777777" w:rsidR="00256393" w:rsidRDefault="005F5684" w:rsidP="00121A0E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5684"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5F5684">
        <w:rPr>
          <w:rFonts w:ascii="Times New Roman" w:hAnsi="Times New Roman"/>
          <w:b/>
          <w:sz w:val="28"/>
          <w:szCs w:val="28"/>
        </w:rPr>
        <w:t>увяливание</w:t>
      </w:r>
      <w:proofErr w:type="spellEnd"/>
      <w:r w:rsidRPr="005F5684">
        <w:rPr>
          <w:rFonts w:ascii="Times New Roman" w:hAnsi="Times New Roman"/>
          <w:b/>
          <w:sz w:val="28"/>
          <w:szCs w:val="28"/>
        </w:rPr>
        <w:t xml:space="preserve"> винограда" - частичное обезвоживание свежего винограда, сопровождающееся увеличением массовой концентрации сахаров в соке ягод винограда</w:t>
      </w:r>
      <w:r>
        <w:rPr>
          <w:rFonts w:ascii="Times New Roman" w:hAnsi="Times New Roman"/>
          <w:b/>
          <w:sz w:val="28"/>
          <w:szCs w:val="28"/>
        </w:rPr>
        <w:t>;</w:t>
      </w:r>
    </w:p>
    <w:p w14:paraId="6737353D" w14:textId="77777777" w:rsidR="00256393" w:rsidRDefault="00121A0E" w:rsidP="00257360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A0E">
        <w:rPr>
          <w:rFonts w:ascii="Times New Roman" w:hAnsi="Times New Roman"/>
          <w:sz w:val="28"/>
          <w:szCs w:val="28"/>
        </w:rPr>
        <w:t>"уполномоченное изготовителем лицо" - зарегистрированное в установленном законодательством государства-члена порядке на его территории юридическое лицо, которое на основании договора с изготовителем (в том числе с иностранным изготовителем) осуществляет действия от имени этого изготовителя при оценке соответствия и выпуске алкогольной продукции в обращение, а также несет ответственность за несоответствие алкогольной продукции требованиям технических регламентов Союза (Таможенного союза);</w:t>
      </w:r>
    </w:p>
    <w:p w14:paraId="4C025E52" w14:textId="77777777" w:rsidR="00257360" w:rsidRDefault="00257360" w:rsidP="00257360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7360">
        <w:rPr>
          <w:rFonts w:ascii="Times New Roman" w:hAnsi="Times New Roman"/>
          <w:sz w:val="28"/>
          <w:szCs w:val="28"/>
        </w:rPr>
        <w:t xml:space="preserve">"экспедиционный ликер" - </w:t>
      </w:r>
      <w:r w:rsidRPr="00257360">
        <w:rPr>
          <w:rFonts w:ascii="Times New Roman" w:hAnsi="Times New Roman"/>
          <w:b/>
          <w:sz w:val="28"/>
          <w:szCs w:val="28"/>
        </w:rPr>
        <w:t xml:space="preserve">полуфабрикат, состоящий из </w:t>
      </w:r>
      <w:proofErr w:type="spellStart"/>
      <w:r w:rsidRPr="00257360">
        <w:rPr>
          <w:rFonts w:ascii="Times New Roman" w:hAnsi="Times New Roman"/>
          <w:b/>
          <w:sz w:val="28"/>
          <w:szCs w:val="28"/>
        </w:rPr>
        <w:t>кюве</w:t>
      </w:r>
      <w:proofErr w:type="spellEnd"/>
      <w:r w:rsidRPr="00257360">
        <w:rPr>
          <w:rFonts w:ascii="Times New Roman" w:hAnsi="Times New Roman"/>
          <w:b/>
          <w:sz w:val="28"/>
          <w:szCs w:val="28"/>
        </w:rPr>
        <w:t xml:space="preserve"> с добавлением сахара, концентрированного виноградного сусла, концентрированного ректификованного виноградного сусла и (или) лимонной кислоты, без добавления или с добавлением выдержанного коньячного дистиллята и используемый при производстве игристых вин для достижения физико-химически</w:t>
      </w:r>
      <w:r>
        <w:rPr>
          <w:rFonts w:ascii="Times New Roman" w:hAnsi="Times New Roman"/>
          <w:b/>
          <w:sz w:val="28"/>
          <w:szCs w:val="28"/>
        </w:rPr>
        <w:t>х показателей готовой продукции;</w:t>
      </w:r>
    </w:p>
    <w:p w14:paraId="11E93E9E" w14:textId="2A63A2E4" w:rsidR="00257360" w:rsidRDefault="001E78E4" w:rsidP="00257360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8E4">
        <w:rPr>
          <w:rFonts w:ascii="Times New Roman" w:hAnsi="Times New Roman"/>
          <w:sz w:val="28"/>
          <w:szCs w:val="28"/>
        </w:rPr>
        <w:t xml:space="preserve">"экстракт" - продукт, содержащий экстрактивные и (или) </w:t>
      </w:r>
      <w:proofErr w:type="spellStart"/>
      <w:r w:rsidRPr="001E78E4">
        <w:rPr>
          <w:rFonts w:ascii="Times New Roman" w:hAnsi="Times New Roman"/>
          <w:sz w:val="28"/>
          <w:szCs w:val="28"/>
        </w:rPr>
        <w:t>вкусоароматические</w:t>
      </w:r>
      <w:proofErr w:type="spellEnd"/>
      <w:r w:rsidRPr="001E78E4">
        <w:rPr>
          <w:rFonts w:ascii="Times New Roman" w:hAnsi="Times New Roman"/>
          <w:sz w:val="28"/>
          <w:szCs w:val="28"/>
        </w:rPr>
        <w:t xml:space="preserve"> вещества растительного сырья и полученный способом экстрагирования растительного сырья.</w:t>
      </w:r>
      <w:r>
        <w:rPr>
          <w:rFonts w:ascii="Times New Roman" w:hAnsi="Times New Roman"/>
          <w:sz w:val="28"/>
          <w:szCs w:val="28"/>
        </w:rPr>
        <w:t>».</w:t>
      </w:r>
    </w:p>
    <w:p w14:paraId="4B6CDDEB" w14:textId="35B6D9C4" w:rsidR="00B81E43" w:rsidRPr="001E78E4" w:rsidRDefault="00B81E43" w:rsidP="00930AB5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14 дополнить словами «при соблюдении условий хранения».</w:t>
      </w:r>
    </w:p>
    <w:p w14:paraId="3C13EA2C" w14:textId="77777777" w:rsidR="00A6463E" w:rsidRPr="00D55E95" w:rsidRDefault="00A6463E" w:rsidP="00A6463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E95">
        <w:rPr>
          <w:rFonts w:ascii="Times New Roman" w:hAnsi="Times New Roman"/>
          <w:sz w:val="28"/>
          <w:szCs w:val="28"/>
        </w:rPr>
        <w:t>Абзац первый пункта 16 изложить в следующей редакции:</w:t>
      </w:r>
    </w:p>
    <w:p w14:paraId="630B6B5B" w14:textId="236F882A" w:rsidR="005754FC" w:rsidRPr="00965052" w:rsidRDefault="00A6463E" w:rsidP="005754FC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052">
        <w:rPr>
          <w:rFonts w:ascii="Times New Roman" w:hAnsi="Times New Roman"/>
          <w:sz w:val="28"/>
          <w:szCs w:val="28"/>
        </w:rPr>
        <w:t>«</w:t>
      </w:r>
      <w:r w:rsidR="00D92BF4" w:rsidRPr="00930AB5">
        <w:rPr>
          <w:rFonts w:ascii="Times New Roman" w:hAnsi="Times New Roman"/>
          <w:sz w:val="28"/>
          <w:szCs w:val="28"/>
          <w:lang w:eastAsia="en-US"/>
        </w:rPr>
        <w:t xml:space="preserve">16. </w:t>
      </w:r>
      <w:r w:rsidR="009242ED" w:rsidRPr="00FB34CC">
        <w:rPr>
          <w:rFonts w:ascii="Times New Roman" w:hAnsi="Times New Roman"/>
          <w:sz w:val="28"/>
          <w:szCs w:val="28"/>
        </w:rPr>
        <w:t xml:space="preserve">Допускается наличие в алкогольной продукции </w:t>
      </w:r>
      <w:r w:rsidR="009242ED" w:rsidRPr="00930AB5">
        <w:rPr>
          <w:rFonts w:ascii="Times New Roman" w:hAnsi="Times New Roman"/>
          <w:bCs/>
          <w:sz w:val="28"/>
          <w:szCs w:val="28"/>
        </w:rPr>
        <w:t>только</w:t>
      </w:r>
      <w:r w:rsidR="009242ED">
        <w:rPr>
          <w:rFonts w:ascii="Times New Roman" w:hAnsi="Times New Roman"/>
          <w:b/>
          <w:sz w:val="28"/>
          <w:szCs w:val="28"/>
        </w:rPr>
        <w:t xml:space="preserve"> </w:t>
      </w:r>
      <w:r w:rsidR="009242ED" w:rsidRPr="00FB34CC">
        <w:rPr>
          <w:rFonts w:ascii="Times New Roman" w:hAnsi="Times New Roman"/>
          <w:sz w:val="28"/>
          <w:szCs w:val="28"/>
        </w:rPr>
        <w:t xml:space="preserve">натуральных </w:t>
      </w:r>
      <w:proofErr w:type="spellStart"/>
      <w:r w:rsidR="009242ED" w:rsidRPr="00FB34CC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="009242ED" w:rsidRPr="00FB34CC">
        <w:rPr>
          <w:rFonts w:ascii="Times New Roman" w:hAnsi="Times New Roman"/>
          <w:sz w:val="28"/>
          <w:szCs w:val="28"/>
        </w:rPr>
        <w:t xml:space="preserve"> (натуральных </w:t>
      </w:r>
      <w:proofErr w:type="spellStart"/>
      <w:r w:rsidR="009242ED" w:rsidRPr="00FB34CC">
        <w:rPr>
          <w:rFonts w:ascii="Times New Roman" w:hAnsi="Times New Roman"/>
          <w:sz w:val="28"/>
          <w:szCs w:val="28"/>
        </w:rPr>
        <w:t>вкусоароматических</w:t>
      </w:r>
      <w:proofErr w:type="spellEnd"/>
      <w:r w:rsidR="009242ED" w:rsidRPr="00FB34CC">
        <w:rPr>
          <w:rFonts w:ascii="Times New Roman" w:hAnsi="Times New Roman"/>
          <w:sz w:val="28"/>
          <w:szCs w:val="28"/>
        </w:rPr>
        <w:t xml:space="preserve"> веществ и препаратов</w:t>
      </w:r>
      <w:r w:rsidR="005762EE" w:rsidRPr="00C76845">
        <w:rPr>
          <w:rFonts w:ascii="Times New Roman" w:hAnsi="Times New Roman"/>
          <w:sz w:val="28"/>
          <w:szCs w:val="28"/>
        </w:rPr>
        <w:t xml:space="preserve">), </w:t>
      </w:r>
      <w:r w:rsidR="005762EE" w:rsidRPr="005762EE">
        <w:rPr>
          <w:rFonts w:ascii="Times New Roman" w:hAnsi="Times New Roman"/>
          <w:sz w:val="28"/>
          <w:szCs w:val="28"/>
        </w:rPr>
        <w:t xml:space="preserve">определенных техническим регламентом Таможенного союза </w:t>
      </w:r>
      <w:r w:rsidR="005762EE">
        <w:rPr>
          <w:rFonts w:ascii="Times New Roman" w:hAnsi="Times New Roman"/>
          <w:sz w:val="28"/>
          <w:szCs w:val="28"/>
        </w:rPr>
        <w:t>«</w:t>
      </w:r>
      <w:r w:rsidR="005762EE" w:rsidRPr="005762EE">
        <w:rPr>
          <w:rFonts w:ascii="Times New Roman" w:hAnsi="Times New Roman"/>
          <w:sz w:val="28"/>
          <w:szCs w:val="28"/>
        </w:rPr>
        <w:t xml:space="preserve">Требования безопасности пищевых добавок, </w:t>
      </w:r>
      <w:proofErr w:type="spellStart"/>
      <w:r w:rsidR="005762EE" w:rsidRPr="005762EE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="005762EE" w:rsidRPr="005762EE">
        <w:rPr>
          <w:rFonts w:ascii="Times New Roman" w:hAnsi="Times New Roman"/>
          <w:sz w:val="28"/>
          <w:szCs w:val="28"/>
        </w:rPr>
        <w:t xml:space="preserve"> и технологических вспомогательных средств</w:t>
      </w:r>
      <w:r w:rsidR="005762EE">
        <w:rPr>
          <w:rFonts w:ascii="Times New Roman" w:hAnsi="Times New Roman"/>
          <w:sz w:val="28"/>
          <w:szCs w:val="28"/>
        </w:rPr>
        <w:t>»</w:t>
      </w:r>
      <w:r w:rsidR="00164663">
        <w:rPr>
          <w:rFonts w:ascii="Times New Roman" w:hAnsi="Times New Roman"/>
          <w:sz w:val="28"/>
          <w:szCs w:val="28"/>
        </w:rPr>
        <w:t xml:space="preserve"> (ТР ТС 029/2012)</w:t>
      </w:r>
      <w:r w:rsidR="00D92BF4" w:rsidRPr="00930AB5">
        <w:rPr>
          <w:rFonts w:ascii="Times New Roman" w:hAnsi="Times New Roman"/>
          <w:sz w:val="28"/>
          <w:szCs w:val="28"/>
          <w:lang w:eastAsia="en-US"/>
        </w:rPr>
        <w:t>.</w:t>
      </w:r>
      <w:r w:rsidR="00D92BF4" w:rsidRPr="00930AB5">
        <w:rPr>
          <w:sz w:val="28"/>
          <w:szCs w:val="28"/>
        </w:rPr>
        <w:t xml:space="preserve"> </w:t>
      </w:r>
      <w:r w:rsidR="00165007" w:rsidRPr="00930AB5">
        <w:rPr>
          <w:rFonts w:ascii="Times New Roman" w:hAnsi="Times New Roman"/>
          <w:sz w:val="28"/>
          <w:szCs w:val="28"/>
        </w:rPr>
        <w:t>Для производства алкогольной продукции допускается использование ванилина.</w:t>
      </w:r>
      <w:r w:rsidR="00165007">
        <w:rPr>
          <w:sz w:val="28"/>
          <w:szCs w:val="28"/>
        </w:rPr>
        <w:t xml:space="preserve"> </w:t>
      </w:r>
      <w:r w:rsidR="009242ED" w:rsidRPr="00930AB5">
        <w:rPr>
          <w:rFonts w:ascii="Times New Roman" w:hAnsi="Times New Roman"/>
          <w:sz w:val="28"/>
          <w:szCs w:val="28"/>
        </w:rPr>
        <w:t xml:space="preserve">Для </w:t>
      </w:r>
      <w:r w:rsidR="005762EE">
        <w:rPr>
          <w:rFonts w:ascii="Times New Roman" w:hAnsi="Times New Roman"/>
          <w:sz w:val="28"/>
          <w:szCs w:val="28"/>
        </w:rPr>
        <w:t xml:space="preserve">производства </w:t>
      </w:r>
      <w:r w:rsidR="009242ED" w:rsidRPr="00930AB5">
        <w:rPr>
          <w:rFonts w:ascii="Times New Roman" w:hAnsi="Times New Roman"/>
          <w:sz w:val="28"/>
          <w:szCs w:val="28"/>
        </w:rPr>
        <w:t>пива, пива специального, пива пшеничного</w:t>
      </w:r>
      <w:r w:rsidR="009242ED">
        <w:rPr>
          <w:sz w:val="28"/>
          <w:szCs w:val="28"/>
        </w:rPr>
        <w:t xml:space="preserve"> </w:t>
      </w:r>
      <w:r w:rsidR="009242ED" w:rsidRPr="00C76845">
        <w:rPr>
          <w:rFonts w:ascii="Times New Roman" w:hAnsi="Times New Roman"/>
          <w:sz w:val="28"/>
          <w:szCs w:val="28"/>
        </w:rPr>
        <w:t>д</w:t>
      </w:r>
      <w:r w:rsidR="00D92BF4" w:rsidRPr="00930AB5">
        <w:rPr>
          <w:rFonts w:ascii="Times New Roman" w:hAnsi="Times New Roman"/>
          <w:sz w:val="28"/>
          <w:szCs w:val="28"/>
          <w:lang w:eastAsia="en-US"/>
        </w:rPr>
        <w:t>опускается использование пищевых добавок, предусмотренных таблицей 8 приложения № 4 к настоящему техническому регламенту.</w:t>
      </w:r>
      <w:r w:rsidRPr="00965052">
        <w:rPr>
          <w:rFonts w:ascii="Times New Roman" w:hAnsi="Times New Roman"/>
          <w:sz w:val="28"/>
          <w:szCs w:val="28"/>
        </w:rPr>
        <w:t xml:space="preserve">». </w:t>
      </w:r>
    </w:p>
    <w:p w14:paraId="482265F0" w14:textId="77777777" w:rsidR="00B70E81" w:rsidRDefault="00B70E81" w:rsidP="00F7094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18 дополнить вторым абзацем следующего содержания:</w:t>
      </w:r>
    </w:p>
    <w:p w14:paraId="6AAD86E5" w14:textId="77777777" w:rsidR="00B70E81" w:rsidRDefault="00B70E81" w:rsidP="00B70E81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70E81">
        <w:rPr>
          <w:rFonts w:ascii="Times New Roman" w:hAnsi="Times New Roman"/>
          <w:sz w:val="28"/>
          <w:szCs w:val="28"/>
        </w:rPr>
        <w:t>Особенности производства, хранения, перевозки (транспортирования) и реализации могут устанавливаться законодательством государств-членов</w:t>
      </w:r>
      <w:r>
        <w:rPr>
          <w:rFonts w:ascii="Times New Roman" w:hAnsi="Times New Roman"/>
          <w:sz w:val="28"/>
          <w:szCs w:val="28"/>
        </w:rPr>
        <w:t>.».</w:t>
      </w:r>
    </w:p>
    <w:p w14:paraId="1E1CEFD0" w14:textId="0FDC4306" w:rsidR="00A13B56" w:rsidRDefault="00A13B56" w:rsidP="00D75C3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075B9">
        <w:rPr>
          <w:rFonts w:ascii="Times New Roman" w:hAnsi="Times New Roman"/>
          <w:sz w:val="28"/>
          <w:szCs w:val="28"/>
        </w:rPr>
        <w:t>пункте 25 слова «вин фруктовых столовых и вин фруктовых игристых» заменить словами «плодовой алкогольной продукции столовой и плодовой алкогольной продукции игристой».</w:t>
      </w:r>
    </w:p>
    <w:p w14:paraId="1003EDBD" w14:textId="65610330" w:rsidR="006C5131" w:rsidRDefault="006C5131" w:rsidP="00D75C3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27 слова «При повреждении потребительской упаковки» заменить словами «При нарушении герметичности потребительской упаковки».</w:t>
      </w:r>
    </w:p>
    <w:p w14:paraId="5728B243" w14:textId="77777777" w:rsidR="00673B89" w:rsidRDefault="00673B89" w:rsidP="00D75C3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31:</w:t>
      </w:r>
    </w:p>
    <w:p w14:paraId="4F4B9AEB" w14:textId="74254E0A" w:rsidR="006B623D" w:rsidRDefault="00673B89" w:rsidP="00D75C31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623D">
        <w:rPr>
          <w:rFonts w:ascii="Times New Roman" w:hAnsi="Times New Roman"/>
          <w:sz w:val="28"/>
          <w:szCs w:val="28"/>
        </w:rPr>
        <w:t>одпункт «а» дополнить абзацами следующего содержания:</w:t>
      </w:r>
    </w:p>
    <w:p w14:paraId="2282F666" w14:textId="77777777" w:rsidR="006B623D" w:rsidRDefault="006B623D" w:rsidP="00D75C31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B623D">
        <w:rPr>
          <w:rFonts w:ascii="Times New Roman" w:hAnsi="Times New Roman"/>
          <w:sz w:val="28"/>
          <w:szCs w:val="28"/>
        </w:rPr>
        <w:t xml:space="preserve">Винодельческие хозяйства, осуществляющие производство игристого вина на территории Российской Федерации из выращенного на территории Российской Федерации винограда методом вторичной ферментации полученного из него </w:t>
      </w:r>
      <w:proofErr w:type="spellStart"/>
      <w:r w:rsidRPr="006B623D">
        <w:rPr>
          <w:rFonts w:ascii="Times New Roman" w:hAnsi="Times New Roman"/>
          <w:sz w:val="28"/>
          <w:szCs w:val="28"/>
        </w:rPr>
        <w:t>кюве</w:t>
      </w:r>
      <w:proofErr w:type="spellEnd"/>
      <w:r w:rsidRPr="006B623D">
        <w:rPr>
          <w:rFonts w:ascii="Times New Roman" w:hAnsi="Times New Roman"/>
          <w:sz w:val="28"/>
          <w:szCs w:val="28"/>
        </w:rPr>
        <w:t xml:space="preserve"> в емкостях, являющихся упаковкой при их розничной реализации, вправе указывать на этикетке такой продукции наименование "российское шампанское".</w:t>
      </w:r>
    </w:p>
    <w:p w14:paraId="15337668" w14:textId="77777777" w:rsidR="00CE20B1" w:rsidRPr="006B623D" w:rsidRDefault="00CE20B1" w:rsidP="00CE20B1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0B1">
        <w:rPr>
          <w:rFonts w:ascii="Times New Roman" w:hAnsi="Times New Roman"/>
          <w:sz w:val="28"/>
          <w:szCs w:val="28"/>
        </w:rPr>
        <w:t>Изготовитель или продавец (импортер), осуществляющие розничную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0B1">
        <w:rPr>
          <w:rFonts w:ascii="Times New Roman" w:hAnsi="Times New Roman"/>
          <w:sz w:val="28"/>
          <w:szCs w:val="28"/>
        </w:rPr>
        <w:t>продажу винодельческой продукции, также должны обеспечить доведение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0B1">
        <w:rPr>
          <w:rFonts w:ascii="Times New Roman" w:hAnsi="Times New Roman"/>
          <w:sz w:val="28"/>
          <w:szCs w:val="28"/>
        </w:rPr>
        <w:t>до сведения потребителя информации о сорте (сортах), месте происхождения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0B1">
        <w:rPr>
          <w:rFonts w:ascii="Times New Roman" w:hAnsi="Times New Roman"/>
          <w:sz w:val="28"/>
          <w:szCs w:val="28"/>
        </w:rPr>
        <w:t>и годе урожая винограда, используемого при производстве реализуемой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0B1">
        <w:rPr>
          <w:rFonts w:ascii="Times New Roman" w:hAnsi="Times New Roman"/>
          <w:sz w:val="28"/>
          <w:szCs w:val="28"/>
        </w:rPr>
        <w:t>винодельческой продукции, независимо от места ее производства.</w:t>
      </w:r>
    </w:p>
    <w:p w14:paraId="725234F7" w14:textId="1D181421" w:rsidR="00673B89" w:rsidRDefault="006B623D" w:rsidP="00D75C31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23D">
        <w:rPr>
          <w:rFonts w:ascii="Times New Roman" w:hAnsi="Times New Roman"/>
          <w:sz w:val="28"/>
          <w:szCs w:val="28"/>
        </w:rPr>
        <w:t>На этикетке</w:t>
      </w:r>
      <w:r w:rsidR="00027D3B">
        <w:rPr>
          <w:rFonts w:ascii="Times New Roman" w:hAnsi="Times New Roman"/>
          <w:sz w:val="28"/>
          <w:szCs w:val="28"/>
        </w:rPr>
        <w:t xml:space="preserve">, </w:t>
      </w:r>
      <w:r w:rsidRPr="006B623D">
        <w:rPr>
          <w:rFonts w:ascii="Times New Roman" w:hAnsi="Times New Roman"/>
          <w:sz w:val="28"/>
          <w:szCs w:val="28"/>
        </w:rPr>
        <w:t>контрэтикетке</w:t>
      </w:r>
      <w:r w:rsidR="00027D3B">
        <w:rPr>
          <w:rFonts w:ascii="Times New Roman" w:hAnsi="Times New Roman"/>
          <w:sz w:val="28"/>
          <w:szCs w:val="28"/>
        </w:rPr>
        <w:t>,</w:t>
      </w:r>
      <w:r w:rsidRPr="006B6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D3B" w:rsidRPr="00027D3B">
        <w:rPr>
          <w:rFonts w:ascii="Times New Roman" w:hAnsi="Times New Roman"/>
          <w:sz w:val="28"/>
          <w:szCs w:val="28"/>
        </w:rPr>
        <w:t>кольеретке</w:t>
      </w:r>
      <w:proofErr w:type="spellEnd"/>
      <w:r w:rsidR="00027D3B" w:rsidRPr="00027D3B">
        <w:rPr>
          <w:rFonts w:ascii="Times New Roman" w:hAnsi="Times New Roman"/>
          <w:sz w:val="28"/>
          <w:szCs w:val="28"/>
        </w:rPr>
        <w:t xml:space="preserve">  или потребительской упаковк</w:t>
      </w:r>
      <w:r w:rsidR="00027D3B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6B623D">
        <w:rPr>
          <w:rFonts w:ascii="Times New Roman" w:hAnsi="Times New Roman"/>
          <w:sz w:val="28"/>
          <w:szCs w:val="28"/>
        </w:rPr>
        <w:t>виноградосодержащих</w:t>
      </w:r>
      <w:proofErr w:type="spellEnd"/>
      <w:r w:rsidRPr="006B623D">
        <w:rPr>
          <w:rFonts w:ascii="Times New Roman" w:hAnsi="Times New Roman"/>
          <w:sz w:val="28"/>
          <w:szCs w:val="28"/>
        </w:rPr>
        <w:t xml:space="preserve"> алкогольных напитков, фактическое объемное содержание этилового спирта в которых не превышает 22 процента, указывается информация о том, что данная алкогольная продукция не является вином, путем размещения надписи "НЕ ЯВЛЯЕТСЯ ВИНОМ". Площадь части этикетки и контрэтикетки, предназначенная исключительно для размещения указанной информации, должна составлять не менее одной пятой от общей площади этикетки и контрэтикетки</w:t>
      </w:r>
      <w:r>
        <w:rPr>
          <w:rFonts w:ascii="Times New Roman" w:hAnsi="Times New Roman"/>
          <w:sz w:val="28"/>
          <w:szCs w:val="28"/>
        </w:rPr>
        <w:t>.»</w:t>
      </w:r>
      <w:r w:rsidR="00673B89">
        <w:rPr>
          <w:rFonts w:ascii="Times New Roman" w:hAnsi="Times New Roman"/>
          <w:sz w:val="28"/>
          <w:szCs w:val="28"/>
        </w:rPr>
        <w:t>;</w:t>
      </w:r>
    </w:p>
    <w:p w14:paraId="3FC8FD05" w14:textId="7A150727" w:rsidR="005631CF" w:rsidRDefault="005631CF" w:rsidP="00C76845">
      <w:pPr>
        <w:pStyle w:val="a4"/>
        <w:numPr>
          <w:ilvl w:val="0"/>
          <w:numId w:val="7"/>
        </w:numPr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подпункта «д» после слов «концентрацию сахаров для» дополнить словами «водок, особых водок, водок с защищенным наименованием места происхождения товара,»;</w:t>
      </w:r>
    </w:p>
    <w:p w14:paraId="56C6E8FB" w14:textId="77777777" w:rsidR="00673B89" w:rsidRPr="00965052" w:rsidRDefault="006A5D41" w:rsidP="00930AB5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052">
        <w:rPr>
          <w:rFonts w:ascii="Times New Roman" w:hAnsi="Times New Roman"/>
          <w:sz w:val="28"/>
          <w:szCs w:val="28"/>
        </w:rPr>
        <w:t>подпункт «е»</w:t>
      </w:r>
      <w:r w:rsidR="003B7DA0" w:rsidRPr="009650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2BD044F" w14:textId="4546FBB0" w:rsidR="007010BF" w:rsidRPr="00930AB5" w:rsidRDefault="003B7DA0" w:rsidP="00930AB5">
      <w:pPr>
        <w:spacing w:after="0" w:line="360" w:lineRule="auto"/>
        <w:ind w:right="-56" w:firstLine="709"/>
        <w:jc w:val="both"/>
        <w:rPr>
          <w:rFonts w:ascii="Times New Roman" w:hAnsi="Times New Roman"/>
          <w:sz w:val="28"/>
          <w:szCs w:val="28"/>
        </w:rPr>
      </w:pPr>
      <w:r w:rsidRPr="00965052">
        <w:rPr>
          <w:rFonts w:ascii="Times New Roman" w:hAnsi="Times New Roman"/>
          <w:sz w:val="28"/>
          <w:szCs w:val="28"/>
        </w:rPr>
        <w:t xml:space="preserve">«е) состав (перечень компонентов в порядке уменьшения их массовых долей, за исключением вин, </w:t>
      </w:r>
      <w:r w:rsidR="00BF6EC5" w:rsidRPr="00965052">
        <w:rPr>
          <w:rFonts w:ascii="Times New Roman" w:hAnsi="Times New Roman"/>
          <w:sz w:val="28"/>
          <w:szCs w:val="28"/>
        </w:rPr>
        <w:t xml:space="preserve">крепленых (ликерных) </w:t>
      </w:r>
      <w:r w:rsidRPr="00965052">
        <w:rPr>
          <w:rFonts w:ascii="Times New Roman" w:hAnsi="Times New Roman"/>
          <w:sz w:val="28"/>
          <w:szCs w:val="28"/>
        </w:rPr>
        <w:t>вин, игристых</w:t>
      </w:r>
      <w:r w:rsidR="00B85415" w:rsidRPr="00965052">
        <w:rPr>
          <w:rFonts w:ascii="Times New Roman" w:hAnsi="Times New Roman"/>
          <w:sz w:val="28"/>
          <w:szCs w:val="28"/>
        </w:rPr>
        <w:t xml:space="preserve"> вин</w:t>
      </w:r>
      <w:r w:rsidRPr="00965052">
        <w:rPr>
          <w:rFonts w:ascii="Times New Roman" w:hAnsi="Times New Roman"/>
          <w:sz w:val="28"/>
          <w:szCs w:val="28"/>
        </w:rPr>
        <w:t xml:space="preserve">, , плодовой алкогольной продукции, коньяков, бренди, в том числе бренди </w:t>
      </w:r>
      <w:r w:rsidR="009324AE" w:rsidRPr="00965052">
        <w:rPr>
          <w:rFonts w:ascii="Times New Roman" w:hAnsi="Times New Roman"/>
          <w:sz w:val="28"/>
          <w:szCs w:val="28"/>
        </w:rPr>
        <w:t>плодового</w:t>
      </w:r>
      <w:r w:rsidRPr="00965052">
        <w:rPr>
          <w:rFonts w:ascii="Times New Roman" w:hAnsi="Times New Roman"/>
          <w:sz w:val="28"/>
          <w:szCs w:val="28"/>
        </w:rPr>
        <w:t xml:space="preserve">, виски, рома и алкогольной продукции, изготовленной из одного вида сырья). Для сортовых </w:t>
      </w:r>
      <w:r w:rsidR="00B85415" w:rsidRPr="00965052">
        <w:rPr>
          <w:rFonts w:ascii="Times New Roman" w:hAnsi="Times New Roman"/>
          <w:sz w:val="28"/>
          <w:szCs w:val="28"/>
        </w:rPr>
        <w:t xml:space="preserve">вин </w:t>
      </w:r>
      <w:r w:rsidRPr="00965052">
        <w:rPr>
          <w:rFonts w:ascii="Times New Roman" w:hAnsi="Times New Roman"/>
          <w:sz w:val="28"/>
          <w:szCs w:val="28"/>
        </w:rPr>
        <w:t xml:space="preserve">указывается сорт винограда, из которого они изготовлены. Для вин, </w:t>
      </w:r>
      <w:r w:rsidR="00BF6EC5" w:rsidRPr="00965052">
        <w:rPr>
          <w:rFonts w:ascii="Times New Roman" w:hAnsi="Times New Roman"/>
          <w:sz w:val="28"/>
          <w:szCs w:val="28"/>
        </w:rPr>
        <w:t>крепленых (ликерных) вин</w:t>
      </w:r>
      <w:r w:rsidRPr="00965052">
        <w:rPr>
          <w:rFonts w:ascii="Times New Roman" w:hAnsi="Times New Roman"/>
          <w:sz w:val="28"/>
          <w:szCs w:val="28"/>
        </w:rPr>
        <w:t>, вин иг</w:t>
      </w:r>
      <w:r w:rsidR="00BF6EC5" w:rsidRPr="00965052">
        <w:rPr>
          <w:rFonts w:ascii="Times New Roman" w:hAnsi="Times New Roman"/>
          <w:sz w:val="28"/>
          <w:szCs w:val="28"/>
        </w:rPr>
        <w:t xml:space="preserve">ристых, вин игристых жемчужных </w:t>
      </w:r>
      <w:r w:rsidRPr="00965052">
        <w:rPr>
          <w:rFonts w:ascii="Times New Roman" w:hAnsi="Times New Roman"/>
          <w:sz w:val="28"/>
          <w:szCs w:val="28"/>
        </w:rPr>
        <w:t>указывается сорт (сорта), место происхождения и год урожая винограда, используемого при производстве. Для водок и особых водок первым указывается сорт используемого ректификованного этилового спирта и дополнительно - перечень компонентов, оказывающих влияние на аромат и вкус водок</w:t>
      </w:r>
      <w:r w:rsidR="00CC65FC" w:rsidRPr="00965052">
        <w:rPr>
          <w:rFonts w:ascii="Times New Roman" w:hAnsi="Times New Roman"/>
          <w:sz w:val="28"/>
          <w:szCs w:val="28"/>
        </w:rPr>
        <w:t xml:space="preserve">. </w:t>
      </w:r>
      <w:r w:rsidR="00CC65FC" w:rsidRPr="00930AB5">
        <w:rPr>
          <w:rFonts w:ascii="Times New Roman" w:hAnsi="Times New Roman"/>
          <w:sz w:val="28"/>
          <w:szCs w:val="28"/>
          <w:highlight w:val="white"/>
        </w:rPr>
        <w:t>Допускается маркировка алкогольной продукции справочной информацией, в виде изображения либо текстового описания других пищевых продуктов, нанесенная в целях описания вкусовых и ароматических (органолептических) свойств продукции и предоставления потребителю дополнительной информации о свойствах алкогольной продукции</w:t>
      </w:r>
      <w:r w:rsidRPr="00930AB5">
        <w:rPr>
          <w:rFonts w:ascii="Times New Roman" w:hAnsi="Times New Roman"/>
          <w:sz w:val="28"/>
          <w:szCs w:val="28"/>
        </w:rPr>
        <w:t>;</w:t>
      </w:r>
    </w:p>
    <w:p w14:paraId="0F69C4DF" w14:textId="77777777" w:rsidR="00C0131F" w:rsidRDefault="00C0131F" w:rsidP="00D75C3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C31">
        <w:rPr>
          <w:rFonts w:ascii="Times New Roman" w:hAnsi="Times New Roman"/>
          <w:sz w:val="28"/>
          <w:szCs w:val="28"/>
        </w:rPr>
        <w:t>в подпункте «ж</w:t>
      </w:r>
      <w:r>
        <w:rPr>
          <w:rFonts w:ascii="Times New Roman" w:hAnsi="Times New Roman"/>
          <w:sz w:val="28"/>
          <w:szCs w:val="28"/>
        </w:rPr>
        <w:t xml:space="preserve">» </w:t>
      </w:r>
      <w:r w:rsidR="008F1B1B">
        <w:rPr>
          <w:rFonts w:ascii="Times New Roman" w:hAnsi="Times New Roman"/>
          <w:sz w:val="28"/>
          <w:szCs w:val="28"/>
        </w:rPr>
        <w:t>слова «вин фруктовых, винных напитков фруктовых» заменить словами «плодовой алкогольной продукции, плодовых алкогольных напитков»;</w:t>
      </w:r>
    </w:p>
    <w:p w14:paraId="67B247FF" w14:textId="4F326AB9" w:rsidR="00262D51" w:rsidRDefault="00262D51" w:rsidP="00154D9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«и» слова «</w:t>
      </w:r>
      <w:r w:rsidRPr="00262D51">
        <w:rPr>
          <w:rFonts w:ascii="Times New Roman" w:hAnsi="Times New Roman"/>
          <w:sz w:val="28"/>
          <w:szCs w:val="28"/>
        </w:rPr>
        <w:t>вин игристых высокого качества (вин игристых виноградных шампанских)</w:t>
      </w:r>
      <w:r>
        <w:rPr>
          <w:rFonts w:ascii="Times New Roman" w:hAnsi="Times New Roman"/>
          <w:sz w:val="28"/>
          <w:szCs w:val="28"/>
        </w:rPr>
        <w:t>» заменить словами «игристых</w:t>
      </w:r>
      <w:r w:rsidR="00E670F8" w:rsidRPr="00E670F8">
        <w:rPr>
          <w:rFonts w:ascii="Times New Roman" w:hAnsi="Times New Roman"/>
          <w:sz w:val="28"/>
          <w:szCs w:val="28"/>
        </w:rPr>
        <w:t xml:space="preserve"> </w:t>
      </w:r>
      <w:r w:rsidR="00E670F8">
        <w:rPr>
          <w:rFonts w:ascii="Times New Roman" w:hAnsi="Times New Roman"/>
          <w:sz w:val="28"/>
          <w:szCs w:val="28"/>
        </w:rPr>
        <w:t>вин</w:t>
      </w:r>
      <w:r>
        <w:rPr>
          <w:rFonts w:ascii="Times New Roman" w:hAnsi="Times New Roman"/>
          <w:sz w:val="28"/>
          <w:szCs w:val="28"/>
        </w:rPr>
        <w:t>»;</w:t>
      </w:r>
    </w:p>
    <w:p w14:paraId="0BAB92D3" w14:textId="2E1BA273" w:rsidR="007010BF" w:rsidRPr="00154D99" w:rsidRDefault="007010BF" w:rsidP="00154D9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«к» слова «срок выдержки дистиллятов» заменить словами «минимальный срок выдержки дистиллятов»;</w:t>
      </w:r>
    </w:p>
    <w:p w14:paraId="3D80E930" w14:textId="77777777" w:rsidR="008F1B1B" w:rsidRDefault="00391C49" w:rsidP="00D75C3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«т» дополнить абзацем следующего содержания:</w:t>
      </w:r>
    </w:p>
    <w:p w14:paraId="157EB154" w14:textId="77777777" w:rsidR="00391C49" w:rsidRDefault="00391C49" w:rsidP="00D75C3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91C49">
        <w:rPr>
          <w:rFonts w:ascii="Times New Roman" w:hAnsi="Times New Roman"/>
          <w:sz w:val="28"/>
          <w:szCs w:val="28"/>
        </w:rPr>
        <w:t xml:space="preserve">На этикетке (контрэтикетке, </w:t>
      </w:r>
      <w:proofErr w:type="spellStart"/>
      <w:r w:rsidRPr="00391C49">
        <w:rPr>
          <w:rFonts w:ascii="Times New Roman" w:hAnsi="Times New Roman"/>
          <w:sz w:val="28"/>
          <w:szCs w:val="28"/>
        </w:rPr>
        <w:t>кольеретке</w:t>
      </w:r>
      <w:proofErr w:type="spellEnd"/>
      <w:r w:rsidRPr="00391C49">
        <w:rPr>
          <w:rFonts w:ascii="Times New Roman" w:hAnsi="Times New Roman"/>
          <w:sz w:val="28"/>
          <w:szCs w:val="28"/>
        </w:rPr>
        <w:t>) и в наименовании алкогольных напитков, полученных брожением иного, чем виноград, плода, использование слова "вино" и производных от него слов и словосочетаний не допускается.</w:t>
      </w:r>
      <w:r>
        <w:rPr>
          <w:rFonts w:ascii="Times New Roman" w:hAnsi="Times New Roman"/>
          <w:sz w:val="28"/>
          <w:szCs w:val="28"/>
        </w:rPr>
        <w:t>».</w:t>
      </w:r>
    </w:p>
    <w:p w14:paraId="3865A3A8" w14:textId="77777777" w:rsidR="00790307" w:rsidRDefault="00790307" w:rsidP="00594D8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36 слова «</w:t>
      </w:r>
      <w:r w:rsidR="00154D99" w:rsidRPr="00154D99">
        <w:rPr>
          <w:rFonts w:ascii="Times New Roman" w:hAnsi="Times New Roman"/>
          <w:sz w:val="28"/>
          <w:szCs w:val="28"/>
        </w:rPr>
        <w:t>вино ликерное, вино фруктовое,</w:t>
      </w:r>
      <w:r w:rsidR="00154D99">
        <w:rPr>
          <w:rFonts w:ascii="Times New Roman" w:hAnsi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="00154D99">
        <w:rPr>
          <w:rFonts w:ascii="Times New Roman" w:hAnsi="Times New Roman"/>
          <w:sz w:val="28"/>
          <w:szCs w:val="28"/>
        </w:rPr>
        <w:t xml:space="preserve">крепленое (ликерное) вино, </w:t>
      </w:r>
      <w:r>
        <w:rPr>
          <w:rFonts w:ascii="Times New Roman" w:hAnsi="Times New Roman"/>
          <w:sz w:val="28"/>
          <w:szCs w:val="28"/>
        </w:rPr>
        <w:t>плодовая алкогольная продукция».</w:t>
      </w:r>
    </w:p>
    <w:p w14:paraId="2E442A17" w14:textId="77777777" w:rsidR="00790307" w:rsidRDefault="00B82EF4" w:rsidP="00D75C3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38 дополнить абзацем следующего содержания:</w:t>
      </w:r>
    </w:p>
    <w:p w14:paraId="080F87D4" w14:textId="77777777" w:rsidR="00CD7AFD" w:rsidRDefault="00A64A83" w:rsidP="00D75C3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2EF4" w:rsidRPr="00B82EF4">
        <w:rPr>
          <w:rFonts w:ascii="Times New Roman" w:hAnsi="Times New Roman"/>
          <w:sz w:val="28"/>
          <w:szCs w:val="28"/>
        </w:rPr>
        <w:t>Сведения, предусмотренные подпунктом "е" о месте происхождения и годе урожая винограда, указываются шрифтом, размер (кегль) которого равен не менее 14 пунктам.</w:t>
      </w:r>
    </w:p>
    <w:p w14:paraId="56DA90D4" w14:textId="77777777" w:rsidR="00B82EF4" w:rsidRDefault="00CD7AFD" w:rsidP="00D0770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AFD">
        <w:rPr>
          <w:rFonts w:ascii="Times New Roman" w:hAnsi="Times New Roman"/>
          <w:sz w:val="28"/>
          <w:szCs w:val="28"/>
        </w:rPr>
        <w:t>Государство – член в случае оборота на территории данного 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AFD">
        <w:rPr>
          <w:rFonts w:ascii="Times New Roman" w:hAnsi="Times New Roman"/>
          <w:sz w:val="28"/>
          <w:szCs w:val="28"/>
        </w:rPr>
        <w:t>винодельческой продукции, произведенной в другом государстве – члене,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AFD">
        <w:rPr>
          <w:rFonts w:ascii="Times New Roman" w:hAnsi="Times New Roman"/>
          <w:sz w:val="28"/>
          <w:szCs w:val="28"/>
        </w:rPr>
        <w:t>вправе запросить у такого государства – члена подтверждение сорта (сортов),</w:t>
      </w:r>
      <w:r w:rsidR="00D07706">
        <w:rPr>
          <w:rFonts w:ascii="Times New Roman" w:hAnsi="Times New Roman"/>
          <w:sz w:val="28"/>
          <w:szCs w:val="28"/>
        </w:rPr>
        <w:t xml:space="preserve"> </w:t>
      </w:r>
      <w:r w:rsidRPr="00CD7AFD">
        <w:rPr>
          <w:rFonts w:ascii="Times New Roman" w:hAnsi="Times New Roman"/>
          <w:sz w:val="28"/>
          <w:szCs w:val="28"/>
        </w:rPr>
        <w:t>места происхождения и года урожая винограда, используемого при</w:t>
      </w:r>
      <w:r w:rsidR="00D07706">
        <w:rPr>
          <w:rFonts w:ascii="Times New Roman" w:hAnsi="Times New Roman"/>
          <w:sz w:val="28"/>
          <w:szCs w:val="28"/>
        </w:rPr>
        <w:t xml:space="preserve"> </w:t>
      </w:r>
      <w:r w:rsidRPr="00CD7AFD">
        <w:rPr>
          <w:rFonts w:ascii="Times New Roman" w:hAnsi="Times New Roman"/>
          <w:sz w:val="28"/>
          <w:szCs w:val="28"/>
        </w:rPr>
        <w:t>производстве указанной винодельческой продукции.</w:t>
      </w:r>
      <w:r w:rsidR="00A64A83">
        <w:rPr>
          <w:rFonts w:ascii="Times New Roman" w:hAnsi="Times New Roman"/>
          <w:sz w:val="28"/>
          <w:szCs w:val="28"/>
        </w:rPr>
        <w:t>».</w:t>
      </w:r>
    </w:p>
    <w:p w14:paraId="19F2F36E" w14:textId="77777777" w:rsidR="006B786D" w:rsidRDefault="006B786D" w:rsidP="00D75C3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разделом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8717158" w14:textId="77777777" w:rsidR="006B786D" w:rsidRPr="006B786D" w:rsidRDefault="006B786D" w:rsidP="00D75C3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D0EB8" w:rsidRPr="007D0EB8">
        <w:rPr>
          <w:rFonts w:ascii="Times New Roman" w:hAnsi="Times New Roman"/>
          <w:b/>
          <w:sz w:val="28"/>
          <w:szCs w:val="28"/>
        </w:rPr>
        <w:t xml:space="preserve">XII. Ограничение производства, реализации и обращения </w:t>
      </w:r>
      <w:r w:rsidRPr="007D0EB8">
        <w:rPr>
          <w:rFonts w:ascii="Times New Roman" w:hAnsi="Times New Roman"/>
          <w:b/>
          <w:sz w:val="28"/>
          <w:szCs w:val="28"/>
        </w:rPr>
        <w:t>алкогольной продукции</w:t>
      </w:r>
    </w:p>
    <w:p w14:paraId="53160127" w14:textId="77777777" w:rsidR="0037103E" w:rsidRDefault="006B786D" w:rsidP="0037103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86D">
        <w:rPr>
          <w:rFonts w:ascii="Times New Roman" w:hAnsi="Times New Roman"/>
          <w:sz w:val="28"/>
          <w:szCs w:val="28"/>
        </w:rPr>
        <w:t xml:space="preserve">60. Государства-члены вправе вводить ограничения на производство </w:t>
      </w:r>
      <w:r w:rsidR="007730D0" w:rsidRPr="006B786D">
        <w:rPr>
          <w:rFonts w:ascii="Times New Roman" w:hAnsi="Times New Roman"/>
          <w:sz w:val="28"/>
          <w:szCs w:val="28"/>
        </w:rPr>
        <w:t>и (</w:t>
      </w:r>
      <w:r w:rsidRPr="006B786D">
        <w:rPr>
          <w:rFonts w:ascii="Times New Roman" w:hAnsi="Times New Roman"/>
          <w:sz w:val="28"/>
          <w:szCs w:val="28"/>
        </w:rPr>
        <w:t xml:space="preserve">или) </w:t>
      </w:r>
      <w:r w:rsidR="007730D0">
        <w:rPr>
          <w:rFonts w:ascii="Times New Roman" w:hAnsi="Times New Roman"/>
          <w:sz w:val="28"/>
          <w:szCs w:val="28"/>
        </w:rPr>
        <w:t>обращение</w:t>
      </w:r>
      <w:r w:rsidRPr="006B786D">
        <w:rPr>
          <w:rFonts w:ascii="Times New Roman" w:hAnsi="Times New Roman"/>
          <w:sz w:val="28"/>
          <w:szCs w:val="28"/>
        </w:rPr>
        <w:t xml:space="preserve"> (вплоть до запрета) на своей территории слабоалкогольных тонизирующих напитков</w:t>
      </w:r>
      <w:r>
        <w:rPr>
          <w:rFonts w:ascii="Times New Roman" w:hAnsi="Times New Roman"/>
          <w:sz w:val="28"/>
          <w:szCs w:val="28"/>
        </w:rPr>
        <w:t>.»</w:t>
      </w:r>
      <w:r w:rsidR="006976C5">
        <w:rPr>
          <w:rFonts w:ascii="Times New Roman" w:hAnsi="Times New Roman"/>
          <w:sz w:val="28"/>
          <w:szCs w:val="28"/>
        </w:rPr>
        <w:t>.</w:t>
      </w:r>
    </w:p>
    <w:p w14:paraId="0E371A40" w14:textId="77777777" w:rsidR="00F2278C" w:rsidRDefault="00F7094A" w:rsidP="00D75C3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F2278C">
        <w:rPr>
          <w:rFonts w:ascii="Times New Roman" w:hAnsi="Times New Roman"/>
          <w:sz w:val="28"/>
          <w:szCs w:val="28"/>
        </w:rPr>
        <w:t>В</w:t>
      </w:r>
      <w:r w:rsidR="005754FC" w:rsidRPr="00D75C31">
        <w:rPr>
          <w:rFonts w:ascii="Times New Roman" w:hAnsi="Times New Roman"/>
          <w:sz w:val="28"/>
          <w:szCs w:val="28"/>
        </w:rPr>
        <w:t xml:space="preserve"> Приложени</w:t>
      </w:r>
      <w:r w:rsidR="00F2278C">
        <w:rPr>
          <w:rFonts w:ascii="Times New Roman" w:hAnsi="Times New Roman"/>
          <w:sz w:val="28"/>
          <w:szCs w:val="28"/>
        </w:rPr>
        <w:t>и № 1:</w:t>
      </w:r>
    </w:p>
    <w:p w14:paraId="72F6BDFF" w14:textId="77777777" w:rsidR="00F7094A" w:rsidRDefault="00F2278C" w:rsidP="00D75C3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1 </w:t>
      </w:r>
      <w:r w:rsidR="005754FC" w:rsidRPr="00D75C31">
        <w:rPr>
          <w:rFonts w:ascii="Times New Roman" w:hAnsi="Times New Roman"/>
          <w:sz w:val="28"/>
          <w:szCs w:val="28"/>
        </w:rPr>
        <w:t xml:space="preserve">дополнить словами «, шоколад и изделия </w:t>
      </w:r>
      <w:r>
        <w:rPr>
          <w:rFonts w:ascii="Times New Roman" w:hAnsi="Times New Roman"/>
          <w:sz w:val="28"/>
          <w:szCs w:val="28"/>
        </w:rPr>
        <w:t>из него.»;</w:t>
      </w:r>
    </w:p>
    <w:p w14:paraId="7EE3DB0A" w14:textId="77777777" w:rsidR="00F2278C" w:rsidRDefault="00F2278C" w:rsidP="00F2278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8 исключить.</w:t>
      </w:r>
    </w:p>
    <w:p w14:paraId="06571522" w14:textId="77777777" w:rsidR="00F2278C" w:rsidRDefault="00F2278C" w:rsidP="00F2278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Приложении № 2:</w:t>
      </w:r>
    </w:p>
    <w:p w14:paraId="55D26EA0" w14:textId="77777777" w:rsidR="00332F9D" w:rsidRDefault="00332F9D" w:rsidP="00F2278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наименовании после слов «спиртным напиткам» дополнить словами (за исключением спиртных напитков из винограда и плодов)»;</w:t>
      </w:r>
    </w:p>
    <w:p w14:paraId="04EACF96" w14:textId="5C35289A" w:rsidR="005754FC" w:rsidRDefault="00332F9D" w:rsidP="00F2278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2278C">
        <w:rPr>
          <w:rFonts w:ascii="Times New Roman" w:hAnsi="Times New Roman"/>
          <w:sz w:val="28"/>
          <w:szCs w:val="28"/>
        </w:rPr>
        <w:t xml:space="preserve"> </w:t>
      </w:r>
      <w:r w:rsidR="00E80088">
        <w:rPr>
          <w:rFonts w:ascii="Times New Roman" w:hAnsi="Times New Roman"/>
          <w:sz w:val="28"/>
          <w:szCs w:val="28"/>
        </w:rPr>
        <w:t>в</w:t>
      </w:r>
      <w:r w:rsidR="001E4A42" w:rsidRPr="00D74234">
        <w:rPr>
          <w:rFonts w:ascii="Times New Roman" w:hAnsi="Times New Roman"/>
          <w:sz w:val="28"/>
          <w:szCs w:val="28"/>
        </w:rPr>
        <w:t xml:space="preserve"> столбце третьем пункта 4 </w:t>
      </w:r>
      <w:r w:rsidR="00F2278C" w:rsidRPr="00D75C31">
        <w:rPr>
          <w:rFonts w:ascii="Times New Roman" w:hAnsi="Times New Roman"/>
          <w:sz w:val="28"/>
          <w:szCs w:val="28"/>
        </w:rPr>
        <w:t>«Спиртованные соки, спиртованные морсы»</w:t>
      </w:r>
      <w:r w:rsidR="00F2278C">
        <w:rPr>
          <w:rFonts w:ascii="Times New Roman" w:hAnsi="Times New Roman"/>
          <w:sz w:val="28"/>
          <w:szCs w:val="28"/>
        </w:rPr>
        <w:t xml:space="preserve"> </w:t>
      </w:r>
      <w:r w:rsidR="00A6463E" w:rsidRPr="00D75C31">
        <w:rPr>
          <w:rFonts w:ascii="Times New Roman" w:hAnsi="Times New Roman"/>
          <w:sz w:val="28"/>
          <w:szCs w:val="28"/>
        </w:rPr>
        <w:t>таблиц</w:t>
      </w:r>
      <w:r w:rsidR="00521601">
        <w:rPr>
          <w:rFonts w:ascii="Times New Roman" w:hAnsi="Times New Roman"/>
          <w:sz w:val="28"/>
          <w:szCs w:val="28"/>
        </w:rPr>
        <w:t>ы</w:t>
      </w:r>
      <w:r w:rsidR="00A6463E" w:rsidRPr="00D75C31">
        <w:rPr>
          <w:rFonts w:ascii="Times New Roman" w:hAnsi="Times New Roman"/>
          <w:sz w:val="28"/>
          <w:szCs w:val="28"/>
        </w:rPr>
        <w:t xml:space="preserve"> № 1 для показателя «масс. концентрация летучих кислот в пересчете на уксусную кислоту» слова «мг/дм</w:t>
      </w:r>
      <w:r w:rsidR="00A6463E" w:rsidRPr="00D75C31">
        <w:rPr>
          <w:rFonts w:ascii="Times New Roman" w:hAnsi="Times New Roman"/>
          <w:sz w:val="28"/>
          <w:szCs w:val="28"/>
          <w:vertAlign w:val="superscript"/>
        </w:rPr>
        <w:t>3</w:t>
      </w:r>
      <w:r w:rsidR="00A6463E" w:rsidRPr="00D75C31">
        <w:rPr>
          <w:rFonts w:ascii="Times New Roman" w:hAnsi="Times New Roman"/>
          <w:sz w:val="28"/>
          <w:szCs w:val="28"/>
        </w:rPr>
        <w:t>» заменить словами «г/дм</w:t>
      </w:r>
      <w:r w:rsidR="00A6463E" w:rsidRPr="00D75C31">
        <w:rPr>
          <w:rFonts w:ascii="Times New Roman" w:hAnsi="Times New Roman"/>
          <w:sz w:val="28"/>
          <w:szCs w:val="28"/>
          <w:vertAlign w:val="superscript"/>
        </w:rPr>
        <w:t>3</w:t>
      </w:r>
      <w:r w:rsidR="00F2278C">
        <w:rPr>
          <w:rFonts w:ascii="Times New Roman" w:hAnsi="Times New Roman"/>
          <w:sz w:val="28"/>
          <w:szCs w:val="28"/>
        </w:rPr>
        <w:t>»;</w:t>
      </w:r>
    </w:p>
    <w:p w14:paraId="3F2A70B4" w14:textId="49C9E4C2" w:rsidR="00F2278C" w:rsidRDefault="00332F9D" w:rsidP="00F2278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3C7C">
        <w:rPr>
          <w:rFonts w:ascii="Times New Roman" w:hAnsi="Times New Roman"/>
          <w:sz w:val="28"/>
          <w:szCs w:val="28"/>
        </w:rPr>
        <w:t>)</w:t>
      </w:r>
      <w:r w:rsidR="00D42265">
        <w:rPr>
          <w:rFonts w:ascii="Times New Roman" w:hAnsi="Times New Roman"/>
          <w:sz w:val="28"/>
          <w:szCs w:val="28"/>
        </w:rPr>
        <w:t xml:space="preserve"> в таблице № 2:</w:t>
      </w:r>
    </w:p>
    <w:p w14:paraId="5A32809B" w14:textId="6159C9E8" w:rsidR="00D42265" w:rsidRDefault="00332F9D" w:rsidP="00F2278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2265">
        <w:rPr>
          <w:rFonts w:ascii="Times New Roman" w:hAnsi="Times New Roman"/>
          <w:sz w:val="28"/>
          <w:szCs w:val="28"/>
        </w:rPr>
        <w:t xml:space="preserve">.1) </w:t>
      </w:r>
      <w:r w:rsidR="002074FC">
        <w:rPr>
          <w:rFonts w:ascii="Times New Roman" w:hAnsi="Times New Roman"/>
          <w:sz w:val="28"/>
          <w:szCs w:val="28"/>
        </w:rPr>
        <w:t xml:space="preserve">в пункте 7 </w:t>
      </w:r>
      <w:r w:rsidR="00411876">
        <w:rPr>
          <w:rFonts w:ascii="Times New Roman" w:hAnsi="Times New Roman"/>
          <w:sz w:val="28"/>
          <w:szCs w:val="28"/>
        </w:rPr>
        <w:t>слово</w:t>
      </w:r>
      <w:r w:rsidR="002074FC">
        <w:rPr>
          <w:rFonts w:ascii="Times New Roman" w:hAnsi="Times New Roman"/>
          <w:sz w:val="28"/>
          <w:szCs w:val="28"/>
        </w:rPr>
        <w:t xml:space="preserve"> «</w:t>
      </w:r>
      <w:r w:rsidR="00411876">
        <w:rPr>
          <w:rFonts w:ascii="Times New Roman" w:hAnsi="Times New Roman"/>
          <w:sz w:val="28"/>
          <w:szCs w:val="28"/>
        </w:rPr>
        <w:t>указанного</w:t>
      </w:r>
      <w:r w:rsidR="002074FC">
        <w:rPr>
          <w:rFonts w:ascii="Times New Roman" w:hAnsi="Times New Roman"/>
          <w:sz w:val="28"/>
          <w:szCs w:val="28"/>
        </w:rPr>
        <w:t xml:space="preserve">» </w:t>
      </w:r>
      <w:r w:rsidR="00411876">
        <w:rPr>
          <w:rFonts w:ascii="Times New Roman" w:hAnsi="Times New Roman"/>
          <w:sz w:val="28"/>
          <w:szCs w:val="28"/>
        </w:rPr>
        <w:t>заменить</w:t>
      </w:r>
      <w:r w:rsidR="002074FC">
        <w:rPr>
          <w:rFonts w:ascii="Times New Roman" w:hAnsi="Times New Roman"/>
          <w:sz w:val="28"/>
          <w:szCs w:val="28"/>
        </w:rPr>
        <w:t xml:space="preserve"> словами «из пищевого сырья</w:t>
      </w:r>
      <w:r w:rsidR="00411876">
        <w:rPr>
          <w:rFonts w:ascii="Times New Roman" w:hAnsi="Times New Roman"/>
          <w:sz w:val="28"/>
          <w:szCs w:val="28"/>
        </w:rPr>
        <w:t>, перечисленного</w:t>
      </w:r>
      <w:r w:rsidR="002074FC">
        <w:rPr>
          <w:rFonts w:ascii="Times New Roman" w:hAnsi="Times New Roman"/>
          <w:sz w:val="28"/>
          <w:szCs w:val="28"/>
        </w:rPr>
        <w:t>»;</w:t>
      </w:r>
    </w:p>
    <w:p w14:paraId="5E7CA4A1" w14:textId="4CA3A48B" w:rsidR="002074FC" w:rsidRDefault="00332F9D" w:rsidP="00F2278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74FC">
        <w:rPr>
          <w:rFonts w:ascii="Times New Roman" w:hAnsi="Times New Roman"/>
          <w:sz w:val="28"/>
          <w:szCs w:val="28"/>
        </w:rPr>
        <w:t xml:space="preserve">.2) в пункте 8 </w:t>
      </w:r>
      <w:r w:rsidR="00411876">
        <w:rPr>
          <w:rFonts w:ascii="Times New Roman" w:hAnsi="Times New Roman"/>
          <w:sz w:val="28"/>
          <w:szCs w:val="28"/>
        </w:rPr>
        <w:t>слово «указанного» заменить словами «изготовленные и</w:t>
      </w:r>
      <w:r w:rsidR="009B7B43">
        <w:rPr>
          <w:rFonts w:ascii="Times New Roman" w:hAnsi="Times New Roman"/>
          <w:sz w:val="28"/>
          <w:szCs w:val="28"/>
        </w:rPr>
        <w:t>з пищевого сырья, перечисленного»;</w:t>
      </w:r>
    </w:p>
    <w:p w14:paraId="6EC4AB06" w14:textId="3CEC4B7A" w:rsidR="00A6463E" w:rsidRDefault="00332F9D" w:rsidP="006C08E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08E0">
        <w:rPr>
          <w:rFonts w:ascii="Times New Roman" w:hAnsi="Times New Roman"/>
          <w:sz w:val="28"/>
          <w:szCs w:val="28"/>
        </w:rPr>
        <w:t>) в</w:t>
      </w:r>
      <w:r w:rsidR="00A6463E" w:rsidRPr="00D75C31">
        <w:rPr>
          <w:rFonts w:ascii="Times New Roman" w:hAnsi="Times New Roman"/>
          <w:sz w:val="28"/>
          <w:szCs w:val="28"/>
        </w:rPr>
        <w:t xml:space="preserve"> таблице № 6:</w:t>
      </w:r>
    </w:p>
    <w:p w14:paraId="4A924547" w14:textId="53D9E1D1" w:rsidR="00613C7C" w:rsidRPr="00D75C31" w:rsidRDefault="00613C7C" w:rsidP="006C08E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4.1.) в наименовании после слова «Показатели» дополнить словами «подготовленной (исправленной)»;</w:t>
      </w:r>
    </w:p>
    <w:p w14:paraId="09E1ECA9" w14:textId="5206970F" w:rsidR="00A6463E" w:rsidRPr="005168E6" w:rsidRDefault="00332F9D" w:rsidP="00A6463E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7F14">
        <w:rPr>
          <w:rFonts w:ascii="Times New Roman" w:hAnsi="Times New Roman"/>
          <w:sz w:val="28"/>
          <w:szCs w:val="28"/>
        </w:rPr>
        <w:t>.</w:t>
      </w:r>
      <w:r w:rsidR="00613C7C">
        <w:rPr>
          <w:rFonts w:ascii="Times New Roman" w:hAnsi="Times New Roman"/>
          <w:sz w:val="28"/>
          <w:szCs w:val="28"/>
        </w:rPr>
        <w:t>2</w:t>
      </w:r>
      <w:r w:rsidR="00A6463E" w:rsidRPr="005168E6">
        <w:rPr>
          <w:rFonts w:ascii="Times New Roman" w:hAnsi="Times New Roman"/>
          <w:sz w:val="28"/>
          <w:szCs w:val="28"/>
        </w:rPr>
        <w:t>) в разделе «водок и особых водок» дополнить примечанием, изложив его в следующей редакции:</w:t>
      </w:r>
    </w:p>
    <w:p w14:paraId="3B40BD07" w14:textId="77777777" w:rsidR="00A6463E" w:rsidRPr="005168E6" w:rsidRDefault="00A6463E" w:rsidP="00A6463E">
      <w:pPr>
        <w:pStyle w:val="a4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68E6">
        <w:rPr>
          <w:rFonts w:ascii="Times New Roman" w:hAnsi="Times New Roman"/>
          <w:sz w:val="28"/>
          <w:szCs w:val="28"/>
        </w:rPr>
        <w:t>«водок и особых водок</w:t>
      </w:r>
      <w:r w:rsidRPr="005168E6">
        <w:rPr>
          <w:rFonts w:ascii="Times New Roman" w:hAnsi="Times New Roman"/>
          <w:sz w:val="28"/>
          <w:szCs w:val="28"/>
          <w:vertAlign w:val="superscript"/>
        </w:rPr>
        <w:t>1</w:t>
      </w:r>
      <w:r w:rsidRPr="005168E6">
        <w:rPr>
          <w:rFonts w:ascii="Times New Roman" w:hAnsi="Times New Roman"/>
          <w:sz w:val="28"/>
          <w:szCs w:val="28"/>
        </w:rPr>
        <w:t>»</w:t>
      </w:r>
    </w:p>
    <w:p w14:paraId="3DA080C5" w14:textId="77777777" w:rsidR="00A6463E" w:rsidRPr="00D55E95" w:rsidRDefault="00A6463E" w:rsidP="00A6463E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ED6">
        <w:rPr>
          <w:rFonts w:ascii="Times New Roman" w:hAnsi="Times New Roman"/>
          <w:sz w:val="28"/>
          <w:szCs w:val="28"/>
          <w:vertAlign w:val="superscript"/>
        </w:rPr>
        <w:t>1</w:t>
      </w:r>
      <w:r w:rsidRPr="00FA1ED6">
        <w:rPr>
          <w:rFonts w:ascii="Times New Roman" w:hAnsi="Times New Roman"/>
          <w:sz w:val="28"/>
          <w:szCs w:val="28"/>
        </w:rPr>
        <w:t xml:space="preserve">для водок, </w:t>
      </w:r>
      <w:r w:rsidR="009461F9">
        <w:rPr>
          <w:rFonts w:ascii="Times New Roman" w:hAnsi="Times New Roman"/>
          <w:sz w:val="28"/>
          <w:szCs w:val="28"/>
        </w:rPr>
        <w:t>при производстве которых используется</w:t>
      </w:r>
      <w:r w:rsidRPr="00FA1ED6">
        <w:rPr>
          <w:rFonts w:ascii="Times New Roman" w:hAnsi="Times New Roman"/>
          <w:sz w:val="28"/>
          <w:szCs w:val="28"/>
        </w:rPr>
        <w:t xml:space="preserve"> в качестве адсорбента сухое молоко, устанавливается параметр «Жесткость общая» в размере 1,5-6,0 </w:t>
      </w:r>
      <w:proofErr w:type="spellStart"/>
      <w:r w:rsidRPr="00FA1ED6">
        <w:rPr>
          <w:rFonts w:ascii="Times New Roman" w:hAnsi="Times New Roman"/>
          <w:sz w:val="28"/>
          <w:szCs w:val="28"/>
        </w:rPr>
        <w:t>град.ж</w:t>
      </w:r>
      <w:proofErr w:type="spellEnd"/>
      <w:r w:rsidRPr="00FA1ED6">
        <w:rPr>
          <w:rFonts w:ascii="Times New Roman" w:hAnsi="Times New Roman"/>
          <w:sz w:val="28"/>
          <w:szCs w:val="28"/>
        </w:rPr>
        <w:t xml:space="preserve"> и «Щелочность» в размере не более 6,5 </w:t>
      </w:r>
      <w:proofErr w:type="spellStart"/>
      <w:r w:rsidRPr="00FA1ED6">
        <w:rPr>
          <w:rFonts w:ascii="Times New Roman" w:hAnsi="Times New Roman"/>
          <w:sz w:val="28"/>
          <w:szCs w:val="28"/>
        </w:rPr>
        <w:t>ммоль</w:t>
      </w:r>
      <w:proofErr w:type="spellEnd"/>
      <w:r w:rsidRPr="00FA1ED6">
        <w:rPr>
          <w:rFonts w:ascii="Times New Roman" w:hAnsi="Times New Roman"/>
          <w:sz w:val="28"/>
          <w:szCs w:val="28"/>
        </w:rPr>
        <w:t>/дм3. Остальные параметры показателей воды устанавливаются в документах изготовителя»;</w:t>
      </w:r>
    </w:p>
    <w:p w14:paraId="40A437F6" w14:textId="61DDF004" w:rsidR="00C92742" w:rsidRDefault="00332F9D">
      <w:pPr>
        <w:pStyle w:val="a4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13C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="00C92742" w:rsidRPr="005168E6">
        <w:rPr>
          <w:rFonts w:ascii="Times New Roman" w:hAnsi="Times New Roman"/>
          <w:sz w:val="28"/>
          <w:szCs w:val="28"/>
        </w:rPr>
        <w:t>в строке «Жесткость общая»</w:t>
      </w:r>
      <w:r w:rsidR="00C92742">
        <w:rPr>
          <w:rFonts w:ascii="Times New Roman" w:hAnsi="Times New Roman"/>
          <w:sz w:val="28"/>
          <w:szCs w:val="28"/>
        </w:rPr>
        <w:t>:</w:t>
      </w:r>
    </w:p>
    <w:p w14:paraId="5178ED7E" w14:textId="1A4DB3EE" w:rsidR="00A6463E" w:rsidRDefault="0002373B" w:rsidP="00930AB5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C92742">
        <w:rPr>
          <w:rFonts w:ascii="Times New Roman" w:hAnsi="Times New Roman"/>
          <w:sz w:val="28"/>
          <w:szCs w:val="28"/>
        </w:rPr>
        <w:t xml:space="preserve"> </w:t>
      </w:r>
      <w:r w:rsidR="00A6463E" w:rsidRPr="005168E6">
        <w:rPr>
          <w:rFonts w:ascii="Times New Roman" w:hAnsi="Times New Roman"/>
          <w:sz w:val="28"/>
          <w:szCs w:val="28"/>
        </w:rPr>
        <w:t>в разделе «водок и особых водок» в показателе жесткости «0-0,20» примечание исключить;</w:t>
      </w:r>
    </w:p>
    <w:p w14:paraId="5ADCCE17" w14:textId="58406133" w:rsidR="00C92742" w:rsidRPr="005168E6" w:rsidRDefault="0002373B" w:rsidP="00930AB5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92742">
        <w:rPr>
          <w:rFonts w:ascii="Times New Roman" w:hAnsi="Times New Roman"/>
          <w:sz w:val="28"/>
          <w:szCs w:val="28"/>
        </w:rPr>
        <w:t>) в разделе «пива и напитков, изготавливаемых на основе пива (пивных напитков)</w:t>
      </w:r>
      <w:r w:rsidR="00FB2908">
        <w:rPr>
          <w:rFonts w:ascii="Times New Roman" w:hAnsi="Times New Roman"/>
          <w:sz w:val="28"/>
          <w:szCs w:val="28"/>
        </w:rPr>
        <w:t>»</w:t>
      </w:r>
      <w:r w:rsidR="00C92742">
        <w:rPr>
          <w:rFonts w:ascii="Times New Roman" w:hAnsi="Times New Roman"/>
          <w:sz w:val="28"/>
          <w:szCs w:val="28"/>
        </w:rPr>
        <w:t xml:space="preserve"> </w:t>
      </w:r>
      <w:r w:rsidR="00D3239D">
        <w:rPr>
          <w:rFonts w:ascii="Times New Roman" w:hAnsi="Times New Roman"/>
          <w:sz w:val="28"/>
          <w:szCs w:val="28"/>
        </w:rPr>
        <w:t>слова</w:t>
      </w:r>
      <w:r w:rsidR="00C92742">
        <w:rPr>
          <w:rFonts w:ascii="Times New Roman" w:hAnsi="Times New Roman"/>
          <w:sz w:val="28"/>
          <w:szCs w:val="28"/>
        </w:rPr>
        <w:t xml:space="preserve"> «</w:t>
      </w:r>
      <w:r w:rsidR="00D3239D" w:rsidRPr="00D3239D">
        <w:rPr>
          <w:rFonts w:ascii="Times New Roman" w:hAnsi="Times New Roman"/>
          <w:sz w:val="28"/>
          <w:szCs w:val="28"/>
        </w:rPr>
        <w:t xml:space="preserve">2 </w:t>
      </w:r>
      <w:r w:rsidR="00D3239D">
        <w:rPr>
          <w:rFonts w:ascii="Times New Roman" w:hAnsi="Times New Roman"/>
          <w:sz w:val="28"/>
          <w:szCs w:val="28"/>
        </w:rPr>
        <w:t>–</w:t>
      </w:r>
      <w:r w:rsidR="00D3239D" w:rsidRPr="00D3239D">
        <w:rPr>
          <w:rFonts w:ascii="Times New Roman" w:hAnsi="Times New Roman"/>
          <w:sz w:val="28"/>
          <w:szCs w:val="28"/>
        </w:rPr>
        <w:t xml:space="preserve"> 4</w:t>
      </w:r>
      <w:r w:rsidR="00D3239D">
        <w:rPr>
          <w:rFonts w:ascii="Times New Roman" w:hAnsi="Times New Roman"/>
          <w:sz w:val="28"/>
          <w:szCs w:val="28"/>
        </w:rPr>
        <w:t>;</w:t>
      </w:r>
      <w:r w:rsidR="00D3239D" w:rsidRPr="00D3239D">
        <w:rPr>
          <w:rFonts w:ascii="Times New Roman" w:hAnsi="Times New Roman"/>
          <w:sz w:val="28"/>
          <w:szCs w:val="28"/>
        </w:rPr>
        <w:t xml:space="preserve"> не более 7,0</w:t>
      </w:r>
      <w:hyperlink r:id="rId9" w:history="1">
        <w:r w:rsidR="00D3239D" w:rsidRPr="00D3239D">
          <w:t>*</w:t>
        </w:r>
        <w:r w:rsidR="00D3239D" w:rsidRPr="00D3239D">
          <w:rPr>
            <w:rFonts w:ascii="Times New Roman" w:hAnsi="Times New Roman"/>
            <w:sz w:val="28"/>
            <w:szCs w:val="28"/>
          </w:rPr>
          <w:t>;</w:t>
        </w:r>
        <w:r w:rsidR="00D3239D" w:rsidRPr="00D3239D">
          <w:t xml:space="preserve"> </w:t>
        </w:r>
      </w:hyperlink>
      <w:r w:rsidR="00D3239D" w:rsidRPr="00D3239D">
        <w:rPr>
          <w:rFonts w:ascii="Times New Roman" w:hAnsi="Times New Roman"/>
          <w:sz w:val="28"/>
          <w:szCs w:val="28"/>
        </w:rPr>
        <w:t>не более 7,0</w:t>
      </w:r>
      <w:r w:rsidR="00D3239D">
        <w:t>****</w:t>
      </w:r>
      <w:r w:rsidR="00C92742">
        <w:rPr>
          <w:rFonts w:ascii="Times New Roman" w:hAnsi="Times New Roman"/>
          <w:sz w:val="28"/>
          <w:szCs w:val="28"/>
        </w:rPr>
        <w:t xml:space="preserve">» заменить словами «не более </w:t>
      </w:r>
      <w:r w:rsidR="00D3239D">
        <w:rPr>
          <w:rFonts w:ascii="Times New Roman" w:hAnsi="Times New Roman"/>
          <w:sz w:val="28"/>
          <w:szCs w:val="28"/>
        </w:rPr>
        <w:t>7,0</w:t>
      </w:r>
      <w:bookmarkStart w:id="0" w:name="_GoBack"/>
      <w:bookmarkEnd w:id="0"/>
      <w:r w:rsidR="00C92742">
        <w:rPr>
          <w:rFonts w:ascii="Times New Roman" w:hAnsi="Times New Roman"/>
          <w:sz w:val="28"/>
          <w:szCs w:val="28"/>
        </w:rPr>
        <w:t>»;</w:t>
      </w:r>
    </w:p>
    <w:p w14:paraId="273BD224" w14:textId="31FC6935" w:rsidR="00A6463E" w:rsidRPr="00930AB5" w:rsidRDefault="00332F9D" w:rsidP="00930A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AB5">
        <w:rPr>
          <w:rFonts w:ascii="Times New Roman" w:hAnsi="Times New Roman"/>
          <w:sz w:val="28"/>
          <w:szCs w:val="28"/>
        </w:rPr>
        <w:t>4.</w:t>
      </w:r>
      <w:r w:rsidR="00613C7C">
        <w:rPr>
          <w:rFonts w:ascii="Times New Roman" w:hAnsi="Times New Roman"/>
          <w:sz w:val="28"/>
          <w:szCs w:val="28"/>
        </w:rPr>
        <w:t>4</w:t>
      </w:r>
      <w:r w:rsidRPr="00930AB5">
        <w:rPr>
          <w:rFonts w:ascii="Times New Roman" w:hAnsi="Times New Roman"/>
          <w:sz w:val="28"/>
          <w:szCs w:val="28"/>
        </w:rPr>
        <w:t xml:space="preserve">) </w:t>
      </w:r>
      <w:r w:rsidR="00A6463E" w:rsidRPr="00930AB5">
        <w:rPr>
          <w:rFonts w:ascii="Times New Roman" w:hAnsi="Times New Roman"/>
          <w:sz w:val="28"/>
          <w:szCs w:val="28"/>
        </w:rPr>
        <w:t>в пункте 1 «Щелочность»:</w:t>
      </w:r>
    </w:p>
    <w:p w14:paraId="3CF980FA" w14:textId="77777777" w:rsidR="00A6463E" w:rsidRPr="00D55E95" w:rsidRDefault="00A6463E" w:rsidP="00A6463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E95">
        <w:rPr>
          <w:rFonts w:ascii="Times New Roman" w:hAnsi="Times New Roman"/>
          <w:sz w:val="28"/>
          <w:szCs w:val="28"/>
        </w:rPr>
        <w:t xml:space="preserve">а) в столбце </w:t>
      </w:r>
      <w:r>
        <w:rPr>
          <w:rFonts w:ascii="Times New Roman" w:hAnsi="Times New Roman"/>
          <w:sz w:val="28"/>
          <w:szCs w:val="28"/>
        </w:rPr>
        <w:t>втором</w:t>
      </w:r>
      <w:r w:rsidRPr="00D55E95">
        <w:rPr>
          <w:rFonts w:ascii="Times New Roman" w:hAnsi="Times New Roman"/>
          <w:sz w:val="28"/>
          <w:szCs w:val="28"/>
        </w:rPr>
        <w:t xml:space="preserve"> «Единица измерения» слова «моль/дм</w:t>
      </w:r>
      <w:r w:rsidRPr="00D55E95">
        <w:rPr>
          <w:rFonts w:ascii="Times New Roman" w:hAnsi="Times New Roman"/>
          <w:sz w:val="28"/>
          <w:szCs w:val="28"/>
          <w:vertAlign w:val="superscript"/>
        </w:rPr>
        <w:t>3</w:t>
      </w:r>
      <w:r w:rsidRPr="00D55E95"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 w:rsidRPr="00D55E95">
        <w:rPr>
          <w:rFonts w:ascii="Times New Roman" w:hAnsi="Times New Roman"/>
          <w:sz w:val="28"/>
          <w:szCs w:val="28"/>
        </w:rPr>
        <w:t>ммоль</w:t>
      </w:r>
      <w:proofErr w:type="spellEnd"/>
      <w:r w:rsidRPr="00D55E95">
        <w:rPr>
          <w:rFonts w:ascii="Times New Roman" w:hAnsi="Times New Roman"/>
          <w:sz w:val="28"/>
          <w:szCs w:val="28"/>
        </w:rPr>
        <w:t>/дм</w:t>
      </w:r>
      <w:r w:rsidRPr="00D55E95">
        <w:rPr>
          <w:rFonts w:ascii="Times New Roman" w:hAnsi="Times New Roman"/>
          <w:sz w:val="28"/>
          <w:szCs w:val="28"/>
          <w:vertAlign w:val="superscript"/>
        </w:rPr>
        <w:t>3</w:t>
      </w:r>
      <w:r w:rsidRPr="00D55E95">
        <w:rPr>
          <w:rFonts w:ascii="Times New Roman" w:hAnsi="Times New Roman"/>
          <w:sz w:val="28"/>
          <w:szCs w:val="28"/>
        </w:rPr>
        <w:t>»;</w:t>
      </w:r>
    </w:p>
    <w:p w14:paraId="4AD5BEC0" w14:textId="77777777" w:rsidR="00A6463E" w:rsidRPr="00D55E95" w:rsidRDefault="00A6463E" w:rsidP="00A6463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55E95">
        <w:rPr>
          <w:rFonts w:ascii="Times New Roman" w:hAnsi="Times New Roman"/>
          <w:sz w:val="28"/>
          <w:szCs w:val="28"/>
        </w:rPr>
        <w:t xml:space="preserve">б) в </w:t>
      </w:r>
      <w:r w:rsidR="00874661">
        <w:rPr>
          <w:rFonts w:ascii="Times New Roman" w:hAnsi="Times New Roman"/>
          <w:sz w:val="28"/>
          <w:szCs w:val="28"/>
        </w:rPr>
        <w:t>столбце третьем в</w:t>
      </w:r>
      <w:r w:rsidRPr="00D55E95">
        <w:rPr>
          <w:rFonts w:ascii="Times New Roman" w:hAnsi="Times New Roman"/>
          <w:sz w:val="28"/>
          <w:szCs w:val="28"/>
        </w:rPr>
        <w:t xml:space="preserve"> показателях для  «водок и особых водок» слова «не более 2,0, не более 4,0</w:t>
      </w:r>
      <w:hyperlink r:id="rId10" w:history="1">
        <w:r w:rsidRPr="00D55E95">
          <w:rPr>
            <w:rFonts w:ascii="Times New Roman" w:hAnsi="Times New Roman"/>
            <w:sz w:val="28"/>
            <w:szCs w:val="28"/>
          </w:rPr>
          <w:t xml:space="preserve">*»  </w:t>
        </w:r>
      </w:hyperlink>
      <w:r w:rsidRPr="00D55E95">
        <w:rPr>
          <w:rFonts w:ascii="Times New Roman" w:hAnsi="Times New Roman"/>
          <w:sz w:val="28"/>
          <w:szCs w:val="28"/>
        </w:rPr>
        <w:t>заменить словами «не более 4,0</w:t>
      </w:r>
      <w:r w:rsidRPr="00D55E95">
        <w:rPr>
          <w:rFonts w:ascii="Times New Roman" w:hAnsi="Times New Roman"/>
          <w:sz w:val="28"/>
          <w:szCs w:val="28"/>
          <w:lang w:bidi="ru-RU"/>
        </w:rPr>
        <w:t>»;</w:t>
      </w:r>
    </w:p>
    <w:p w14:paraId="0503B3FB" w14:textId="77777777" w:rsidR="00A6463E" w:rsidRPr="00D55E95" w:rsidRDefault="00A6463E" w:rsidP="00A6463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55E95">
        <w:rPr>
          <w:rFonts w:ascii="Times New Roman" w:hAnsi="Times New Roman"/>
          <w:sz w:val="28"/>
          <w:szCs w:val="28"/>
        </w:rPr>
        <w:t xml:space="preserve">в) в </w:t>
      </w:r>
      <w:r w:rsidR="00874661">
        <w:rPr>
          <w:rFonts w:ascii="Times New Roman" w:hAnsi="Times New Roman"/>
          <w:sz w:val="28"/>
          <w:szCs w:val="28"/>
        </w:rPr>
        <w:t xml:space="preserve">столбце девятом в </w:t>
      </w:r>
      <w:r w:rsidRPr="00D55E95">
        <w:rPr>
          <w:rFonts w:ascii="Times New Roman" w:hAnsi="Times New Roman"/>
          <w:sz w:val="28"/>
          <w:szCs w:val="28"/>
        </w:rPr>
        <w:t>показателях для «ликероводочных изделий, коньяка» слова «</w:t>
      </w:r>
      <w:r w:rsidR="00874661">
        <w:rPr>
          <w:rFonts w:ascii="Times New Roman" w:hAnsi="Times New Roman"/>
          <w:sz w:val="28"/>
          <w:szCs w:val="28"/>
        </w:rPr>
        <w:t>2,0-4,0</w:t>
      </w:r>
      <w:r w:rsidRPr="00D55E95">
        <w:rPr>
          <w:rFonts w:ascii="Times New Roman" w:hAnsi="Times New Roman"/>
          <w:sz w:val="28"/>
          <w:szCs w:val="28"/>
        </w:rPr>
        <w:t>, не более 4,0</w:t>
      </w:r>
      <w:hyperlink r:id="rId11" w:history="1">
        <w:r w:rsidRPr="00D55E95">
          <w:rPr>
            <w:rFonts w:ascii="Times New Roman" w:hAnsi="Times New Roman"/>
            <w:sz w:val="28"/>
            <w:szCs w:val="28"/>
          </w:rPr>
          <w:t xml:space="preserve">*»  </w:t>
        </w:r>
      </w:hyperlink>
      <w:r w:rsidRPr="00D55E95">
        <w:rPr>
          <w:rFonts w:ascii="Times New Roman" w:hAnsi="Times New Roman"/>
          <w:sz w:val="28"/>
          <w:szCs w:val="28"/>
        </w:rPr>
        <w:t>заменить словами «не более 4,0»;</w:t>
      </w:r>
    </w:p>
    <w:p w14:paraId="7A1C4AB2" w14:textId="78429113" w:rsidR="00A57F14" w:rsidRDefault="00332F9D" w:rsidP="00A57F1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13C7C">
        <w:rPr>
          <w:rFonts w:ascii="Times New Roman" w:hAnsi="Times New Roman"/>
          <w:sz w:val="28"/>
          <w:szCs w:val="28"/>
        </w:rPr>
        <w:t>5</w:t>
      </w:r>
      <w:r w:rsidR="00A57F14">
        <w:rPr>
          <w:rFonts w:ascii="Times New Roman" w:hAnsi="Times New Roman"/>
          <w:sz w:val="28"/>
          <w:szCs w:val="28"/>
        </w:rPr>
        <w:t xml:space="preserve">) </w:t>
      </w:r>
      <w:r w:rsidR="00A6463E" w:rsidRPr="00D55E95">
        <w:rPr>
          <w:rFonts w:ascii="Times New Roman" w:hAnsi="Times New Roman"/>
          <w:sz w:val="28"/>
          <w:szCs w:val="28"/>
        </w:rPr>
        <w:t xml:space="preserve">в </w:t>
      </w:r>
      <w:r w:rsidR="00A6463E">
        <w:rPr>
          <w:rFonts w:ascii="Times New Roman" w:hAnsi="Times New Roman"/>
          <w:sz w:val="28"/>
          <w:szCs w:val="28"/>
        </w:rPr>
        <w:t xml:space="preserve">пункте </w:t>
      </w:r>
      <w:r w:rsidR="00A6463E" w:rsidRPr="00D55E95">
        <w:rPr>
          <w:rFonts w:ascii="Times New Roman" w:hAnsi="Times New Roman"/>
          <w:sz w:val="28"/>
          <w:szCs w:val="28"/>
        </w:rPr>
        <w:t>2</w:t>
      </w:r>
      <w:r w:rsidR="00A6463E">
        <w:rPr>
          <w:rFonts w:ascii="Times New Roman" w:hAnsi="Times New Roman"/>
          <w:sz w:val="28"/>
          <w:szCs w:val="28"/>
        </w:rPr>
        <w:t xml:space="preserve"> </w:t>
      </w:r>
      <w:r w:rsidR="00A6463E" w:rsidRPr="00D55E95">
        <w:rPr>
          <w:rFonts w:ascii="Times New Roman" w:hAnsi="Times New Roman"/>
          <w:sz w:val="28"/>
          <w:szCs w:val="28"/>
        </w:rPr>
        <w:t xml:space="preserve">«Окисляемость </w:t>
      </w:r>
      <w:proofErr w:type="spellStart"/>
      <w:r w:rsidR="00A6463E" w:rsidRPr="00D55E95">
        <w:rPr>
          <w:rFonts w:ascii="Times New Roman" w:hAnsi="Times New Roman"/>
          <w:sz w:val="28"/>
          <w:szCs w:val="28"/>
        </w:rPr>
        <w:t>перманганатная</w:t>
      </w:r>
      <w:proofErr w:type="spellEnd"/>
      <w:r w:rsidR="00A6463E" w:rsidRPr="00D55E95">
        <w:rPr>
          <w:rFonts w:ascii="Times New Roman" w:hAnsi="Times New Roman"/>
          <w:sz w:val="28"/>
          <w:szCs w:val="28"/>
        </w:rPr>
        <w:t xml:space="preserve">, не более» в </w:t>
      </w:r>
      <w:r w:rsidR="00A04EBC">
        <w:rPr>
          <w:rFonts w:ascii="Times New Roman" w:hAnsi="Times New Roman"/>
          <w:sz w:val="28"/>
          <w:szCs w:val="28"/>
        </w:rPr>
        <w:t xml:space="preserve">столбце девятом в </w:t>
      </w:r>
      <w:r w:rsidR="00A6463E" w:rsidRPr="00D55E95">
        <w:rPr>
          <w:rFonts w:ascii="Times New Roman" w:hAnsi="Times New Roman"/>
          <w:sz w:val="28"/>
          <w:szCs w:val="28"/>
        </w:rPr>
        <w:t>показателях для «ликероводочных изделий, коньяка» слова «2,0 коньяк –» исключить;</w:t>
      </w:r>
    </w:p>
    <w:p w14:paraId="2A6A7671" w14:textId="0BCF3ABF" w:rsidR="00A6463E" w:rsidRPr="00A57F14" w:rsidRDefault="00332F9D" w:rsidP="00A57F1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7F14">
        <w:rPr>
          <w:rFonts w:ascii="Times New Roman" w:hAnsi="Times New Roman"/>
          <w:sz w:val="28"/>
          <w:szCs w:val="28"/>
        </w:rPr>
        <w:t>.</w:t>
      </w:r>
      <w:r w:rsidR="00613C7C">
        <w:rPr>
          <w:rFonts w:ascii="Times New Roman" w:hAnsi="Times New Roman"/>
          <w:sz w:val="28"/>
          <w:szCs w:val="28"/>
        </w:rPr>
        <w:t>6</w:t>
      </w:r>
      <w:r w:rsidR="00A57F14">
        <w:rPr>
          <w:rFonts w:ascii="Times New Roman" w:hAnsi="Times New Roman"/>
          <w:sz w:val="28"/>
          <w:szCs w:val="28"/>
        </w:rPr>
        <w:t xml:space="preserve">) </w:t>
      </w:r>
      <w:r w:rsidR="00A6463E" w:rsidRPr="00A57F14">
        <w:rPr>
          <w:rFonts w:ascii="Times New Roman" w:hAnsi="Times New Roman"/>
          <w:sz w:val="28"/>
          <w:szCs w:val="28"/>
        </w:rPr>
        <w:t>в пункте 3 «Сухой остаток»:</w:t>
      </w:r>
    </w:p>
    <w:p w14:paraId="514E968E" w14:textId="77777777" w:rsidR="00A6463E" w:rsidRPr="00D55E95" w:rsidRDefault="00A6463E" w:rsidP="00A6463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E95">
        <w:rPr>
          <w:rFonts w:ascii="Times New Roman" w:hAnsi="Times New Roman"/>
          <w:sz w:val="28"/>
          <w:szCs w:val="28"/>
        </w:rPr>
        <w:t xml:space="preserve">а) </w:t>
      </w:r>
      <w:r w:rsidR="00A04EBC">
        <w:rPr>
          <w:rFonts w:ascii="Times New Roman" w:hAnsi="Times New Roman"/>
          <w:sz w:val="28"/>
          <w:szCs w:val="28"/>
        </w:rPr>
        <w:t xml:space="preserve">в столбце первом </w:t>
      </w:r>
      <w:r>
        <w:rPr>
          <w:rFonts w:ascii="Times New Roman" w:hAnsi="Times New Roman"/>
          <w:sz w:val="28"/>
          <w:szCs w:val="28"/>
        </w:rPr>
        <w:t xml:space="preserve">после слов </w:t>
      </w:r>
      <w:r w:rsidRPr="00D55E95">
        <w:rPr>
          <w:rFonts w:ascii="Times New Roman" w:hAnsi="Times New Roman"/>
          <w:sz w:val="28"/>
          <w:szCs w:val="28"/>
        </w:rPr>
        <w:t xml:space="preserve"> «Сухой остаток»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E95">
        <w:rPr>
          <w:rFonts w:ascii="Times New Roman" w:hAnsi="Times New Roman"/>
          <w:sz w:val="28"/>
          <w:szCs w:val="28"/>
        </w:rPr>
        <w:t>дополнить словами «, не более»;</w:t>
      </w:r>
    </w:p>
    <w:p w14:paraId="4EF2A6B1" w14:textId="77777777" w:rsidR="00A6463E" w:rsidRPr="00D55E95" w:rsidRDefault="00A6463E" w:rsidP="00A6463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E95">
        <w:rPr>
          <w:rFonts w:ascii="Times New Roman" w:hAnsi="Times New Roman"/>
          <w:sz w:val="28"/>
          <w:szCs w:val="28"/>
        </w:rPr>
        <w:t>б) в</w:t>
      </w:r>
      <w:r w:rsidR="00A04EBC">
        <w:rPr>
          <w:rFonts w:ascii="Times New Roman" w:hAnsi="Times New Roman"/>
          <w:sz w:val="28"/>
          <w:szCs w:val="28"/>
        </w:rPr>
        <w:t xml:space="preserve"> столбце шестом в</w:t>
      </w:r>
      <w:r w:rsidRPr="00D55E95">
        <w:rPr>
          <w:rFonts w:ascii="Times New Roman" w:hAnsi="Times New Roman"/>
          <w:sz w:val="28"/>
          <w:szCs w:val="28"/>
        </w:rPr>
        <w:t xml:space="preserve"> показателе для «водок и особых водок» слова «не более» исключить;</w:t>
      </w:r>
    </w:p>
    <w:p w14:paraId="4DF1BDB9" w14:textId="77777777" w:rsidR="00A6463E" w:rsidRPr="00D55E95" w:rsidRDefault="00A6463E" w:rsidP="00A6463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E95">
        <w:rPr>
          <w:rFonts w:ascii="Times New Roman" w:hAnsi="Times New Roman"/>
          <w:sz w:val="28"/>
          <w:szCs w:val="28"/>
        </w:rPr>
        <w:t xml:space="preserve">в) в </w:t>
      </w:r>
      <w:r w:rsidR="00A04EBC">
        <w:rPr>
          <w:rFonts w:ascii="Times New Roman" w:hAnsi="Times New Roman"/>
          <w:sz w:val="28"/>
          <w:szCs w:val="28"/>
        </w:rPr>
        <w:t xml:space="preserve">столбце девятом в </w:t>
      </w:r>
      <w:r w:rsidRPr="00D55E95">
        <w:rPr>
          <w:rFonts w:ascii="Times New Roman" w:hAnsi="Times New Roman"/>
          <w:sz w:val="28"/>
          <w:szCs w:val="28"/>
        </w:rPr>
        <w:t xml:space="preserve">показателях для «ликероводочных изделий, коньяка» </w:t>
      </w:r>
      <w:r>
        <w:rPr>
          <w:rFonts w:ascii="Times New Roman" w:hAnsi="Times New Roman"/>
          <w:sz w:val="28"/>
          <w:szCs w:val="28"/>
        </w:rPr>
        <w:t>числа</w:t>
      </w:r>
      <w:r w:rsidRPr="00D55E95">
        <w:rPr>
          <w:rFonts w:ascii="Times New Roman" w:hAnsi="Times New Roman"/>
          <w:sz w:val="28"/>
          <w:szCs w:val="28"/>
        </w:rPr>
        <w:t xml:space="preserve"> «190 – 550, 550</w:t>
      </w:r>
      <w:r w:rsidRPr="00D55E95">
        <w:rPr>
          <w:rFonts w:ascii="Times New Roman" w:hAnsi="Times New Roman"/>
          <w:sz w:val="28"/>
          <w:szCs w:val="28"/>
          <w:vertAlign w:val="superscript"/>
          <w:lang w:bidi="ru-RU"/>
        </w:rPr>
        <w:t>*</w:t>
      </w:r>
      <w:r w:rsidRPr="00D55E95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>числом</w:t>
      </w:r>
      <w:r w:rsidRPr="00D55E95">
        <w:rPr>
          <w:rFonts w:ascii="Times New Roman" w:hAnsi="Times New Roman"/>
          <w:sz w:val="28"/>
          <w:szCs w:val="28"/>
        </w:rPr>
        <w:t xml:space="preserve"> «550»;</w:t>
      </w:r>
    </w:p>
    <w:p w14:paraId="4E0851DA" w14:textId="280D6CBB" w:rsidR="005754FC" w:rsidRDefault="00A6463E" w:rsidP="005754F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E95">
        <w:rPr>
          <w:rFonts w:ascii="Times New Roman" w:hAnsi="Times New Roman"/>
          <w:sz w:val="28"/>
          <w:szCs w:val="28"/>
        </w:rPr>
        <w:t>г) в</w:t>
      </w:r>
      <w:r w:rsidR="00A04EBC">
        <w:rPr>
          <w:rFonts w:ascii="Times New Roman" w:hAnsi="Times New Roman"/>
          <w:sz w:val="28"/>
          <w:szCs w:val="28"/>
        </w:rPr>
        <w:t xml:space="preserve"> столбце одиннадцатом в</w:t>
      </w:r>
      <w:r w:rsidRPr="00D55E95">
        <w:rPr>
          <w:rFonts w:ascii="Times New Roman" w:hAnsi="Times New Roman"/>
          <w:sz w:val="28"/>
          <w:szCs w:val="28"/>
        </w:rPr>
        <w:t xml:space="preserve"> показателе для «слабоалкогольных напитков»</w:t>
      </w:r>
      <w:r>
        <w:rPr>
          <w:rFonts w:ascii="Times New Roman" w:hAnsi="Times New Roman"/>
          <w:sz w:val="28"/>
          <w:szCs w:val="28"/>
        </w:rPr>
        <w:t xml:space="preserve"> слова «не более» исключить</w:t>
      </w:r>
      <w:r w:rsidR="00541CA6">
        <w:rPr>
          <w:rFonts w:ascii="Times New Roman" w:hAnsi="Times New Roman"/>
          <w:sz w:val="28"/>
          <w:szCs w:val="28"/>
        </w:rPr>
        <w:t>;</w:t>
      </w:r>
    </w:p>
    <w:p w14:paraId="3939913F" w14:textId="2E9B1776" w:rsidR="00541CA6" w:rsidRDefault="00541CA6" w:rsidP="005754F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13C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в пункте «4. Водородный показатель, не менее» для «пива и напитков, изготавливаемых на основе пива (пивных напитков)» цифры «6,0-7,0» заменить цифр</w:t>
      </w:r>
      <w:r w:rsidR="00DD6394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DD6394">
        <w:rPr>
          <w:rFonts w:ascii="Times New Roman" w:hAnsi="Times New Roman"/>
          <w:sz w:val="28"/>
          <w:szCs w:val="28"/>
        </w:rPr>
        <w:t>6,0-</w:t>
      </w:r>
      <w:r>
        <w:rPr>
          <w:rFonts w:ascii="Times New Roman" w:hAnsi="Times New Roman"/>
          <w:sz w:val="28"/>
          <w:szCs w:val="28"/>
        </w:rPr>
        <w:t>8,0»;</w:t>
      </w:r>
    </w:p>
    <w:p w14:paraId="2466D811" w14:textId="1858EC35" w:rsidR="00766055" w:rsidRDefault="00766055" w:rsidP="0076605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13C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 в подпункте «5) марганец» пункта «5. Массовая концентрация ионов, не более» для «пива и напитков, изготавливаемых на основе пива (пивных напитков)» цифры «0,05; 0,10*» заменить цифрой «0,10»;</w:t>
      </w:r>
    </w:p>
    <w:p w14:paraId="266A7BEE" w14:textId="66E7E8FD" w:rsidR="006A35B8" w:rsidRPr="00930AB5" w:rsidRDefault="006A35B8" w:rsidP="0096505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4.9) наименование столбца «пива, и пивных напитков, изготавливаемых на основе пива (пивных напитков)» заменить словами «пивоваренной продукции»;</w:t>
      </w:r>
    </w:p>
    <w:p w14:paraId="4727985B" w14:textId="3E433FEF" w:rsidR="00A27C6A" w:rsidRDefault="00332F9D" w:rsidP="005754F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7F14">
        <w:rPr>
          <w:rFonts w:ascii="Times New Roman" w:hAnsi="Times New Roman"/>
          <w:sz w:val="28"/>
          <w:szCs w:val="28"/>
        </w:rPr>
        <w:t xml:space="preserve">) </w:t>
      </w:r>
      <w:r w:rsidR="00A27C6A">
        <w:rPr>
          <w:rFonts w:ascii="Times New Roman" w:hAnsi="Times New Roman"/>
          <w:sz w:val="28"/>
          <w:szCs w:val="28"/>
        </w:rPr>
        <w:t xml:space="preserve">в разделе </w:t>
      </w:r>
      <w:r w:rsidR="00A27C6A">
        <w:rPr>
          <w:rFonts w:ascii="Times New Roman" w:hAnsi="Times New Roman"/>
          <w:sz w:val="28"/>
          <w:szCs w:val="28"/>
          <w:lang w:val="en-US"/>
        </w:rPr>
        <w:t>I</w:t>
      </w:r>
      <w:r w:rsidR="00A27C6A" w:rsidRPr="00C76845">
        <w:rPr>
          <w:rFonts w:ascii="Times New Roman" w:hAnsi="Times New Roman"/>
          <w:sz w:val="28"/>
          <w:szCs w:val="28"/>
        </w:rPr>
        <w:t xml:space="preserve"> </w:t>
      </w:r>
      <w:r w:rsidR="00A27C6A">
        <w:rPr>
          <w:rFonts w:ascii="Times New Roman" w:hAnsi="Times New Roman"/>
          <w:sz w:val="28"/>
          <w:szCs w:val="28"/>
        </w:rPr>
        <w:t>таблицы № 7:</w:t>
      </w:r>
    </w:p>
    <w:p w14:paraId="4A973FEF" w14:textId="47A55C57" w:rsidR="00A27C6A" w:rsidRPr="00A27C6A" w:rsidRDefault="00A27C6A" w:rsidP="005754F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 в столбце втором пункта 1 слова «</w:t>
      </w:r>
      <w:r w:rsidRPr="00A27C6A">
        <w:rPr>
          <w:rFonts w:ascii="Times New Roman" w:hAnsi="Times New Roman"/>
          <w:sz w:val="28"/>
          <w:szCs w:val="28"/>
        </w:rPr>
        <w:t>прозрачная бесцветная жидкость без посторонних включений и осадка, имеющая мягкий, присущий водке вкус и характерный водочный аромат, без постороннего привкуса и аромата</w:t>
      </w:r>
      <w:r>
        <w:rPr>
          <w:rFonts w:ascii="Times New Roman" w:hAnsi="Times New Roman"/>
          <w:sz w:val="28"/>
          <w:szCs w:val="28"/>
        </w:rPr>
        <w:t>» заменить словами «водка: прозрачная бесцветная жидкость без посторонних включений и осадка, имеющая мягкий, присущий водке вкус и характерный водочный аромат, без постороннего привкуса и аромата; особая водка – прозрачная бесцветная жидкость без посторонних включений и осадка, с подчеркнуто специфическим ароматом и/или вкусом»;</w:t>
      </w:r>
    </w:p>
    <w:p w14:paraId="3038E466" w14:textId="50597673" w:rsidR="00A6463E" w:rsidRPr="00321320" w:rsidRDefault="00A27C6A" w:rsidP="005754F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5.2) </w:t>
      </w:r>
      <w:r w:rsidR="00A57F14">
        <w:rPr>
          <w:rFonts w:ascii="Times New Roman" w:hAnsi="Times New Roman"/>
          <w:sz w:val="28"/>
          <w:szCs w:val="28"/>
        </w:rPr>
        <w:t>в</w:t>
      </w:r>
      <w:r w:rsidR="00A6463E">
        <w:rPr>
          <w:rFonts w:ascii="Times New Roman" w:hAnsi="Times New Roman"/>
          <w:sz w:val="28"/>
          <w:szCs w:val="28"/>
        </w:rPr>
        <w:t xml:space="preserve"> подпункте 1 пункта 2 значение показателя изложить в следующей редакции: </w:t>
      </w:r>
    </w:p>
    <w:p w14:paraId="119EEC7B" w14:textId="77777777" w:rsidR="00A6463E" w:rsidRPr="005754FC" w:rsidRDefault="00A6463E" w:rsidP="005754F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320">
        <w:rPr>
          <w:rFonts w:ascii="Times New Roman" w:hAnsi="Times New Roman"/>
          <w:sz w:val="28"/>
          <w:szCs w:val="28"/>
        </w:rPr>
        <w:t>«от 37,5 до 56 (для особых водок от 37,5 до 45)</w:t>
      </w:r>
      <w:r w:rsidRPr="00321320">
        <w:rPr>
          <w:rFonts w:ascii="Times New Roman" w:hAnsi="Times New Roman"/>
          <w:sz w:val="28"/>
          <w:szCs w:val="28"/>
          <w:vertAlign w:val="superscript"/>
        </w:rPr>
        <w:t>*</w:t>
      </w:r>
      <w:r w:rsidRPr="00321320">
        <w:rPr>
          <w:rFonts w:ascii="Times New Roman" w:hAnsi="Times New Roman"/>
          <w:sz w:val="28"/>
          <w:szCs w:val="28"/>
        </w:rPr>
        <w:t>»</w:t>
      </w:r>
      <w:r w:rsidR="005754FC">
        <w:rPr>
          <w:rFonts w:ascii="Times New Roman" w:hAnsi="Times New Roman"/>
          <w:sz w:val="28"/>
          <w:szCs w:val="28"/>
        </w:rPr>
        <w:t>.</w:t>
      </w:r>
    </w:p>
    <w:p w14:paraId="18E2F2D8" w14:textId="77777777" w:rsidR="000326E7" w:rsidRDefault="00BE775D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0326E7">
        <w:rPr>
          <w:rFonts w:ascii="Times New Roman" w:hAnsi="Times New Roman"/>
          <w:sz w:val="28"/>
          <w:szCs w:val="28"/>
        </w:rPr>
        <w:t xml:space="preserve">В Приложении </w:t>
      </w:r>
      <w:r w:rsidR="00E012EE">
        <w:rPr>
          <w:rFonts w:ascii="Times New Roman" w:hAnsi="Times New Roman"/>
          <w:sz w:val="28"/>
          <w:szCs w:val="28"/>
        </w:rPr>
        <w:t xml:space="preserve">№ </w:t>
      </w:r>
      <w:r w:rsidR="00BC254F">
        <w:rPr>
          <w:rFonts w:ascii="Times New Roman" w:hAnsi="Times New Roman"/>
          <w:sz w:val="28"/>
          <w:szCs w:val="28"/>
        </w:rPr>
        <w:t>3</w:t>
      </w:r>
      <w:r w:rsidR="000326E7">
        <w:rPr>
          <w:rFonts w:ascii="Times New Roman" w:hAnsi="Times New Roman"/>
          <w:sz w:val="28"/>
          <w:szCs w:val="28"/>
        </w:rPr>
        <w:t>:</w:t>
      </w:r>
    </w:p>
    <w:p w14:paraId="558AF8DF" w14:textId="77777777" w:rsidR="000326E7" w:rsidRDefault="000326E7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наименовании </w:t>
      </w:r>
      <w:r w:rsidR="000D7745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«винодельческой продукции» </w:t>
      </w:r>
      <w:r w:rsidR="000D7745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словами «</w:t>
      </w:r>
      <w:r w:rsidR="000D7745">
        <w:rPr>
          <w:rFonts w:ascii="Times New Roman" w:hAnsi="Times New Roman"/>
          <w:sz w:val="28"/>
          <w:szCs w:val="28"/>
        </w:rPr>
        <w:t xml:space="preserve">спиртным напиткам, винодельческой продукции, </w:t>
      </w:r>
      <w:r>
        <w:rPr>
          <w:rFonts w:ascii="Times New Roman" w:hAnsi="Times New Roman"/>
          <w:sz w:val="28"/>
          <w:szCs w:val="28"/>
        </w:rPr>
        <w:t>плодовой продукции»;</w:t>
      </w:r>
    </w:p>
    <w:p w14:paraId="4F7A69E3" w14:textId="77777777" w:rsidR="000326E7" w:rsidRDefault="00126CB7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таблице </w:t>
      </w:r>
      <w:r w:rsidR="00E012E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1:</w:t>
      </w:r>
    </w:p>
    <w:p w14:paraId="263D125E" w14:textId="77777777" w:rsidR="00640B61" w:rsidRDefault="00780E75" w:rsidP="00640B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26CB7">
        <w:rPr>
          <w:rFonts w:ascii="Times New Roman" w:hAnsi="Times New Roman"/>
          <w:sz w:val="28"/>
          <w:szCs w:val="28"/>
        </w:rPr>
        <w:t xml:space="preserve">) в наименовании </w:t>
      </w:r>
      <w:r w:rsidR="00640B61">
        <w:rPr>
          <w:rFonts w:ascii="Times New Roman" w:hAnsi="Times New Roman"/>
          <w:sz w:val="28"/>
          <w:szCs w:val="28"/>
        </w:rPr>
        <w:t>слова «винодельческой продукции» заменить словами «спиртным напиткам, винодельческой продукции, плодовой продукции»</w:t>
      </w:r>
      <w:r w:rsidR="00332F9D">
        <w:rPr>
          <w:rFonts w:ascii="Times New Roman" w:hAnsi="Times New Roman"/>
          <w:sz w:val="28"/>
          <w:szCs w:val="28"/>
        </w:rPr>
        <w:t>, слово «фруктов заменить словом «плодов»</w:t>
      </w:r>
      <w:r w:rsidR="00640B61">
        <w:rPr>
          <w:rFonts w:ascii="Times New Roman" w:hAnsi="Times New Roman"/>
          <w:sz w:val="28"/>
          <w:szCs w:val="28"/>
        </w:rPr>
        <w:t>;</w:t>
      </w:r>
    </w:p>
    <w:p w14:paraId="0FF65F04" w14:textId="77777777" w:rsidR="00B37893" w:rsidRDefault="00780E75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126CB7">
        <w:rPr>
          <w:rFonts w:ascii="Times New Roman" w:hAnsi="Times New Roman"/>
          <w:sz w:val="28"/>
          <w:szCs w:val="28"/>
        </w:rPr>
        <w:t>) в столбце первом</w:t>
      </w:r>
      <w:r w:rsidR="00B37893">
        <w:rPr>
          <w:rFonts w:ascii="Times New Roman" w:hAnsi="Times New Roman"/>
          <w:sz w:val="28"/>
          <w:szCs w:val="28"/>
        </w:rPr>
        <w:t>:</w:t>
      </w:r>
    </w:p>
    <w:p w14:paraId="79A7DF23" w14:textId="789455E9" w:rsidR="00640B61" w:rsidRDefault="00780E75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40B61">
        <w:rPr>
          <w:rFonts w:ascii="Times New Roman" w:hAnsi="Times New Roman"/>
          <w:sz w:val="28"/>
          <w:szCs w:val="28"/>
        </w:rPr>
        <w:t>пункт</w:t>
      </w:r>
      <w:r w:rsidR="00126CB7">
        <w:rPr>
          <w:rFonts w:ascii="Times New Roman" w:hAnsi="Times New Roman"/>
          <w:sz w:val="28"/>
          <w:szCs w:val="28"/>
        </w:rPr>
        <w:t xml:space="preserve"> 1 </w:t>
      </w:r>
      <w:r w:rsidR="00640B61">
        <w:rPr>
          <w:rFonts w:ascii="Times New Roman" w:hAnsi="Times New Roman"/>
          <w:sz w:val="28"/>
          <w:szCs w:val="28"/>
        </w:rPr>
        <w:t>изложить в следующей редакции: «Вино, игристое</w:t>
      </w:r>
      <w:r w:rsidR="009D49E8" w:rsidRPr="009D49E8">
        <w:rPr>
          <w:rFonts w:ascii="Times New Roman" w:hAnsi="Times New Roman"/>
          <w:sz w:val="28"/>
          <w:szCs w:val="28"/>
        </w:rPr>
        <w:t xml:space="preserve"> </w:t>
      </w:r>
      <w:r w:rsidR="009D49E8">
        <w:rPr>
          <w:rFonts w:ascii="Times New Roman" w:hAnsi="Times New Roman"/>
          <w:sz w:val="28"/>
          <w:szCs w:val="28"/>
        </w:rPr>
        <w:t>вино</w:t>
      </w:r>
      <w:r w:rsidR="00640B61">
        <w:rPr>
          <w:rFonts w:ascii="Times New Roman" w:hAnsi="Times New Roman"/>
          <w:sz w:val="28"/>
          <w:szCs w:val="28"/>
        </w:rPr>
        <w:t xml:space="preserve">, </w:t>
      </w:r>
      <w:r w:rsidR="00640B61" w:rsidRPr="001B4E6E">
        <w:rPr>
          <w:rFonts w:ascii="Times New Roman" w:hAnsi="Times New Roman"/>
          <w:sz w:val="28"/>
          <w:szCs w:val="28"/>
        </w:rPr>
        <w:t xml:space="preserve">ароматизированные </w:t>
      </w:r>
      <w:proofErr w:type="spellStart"/>
      <w:r w:rsidR="00640B61" w:rsidRPr="001B4E6E">
        <w:rPr>
          <w:rFonts w:ascii="Times New Roman" w:hAnsi="Times New Roman"/>
          <w:sz w:val="28"/>
          <w:szCs w:val="28"/>
        </w:rPr>
        <w:t>виноградосодержащие</w:t>
      </w:r>
      <w:proofErr w:type="spellEnd"/>
      <w:r w:rsidR="00640B61" w:rsidRPr="001B4E6E">
        <w:rPr>
          <w:rFonts w:ascii="Times New Roman" w:hAnsi="Times New Roman"/>
          <w:sz w:val="28"/>
          <w:szCs w:val="28"/>
        </w:rPr>
        <w:t xml:space="preserve"> напитки из виноградного сырья</w:t>
      </w:r>
      <w:r w:rsidR="00640B61">
        <w:rPr>
          <w:rFonts w:ascii="Times New Roman" w:hAnsi="Times New Roman"/>
          <w:sz w:val="28"/>
          <w:szCs w:val="28"/>
        </w:rPr>
        <w:t xml:space="preserve">, плодовая алкогольная продукция столовая, </w:t>
      </w:r>
      <w:proofErr w:type="spellStart"/>
      <w:r w:rsidR="00640B61">
        <w:rPr>
          <w:rFonts w:ascii="Times New Roman" w:hAnsi="Times New Roman"/>
          <w:sz w:val="28"/>
          <w:szCs w:val="28"/>
        </w:rPr>
        <w:t>виноградосодержащие</w:t>
      </w:r>
      <w:proofErr w:type="spellEnd"/>
      <w:r w:rsidR="00640B61">
        <w:rPr>
          <w:rFonts w:ascii="Times New Roman" w:hAnsi="Times New Roman"/>
          <w:sz w:val="28"/>
          <w:szCs w:val="28"/>
        </w:rPr>
        <w:t xml:space="preserve"> напитки из виноградного сырья, </w:t>
      </w:r>
      <w:proofErr w:type="spellStart"/>
      <w:r w:rsidR="00640B61">
        <w:rPr>
          <w:rFonts w:ascii="Times New Roman" w:hAnsi="Times New Roman"/>
          <w:sz w:val="28"/>
          <w:szCs w:val="28"/>
        </w:rPr>
        <w:t>мистель</w:t>
      </w:r>
      <w:proofErr w:type="spellEnd"/>
      <w:r w:rsidR="00640B61">
        <w:rPr>
          <w:rFonts w:ascii="Times New Roman" w:hAnsi="Times New Roman"/>
          <w:sz w:val="28"/>
          <w:szCs w:val="28"/>
        </w:rPr>
        <w:t xml:space="preserve"> (</w:t>
      </w:r>
      <w:r w:rsidR="00640B61" w:rsidRPr="00D20155">
        <w:rPr>
          <w:rFonts w:ascii="Times New Roman" w:hAnsi="Times New Roman"/>
          <w:sz w:val="28"/>
          <w:szCs w:val="28"/>
        </w:rPr>
        <w:t>сусло виноградное спиртованное</w:t>
      </w:r>
      <w:r w:rsidR="00640B61">
        <w:rPr>
          <w:rFonts w:ascii="Times New Roman" w:hAnsi="Times New Roman"/>
          <w:sz w:val="28"/>
          <w:szCs w:val="28"/>
        </w:rPr>
        <w:t>)»;</w:t>
      </w:r>
    </w:p>
    <w:p w14:paraId="382834E1" w14:textId="30F0E7F2" w:rsidR="00B37893" w:rsidRDefault="00780E75" w:rsidP="00B378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37893">
        <w:rPr>
          <w:rFonts w:ascii="Times New Roman" w:hAnsi="Times New Roman"/>
          <w:sz w:val="28"/>
          <w:szCs w:val="28"/>
        </w:rPr>
        <w:t xml:space="preserve">пункт 2 изложить в следующей редакции: </w:t>
      </w:r>
      <w:r w:rsidR="00B37893" w:rsidRPr="00B37893">
        <w:rPr>
          <w:rFonts w:ascii="Times New Roman" w:hAnsi="Times New Roman"/>
          <w:sz w:val="28"/>
          <w:szCs w:val="28"/>
        </w:rPr>
        <w:t>Плодовая алкогольная продукция</w:t>
      </w:r>
      <w:r w:rsidR="00B37893">
        <w:rPr>
          <w:rFonts w:ascii="Times New Roman" w:hAnsi="Times New Roman"/>
          <w:sz w:val="28"/>
          <w:szCs w:val="28"/>
        </w:rPr>
        <w:t xml:space="preserve"> столовая (яблочная)</w:t>
      </w:r>
      <w:r w:rsidR="00B37893" w:rsidRPr="00B37893">
        <w:rPr>
          <w:rFonts w:ascii="Times New Roman" w:hAnsi="Times New Roman"/>
          <w:sz w:val="28"/>
          <w:szCs w:val="28"/>
        </w:rPr>
        <w:t xml:space="preserve">, </w:t>
      </w:r>
      <w:r w:rsidR="00B37893">
        <w:rPr>
          <w:rFonts w:ascii="Times New Roman" w:hAnsi="Times New Roman"/>
          <w:sz w:val="28"/>
          <w:szCs w:val="28"/>
        </w:rPr>
        <w:t>п</w:t>
      </w:r>
      <w:r w:rsidR="00B37893" w:rsidRPr="00B37893">
        <w:rPr>
          <w:rFonts w:ascii="Times New Roman" w:hAnsi="Times New Roman"/>
          <w:sz w:val="28"/>
          <w:szCs w:val="28"/>
        </w:rPr>
        <w:t xml:space="preserve">лодовые алкогольные напитки с содержанием спирта до 15,0% об., изготовленные с использованием яблочного сока, сидр, сидр </w:t>
      </w:r>
      <w:r w:rsidR="009324AE">
        <w:rPr>
          <w:rFonts w:ascii="Times New Roman" w:hAnsi="Times New Roman"/>
          <w:sz w:val="28"/>
          <w:szCs w:val="28"/>
        </w:rPr>
        <w:t>плодовый</w:t>
      </w:r>
      <w:r w:rsidR="00B37893" w:rsidRPr="00B37893">
        <w:rPr>
          <w:rFonts w:ascii="Times New Roman" w:hAnsi="Times New Roman"/>
          <w:sz w:val="28"/>
          <w:szCs w:val="28"/>
        </w:rPr>
        <w:t xml:space="preserve">, медоваренная продукция, </w:t>
      </w:r>
      <w:r w:rsidR="00B94BAD">
        <w:rPr>
          <w:rFonts w:ascii="Times New Roman" w:hAnsi="Times New Roman"/>
          <w:sz w:val="28"/>
          <w:szCs w:val="28"/>
        </w:rPr>
        <w:t>плодовые</w:t>
      </w:r>
      <w:r w:rsidR="00B94BAD" w:rsidRPr="00B37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893" w:rsidRPr="00B37893">
        <w:rPr>
          <w:rFonts w:ascii="Times New Roman" w:hAnsi="Times New Roman"/>
          <w:sz w:val="28"/>
          <w:szCs w:val="28"/>
        </w:rPr>
        <w:t>сброженные</w:t>
      </w:r>
      <w:proofErr w:type="spellEnd"/>
      <w:r w:rsidR="00B37893" w:rsidRPr="00B3789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37893" w:rsidRPr="00B37893">
        <w:rPr>
          <w:rFonts w:ascii="Times New Roman" w:hAnsi="Times New Roman"/>
          <w:sz w:val="28"/>
          <w:szCs w:val="28"/>
        </w:rPr>
        <w:t>сброженно</w:t>
      </w:r>
      <w:proofErr w:type="spellEnd"/>
      <w:r w:rsidR="00B37893" w:rsidRPr="00B37893">
        <w:rPr>
          <w:rFonts w:ascii="Times New Roman" w:hAnsi="Times New Roman"/>
          <w:sz w:val="28"/>
          <w:szCs w:val="28"/>
        </w:rPr>
        <w:t>-спиртованные материалы из яблок</w:t>
      </w:r>
      <w:r w:rsidR="00B37893">
        <w:rPr>
          <w:rFonts w:ascii="Times New Roman" w:hAnsi="Times New Roman"/>
          <w:sz w:val="28"/>
          <w:szCs w:val="28"/>
        </w:rPr>
        <w:t>»</w:t>
      </w:r>
      <w:r w:rsidR="00E251FA">
        <w:rPr>
          <w:rFonts w:ascii="Times New Roman" w:hAnsi="Times New Roman"/>
          <w:sz w:val="28"/>
          <w:szCs w:val="28"/>
        </w:rPr>
        <w:t>;</w:t>
      </w:r>
    </w:p>
    <w:p w14:paraId="79817C9E" w14:textId="77777777" w:rsidR="00126CB7" w:rsidRDefault="00780E75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35EA5">
        <w:rPr>
          <w:rFonts w:ascii="Times New Roman" w:hAnsi="Times New Roman"/>
          <w:sz w:val="28"/>
          <w:szCs w:val="28"/>
        </w:rPr>
        <w:t>в пункте 8 слово «Винодельческая» заменить словом «Плодовая»;</w:t>
      </w:r>
    </w:p>
    <w:p w14:paraId="7796B447" w14:textId="77777777" w:rsidR="007020B6" w:rsidRDefault="00780E75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020B6">
        <w:rPr>
          <w:rFonts w:ascii="Times New Roman" w:hAnsi="Times New Roman"/>
          <w:sz w:val="28"/>
          <w:szCs w:val="28"/>
        </w:rPr>
        <w:t>в пункте 9 «Винодельческая» заменить словом «Плодовая»;</w:t>
      </w:r>
    </w:p>
    <w:p w14:paraId="6B8F03CC" w14:textId="77777777" w:rsidR="00D35EA5" w:rsidRDefault="00DA2C1D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таблице </w:t>
      </w:r>
      <w:r w:rsidR="0095373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3:</w:t>
      </w:r>
    </w:p>
    <w:p w14:paraId="68919AA0" w14:textId="77777777" w:rsidR="00DA2C1D" w:rsidRDefault="00780E75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DA2C1D">
        <w:rPr>
          <w:rFonts w:ascii="Times New Roman" w:hAnsi="Times New Roman"/>
          <w:sz w:val="28"/>
          <w:szCs w:val="28"/>
        </w:rPr>
        <w:t xml:space="preserve">) в наименовании </w:t>
      </w:r>
      <w:r w:rsidR="00DA2C1D" w:rsidRPr="00DA2C1D">
        <w:rPr>
          <w:rFonts w:ascii="Times New Roman" w:hAnsi="Times New Roman"/>
          <w:sz w:val="28"/>
          <w:szCs w:val="28"/>
        </w:rPr>
        <w:t>после слов «винодельческой продукции» дополнить словами «, плодовой продукции»;</w:t>
      </w:r>
    </w:p>
    <w:p w14:paraId="34E5CD28" w14:textId="77777777" w:rsidR="004969ED" w:rsidRDefault="00780E75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4969ED">
        <w:rPr>
          <w:rFonts w:ascii="Times New Roman" w:hAnsi="Times New Roman"/>
          <w:sz w:val="28"/>
          <w:szCs w:val="28"/>
        </w:rPr>
        <w:t>) в столбце первом:</w:t>
      </w:r>
    </w:p>
    <w:p w14:paraId="6EFC59FC" w14:textId="77777777" w:rsidR="004969ED" w:rsidRDefault="00780E75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969ED">
        <w:rPr>
          <w:rFonts w:ascii="Times New Roman" w:hAnsi="Times New Roman"/>
          <w:sz w:val="28"/>
          <w:szCs w:val="28"/>
        </w:rPr>
        <w:t>пункт 1 изложить в следующей редакции: «</w:t>
      </w:r>
      <w:r w:rsidR="000734E7">
        <w:rPr>
          <w:rFonts w:ascii="Times New Roman" w:hAnsi="Times New Roman"/>
          <w:sz w:val="28"/>
          <w:szCs w:val="28"/>
        </w:rPr>
        <w:t xml:space="preserve">1. </w:t>
      </w:r>
      <w:r w:rsidR="004969ED" w:rsidRPr="004969ED">
        <w:rPr>
          <w:rFonts w:ascii="Times New Roman" w:hAnsi="Times New Roman"/>
          <w:sz w:val="28"/>
          <w:szCs w:val="28"/>
        </w:rPr>
        <w:t xml:space="preserve">Вино, газированные </w:t>
      </w:r>
      <w:proofErr w:type="spellStart"/>
      <w:r w:rsidR="004969ED" w:rsidRPr="004969ED">
        <w:rPr>
          <w:rFonts w:ascii="Times New Roman" w:hAnsi="Times New Roman"/>
          <w:sz w:val="28"/>
          <w:szCs w:val="28"/>
        </w:rPr>
        <w:t>виноградосодержащие</w:t>
      </w:r>
      <w:proofErr w:type="spellEnd"/>
      <w:r w:rsidR="004969ED" w:rsidRPr="004969ED">
        <w:rPr>
          <w:rFonts w:ascii="Times New Roman" w:hAnsi="Times New Roman"/>
          <w:sz w:val="28"/>
          <w:szCs w:val="28"/>
        </w:rPr>
        <w:t xml:space="preserve"> напитки</w:t>
      </w:r>
      <w:r w:rsidR="004969ED">
        <w:rPr>
          <w:rFonts w:ascii="Times New Roman" w:hAnsi="Times New Roman"/>
          <w:sz w:val="28"/>
          <w:szCs w:val="28"/>
        </w:rPr>
        <w:t>»;</w:t>
      </w:r>
    </w:p>
    <w:p w14:paraId="62150C4F" w14:textId="77777777" w:rsidR="004969ED" w:rsidRDefault="00780E75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969ED">
        <w:rPr>
          <w:rFonts w:ascii="Times New Roman" w:hAnsi="Times New Roman"/>
          <w:sz w:val="28"/>
          <w:szCs w:val="28"/>
        </w:rPr>
        <w:t>пункт 2 изложить в следующей редакции: «</w:t>
      </w:r>
      <w:r w:rsidR="000734E7">
        <w:rPr>
          <w:rFonts w:ascii="Times New Roman" w:hAnsi="Times New Roman"/>
          <w:sz w:val="28"/>
          <w:szCs w:val="28"/>
        </w:rPr>
        <w:t xml:space="preserve">2. </w:t>
      </w:r>
      <w:r w:rsidR="004969ED" w:rsidRPr="004969ED">
        <w:rPr>
          <w:rFonts w:ascii="Times New Roman" w:hAnsi="Times New Roman"/>
          <w:sz w:val="28"/>
          <w:szCs w:val="28"/>
        </w:rPr>
        <w:t>Плодовая алкогольная продукция столовая</w:t>
      </w:r>
      <w:r w:rsidR="004969ED">
        <w:rPr>
          <w:rFonts w:ascii="Times New Roman" w:hAnsi="Times New Roman"/>
          <w:sz w:val="28"/>
          <w:szCs w:val="28"/>
        </w:rPr>
        <w:t>»;</w:t>
      </w:r>
    </w:p>
    <w:p w14:paraId="5C8624F7" w14:textId="476E13C2" w:rsidR="004969ED" w:rsidRDefault="00780E75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969ED">
        <w:rPr>
          <w:rFonts w:ascii="Times New Roman" w:hAnsi="Times New Roman"/>
          <w:sz w:val="28"/>
          <w:szCs w:val="28"/>
        </w:rPr>
        <w:t>пункт 3 изложить в следующей редакции: «</w:t>
      </w:r>
      <w:r w:rsidR="000734E7">
        <w:rPr>
          <w:rFonts w:ascii="Times New Roman" w:hAnsi="Times New Roman"/>
          <w:sz w:val="28"/>
          <w:szCs w:val="28"/>
        </w:rPr>
        <w:t>3.</w:t>
      </w:r>
      <w:r w:rsidR="004969ED" w:rsidRPr="004969ED">
        <w:rPr>
          <w:rFonts w:ascii="Times New Roman" w:hAnsi="Times New Roman"/>
          <w:sz w:val="28"/>
          <w:szCs w:val="28"/>
        </w:rPr>
        <w:t xml:space="preserve"> </w:t>
      </w:r>
      <w:r w:rsidR="00544344">
        <w:rPr>
          <w:rFonts w:ascii="Times New Roman" w:hAnsi="Times New Roman"/>
          <w:sz w:val="28"/>
          <w:szCs w:val="28"/>
        </w:rPr>
        <w:t xml:space="preserve">Плодовая </w:t>
      </w:r>
      <w:r w:rsidR="004969ED">
        <w:rPr>
          <w:rFonts w:ascii="Times New Roman" w:hAnsi="Times New Roman"/>
          <w:sz w:val="28"/>
          <w:szCs w:val="28"/>
        </w:rPr>
        <w:t xml:space="preserve">алкогольная продукция </w:t>
      </w:r>
      <w:r w:rsidR="004969ED" w:rsidRPr="004969ED">
        <w:rPr>
          <w:rFonts w:ascii="Times New Roman" w:hAnsi="Times New Roman"/>
          <w:sz w:val="28"/>
          <w:szCs w:val="28"/>
        </w:rPr>
        <w:t>игристая, плодовая алкогольная продукция игристая жемчужная, плодовая алкогольная продукция газированная, плодовая алкогольная продукция газированная жемчужная</w:t>
      </w:r>
      <w:r w:rsidR="004969ED">
        <w:rPr>
          <w:rFonts w:ascii="Times New Roman" w:hAnsi="Times New Roman"/>
          <w:sz w:val="28"/>
          <w:szCs w:val="28"/>
        </w:rPr>
        <w:t>»;</w:t>
      </w:r>
    </w:p>
    <w:p w14:paraId="2144F1A6" w14:textId="64F8C4C7" w:rsidR="004969ED" w:rsidRDefault="00780E75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0734E7">
        <w:rPr>
          <w:rFonts w:ascii="Times New Roman" w:hAnsi="Times New Roman"/>
          <w:sz w:val="28"/>
          <w:szCs w:val="28"/>
        </w:rPr>
        <w:t xml:space="preserve">пункт 4 изложить в следующей редакции: «4. </w:t>
      </w:r>
      <w:r w:rsidR="006C1DD3">
        <w:rPr>
          <w:rFonts w:ascii="Times New Roman" w:hAnsi="Times New Roman"/>
          <w:sz w:val="28"/>
          <w:szCs w:val="28"/>
        </w:rPr>
        <w:t>Игристое</w:t>
      </w:r>
      <w:r w:rsidR="006C1DD3" w:rsidRPr="006C1DD3">
        <w:rPr>
          <w:rFonts w:ascii="Times New Roman" w:hAnsi="Times New Roman"/>
          <w:sz w:val="28"/>
          <w:szCs w:val="28"/>
        </w:rPr>
        <w:t xml:space="preserve"> </w:t>
      </w:r>
      <w:r w:rsidR="006C1DD3">
        <w:rPr>
          <w:rFonts w:ascii="Times New Roman" w:hAnsi="Times New Roman"/>
          <w:sz w:val="28"/>
          <w:szCs w:val="28"/>
        </w:rPr>
        <w:t>вино</w:t>
      </w:r>
      <w:r w:rsidR="000734E7">
        <w:rPr>
          <w:rFonts w:ascii="Times New Roman" w:hAnsi="Times New Roman"/>
          <w:sz w:val="28"/>
          <w:szCs w:val="28"/>
        </w:rPr>
        <w:t>»;</w:t>
      </w:r>
    </w:p>
    <w:p w14:paraId="6CF71F94" w14:textId="77777777" w:rsidR="000734E7" w:rsidRDefault="00780E75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0734E7">
        <w:rPr>
          <w:rFonts w:ascii="Times New Roman" w:hAnsi="Times New Roman"/>
          <w:sz w:val="28"/>
          <w:szCs w:val="28"/>
        </w:rPr>
        <w:t>в пункте 5 слова «Вино ароматизированное» заменить словами «</w:t>
      </w:r>
      <w:r w:rsidR="000734E7" w:rsidRPr="000734E7">
        <w:rPr>
          <w:rFonts w:ascii="Times New Roman" w:hAnsi="Times New Roman"/>
          <w:sz w:val="28"/>
          <w:szCs w:val="28"/>
        </w:rPr>
        <w:t xml:space="preserve">Ароматизированные </w:t>
      </w:r>
      <w:proofErr w:type="spellStart"/>
      <w:r w:rsidR="000734E7" w:rsidRPr="000734E7">
        <w:rPr>
          <w:rFonts w:ascii="Times New Roman" w:hAnsi="Times New Roman"/>
          <w:sz w:val="28"/>
          <w:szCs w:val="28"/>
        </w:rPr>
        <w:t>виноградосодержащие</w:t>
      </w:r>
      <w:proofErr w:type="spellEnd"/>
      <w:r w:rsidR="000734E7" w:rsidRPr="000734E7">
        <w:rPr>
          <w:rFonts w:ascii="Times New Roman" w:hAnsi="Times New Roman"/>
          <w:sz w:val="28"/>
          <w:szCs w:val="28"/>
        </w:rPr>
        <w:t xml:space="preserve"> напитки из виноградного сырья</w:t>
      </w:r>
      <w:r w:rsidR="000734E7">
        <w:rPr>
          <w:rFonts w:ascii="Times New Roman" w:hAnsi="Times New Roman"/>
          <w:sz w:val="28"/>
          <w:szCs w:val="28"/>
        </w:rPr>
        <w:t>»;</w:t>
      </w:r>
    </w:p>
    <w:p w14:paraId="5F836C65" w14:textId="1C0FFDD8" w:rsidR="00012B02" w:rsidRDefault="00780E75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3.3)</w:t>
      </w:r>
      <w:r w:rsidR="00A10ABB">
        <w:rPr>
          <w:rFonts w:ascii="Times New Roman" w:hAnsi="Times New Roman"/>
          <w:sz w:val="28"/>
          <w:szCs w:val="28"/>
        </w:rPr>
        <w:t xml:space="preserve"> в столбце </w:t>
      </w:r>
      <w:r w:rsidR="00AC4AE2">
        <w:rPr>
          <w:rFonts w:ascii="Times New Roman" w:hAnsi="Times New Roman"/>
          <w:sz w:val="28"/>
          <w:szCs w:val="28"/>
        </w:rPr>
        <w:t>пятом</w:t>
      </w:r>
      <w:r w:rsidR="007B0E1A">
        <w:rPr>
          <w:rFonts w:ascii="Times New Roman" w:hAnsi="Times New Roman"/>
          <w:sz w:val="28"/>
          <w:szCs w:val="28"/>
        </w:rPr>
        <w:t>:</w:t>
      </w:r>
    </w:p>
    <w:p w14:paraId="4FE253CE" w14:textId="77777777" w:rsidR="00DA2C1D" w:rsidRDefault="00012B02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10ABB">
        <w:rPr>
          <w:rFonts w:ascii="Times New Roman" w:hAnsi="Times New Roman"/>
          <w:sz w:val="28"/>
          <w:szCs w:val="28"/>
        </w:rPr>
        <w:t xml:space="preserve"> </w:t>
      </w:r>
      <w:r w:rsidR="00081E4B">
        <w:rPr>
          <w:rFonts w:ascii="Times New Roman" w:hAnsi="Times New Roman"/>
          <w:sz w:val="28"/>
          <w:szCs w:val="28"/>
        </w:rPr>
        <w:t xml:space="preserve">в </w:t>
      </w:r>
      <w:r w:rsidR="00A10ABB">
        <w:rPr>
          <w:rFonts w:ascii="Times New Roman" w:hAnsi="Times New Roman"/>
          <w:sz w:val="28"/>
          <w:szCs w:val="28"/>
        </w:rPr>
        <w:t>строк</w:t>
      </w:r>
      <w:r w:rsidR="00081E4B">
        <w:rPr>
          <w:rFonts w:ascii="Times New Roman" w:hAnsi="Times New Roman"/>
          <w:sz w:val="28"/>
          <w:szCs w:val="28"/>
        </w:rPr>
        <w:t>е</w:t>
      </w:r>
      <w:r w:rsidR="00A10ABB">
        <w:rPr>
          <w:rFonts w:ascii="Times New Roman" w:hAnsi="Times New Roman"/>
          <w:sz w:val="28"/>
          <w:szCs w:val="28"/>
        </w:rPr>
        <w:t xml:space="preserve"> </w:t>
      </w:r>
      <w:r w:rsidR="00E132D1">
        <w:rPr>
          <w:rFonts w:ascii="Times New Roman" w:hAnsi="Times New Roman"/>
          <w:sz w:val="28"/>
          <w:szCs w:val="28"/>
        </w:rPr>
        <w:t>четвертой</w:t>
      </w:r>
      <w:r w:rsidR="00A10ABB">
        <w:rPr>
          <w:rFonts w:ascii="Times New Roman" w:hAnsi="Times New Roman"/>
          <w:sz w:val="28"/>
          <w:szCs w:val="28"/>
        </w:rPr>
        <w:t xml:space="preserve"> дополнить словами «; более 45 </w:t>
      </w:r>
      <w:r w:rsidR="00A10ABB" w:rsidRPr="00D75C31">
        <w:rPr>
          <w:rFonts w:ascii="Times New Roman" w:hAnsi="Times New Roman"/>
          <w:sz w:val="28"/>
          <w:szCs w:val="28"/>
        </w:rPr>
        <w:t>&lt;*&gt;</w:t>
      </w:r>
      <w:r w:rsidR="00A10ABB">
        <w:rPr>
          <w:rFonts w:ascii="Times New Roman" w:hAnsi="Times New Roman"/>
          <w:sz w:val="28"/>
          <w:szCs w:val="28"/>
        </w:rPr>
        <w:t>»;</w:t>
      </w:r>
    </w:p>
    <w:p w14:paraId="38B5DC01" w14:textId="77777777" w:rsidR="00AC4AE2" w:rsidRDefault="00012B02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81E4B">
        <w:rPr>
          <w:rFonts w:ascii="Times New Roman" w:hAnsi="Times New Roman"/>
          <w:sz w:val="28"/>
          <w:szCs w:val="28"/>
        </w:rPr>
        <w:t xml:space="preserve">в </w:t>
      </w:r>
      <w:r w:rsidR="00526871">
        <w:rPr>
          <w:rFonts w:ascii="Times New Roman" w:hAnsi="Times New Roman"/>
          <w:sz w:val="28"/>
          <w:szCs w:val="28"/>
        </w:rPr>
        <w:t>строк</w:t>
      </w:r>
      <w:r w:rsidR="00081E4B">
        <w:rPr>
          <w:rFonts w:ascii="Times New Roman" w:hAnsi="Times New Roman"/>
          <w:sz w:val="28"/>
          <w:szCs w:val="28"/>
        </w:rPr>
        <w:t>е</w:t>
      </w:r>
      <w:r w:rsidR="00526871">
        <w:rPr>
          <w:rFonts w:ascii="Times New Roman" w:hAnsi="Times New Roman"/>
          <w:sz w:val="28"/>
          <w:szCs w:val="28"/>
        </w:rPr>
        <w:t xml:space="preserve"> </w:t>
      </w:r>
      <w:r w:rsidR="00E132D1">
        <w:rPr>
          <w:rFonts w:ascii="Times New Roman" w:hAnsi="Times New Roman"/>
          <w:sz w:val="28"/>
          <w:szCs w:val="28"/>
        </w:rPr>
        <w:t>седьмой</w:t>
      </w:r>
      <w:r w:rsidR="00526871">
        <w:rPr>
          <w:rFonts w:ascii="Times New Roman" w:hAnsi="Times New Roman"/>
          <w:sz w:val="28"/>
          <w:szCs w:val="28"/>
        </w:rPr>
        <w:t xml:space="preserve"> дополнить словами «; более 55,0</w:t>
      </w:r>
      <w:r w:rsidR="00526871" w:rsidRPr="00D75C31">
        <w:rPr>
          <w:rFonts w:ascii="Times New Roman" w:hAnsi="Times New Roman"/>
          <w:sz w:val="28"/>
          <w:szCs w:val="28"/>
        </w:rPr>
        <w:t>&lt;*&gt;</w:t>
      </w:r>
      <w:r w:rsidR="00526871">
        <w:rPr>
          <w:rFonts w:ascii="Times New Roman" w:hAnsi="Times New Roman"/>
          <w:sz w:val="28"/>
          <w:szCs w:val="28"/>
        </w:rPr>
        <w:t>»;</w:t>
      </w:r>
    </w:p>
    <w:p w14:paraId="33C5E7DC" w14:textId="77777777" w:rsidR="002104D9" w:rsidRPr="00D75C31" w:rsidRDefault="00012B02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DA5D3F">
        <w:rPr>
          <w:rFonts w:ascii="Times New Roman" w:hAnsi="Times New Roman"/>
          <w:sz w:val="28"/>
          <w:szCs w:val="28"/>
        </w:rPr>
        <w:t>) дополнить примечанием</w:t>
      </w:r>
      <w:r w:rsidR="00F1722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A5D3F">
        <w:rPr>
          <w:rFonts w:ascii="Times New Roman" w:hAnsi="Times New Roman"/>
          <w:sz w:val="28"/>
          <w:szCs w:val="28"/>
        </w:rPr>
        <w:t>:</w:t>
      </w:r>
    </w:p>
    <w:p w14:paraId="4A5CA010" w14:textId="77777777" w:rsidR="00215DBF" w:rsidRDefault="00DA5D3F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5D3F">
        <w:rPr>
          <w:rFonts w:ascii="Times New Roman" w:hAnsi="Times New Roman"/>
          <w:sz w:val="28"/>
          <w:szCs w:val="28"/>
        </w:rPr>
        <w:t>&lt;*&gt; для Российской Федерации</w:t>
      </w:r>
      <w:r w:rsidR="00215DBF">
        <w:rPr>
          <w:rFonts w:ascii="Times New Roman" w:hAnsi="Times New Roman"/>
          <w:sz w:val="28"/>
          <w:szCs w:val="28"/>
        </w:rPr>
        <w:t>»;</w:t>
      </w:r>
    </w:p>
    <w:p w14:paraId="5E75680B" w14:textId="77777777" w:rsidR="005A3110" w:rsidRDefault="005A3110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таблице № 4:</w:t>
      </w:r>
    </w:p>
    <w:p w14:paraId="59254CDB" w14:textId="77777777" w:rsidR="005A3110" w:rsidRDefault="00432D52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5A3110">
        <w:rPr>
          <w:rFonts w:ascii="Times New Roman" w:hAnsi="Times New Roman"/>
          <w:sz w:val="28"/>
          <w:szCs w:val="28"/>
        </w:rPr>
        <w:t>) строку 3 исключить;</w:t>
      </w:r>
    </w:p>
    <w:p w14:paraId="070245C1" w14:textId="77777777" w:rsidR="00876C17" w:rsidRDefault="00432D52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5A3110">
        <w:rPr>
          <w:rFonts w:ascii="Times New Roman" w:hAnsi="Times New Roman"/>
          <w:sz w:val="28"/>
          <w:szCs w:val="28"/>
        </w:rPr>
        <w:t>) в столбце первом</w:t>
      </w:r>
      <w:r w:rsidR="00876C17">
        <w:rPr>
          <w:rFonts w:ascii="Times New Roman" w:hAnsi="Times New Roman"/>
          <w:sz w:val="28"/>
          <w:szCs w:val="28"/>
        </w:rPr>
        <w:t>:</w:t>
      </w:r>
    </w:p>
    <w:p w14:paraId="7D3AA891" w14:textId="77777777" w:rsidR="005A3110" w:rsidRDefault="00432D52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71588">
        <w:rPr>
          <w:rFonts w:ascii="Times New Roman" w:hAnsi="Times New Roman"/>
          <w:sz w:val="28"/>
          <w:szCs w:val="28"/>
        </w:rPr>
        <w:t xml:space="preserve">в </w:t>
      </w:r>
      <w:r w:rsidR="005A3110">
        <w:rPr>
          <w:rFonts w:ascii="Times New Roman" w:hAnsi="Times New Roman"/>
          <w:sz w:val="28"/>
          <w:szCs w:val="28"/>
        </w:rPr>
        <w:t>пункт</w:t>
      </w:r>
      <w:r w:rsidR="00171588">
        <w:rPr>
          <w:rFonts w:ascii="Times New Roman" w:hAnsi="Times New Roman"/>
          <w:sz w:val="28"/>
          <w:szCs w:val="28"/>
        </w:rPr>
        <w:t>е</w:t>
      </w:r>
      <w:r w:rsidR="005A3110">
        <w:rPr>
          <w:rFonts w:ascii="Times New Roman" w:hAnsi="Times New Roman"/>
          <w:sz w:val="28"/>
          <w:szCs w:val="28"/>
        </w:rPr>
        <w:t xml:space="preserve"> 2 </w:t>
      </w:r>
      <w:r w:rsidR="00171588">
        <w:rPr>
          <w:rFonts w:ascii="Times New Roman" w:hAnsi="Times New Roman"/>
          <w:sz w:val="28"/>
          <w:szCs w:val="28"/>
        </w:rPr>
        <w:t>слова «</w:t>
      </w:r>
      <w:r w:rsidR="00171588" w:rsidRPr="00171588">
        <w:rPr>
          <w:rFonts w:ascii="Times New Roman" w:hAnsi="Times New Roman"/>
          <w:sz w:val="28"/>
          <w:szCs w:val="28"/>
        </w:rPr>
        <w:t>Винный напиток, винный напиток ароматизированный, винный напиток газированный, винный напиток газированный жемчужный</w:t>
      </w:r>
      <w:r w:rsidR="00171588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5A3110">
        <w:rPr>
          <w:rFonts w:ascii="Times New Roman" w:hAnsi="Times New Roman"/>
          <w:sz w:val="28"/>
          <w:szCs w:val="28"/>
        </w:rPr>
        <w:t>«</w:t>
      </w:r>
      <w:r w:rsidR="005A3110" w:rsidRPr="005A3110">
        <w:rPr>
          <w:rFonts w:ascii="Times New Roman" w:hAnsi="Times New Roman"/>
          <w:sz w:val="28"/>
          <w:szCs w:val="28"/>
        </w:rPr>
        <w:t xml:space="preserve">Газированные </w:t>
      </w:r>
      <w:proofErr w:type="spellStart"/>
      <w:r w:rsidR="005A3110" w:rsidRPr="005A3110">
        <w:rPr>
          <w:rFonts w:ascii="Times New Roman" w:hAnsi="Times New Roman"/>
          <w:sz w:val="28"/>
          <w:szCs w:val="28"/>
        </w:rPr>
        <w:t>виноградосодержащие</w:t>
      </w:r>
      <w:proofErr w:type="spellEnd"/>
      <w:r w:rsidR="005A3110" w:rsidRPr="005A3110">
        <w:rPr>
          <w:rFonts w:ascii="Times New Roman" w:hAnsi="Times New Roman"/>
          <w:sz w:val="28"/>
          <w:szCs w:val="28"/>
        </w:rPr>
        <w:t xml:space="preserve"> напитки, </w:t>
      </w:r>
      <w:proofErr w:type="spellStart"/>
      <w:r w:rsidR="005A3110" w:rsidRPr="005A3110">
        <w:rPr>
          <w:rFonts w:ascii="Times New Roman" w:hAnsi="Times New Roman"/>
          <w:sz w:val="28"/>
          <w:szCs w:val="28"/>
        </w:rPr>
        <w:t>виноградосодержащие</w:t>
      </w:r>
      <w:proofErr w:type="spellEnd"/>
      <w:r w:rsidR="005A3110" w:rsidRPr="005A3110">
        <w:rPr>
          <w:rFonts w:ascii="Times New Roman" w:hAnsi="Times New Roman"/>
          <w:sz w:val="28"/>
          <w:szCs w:val="28"/>
        </w:rPr>
        <w:t xml:space="preserve"> напитки из виноградного сырья</w:t>
      </w:r>
      <w:r w:rsidR="005A3110">
        <w:rPr>
          <w:rFonts w:ascii="Times New Roman" w:hAnsi="Times New Roman"/>
          <w:sz w:val="28"/>
          <w:szCs w:val="28"/>
        </w:rPr>
        <w:t>»;</w:t>
      </w:r>
    </w:p>
    <w:p w14:paraId="4E61D05D" w14:textId="77777777" w:rsidR="00876C17" w:rsidRDefault="00432D52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76C17">
        <w:rPr>
          <w:rFonts w:ascii="Times New Roman" w:hAnsi="Times New Roman"/>
          <w:sz w:val="28"/>
          <w:szCs w:val="28"/>
        </w:rPr>
        <w:t>в пункте 5 слова «Вино ликерное» заменить словами «Крепленое (ликерное) вино»;</w:t>
      </w:r>
    </w:p>
    <w:p w14:paraId="19836C36" w14:textId="77777777" w:rsidR="00876C17" w:rsidRDefault="00432D52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76C17">
        <w:rPr>
          <w:rFonts w:ascii="Times New Roman" w:hAnsi="Times New Roman"/>
          <w:sz w:val="28"/>
          <w:szCs w:val="28"/>
        </w:rPr>
        <w:t>в пункте 6 слова «Вино ароматизированное» заменить словами «</w:t>
      </w:r>
      <w:r w:rsidR="00876C17" w:rsidRPr="00876C17">
        <w:rPr>
          <w:rFonts w:ascii="Times New Roman" w:hAnsi="Times New Roman"/>
          <w:sz w:val="28"/>
          <w:szCs w:val="28"/>
        </w:rPr>
        <w:t xml:space="preserve">Ароматизированные </w:t>
      </w:r>
      <w:proofErr w:type="spellStart"/>
      <w:r w:rsidR="00876C17" w:rsidRPr="00876C17">
        <w:rPr>
          <w:rFonts w:ascii="Times New Roman" w:hAnsi="Times New Roman"/>
          <w:sz w:val="28"/>
          <w:szCs w:val="28"/>
        </w:rPr>
        <w:t>виноградосодержащие</w:t>
      </w:r>
      <w:proofErr w:type="spellEnd"/>
      <w:r w:rsidR="00876C17" w:rsidRPr="00876C17">
        <w:rPr>
          <w:rFonts w:ascii="Times New Roman" w:hAnsi="Times New Roman"/>
          <w:sz w:val="28"/>
          <w:szCs w:val="28"/>
        </w:rPr>
        <w:t xml:space="preserve"> напитки из виноградного сырья</w:t>
      </w:r>
      <w:r w:rsidR="00876C17">
        <w:rPr>
          <w:rFonts w:ascii="Times New Roman" w:hAnsi="Times New Roman"/>
          <w:sz w:val="28"/>
          <w:szCs w:val="28"/>
        </w:rPr>
        <w:t>»</w:t>
      </w:r>
    </w:p>
    <w:p w14:paraId="61DB00B9" w14:textId="77777777" w:rsidR="005A3110" w:rsidRDefault="00432D52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D259C2">
        <w:rPr>
          <w:rFonts w:ascii="Times New Roman" w:hAnsi="Times New Roman"/>
          <w:sz w:val="28"/>
          <w:szCs w:val="28"/>
        </w:rPr>
        <w:t>) строку 7 исключить;</w:t>
      </w:r>
    </w:p>
    <w:p w14:paraId="29B7A063" w14:textId="77777777" w:rsidR="00D259C2" w:rsidRDefault="00432D52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259C2">
        <w:rPr>
          <w:rFonts w:ascii="Times New Roman" w:hAnsi="Times New Roman"/>
          <w:sz w:val="28"/>
          <w:szCs w:val="28"/>
        </w:rPr>
        <w:t>) примечание изложить в следующей редакции:</w:t>
      </w:r>
    </w:p>
    <w:p w14:paraId="0490AE04" w14:textId="77777777" w:rsidR="00D259C2" w:rsidRPr="00D259C2" w:rsidRDefault="00D259C2" w:rsidP="00D259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59C2">
        <w:rPr>
          <w:rFonts w:ascii="Times New Roman" w:hAnsi="Times New Roman"/>
          <w:sz w:val="28"/>
          <w:szCs w:val="28"/>
        </w:rPr>
        <w:t xml:space="preserve">&lt;*&gt; Для </w:t>
      </w:r>
      <w:r>
        <w:rPr>
          <w:rFonts w:ascii="Times New Roman" w:hAnsi="Times New Roman"/>
          <w:sz w:val="28"/>
          <w:szCs w:val="28"/>
        </w:rPr>
        <w:t>крепленых (ликерных) вин</w:t>
      </w:r>
      <w:r w:rsidRPr="00D259C2">
        <w:rPr>
          <w:rFonts w:ascii="Times New Roman" w:hAnsi="Times New Roman"/>
          <w:sz w:val="28"/>
          <w:szCs w:val="28"/>
        </w:rPr>
        <w:t xml:space="preserve"> выдержанных устанавливается массовая концентрация приведенного экстракта не менее 18 г/дм3.</w:t>
      </w:r>
    </w:p>
    <w:p w14:paraId="3D707DD6" w14:textId="36A1F530" w:rsidR="00D259C2" w:rsidRPr="00D259C2" w:rsidRDefault="00D259C2" w:rsidP="00D259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9C2">
        <w:rPr>
          <w:rFonts w:ascii="Times New Roman" w:hAnsi="Times New Roman"/>
          <w:sz w:val="28"/>
          <w:szCs w:val="28"/>
        </w:rPr>
        <w:t xml:space="preserve">Примечания: 1. Для игристых </w:t>
      </w:r>
      <w:r w:rsidR="00A62428" w:rsidRPr="00D259C2">
        <w:rPr>
          <w:rFonts w:ascii="Times New Roman" w:hAnsi="Times New Roman"/>
          <w:sz w:val="28"/>
          <w:szCs w:val="28"/>
        </w:rPr>
        <w:t xml:space="preserve">вин </w:t>
      </w:r>
      <w:r w:rsidRPr="00D259C2">
        <w:rPr>
          <w:rFonts w:ascii="Times New Roman" w:hAnsi="Times New Roman"/>
          <w:sz w:val="28"/>
          <w:szCs w:val="28"/>
        </w:rPr>
        <w:t>массовая концентрация железа - не более 10 мг/дм3 для белых вин и не более 15 мг/дм3 для красных вин.</w:t>
      </w:r>
    </w:p>
    <w:p w14:paraId="1F983EEE" w14:textId="7E4805AE" w:rsidR="00D259C2" w:rsidRPr="00D259C2" w:rsidRDefault="00D259C2" w:rsidP="00D259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9C2">
        <w:rPr>
          <w:rFonts w:ascii="Times New Roman" w:hAnsi="Times New Roman"/>
          <w:sz w:val="28"/>
          <w:szCs w:val="28"/>
        </w:rPr>
        <w:t>2. Давление диоксида углерода в бутылке при температуре 20 °C для вин игристых - не менее 300 кПа.</w:t>
      </w:r>
    </w:p>
    <w:p w14:paraId="2EB2EF2D" w14:textId="77777777" w:rsidR="00483684" w:rsidRDefault="00D259C2" w:rsidP="00483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9C2">
        <w:rPr>
          <w:rFonts w:ascii="Times New Roman" w:hAnsi="Times New Roman"/>
          <w:sz w:val="28"/>
          <w:szCs w:val="28"/>
        </w:rPr>
        <w:t>3. Классификация вин по содержанию сахара приведена в таблице 3 настоящего приложения.</w:t>
      </w:r>
      <w:r>
        <w:rPr>
          <w:rFonts w:ascii="Times New Roman" w:hAnsi="Times New Roman"/>
          <w:sz w:val="28"/>
          <w:szCs w:val="28"/>
        </w:rPr>
        <w:t>»</w:t>
      </w:r>
      <w:r w:rsidR="00780E75">
        <w:rPr>
          <w:rFonts w:ascii="Times New Roman" w:hAnsi="Times New Roman"/>
          <w:sz w:val="28"/>
          <w:szCs w:val="28"/>
        </w:rPr>
        <w:t>;</w:t>
      </w:r>
    </w:p>
    <w:p w14:paraId="218E6C76" w14:textId="77777777" w:rsidR="00215DBF" w:rsidRPr="00483684" w:rsidRDefault="00483684" w:rsidP="00483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</w:t>
      </w:r>
      <w:r w:rsidR="00215DBF" w:rsidRPr="00483684">
        <w:rPr>
          <w:rFonts w:ascii="Times New Roman" w:hAnsi="Times New Roman"/>
          <w:sz w:val="28"/>
          <w:szCs w:val="28"/>
        </w:rPr>
        <w:t xml:space="preserve"> таблице </w:t>
      </w:r>
      <w:r w:rsidR="00953738" w:rsidRPr="00483684">
        <w:rPr>
          <w:rFonts w:ascii="Times New Roman" w:hAnsi="Times New Roman"/>
          <w:sz w:val="28"/>
          <w:szCs w:val="28"/>
        </w:rPr>
        <w:t xml:space="preserve">№ </w:t>
      </w:r>
      <w:r w:rsidR="00215DBF" w:rsidRPr="00483684">
        <w:rPr>
          <w:rFonts w:ascii="Times New Roman" w:hAnsi="Times New Roman"/>
          <w:sz w:val="28"/>
          <w:szCs w:val="28"/>
        </w:rPr>
        <w:t>5:</w:t>
      </w:r>
    </w:p>
    <w:p w14:paraId="6FE3BFE8" w14:textId="77777777" w:rsidR="00215DBF" w:rsidRDefault="00F91E28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215DBF">
        <w:rPr>
          <w:rFonts w:ascii="Times New Roman" w:hAnsi="Times New Roman"/>
          <w:sz w:val="28"/>
          <w:szCs w:val="28"/>
        </w:rPr>
        <w:t>) в наименовании слова «фруктовых вин» заменить словами «плодовой алкогольной продукции»;</w:t>
      </w:r>
    </w:p>
    <w:p w14:paraId="0F462DB5" w14:textId="77777777" w:rsidR="00483684" w:rsidRDefault="00EF4149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483684">
        <w:rPr>
          <w:rFonts w:ascii="Times New Roman" w:hAnsi="Times New Roman"/>
          <w:sz w:val="28"/>
          <w:szCs w:val="28"/>
        </w:rPr>
        <w:t>) в столбце первом:</w:t>
      </w:r>
    </w:p>
    <w:p w14:paraId="12542723" w14:textId="77777777" w:rsidR="00483684" w:rsidRDefault="00EF4149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83684">
        <w:rPr>
          <w:rFonts w:ascii="Times New Roman" w:hAnsi="Times New Roman"/>
          <w:sz w:val="28"/>
          <w:szCs w:val="28"/>
        </w:rPr>
        <w:t xml:space="preserve">пункт 1 изложить в следующей редакции: «1. </w:t>
      </w:r>
      <w:r w:rsidR="00483684" w:rsidRPr="00483684">
        <w:rPr>
          <w:rFonts w:ascii="Times New Roman" w:hAnsi="Times New Roman"/>
          <w:sz w:val="28"/>
          <w:szCs w:val="28"/>
        </w:rPr>
        <w:t>Плодовая алкогольная продукция, плодовая алкогольная продукция столовая</w:t>
      </w:r>
      <w:r w:rsidR="00483684">
        <w:rPr>
          <w:rFonts w:ascii="Times New Roman" w:hAnsi="Times New Roman"/>
          <w:sz w:val="28"/>
          <w:szCs w:val="28"/>
        </w:rPr>
        <w:t>»;</w:t>
      </w:r>
    </w:p>
    <w:p w14:paraId="416E2DE6" w14:textId="77777777" w:rsidR="00483684" w:rsidRDefault="00EF4149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83684">
        <w:rPr>
          <w:rFonts w:ascii="Times New Roman" w:hAnsi="Times New Roman"/>
          <w:sz w:val="28"/>
          <w:szCs w:val="28"/>
        </w:rPr>
        <w:t xml:space="preserve">пункт 2 изложить в следующей редакции: «2. </w:t>
      </w:r>
      <w:r w:rsidR="00483684" w:rsidRPr="00483684">
        <w:rPr>
          <w:rFonts w:ascii="Times New Roman" w:hAnsi="Times New Roman"/>
          <w:sz w:val="28"/>
          <w:szCs w:val="28"/>
        </w:rPr>
        <w:t>Плодовая алкогольная продукция крепленая</w:t>
      </w:r>
      <w:r w:rsidR="00483684">
        <w:rPr>
          <w:rFonts w:ascii="Times New Roman" w:hAnsi="Times New Roman"/>
          <w:sz w:val="28"/>
          <w:szCs w:val="28"/>
        </w:rPr>
        <w:t>»;</w:t>
      </w:r>
    </w:p>
    <w:p w14:paraId="3AE3B5A2" w14:textId="77777777" w:rsidR="00483684" w:rsidRDefault="00EF4149" w:rsidP="00FE6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E0441C">
        <w:rPr>
          <w:rFonts w:ascii="Times New Roman" w:hAnsi="Times New Roman"/>
          <w:sz w:val="28"/>
          <w:szCs w:val="28"/>
        </w:rPr>
        <w:t>) примечание изложить в следующей редакции</w:t>
      </w:r>
      <w:r w:rsidR="00E92000">
        <w:rPr>
          <w:rFonts w:ascii="Times New Roman" w:hAnsi="Times New Roman"/>
          <w:sz w:val="28"/>
          <w:szCs w:val="28"/>
        </w:rPr>
        <w:t>:</w:t>
      </w:r>
    </w:p>
    <w:p w14:paraId="4CBBE2F7" w14:textId="77777777" w:rsidR="00E92000" w:rsidRPr="00E92000" w:rsidRDefault="00E92000" w:rsidP="00E92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92000">
        <w:rPr>
          <w:rFonts w:ascii="Times New Roman" w:hAnsi="Times New Roman"/>
          <w:sz w:val="28"/>
          <w:szCs w:val="28"/>
        </w:rPr>
        <w:t>&lt;*&gt; Показатель установлен для плодовой алкогольной продукции крепленой, произведенн</w:t>
      </w:r>
      <w:r w:rsidR="00750E99">
        <w:rPr>
          <w:rFonts w:ascii="Times New Roman" w:hAnsi="Times New Roman"/>
          <w:sz w:val="28"/>
          <w:szCs w:val="28"/>
        </w:rPr>
        <w:t>ой</w:t>
      </w:r>
      <w:r w:rsidRPr="00E92000">
        <w:rPr>
          <w:rFonts w:ascii="Times New Roman" w:hAnsi="Times New Roman"/>
          <w:sz w:val="28"/>
          <w:szCs w:val="28"/>
        </w:rPr>
        <w:t xml:space="preserve"> на территории Республики Беларусь.</w:t>
      </w:r>
    </w:p>
    <w:p w14:paraId="7A315635" w14:textId="2C0EDCD9" w:rsidR="00AB4EFB" w:rsidRDefault="00E92000" w:rsidP="00AB4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000">
        <w:rPr>
          <w:rFonts w:ascii="Times New Roman" w:hAnsi="Times New Roman"/>
          <w:sz w:val="28"/>
          <w:szCs w:val="28"/>
        </w:rPr>
        <w:t xml:space="preserve">Примечание. Массовая концентрация остаточного экстракта в плодовой алкогольной продукции, состоящей из нескольких видов </w:t>
      </w:r>
      <w:r w:rsidR="00B94BAD">
        <w:rPr>
          <w:rFonts w:ascii="Times New Roman" w:hAnsi="Times New Roman"/>
          <w:sz w:val="28"/>
          <w:szCs w:val="28"/>
        </w:rPr>
        <w:t>плодов</w:t>
      </w:r>
      <w:r w:rsidRPr="00E92000">
        <w:rPr>
          <w:rFonts w:ascii="Times New Roman" w:hAnsi="Times New Roman"/>
          <w:sz w:val="28"/>
          <w:szCs w:val="28"/>
        </w:rPr>
        <w:t>, определяется расчетным путем с учетом массовой концентрации остаточного экстракта и количества используемых в купаже плодовых алкогольных материалов в соответствии с количеством таких материалов.</w:t>
      </w:r>
      <w:r w:rsidR="000E2022">
        <w:rPr>
          <w:rFonts w:ascii="Times New Roman" w:hAnsi="Times New Roman"/>
          <w:sz w:val="28"/>
          <w:szCs w:val="28"/>
        </w:rPr>
        <w:t>»;</w:t>
      </w:r>
    </w:p>
    <w:p w14:paraId="101513C4" w14:textId="2A0BF6F8" w:rsidR="00AB4EFB" w:rsidRPr="00965052" w:rsidRDefault="00AB4EFB" w:rsidP="00AB4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1C2614">
        <w:rPr>
          <w:rFonts w:ascii="Times New Roman" w:hAnsi="Times New Roman"/>
          <w:sz w:val="28"/>
          <w:szCs w:val="28"/>
        </w:rPr>
        <w:t xml:space="preserve"> в таблице № 6</w:t>
      </w:r>
      <w:r w:rsidR="001B19D5">
        <w:rPr>
          <w:rFonts w:ascii="Times New Roman" w:hAnsi="Times New Roman"/>
          <w:sz w:val="28"/>
          <w:szCs w:val="28"/>
        </w:rPr>
        <w:t xml:space="preserve"> в подпункте «6) массовая концентрация фурфурола (мг/100 см</w:t>
      </w:r>
      <w:r w:rsidR="001B19D5" w:rsidRPr="00930AB5">
        <w:rPr>
          <w:rFonts w:ascii="Times New Roman" w:hAnsi="Times New Roman"/>
          <w:sz w:val="28"/>
          <w:szCs w:val="28"/>
          <w:vertAlign w:val="superscript"/>
        </w:rPr>
        <w:t>3</w:t>
      </w:r>
      <w:r w:rsidR="001B19D5">
        <w:rPr>
          <w:rFonts w:ascii="Times New Roman" w:hAnsi="Times New Roman"/>
          <w:sz w:val="28"/>
          <w:szCs w:val="28"/>
        </w:rPr>
        <w:t xml:space="preserve"> безводного спирта), не более» пункта «2. Физико-химические показатели:» для выдержанного коньячного дистиллята цифру «3» заменить цифрой «15»;</w:t>
      </w:r>
    </w:p>
    <w:p w14:paraId="1B0691F1" w14:textId="378E8135" w:rsidR="00AB4EFB" w:rsidRPr="00965052" w:rsidRDefault="00AB4EFB" w:rsidP="00AB4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1C2614">
        <w:rPr>
          <w:rFonts w:ascii="Times New Roman" w:hAnsi="Times New Roman"/>
          <w:sz w:val="28"/>
          <w:szCs w:val="28"/>
        </w:rPr>
        <w:t xml:space="preserve"> </w:t>
      </w:r>
      <w:r w:rsidRPr="00930AB5">
        <w:rPr>
          <w:rFonts w:ascii="Times New Roman" w:hAnsi="Times New Roman"/>
          <w:sz w:val="28"/>
          <w:szCs w:val="28"/>
        </w:rPr>
        <w:t>в таблице № 7</w:t>
      </w:r>
      <w:r>
        <w:rPr>
          <w:rFonts w:ascii="Times New Roman" w:hAnsi="Times New Roman"/>
          <w:sz w:val="28"/>
          <w:szCs w:val="28"/>
        </w:rPr>
        <w:t xml:space="preserve"> в значении показателя «3) массовая концентрация высших спиртов (мг/100 см</w:t>
      </w:r>
      <w:r w:rsidRPr="00930AB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безводного спирта)» пункта «2. Физико-химические показатели» цифры «170-500» заменить цифрами «170-1000»;</w:t>
      </w:r>
    </w:p>
    <w:p w14:paraId="75B475FC" w14:textId="513B3564" w:rsidR="00124BE2" w:rsidRDefault="00AB4EFB" w:rsidP="00930AB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2438B6" w:rsidRPr="00D75C31">
        <w:rPr>
          <w:rFonts w:ascii="Times New Roman" w:hAnsi="Times New Roman"/>
          <w:sz w:val="28"/>
          <w:szCs w:val="28"/>
        </w:rPr>
        <w:t xml:space="preserve">таблицу </w:t>
      </w:r>
      <w:r w:rsidR="00953738">
        <w:rPr>
          <w:rFonts w:ascii="Times New Roman" w:hAnsi="Times New Roman"/>
          <w:sz w:val="28"/>
          <w:szCs w:val="28"/>
        </w:rPr>
        <w:t xml:space="preserve">№ </w:t>
      </w:r>
      <w:r w:rsidR="002438B6" w:rsidRPr="00D75C31">
        <w:rPr>
          <w:rFonts w:ascii="Times New Roman" w:hAnsi="Times New Roman"/>
          <w:sz w:val="28"/>
          <w:szCs w:val="28"/>
        </w:rPr>
        <w:t>10 исключить</w:t>
      </w:r>
      <w:r w:rsidR="002438B6">
        <w:rPr>
          <w:rFonts w:ascii="Times New Roman" w:hAnsi="Times New Roman"/>
          <w:sz w:val="28"/>
          <w:szCs w:val="28"/>
        </w:rPr>
        <w:t>.</w:t>
      </w:r>
    </w:p>
    <w:p w14:paraId="17EFB188" w14:textId="05B12288" w:rsidR="005B1F76" w:rsidRDefault="00AB4D59" w:rsidP="00880E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BE2">
        <w:rPr>
          <w:rFonts w:ascii="Times New Roman" w:hAnsi="Times New Roman"/>
          <w:sz w:val="28"/>
          <w:szCs w:val="28"/>
        </w:rPr>
        <w:t>1</w:t>
      </w:r>
      <w:r w:rsidR="00880EAE">
        <w:rPr>
          <w:rFonts w:ascii="Times New Roman" w:hAnsi="Times New Roman"/>
          <w:sz w:val="28"/>
          <w:szCs w:val="28"/>
        </w:rPr>
        <w:t>2</w:t>
      </w:r>
      <w:r w:rsidRPr="00124BE2">
        <w:rPr>
          <w:rFonts w:ascii="Times New Roman" w:hAnsi="Times New Roman"/>
          <w:sz w:val="28"/>
          <w:szCs w:val="28"/>
        </w:rPr>
        <w:t xml:space="preserve">. </w:t>
      </w:r>
      <w:r w:rsidR="005B1F76">
        <w:rPr>
          <w:rFonts w:ascii="Times New Roman" w:hAnsi="Times New Roman"/>
          <w:sz w:val="28"/>
          <w:szCs w:val="28"/>
        </w:rPr>
        <w:t>В Приложении № 4:</w:t>
      </w:r>
    </w:p>
    <w:p w14:paraId="486959AD" w14:textId="74289A89" w:rsidR="007B0E1A" w:rsidRDefault="005B1F76" w:rsidP="00880E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B0E1A">
        <w:rPr>
          <w:rFonts w:ascii="Times New Roman" w:hAnsi="Times New Roman"/>
          <w:sz w:val="28"/>
          <w:szCs w:val="28"/>
        </w:rPr>
        <w:t>в таблице № 1:</w:t>
      </w:r>
    </w:p>
    <w:p w14:paraId="54BD5E1A" w14:textId="0F96B30C" w:rsidR="007B0E1A" w:rsidRDefault="00AC05C4" w:rsidP="00880E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1.1) в группе продуктов «3. Ячмень для пивоварения»:</w:t>
      </w:r>
    </w:p>
    <w:p w14:paraId="235F8471" w14:textId="5EFAD88E" w:rsidR="00AC05C4" w:rsidRDefault="00AC05C4" w:rsidP="00880E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показателе «крупность (сход с сита 2,5х20мм)» в примечании </w:t>
      </w:r>
      <w:r w:rsidR="00B629C0">
        <w:rPr>
          <w:rFonts w:ascii="Times New Roman" w:hAnsi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 xml:space="preserve">«крупность ячменя для </w:t>
      </w:r>
      <w:proofErr w:type="spellStart"/>
      <w:r>
        <w:rPr>
          <w:rFonts w:ascii="Times New Roman" w:hAnsi="Times New Roman"/>
          <w:sz w:val="28"/>
          <w:szCs w:val="28"/>
        </w:rPr>
        <w:t>солодоращени</w:t>
      </w:r>
      <w:r w:rsidR="00B629C0"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0BEE938D" w14:textId="1B58AF2F" w:rsidR="00B629C0" w:rsidRDefault="00B629C0" w:rsidP="00880E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показателе «зерновая примесь»:</w:t>
      </w:r>
    </w:p>
    <w:p w14:paraId="34455EBD" w14:textId="0E64E45B" w:rsidR="00B629C0" w:rsidRDefault="00B629C0" w:rsidP="00880E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допустимого уровня «7%» в примечании дополнить словами «для ячменя на </w:t>
      </w:r>
      <w:proofErr w:type="spellStart"/>
      <w:r>
        <w:rPr>
          <w:rFonts w:ascii="Times New Roman" w:hAnsi="Times New Roman"/>
          <w:sz w:val="28"/>
          <w:szCs w:val="28"/>
        </w:rPr>
        <w:t>солодоращение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4F993732" w14:textId="066128F4" w:rsidR="00B629C0" w:rsidRDefault="00B629C0" w:rsidP="00880E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допустимый уровень цифрами «5%» и в примечании дополнить словами «для </w:t>
      </w:r>
      <w:proofErr w:type="spellStart"/>
      <w:r>
        <w:rPr>
          <w:rFonts w:ascii="Times New Roman" w:hAnsi="Times New Roman"/>
          <w:sz w:val="28"/>
          <w:szCs w:val="28"/>
        </w:rPr>
        <w:t>несоложеного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зерна»;</w:t>
      </w:r>
    </w:p>
    <w:p w14:paraId="586CDA0D" w14:textId="0ED06649" w:rsidR="00B629C0" w:rsidRDefault="00B629C0" w:rsidP="00880E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показателе «белок» в примечании дополнить словами «для ячменя на </w:t>
      </w:r>
      <w:proofErr w:type="spellStart"/>
      <w:r>
        <w:rPr>
          <w:rFonts w:ascii="Times New Roman" w:hAnsi="Times New Roman"/>
          <w:sz w:val="28"/>
          <w:szCs w:val="28"/>
        </w:rPr>
        <w:t>солодоращение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6BF0BFC8" w14:textId="2A887180" w:rsidR="00B629C0" w:rsidRDefault="00B629C0" w:rsidP="00880E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показателе «жизнеспособность» в примечании дополнить словами «для ячменя на </w:t>
      </w:r>
      <w:proofErr w:type="spellStart"/>
      <w:r>
        <w:rPr>
          <w:rFonts w:ascii="Times New Roman" w:hAnsi="Times New Roman"/>
          <w:sz w:val="28"/>
          <w:szCs w:val="28"/>
        </w:rPr>
        <w:t>солодоращение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4F7701B5" w14:textId="3C2B0A4D" w:rsidR="00B629C0" w:rsidRDefault="00B629C0" w:rsidP="00880E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 показателе «способность прорастания» в примечании дополнить словами «для ячменя на </w:t>
      </w:r>
      <w:proofErr w:type="spellStart"/>
      <w:r>
        <w:rPr>
          <w:rFonts w:ascii="Times New Roman" w:hAnsi="Times New Roman"/>
          <w:sz w:val="28"/>
          <w:szCs w:val="28"/>
        </w:rPr>
        <w:t>солодоращение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5A370C67" w14:textId="2D9A6BEC" w:rsidR="00122AB6" w:rsidRDefault="00122AB6" w:rsidP="00880E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1.2) в примечаниях в пункте «4» слова «белка свыше 12%» заменить словами «белка </w:t>
      </w:r>
      <w:r w:rsidR="008B762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9,0%</w:t>
      </w:r>
      <w:r w:rsidR="008B7627">
        <w:rPr>
          <w:rFonts w:ascii="Times New Roman" w:hAnsi="Times New Roman"/>
          <w:sz w:val="28"/>
          <w:szCs w:val="28"/>
        </w:rPr>
        <w:t xml:space="preserve"> и выше 12,5%</w:t>
      </w:r>
      <w:r>
        <w:rPr>
          <w:rFonts w:ascii="Times New Roman" w:hAnsi="Times New Roman"/>
          <w:sz w:val="28"/>
          <w:szCs w:val="28"/>
        </w:rPr>
        <w:t>»;</w:t>
      </w:r>
    </w:p>
    <w:p w14:paraId="22F41D80" w14:textId="06B1A0B7" w:rsidR="005B1F76" w:rsidRDefault="007B0E1A" w:rsidP="00880E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B1F76">
        <w:rPr>
          <w:rFonts w:ascii="Times New Roman" w:hAnsi="Times New Roman"/>
          <w:sz w:val="28"/>
          <w:szCs w:val="28"/>
        </w:rPr>
        <w:t>в таблице № 5:</w:t>
      </w:r>
    </w:p>
    <w:p w14:paraId="52DDF71A" w14:textId="318270DA" w:rsidR="005B1F76" w:rsidRDefault="007B0E1A" w:rsidP="00880E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1F76">
        <w:rPr>
          <w:rFonts w:ascii="Times New Roman" w:hAnsi="Times New Roman"/>
          <w:sz w:val="28"/>
          <w:szCs w:val="28"/>
        </w:rPr>
        <w:t>.1) в значении показателя «4. Цвет (</w:t>
      </w:r>
      <w:proofErr w:type="spellStart"/>
      <w:r w:rsidR="005B1F76">
        <w:rPr>
          <w:rFonts w:ascii="Times New Roman" w:hAnsi="Times New Roman"/>
          <w:sz w:val="28"/>
          <w:szCs w:val="28"/>
        </w:rPr>
        <w:t>ц.ед</w:t>
      </w:r>
      <w:proofErr w:type="spellEnd"/>
      <w:r w:rsidR="005B1F76">
        <w:rPr>
          <w:rFonts w:ascii="Times New Roman" w:hAnsi="Times New Roman"/>
          <w:sz w:val="28"/>
          <w:szCs w:val="28"/>
        </w:rPr>
        <w:t>.)» цифры «0,4-2,5 (0,2-2,5*)» заменить цифрами «</w:t>
      </w:r>
      <w:r w:rsidR="000B579D">
        <w:rPr>
          <w:rFonts w:ascii="Times New Roman" w:hAnsi="Times New Roman"/>
          <w:sz w:val="28"/>
          <w:szCs w:val="28"/>
        </w:rPr>
        <w:t>0,2-2,5»;</w:t>
      </w:r>
    </w:p>
    <w:p w14:paraId="25F0A20C" w14:textId="7F46351E" w:rsidR="000B579D" w:rsidRDefault="007B0E1A" w:rsidP="00880E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579D">
        <w:rPr>
          <w:rFonts w:ascii="Times New Roman" w:hAnsi="Times New Roman"/>
          <w:sz w:val="28"/>
          <w:szCs w:val="28"/>
        </w:rPr>
        <w:t>.2) в значении показателя «</w:t>
      </w:r>
      <w:r w:rsidR="00122381">
        <w:rPr>
          <w:rFonts w:ascii="Times New Roman" w:hAnsi="Times New Roman"/>
          <w:sz w:val="28"/>
          <w:szCs w:val="28"/>
        </w:rPr>
        <w:t>5. Цвет (ед. ЕВС) цифры «6,5-31 (4,0-31*) заменить цифрами «3,4-31»;</w:t>
      </w:r>
    </w:p>
    <w:p w14:paraId="271F3F82" w14:textId="179FE72E" w:rsidR="00A6463E" w:rsidRPr="00124BE2" w:rsidRDefault="007B0E1A" w:rsidP="00880E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2381">
        <w:rPr>
          <w:rFonts w:ascii="Times New Roman" w:hAnsi="Times New Roman"/>
          <w:sz w:val="28"/>
          <w:szCs w:val="28"/>
        </w:rPr>
        <w:t>) в</w:t>
      </w:r>
      <w:r w:rsidR="00B8735F" w:rsidRPr="00124BE2">
        <w:rPr>
          <w:rFonts w:ascii="Times New Roman" w:hAnsi="Times New Roman"/>
          <w:sz w:val="28"/>
          <w:szCs w:val="28"/>
        </w:rPr>
        <w:t xml:space="preserve"> столбце втором в строке девятой </w:t>
      </w:r>
      <w:r w:rsidR="00A6463E" w:rsidRPr="00124BE2">
        <w:rPr>
          <w:rFonts w:ascii="Times New Roman" w:hAnsi="Times New Roman"/>
          <w:sz w:val="28"/>
          <w:szCs w:val="28"/>
        </w:rPr>
        <w:t>таблиц</w:t>
      </w:r>
      <w:r w:rsidR="00122381">
        <w:rPr>
          <w:rFonts w:ascii="Times New Roman" w:hAnsi="Times New Roman"/>
          <w:sz w:val="28"/>
          <w:szCs w:val="28"/>
        </w:rPr>
        <w:t>ы</w:t>
      </w:r>
      <w:r w:rsidR="00A6463E" w:rsidRPr="00124BE2">
        <w:rPr>
          <w:rFonts w:ascii="Times New Roman" w:hAnsi="Times New Roman"/>
          <w:sz w:val="28"/>
          <w:szCs w:val="28"/>
        </w:rPr>
        <w:t xml:space="preserve"> </w:t>
      </w:r>
      <w:r w:rsidR="00953738" w:rsidRPr="00124BE2">
        <w:rPr>
          <w:rFonts w:ascii="Times New Roman" w:hAnsi="Times New Roman"/>
          <w:sz w:val="28"/>
          <w:szCs w:val="28"/>
        </w:rPr>
        <w:t xml:space="preserve">№ </w:t>
      </w:r>
      <w:r w:rsidR="00A6463E" w:rsidRPr="00124BE2">
        <w:rPr>
          <w:rFonts w:ascii="Times New Roman" w:hAnsi="Times New Roman"/>
          <w:sz w:val="28"/>
          <w:szCs w:val="28"/>
        </w:rPr>
        <w:t>8 дополнить примечанием, изложив его в следующей редакции:</w:t>
      </w:r>
    </w:p>
    <w:p w14:paraId="74D4148C" w14:textId="77777777" w:rsidR="00A6463E" w:rsidRPr="00B61EC6" w:rsidRDefault="00A6463E" w:rsidP="00A6463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B61EC6">
        <w:rPr>
          <w:rFonts w:ascii="Times New Roman" w:hAnsi="Times New Roman"/>
          <w:sz w:val="28"/>
          <w:szCs w:val="28"/>
        </w:rPr>
        <w:t>50 мг/кг</w:t>
      </w:r>
      <w:r w:rsidRPr="00B61EC6"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8"/>
          <w:szCs w:val="28"/>
        </w:rPr>
        <w:t>»</w:t>
      </w:r>
    </w:p>
    <w:p w14:paraId="07253327" w14:textId="77777777" w:rsidR="00A6463E" w:rsidRPr="009327EB" w:rsidRDefault="00A6463E" w:rsidP="00A6463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7EB">
        <w:rPr>
          <w:rFonts w:ascii="Times New Roman" w:hAnsi="Times New Roman"/>
          <w:sz w:val="28"/>
          <w:szCs w:val="28"/>
          <w:vertAlign w:val="superscript"/>
        </w:rPr>
        <w:t>**</w:t>
      </w:r>
      <w:r w:rsidRPr="009327EB">
        <w:rPr>
          <w:rFonts w:ascii="Times New Roman" w:hAnsi="Times New Roman"/>
          <w:sz w:val="28"/>
          <w:szCs w:val="28"/>
        </w:rPr>
        <w:t xml:space="preserve">В пересчете на активное вещество </w:t>
      </w:r>
      <w:r w:rsidRPr="009327EB">
        <w:rPr>
          <w:rFonts w:ascii="Times New Roman" w:hAnsi="Times New Roman"/>
          <w:sz w:val="28"/>
          <w:szCs w:val="28"/>
          <w:lang w:val="en-US"/>
        </w:rPr>
        <w:t>SO</w:t>
      </w:r>
      <w:r w:rsidRPr="009327EB">
        <w:rPr>
          <w:rFonts w:ascii="Times New Roman" w:hAnsi="Times New Roman"/>
          <w:sz w:val="28"/>
          <w:szCs w:val="28"/>
          <w:vertAlign w:val="subscript"/>
        </w:rPr>
        <w:t>2</w:t>
      </w:r>
      <w:r w:rsidRPr="009327EB">
        <w:rPr>
          <w:rFonts w:ascii="Times New Roman" w:hAnsi="Times New Roman"/>
          <w:sz w:val="28"/>
          <w:szCs w:val="28"/>
        </w:rPr>
        <w:t>.».</w:t>
      </w:r>
    </w:p>
    <w:p w14:paraId="39280F0C" w14:textId="77777777" w:rsidR="00A6463E" w:rsidRPr="00326C9A" w:rsidRDefault="00A6463E" w:rsidP="00AB5C0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A6463E" w:rsidRPr="00326C9A" w:rsidSect="00565E85">
      <w:headerReference w:type="default" r:id="rId12"/>
      <w:pgSz w:w="11906" w:h="16838"/>
      <w:pgMar w:top="709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815A7" w14:textId="77777777" w:rsidR="00D13BD2" w:rsidRDefault="00D13BD2" w:rsidP="00565E85">
      <w:pPr>
        <w:spacing w:after="0" w:line="240" w:lineRule="auto"/>
      </w:pPr>
      <w:r>
        <w:separator/>
      </w:r>
    </w:p>
  </w:endnote>
  <w:endnote w:type="continuationSeparator" w:id="0">
    <w:p w14:paraId="07B4CDC4" w14:textId="77777777" w:rsidR="00D13BD2" w:rsidRDefault="00D13BD2" w:rsidP="0056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17EC8" w14:textId="77777777" w:rsidR="00D13BD2" w:rsidRDefault="00D13BD2" w:rsidP="00565E85">
      <w:pPr>
        <w:spacing w:after="0" w:line="240" w:lineRule="auto"/>
      </w:pPr>
      <w:r>
        <w:separator/>
      </w:r>
    </w:p>
  </w:footnote>
  <w:footnote w:type="continuationSeparator" w:id="0">
    <w:p w14:paraId="5543B469" w14:textId="77777777" w:rsidR="00D13BD2" w:rsidRDefault="00D13BD2" w:rsidP="0056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374148"/>
      <w:docPartObj>
        <w:docPartGallery w:val="Page Numbers (Top of Page)"/>
        <w:docPartUnique/>
      </w:docPartObj>
    </w:sdtPr>
    <w:sdtEndPr/>
    <w:sdtContent>
      <w:p w14:paraId="4216B8F0" w14:textId="4F563B6C" w:rsidR="00230BDD" w:rsidRDefault="00230B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39D">
          <w:rPr>
            <w:noProof/>
          </w:rPr>
          <w:t>38</w:t>
        </w:r>
        <w:r>
          <w:fldChar w:fldCharType="end"/>
        </w:r>
      </w:p>
    </w:sdtContent>
  </w:sdt>
  <w:p w14:paraId="7CC1B29D" w14:textId="77777777" w:rsidR="00230BDD" w:rsidRDefault="00230B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FD5"/>
    <w:multiLevelType w:val="hybridMultilevel"/>
    <w:tmpl w:val="FD1E0190"/>
    <w:lvl w:ilvl="0" w:tplc="E98AF126">
      <w:start w:val="1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825927"/>
    <w:multiLevelType w:val="multilevel"/>
    <w:tmpl w:val="D6260C30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605EC0"/>
    <w:multiLevelType w:val="hybridMultilevel"/>
    <w:tmpl w:val="BB483596"/>
    <w:lvl w:ilvl="0" w:tplc="A40020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1D4111"/>
    <w:multiLevelType w:val="hybridMultilevel"/>
    <w:tmpl w:val="FA0AFE48"/>
    <w:lvl w:ilvl="0" w:tplc="3FC25204">
      <w:start w:val="1"/>
      <w:numFmt w:val="decimal"/>
      <w:lvlText w:val="%1)"/>
      <w:lvlJc w:val="left"/>
      <w:pPr>
        <w:ind w:left="78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6A22FC"/>
    <w:multiLevelType w:val="multilevel"/>
    <w:tmpl w:val="2FF8BDF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707679C"/>
    <w:multiLevelType w:val="hybridMultilevel"/>
    <w:tmpl w:val="D46CCF9E"/>
    <w:lvl w:ilvl="0" w:tplc="BDD6354A">
      <w:start w:val="4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456423"/>
    <w:multiLevelType w:val="hybridMultilevel"/>
    <w:tmpl w:val="1004ABB2"/>
    <w:lvl w:ilvl="0" w:tplc="84F2C6B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99E45E2"/>
    <w:multiLevelType w:val="hybridMultilevel"/>
    <w:tmpl w:val="942CD046"/>
    <w:lvl w:ilvl="0" w:tplc="93441C2A">
      <w:start w:val="8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08A4001"/>
    <w:multiLevelType w:val="hybridMultilevel"/>
    <w:tmpl w:val="764A7A8C"/>
    <w:lvl w:ilvl="0" w:tplc="EABE06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3C42C4"/>
    <w:multiLevelType w:val="hybridMultilevel"/>
    <w:tmpl w:val="85E29948"/>
    <w:lvl w:ilvl="0" w:tplc="51B2AA5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DB"/>
    <w:rsid w:val="0000077A"/>
    <w:rsid w:val="00012B02"/>
    <w:rsid w:val="00012B61"/>
    <w:rsid w:val="000143EB"/>
    <w:rsid w:val="00015952"/>
    <w:rsid w:val="00021822"/>
    <w:rsid w:val="0002373B"/>
    <w:rsid w:val="00027C30"/>
    <w:rsid w:val="00027D3B"/>
    <w:rsid w:val="000326E7"/>
    <w:rsid w:val="00033D96"/>
    <w:rsid w:val="000347C5"/>
    <w:rsid w:val="000435C4"/>
    <w:rsid w:val="0004537A"/>
    <w:rsid w:val="000525E9"/>
    <w:rsid w:val="00053C01"/>
    <w:rsid w:val="000574FB"/>
    <w:rsid w:val="000734E7"/>
    <w:rsid w:val="000750E3"/>
    <w:rsid w:val="00081E4B"/>
    <w:rsid w:val="00082521"/>
    <w:rsid w:val="00084BCC"/>
    <w:rsid w:val="000905C4"/>
    <w:rsid w:val="00090DF4"/>
    <w:rsid w:val="00093263"/>
    <w:rsid w:val="000973D4"/>
    <w:rsid w:val="000A3E08"/>
    <w:rsid w:val="000A3EBE"/>
    <w:rsid w:val="000B4064"/>
    <w:rsid w:val="000B579D"/>
    <w:rsid w:val="000C3DB8"/>
    <w:rsid w:val="000D0F4D"/>
    <w:rsid w:val="000D2956"/>
    <w:rsid w:val="000D55B2"/>
    <w:rsid w:val="000D7745"/>
    <w:rsid w:val="000E2022"/>
    <w:rsid w:val="000E52CC"/>
    <w:rsid w:val="000F04BD"/>
    <w:rsid w:val="000F2771"/>
    <w:rsid w:val="000F7AA5"/>
    <w:rsid w:val="00100A7F"/>
    <w:rsid w:val="00104232"/>
    <w:rsid w:val="00110B99"/>
    <w:rsid w:val="00116FA5"/>
    <w:rsid w:val="00121A0E"/>
    <w:rsid w:val="00121C28"/>
    <w:rsid w:val="00122381"/>
    <w:rsid w:val="00122AB6"/>
    <w:rsid w:val="00123096"/>
    <w:rsid w:val="00123D9A"/>
    <w:rsid w:val="00124BE2"/>
    <w:rsid w:val="00124D32"/>
    <w:rsid w:val="001257AD"/>
    <w:rsid w:val="00126CB7"/>
    <w:rsid w:val="00130031"/>
    <w:rsid w:val="00131323"/>
    <w:rsid w:val="0014132B"/>
    <w:rsid w:val="00141827"/>
    <w:rsid w:val="0014417F"/>
    <w:rsid w:val="00145107"/>
    <w:rsid w:val="0014756B"/>
    <w:rsid w:val="00147BFC"/>
    <w:rsid w:val="00150CE8"/>
    <w:rsid w:val="0015183D"/>
    <w:rsid w:val="00153EB7"/>
    <w:rsid w:val="00154D99"/>
    <w:rsid w:val="00163B79"/>
    <w:rsid w:val="00164663"/>
    <w:rsid w:val="00165007"/>
    <w:rsid w:val="00165560"/>
    <w:rsid w:val="0017123D"/>
    <w:rsid w:val="00171588"/>
    <w:rsid w:val="00173194"/>
    <w:rsid w:val="0017380F"/>
    <w:rsid w:val="001744C5"/>
    <w:rsid w:val="00182C9B"/>
    <w:rsid w:val="00182FAC"/>
    <w:rsid w:val="00183A23"/>
    <w:rsid w:val="001843CB"/>
    <w:rsid w:val="00191BC5"/>
    <w:rsid w:val="001A25B6"/>
    <w:rsid w:val="001A41A3"/>
    <w:rsid w:val="001A5DAE"/>
    <w:rsid w:val="001A7D29"/>
    <w:rsid w:val="001B19D5"/>
    <w:rsid w:val="001B5472"/>
    <w:rsid w:val="001C2614"/>
    <w:rsid w:val="001C5C26"/>
    <w:rsid w:val="001C7C52"/>
    <w:rsid w:val="001D15C6"/>
    <w:rsid w:val="001D1CDC"/>
    <w:rsid w:val="001D2C6D"/>
    <w:rsid w:val="001E30FB"/>
    <w:rsid w:val="001E4A42"/>
    <w:rsid w:val="001E5064"/>
    <w:rsid w:val="001E6AB9"/>
    <w:rsid w:val="001E6E6C"/>
    <w:rsid w:val="001E78E4"/>
    <w:rsid w:val="001F17EA"/>
    <w:rsid w:val="00201D6E"/>
    <w:rsid w:val="00202173"/>
    <w:rsid w:val="00202491"/>
    <w:rsid w:val="00203D85"/>
    <w:rsid w:val="00204DC7"/>
    <w:rsid w:val="00205EAB"/>
    <w:rsid w:val="00206821"/>
    <w:rsid w:val="002074FC"/>
    <w:rsid w:val="002104D9"/>
    <w:rsid w:val="002126E1"/>
    <w:rsid w:val="00213965"/>
    <w:rsid w:val="0021442D"/>
    <w:rsid w:val="00215984"/>
    <w:rsid w:val="00215DBF"/>
    <w:rsid w:val="0021672E"/>
    <w:rsid w:val="00216B57"/>
    <w:rsid w:val="00216D7A"/>
    <w:rsid w:val="002222C2"/>
    <w:rsid w:val="00227E55"/>
    <w:rsid w:val="00230BDD"/>
    <w:rsid w:val="00240650"/>
    <w:rsid w:val="002438B6"/>
    <w:rsid w:val="002451DA"/>
    <w:rsid w:val="002458FA"/>
    <w:rsid w:val="00251719"/>
    <w:rsid w:val="00255AFF"/>
    <w:rsid w:val="00256393"/>
    <w:rsid w:val="00257360"/>
    <w:rsid w:val="00262D51"/>
    <w:rsid w:val="002650C9"/>
    <w:rsid w:val="00266560"/>
    <w:rsid w:val="00267799"/>
    <w:rsid w:val="00281AB4"/>
    <w:rsid w:val="0028389D"/>
    <w:rsid w:val="002848A6"/>
    <w:rsid w:val="0028611E"/>
    <w:rsid w:val="002A0F53"/>
    <w:rsid w:val="002A2AFD"/>
    <w:rsid w:val="002A482F"/>
    <w:rsid w:val="002A4D13"/>
    <w:rsid w:val="002A5743"/>
    <w:rsid w:val="002A744B"/>
    <w:rsid w:val="002A7939"/>
    <w:rsid w:val="002B00BE"/>
    <w:rsid w:val="002B5D08"/>
    <w:rsid w:val="002C054B"/>
    <w:rsid w:val="002C24E5"/>
    <w:rsid w:val="002C423C"/>
    <w:rsid w:val="002C4C61"/>
    <w:rsid w:val="002D23B3"/>
    <w:rsid w:val="002D479F"/>
    <w:rsid w:val="002E21B7"/>
    <w:rsid w:val="002E69FC"/>
    <w:rsid w:val="002E6A35"/>
    <w:rsid w:val="002E7CCA"/>
    <w:rsid w:val="002F2F4A"/>
    <w:rsid w:val="002F5969"/>
    <w:rsid w:val="002F74A0"/>
    <w:rsid w:val="00306CD4"/>
    <w:rsid w:val="00310AF9"/>
    <w:rsid w:val="0032252A"/>
    <w:rsid w:val="0032321D"/>
    <w:rsid w:val="00326623"/>
    <w:rsid w:val="00326C9A"/>
    <w:rsid w:val="00327BC9"/>
    <w:rsid w:val="00332904"/>
    <w:rsid w:val="00332F9D"/>
    <w:rsid w:val="0034289A"/>
    <w:rsid w:val="00347AFE"/>
    <w:rsid w:val="00350ECC"/>
    <w:rsid w:val="00353F68"/>
    <w:rsid w:val="00361064"/>
    <w:rsid w:val="00366CE5"/>
    <w:rsid w:val="0037103E"/>
    <w:rsid w:val="00372F6F"/>
    <w:rsid w:val="00373F30"/>
    <w:rsid w:val="0037729B"/>
    <w:rsid w:val="00380388"/>
    <w:rsid w:val="00380C22"/>
    <w:rsid w:val="00380C7D"/>
    <w:rsid w:val="00381641"/>
    <w:rsid w:val="00386A47"/>
    <w:rsid w:val="00391C49"/>
    <w:rsid w:val="00393F6F"/>
    <w:rsid w:val="0039450F"/>
    <w:rsid w:val="003A02C1"/>
    <w:rsid w:val="003A223D"/>
    <w:rsid w:val="003B6825"/>
    <w:rsid w:val="003B7C54"/>
    <w:rsid w:val="003B7D28"/>
    <w:rsid w:val="003B7DA0"/>
    <w:rsid w:val="003C09FF"/>
    <w:rsid w:val="003C31D1"/>
    <w:rsid w:val="003C4533"/>
    <w:rsid w:val="003C47BF"/>
    <w:rsid w:val="003C5634"/>
    <w:rsid w:val="003C5788"/>
    <w:rsid w:val="003D1C50"/>
    <w:rsid w:val="003D2C45"/>
    <w:rsid w:val="003E3EA5"/>
    <w:rsid w:val="003E7244"/>
    <w:rsid w:val="003E7293"/>
    <w:rsid w:val="003F21FF"/>
    <w:rsid w:val="003F3BB2"/>
    <w:rsid w:val="003F456D"/>
    <w:rsid w:val="003F6779"/>
    <w:rsid w:val="00401A00"/>
    <w:rsid w:val="00403C54"/>
    <w:rsid w:val="004046AC"/>
    <w:rsid w:val="0040615B"/>
    <w:rsid w:val="00410E9D"/>
    <w:rsid w:val="00411876"/>
    <w:rsid w:val="00417FE6"/>
    <w:rsid w:val="00422C98"/>
    <w:rsid w:val="00425864"/>
    <w:rsid w:val="00426429"/>
    <w:rsid w:val="00427EA5"/>
    <w:rsid w:val="00430606"/>
    <w:rsid w:val="00432D52"/>
    <w:rsid w:val="00434FD3"/>
    <w:rsid w:val="0043501F"/>
    <w:rsid w:val="00441B08"/>
    <w:rsid w:val="00443E88"/>
    <w:rsid w:val="00444492"/>
    <w:rsid w:val="00447D35"/>
    <w:rsid w:val="00453191"/>
    <w:rsid w:val="0045712A"/>
    <w:rsid w:val="00457183"/>
    <w:rsid w:val="004634C0"/>
    <w:rsid w:val="00473AF2"/>
    <w:rsid w:val="004764E6"/>
    <w:rsid w:val="00483684"/>
    <w:rsid w:val="0049468F"/>
    <w:rsid w:val="00495AA0"/>
    <w:rsid w:val="00495E92"/>
    <w:rsid w:val="004969ED"/>
    <w:rsid w:val="004A31A5"/>
    <w:rsid w:val="004A4ABB"/>
    <w:rsid w:val="004B2A16"/>
    <w:rsid w:val="004B2E8E"/>
    <w:rsid w:val="004B632B"/>
    <w:rsid w:val="004C1BE4"/>
    <w:rsid w:val="004C2687"/>
    <w:rsid w:val="004C2762"/>
    <w:rsid w:val="004D025C"/>
    <w:rsid w:val="004D15C2"/>
    <w:rsid w:val="004D470E"/>
    <w:rsid w:val="004D585A"/>
    <w:rsid w:val="004D73DA"/>
    <w:rsid w:val="004E1A42"/>
    <w:rsid w:val="004E3E08"/>
    <w:rsid w:val="004F1AC8"/>
    <w:rsid w:val="004F3CEB"/>
    <w:rsid w:val="004F7A66"/>
    <w:rsid w:val="005008A8"/>
    <w:rsid w:val="00500962"/>
    <w:rsid w:val="00500D3C"/>
    <w:rsid w:val="005026BD"/>
    <w:rsid w:val="00505E15"/>
    <w:rsid w:val="005138D2"/>
    <w:rsid w:val="0051731B"/>
    <w:rsid w:val="00517AFB"/>
    <w:rsid w:val="00520E4C"/>
    <w:rsid w:val="00521601"/>
    <w:rsid w:val="005251C8"/>
    <w:rsid w:val="005258D9"/>
    <w:rsid w:val="00526871"/>
    <w:rsid w:val="00527471"/>
    <w:rsid w:val="00530B7B"/>
    <w:rsid w:val="00531F83"/>
    <w:rsid w:val="00540A20"/>
    <w:rsid w:val="00541CA6"/>
    <w:rsid w:val="00544344"/>
    <w:rsid w:val="00545669"/>
    <w:rsid w:val="00547B73"/>
    <w:rsid w:val="00550182"/>
    <w:rsid w:val="00561546"/>
    <w:rsid w:val="005631CF"/>
    <w:rsid w:val="00565E85"/>
    <w:rsid w:val="00565FF5"/>
    <w:rsid w:val="00567ACE"/>
    <w:rsid w:val="00570AED"/>
    <w:rsid w:val="005754FC"/>
    <w:rsid w:val="005762EE"/>
    <w:rsid w:val="005835B6"/>
    <w:rsid w:val="005866D4"/>
    <w:rsid w:val="005867B9"/>
    <w:rsid w:val="00594D84"/>
    <w:rsid w:val="00595903"/>
    <w:rsid w:val="005A3110"/>
    <w:rsid w:val="005A3AD8"/>
    <w:rsid w:val="005A63D1"/>
    <w:rsid w:val="005B07BD"/>
    <w:rsid w:val="005B1F76"/>
    <w:rsid w:val="005B31E8"/>
    <w:rsid w:val="005B665C"/>
    <w:rsid w:val="005B66BD"/>
    <w:rsid w:val="005B6D77"/>
    <w:rsid w:val="005B7606"/>
    <w:rsid w:val="005B7B6E"/>
    <w:rsid w:val="005C4E62"/>
    <w:rsid w:val="005D6639"/>
    <w:rsid w:val="005E3787"/>
    <w:rsid w:val="005E5323"/>
    <w:rsid w:val="005E7C3C"/>
    <w:rsid w:val="005F23F9"/>
    <w:rsid w:val="005F3276"/>
    <w:rsid w:val="005F5684"/>
    <w:rsid w:val="005F586C"/>
    <w:rsid w:val="005F72AA"/>
    <w:rsid w:val="00607EB4"/>
    <w:rsid w:val="00611D35"/>
    <w:rsid w:val="00613C7C"/>
    <w:rsid w:val="006177D1"/>
    <w:rsid w:val="00630CEE"/>
    <w:rsid w:val="00630F3A"/>
    <w:rsid w:val="006316D0"/>
    <w:rsid w:val="00637558"/>
    <w:rsid w:val="00640B61"/>
    <w:rsid w:val="00646913"/>
    <w:rsid w:val="00653CF8"/>
    <w:rsid w:val="006543E1"/>
    <w:rsid w:val="00655E1C"/>
    <w:rsid w:val="00656CD2"/>
    <w:rsid w:val="00657FD3"/>
    <w:rsid w:val="00662E94"/>
    <w:rsid w:val="0067243B"/>
    <w:rsid w:val="0067244E"/>
    <w:rsid w:val="0067255A"/>
    <w:rsid w:val="00673B89"/>
    <w:rsid w:val="0067456C"/>
    <w:rsid w:val="00674CC6"/>
    <w:rsid w:val="006864E0"/>
    <w:rsid w:val="00693FB5"/>
    <w:rsid w:val="006976C5"/>
    <w:rsid w:val="006A2182"/>
    <w:rsid w:val="006A253D"/>
    <w:rsid w:val="006A35B8"/>
    <w:rsid w:val="006A3630"/>
    <w:rsid w:val="006A5D41"/>
    <w:rsid w:val="006B623D"/>
    <w:rsid w:val="006B786D"/>
    <w:rsid w:val="006C07E4"/>
    <w:rsid w:val="006C08E0"/>
    <w:rsid w:val="006C1DD3"/>
    <w:rsid w:val="006C4C2B"/>
    <w:rsid w:val="006C5131"/>
    <w:rsid w:val="006C65A2"/>
    <w:rsid w:val="006D2910"/>
    <w:rsid w:val="006E0950"/>
    <w:rsid w:val="006E5765"/>
    <w:rsid w:val="006F06FD"/>
    <w:rsid w:val="006F4162"/>
    <w:rsid w:val="006F717E"/>
    <w:rsid w:val="006F734C"/>
    <w:rsid w:val="007010BF"/>
    <w:rsid w:val="007020B6"/>
    <w:rsid w:val="00704836"/>
    <w:rsid w:val="00705663"/>
    <w:rsid w:val="00705ACE"/>
    <w:rsid w:val="00710608"/>
    <w:rsid w:val="00715046"/>
    <w:rsid w:val="00717323"/>
    <w:rsid w:val="00727FEA"/>
    <w:rsid w:val="00731A24"/>
    <w:rsid w:val="00734C61"/>
    <w:rsid w:val="00742BE4"/>
    <w:rsid w:val="00743D17"/>
    <w:rsid w:val="00743F8D"/>
    <w:rsid w:val="00745596"/>
    <w:rsid w:val="00750E99"/>
    <w:rsid w:val="00751E09"/>
    <w:rsid w:val="007542A8"/>
    <w:rsid w:val="00754324"/>
    <w:rsid w:val="007575F0"/>
    <w:rsid w:val="00757B06"/>
    <w:rsid w:val="00761D28"/>
    <w:rsid w:val="00766055"/>
    <w:rsid w:val="00766684"/>
    <w:rsid w:val="00767BCF"/>
    <w:rsid w:val="007730D0"/>
    <w:rsid w:val="007804F3"/>
    <w:rsid w:val="00780E75"/>
    <w:rsid w:val="00784677"/>
    <w:rsid w:val="007862A4"/>
    <w:rsid w:val="00787E81"/>
    <w:rsid w:val="00790307"/>
    <w:rsid w:val="00790E23"/>
    <w:rsid w:val="00793B3C"/>
    <w:rsid w:val="00793E63"/>
    <w:rsid w:val="007951CA"/>
    <w:rsid w:val="007A3066"/>
    <w:rsid w:val="007A4F1B"/>
    <w:rsid w:val="007B0E1A"/>
    <w:rsid w:val="007B3AB0"/>
    <w:rsid w:val="007B63EC"/>
    <w:rsid w:val="007C17FF"/>
    <w:rsid w:val="007C30BB"/>
    <w:rsid w:val="007C79D6"/>
    <w:rsid w:val="007D0EB8"/>
    <w:rsid w:val="007D3A2B"/>
    <w:rsid w:val="007D448C"/>
    <w:rsid w:val="007E5A54"/>
    <w:rsid w:val="007E6F53"/>
    <w:rsid w:val="007F4F95"/>
    <w:rsid w:val="007F56DA"/>
    <w:rsid w:val="007F570F"/>
    <w:rsid w:val="0080040F"/>
    <w:rsid w:val="00800F49"/>
    <w:rsid w:val="00803FD0"/>
    <w:rsid w:val="0080516F"/>
    <w:rsid w:val="008062CA"/>
    <w:rsid w:val="008064F6"/>
    <w:rsid w:val="00810EA2"/>
    <w:rsid w:val="008244BB"/>
    <w:rsid w:val="008277BE"/>
    <w:rsid w:val="00835227"/>
    <w:rsid w:val="00837BD6"/>
    <w:rsid w:val="00841482"/>
    <w:rsid w:val="00843C67"/>
    <w:rsid w:val="008464B3"/>
    <w:rsid w:val="00846AF6"/>
    <w:rsid w:val="008472D6"/>
    <w:rsid w:val="00854B83"/>
    <w:rsid w:val="008579E1"/>
    <w:rsid w:val="0086385F"/>
    <w:rsid w:val="00864D1A"/>
    <w:rsid w:val="0087337E"/>
    <w:rsid w:val="00874661"/>
    <w:rsid w:val="00875A24"/>
    <w:rsid w:val="00876C17"/>
    <w:rsid w:val="00880EAE"/>
    <w:rsid w:val="00885064"/>
    <w:rsid w:val="00885CA1"/>
    <w:rsid w:val="00892AB3"/>
    <w:rsid w:val="00893B1F"/>
    <w:rsid w:val="00893E6B"/>
    <w:rsid w:val="00894925"/>
    <w:rsid w:val="008A1E00"/>
    <w:rsid w:val="008A5BE2"/>
    <w:rsid w:val="008A6B36"/>
    <w:rsid w:val="008A744F"/>
    <w:rsid w:val="008B029A"/>
    <w:rsid w:val="008B49F0"/>
    <w:rsid w:val="008B5908"/>
    <w:rsid w:val="008B62EB"/>
    <w:rsid w:val="008B6B86"/>
    <w:rsid w:val="008B6C88"/>
    <w:rsid w:val="008B7627"/>
    <w:rsid w:val="008C0655"/>
    <w:rsid w:val="008C1E8E"/>
    <w:rsid w:val="008C249A"/>
    <w:rsid w:val="008C386D"/>
    <w:rsid w:val="008C7DDC"/>
    <w:rsid w:val="008D4DC7"/>
    <w:rsid w:val="008E1782"/>
    <w:rsid w:val="008E2C6D"/>
    <w:rsid w:val="008E7BB3"/>
    <w:rsid w:val="008F1B1B"/>
    <w:rsid w:val="008F28C2"/>
    <w:rsid w:val="008F7233"/>
    <w:rsid w:val="00900307"/>
    <w:rsid w:val="0090101B"/>
    <w:rsid w:val="0090445A"/>
    <w:rsid w:val="00910E6B"/>
    <w:rsid w:val="00914F4C"/>
    <w:rsid w:val="00921A7C"/>
    <w:rsid w:val="009236A6"/>
    <w:rsid w:val="009242ED"/>
    <w:rsid w:val="00926E58"/>
    <w:rsid w:val="00930AB5"/>
    <w:rsid w:val="009324AE"/>
    <w:rsid w:val="00934C27"/>
    <w:rsid w:val="009354D8"/>
    <w:rsid w:val="00942392"/>
    <w:rsid w:val="00942425"/>
    <w:rsid w:val="009461F9"/>
    <w:rsid w:val="009527F2"/>
    <w:rsid w:val="00953738"/>
    <w:rsid w:val="009571AE"/>
    <w:rsid w:val="0096043D"/>
    <w:rsid w:val="00960DF4"/>
    <w:rsid w:val="00962A73"/>
    <w:rsid w:val="00965052"/>
    <w:rsid w:val="00965D36"/>
    <w:rsid w:val="00973233"/>
    <w:rsid w:val="00975EBB"/>
    <w:rsid w:val="00986647"/>
    <w:rsid w:val="00987698"/>
    <w:rsid w:val="009930EF"/>
    <w:rsid w:val="00996EB7"/>
    <w:rsid w:val="009A32F8"/>
    <w:rsid w:val="009A796D"/>
    <w:rsid w:val="009B7B43"/>
    <w:rsid w:val="009C34B8"/>
    <w:rsid w:val="009D06BA"/>
    <w:rsid w:val="009D0F75"/>
    <w:rsid w:val="009D2D6B"/>
    <w:rsid w:val="009D49E8"/>
    <w:rsid w:val="009D5094"/>
    <w:rsid w:val="009E5863"/>
    <w:rsid w:val="009F03DB"/>
    <w:rsid w:val="00A04C34"/>
    <w:rsid w:val="00A04EBC"/>
    <w:rsid w:val="00A054EA"/>
    <w:rsid w:val="00A063BB"/>
    <w:rsid w:val="00A10ABB"/>
    <w:rsid w:val="00A13B56"/>
    <w:rsid w:val="00A1416B"/>
    <w:rsid w:val="00A16220"/>
    <w:rsid w:val="00A16472"/>
    <w:rsid w:val="00A166AA"/>
    <w:rsid w:val="00A27C6A"/>
    <w:rsid w:val="00A31F6A"/>
    <w:rsid w:val="00A4739C"/>
    <w:rsid w:val="00A56060"/>
    <w:rsid w:val="00A57F14"/>
    <w:rsid w:val="00A61367"/>
    <w:rsid w:val="00A6214F"/>
    <w:rsid w:val="00A62428"/>
    <w:rsid w:val="00A634FA"/>
    <w:rsid w:val="00A6463E"/>
    <w:rsid w:val="00A64A83"/>
    <w:rsid w:val="00A72048"/>
    <w:rsid w:val="00A75861"/>
    <w:rsid w:val="00A76B4F"/>
    <w:rsid w:val="00A831AF"/>
    <w:rsid w:val="00A84E61"/>
    <w:rsid w:val="00A878EF"/>
    <w:rsid w:val="00A9088C"/>
    <w:rsid w:val="00A91837"/>
    <w:rsid w:val="00A926A0"/>
    <w:rsid w:val="00A94DFF"/>
    <w:rsid w:val="00A960D4"/>
    <w:rsid w:val="00A97064"/>
    <w:rsid w:val="00AA0977"/>
    <w:rsid w:val="00AA0E06"/>
    <w:rsid w:val="00AA4744"/>
    <w:rsid w:val="00AB0A2B"/>
    <w:rsid w:val="00AB4D59"/>
    <w:rsid w:val="00AB4E7B"/>
    <w:rsid w:val="00AB4EFB"/>
    <w:rsid w:val="00AB5C0F"/>
    <w:rsid w:val="00AB61E4"/>
    <w:rsid w:val="00AB6AA1"/>
    <w:rsid w:val="00AB7696"/>
    <w:rsid w:val="00AC05C4"/>
    <w:rsid w:val="00AC2E79"/>
    <w:rsid w:val="00AC3021"/>
    <w:rsid w:val="00AC4AE2"/>
    <w:rsid w:val="00AC6431"/>
    <w:rsid w:val="00AD1338"/>
    <w:rsid w:val="00AD228F"/>
    <w:rsid w:val="00AD2467"/>
    <w:rsid w:val="00AD5147"/>
    <w:rsid w:val="00AD580B"/>
    <w:rsid w:val="00AE0A49"/>
    <w:rsid w:val="00AE4276"/>
    <w:rsid w:val="00AF003C"/>
    <w:rsid w:val="00AF5DE1"/>
    <w:rsid w:val="00AF71CA"/>
    <w:rsid w:val="00B0145B"/>
    <w:rsid w:val="00B03FDE"/>
    <w:rsid w:val="00B113DC"/>
    <w:rsid w:val="00B14D14"/>
    <w:rsid w:val="00B27A21"/>
    <w:rsid w:val="00B30396"/>
    <w:rsid w:val="00B33DED"/>
    <w:rsid w:val="00B37893"/>
    <w:rsid w:val="00B41176"/>
    <w:rsid w:val="00B45F7C"/>
    <w:rsid w:val="00B46DF6"/>
    <w:rsid w:val="00B5004F"/>
    <w:rsid w:val="00B51EFC"/>
    <w:rsid w:val="00B52D57"/>
    <w:rsid w:val="00B573F3"/>
    <w:rsid w:val="00B602F7"/>
    <w:rsid w:val="00B60586"/>
    <w:rsid w:val="00B629C0"/>
    <w:rsid w:val="00B669A6"/>
    <w:rsid w:val="00B70E81"/>
    <w:rsid w:val="00B71A82"/>
    <w:rsid w:val="00B727EE"/>
    <w:rsid w:val="00B74F0F"/>
    <w:rsid w:val="00B759C7"/>
    <w:rsid w:val="00B77BDE"/>
    <w:rsid w:val="00B81E43"/>
    <w:rsid w:val="00B82EF4"/>
    <w:rsid w:val="00B83EA3"/>
    <w:rsid w:val="00B85415"/>
    <w:rsid w:val="00B8735F"/>
    <w:rsid w:val="00B90F98"/>
    <w:rsid w:val="00B92920"/>
    <w:rsid w:val="00B94BAD"/>
    <w:rsid w:val="00B9680F"/>
    <w:rsid w:val="00B976AD"/>
    <w:rsid w:val="00BA1ECE"/>
    <w:rsid w:val="00BA256B"/>
    <w:rsid w:val="00BA430E"/>
    <w:rsid w:val="00BB085F"/>
    <w:rsid w:val="00BB0CA9"/>
    <w:rsid w:val="00BB4DBE"/>
    <w:rsid w:val="00BC248F"/>
    <w:rsid w:val="00BC254F"/>
    <w:rsid w:val="00BC277D"/>
    <w:rsid w:val="00BC4AF7"/>
    <w:rsid w:val="00BC4B98"/>
    <w:rsid w:val="00BC4C97"/>
    <w:rsid w:val="00BD0B82"/>
    <w:rsid w:val="00BD394F"/>
    <w:rsid w:val="00BD7CA4"/>
    <w:rsid w:val="00BE1E6D"/>
    <w:rsid w:val="00BE44C0"/>
    <w:rsid w:val="00BE5AAF"/>
    <w:rsid w:val="00BE775D"/>
    <w:rsid w:val="00BF324F"/>
    <w:rsid w:val="00BF3B90"/>
    <w:rsid w:val="00BF6EC5"/>
    <w:rsid w:val="00BF7567"/>
    <w:rsid w:val="00BF7D2D"/>
    <w:rsid w:val="00C0131F"/>
    <w:rsid w:val="00C05BE7"/>
    <w:rsid w:val="00C07061"/>
    <w:rsid w:val="00C102C0"/>
    <w:rsid w:val="00C10A01"/>
    <w:rsid w:val="00C12109"/>
    <w:rsid w:val="00C149B6"/>
    <w:rsid w:val="00C150AE"/>
    <w:rsid w:val="00C16B47"/>
    <w:rsid w:val="00C23C95"/>
    <w:rsid w:val="00C24702"/>
    <w:rsid w:val="00C3023F"/>
    <w:rsid w:val="00C318CE"/>
    <w:rsid w:val="00C31AD4"/>
    <w:rsid w:val="00C350C4"/>
    <w:rsid w:val="00C366B2"/>
    <w:rsid w:val="00C4229F"/>
    <w:rsid w:val="00C45D69"/>
    <w:rsid w:val="00C47B09"/>
    <w:rsid w:val="00C50C84"/>
    <w:rsid w:val="00C54CE4"/>
    <w:rsid w:val="00C558D5"/>
    <w:rsid w:val="00C56291"/>
    <w:rsid w:val="00C6119A"/>
    <w:rsid w:val="00C6375E"/>
    <w:rsid w:val="00C645FD"/>
    <w:rsid w:val="00C64AFA"/>
    <w:rsid w:val="00C66BF9"/>
    <w:rsid w:val="00C70EDC"/>
    <w:rsid w:val="00C76845"/>
    <w:rsid w:val="00C8112B"/>
    <w:rsid w:val="00C81313"/>
    <w:rsid w:val="00C82832"/>
    <w:rsid w:val="00C82D93"/>
    <w:rsid w:val="00C835B2"/>
    <w:rsid w:val="00C92742"/>
    <w:rsid w:val="00C9275E"/>
    <w:rsid w:val="00C96195"/>
    <w:rsid w:val="00CA17F2"/>
    <w:rsid w:val="00CB1DC0"/>
    <w:rsid w:val="00CB34C7"/>
    <w:rsid w:val="00CB4AD8"/>
    <w:rsid w:val="00CC3AF4"/>
    <w:rsid w:val="00CC65FC"/>
    <w:rsid w:val="00CD232A"/>
    <w:rsid w:val="00CD708B"/>
    <w:rsid w:val="00CD7AFD"/>
    <w:rsid w:val="00CE20B1"/>
    <w:rsid w:val="00CE6DD3"/>
    <w:rsid w:val="00CF4D22"/>
    <w:rsid w:val="00CF5A58"/>
    <w:rsid w:val="00CF5F8B"/>
    <w:rsid w:val="00CF6633"/>
    <w:rsid w:val="00CF68B0"/>
    <w:rsid w:val="00D05EFF"/>
    <w:rsid w:val="00D06D53"/>
    <w:rsid w:val="00D073A3"/>
    <w:rsid w:val="00D07706"/>
    <w:rsid w:val="00D1131C"/>
    <w:rsid w:val="00D13BD2"/>
    <w:rsid w:val="00D14E0D"/>
    <w:rsid w:val="00D15B9A"/>
    <w:rsid w:val="00D1793A"/>
    <w:rsid w:val="00D20155"/>
    <w:rsid w:val="00D20C0D"/>
    <w:rsid w:val="00D21CC7"/>
    <w:rsid w:val="00D22E0D"/>
    <w:rsid w:val="00D25596"/>
    <w:rsid w:val="00D259C2"/>
    <w:rsid w:val="00D3239D"/>
    <w:rsid w:val="00D32514"/>
    <w:rsid w:val="00D351D7"/>
    <w:rsid w:val="00D35EA5"/>
    <w:rsid w:val="00D42265"/>
    <w:rsid w:val="00D4470D"/>
    <w:rsid w:val="00D46AED"/>
    <w:rsid w:val="00D53AA3"/>
    <w:rsid w:val="00D56CAB"/>
    <w:rsid w:val="00D57F4A"/>
    <w:rsid w:val="00D630A3"/>
    <w:rsid w:val="00D66002"/>
    <w:rsid w:val="00D66A87"/>
    <w:rsid w:val="00D7102B"/>
    <w:rsid w:val="00D738DE"/>
    <w:rsid w:val="00D7558D"/>
    <w:rsid w:val="00D75C31"/>
    <w:rsid w:val="00D810DC"/>
    <w:rsid w:val="00D850E4"/>
    <w:rsid w:val="00D868EF"/>
    <w:rsid w:val="00D92BF4"/>
    <w:rsid w:val="00D964B6"/>
    <w:rsid w:val="00DA2C1D"/>
    <w:rsid w:val="00DA467B"/>
    <w:rsid w:val="00DA5D3F"/>
    <w:rsid w:val="00DA6CDC"/>
    <w:rsid w:val="00DB044D"/>
    <w:rsid w:val="00DB0A6D"/>
    <w:rsid w:val="00DB1760"/>
    <w:rsid w:val="00DB2E7A"/>
    <w:rsid w:val="00DB5214"/>
    <w:rsid w:val="00DB598A"/>
    <w:rsid w:val="00DB7AC6"/>
    <w:rsid w:val="00DC0473"/>
    <w:rsid w:val="00DC14A3"/>
    <w:rsid w:val="00DC21CD"/>
    <w:rsid w:val="00DC4375"/>
    <w:rsid w:val="00DC49E6"/>
    <w:rsid w:val="00DC7EFA"/>
    <w:rsid w:val="00DD3F57"/>
    <w:rsid w:val="00DD6394"/>
    <w:rsid w:val="00DD72B7"/>
    <w:rsid w:val="00DD7900"/>
    <w:rsid w:val="00DF1CB0"/>
    <w:rsid w:val="00DF5933"/>
    <w:rsid w:val="00E012EE"/>
    <w:rsid w:val="00E019D3"/>
    <w:rsid w:val="00E0441C"/>
    <w:rsid w:val="00E047A1"/>
    <w:rsid w:val="00E10838"/>
    <w:rsid w:val="00E123D9"/>
    <w:rsid w:val="00E132D1"/>
    <w:rsid w:val="00E15D0A"/>
    <w:rsid w:val="00E21084"/>
    <w:rsid w:val="00E220B7"/>
    <w:rsid w:val="00E24618"/>
    <w:rsid w:val="00E251FA"/>
    <w:rsid w:val="00E26E3D"/>
    <w:rsid w:val="00E3080E"/>
    <w:rsid w:val="00E32CBB"/>
    <w:rsid w:val="00E33C93"/>
    <w:rsid w:val="00E36923"/>
    <w:rsid w:val="00E36B9F"/>
    <w:rsid w:val="00E46A8B"/>
    <w:rsid w:val="00E47F74"/>
    <w:rsid w:val="00E54314"/>
    <w:rsid w:val="00E56821"/>
    <w:rsid w:val="00E56FAE"/>
    <w:rsid w:val="00E60B4B"/>
    <w:rsid w:val="00E62E77"/>
    <w:rsid w:val="00E63410"/>
    <w:rsid w:val="00E6520C"/>
    <w:rsid w:val="00E6547C"/>
    <w:rsid w:val="00E65888"/>
    <w:rsid w:val="00E670F8"/>
    <w:rsid w:val="00E72766"/>
    <w:rsid w:val="00E72FE9"/>
    <w:rsid w:val="00E7319F"/>
    <w:rsid w:val="00E73ECD"/>
    <w:rsid w:val="00E75166"/>
    <w:rsid w:val="00E7596F"/>
    <w:rsid w:val="00E77B4F"/>
    <w:rsid w:val="00E77FF8"/>
    <w:rsid w:val="00E80088"/>
    <w:rsid w:val="00E91530"/>
    <w:rsid w:val="00E92000"/>
    <w:rsid w:val="00EA0F8E"/>
    <w:rsid w:val="00EA1D4D"/>
    <w:rsid w:val="00ED054A"/>
    <w:rsid w:val="00EF4149"/>
    <w:rsid w:val="00F00341"/>
    <w:rsid w:val="00F00FFF"/>
    <w:rsid w:val="00F032EA"/>
    <w:rsid w:val="00F064C1"/>
    <w:rsid w:val="00F065EA"/>
    <w:rsid w:val="00F0702C"/>
    <w:rsid w:val="00F074F0"/>
    <w:rsid w:val="00F075B9"/>
    <w:rsid w:val="00F10BBE"/>
    <w:rsid w:val="00F1722C"/>
    <w:rsid w:val="00F17B0D"/>
    <w:rsid w:val="00F2278C"/>
    <w:rsid w:val="00F231D2"/>
    <w:rsid w:val="00F27F9D"/>
    <w:rsid w:val="00F3200B"/>
    <w:rsid w:val="00F35975"/>
    <w:rsid w:val="00F42126"/>
    <w:rsid w:val="00F446DE"/>
    <w:rsid w:val="00F44702"/>
    <w:rsid w:val="00F50249"/>
    <w:rsid w:val="00F514B6"/>
    <w:rsid w:val="00F554C9"/>
    <w:rsid w:val="00F64169"/>
    <w:rsid w:val="00F6481B"/>
    <w:rsid w:val="00F65F58"/>
    <w:rsid w:val="00F677AE"/>
    <w:rsid w:val="00F7094A"/>
    <w:rsid w:val="00F73D51"/>
    <w:rsid w:val="00F80CE2"/>
    <w:rsid w:val="00F82D18"/>
    <w:rsid w:val="00F86987"/>
    <w:rsid w:val="00F86A0E"/>
    <w:rsid w:val="00F90BBE"/>
    <w:rsid w:val="00F91E28"/>
    <w:rsid w:val="00F921F8"/>
    <w:rsid w:val="00FA1ED6"/>
    <w:rsid w:val="00FA28F1"/>
    <w:rsid w:val="00FA459F"/>
    <w:rsid w:val="00FB0094"/>
    <w:rsid w:val="00FB2065"/>
    <w:rsid w:val="00FB2908"/>
    <w:rsid w:val="00FB485E"/>
    <w:rsid w:val="00FB7B3C"/>
    <w:rsid w:val="00FC4735"/>
    <w:rsid w:val="00FC479E"/>
    <w:rsid w:val="00FD0331"/>
    <w:rsid w:val="00FD1031"/>
    <w:rsid w:val="00FD2111"/>
    <w:rsid w:val="00FD2BB3"/>
    <w:rsid w:val="00FD5E6E"/>
    <w:rsid w:val="00FD6524"/>
    <w:rsid w:val="00FD6D28"/>
    <w:rsid w:val="00FE046A"/>
    <w:rsid w:val="00FE06BF"/>
    <w:rsid w:val="00FE66DC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C9A16D"/>
  <w15:docId w15:val="{764CBC0D-ADE6-448F-90C9-82C4C7DA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D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9F03DB"/>
    <w:pPr>
      <w:keepNext/>
      <w:spacing w:before="320" w:after="320" w:line="240" w:lineRule="auto"/>
      <w:jc w:val="center"/>
      <w:outlineLvl w:val="3"/>
    </w:pPr>
    <w:rPr>
      <w:rFonts w:ascii="Times New Roman" w:hAnsi="Times New Roman"/>
      <w:bCs/>
      <w:i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9F03DB"/>
    <w:rPr>
      <w:bCs/>
      <w:i/>
      <w:sz w:val="30"/>
      <w:szCs w:val="30"/>
      <w:lang w:val="ru-RU" w:eastAsia="ru-RU" w:bidi="ar-SA"/>
    </w:rPr>
  </w:style>
  <w:style w:type="table" w:styleId="a3">
    <w:name w:val="Table Grid"/>
    <w:basedOn w:val="a1"/>
    <w:rsid w:val="008B6B8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A66"/>
    <w:pPr>
      <w:ind w:left="720"/>
      <w:contextualSpacing/>
    </w:pPr>
  </w:style>
  <w:style w:type="paragraph" w:styleId="a5">
    <w:name w:val="Balloon Text"/>
    <w:basedOn w:val="a"/>
    <w:link w:val="a6"/>
    <w:rsid w:val="0001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2B61"/>
    <w:rPr>
      <w:rFonts w:ascii="Tahoma" w:hAnsi="Tahoma" w:cs="Tahoma"/>
      <w:sz w:val="16"/>
      <w:szCs w:val="16"/>
    </w:rPr>
  </w:style>
  <w:style w:type="character" w:customStyle="1" w:styleId="CharStyle29">
    <w:name w:val="Char Style 29"/>
    <w:link w:val="Style28"/>
    <w:rsid w:val="008472D6"/>
    <w:rPr>
      <w:sz w:val="28"/>
      <w:szCs w:val="28"/>
      <w:shd w:val="clear" w:color="auto" w:fill="FFFFFF"/>
    </w:rPr>
  </w:style>
  <w:style w:type="paragraph" w:customStyle="1" w:styleId="Style28">
    <w:name w:val="Style 28"/>
    <w:basedOn w:val="a"/>
    <w:link w:val="CharStyle29"/>
    <w:rsid w:val="008472D6"/>
    <w:pPr>
      <w:widowControl w:val="0"/>
      <w:shd w:val="clear" w:color="auto" w:fill="FFFFFF"/>
      <w:spacing w:after="120" w:line="0" w:lineRule="atLeast"/>
      <w:jc w:val="center"/>
    </w:pPr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6463E"/>
    <w:pPr>
      <w:widowControl w:val="0"/>
      <w:autoSpaceDE w:val="0"/>
      <w:autoSpaceDN w:val="0"/>
      <w:spacing w:after="0" w:line="240" w:lineRule="auto"/>
      <w:ind w:left="106"/>
    </w:pPr>
    <w:rPr>
      <w:rFonts w:ascii="Times New Roman" w:hAnsi="Times New Roman"/>
      <w:lang w:bidi="ru-RU"/>
    </w:rPr>
  </w:style>
  <w:style w:type="character" w:styleId="a7">
    <w:name w:val="annotation reference"/>
    <w:basedOn w:val="a0"/>
    <w:semiHidden/>
    <w:unhideWhenUsed/>
    <w:rsid w:val="007B3AB0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7B3A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7B3AB0"/>
    <w:rPr>
      <w:rFonts w:ascii="Calibri" w:hAnsi="Calibri"/>
    </w:rPr>
  </w:style>
  <w:style w:type="paragraph" w:styleId="aa">
    <w:name w:val="annotation subject"/>
    <w:basedOn w:val="a8"/>
    <w:next w:val="a8"/>
    <w:link w:val="ab"/>
    <w:semiHidden/>
    <w:unhideWhenUsed/>
    <w:rsid w:val="007B3AB0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7B3AB0"/>
    <w:rPr>
      <w:rFonts w:ascii="Calibri" w:hAnsi="Calibri"/>
      <w:b/>
      <w:bCs/>
    </w:rPr>
  </w:style>
  <w:style w:type="paragraph" w:customStyle="1" w:styleId="ConsPlusNormal">
    <w:name w:val="ConsPlusNormal"/>
    <w:rsid w:val="00C611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header"/>
    <w:basedOn w:val="a"/>
    <w:link w:val="ad"/>
    <w:uiPriority w:val="99"/>
    <w:unhideWhenUsed/>
    <w:rsid w:val="0056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5E85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nhideWhenUsed/>
    <w:rsid w:val="0056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565E85"/>
    <w:rPr>
      <w:rFonts w:ascii="Calibri" w:hAnsi="Calibri"/>
      <w:sz w:val="22"/>
      <w:szCs w:val="22"/>
    </w:rPr>
  </w:style>
  <w:style w:type="paragraph" w:styleId="af0">
    <w:name w:val="Revision"/>
    <w:hidden/>
    <w:uiPriority w:val="99"/>
    <w:semiHidden/>
    <w:rsid w:val="00965052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D32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E36A820D91838EE9E42F8D44D10CF525F35F420923B05BBAD186FE7BD4EAA588276E7507DCA56F4FEF08EAE79156F5CCA5542B07933229YAj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E36A820D91838EE9E42F8D44D10CF525F35F420923B05BBAD186FE7BD4EAA588276E7507DCA56F4FEF08EAE79156F5CCA5542B07933229YAj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DC571F2AAB885EC4F201F64CD10C37EC50682FF9D960E244AFDB0DBC9735F9B75C7D538E421D4F118A3EC715B773B2F4C1161123A20256MB3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6738-67F1-4FE2-AD53-14CBE7F7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11416</Words>
  <Characters>65072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chzga</Company>
  <LinksUpToDate>false</LinksUpToDate>
  <CharactersWithSpaces>76336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</dc:creator>
  <cp:lastModifiedBy>НИКОЛАЕВА МАРИЯ АЛЕКСАНДРОВНА</cp:lastModifiedBy>
  <cp:revision>4</cp:revision>
  <cp:lastPrinted>2020-04-09T13:12:00Z</cp:lastPrinted>
  <dcterms:created xsi:type="dcterms:W3CDTF">2021-03-15T07:35:00Z</dcterms:created>
  <dcterms:modified xsi:type="dcterms:W3CDTF">2021-03-15T07:56:00Z</dcterms:modified>
</cp:coreProperties>
</file>