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43" w:rsidRDefault="00721F43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BB202F" w:rsidRDefault="00BB202F" w:rsidP="008D0B44">
      <w:pPr>
        <w:rPr>
          <w:sz w:val="28"/>
        </w:rPr>
      </w:pPr>
    </w:p>
    <w:p w:rsidR="007275FD" w:rsidRPr="00C412F0" w:rsidRDefault="00646C56" w:rsidP="002F373F">
      <w:pPr>
        <w:tabs>
          <w:tab w:val="right" w:pos="8789"/>
          <w:tab w:val="left" w:pos="9923"/>
        </w:tabs>
        <w:jc w:val="center"/>
        <w:rPr>
          <w:b/>
          <w:sz w:val="27"/>
          <w:szCs w:val="27"/>
        </w:rPr>
      </w:pPr>
      <w:bookmarkStart w:id="0" w:name="Par32"/>
      <w:bookmarkStart w:id="1" w:name="_GoBack"/>
      <w:bookmarkEnd w:id="0"/>
      <w:r w:rsidRPr="00C412F0">
        <w:rPr>
          <w:b/>
          <w:sz w:val="27"/>
          <w:szCs w:val="27"/>
        </w:rPr>
        <w:t xml:space="preserve">О внесении изменений в </w:t>
      </w:r>
      <w:r w:rsidR="00BB202F">
        <w:rPr>
          <w:b/>
          <w:sz w:val="27"/>
          <w:szCs w:val="27"/>
        </w:rPr>
        <w:t>приказ Министерства финансов Российской Федерации</w:t>
      </w:r>
      <w:r w:rsidR="00C63775" w:rsidRPr="00C412F0">
        <w:rPr>
          <w:b/>
          <w:sz w:val="27"/>
          <w:szCs w:val="27"/>
        </w:rPr>
        <w:t xml:space="preserve"> от</w:t>
      </w:r>
      <w:r w:rsidR="00C412F0" w:rsidRPr="00C412F0">
        <w:rPr>
          <w:b/>
          <w:sz w:val="27"/>
          <w:szCs w:val="27"/>
        </w:rPr>
        <w:t xml:space="preserve"> </w:t>
      </w:r>
      <w:r w:rsidR="00C63775" w:rsidRPr="00C412F0">
        <w:rPr>
          <w:b/>
          <w:sz w:val="27"/>
          <w:szCs w:val="27"/>
        </w:rPr>
        <w:t>11</w:t>
      </w:r>
      <w:r w:rsidR="00D756FD" w:rsidRPr="00C412F0">
        <w:rPr>
          <w:b/>
          <w:sz w:val="27"/>
          <w:szCs w:val="27"/>
        </w:rPr>
        <w:t xml:space="preserve"> декабря </w:t>
      </w:r>
      <w:r w:rsidR="00C63775" w:rsidRPr="00C412F0">
        <w:rPr>
          <w:b/>
          <w:sz w:val="27"/>
          <w:szCs w:val="27"/>
        </w:rPr>
        <w:t>2019</w:t>
      </w:r>
      <w:r w:rsidR="00050390">
        <w:rPr>
          <w:b/>
          <w:sz w:val="27"/>
          <w:szCs w:val="27"/>
        </w:rPr>
        <w:t xml:space="preserve"> г.</w:t>
      </w:r>
      <w:r w:rsidR="00C63775" w:rsidRPr="00C412F0">
        <w:rPr>
          <w:b/>
          <w:sz w:val="27"/>
          <w:szCs w:val="27"/>
        </w:rPr>
        <w:t xml:space="preserve"> № 223н «Об установлении компетенции таможенных органов по совершению таможенных операций с товарами, перемещаемыми с применением карнетов АТА, в том числе полномочий таможенных органов по регистрации таможенных деклараций»</w:t>
      </w:r>
    </w:p>
    <w:bookmarkEnd w:id="1"/>
    <w:p w:rsidR="00721F43" w:rsidRDefault="00721F43" w:rsidP="002F373F">
      <w:pPr>
        <w:tabs>
          <w:tab w:val="right" w:pos="8789"/>
          <w:tab w:val="left" w:pos="9923"/>
        </w:tabs>
        <w:jc w:val="center"/>
        <w:rPr>
          <w:b/>
          <w:sz w:val="27"/>
          <w:szCs w:val="27"/>
        </w:rPr>
      </w:pPr>
    </w:p>
    <w:p w:rsidR="00C412F0" w:rsidRPr="00C412F0" w:rsidRDefault="00C412F0" w:rsidP="002F373F">
      <w:pPr>
        <w:tabs>
          <w:tab w:val="right" w:pos="8789"/>
          <w:tab w:val="left" w:pos="9923"/>
        </w:tabs>
        <w:jc w:val="center"/>
        <w:rPr>
          <w:b/>
          <w:sz w:val="27"/>
          <w:szCs w:val="27"/>
        </w:rPr>
      </w:pPr>
    </w:p>
    <w:p w:rsidR="00EC7B36" w:rsidRPr="00C412F0" w:rsidRDefault="00EC7B36" w:rsidP="006D3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7"/>
          <w:szCs w:val="27"/>
        </w:rPr>
      </w:pPr>
      <w:r w:rsidRPr="00C412F0">
        <w:rPr>
          <w:rFonts w:eastAsia="Calibri"/>
          <w:bCs/>
          <w:sz w:val="27"/>
          <w:szCs w:val="27"/>
        </w:rPr>
        <w:t xml:space="preserve">На основании </w:t>
      </w:r>
      <w:hyperlink r:id="rId8" w:history="1">
        <w:r w:rsidRPr="00C412F0">
          <w:rPr>
            <w:rFonts w:eastAsia="Calibri"/>
            <w:bCs/>
            <w:sz w:val="27"/>
            <w:szCs w:val="27"/>
          </w:rPr>
          <w:t>части 2 статьи 98</w:t>
        </w:r>
      </w:hyperlink>
      <w:r w:rsidRPr="00C412F0">
        <w:rPr>
          <w:rFonts w:eastAsia="Calibri"/>
          <w:bCs/>
          <w:sz w:val="27"/>
          <w:szCs w:val="27"/>
        </w:rPr>
        <w:t xml:space="preserve">, </w:t>
      </w:r>
      <w:hyperlink r:id="rId9" w:history="1">
        <w:r w:rsidRPr="00C412F0">
          <w:rPr>
            <w:rFonts w:eastAsia="Calibri"/>
            <w:bCs/>
            <w:sz w:val="27"/>
            <w:szCs w:val="27"/>
          </w:rPr>
          <w:t>части 4 статьи 253</w:t>
        </w:r>
      </w:hyperlink>
      <w:r w:rsidRPr="00C412F0">
        <w:rPr>
          <w:rFonts w:eastAsia="Calibri"/>
          <w:bCs/>
          <w:sz w:val="27"/>
          <w:szCs w:val="27"/>
        </w:rPr>
        <w:t xml:space="preserve"> Федерального закона </w:t>
      </w:r>
      <w:r w:rsidR="008671F8">
        <w:rPr>
          <w:rFonts w:eastAsia="Calibri"/>
          <w:bCs/>
          <w:sz w:val="27"/>
          <w:szCs w:val="27"/>
        </w:rPr>
        <w:t xml:space="preserve">              </w:t>
      </w:r>
      <w:r w:rsidRPr="00C412F0">
        <w:rPr>
          <w:rFonts w:eastAsia="Calibri"/>
          <w:bCs/>
          <w:sz w:val="27"/>
          <w:szCs w:val="27"/>
        </w:rPr>
        <w:t xml:space="preserve">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</w:t>
      </w:r>
      <w:r w:rsidR="00AA4FE1">
        <w:rPr>
          <w:rFonts w:eastAsia="Calibri"/>
          <w:bCs/>
          <w:sz w:val="27"/>
          <w:szCs w:val="27"/>
        </w:rPr>
        <w:t>№</w:t>
      </w:r>
      <w:r w:rsidRPr="00C412F0">
        <w:rPr>
          <w:rFonts w:eastAsia="Calibri"/>
          <w:bCs/>
          <w:sz w:val="27"/>
          <w:szCs w:val="27"/>
        </w:rPr>
        <w:t xml:space="preserve"> 32, </w:t>
      </w:r>
      <w:r w:rsidR="008671F8">
        <w:rPr>
          <w:rFonts w:eastAsia="Calibri"/>
          <w:bCs/>
          <w:sz w:val="27"/>
          <w:szCs w:val="27"/>
        </w:rPr>
        <w:t xml:space="preserve">                </w:t>
      </w:r>
      <w:r w:rsidRPr="00C412F0">
        <w:rPr>
          <w:rFonts w:eastAsia="Calibri"/>
          <w:bCs/>
          <w:sz w:val="27"/>
          <w:szCs w:val="27"/>
        </w:rPr>
        <w:t xml:space="preserve">ст. 5082) и </w:t>
      </w:r>
      <w:hyperlink r:id="rId10" w:history="1">
        <w:r w:rsidRPr="00C412F0">
          <w:rPr>
            <w:rFonts w:eastAsia="Calibri"/>
            <w:bCs/>
            <w:sz w:val="27"/>
            <w:szCs w:val="27"/>
          </w:rPr>
          <w:t>пункта 1</w:t>
        </w:r>
      </w:hyperlink>
      <w:r w:rsidRPr="00C412F0">
        <w:rPr>
          <w:rFonts w:eastAsia="Calibri"/>
          <w:bCs/>
          <w:sz w:val="27"/>
          <w:szCs w:val="27"/>
        </w:rPr>
        <w:t xml:space="preserve"> Положения о Министерстве финансов Российской Федерации, утвержденного</w:t>
      </w:r>
      <w:r w:rsidR="00BB202F">
        <w:rPr>
          <w:rFonts w:eastAsia="Calibri"/>
          <w:bCs/>
          <w:sz w:val="27"/>
          <w:szCs w:val="27"/>
        </w:rPr>
        <w:t xml:space="preserve"> </w:t>
      </w:r>
      <w:r w:rsidRPr="00C412F0">
        <w:rPr>
          <w:rFonts w:eastAsia="Calibri"/>
          <w:bCs/>
          <w:sz w:val="27"/>
          <w:szCs w:val="27"/>
        </w:rPr>
        <w:t xml:space="preserve">постановлением Правительства Российской Федерации </w:t>
      </w:r>
      <w:r w:rsidR="00BB202F">
        <w:rPr>
          <w:rFonts w:eastAsia="Calibri"/>
          <w:bCs/>
          <w:sz w:val="27"/>
          <w:szCs w:val="27"/>
        </w:rPr>
        <w:t xml:space="preserve"> </w:t>
      </w:r>
      <w:r w:rsidR="00681B00" w:rsidRPr="00681B00">
        <w:rPr>
          <w:rFonts w:eastAsia="Calibri"/>
          <w:bCs/>
          <w:sz w:val="27"/>
          <w:szCs w:val="27"/>
        </w:rPr>
        <w:t xml:space="preserve">  </w:t>
      </w:r>
      <w:r w:rsidRPr="00C412F0">
        <w:rPr>
          <w:rFonts w:eastAsia="Calibri"/>
          <w:bCs/>
          <w:sz w:val="27"/>
          <w:szCs w:val="27"/>
        </w:rPr>
        <w:t xml:space="preserve">от </w:t>
      </w:r>
      <w:r w:rsidR="00BB202F">
        <w:rPr>
          <w:rFonts w:eastAsia="Calibri"/>
          <w:bCs/>
          <w:sz w:val="27"/>
          <w:szCs w:val="27"/>
        </w:rPr>
        <w:t xml:space="preserve"> </w:t>
      </w:r>
      <w:r w:rsidRPr="00C412F0">
        <w:rPr>
          <w:rFonts w:eastAsia="Calibri"/>
          <w:bCs/>
          <w:sz w:val="27"/>
          <w:szCs w:val="27"/>
        </w:rPr>
        <w:t xml:space="preserve">30 июня 2004 г. № 329 (Собрание законодательства Российской Федерации, 2004, № 31, </w:t>
      </w:r>
      <w:r w:rsidR="008671F8">
        <w:rPr>
          <w:rFonts w:eastAsia="Calibri"/>
          <w:bCs/>
          <w:sz w:val="27"/>
          <w:szCs w:val="27"/>
        </w:rPr>
        <w:t xml:space="preserve"> </w:t>
      </w:r>
      <w:r w:rsidR="0074743C">
        <w:rPr>
          <w:rFonts w:eastAsia="Calibri"/>
          <w:bCs/>
          <w:sz w:val="27"/>
          <w:szCs w:val="27"/>
        </w:rPr>
        <w:br/>
      </w:r>
      <w:r w:rsidRPr="00C412F0">
        <w:rPr>
          <w:rFonts w:eastAsia="Calibri"/>
          <w:bCs/>
          <w:sz w:val="27"/>
          <w:szCs w:val="27"/>
        </w:rPr>
        <w:t>ст. 3258; 20</w:t>
      </w:r>
      <w:r w:rsidR="002F75C4">
        <w:rPr>
          <w:rFonts w:eastAsia="Calibri"/>
          <w:bCs/>
          <w:sz w:val="27"/>
          <w:szCs w:val="27"/>
        </w:rPr>
        <w:t>20</w:t>
      </w:r>
      <w:r w:rsidRPr="00C412F0">
        <w:rPr>
          <w:rFonts w:eastAsia="Calibri"/>
          <w:bCs/>
          <w:sz w:val="27"/>
          <w:szCs w:val="27"/>
        </w:rPr>
        <w:t>,</w:t>
      </w:r>
      <w:r w:rsidR="00AA4FE1">
        <w:rPr>
          <w:rFonts w:eastAsia="Calibri"/>
          <w:bCs/>
          <w:sz w:val="27"/>
          <w:szCs w:val="27"/>
        </w:rPr>
        <w:t xml:space="preserve"> </w:t>
      </w:r>
      <w:r w:rsidRPr="00C412F0">
        <w:rPr>
          <w:rFonts w:eastAsia="Calibri"/>
          <w:bCs/>
          <w:sz w:val="27"/>
          <w:szCs w:val="27"/>
        </w:rPr>
        <w:t xml:space="preserve">№ </w:t>
      </w:r>
      <w:r w:rsidR="00681B00">
        <w:rPr>
          <w:rFonts w:eastAsia="Calibri"/>
          <w:bCs/>
          <w:sz w:val="27"/>
          <w:szCs w:val="27"/>
        </w:rPr>
        <w:t>40</w:t>
      </w:r>
      <w:r w:rsidRPr="00C412F0">
        <w:rPr>
          <w:rFonts w:eastAsia="Calibri"/>
          <w:bCs/>
          <w:sz w:val="27"/>
          <w:szCs w:val="27"/>
        </w:rPr>
        <w:t xml:space="preserve">, </w:t>
      </w:r>
      <w:r w:rsidR="00681B00">
        <w:rPr>
          <w:rFonts w:eastAsia="Calibri"/>
          <w:bCs/>
          <w:sz w:val="27"/>
          <w:szCs w:val="27"/>
        </w:rPr>
        <w:t>ст. 6</w:t>
      </w:r>
      <w:r w:rsidR="00681B00" w:rsidRPr="00681B00">
        <w:rPr>
          <w:rFonts w:eastAsia="Calibri"/>
          <w:bCs/>
          <w:sz w:val="27"/>
          <w:szCs w:val="27"/>
        </w:rPr>
        <w:t>251</w:t>
      </w:r>
      <w:r w:rsidRPr="00C412F0">
        <w:rPr>
          <w:rFonts w:eastAsia="Calibri"/>
          <w:bCs/>
          <w:sz w:val="27"/>
          <w:szCs w:val="27"/>
        </w:rPr>
        <w:t xml:space="preserve">), </w:t>
      </w:r>
      <w:r w:rsidR="006D3D95" w:rsidRPr="000E2065">
        <w:rPr>
          <w:sz w:val="28"/>
          <w:szCs w:val="28"/>
        </w:rPr>
        <w:t>п р и к а з ы в а ю</w:t>
      </w:r>
      <w:r w:rsidR="006D3D95" w:rsidRPr="000E2065">
        <w:rPr>
          <w:rFonts w:eastAsia="Calibri"/>
          <w:sz w:val="28"/>
          <w:szCs w:val="28"/>
          <w:lang w:eastAsia="en-US"/>
        </w:rPr>
        <w:t>:</w:t>
      </w:r>
    </w:p>
    <w:p w:rsidR="00FC2210" w:rsidRDefault="00721F43" w:rsidP="006A432E">
      <w:pPr>
        <w:spacing w:line="276" w:lineRule="auto"/>
        <w:ind w:firstLine="709"/>
        <w:jc w:val="both"/>
        <w:rPr>
          <w:sz w:val="27"/>
          <w:szCs w:val="27"/>
        </w:rPr>
      </w:pPr>
      <w:r w:rsidRPr="00C412F0">
        <w:rPr>
          <w:rFonts w:eastAsia="Calibri"/>
          <w:sz w:val="27"/>
          <w:szCs w:val="27"/>
          <w:lang w:eastAsia="en-US"/>
        </w:rPr>
        <w:t xml:space="preserve"> </w:t>
      </w:r>
      <w:r w:rsidR="000E2065" w:rsidRPr="00C412F0">
        <w:rPr>
          <w:rFonts w:eastAsia="Calibri"/>
          <w:sz w:val="27"/>
          <w:szCs w:val="27"/>
          <w:lang w:eastAsia="en-US"/>
        </w:rPr>
        <w:t>1. </w:t>
      </w:r>
      <w:r w:rsidR="00FC2210" w:rsidRPr="00C412F0">
        <w:rPr>
          <w:rFonts w:eastAsia="Calibri"/>
          <w:sz w:val="27"/>
          <w:szCs w:val="27"/>
          <w:lang w:eastAsia="en-US"/>
        </w:rPr>
        <w:t xml:space="preserve">Внести в </w:t>
      </w:r>
      <w:r w:rsidR="00FC2210" w:rsidRPr="00C412F0">
        <w:rPr>
          <w:sz w:val="27"/>
          <w:szCs w:val="27"/>
        </w:rPr>
        <w:t xml:space="preserve">приказ </w:t>
      </w:r>
      <w:r w:rsidR="0034573C" w:rsidRPr="00C412F0">
        <w:rPr>
          <w:sz w:val="27"/>
          <w:szCs w:val="27"/>
        </w:rPr>
        <w:t>Мин</w:t>
      </w:r>
      <w:r w:rsidR="0034573C">
        <w:rPr>
          <w:sz w:val="27"/>
          <w:szCs w:val="27"/>
        </w:rPr>
        <w:t xml:space="preserve">истерства финансов </w:t>
      </w:r>
      <w:r w:rsidR="00FC2210" w:rsidRPr="00C412F0">
        <w:rPr>
          <w:sz w:val="27"/>
          <w:szCs w:val="27"/>
        </w:rPr>
        <w:t>Росси</w:t>
      </w:r>
      <w:r w:rsidR="0034573C">
        <w:rPr>
          <w:sz w:val="27"/>
          <w:szCs w:val="27"/>
        </w:rPr>
        <w:t>йской Федерации</w:t>
      </w:r>
      <w:r w:rsidR="00FC2210" w:rsidRPr="00C412F0">
        <w:rPr>
          <w:sz w:val="27"/>
          <w:szCs w:val="27"/>
        </w:rPr>
        <w:t xml:space="preserve"> </w:t>
      </w:r>
      <w:r w:rsidR="0074743C">
        <w:rPr>
          <w:sz w:val="27"/>
          <w:szCs w:val="27"/>
        </w:rPr>
        <w:br/>
      </w:r>
      <w:r w:rsidR="00FC2210" w:rsidRPr="00C412F0">
        <w:rPr>
          <w:sz w:val="27"/>
          <w:szCs w:val="27"/>
        </w:rPr>
        <w:t>от 11</w:t>
      </w:r>
      <w:r w:rsidR="00AA4FE1">
        <w:rPr>
          <w:sz w:val="27"/>
          <w:szCs w:val="27"/>
        </w:rPr>
        <w:t xml:space="preserve"> декабря </w:t>
      </w:r>
      <w:r w:rsidR="00FC2210" w:rsidRPr="00C412F0">
        <w:rPr>
          <w:sz w:val="27"/>
          <w:szCs w:val="27"/>
        </w:rPr>
        <w:t xml:space="preserve">2019 </w:t>
      </w:r>
      <w:r w:rsidR="00276C44">
        <w:rPr>
          <w:sz w:val="27"/>
          <w:szCs w:val="27"/>
        </w:rPr>
        <w:t>г.</w:t>
      </w:r>
      <w:r w:rsidR="00AA4FE1">
        <w:rPr>
          <w:sz w:val="27"/>
          <w:szCs w:val="27"/>
        </w:rPr>
        <w:t xml:space="preserve"> </w:t>
      </w:r>
      <w:r w:rsidR="00FC2210" w:rsidRPr="00C412F0">
        <w:rPr>
          <w:sz w:val="27"/>
          <w:szCs w:val="27"/>
        </w:rPr>
        <w:t>№ 223н «Об установлении компетенции таможенных органов по совершению таможенных операций с товарами, перемещаемыми с применением карнетов АТА,</w:t>
      </w:r>
      <w:r w:rsidR="00780700">
        <w:rPr>
          <w:sz w:val="27"/>
          <w:szCs w:val="27"/>
        </w:rPr>
        <w:t xml:space="preserve"> </w:t>
      </w:r>
      <w:r w:rsidR="00FC2210" w:rsidRPr="00C412F0">
        <w:rPr>
          <w:sz w:val="27"/>
          <w:szCs w:val="27"/>
        </w:rPr>
        <w:t>в том числе полномочий таможенных органов по регистрации таможенных деклараций»</w:t>
      </w:r>
      <w:r w:rsidR="002F75C4">
        <w:rPr>
          <w:sz w:val="27"/>
          <w:szCs w:val="27"/>
        </w:rPr>
        <w:t xml:space="preserve"> (зарегистрирован Минюстом России 22 января 2020 г., регистрационный № 57217)</w:t>
      </w:r>
      <w:r w:rsidR="00681B00">
        <w:rPr>
          <w:sz w:val="27"/>
          <w:szCs w:val="27"/>
        </w:rPr>
        <w:t xml:space="preserve"> изменения согласно приложению к настоящему приказу</w:t>
      </w:r>
      <w:r w:rsidR="0074743C">
        <w:rPr>
          <w:sz w:val="27"/>
          <w:szCs w:val="27"/>
        </w:rPr>
        <w:t>.</w:t>
      </w:r>
    </w:p>
    <w:p w:rsidR="00FC2210" w:rsidRPr="00C412F0" w:rsidRDefault="00FC2210" w:rsidP="00FC2210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412F0">
        <w:rPr>
          <w:rFonts w:eastAsia="Calibri"/>
          <w:sz w:val="27"/>
          <w:szCs w:val="27"/>
          <w:lang w:eastAsia="en-US"/>
        </w:rPr>
        <w:t>2. Контроль за исполнением настоящег</w:t>
      </w:r>
      <w:r w:rsidR="002F75C4">
        <w:rPr>
          <w:rFonts w:eastAsia="Calibri"/>
          <w:sz w:val="27"/>
          <w:szCs w:val="27"/>
          <w:lang w:eastAsia="en-US"/>
        </w:rPr>
        <w:t>о приказа таможенными органами</w:t>
      </w:r>
      <w:r w:rsidRPr="00C412F0">
        <w:rPr>
          <w:rFonts w:eastAsia="Calibri"/>
          <w:sz w:val="27"/>
          <w:szCs w:val="27"/>
          <w:lang w:eastAsia="en-US"/>
        </w:rPr>
        <w:t xml:space="preserve"> возложить на руководителя Федеральной таможенной службы Булавина</w:t>
      </w:r>
      <w:r w:rsidR="00050390" w:rsidRPr="00050390">
        <w:rPr>
          <w:rFonts w:eastAsia="Calibri"/>
          <w:sz w:val="27"/>
          <w:szCs w:val="27"/>
          <w:lang w:eastAsia="en-US"/>
        </w:rPr>
        <w:t xml:space="preserve"> </w:t>
      </w:r>
      <w:r w:rsidR="00050390" w:rsidRPr="00C412F0">
        <w:rPr>
          <w:rFonts w:eastAsia="Calibri"/>
          <w:sz w:val="27"/>
          <w:szCs w:val="27"/>
          <w:lang w:eastAsia="en-US"/>
        </w:rPr>
        <w:t>В.И.</w:t>
      </w:r>
    </w:p>
    <w:p w:rsidR="00F45D59" w:rsidRDefault="00FC2210" w:rsidP="00F45D59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412F0">
        <w:rPr>
          <w:rFonts w:eastAsia="Calibri"/>
          <w:sz w:val="27"/>
          <w:szCs w:val="27"/>
          <w:lang w:eastAsia="en-US"/>
        </w:rPr>
        <w:t>3. Настоящий приказ вступает в</w:t>
      </w:r>
      <w:r w:rsidR="00681B00">
        <w:rPr>
          <w:rFonts w:eastAsia="Calibri"/>
          <w:sz w:val="27"/>
          <w:szCs w:val="27"/>
          <w:lang w:eastAsia="en-US"/>
        </w:rPr>
        <w:t xml:space="preserve"> силу по истечении 30 дней </w:t>
      </w:r>
      <w:r w:rsidR="0074743C">
        <w:rPr>
          <w:rFonts w:eastAsia="Calibri"/>
          <w:sz w:val="27"/>
          <w:szCs w:val="27"/>
          <w:lang w:eastAsia="en-US"/>
        </w:rPr>
        <w:t>после</w:t>
      </w:r>
      <w:r w:rsidR="0074743C" w:rsidRPr="00C412F0">
        <w:rPr>
          <w:rFonts w:eastAsia="Calibri"/>
          <w:sz w:val="27"/>
          <w:szCs w:val="27"/>
          <w:lang w:eastAsia="en-US"/>
        </w:rPr>
        <w:t xml:space="preserve"> </w:t>
      </w:r>
      <w:r w:rsidRPr="00C412F0">
        <w:rPr>
          <w:rFonts w:eastAsia="Calibri"/>
          <w:sz w:val="27"/>
          <w:szCs w:val="27"/>
          <w:lang w:eastAsia="en-US"/>
        </w:rPr>
        <w:t xml:space="preserve">дня </w:t>
      </w:r>
      <w:r w:rsidR="00E14BEF">
        <w:rPr>
          <w:rFonts w:eastAsia="Calibri"/>
          <w:sz w:val="27"/>
          <w:szCs w:val="27"/>
          <w:lang w:eastAsia="en-US"/>
        </w:rPr>
        <w:t xml:space="preserve">                   </w:t>
      </w:r>
      <w:r w:rsidR="00F45D59">
        <w:rPr>
          <w:rFonts w:eastAsia="Calibri"/>
          <w:sz w:val="27"/>
          <w:szCs w:val="27"/>
          <w:lang w:eastAsia="en-US"/>
        </w:rPr>
        <w:t>его официального опубликования.</w:t>
      </w:r>
    </w:p>
    <w:p w:rsidR="00F45D59" w:rsidRDefault="00F45D59" w:rsidP="00F45D59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E15C00" w:rsidRDefault="00E15C00" w:rsidP="00F45D59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681B00" w:rsidRPr="00F45D59" w:rsidRDefault="00681B00" w:rsidP="00F45D59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C2210" w:rsidRPr="00FC2210" w:rsidRDefault="0074743C" w:rsidP="00FC221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7"/>
          <w:szCs w:val="27"/>
        </w:rPr>
        <w:t xml:space="preserve">Министр                   </w:t>
      </w:r>
      <w:r w:rsidR="00BB202F">
        <w:rPr>
          <w:sz w:val="27"/>
          <w:szCs w:val="27"/>
        </w:rPr>
        <w:t xml:space="preserve">                                                                                       </w:t>
      </w:r>
      <w:r w:rsidR="00FC2210" w:rsidRPr="00C412F0">
        <w:rPr>
          <w:sz w:val="27"/>
          <w:szCs w:val="27"/>
        </w:rPr>
        <w:t>А.Г. Силуанов</w:t>
      </w:r>
      <w:r w:rsidR="00FC2210" w:rsidRPr="00FC2210">
        <w:rPr>
          <w:sz w:val="26"/>
          <w:szCs w:val="26"/>
        </w:rPr>
        <w:t xml:space="preserve">                                                                                              </w:t>
      </w:r>
    </w:p>
    <w:p w:rsidR="00AA4FE1" w:rsidRDefault="00A74EEE" w:rsidP="00E15C00">
      <w:pPr>
        <w:tabs>
          <w:tab w:val="left" w:pos="201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517A8F" w:rsidRDefault="00517A8F" w:rsidP="00A74EEE">
      <w:pPr>
        <w:tabs>
          <w:tab w:val="left" w:pos="201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61417" w:rsidRDefault="006A0CFB" w:rsidP="006A0CFB">
      <w:pPr>
        <w:tabs>
          <w:tab w:val="left" w:pos="2010"/>
          <w:tab w:val="left" w:pos="7168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A76E8">
        <w:rPr>
          <w:rFonts w:eastAsia="Calibri"/>
          <w:sz w:val="28"/>
          <w:szCs w:val="28"/>
          <w:lang w:eastAsia="en-US"/>
        </w:rPr>
        <w:t xml:space="preserve">          </w:t>
      </w:r>
    </w:p>
    <w:p w:rsidR="00661417" w:rsidRDefault="00661417" w:rsidP="006A0CFB">
      <w:pPr>
        <w:tabs>
          <w:tab w:val="left" w:pos="2010"/>
          <w:tab w:val="left" w:pos="7168"/>
        </w:tabs>
        <w:ind w:firstLine="709"/>
        <w:rPr>
          <w:rFonts w:eastAsia="Calibri"/>
          <w:sz w:val="28"/>
          <w:szCs w:val="28"/>
          <w:lang w:eastAsia="en-US"/>
        </w:rPr>
      </w:pPr>
    </w:p>
    <w:p w:rsidR="00661417" w:rsidRDefault="00661417" w:rsidP="006A0CFB">
      <w:pPr>
        <w:tabs>
          <w:tab w:val="left" w:pos="2010"/>
          <w:tab w:val="left" w:pos="7168"/>
        </w:tabs>
        <w:ind w:firstLine="709"/>
        <w:rPr>
          <w:rFonts w:eastAsia="Calibri"/>
          <w:sz w:val="28"/>
          <w:szCs w:val="28"/>
          <w:lang w:eastAsia="en-US"/>
        </w:rPr>
      </w:pPr>
    </w:p>
    <w:p w:rsidR="00661417" w:rsidRDefault="00661417" w:rsidP="006A0CFB">
      <w:pPr>
        <w:tabs>
          <w:tab w:val="left" w:pos="2010"/>
          <w:tab w:val="left" w:pos="7168"/>
        </w:tabs>
        <w:ind w:firstLine="709"/>
        <w:rPr>
          <w:rFonts w:eastAsia="Calibri"/>
          <w:sz w:val="28"/>
          <w:szCs w:val="28"/>
          <w:lang w:eastAsia="en-US"/>
        </w:rPr>
      </w:pPr>
    </w:p>
    <w:p w:rsidR="00661417" w:rsidRDefault="008A76E8" w:rsidP="006A0CFB">
      <w:pPr>
        <w:tabs>
          <w:tab w:val="left" w:pos="2010"/>
          <w:tab w:val="left" w:pos="7168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661417" w:rsidRPr="005857C8" w:rsidRDefault="00661417" w:rsidP="006A0CFB">
      <w:pPr>
        <w:tabs>
          <w:tab w:val="left" w:pos="2010"/>
          <w:tab w:val="left" w:pos="7168"/>
        </w:tabs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661417" w:rsidRPr="005857C8" w:rsidRDefault="00661417" w:rsidP="00661417">
      <w:pPr>
        <w:pStyle w:val="ConsPlusNormal"/>
        <w:spacing w:line="276" w:lineRule="auto"/>
        <w:ind w:right="1282"/>
        <w:jc w:val="right"/>
        <w:rPr>
          <w:color w:val="000000"/>
          <w:szCs w:val="22"/>
          <w:lang w:eastAsia="en-US"/>
        </w:rPr>
      </w:pPr>
      <w:r w:rsidRPr="005857C8">
        <w:rPr>
          <w:color w:val="000000"/>
          <w:lang w:eastAsia="en-US"/>
        </w:rPr>
        <w:t>Приложение</w:t>
      </w:r>
    </w:p>
    <w:p w:rsidR="00661417" w:rsidRPr="005857C8" w:rsidRDefault="00661417" w:rsidP="00661417">
      <w:pPr>
        <w:pStyle w:val="ConsPlusNormal"/>
        <w:spacing w:line="276" w:lineRule="auto"/>
        <w:jc w:val="right"/>
        <w:rPr>
          <w:color w:val="000000"/>
          <w:lang w:eastAsia="en-US"/>
        </w:rPr>
      </w:pPr>
      <w:r w:rsidRPr="005857C8">
        <w:rPr>
          <w:color w:val="000000"/>
          <w:lang w:eastAsia="en-US"/>
        </w:rPr>
        <w:t xml:space="preserve">                  к приказу Министерства финансов</w:t>
      </w:r>
    </w:p>
    <w:p w:rsidR="00661417" w:rsidRPr="005857C8" w:rsidRDefault="00661417" w:rsidP="00661417">
      <w:pPr>
        <w:pStyle w:val="ConsPlusNormal"/>
        <w:spacing w:line="276" w:lineRule="auto"/>
        <w:rPr>
          <w:color w:val="000000"/>
          <w:lang w:eastAsia="en-US"/>
        </w:rPr>
      </w:pPr>
      <w:r w:rsidRPr="005857C8">
        <w:rPr>
          <w:color w:val="000000"/>
          <w:lang w:eastAsia="en-US"/>
        </w:rPr>
        <w:t xml:space="preserve">                                                                                             Российской Федерации</w:t>
      </w:r>
    </w:p>
    <w:p w:rsidR="00661417" w:rsidRPr="005857C8" w:rsidRDefault="00661417" w:rsidP="00661417">
      <w:pPr>
        <w:pStyle w:val="ConsPlusNormal"/>
        <w:tabs>
          <w:tab w:val="left" w:pos="6237"/>
        </w:tabs>
        <w:spacing w:line="276" w:lineRule="auto"/>
        <w:jc w:val="right"/>
        <w:rPr>
          <w:color w:val="000000"/>
          <w:lang w:eastAsia="en-US"/>
        </w:rPr>
      </w:pPr>
      <w:r w:rsidRPr="005857C8">
        <w:rPr>
          <w:color w:val="000000"/>
          <w:lang w:eastAsia="en-US"/>
        </w:rPr>
        <w:t>от __________№ _________</w:t>
      </w:r>
    </w:p>
    <w:p w:rsidR="00661417" w:rsidRPr="005857C8" w:rsidRDefault="00661417" w:rsidP="00661417">
      <w:pPr>
        <w:pStyle w:val="ConsPlusNormal"/>
        <w:jc w:val="center"/>
        <w:rPr>
          <w:rFonts w:eastAsia="Calibri"/>
          <w:b/>
          <w:color w:val="000000"/>
          <w:lang w:eastAsia="en-US"/>
        </w:rPr>
      </w:pPr>
    </w:p>
    <w:p w:rsidR="00661417" w:rsidRPr="005857C8" w:rsidRDefault="00661417" w:rsidP="00661417">
      <w:pPr>
        <w:pStyle w:val="ConsPlusNormal"/>
        <w:jc w:val="center"/>
        <w:rPr>
          <w:rFonts w:eastAsia="Calibri"/>
          <w:b/>
          <w:color w:val="000000"/>
          <w:lang w:eastAsia="en-US"/>
        </w:rPr>
      </w:pPr>
      <w:r w:rsidRPr="005857C8">
        <w:rPr>
          <w:rFonts w:eastAsia="Calibri"/>
          <w:b/>
          <w:color w:val="000000"/>
          <w:lang w:eastAsia="en-US"/>
        </w:rPr>
        <w:t>ИЗМЕНЕНИЯ,</w:t>
      </w:r>
    </w:p>
    <w:p w:rsidR="00661417" w:rsidRPr="005857C8" w:rsidRDefault="00661417" w:rsidP="00661417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857C8">
        <w:rPr>
          <w:rFonts w:eastAsia="Calibri"/>
          <w:b/>
          <w:color w:val="000000"/>
          <w:sz w:val="28"/>
          <w:szCs w:val="28"/>
          <w:lang w:eastAsia="en-US"/>
        </w:rPr>
        <w:t xml:space="preserve">вносимые в </w:t>
      </w:r>
      <w:r w:rsidRPr="005857C8">
        <w:rPr>
          <w:b/>
          <w:color w:val="000000"/>
          <w:sz w:val="27"/>
          <w:szCs w:val="27"/>
        </w:rPr>
        <w:t xml:space="preserve">приказ  Министерства финансов  Российской Федерации  от 11 декабря 2019 г. </w:t>
      </w:r>
      <w:r w:rsidRPr="005857C8">
        <w:rPr>
          <w:b/>
          <w:color w:val="000000"/>
          <w:sz w:val="27"/>
          <w:szCs w:val="27"/>
        </w:rPr>
        <w:br/>
        <w:t>№ 223н «Об установлении компетенции таможенных органов по совершению таможенных операций с товарами, перемещаемыми с применением карнетов АТА, в том числе полномочий таможенных органов по регистрации таможенных деклараций»</w:t>
      </w:r>
    </w:p>
    <w:p w:rsidR="00661417" w:rsidRPr="005857C8" w:rsidRDefault="00661417" w:rsidP="00661417">
      <w:pPr>
        <w:tabs>
          <w:tab w:val="left" w:pos="2010"/>
        </w:tabs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61417" w:rsidRPr="005857C8" w:rsidRDefault="00661417" w:rsidP="00661417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В пункте 2 слова «заместителя Министра финансов Российской Федерации Трунина И.В.» заменить словами «статс-секретаря – заместителя Министра финансов Российской Федерации Сазанова А.В.».</w:t>
      </w:r>
    </w:p>
    <w:p w:rsidR="00661417" w:rsidRPr="005857C8" w:rsidRDefault="00661417" w:rsidP="00661417">
      <w:pPr>
        <w:tabs>
          <w:tab w:val="left" w:pos="2010"/>
        </w:tabs>
        <w:ind w:left="-142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2. В приложении:</w:t>
      </w:r>
    </w:p>
    <w:p w:rsidR="00661417" w:rsidRPr="005857C8" w:rsidRDefault="00661417" w:rsidP="00661417">
      <w:pPr>
        <w:tabs>
          <w:tab w:val="left" w:pos="2010"/>
        </w:tabs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1) пункт 2.3 изложить в следующей редакции:</w:t>
      </w:r>
    </w:p>
    <w:p w:rsidR="00661417" w:rsidRPr="005857C8" w:rsidRDefault="00654122" w:rsidP="00661417">
      <w:pPr>
        <w:tabs>
          <w:tab w:val="left" w:pos="2010"/>
        </w:tabs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103505</wp:posOffset>
                </wp:positionV>
                <wp:extent cx="296545" cy="509905"/>
                <wp:effectExtent l="13335" t="6985" r="13970" b="698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2pt;margin-top:8.15pt;width:23.35pt;height:40.15pt;z-index:-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m9OwIAAFYEAAAOAAAAZHJzL2Uyb0RvYy54bWysVM2O0zAQviPxDpbvNGnULNuo6WrpUoS0&#10;/EgLD+A4TmLhP2y3yXLjvq/AO3DgwI1X6L4RY6ftFrityMGa8Yy/mflmJouLQQq0ZdZxrUo8naQY&#10;MUV1zVVb4o8f1s/OMXKeqJoIrViJb5nDF8unTxa9KVimOy1qZhGAKFf0psSd96ZIEkc7JombaMMU&#10;GBttJfGg2japLekBXYokS9OzpNe2NlZT5hzcXo1GvIz4TcOof9c0jnkkSgy5+XjaeFbhTJYLUrSW&#10;mI7TfRrkEVlIwhUEPUJdEU/QxvJ/oCSnVjvd+AnVMtFNwymLNUA10/Svam46YlisBchx5kiT+3+w&#10;9O32vUW8ht5BpxSR0KPdt9333Y/dr93P+6/3dygLJPXGFeB7Y8DbDy/0AA9iwc5ca/rJIaVXHVEt&#10;u7RW9x0jNSQ5DS+Tk6cjjgsgVf9G1xCMbLyOQENjZWAQOEGADs26PTaIDR5RuMzmZ/ksx4iCKU/n&#10;8zSPEUhxeGys86+YligIJbbQ/whOttfOh2RIcXAJsZwWvF5zIaJi22olLNoSmJV1/Pbof7gJhfoS&#10;z/MsH+t/BITkHoZecFni8zR8IQ4pAmsvVR1lT7gYZUhZqD2NgbmRQz9UAzgGbitd3wKhVo/DDcsI&#10;QqftF4x6GOwSu88bYhlG4rWCpsyns1nYhKjM8ucZKPbUUp1aiKIAVWKP0Siu/Lg9G2N520Gkwxhc&#10;QiPXPJL8kNU+bxjeyP1+0cJ2nOrR6+F3sPwNAAD//wMAUEsDBBQABgAIAAAAIQCUP7eK3wAAAAgB&#10;AAAPAAAAZHJzL2Rvd25yZXYueG1sTI/BTsMwEETvSPyDtUjcUhsKhoY4FUIgwaGqKCDEzbVNkmKv&#10;o9hpw9+znOC4mqeZt9VyCp7t3ZC6iArOZgKYQxNth42C15eH4hpYyhqt9hGdgm+XYFkfH1W6tPGA&#10;z26/yQ2jEkylVtDm3JecJ9O6oNMs9g4p+4xD0JnOoeF20AcqD56fCyF50B3SQqt7d9c687UZg4J7&#10;0z8u1h9+9742b0KOYvW0iyulTk+m2xtg2U35D4ZffVKHmpy2cUSbmFdQXIoLQimQc2AEFPMrYFsF&#10;CymB1xX//0D9AwAA//8DAFBLAQItABQABgAIAAAAIQC2gziS/gAAAOEBAAATAAAAAAAAAAAAAAAA&#10;AAAAAABbQ29udGVudF9UeXBlc10ueG1sUEsBAi0AFAAGAAgAAAAhADj9If/WAAAAlAEAAAsAAAAA&#10;AAAAAAAAAAAALwEAAF9yZWxzLy5yZWxzUEsBAi0AFAAGAAgAAAAhAJU72b07AgAAVgQAAA4AAAAA&#10;AAAAAAAAAAAALgIAAGRycy9lMm9Eb2MueG1sUEsBAi0AFAAGAAgAAAAhAJQ/t4rfAAAACAEAAA8A&#10;AAAAAAAAAAAAAAAAlQQAAGRycy9kb3ducmV2LnhtbFBLBQYAAAAABAAEAPMAAAChBQAAAAA=&#10;" strokecolor="white">
                <v:textbox style="mso-fit-shape-to-text:t"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1256030</wp:posOffset>
                </wp:positionV>
                <wp:extent cx="523240" cy="483870"/>
                <wp:effectExtent l="10160" t="8255" r="9525" b="1270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96.85pt;margin-top:98.9pt;width:41.2pt;height:38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o1KgIAAFgEAAAOAAAAZHJzL2Uyb0RvYy54bWysVNuO2yAQfa/Uf0C8N068SZO14qy22aaq&#10;tL1Iu/0AjLGNihkKJHb69R0gSdP2bVU/IIYZzsycM3h9N/aKHIR1EnRJZ5MpJUJzqKVuS/rtefdm&#10;RYnzTNdMgRYlPQpH7zavX60HU4gcOlC1sARBtCsGU9LOe1NkmeOd6JmbgBEanQ3Ynnk0bZvVlg2I&#10;3qssn07fZgPY2ljgwjk8fUhOuon4TSO4/9I0TniiSoq1+bjauFZhzTZrVrSWmU7yUxnsBVX0TGpM&#10;eoF6YJ6RvZX/QPWSW3DQ+AmHPoOmkVzEHrCb2fSvbp46ZkTsBclx5kKT+3+w/PPhqyWyRu2WlGjW&#10;o0bPYvTkHYxkNgv8DMYVGPZkMNCPeI6xsVdnHoF/d0TDtmO6FffWwtAJVmN98WZ2dTXhuABSDZ+g&#10;xjxs7yECjY3tA3lIB0F01Ol40SbUwvFwkd/kc/RwdM1XN6tl1C5jxfmysc5/ENCTsCmpRekjODs8&#10;Oo9tYOg5JORyoGS9k0pFw7bVVllyYDgmu/iFzvHKH2FKk6Gkt4t8kfp/AUQvPc67kn1JV9PwpQkM&#10;rL3XdZxGz6RKe8yvNJYRaAzMJQ79WI1JsbM6FdRH5NVCGm98jrjpwP6kZMDRLqn7sWdWUKI+atTm&#10;djYPTPpozBfLHA177amuPUxzhCqppyRttz69n72xsu0wU5oGDfeoZyMj16HiVNWpfBzfyOfpqYX3&#10;cW3HqN8/hM0vAAAA//8DAFBLAwQUAAYACAAAACEADNy8f+AAAAAMAQAADwAAAGRycy9kb3ducmV2&#10;LnhtbEyPQU/CQBCF7yb+h82YeDGySzWUlm4JIRrPoBdvSzu0jd3ZtrvQ4q93OMlx8r68+V62nmwr&#10;zjj4xpGG+UyBQCpc2VCl4evz/XkJwgdDpWkdoYYLeljn93eZSUs30g7P+1AJLiGfGg11CF0qpS9q&#10;tMbPXIfE2dEN1gQ+h0qWgxm53LYyUmohrWmIP9Smw22Nxc/+ZDW48e1iHfYqevr+tR/bTb87Rr3W&#10;jw/TZgUi4BT+Ybjqszrk7HRwJyq9aDUkyUvMKAdJzBuuhIoXcxAHDVH8qkDmmbwdkf8BAAD//wMA&#10;UEsBAi0AFAAGAAgAAAAhALaDOJL+AAAA4QEAABMAAAAAAAAAAAAAAAAAAAAAAFtDb250ZW50X1R5&#10;cGVzXS54bWxQSwECLQAUAAYACAAAACEAOP0h/9YAAACUAQAACwAAAAAAAAAAAAAAAAAvAQAAX3Jl&#10;bHMvLnJlbHNQSwECLQAUAAYACAAAACEAUCIaNSoCAABYBAAADgAAAAAAAAAAAAAAAAAuAgAAZHJz&#10;L2Uyb0RvYy54bWxQSwECLQAUAAYACAAAACEADNy8f+AAAAAMAQAADwAAAAAAAAAAAAAAAACEBAAA&#10;ZHJzL2Rvd25yZXYueG1sUEsFBgAAAAAEAAQA8wAAAJE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1"/>
        <w:gridCol w:w="2551"/>
        <w:gridCol w:w="6521"/>
      </w:tblGrid>
      <w:tr w:rsidR="00661417" w:rsidRPr="005857C8" w:rsidTr="00661417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Владимирская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Владимирский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10103020</w:t>
            </w:r>
          </w:p>
        </w:tc>
      </w:tr>
      <w:tr w:rsidR="00661417" w:rsidRPr="005857C8" w:rsidTr="00661417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Костромской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10103160 </w:t>
            </w:r>
          </w:p>
        </w:tc>
      </w:tr>
      <w:tr w:rsidR="00661417" w:rsidRPr="005857C8" w:rsidTr="00661417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Ново-Ярославский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10103170</w:t>
            </w:r>
          </w:p>
        </w:tc>
      </w:tr>
    </w:tbl>
    <w:p w:rsidR="00661417" w:rsidRPr="005857C8" w:rsidRDefault="00661417" w:rsidP="00661417">
      <w:pPr>
        <w:tabs>
          <w:tab w:val="right" w:pos="9921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Pr="005857C8">
        <w:rPr>
          <w:rFonts w:eastAsia="Calibri"/>
          <w:color w:val="000000"/>
          <w:sz w:val="28"/>
          <w:szCs w:val="28"/>
          <w:lang w:eastAsia="en-US"/>
        </w:rPr>
        <w:tab/>
      </w:r>
    </w:p>
    <w:p w:rsidR="00661417" w:rsidRPr="005857C8" w:rsidRDefault="00661417" w:rsidP="00661417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2) пункт 2.4 изложить в следующей редакции:</w:t>
      </w:r>
    </w:p>
    <w:p w:rsidR="00661417" w:rsidRPr="005857C8" w:rsidRDefault="00654122" w:rsidP="00661417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1438275</wp:posOffset>
                </wp:positionV>
                <wp:extent cx="523240" cy="407670"/>
                <wp:effectExtent l="10160" t="8890" r="952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96.85pt;margin-top:113.25pt;width:41.2pt;height:3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B0JwIAAFgEAAAOAAAAZHJzL2Uyb0RvYy54bWysVF1v2yAUfZ+0/4B4X+x4SdpacaouXaZJ&#10;3YfU7gdgjG004DIgsbNfvwtOs6h7q+YHBNzL4dxzLl7fjlqRg3BegqnofJZTIgyHRpquoj+edu+u&#10;KfGBmYYpMKKiR+Hp7ebtm/VgS1FAD6oRjiCI8eVgK9qHYMss87wXmvkZWGEw2ILTLODSdVnj2IDo&#10;WmVFnq+yAVxjHXDhPe7eT0G6SfhtK3j41rZeBKIqitxCGl0a6zhmmzUrO8dsL/mJBnsFC82kwUvP&#10;UPcsMLJ38h8oLbkDD22YcdAZtK3kItWA1czzF9U89syKVAuK4+1ZJv//YPnXw3dHZIPerSgxTKNH&#10;T2IM5AOMZF5EfQbrS0x7tJgYRtzH3FSrtw/Af3piYNsz04k752DoBWuQ3zyezC6OTjg+gtTDF2jw&#10;HrYPkIDG1ukoHspBEB19Op69iVw4bi6L98UCIxxDi/xqdZW8y1j5fNg6Hz4J0CROKurQ+gTODg8+&#10;RDKsfE6Jd3lQstlJpdLCdfVWOXJg2Ca79CX+L9KUIUNFb5bFcqr/FRBaBux3JXVFr/P4TR0YVfto&#10;mtSNgUk1zZGyMicZo3KThmGsx+TY2Z0amiPq6mBqb3yOOOnB/aZkwNauqP+1Z05Qoj4b9OZmvohK&#10;hrRYLK8KXLjLSH0ZYYYjVEUDJdN0G6b3s7dOdj3eNHWDgTv0s5VJ62j8xOpEH9s3WXB6avF9XK5T&#10;1t8fwuYPAAAA//8DAFBLAwQUAAYACAAAACEA7cf2NOAAAAAMAQAADwAAAGRycy9kb3ducmV2Lnht&#10;bEyPwU7DMAyG70i8Q2QkLoglC6Klpek0TSDOG1y4ZY3XVjRO22Rrx9OTndjR9qff31+sZtuxE46+&#10;daRguRDAkCpnWqoVfH2+P74A80GT0Z0jVHBGD6vy9qbQuXETbfG0CzWLIeRzraAJoc8591WDVvuF&#10;65Hi7eBGq0Mcx5qbUU8x3HZcCpFwq1uKHxrd46bB6md3tArc9Ha2DgchH75/7cdmPWwPclDq/m5e&#10;vwILOId/GC76UR3K6LR3RzKedQqy7CmNqAIpk2dgF0KkyRLYPq4ykQIvC35dovwDAAD//wMAUEsB&#10;Ai0AFAAGAAgAAAAhALaDOJL+AAAA4QEAABMAAAAAAAAAAAAAAAAAAAAAAFtDb250ZW50X1R5cGVz&#10;XS54bWxQSwECLQAUAAYACAAAACEAOP0h/9YAAACUAQAACwAAAAAAAAAAAAAAAAAvAQAAX3JlbHMv&#10;LnJlbHNQSwECLQAUAAYACAAAACEAOwXQdCcCAABYBAAADgAAAAAAAAAAAAAAAAAuAgAAZHJzL2Uy&#10;b0RvYy54bWxQSwECLQAUAAYACAAAACEA7cf2NOAAAAAMAQAADwAAAAAAAAAAAAAAAACBBAAAZHJz&#10;L2Rvd25yZXYueG1sUEsFBgAAAAAEAAQA8wAAAI4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114300</wp:posOffset>
                </wp:positionV>
                <wp:extent cx="296545" cy="509905"/>
                <wp:effectExtent l="13335" t="8890" r="13970" b="50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6.7pt;margin-top:9pt;width:23.35pt;height:40.15pt;z-index:-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bfJwIAAFcEAAAOAAAAZHJzL2Uyb0RvYy54bWysVNtu2zAMfR+wfxD0vtjJ4q4x4hRdugwD&#10;ugvQ7gNkWbaFSaImKbG7ry8lJ1m2vRXzg0CJ1CF5DuX1zagVOQjnJZiKzmc5JcJwaKTpKvr9cffm&#10;mhIfmGmYAiMq+iQ8vdm8frUebCkW0INqhCMIYnw52Ir2IdgyyzzvhWZ+BlYYdLbgNAu4dV3WODYg&#10;ulbZIs+vsgFcYx1w4T2e3k1Oukn4bSt4+Nq2XgSiKoq1hbS6tNZxzTZrVnaO2V7yYxnsBVVoJg0m&#10;PUPdscDI3sl/oLTkDjy0YcZBZ9C2kovUA3Yzz//q5qFnVqRekBxvzzT5/wfLvxy+OSIb1K6gxDCN&#10;Gj2KMZD3MJK3kZ7B+hKjHizGhRGPMTS16u098B+eGNj2zHTi1jkYesEaLG8eb2YXVyccH0Hq4TM0&#10;mIbtAySgsXU6codsEERHmZ7O0sRSOB4uVlfFEivk6Cry1SovUgZWni5b58NHAZpEo6IOlU/g7HDv&#10;QyyGlaeQmMuDks1OKpU2rqu3ypEDwynZpe+I/keYMmSo6KpYFFP/L4DQMuC4K6krep3HL+ZhZWTt&#10;g2mSHZhUk40lK3OkMTI3cRjGekyCndWpoXlCXh1M042vEY0e3C9KBpzsivqfe+YEJeqTQW1W8+Uy&#10;PoW0WRbvFrhxl5760sMMR6iKBkomcxum57O3TnY9ZjpNwy3quZOJ6yj8VNWxfJzeJMHxpcXncblP&#10;Ub//B5tnAAAA//8DAFBLAwQUAAYACAAAACEATcBs5uAAAAAIAQAADwAAAGRycy9kb3ducmV2Lnht&#10;bEyPy07DMBBF90j8gzVI7FIbCiENcSqEQIJFVVFAiJ1rD0mKH1HstOHvO6xgObpHd86tlpOzbI9D&#10;7IKXcDETwNDrYDrfSHh7fcwKYDEpb5QNHiX8YIRlfXpSqdKEg3/B/SY1jEp8LJWENqW+5DzqFp2K&#10;s9Cjp+wrDE4lOoeGm0EdqNxZfilEzp3qPH1oVY/3LervzegkPOj+abH+tLuPtX4X+ShWz7uwkvL8&#10;bLq7BZZwSn8w/OqTOtTktA2jN5FZCdn1/IpQCgraRECW3wDbSlgUc+B1xf8PqI8AAAD//wMAUEsB&#10;Ai0AFAAGAAgAAAAhALaDOJL+AAAA4QEAABMAAAAAAAAAAAAAAAAAAAAAAFtDb250ZW50X1R5cGVz&#10;XS54bWxQSwECLQAUAAYACAAAACEAOP0h/9YAAACUAQAACwAAAAAAAAAAAAAAAAAvAQAAX3JlbHMv&#10;LnJlbHNQSwECLQAUAAYACAAAACEABpVW3ycCAABXBAAADgAAAAAAAAAAAAAAAAAuAgAAZHJzL2Uy&#10;b0RvYy54bWxQSwECLQAUAAYACAAAACEATcBs5uAAAAAIAQAADwAAAAAAAAAAAAAAAACBBAAAZHJz&#10;L2Rvd25yZXYueG1sUEsFBgAAAAAEAAQA8wAAAI4FAAAAAA==&#10;" strokecolor="white">
                <v:textbox style="mso-fit-shape-to-text:t"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40"/>
        <w:gridCol w:w="2519"/>
        <w:gridCol w:w="6564"/>
      </w:tblGrid>
      <w:tr w:rsidR="00661417" w:rsidRPr="005857C8" w:rsidTr="0066141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Воронежская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Левобережный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10104030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Воронеж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10104060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МАПП Бугаевка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10104020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Лебедянский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10104130</w:t>
            </w:r>
          </w:p>
        </w:tc>
      </w:tr>
    </w:tbl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3) пункт 2.7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4) пункт 2.11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5) пункт 3.1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6) пункт 3.4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111125</wp:posOffset>
                </wp:positionV>
                <wp:extent cx="296545" cy="509905"/>
                <wp:effectExtent l="13335" t="8255" r="13970" b="57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5.2pt;margin-top:8.75pt;width:23.35pt;height:40.15pt;z-index:-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w3JgIAAFcEAAAOAAAAZHJzL2Uyb0RvYy54bWysVNuO0zAQfUfiHyy/06RVs2yjpqulSxHS&#10;cpF2+YCJ4yQWvmG7TcrXM3baUuBtRR6ssWd8ZuaccdZ3o5LkwJ0XRld0Pssp4ZqZRuiuot+ed29u&#10;KfEBdAPSaF7RI/f0bvP61XqwJV+Y3siGO4Ig2peDrWgfgi2zzLOeK/AzY7lGZ2ucgoBb12WNgwHR&#10;lcwWeX6TDcY11hnGvcfTh8lJNwm/bTkLX9rW80BkRbG2kFaX1jqu2WYNZefA9oKdyoAXVKFAaEx6&#10;gXqAAGTvxD9QSjBnvGnDjBmVmbYVjKcesJt5/lc3Tz1YnnpBcry90OT/Hyz7fPjqiGhQuyUlGhRq&#10;9MzHQN6ZkSwjPYP1JUY9WYwLIx5jaGrV20fDvnuizbYH3fF758zQc2iwvHm8mV1dnXB8BKmHT6bB&#10;NLAPJgGNrVORO2SDIDrKdLxIE0theLhY3RTLghKGriJfrfIiZYDyfNk6Hz5wo0g0KupQ+QQOh0cf&#10;YjFQnkNiLm+kaHZCyrRxXb2VjhwAp2SXvhP6H2FSk6Giq2JRTP2/AEKJgOMuharobR6/mAfKyNp7&#10;3SQ7gJCTjSVLfaIxMjdxGMZ6TIJd1KlNc0RenZmmG18jGr1xPykZcLIr6n/swXFK5EeN2qzmy2V8&#10;CmmzLN4ucOOuPfW1BzRDqIoGSiZzG6bns7dOdD1mOk/DPeq5E4nrKPxU1al8nN4kwemlxedxvU9R&#10;v/8Hm18AAAD//wMAUEsDBBQABgAIAAAAIQCivAoi4QAAAAgBAAAPAAAAZHJzL2Rvd25yZXYueG1s&#10;TI/LTsMwEEX3SPyDNUjsUptHmzbEqRACCRZV1RaE2Ln2kKTY4yh22vD3mBUsR/fo3jPlcnSWHbEP&#10;rScJVxMBDEl701It4XX3lM2BhajIKOsJJXxjgGV1flaqwvgTbfC4jTVLJRQKJaGJsSs4D7pBp8LE&#10;d0gp+/S9UzGdfc1Nr06p3Fl+LcSMO9VSWmhUhw8N6q/t4CQ86u55sf6wh/e1fhOzQaxeDn4l5eXF&#10;eH8HLOIY/2D41U/qUCWnvR/IBGYlZFNxm9AU5FNgCchucmB7CYt8Drwq+f8Hqh8AAAD//wMAUEsB&#10;Ai0AFAAGAAgAAAAhALaDOJL+AAAA4QEAABMAAAAAAAAAAAAAAAAAAAAAAFtDb250ZW50X1R5cGVz&#10;XS54bWxQSwECLQAUAAYACAAAACEAOP0h/9YAAACUAQAACwAAAAAAAAAAAAAAAAAvAQAAX3JlbHMv&#10;LnJlbHNQSwECLQAUAAYACAAAACEABSccNyYCAABXBAAADgAAAAAAAAAAAAAAAAAuAgAAZHJzL2Uy&#10;b0RvYy54bWxQSwECLQAUAAYACAAAACEAorwKIuEAAAAIAQAADwAAAAAAAAAAAAAAAACABAAAZHJz&#10;L2Rvd25yZXYueG1sUEsFBgAAAAAEAAQA8wAAAI4FAAAAAA==&#10;" strokecolor="white">
                <v:textbox style="mso-fit-shape-to-text:t"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40"/>
        <w:gridCol w:w="2519"/>
        <w:gridCol w:w="6564"/>
      </w:tblGrid>
      <w:tr w:rsidR="00661417" w:rsidRPr="005857C8" w:rsidTr="0066141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Мурманская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Морской порт Мурманск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10207050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Мурманск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10207070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МАПП Борисоглебск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10207080</w:t>
            </w:r>
          </w:p>
        </w:tc>
      </w:tr>
      <w:tr w:rsidR="00661417" w:rsidRPr="005857C8" w:rsidTr="0066141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МАПП Салла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10207090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МАПП Лотта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10207100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Мурманский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10207110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Поморский таможенный пост 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10207140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Коряжемский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10207120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Архангельск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10207160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Северодвинский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10207150</w:t>
            </w:r>
          </w:p>
        </w:tc>
      </w:tr>
    </w:tbl>
    <w:p w:rsidR="00661417" w:rsidRPr="005857C8" w:rsidRDefault="00654122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-223520</wp:posOffset>
                </wp:positionV>
                <wp:extent cx="459740" cy="542925"/>
                <wp:effectExtent l="10160" t="10160" r="635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96.85pt;margin-top:-17.6pt;width:36.2pt;height:4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PvJQIAAFgEAAAOAAAAZHJzL2Uyb0RvYy54bWysVM1u2zAMvg/YOwi6L06yZG2MOEWXLsOA&#10;7gdo9wCyLNvCZFGjlNjZ04+S0zTbbsV8EEiR+kh+JL2+GTrDDgq9Blvw2WTKmbISKm2bgn9/3L25&#10;5swHYSthwKqCH5XnN5vXr9a9y9UcWjCVQkYg1ue9K3gbgsuzzMtWdcJPwClLxhqwE4FUbLIKRU/o&#10;ncnm0+m7rAesHIJU3tPt3Wjkm4Rf10qGr3XtVWCm4JRbSCems4xntlmLvEHhWi1PaYgXZNEJbSno&#10;GepOBMH2qP+B6rRE8FCHiYQug7rWUqUaqJrZ9K9qHlrhVKqFyPHuTJP/f7Dyy+EbMl1R795yZkVH&#10;PXpUQ2DvYWB0Rfz0zufk9uDIMQx0T76pVu/uQf7wzMK2FbZRt4jQt0pUlN8svswuno44PoKU/Weo&#10;KI7YB0hAQ41dJI/oYIROfTqeexNzkXS5WK6uFmSRZFou5qv5MkUQ+dNjhz58VNCxKBQcqfUJXBzu&#10;fYjJiPzJJcbyYHS108YkBZtya5AdBI3JLn0n9D/cjGV9wVdLiv1SiE4Hmneju4JfT+MX44g8svbB&#10;VkkOQptRppSNPdEYmRs5DEM5pI4lBiLFJVRH4hVhHG9aRxJawF+c9TTaBfc/9wIVZ+aTpd6sZovI&#10;ZEjKYnk1JwUvLeWlRVhJUAUPnI3iNoz7s3eom5YijdNg4Zb6WevE9XNWp/RpfFMLTqsW9+NST17P&#10;P4TNbwAAAP//AwBQSwMEFAAGAAgAAAAhALzJdYPgAAAACwEAAA8AAABkcnMvZG93bnJldi54bWxM&#10;j0FPwkAQhe8m/ofNmHgxsEsbqtROCSEaz6AXb0s7tI3d2ba70OKvdznJcfK+vPdNtp5MK840uMYy&#10;wmKuQBAXtmy4Qvj6fJ+9gHBec6lby4RwIQfr/P4u02lpR97Ree8rEUrYpRqh9r5LpXRFTUa7ue2I&#10;Q3a0g9E+nEMly0GPody0MlIqkUY3HBZq3dG2puJnfzIIdny7GEu9ip6+f83HdtPvjlGP+PgwbV5B&#10;eJr8PwxX/aAOeXA62BOXTrQIq1X8HFCEWbyMQFwJlSQLEAeEpYpB5pm8/SH/AwAA//8DAFBLAQIt&#10;ABQABgAIAAAAIQC2gziS/gAAAOEBAAATAAAAAAAAAAAAAAAAAAAAAABbQ29udGVudF9UeXBlc10u&#10;eG1sUEsBAi0AFAAGAAgAAAAhADj9If/WAAAAlAEAAAsAAAAAAAAAAAAAAAAALwEAAF9yZWxzLy5y&#10;ZWxzUEsBAi0AFAAGAAgAAAAhAFlSs+8lAgAAWAQAAA4AAAAAAAAAAAAAAAAALgIAAGRycy9lMm9E&#10;b2MueG1sUEsBAi0AFAAGAAgAAAAhALzJdYPgAAAACwEAAA8AAAAAAAAAAAAAAAAAfwQAAGRycy9k&#10;b3ducmV2LnhtbFBLBQYAAAAABAAEAPMAAACMBQAAAAA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417"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7) пункт 3.6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367030</wp:posOffset>
                </wp:positionV>
                <wp:extent cx="661035" cy="302260"/>
                <wp:effectExtent l="10160" t="13335" r="5080" b="825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96.85pt;margin-top:28.9pt;width:52.05pt;height:23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WuKQIAAFg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gatcsp0axH&#10;jZ7F6MkHGEm2CvwMxhUY9mQw0I94jrGxVmcegf90RMO2Y7oV99bC0AlWY35ZuJlcXZ1wXACphi9Q&#10;4zts7yECjY3tA3lIB0F01Ol40SbkwvFwuczSmwUlHF03aZ4vo3YJK86XjXX+k4CehE1JLUofwdnh&#10;0fmQDCvOIeEtB0rWO6lUNGxbbZUlB4ZtsotfzP9FmNJkKOlqkS+m+l8B0UuP/a5kX9LbNHxTBwbW&#10;Puo6dqNnUk17TFnpE42BuYlDP1ZjVGx5VqeC+oi8WpjaG8cRNx3Y35QM2Noldb/2zApK1GeN2qyy&#10;+TzMQjTmi/c5GvbaU117mOYIVVJPybTd+ml+9sbKtsOXpm7QcI96NjJyHYSfsjqlj+0bJTiNWpiP&#10;aztG/f0hbP4AAAD//wMAUEsDBBQABgAIAAAAIQCv6iOF3gAAAAsBAAAPAAAAZHJzL2Rvd25yZXYu&#10;eG1sTI/BbsIwEETvSPyDtZV6QWCTltKkcRBCrXqG9sLNxEsSNV4nsSGhX1/nRG8z2qfZmXQzmJpd&#10;sXOVJQnLhQCGlFtdUSHh++tj/grMeUVa1ZZQwg0dbLLpJFWJtj3t8XrwBQsh5BIlofS+STh3eYlG&#10;uYVtkMLtbDujfLBdwXWn+hBuah4J8cKNqih8KFWDuxLzn8PFSLD9+81YbEU0O/6az9223Z+jVsrH&#10;h2H7Bszj4O8wjPVDdchCp5O9kHaslhDHT+uASlitw4QREPGoTqNaPQPPUv5/Q/YHAAD//wMAUEsB&#10;Ai0AFAAGAAgAAAAhALaDOJL+AAAA4QEAABMAAAAAAAAAAAAAAAAAAAAAAFtDb250ZW50X1R5cGVz&#10;XS54bWxQSwECLQAUAAYACAAAACEAOP0h/9YAAACUAQAACwAAAAAAAAAAAAAAAAAvAQAAX3JlbHMv&#10;LnJlbHNQSwECLQAUAAYACAAAACEAeUVVrikCAABYBAAADgAAAAAAAAAAAAAAAAAuAgAAZHJzL2Uy&#10;b0RvYy54bWxQSwECLQAUAAYACAAAACEAr+ojhd4AAAALAQAADwAAAAAAAAAAAAAAAACDBAAAZHJz&#10;L2Rvd25yZXYueG1sUEsFBgAAAAAEAAQA8wAAAI4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125730</wp:posOffset>
                </wp:positionV>
                <wp:extent cx="373380" cy="304800"/>
                <wp:effectExtent l="9525" t="10160" r="7620" b="88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25.2pt;margin-top:9.9pt;width:29.4pt;height:24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GJwIAAFcEAAAOAAAAZHJzL2Uyb0RvYy54bWysVNuO2yAQfa/Uf0C8N3Zu3awVZ7XNNlWl&#10;7UXa7QdgjG1UYCiQ2OnXd8BJGm3fVvUDYpjhMHPOjNd3g1bkIJyXYEo6neSUCMOhlqYt6Y/n3bsV&#10;JT4wUzMFRpT0KDy927x9s+5tIWbQgaqFIwhifNHbknYh2CLLPO+EZn4CVhh0NuA0C2i6Nqsd6xFd&#10;q2yW5++zHlxtHXDhPZ4+jE66SfhNI3j41jReBKJKirmFtLq0VnHNNmtWtI7ZTvJTGuwVWWgmDT56&#10;gXpggZG9k/9AackdeGjChIPOoGkkF6kGrGaav6jmqWNWpFqQHG8vNPn/B8u/Hr47ImvUbkqJYRo1&#10;ehZDIB9gIMtIT299gVFPFuPCgMcYmkr19hH4T08MbDtmWnHvHPSdYDWmN403s6urI46PIFX/BWp8&#10;hu0DJKChcTpyh2wQREeZjhdpYiocD+c38/kKPRxd83yxypN0GSvOl63z4ZMATeKmpA6VT+Ds8OhD&#10;TIYV55D4lgcl651UKhmurbbKkQPDLtmlL+X/IkwZ0pf0djlbjvW/AkLLgO2upC4ploDf2ICRtY+m&#10;Ts0YmFTjHlNW5kRjZG7kMAzVkAS7OatTQX1EXh2M3Y3TiJsO3G9Keuzskvpfe+YEJeqzQW1up4tF&#10;HIVkLJY3MzTctae69jDDEaqkgZJxuw3j+Oytk22HL43dYOAe9Wxk4joKP2Z1Sh+7N0lwmrQ4Htd2&#10;ivr7P9j8AQAA//8DAFBLAwQUAAYACAAAACEALD3pVNwAAAAHAQAADwAAAGRycy9kb3ducmV2Lnht&#10;bEyPwU7DMBBE70j8g7VIXFBrE0FJ0zhVVYE4t3Dh5sbbJCJeJ7HbpHw9y4keR/M0+zZfT64VZxxC&#10;40nD41yBQCq9bajS8PnxNktBhGjImtYTarhggHVxe5ObzPqRdnjex0rwCIXMaKhj7DIpQ1mjM2Hu&#10;OyTujn5wJnIcKmkHM/K4a2Wi1EI60xBfqE2H2xrL7/3JafDj68V57FXy8PXj3rebfndMeq3v76bN&#10;CkTEKf7D8KfP6lCw08GfyAbRapg9qydGuVjyCwykHA8aFi8pyCKX1/7FLwAAAP//AwBQSwECLQAU&#10;AAYACAAAACEAtoM4kv4AAADhAQAAEwAAAAAAAAAAAAAAAAAAAAAAW0NvbnRlbnRfVHlwZXNdLnht&#10;bFBLAQItABQABgAIAAAAIQA4/SH/1gAAAJQBAAALAAAAAAAAAAAAAAAAAC8BAABfcmVscy8ucmVs&#10;c1BLAQItABQABgAIAAAAIQCTsqzGJwIAAFcEAAAOAAAAAAAAAAAAAAAAAC4CAABkcnMvZTJvRG9j&#10;LnhtbFBLAQItABQABgAIAAAAIQAsPelU3AAAAAcBAAAPAAAAAAAAAAAAAAAAAIEEAABkcnMvZG93&#10;bnJldi54bWxQSwUGAAAAAAQABADzAAAAigUAAAAA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38"/>
        <w:gridCol w:w="2664"/>
        <w:gridCol w:w="6521"/>
      </w:tblGrid>
      <w:tr w:rsidR="00661417" w:rsidRPr="005857C8" w:rsidTr="00661417">
        <w:trPr>
          <w:trHeight w:val="1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Санкт-Петербургская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Вологодский областной таможенный пост 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10210310</w:t>
            </w:r>
          </w:p>
        </w:tc>
      </w:tr>
    </w:tbl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8) пункт 4.1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126365</wp:posOffset>
                </wp:positionV>
                <wp:extent cx="365125" cy="320040"/>
                <wp:effectExtent l="9525" t="9525" r="6350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25.2pt;margin-top:9.95pt;width:28.75pt;height:25.2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WPJQIAAFcEAAAOAAAAZHJzL2Uyb0RvYy54bWysVNuO2yAQfa/Uf0C8N06ySZq14qy22aaq&#10;tL1Iu/0AjHGMihk6kNjp13fASRpt31b1A2JgOJw5Z/Dqrm8NOyj0GmzBJ6MxZ8pKqLTdFfzH8/bd&#10;kjMfhK2EAasKflSe363fvll1LldTaMBUChmBWJ93ruBNCC7PMi8b1Qo/AqcsbdaArQgU4i6rUHSE&#10;3ppsOh4vsg6wcghSeU+rD8MmXyf8ulYyfKtrrwIzBSduIY2YxjKO2Xol8h0K12h5oiFewaIV2tKl&#10;F6gHEQTbo/4HqtUSwUMdRhLaDOpaS5VqoGom4xfVPDXCqVQLiePdRSb//2Dl18N3ZLoi70geK1ry&#10;6Fn1gX2Ani2iPJ3zOWU9OcoLPS1TairVu0eQPz2zsGmE3al7ROgaJSqiN4kns6ujA46PIGX3BSq6&#10;RuwDJKC+xjZqR2owQicex4s1kYqkxZvFfDKdcyZp64aMnyXrMpGfDzv04ZOClsVJwZGcT+Di8OhD&#10;JCPyc0q8y4PR1VYbkwLclRuD7CCoS7bpS/xfpBnLuoLfzonHayFaHajdjW4LvhzHb2jAqNpHW6Vm&#10;DEKbYU6UjT3JGJUbNAx92SfDlmd3SqiOpCvC0N30GmnSAP7mrKPOLrj/tReoODOfLXlzO5mReiyk&#10;YDZ/P6UAr3fK6x1hJUEVPHA2TDdheD57h3rX0E1DN1i4Jz9rnbSOxg+sTvSpe5MFp5cWn8d1nLL+&#10;/g/WfwAAAP//AwBQSwMEFAAGAAgAAAAhAIS5aaLcAAAABwEAAA8AAABkcnMvZG93bnJldi54bWxM&#10;jkFPwkAQhe8m/ofNmHgxsEsVldotIUTiGfDibekObWN3tu0utPDrHU96mry8L2++bDm6RpyxD7Un&#10;DbOpAoFUeFtTqeFzv5m8ggjRkDWNJ9RwwQDL/PYmM6n1A23xvIul4BEKqdFQxdimUoaiQmfC1LdI&#10;3B1970zk2JfS9mbgcdfIRKln6UxN/KEyLa4rLL53J6fBD+8X57FTycPX1X2sV932mHRa39+NqzcQ&#10;Ecf4B8OvPqtDzk4HfyIbRKNhMldPjHKxWIBg4GUG4sBHPYLMM/nfP/8BAAD//wMAUEsBAi0AFAAG&#10;AAgAAAAhALaDOJL+AAAA4QEAABMAAAAAAAAAAAAAAAAAAAAAAFtDb250ZW50X1R5cGVzXS54bWxQ&#10;SwECLQAUAAYACAAAACEAOP0h/9YAAACUAQAACwAAAAAAAAAAAAAAAAAvAQAAX3JlbHMvLnJlbHNQ&#10;SwECLQAUAAYACAAAACEA+m/VjyUCAABXBAAADgAAAAAAAAAAAAAAAAAuAgAAZHJzL2Uyb0RvYy54&#10;bWxQSwECLQAUAAYACAAAACEAhLlpotwAAAAHAQAADwAAAAAAAAAAAAAAAAB/BAAAZHJzL2Rvd25y&#10;ZXYueG1sUEsFBgAAAAAEAAQA8wAAAIg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1"/>
        <w:gridCol w:w="2731"/>
        <w:gridCol w:w="6521"/>
      </w:tblGrid>
      <w:tr w:rsidR="00661417" w:rsidRPr="005857C8" w:rsidTr="0066141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Краснодарская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Прикубанский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10309200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Морской порт Кавказ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10309140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Краснодар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10309130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Сочинский центральный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10309210)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 xml:space="preserve">ОТОиТК № 2 Сочинского центрального таможенного поста 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код 10309212)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таможенный пост Аэропорт Сочи</w:t>
            </w:r>
          </w:p>
          <w:p w:rsidR="00661417" w:rsidRPr="005857C8" w:rsidRDefault="00654122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50800</wp:posOffset>
                      </wp:positionV>
                      <wp:extent cx="422910" cy="962660"/>
                      <wp:effectExtent l="11430" t="10795" r="13335" b="762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96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17" w:rsidRDefault="00661417" w:rsidP="006614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661417" w:rsidRDefault="00661417" w:rsidP="00661417"/>
                                <w:p w:rsidR="00661417" w:rsidRDefault="00661417" w:rsidP="006614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313.95pt;margin-top:4pt;width:33.3pt;height:7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W7JwIAAFcEAAAOAAAAZHJzL2Uyb0RvYy54bWysVNuO2yAQfa/Uf0C8N46tJE2sdVbbbFNV&#10;2l6k3X4AxjhGBYYCiZ1+fQfsTaPt26p+QAwDZ2bOmfHN7aAVOQnnJZiK5rM5JcJwaKQ5VPTH0/7d&#10;mhIfmGmYAiMqehae3m7fvrnpbSkK6EA1whEEMb7sbUW7EGyZZZ53QjM/AysMOltwmgU03SFrHOsR&#10;XausmM9XWQ+usQ648B5P70cn3Sb8thU8fGtbLwJRFcXcQlpdWuu4ZtsbVh4cs53kUxrsFVloJg0G&#10;vUDds8DI0cl/oLTkDjy0YcZBZ9C2kotUA1aTz19U89gxK1ItSI63F5r8/4PlX0/fHZFNRTeUGKZR&#10;oicxBPIBBpKvIz299SXeerR4Lwx4jjKnUr19AP7TEwO7jpmDuHMO+k6wBtPL48vs6umI4yNI3X+B&#10;BuOwY4AENLROR+6QDYLoKNP5Ik3MhePhoig2OXo4ujarYrVK0mWsfH5snQ+fBGgSNxV1qHwCZ6cH&#10;H2IyrHy+EmN5ULLZS6WS4Q71TjlyYtgl+/Sl/F9cU4b0GH1ZLMf6XwGhZcB2V1JXdD2P39iAkbWP&#10;pknNGJhU4x5TVmaiMTI3chiGepgEm9SpoTkjrw7G7sZpxE0H7jclPXZ2Rf2vI3OCEvXZoDabfLGI&#10;o5CMxfJ9gYa79tTXHmY4QlU0UDJud2Ecn6N18tBhpLEbDNyhnq1MXEfhx6ym9LF7kwTTpMXxuLbT&#10;rb//g+0fAAAA//8DAFBLAwQUAAYACAAAACEAJZlwd94AAAAJAQAADwAAAGRycy9kb3ducmV2Lnht&#10;bEyPQU/CQBCF7yb8h82QcDGypZFKa7eEEI1n0Iu3pTu0jd3ZtrvQ4q93POlx8r68+V6+nWwrrjj4&#10;xpGC1TICgVQ601Cl4OP99WEDwgdNRreOUMENPWyL2V2uM+NGOuD1GCrBJeQzraAOocuk9GWNVvul&#10;65A4O7vB6sDnUEkz6JHLbSvjKEqk1Q3xh1p3uK+x/DperAI3vtyswz6K7z+/7dt+1x/Oca/UYj7t&#10;nkEEnMIfDL/6rA4FO53chYwXrYIkfkoZVbDhSZwn6eMaxInBdZqALHL5f0HxAwAA//8DAFBLAQIt&#10;ABQABgAIAAAAIQC2gziS/gAAAOEBAAATAAAAAAAAAAAAAAAAAAAAAABbQ29udGVudF9UeXBlc10u&#10;eG1sUEsBAi0AFAAGAAgAAAAhADj9If/WAAAAlAEAAAsAAAAAAAAAAAAAAAAALwEAAF9yZWxzLy5y&#10;ZWxzUEsBAi0AFAAGAAgAAAAhAFeqpbsnAgAAVwQAAA4AAAAAAAAAAAAAAAAALgIAAGRycy9lMm9E&#10;b2MueG1sUEsBAi0AFAAGAAgAAAAhACWZcHfeAAAACQEAAA8AAAAAAAAAAAAAAAAAgQQAAGRycy9k&#10;b3ducmV2LnhtbFBLBQYAAAAABAAEAPMAAACMBQAAAAA=&#10;" strokecolor="white">
                      <v:textbo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/>
                          <w:p w:rsidR="00661417" w:rsidRDefault="00661417" w:rsidP="00661417"/>
                        </w:txbxContent>
                      </v:textbox>
                    </v:shape>
                  </w:pict>
                </mc:Fallback>
              </mc:AlternateContent>
            </w:r>
            <w:r w:rsidR="00661417" w:rsidRPr="005857C8">
              <w:rPr>
                <w:color w:val="000000"/>
                <w:sz w:val="24"/>
              </w:rPr>
              <w:t>код 10309220</w:t>
            </w:r>
          </w:p>
        </w:tc>
      </w:tr>
    </w:tbl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9) пункт 4.3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114300</wp:posOffset>
                </wp:positionV>
                <wp:extent cx="349885" cy="320040"/>
                <wp:effectExtent l="9525" t="12065" r="1206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23.7pt;margin-top:9pt;width:27.55pt;height:25.2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fRJwIAAFcEAAAOAAAAZHJzL2Uyb0RvYy54bWysVF1v2yAUfZ+0/4B4X5ykyZpYcaouXaZJ&#10;3YfU7gdgjGM0zGUXEjv79b3gNI26t2p+QFwuHM495+LVTd8adlDoNdiCT0ZjzpSVUGm7K/ivx+2H&#10;BWc+CFsJA1YV/Kg8v1m/f7fqXK6m0ICpFDICsT7vXMGbEFyeZV42qhV+BE5ZStaArQgU4i6rUHSE&#10;3ppsOh5/zDrAyiFI5T2t3g1Jvk74da1k+FHXXgVmCk7cQhoxjWUcs/VK5DsUrtHyREO8gUUrtKVL&#10;z1B3Igi2R/0PVKslgoc6jCS0GdS1lirVQNVMxq+qeWiEU6kWEse7s0z+/8HK74efyHRVcDLKipYs&#10;elR9YJ+gZ9dRnc75nDY9ONoWeloml1Ol3t2D/O2ZhU0j7E7dIkLXKFERu0k8mV0cHXB8BCm7b1DR&#10;NWIfIAH1NbZROhKDETq5dDw7E6lIWryaLReLOWeSUlfk+yw5l4n8+bBDH74oaFmcFBzJ+AQuDvc+&#10;RDIif94S7/JgdLXVxqQAd+XGIDsIapJt+hL/V9uMZV3Bl/PpfKj/DRCtDtTtRrck9zh+Q/9F1T7b&#10;KvViENoMc6Js7EnGqNygYejLPvk1SYejxiVURxIWYehueo00aQD/ctZRZxfc/9kLVJyZr5bMWU5m&#10;JB8LKZjNr6cU4GWmvMwIKwmq4IGzYboJw/PZO9S7hm4a2sHCLRla6yT2C6sTf+re5MHppcXncRmn&#10;XS//g/UTAAAA//8DAFBLAwQUAAYACAAAACEA6Q1SZtwAAAAHAQAADwAAAGRycy9kb3ducmV2Lnht&#10;bEyPwW6DMBBE75X6D9ZG6qVKTBEKiGKiKGrVc9JcenPwBlDwGrATSL++21N7XM3TzNtiM9tO3HD0&#10;rSMFL6sIBFLlTEu1guPn+zID4YMmoztHqOCOHjbl40Ohc+Mm2uPtEGrBJeRzraAJoc+l9FWDVvuV&#10;65E4O7vR6sDnWEsz6onLbSfjKFpLq1vihUb3uGuwuhyuVoGb3u7W4RDFz1/f9mO3HfbneFDqaTFv&#10;X0EEnMMfDL/6rA4lO53clYwXnYJlkiaMcpDxTwykKYiTgnWWgCwL+d+//AEAAP//AwBQSwECLQAU&#10;AAYACAAAACEAtoM4kv4AAADhAQAAEwAAAAAAAAAAAAAAAAAAAAAAW0NvbnRlbnRfVHlwZXNdLnht&#10;bFBLAQItABQABgAIAAAAIQA4/SH/1gAAAJQBAAALAAAAAAAAAAAAAAAAAC8BAABfcmVscy8ucmVs&#10;c1BLAQItABQABgAIAAAAIQD9vFfRJwIAAFcEAAAOAAAAAAAAAAAAAAAAAC4CAABkcnMvZTJvRG9j&#10;LnhtbFBLAQItABQABgAIAAAAIQDpDVJm3AAAAAcBAAAPAAAAAAAAAAAAAAAAAIEEAABkcnMvZG93&#10;bnJldi54bWxQSwUGAAAAAAQABADzAAAAigUAAAAA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40"/>
        <w:gridCol w:w="2519"/>
        <w:gridCol w:w="6564"/>
      </w:tblGrid>
      <w:tr w:rsidR="00661417" w:rsidRPr="005857C8" w:rsidTr="0066141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Ростовская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МАПП Новошахтинск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10313100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Ростов-на-Дону (Платов)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10313090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Азовский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10313010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ОТОиТК № 2 Азовского таможенного поста 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10313012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ОТОиТК № 3 Азовского таможенного поста 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10313013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таможенный пост МАПП Волошино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</w:rPr>
              <w:lastRenderedPageBreak/>
              <w:t>10313210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таможенный пост МАПП Весело-Вознесенка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 xml:space="preserve">10313200 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>таможенный пост МАПП Матвеев Курган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</w:rPr>
            </w:pPr>
            <w:r w:rsidRPr="005857C8">
              <w:rPr>
                <w:color w:val="000000"/>
                <w:sz w:val="24"/>
              </w:rPr>
              <w:t xml:space="preserve">10313250 </w:t>
            </w:r>
          </w:p>
        </w:tc>
      </w:tr>
    </w:tbl>
    <w:p w:rsidR="00661417" w:rsidRPr="005857C8" w:rsidRDefault="00654122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-244475</wp:posOffset>
                </wp:positionV>
                <wp:extent cx="396240" cy="314325"/>
                <wp:effectExtent l="8890" t="10795" r="13970" b="82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96.75pt;margin-top:-19.25pt;width:31.2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kTJgIAAFg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Iu6TUlhmls&#10;0ZMYAnkPA8kXkZ7e+gK9Hi36hQHvsc2pVG8fgP/wxMC2Y6YVd85B3wlWY3p5fJldPB1xfASp+s9Q&#10;Yxy2D5CAhsbpyB2yQRAd23Q8tybmwvFyvrqaLdDC0TTPF/PZMkVgxfNj63z4KECTKJTUYecTODs8&#10;+BCTYcWzS4zlQcl6J5VKimurrXLkwHBKduk7of/hpgzpS7paYuzXQmgZcNyV1CW9mcYvxmFFZO2D&#10;qZMcmFSjjCkrc6IxMjdyGIZqSA3LE8mR4wrqIxLrYBxvXEcUOnC/KOlxtEvqf+6ZE5SoTwabs8oX&#10;kcqQlMXyeoaKu7RUlxZmOEKVNFAyitsw7s/eOtl2GGkcBwN32NBGJrJfsjrlj+ObenBatbgfl3ry&#10;evkhbH4DAAD//wMAUEsDBBQABgAIAAAAIQDvbhGY3wAAAAsBAAAPAAAAZHJzL2Rvd25yZXYueG1s&#10;TI/BbsIwDIbvSHuHyJN2mSChqBPtmiKENu0M22W30Jq2WuO0TaBlTz9zGrff8qffn7PNZFtxwcE3&#10;jjQsFwoEUuHKhioNX5/v8zUIHwyVpnWEGq7oYZM/zDKTlm6kPV4OoRJcQj41GuoQulRKX9RojV+4&#10;Dol3JzdYE3gcKlkOZuRy28pIqRdpTUN8oTYd7mosfg5nq8GNb1frsFfR8/ev/dht+/0p6rV+epy2&#10;ryACTuEfhps+q0POTkd3ptKLVkOSrGJGNcxXaw43QsVxAuLIaalA5pm8/yH/AwAA//8DAFBLAQIt&#10;ABQABgAIAAAAIQC2gziS/gAAAOEBAAATAAAAAAAAAAAAAAAAAAAAAABbQ29udGVudF9UeXBlc10u&#10;eG1sUEsBAi0AFAAGAAgAAAAhADj9If/WAAAAlAEAAAsAAAAAAAAAAAAAAAAALwEAAF9yZWxzLy5y&#10;ZWxzUEsBAi0AFAAGAAgAAAAhAFOJ6RMmAgAAWAQAAA4AAAAAAAAAAAAAAAAALgIAAGRycy9lMm9E&#10;b2MueG1sUEsBAi0AFAAGAAgAAAAhAO9uEZjfAAAACwEAAA8AAAAAAAAAAAAAAAAAgAQAAGRycy9k&#10;b3ducmV2LnhtbFBLBQYAAAAABAAEAPMAAACMBQAAAAA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417"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10) пункт 4.4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11) пункт 4.6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12) пункт 4.7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13) пункт 8.4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1066165</wp:posOffset>
                </wp:positionV>
                <wp:extent cx="513080" cy="327660"/>
                <wp:effectExtent l="8890" t="10795" r="1143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496.75pt;margin-top:83.95pt;width:40.4pt;height:25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POKQIAAFgEAAAOAAAAZHJzL2Uyb0RvYy54bWysVNtu2zAMfR+wfxD0vvjSJE2NOEWXLsOA&#10;7gK0+wBZlm1hsqhJSuzu60vJSRZ0b8X8IIgidUSeQ3p9O/aKHIR1EnRJs1lKidAcaqnbkv582n1Y&#10;UeI80zVToEVJn4Wjt5v379aDKUQOHahaWIIg2hWDKWnnvSmSxPFO9MzNwAiNzgZszzyatk1qywZE&#10;71WSp+kyGcDWxgIXzuHp/eSkm4jfNIL7703jhCeqpJibj6uNaxXWZLNmRWuZ6SQ/psHekEXPpMZH&#10;z1D3zDOyt/IfqF5yCw4aP+PQJ9A0kotYA1aTpa+qeeyYEbEWJMeZM03u/8Hyb4cflsi6pEtKNOtR&#10;oicxevIRRpItAj2DcQVGPRqM8yOeo8yxVGcegP9yRMO2Y7oVd9bC0AlWY3pZuJlcXJ1wXACphq9Q&#10;4zts7yECjY3tA3fIBkF0lOn5LE3IhePhIrtKV+jh6LrKr5fLKF3CitNlY53/LKAnYVNSi8pHcHZ4&#10;cD4kw4pTSHjLgZL1TioVDdtWW2XJgWGX7OIX838VpjQZSnqzyBdT/W+A6KXHdleyL+kqDd/UgIG1&#10;T7qOzeiZVNMeU1b6SGNgbuLQj9UYBcvykzwV1M9IrIWpvXEccdOB/UPJgK1dUvd7z6ygRH3RKM5N&#10;Np+HWYjGfHGdo2EvPdWlh2mOUCX1lEzbrZ/mZ2+sbDt8aWoHDXcoaCMj2UH5Katj/ti+UYPjqIX5&#10;uLRj1N8fwuYFAAD//wMAUEsDBBQABgAIAAAAIQAvgwob4AAAAAwBAAAPAAAAZHJzL2Rvd25yZXYu&#10;eG1sTI/BbsIwEETvSPyDtZW4ILAJBZo0DkKoVc/QXriZeEmixuskNiT062tO7XE1TzNv0+1ganbD&#10;zlWWJCzmAhhSbnVFhYSvz/fZCzDnFWlVW0IJd3SwzcajVCXa9nTA29EXLJSQS5SE0vsm4dzlJRrl&#10;5rZBCtnFdkb5cHYF153qQ7mpeSTEmhtVUVgoVYP7EvPv49VIsP3b3VhsRTQ9/ZiP/a49XKJWysnT&#10;sHsF5nHwfzA89IM6ZMHpbK+kHaslxPFyFdAQrDcxsAchNs9LYGcJ0SJeAc9S/v+J7BcAAP//AwBQ&#10;SwECLQAUAAYACAAAACEAtoM4kv4AAADhAQAAEwAAAAAAAAAAAAAAAAAAAAAAW0NvbnRlbnRfVHlw&#10;ZXNdLnhtbFBLAQItABQABgAIAAAAIQA4/SH/1gAAAJQBAAALAAAAAAAAAAAAAAAAAC8BAABfcmVs&#10;cy8ucmVsc1BLAQItABQABgAIAAAAIQABqUPOKQIAAFgEAAAOAAAAAAAAAAAAAAAAAC4CAABkcnMv&#10;ZTJvRG9jLnhtbFBLAQItABQABgAIAAAAIQAvgwob4AAAAAwBAAAPAAAAAAAAAAAAAAAAAIMEAABk&#10;cnMvZG93bnJldi54bWxQSwUGAAAAAAQABADzAAAAkAUAAAAA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161290</wp:posOffset>
                </wp:positionV>
                <wp:extent cx="433705" cy="312420"/>
                <wp:effectExtent l="9525" t="10795" r="1397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-22.2pt;margin-top:12.7pt;width:34.15pt;height:24.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hZKAIAAFcEAAAOAAAAZHJzL2Uyb0RvYy54bWysVNuO2yAQfa/Uf0C8N3Zu3awVZ7XNNlWl&#10;7UXa7QdgjG1UYCiQ2OnXd8BJGm3fVvUDAgYOZ86Z8fpu0IochPMSTEmnk5wSYTjU0rQl/fG8e7ei&#10;xAdmaqbAiJIehad3m7dv1r0txAw6ULVwBEGML3pb0i4EW2SZ553QzE/ACoPBBpxmAZeuzWrHekTX&#10;Kpvl+fusB1dbB1x4j7sPY5BuEn7TCB6+NY0XgaiSIreQRpfGKo7ZZs2K1jHbSX6iwV7BQjNp8NEL&#10;1AMLjOyd/AdKS+7AQxMmHHQGTSO5SDlgNtP8RTZPHbMi5YLieHuRyf8/WP718N0RWZd0SYlhGi16&#10;FkMgH2Agq6hOb32Bh54sHgsDbqPLKVNvH4H/9MTAtmOmFffOQd8JViO7abyZXV0dcXwEqfovUOMz&#10;bB8gAQ2N01E6FIMgOrp0vDgTqXDcXMznNzky5BiaT2eLWXIuY8X5snU+fBKgSZyU1KHxCZwdHn2I&#10;ZFhxPhLf8qBkvZNKpYVrq61y5MCwSHbpS/xfHFOG9CW9Xc6WY/6vgNAyYLUrqUu6yuM31l9U7aOp&#10;Uy0GJtU4R8rKnGSMyo0ahqEakl/T+dmeCuojCutgrG7sRpx04H5T0mNll9T/2jMnKFGfDZpzO10s&#10;YiukxWJ5g1oSdx2priPMcIQqaaBknG7D2D5762Tb4UtjORi4R0MbmcSOzo+sTvyxepMHp06L7XG9&#10;Tqf+/g82fwAAAP//AwBQSwMEFAAGAAgAAAAhALSEfnreAAAACAEAAA8AAABkcnMvZG93bnJldi54&#10;bWxMj8FOwzAMhu9IvENkJC5oSwllQKk7TRMT5w0u3LLGayuapG2ytePp8U5wsix/+v39+XKyrTjR&#10;EBrvEO7nCQhypTeNqxA+PzazZxAhamd06x0hnCnAsri+ynVm/Oi2dNrFSnCIC5lGqGPsMilDWZPV&#10;Ye47cnw7+MHqyOtQSTPokcNtK1WSLKTVjeMPte5oXVP5vTtaBD++na2nPlF3Xz/2fb3qtwfVI97e&#10;TKtXEJGm+AfDRZ/VoWCnvT86E0SLMEvTlFEE9ciTAfXwAmKP8JQuQBa5/F+g+AUAAP//AwBQSwEC&#10;LQAUAAYACAAAACEAtoM4kv4AAADhAQAAEwAAAAAAAAAAAAAAAAAAAAAAW0NvbnRlbnRfVHlwZXNd&#10;LnhtbFBLAQItABQABgAIAAAAIQA4/SH/1gAAAJQBAAALAAAAAAAAAAAAAAAAAC8BAABfcmVscy8u&#10;cmVsc1BLAQItABQABgAIAAAAIQBvYahZKAIAAFcEAAAOAAAAAAAAAAAAAAAAAC4CAABkcnMvZTJv&#10;RG9jLnhtbFBLAQItABQABgAIAAAAIQC0hH563gAAAAgBAAAPAAAAAAAAAAAAAAAAAIIEAABkcnMv&#10;ZG93bnJldi54bWxQSwUGAAAAAAQABADzAAAAjQUAAAAA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519"/>
        <w:gridCol w:w="6564"/>
      </w:tblGrid>
      <w:tr w:rsidR="00661417" w:rsidRPr="005857C8" w:rsidTr="00661417"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Кемеровская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Кузбасский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10608070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Новокузнецкий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10608050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Томский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10608110</w:t>
            </w:r>
          </w:p>
        </w:tc>
      </w:tr>
    </w:tbl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14) пункт 8.7 признать утратившим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15) пункт 9.2 изложить в следующей редакции:</w:t>
      </w:r>
    </w:p>
    <w:p w:rsidR="00661417" w:rsidRPr="005857C8" w:rsidRDefault="00654122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3249930</wp:posOffset>
                </wp:positionV>
                <wp:extent cx="659765" cy="874395"/>
                <wp:effectExtent l="8890" t="11430" r="762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496.75pt;margin-top:255.9pt;width:51.95pt;height:68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LKKgIAAFgEAAAOAAAAZHJzL2Uyb0RvYy54bWysVM1u2zAMvg/YOwi6L44zO22MOEWXLsOA&#10;7gdo9wCyLNvCZFGTlNjZ05eS0zTbbsV8EEiR+kh+JL2+GXtFDsI6Cbqk6WxOidAcaqnbkv543L27&#10;psR5pmumQIuSHoWjN5u3b9aDKcQCOlC1sARBtCsGU9LOe1MkieOd6JmbgREajQ3YnnlUbZvUlg2I&#10;3qtkMZ8vkwFsbSxw4Rze3k1Guon4TSO4/9Y0TniiSoq5+XjaeFbhTDZrVrSWmU7yUxrsFVn0TGoM&#10;eoa6Y56RvZX/QPWSW3DQ+BmHPoGmkVzEGrCadP5XNQ8dMyLWguQ4c6bJ/T9Y/vXw3RJZlzSjRLMe&#10;W/QoRk8+wEjSZaBnMK5ArweDfn7Ee2xzLNWZe+A/HdGw7Zhuxa21MHSC1ZheGl4mF08nHBdAquEL&#10;1BiH7T1EoLGxfeAO2SCIjm06nlsTcuF4ucxXV8ucEo6m66vs/SqPEVjx/NhY5z8J6EkQSmqx8xGc&#10;He6dD8mw4tklxHKgZL2TSkXFttVWWXJgOCW7+J3Q/3BTmgwlXeWLfKr/FRC99DjuSvZYxTx8IQ4r&#10;AmsfdR1lz6SaZExZ6RONgbmJQz9WY2xYmoXHgeMK6iMSa2Eab1xHFDqwvykZcLRL6n7tmRWUqM8a&#10;m7NKsyzsQlSy/GqBir20VJcWpjlCldRTMolbP+3P3ljZdhhpGgcNt9jQRkayX7I65Y/jG3twWrWw&#10;H5d69Hr5IWyeAAAA//8DAFBLAwQUAAYACAAAACEAACTzx+EAAAAMAQAADwAAAGRycy9kb3ducmV2&#10;LnhtbEyPwU7DMBBE70j8g7VIXBC1E5qWhDhVVYE4t3DpzY23SUS8TmK3Sfl63FM5rvZp5k2+mkzL&#10;zji4xpKEaCaAIZVWN1RJ+P76eH4F5rwirVpLKOGCDlbF/V2uMm1H2uJ55ysWQshlSkLtfZdx7soa&#10;jXIz2yGF39EORvlwDhXXgxpDuGl5LMSCG9VQaKhVh5say5/dyUiw4/vFWOxF/LT/NZ+bdb89xr2U&#10;jw/T+g2Yx8nfYLjqB3UogtPBnkg71kpI05ckoBKSKAobroRIl3NgBwmLeZoAL3L+f0TxBwAA//8D&#10;AFBLAQItABQABgAIAAAAIQC2gziS/gAAAOEBAAATAAAAAAAAAAAAAAAAAAAAAABbQ29udGVudF9U&#10;eXBlc10ueG1sUEsBAi0AFAAGAAgAAAAhADj9If/WAAAAlAEAAAsAAAAAAAAAAAAAAAAALwEAAF9y&#10;ZWxzLy5yZWxzUEsBAi0AFAAGAAgAAAAhAK+wUsoqAgAAWAQAAA4AAAAAAAAAAAAAAAAALgIAAGRy&#10;cy9lMm9Eb2MueG1sUEsBAi0AFAAGAAgAAAAhAAAk88fhAAAADAEAAA8AAAAAAAAAAAAAAAAAhAQA&#10;AGRycy9kb3ducmV2LnhtbFBLBQYAAAAABAAEAPMAAACSBQAAAAA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76200</wp:posOffset>
                </wp:positionV>
                <wp:extent cx="435610" cy="960120"/>
                <wp:effectExtent l="10160" t="9525" r="1143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/>
                          <w:p w:rsidR="00661417" w:rsidRDefault="00661417" w:rsidP="00661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-19.15pt;margin-top:6pt;width:34.3pt;height:75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aMKAIAAFcEAAAOAAAAZHJzL2Uyb0RvYy54bWysVNuO2yAQfa/Uf0C8N7azSbqx4qy22aaq&#10;tL1Iu/0AjHGMCgwFEjv9+g44SaPt26p+QMAMZ2bOmfHqbtCKHITzEkxFi0lOiTAcGml2Ff3xvH13&#10;S4kPzDRMgREVPQpP79Zv36x6W4opdKAa4QiCGF/2tqJdCLbMMs87oZmfgBUGjS04zQIe3S5rHOsR&#10;XatsmueLrAfXWAdceI+3D6ORrhN+2woevrWtF4GoimJuIa0urXVcs/WKlTvHbCf5KQ32iiw0kwaD&#10;XqAeWGBk7+Q/UFpyBx7aMOGgM2hbyUWqAasp8hfVPHXMilQLkuPthSb//2D518N3R2RT0RtKDNMo&#10;0bMYAvkAA1lGdnrrS3R6sugWBrxGlVOl3j4C/+mJgU3HzE7cOwd9J1iD2RXxZXb1dMTxEaTuv0CD&#10;Ydg+QAIaWqcjdUgGQXRU6XhRJqbC8XJ2M18UaOFoWi7yYpqUy1h5fmydD58EaBI3FXUofAJnh0cf&#10;YjKsPLvEWB6UbLZSqXRwu3qjHDkwbJJt+lL+L9yUIT1Gn0/nY/2vgNAyYLcrqSt6m8dv7L/I2kfT&#10;pF4MTKpxjykrc6IxMjdyGIZ6SHoV87M8NTRHJNbB2N04jbjpwP2mpMfOrqj/tWdOUKI+GxRnWcxm&#10;cRTSYTZ/j1wSd22pry3McISqaKBk3G7COD576+Suw0hjOxi4R0FbmciOyo9ZnfLH7k0anCYtjsf1&#10;OXn9/R+s/wAAAP//AwBQSwMEFAAGAAgAAAAhANtK/EbcAAAACQEAAA8AAABkcnMvZG93bnJldi54&#10;bWxMj8FOwzAQRO9I/IO1SFxQa+NIVRXiVFUF4tzCpTc33iYR8TqJ3Sbl61lOcBzNaOZNsZl9J644&#10;xjaQgeelAoFUBddSbeDz422xBhGTJWe7QGjghhE25f1dYXMXJtrj9ZBqwSUUc2ugSanPpYxVg97G&#10;ZeiR2DuH0dvEcqylG+3E5b6TWqmV9LYlXmhsj7sGq6/DxRsI0+vNBxyUfjp++/fddtif9WDM48O8&#10;fQGRcE5/YfjFZ3QomekULuSi6AwssnXGUTY0f+JAplifWK8yDbIs5P8H5Q8AAAD//wMAUEsBAi0A&#10;FAAGAAgAAAAhALaDOJL+AAAA4QEAABMAAAAAAAAAAAAAAAAAAAAAAFtDb250ZW50X1R5cGVzXS54&#10;bWxQSwECLQAUAAYACAAAACEAOP0h/9YAAACUAQAACwAAAAAAAAAAAAAAAAAvAQAAX3JlbHMvLnJl&#10;bHNQSwECLQAUAAYACAAAACEA+gZWjCgCAABXBAAADgAAAAAAAAAAAAAAAAAuAgAAZHJzL2Uyb0Rv&#10;Yy54bWxQSwECLQAUAAYACAAAACEA20r8RtwAAAAJAQAADwAAAAAAAAAAAAAAAACCBAAAZHJzL2Rv&#10;d25yZXYueG1sUEsFBgAAAAAEAAQA8wAAAIs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/>
                    <w:p w:rsidR="00661417" w:rsidRDefault="00661417" w:rsidP="00661417"/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519"/>
        <w:gridCol w:w="6564"/>
      </w:tblGrid>
      <w:tr w:rsidR="00661417" w:rsidRPr="005857C8" w:rsidTr="0066141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Хабаровская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Хабаровск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10703010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Хабаровский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10703050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Комсомольский-на-Амуре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10703080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Морской порт Ванино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10703130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Благовещенск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10703190 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Благовещенский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10703160 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Якутский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10703210 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Биробиджанский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10703150 </w:t>
            </w:r>
          </w:p>
        </w:tc>
      </w:tr>
      <w:tr w:rsidR="00661417" w:rsidRPr="005857C8" w:rsidTr="00661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Амурзетский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10703140 </w:t>
            </w:r>
          </w:p>
        </w:tc>
      </w:tr>
    </w:tbl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16) пункты 9.3 - 9.6 признать утратившими силу;</w:t>
      </w:r>
    </w:p>
    <w:p w:rsidR="00661417" w:rsidRPr="005857C8" w:rsidRDefault="00661417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>17) пункт 9.7 изложить в следующей редакции:</w:t>
      </w:r>
    </w:p>
    <w:p w:rsidR="00661417" w:rsidRPr="005857C8" w:rsidRDefault="00654122" w:rsidP="00661417">
      <w:pPr>
        <w:rPr>
          <w:color w:val="000000"/>
          <w:sz w:val="28"/>
          <w:szCs w:val="28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120015</wp:posOffset>
                </wp:positionV>
                <wp:extent cx="258445" cy="807720"/>
                <wp:effectExtent l="8255" t="11430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20.8pt;margin-top:9.45pt;width:20.35pt;height:63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PzKAIAAFgEAAAOAAAAZHJzL2Uyb0RvYy54bWysVF1v2yAUfZ+0/4B4XxxbSZtacaouXaZJ&#10;3YfU7gdgjG004DIgsbNfvwtO06h7q+YHBFw4nHvOvV7fjlqRg3BegqloPptTIgyHRpquoj+fdh9W&#10;lPjATMMUGFHRo/D0dvP+3XqwpSigB9UIRxDE+HKwFe1DsGWWed4LzfwMrDAYbMFpFnDpuqxxbEB0&#10;rbJiPr/KBnCNdcCF97h7PwXpJuG3reDhe9t6EYiqKHILaXRprOOYbdas7ByzveQnGuwNLDSTBh89&#10;Q92zwMjeyX+gtOQOPLRhxkFn0LaSi5QDZpPPX2Xz2DMrUi4ojrdnmfz/g+XfDj8ckU1FC0oM02jR&#10;kxgD+QgjyZM8g/Ulnnq0eC6MuI82p1S9fQD+yxMD256ZTtw5B0MvWIP08ihsdnE1GuJLH0Hq4Ss0&#10;+A7bB0hAY+t01A7VIIiONh3P1kQuHDeL5WqxWFLCMbSaX18XiVvGyufL1vnwWYAmcVJRh84ncHZ4&#10;8CGSYeXzkfiWByWbnVQqLVxXb5UjB4ZVsktf4v/qmDJkqOjNslhO+b8BQsuA5a6kjlnEbyrAqNon&#10;06RiDEyqaY6UlTnJGJWbNAxjPSbD8qt4OcpaQ3NEYR1M5Y3tiJMe3B9KBiztivrfe+YEJeqLQXNu&#10;8sUi9kJaLJZRS+IuI/VlhBmOUBUNlEzTbZj6Z2+d7Hp8aSoHA3doaCuT2C+sTvyxfJMHp1aL/XG5&#10;TqdefgibvwAAAP//AwBQSwMEFAAGAAgAAAAhADTpFR/dAAAACAEAAA8AAABkcnMvZG93bnJldi54&#10;bWxMj8FugzAQRO+V8g/WRuqlIgYUoZRioihq1XPSXHpz8AZQ8RqwE0i/vttTe1qN5ml2ptjOthM3&#10;HH3rSEGyikEgVc60VCs4fbxFGxA+aDK6c4QK7uhhWy4eCp0bN9EBb8dQCw4hn2sFTQh9LqWvGrTa&#10;r1yPxN7FjVYHlmMtzagnDredTOM4k1a3xB8a3eO+werreLUK3PR6tw6HOH36/Lbv+91wuKSDUo/L&#10;efcCIuAc/mD4rc/VoeROZ3cl40WnIFonGaNsbJ5BMBDxObNcZwnIspD/B5Q/AAAA//8DAFBLAQIt&#10;ABQABgAIAAAAIQC2gziS/gAAAOEBAAATAAAAAAAAAAAAAAAAAAAAAABbQ29udGVudF9UeXBlc10u&#10;eG1sUEsBAi0AFAAGAAgAAAAhADj9If/WAAAAlAEAAAsAAAAAAAAAAAAAAAAALwEAAF9yZWxzLy5y&#10;ZWxzUEsBAi0AFAAGAAgAAAAhAL3oI/MoAgAAWAQAAA4AAAAAAAAAAAAAAAAALgIAAGRycy9lMm9E&#10;b2MueG1sUEsBAi0AFAAGAAgAAAAhADTpFR/dAAAACAEAAA8AAAAAAAAAAAAAAAAAggQAAGRycy9k&#10;b3ducmV2LnhtbFBLBQYAAAAABAAEAPMAAACMBQAAAAA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519"/>
        <w:gridCol w:w="6564"/>
      </w:tblGrid>
      <w:tr w:rsidR="00661417" w:rsidRPr="005857C8" w:rsidTr="00661417"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9.7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Сахалинская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Корсаковский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10707030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Южно-Сахалинск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10707110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Анадырский таможенный пост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10707120 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таможенный пост Аэропорт Магадан </w:t>
            </w:r>
          </w:p>
          <w:p w:rsidR="00661417" w:rsidRPr="005857C8" w:rsidRDefault="00661417">
            <w:pPr>
              <w:pStyle w:val="ConsPlusNormal"/>
              <w:tabs>
                <w:tab w:val="center" w:pos="3174"/>
              </w:tabs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10707140</w:t>
            </w:r>
            <w:r w:rsidRPr="005857C8">
              <w:rPr>
                <w:color w:val="000000"/>
                <w:sz w:val="24"/>
                <w:szCs w:val="24"/>
              </w:rPr>
              <w:tab/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Аэропорт Петропавловск-Камчатский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 xml:space="preserve">10707150 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Морской порт Магадан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10707160)</w:t>
            </w:r>
          </w:p>
        </w:tc>
      </w:tr>
      <w:tr w:rsidR="00661417" w:rsidRPr="005857C8" w:rsidTr="006614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17" w:rsidRPr="005857C8" w:rsidRDefault="00661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таможенный пост Морской порт Петропавловск-Камчатский</w:t>
            </w:r>
          </w:p>
          <w:p w:rsidR="00661417" w:rsidRPr="005857C8" w:rsidRDefault="0066141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857C8">
              <w:rPr>
                <w:color w:val="000000"/>
                <w:sz w:val="24"/>
                <w:szCs w:val="24"/>
              </w:rPr>
              <w:t>10707170)</w:t>
            </w:r>
          </w:p>
        </w:tc>
      </w:tr>
    </w:tbl>
    <w:p w:rsidR="00661417" w:rsidRPr="005857C8" w:rsidRDefault="00654122" w:rsidP="00661417">
      <w:pPr>
        <w:tabs>
          <w:tab w:val="left" w:pos="9923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-261620</wp:posOffset>
                </wp:positionV>
                <wp:extent cx="372110" cy="426720"/>
                <wp:effectExtent l="8890" t="11430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661417" w:rsidRDefault="00661417" w:rsidP="00661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496.75pt;margin-top:-20.6pt;width:29.3pt;height:33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BKgIAAFgEAAAOAAAAZHJzL2Uyb0RvYy54bWysVF1v2yAUfZ+0/4B4Xxx7SdNacaouXaZJ&#10;3YfU7gdgjGM0zGVAYme/vhdIM2t7mab5AQH3cjj3nIvXt2OvyFFYJ0FXNJ/NKRGaQyP1vqLfnnZv&#10;rilxnumGKdCioifh6O3m9av1YEpRQAeqEZYgiHblYCraeW/KLHO8Ez1zMzBCY7AF2zOPS7vPGssG&#10;RO9VVsznV9kAtjEWuHAOd+9TkG4iftsK7r+0rROeqIoiNx9HG8c6jNlmzcq9ZaaT/EyD/QOLnkmN&#10;l16g7pln5GDlH1C95BYctH7Goc+gbSUXsQasJp//Vs1jx4yItaA4zlxkcv8Pln8+frVENugdJZr1&#10;aNGTGD15ByPJV0GewbgSsx4N5vkR90NqKNWZB+DfHdGw7ZjeiztrYegEa5BeHk5mk6MJxwWQevgE&#10;Dd7DDh4i0NjaPgCiGgTR0abTxZrAhePm21WR5xjhGFoUV6siWpex8uWwsc5/ENCTMKmoRecjODs+&#10;OB/IsPIlJZIHJZudVCou7L7eKkuODLtkF7/IH2ucpilNhoreLItlqn8ac38H0UuP7a5kX9HrefhS&#10;AwbV3usmNqNnUqU5Ulb6LGNQLmnox3pMhl3sqaE5obAWUnvjc8RJB/YnJQO2dkXdjwOzghL1UaM5&#10;N/liEd5CXCyWQUtip5F6GmGaI1RFPSVpuvXp/RyMlfsOb0rtoOEODW1lFDs4n1id+WP7Rg/OTy28&#10;j+k6Zv36IWyeAQAA//8DAFBLAwQUAAYACAAAACEA8zXV+OAAAAALAQAADwAAAGRycy9kb3ducmV2&#10;LnhtbEyPwU7DMBBE70j8g7VIXFBrx9CKhmyqqgJxbuHCzU22SUS8TmK3Sfl63BMcV/M08zZbT7YV&#10;Zxp84xghmSsQxIUrG64QPj/eZs8gfDBcmtYxIVzIwzq/vclMWrqRd3Teh0rEEvapQahD6FIpfVGT&#10;NX7uOuKYHd1gTYjnUMlyMGMst63USi2lNQ3Hhdp0tK2p+N6fLIIbXy/WUa/0w9ePfd9u+t1R94j3&#10;d9PmBUSgKfzBcNWP6pBHp4M7celFi7BaPS4iijB7SjSIK6EWOgFxQNBLBTLP5P8f8l8AAAD//wMA&#10;UEsBAi0AFAAGAAgAAAAhALaDOJL+AAAA4QEAABMAAAAAAAAAAAAAAAAAAAAAAFtDb250ZW50X1R5&#10;cGVzXS54bWxQSwECLQAUAAYACAAAACEAOP0h/9YAAACUAQAACwAAAAAAAAAAAAAAAAAvAQAAX3Jl&#10;bHMvLnJlbHNQSwECLQAUAAYACAAAACEAeK+FQSoCAABYBAAADgAAAAAAAAAAAAAAAAAuAgAAZHJz&#10;L2Uyb0RvYy54bWxQSwECLQAUAAYACAAAACEA8zXV+OAAAAALAQAADwAAAAAAAAAAAAAAAACEBAAA&#10;ZHJzL2Rvd25yZXYueG1sUEsFBgAAAAAEAAQA8wAAAJEFAAAAAA==&#10;" strokecolor="white">
                <v:textbox>
                  <w:txbxContent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661417" w:rsidRDefault="00661417" w:rsidP="00661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417"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BB202F" w:rsidRPr="005857C8" w:rsidRDefault="008A76E8" w:rsidP="006A0CFB">
      <w:pPr>
        <w:tabs>
          <w:tab w:val="left" w:pos="2010"/>
          <w:tab w:val="left" w:pos="7168"/>
        </w:tabs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5857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</w:t>
      </w:r>
      <w:r w:rsidR="006A0CFB" w:rsidRPr="005857C8">
        <w:rPr>
          <w:rFonts w:eastAsia="Calibri"/>
          <w:color w:val="000000"/>
          <w:sz w:val="28"/>
          <w:szCs w:val="28"/>
          <w:lang w:eastAsia="en-US"/>
        </w:rPr>
        <w:t xml:space="preserve">      </w:t>
      </w:r>
    </w:p>
    <w:sectPr w:rsidR="00BB202F" w:rsidRPr="005857C8" w:rsidSect="002D16A4">
      <w:headerReference w:type="default" r:id="rId11"/>
      <w:pgSz w:w="11906" w:h="16838"/>
      <w:pgMar w:top="567" w:right="851" w:bottom="567" w:left="1134" w:header="567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1" w:rsidRDefault="00DA47C1" w:rsidP="00DF7FF9">
      <w:r>
        <w:separator/>
      </w:r>
    </w:p>
  </w:endnote>
  <w:endnote w:type="continuationSeparator" w:id="0">
    <w:p w:rsidR="00DA47C1" w:rsidRDefault="00DA47C1" w:rsidP="00D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1" w:rsidRDefault="00DA47C1" w:rsidP="00DF7FF9">
      <w:r>
        <w:separator/>
      </w:r>
    </w:p>
  </w:footnote>
  <w:footnote w:type="continuationSeparator" w:id="0">
    <w:p w:rsidR="00DA47C1" w:rsidRDefault="00DA47C1" w:rsidP="00DF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0A" w:rsidRDefault="009C360A" w:rsidP="00540F8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C636B"/>
    <w:multiLevelType w:val="hybridMultilevel"/>
    <w:tmpl w:val="08DE6F48"/>
    <w:lvl w:ilvl="0" w:tplc="F270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44"/>
    <w:rsid w:val="00005259"/>
    <w:rsid w:val="00006E2D"/>
    <w:rsid w:val="000365C3"/>
    <w:rsid w:val="0004220A"/>
    <w:rsid w:val="00050390"/>
    <w:rsid w:val="00052411"/>
    <w:rsid w:val="00053B05"/>
    <w:rsid w:val="00055B82"/>
    <w:rsid w:val="00063ACD"/>
    <w:rsid w:val="0007050A"/>
    <w:rsid w:val="00070C61"/>
    <w:rsid w:val="0007668B"/>
    <w:rsid w:val="000B584E"/>
    <w:rsid w:val="000C018F"/>
    <w:rsid w:val="000C1167"/>
    <w:rsid w:val="000C2FD0"/>
    <w:rsid w:val="000C4559"/>
    <w:rsid w:val="000C6B89"/>
    <w:rsid w:val="000D43B6"/>
    <w:rsid w:val="000D7BAB"/>
    <w:rsid w:val="000E2065"/>
    <w:rsid w:val="000E63F5"/>
    <w:rsid w:val="000F3A2E"/>
    <w:rsid w:val="000F7688"/>
    <w:rsid w:val="0010059C"/>
    <w:rsid w:val="00103303"/>
    <w:rsid w:val="00116FE5"/>
    <w:rsid w:val="0013296C"/>
    <w:rsid w:val="0014605D"/>
    <w:rsid w:val="00151C5A"/>
    <w:rsid w:val="00153356"/>
    <w:rsid w:val="00154659"/>
    <w:rsid w:val="001569A5"/>
    <w:rsid w:val="001571BD"/>
    <w:rsid w:val="00187A8E"/>
    <w:rsid w:val="00192718"/>
    <w:rsid w:val="0019432C"/>
    <w:rsid w:val="001A0C4D"/>
    <w:rsid w:val="001A72A7"/>
    <w:rsid w:val="001B0682"/>
    <w:rsid w:val="001B1284"/>
    <w:rsid w:val="001C05E2"/>
    <w:rsid w:val="001C05FF"/>
    <w:rsid w:val="001E0B3B"/>
    <w:rsid w:val="001E4FB1"/>
    <w:rsid w:val="001F332A"/>
    <w:rsid w:val="001F7A99"/>
    <w:rsid w:val="0020183B"/>
    <w:rsid w:val="00205443"/>
    <w:rsid w:val="0020600B"/>
    <w:rsid w:val="002135FA"/>
    <w:rsid w:val="00214718"/>
    <w:rsid w:val="00233A1B"/>
    <w:rsid w:val="00234B2F"/>
    <w:rsid w:val="002357F7"/>
    <w:rsid w:val="00245A88"/>
    <w:rsid w:val="0025687D"/>
    <w:rsid w:val="00260C99"/>
    <w:rsid w:val="002659B7"/>
    <w:rsid w:val="00270BF5"/>
    <w:rsid w:val="00272D19"/>
    <w:rsid w:val="002747A1"/>
    <w:rsid w:val="00275419"/>
    <w:rsid w:val="00276C44"/>
    <w:rsid w:val="00277F01"/>
    <w:rsid w:val="002833BE"/>
    <w:rsid w:val="002855A7"/>
    <w:rsid w:val="00293E83"/>
    <w:rsid w:val="00296280"/>
    <w:rsid w:val="002A0CE2"/>
    <w:rsid w:val="002B2CF2"/>
    <w:rsid w:val="002D16A4"/>
    <w:rsid w:val="002D2740"/>
    <w:rsid w:val="002E0A6E"/>
    <w:rsid w:val="002F373F"/>
    <w:rsid w:val="002F75C4"/>
    <w:rsid w:val="003056BB"/>
    <w:rsid w:val="00324A3D"/>
    <w:rsid w:val="0033107A"/>
    <w:rsid w:val="0034573C"/>
    <w:rsid w:val="00383784"/>
    <w:rsid w:val="00391D7A"/>
    <w:rsid w:val="00397EB8"/>
    <w:rsid w:val="003C140D"/>
    <w:rsid w:val="003C1748"/>
    <w:rsid w:val="003C2BC0"/>
    <w:rsid w:val="003C3865"/>
    <w:rsid w:val="003C5B72"/>
    <w:rsid w:val="003C75D5"/>
    <w:rsid w:val="003F5B2D"/>
    <w:rsid w:val="00404426"/>
    <w:rsid w:val="00406D43"/>
    <w:rsid w:val="0041399A"/>
    <w:rsid w:val="00414E60"/>
    <w:rsid w:val="00415B17"/>
    <w:rsid w:val="004200A1"/>
    <w:rsid w:val="00420A2C"/>
    <w:rsid w:val="004326F2"/>
    <w:rsid w:val="004368F4"/>
    <w:rsid w:val="00440217"/>
    <w:rsid w:val="00441F96"/>
    <w:rsid w:val="00444F45"/>
    <w:rsid w:val="004458C6"/>
    <w:rsid w:val="00460EE4"/>
    <w:rsid w:val="00462D06"/>
    <w:rsid w:val="00464EDA"/>
    <w:rsid w:val="00465C5F"/>
    <w:rsid w:val="00467A61"/>
    <w:rsid w:val="00470FE3"/>
    <w:rsid w:val="00474052"/>
    <w:rsid w:val="004840E7"/>
    <w:rsid w:val="0048623E"/>
    <w:rsid w:val="00497E13"/>
    <w:rsid w:val="004A3E2D"/>
    <w:rsid w:val="004A407E"/>
    <w:rsid w:val="004A6BCF"/>
    <w:rsid w:val="004B3DCC"/>
    <w:rsid w:val="004C0480"/>
    <w:rsid w:val="004C59D3"/>
    <w:rsid w:val="004E52C2"/>
    <w:rsid w:val="00503EC2"/>
    <w:rsid w:val="0050749B"/>
    <w:rsid w:val="00507D2E"/>
    <w:rsid w:val="00517A8F"/>
    <w:rsid w:val="00523CFA"/>
    <w:rsid w:val="0053253A"/>
    <w:rsid w:val="00540F89"/>
    <w:rsid w:val="00541630"/>
    <w:rsid w:val="00556509"/>
    <w:rsid w:val="00557C39"/>
    <w:rsid w:val="005750D7"/>
    <w:rsid w:val="00581571"/>
    <w:rsid w:val="005857C8"/>
    <w:rsid w:val="005859D3"/>
    <w:rsid w:val="00586563"/>
    <w:rsid w:val="00596B82"/>
    <w:rsid w:val="005A091D"/>
    <w:rsid w:val="005A1DA6"/>
    <w:rsid w:val="005A4B15"/>
    <w:rsid w:val="005A50CB"/>
    <w:rsid w:val="005C1A27"/>
    <w:rsid w:val="005D0C09"/>
    <w:rsid w:val="0061269F"/>
    <w:rsid w:val="00616CC2"/>
    <w:rsid w:val="00624305"/>
    <w:rsid w:val="00624CAA"/>
    <w:rsid w:val="0063130B"/>
    <w:rsid w:val="00631824"/>
    <w:rsid w:val="00646970"/>
    <w:rsid w:val="00646C56"/>
    <w:rsid w:val="006531D5"/>
    <w:rsid w:val="00654122"/>
    <w:rsid w:val="00661417"/>
    <w:rsid w:val="00665686"/>
    <w:rsid w:val="00671F51"/>
    <w:rsid w:val="00676BBC"/>
    <w:rsid w:val="00681B00"/>
    <w:rsid w:val="00685C23"/>
    <w:rsid w:val="00692599"/>
    <w:rsid w:val="0069653F"/>
    <w:rsid w:val="006A0CFB"/>
    <w:rsid w:val="006A432E"/>
    <w:rsid w:val="006A7476"/>
    <w:rsid w:val="006B4278"/>
    <w:rsid w:val="006D3D95"/>
    <w:rsid w:val="006E3DDA"/>
    <w:rsid w:val="006E55FF"/>
    <w:rsid w:val="006F243C"/>
    <w:rsid w:val="0070234B"/>
    <w:rsid w:val="00703DCE"/>
    <w:rsid w:val="0071086A"/>
    <w:rsid w:val="00713565"/>
    <w:rsid w:val="007218C4"/>
    <w:rsid w:val="00721F43"/>
    <w:rsid w:val="00724AE3"/>
    <w:rsid w:val="007275FD"/>
    <w:rsid w:val="0073679F"/>
    <w:rsid w:val="0074743C"/>
    <w:rsid w:val="00753937"/>
    <w:rsid w:val="00763412"/>
    <w:rsid w:val="00766102"/>
    <w:rsid w:val="00774713"/>
    <w:rsid w:val="00780700"/>
    <w:rsid w:val="007845BF"/>
    <w:rsid w:val="00785C65"/>
    <w:rsid w:val="00793563"/>
    <w:rsid w:val="007A269C"/>
    <w:rsid w:val="007A2F12"/>
    <w:rsid w:val="007B260E"/>
    <w:rsid w:val="007B4EF8"/>
    <w:rsid w:val="007C4C58"/>
    <w:rsid w:val="007C53BD"/>
    <w:rsid w:val="007D5EA6"/>
    <w:rsid w:val="007E5528"/>
    <w:rsid w:val="00806FB3"/>
    <w:rsid w:val="00810823"/>
    <w:rsid w:val="00815CAE"/>
    <w:rsid w:val="00821D2C"/>
    <w:rsid w:val="00826060"/>
    <w:rsid w:val="00843B6C"/>
    <w:rsid w:val="00852EC8"/>
    <w:rsid w:val="00857AEC"/>
    <w:rsid w:val="00863DA4"/>
    <w:rsid w:val="00864675"/>
    <w:rsid w:val="008671F8"/>
    <w:rsid w:val="00867BF0"/>
    <w:rsid w:val="00871A0E"/>
    <w:rsid w:val="00871A35"/>
    <w:rsid w:val="00875BA1"/>
    <w:rsid w:val="00876669"/>
    <w:rsid w:val="008774A4"/>
    <w:rsid w:val="00885800"/>
    <w:rsid w:val="00887537"/>
    <w:rsid w:val="008A6F65"/>
    <w:rsid w:val="008A76E8"/>
    <w:rsid w:val="008C665F"/>
    <w:rsid w:val="008D0B44"/>
    <w:rsid w:val="008D1F2A"/>
    <w:rsid w:val="008E1615"/>
    <w:rsid w:val="008E1A69"/>
    <w:rsid w:val="009205C2"/>
    <w:rsid w:val="0095558B"/>
    <w:rsid w:val="00963C3A"/>
    <w:rsid w:val="00972272"/>
    <w:rsid w:val="00980898"/>
    <w:rsid w:val="009852DF"/>
    <w:rsid w:val="009857C8"/>
    <w:rsid w:val="00986DED"/>
    <w:rsid w:val="0099472E"/>
    <w:rsid w:val="009A1C6A"/>
    <w:rsid w:val="009C360A"/>
    <w:rsid w:val="009D59C8"/>
    <w:rsid w:val="009E41A0"/>
    <w:rsid w:val="00A05941"/>
    <w:rsid w:val="00A26421"/>
    <w:rsid w:val="00A26C74"/>
    <w:rsid w:val="00A32412"/>
    <w:rsid w:val="00A32DEF"/>
    <w:rsid w:val="00A4023A"/>
    <w:rsid w:val="00A65063"/>
    <w:rsid w:val="00A703F6"/>
    <w:rsid w:val="00A74EEE"/>
    <w:rsid w:val="00AA1523"/>
    <w:rsid w:val="00AA4FB7"/>
    <w:rsid w:val="00AA4FE1"/>
    <w:rsid w:val="00AB1709"/>
    <w:rsid w:val="00AC173D"/>
    <w:rsid w:val="00AC5246"/>
    <w:rsid w:val="00AC5806"/>
    <w:rsid w:val="00AD4D94"/>
    <w:rsid w:val="00AD5638"/>
    <w:rsid w:val="00AF0F97"/>
    <w:rsid w:val="00AF4AAB"/>
    <w:rsid w:val="00AF6220"/>
    <w:rsid w:val="00B2355D"/>
    <w:rsid w:val="00B31431"/>
    <w:rsid w:val="00B318F6"/>
    <w:rsid w:val="00B44C63"/>
    <w:rsid w:val="00B4681B"/>
    <w:rsid w:val="00B556CA"/>
    <w:rsid w:val="00B57FC9"/>
    <w:rsid w:val="00B618CC"/>
    <w:rsid w:val="00B71B34"/>
    <w:rsid w:val="00B749FF"/>
    <w:rsid w:val="00B82BB8"/>
    <w:rsid w:val="00B90074"/>
    <w:rsid w:val="00B91A66"/>
    <w:rsid w:val="00B92132"/>
    <w:rsid w:val="00B97FDE"/>
    <w:rsid w:val="00BB202F"/>
    <w:rsid w:val="00BE1506"/>
    <w:rsid w:val="00BE5AAC"/>
    <w:rsid w:val="00BE5F5C"/>
    <w:rsid w:val="00C126BD"/>
    <w:rsid w:val="00C265B0"/>
    <w:rsid w:val="00C277C4"/>
    <w:rsid w:val="00C342CF"/>
    <w:rsid w:val="00C412F0"/>
    <w:rsid w:val="00C47EED"/>
    <w:rsid w:val="00C60D41"/>
    <w:rsid w:val="00C63775"/>
    <w:rsid w:val="00C64245"/>
    <w:rsid w:val="00C85A65"/>
    <w:rsid w:val="00C945FD"/>
    <w:rsid w:val="00C969E4"/>
    <w:rsid w:val="00CA7B92"/>
    <w:rsid w:val="00CB525E"/>
    <w:rsid w:val="00CC5004"/>
    <w:rsid w:val="00CE05B4"/>
    <w:rsid w:val="00CE18C5"/>
    <w:rsid w:val="00CE3CCA"/>
    <w:rsid w:val="00CE65EC"/>
    <w:rsid w:val="00CE79B2"/>
    <w:rsid w:val="00CF62FD"/>
    <w:rsid w:val="00D0584E"/>
    <w:rsid w:val="00D1223E"/>
    <w:rsid w:val="00D12E86"/>
    <w:rsid w:val="00D13F34"/>
    <w:rsid w:val="00D244FB"/>
    <w:rsid w:val="00D260F6"/>
    <w:rsid w:val="00D32230"/>
    <w:rsid w:val="00D33928"/>
    <w:rsid w:val="00D5344E"/>
    <w:rsid w:val="00D55700"/>
    <w:rsid w:val="00D70263"/>
    <w:rsid w:val="00D756FD"/>
    <w:rsid w:val="00D817E0"/>
    <w:rsid w:val="00D822B1"/>
    <w:rsid w:val="00D9469E"/>
    <w:rsid w:val="00DA47C1"/>
    <w:rsid w:val="00DB257B"/>
    <w:rsid w:val="00DC0EFE"/>
    <w:rsid w:val="00DE3F15"/>
    <w:rsid w:val="00DF2CB9"/>
    <w:rsid w:val="00DF3302"/>
    <w:rsid w:val="00DF7FF9"/>
    <w:rsid w:val="00E0039D"/>
    <w:rsid w:val="00E14BEF"/>
    <w:rsid w:val="00E15051"/>
    <w:rsid w:val="00E15C00"/>
    <w:rsid w:val="00E23623"/>
    <w:rsid w:val="00E30269"/>
    <w:rsid w:val="00E30EA7"/>
    <w:rsid w:val="00E42483"/>
    <w:rsid w:val="00E60BBB"/>
    <w:rsid w:val="00E651C8"/>
    <w:rsid w:val="00E72E52"/>
    <w:rsid w:val="00E72EFB"/>
    <w:rsid w:val="00E7773C"/>
    <w:rsid w:val="00E824D1"/>
    <w:rsid w:val="00E83A13"/>
    <w:rsid w:val="00E8659E"/>
    <w:rsid w:val="00E903C9"/>
    <w:rsid w:val="00E97680"/>
    <w:rsid w:val="00EA284A"/>
    <w:rsid w:val="00EA4820"/>
    <w:rsid w:val="00EA489A"/>
    <w:rsid w:val="00EC7B36"/>
    <w:rsid w:val="00ED3980"/>
    <w:rsid w:val="00EE235E"/>
    <w:rsid w:val="00EE63D5"/>
    <w:rsid w:val="00F06C5D"/>
    <w:rsid w:val="00F13791"/>
    <w:rsid w:val="00F20A71"/>
    <w:rsid w:val="00F22375"/>
    <w:rsid w:val="00F26DCC"/>
    <w:rsid w:val="00F309AC"/>
    <w:rsid w:val="00F335E9"/>
    <w:rsid w:val="00F364E7"/>
    <w:rsid w:val="00F45D59"/>
    <w:rsid w:val="00F5074B"/>
    <w:rsid w:val="00F54892"/>
    <w:rsid w:val="00F60D0F"/>
    <w:rsid w:val="00F619D9"/>
    <w:rsid w:val="00F64B12"/>
    <w:rsid w:val="00F75CF4"/>
    <w:rsid w:val="00FA727A"/>
    <w:rsid w:val="00FC2210"/>
    <w:rsid w:val="00FC70F8"/>
    <w:rsid w:val="00FD58D1"/>
    <w:rsid w:val="00FE2D0C"/>
    <w:rsid w:val="00FE5188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03E94-5DAE-43E5-B954-1C6F8BC5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7F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F7FF9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DF7F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F7FF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D24BE901693E67E33DEC3C89FCCDEEB45C5FF439350113D05927C4F88D93D380EAB90648FB7A3A465873DCACB50F0EA75B0D5565EA455pDV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7D24BE901693E67E33DEC3C89FCCDEEB45C3F2479050113D05927C4F88D93D380EAB90648EB2A2A365873DCACB50F0EA75B0D5565EA455pD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D24BE901693E67E33DEC3C89FCCDEEB45C5FF439350113D05927C4F88D93D380EAB90648DB1A3A665873DCACB50F0EA75B0D5565EA455pD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408A-C5CB-4892-A9B2-6534238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7349</CharactersWithSpaces>
  <SharedDoc>false</SharedDoc>
  <HLinks>
    <vt:vector size="18" baseType="variant"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consultantplus://offline/ref=C87D24BE901693E67E33DEC3C89FCCDEEB45C3F2479050113D05927C4F88D93D380EAB90648EB2A2A365873DCACB50F0EA75B0D5565EA455pDVFH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consultantplus://offline/ref=C87D24BE901693E67E33DEC3C89FCCDEEB45C5FF439350113D05927C4F88D93D380EAB90648DB1A3A665873DCACB50F0EA75B0D5565EA455pDVFH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consultantplus://offline/ref=C87D24BE901693E67E33DEC3C89FCCDEEB45C5FF439350113D05927C4F88D93D380EAB90648FB7A3A465873DCACB50F0EA75B0D5565EA455pDVFH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Альбина Андреевна</dc:creator>
  <cp:keywords/>
  <cp:lastModifiedBy>Чижикова (Бычкова) Анастасия Алексеевна</cp:lastModifiedBy>
  <cp:revision>2</cp:revision>
  <cp:lastPrinted>2021-02-08T06:02:00Z</cp:lastPrinted>
  <dcterms:created xsi:type="dcterms:W3CDTF">2021-03-16T14:06:00Z</dcterms:created>
  <dcterms:modified xsi:type="dcterms:W3CDTF">2021-03-16T14:06:00Z</dcterms:modified>
</cp:coreProperties>
</file>