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47" w:rsidRDefault="00F44447" w:rsidP="00F44447">
      <w:pPr>
        <w:widowControl w:val="0"/>
        <w:autoSpaceDE w:val="0"/>
        <w:autoSpaceDN w:val="0"/>
        <w:adjustRightInd w:val="0"/>
        <w:spacing w:after="360" w:line="360" w:lineRule="auto"/>
        <w:ind w:right="-1"/>
        <w:jc w:val="right"/>
        <w:rPr>
          <w:b/>
          <w:bCs/>
          <w:sz w:val="36"/>
          <w:szCs w:val="36"/>
        </w:rPr>
      </w:pPr>
      <w:r w:rsidRPr="002F50A7">
        <w:rPr>
          <w:szCs w:val="28"/>
        </w:rPr>
        <w:t>Проект</w:t>
      </w:r>
    </w:p>
    <w:p w:rsidR="00F44447" w:rsidRPr="002F50A7" w:rsidRDefault="00F44447" w:rsidP="00F44447">
      <w:pPr>
        <w:widowControl w:val="0"/>
        <w:autoSpaceDE w:val="0"/>
        <w:autoSpaceDN w:val="0"/>
        <w:adjustRightInd w:val="0"/>
        <w:spacing w:after="360" w:line="360" w:lineRule="auto"/>
        <w:ind w:right="-1"/>
        <w:jc w:val="center"/>
        <w:rPr>
          <w:b/>
          <w:bCs/>
          <w:sz w:val="36"/>
          <w:szCs w:val="36"/>
        </w:rPr>
      </w:pPr>
      <w:r w:rsidRPr="002F50A7">
        <w:rPr>
          <w:b/>
          <w:bCs/>
          <w:sz w:val="36"/>
          <w:szCs w:val="36"/>
        </w:rPr>
        <w:t>ПРАВИТЕЛЬСТВО РОССИЙСКОЙ ФЕДЕРАЦИИ</w:t>
      </w:r>
    </w:p>
    <w:p w:rsidR="00F44447" w:rsidRPr="002F50A7" w:rsidRDefault="00F44447" w:rsidP="00F44447">
      <w:pPr>
        <w:widowControl w:val="0"/>
        <w:autoSpaceDE w:val="0"/>
        <w:autoSpaceDN w:val="0"/>
        <w:adjustRightInd w:val="0"/>
        <w:spacing w:after="480"/>
        <w:jc w:val="center"/>
        <w:rPr>
          <w:bCs/>
          <w:sz w:val="32"/>
          <w:szCs w:val="32"/>
        </w:rPr>
      </w:pPr>
      <w:r w:rsidRPr="002F50A7">
        <w:rPr>
          <w:bCs/>
          <w:sz w:val="32"/>
          <w:szCs w:val="32"/>
        </w:rPr>
        <w:t>П О С Т А Н О В Л Е Н И Е</w:t>
      </w:r>
    </w:p>
    <w:p w:rsidR="00F44447" w:rsidRPr="002F50A7" w:rsidRDefault="00F44447" w:rsidP="00F44447">
      <w:pPr>
        <w:widowControl w:val="0"/>
        <w:autoSpaceDE w:val="0"/>
        <w:autoSpaceDN w:val="0"/>
        <w:adjustRightInd w:val="0"/>
        <w:spacing w:after="480"/>
        <w:jc w:val="center"/>
        <w:rPr>
          <w:bCs/>
          <w:szCs w:val="28"/>
        </w:rPr>
      </w:pPr>
      <w:r w:rsidRPr="002F50A7">
        <w:rPr>
          <w:bCs/>
          <w:szCs w:val="28"/>
        </w:rPr>
        <w:t>от «____»__________г. № ____</w:t>
      </w:r>
    </w:p>
    <w:p w:rsidR="00F44447" w:rsidRPr="002F50A7" w:rsidRDefault="00F44447" w:rsidP="00F44447">
      <w:pPr>
        <w:widowControl w:val="0"/>
        <w:autoSpaceDE w:val="0"/>
        <w:autoSpaceDN w:val="0"/>
        <w:adjustRightInd w:val="0"/>
        <w:spacing w:after="480"/>
        <w:jc w:val="center"/>
        <w:rPr>
          <w:bCs/>
          <w:szCs w:val="28"/>
        </w:rPr>
      </w:pPr>
      <w:r w:rsidRPr="002F50A7">
        <w:rPr>
          <w:bCs/>
          <w:szCs w:val="28"/>
        </w:rPr>
        <w:t>МОСКВА</w:t>
      </w:r>
    </w:p>
    <w:p w:rsidR="00B024B1" w:rsidRPr="00271629" w:rsidRDefault="00B024B1" w:rsidP="00B024B1">
      <w:pPr>
        <w:widowControl w:val="0"/>
        <w:jc w:val="center"/>
        <w:rPr>
          <w:b/>
          <w:szCs w:val="28"/>
          <w:lang w:eastAsia="en-US"/>
        </w:rPr>
      </w:pPr>
      <w:r w:rsidRPr="00271629">
        <w:rPr>
          <w:b/>
          <w:szCs w:val="28"/>
        </w:rPr>
        <w:t xml:space="preserve">«О принятии Российской Федерацией Приложения </w:t>
      </w:r>
      <w:r w:rsidRPr="00271629">
        <w:rPr>
          <w:b/>
          <w:szCs w:val="28"/>
          <w:lang w:val="en-US"/>
        </w:rPr>
        <w:t>D</w:t>
      </w:r>
      <w:r w:rsidRPr="00271629">
        <w:rPr>
          <w:b/>
        </w:rPr>
        <w:t xml:space="preserve"> к Конвенции </w:t>
      </w:r>
      <w:r>
        <w:rPr>
          <w:b/>
        </w:rPr>
        <w:br/>
      </w:r>
      <w:r w:rsidRPr="00271629">
        <w:rPr>
          <w:b/>
        </w:rPr>
        <w:t>о временном ввозе</w:t>
      </w:r>
      <w:bookmarkStart w:id="0" w:name="_GoBack"/>
      <w:bookmarkEnd w:id="0"/>
      <w:r w:rsidRPr="00271629">
        <w:rPr>
          <w:b/>
          <w:szCs w:val="28"/>
          <w:lang w:eastAsia="en-US"/>
        </w:rPr>
        <w:t>»</w:t>
      </w:r>
    </w:p>
    <w:p w:rsidR="00F44447" w:rsidRPr="002F46AF" w:rsidRDefault="00F44447" w:rsidP="00F44447">
      <w:pPr>
        <w:jc w:val="center"/>
        <w:rPr>
          <w:b/>
          <w:bCs/>
          <w:color w:val="000000"/>
          <w:szCs w:val="28"/>
        </w:rPr>
      </w:pPr>
    </w:p>
    <w:p w:rsidR="00B024B1" w:rsidRPr="009C62C0" w:rsidRDefault="00B024B1" w:rsidP="00B024B1">
      <w:pPr>
        <w:spacing w:line="276" w:lineRule="auto"/>
        <w:ind w:firstLine="708"/>
        <w:rPr>
          <w:szCs w:val="28"/>
        </w:rPr>
      </w:pPr>
      <w:r w:rsidRPr="00C35010">
        <w:rPr>
          <w:szCs w:val="28"/>
        </w:rPr>
        <w:t xml:space="preserve">В соответствии со статьей 20 Федерального закона </w:t>
      </w:r>
      <w:r>
        <w:rPr>
          <w:szCs w:val="28"/>
        </w:rPr>
        <w:t>«</w:t>
      </w:r>
      <w:r w:rsidRPr="00C35010">
        <w:rPr>
          <w:szCs w:val="28"/>
        </w:rPr>
        <w:t>О международных договорах Российской Федерации</w:t>
      </w:r>
      <w:r>
        <w:rPr>
          <w:szCs w:val="28"/>
        </w:rPr>
        <w:t>»</w:t>
      </w:r>
      <w:r w:rsidRPr="00C35010">
        <w:rPr>
          <w:szCs w:val="28"/>
        </w:rPr>
        <w:t xml:space="preserve"> </w:t>
      </w:r>
      <w:r w:rsidRPr="009C62C0">
        <w:rPr>
          <w:szCs w:val="28"/>
        </w:rPr>
        <w:t xml:space="preserve">Правительство Российской Федерации </w:t>
      </w:r>
      <w:r>
        <w:rPr>
          <w:szCs w:val="28"/>
        </w:rPr>
        <w:br/>
      </w:r>
      <w:r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:rsidR="00B024B1" w:rsidRDefault="00B024B1" w:rsidP="00B024B1">
      <w:pPr>
        <w:spacing w:line="276" w:lineRule="auto"/>
        <w:ind w:firstLine="708"/>
        <w:rPr>
          <w:szCs w:val="28"/>
        </w:rPr>
      </w:pPr>
      <w:r>
        <w:rPr>
          <w:szCs w:val="28"/>
        </w:rPr>
        <w:t>1.</w:t>
      </w:r>
      <w:r w:rsidR="007B11E0">
        <w:rPr>
          <w:szCs w:val="28"/>
        </w:rPr>
        <w:t> </w:t>
      </w:r>
      <w:r w:rsidRPr="005C0127">
        <w:rPr>
          <w:szCs w:val="28"/>
        </w:rPr>
        <w:t xml:space="preserve">Принять от имени Российской Федерации Приложение </w:t>
      </w:r>
      <w:r w:rsidRPr="005C0127">
        <w:rPr>
          <w:szCs w:val="28"/>
          <w:lang w:val="en-US"/>
        </w:rPr>
        <w:t>D</w:t>
      </w:r>
      <w:r w:rsidRPr="005C0127">
        <w:rPr>
          <w:szCs w:val="28"/>
        </w:rPr>
        <w:t xml:space="preserve"> </w:t>
      </w:r>
      <w:r w:rsidR="00FC1617">
        <w:rPr>
          <w:szCs w:val="28"/>
        </w:rPr>
        <w:br/>
        <w:t xml:space="preserve">«О животных» </w:t>
      </w:r>
      <w:r w:rsidR="00FC1617" w:rsidRPr="005C0127">
        <w:rPr>
          <w:szCs w:val="28"/>
        </w:rPr>
        <w:t xml:space="preserve">к Конвенции </w:t>
      </w:r>
      <w:r w:rsidRPr="005C0127">
        <w:rPr>
          <w:szCs w:val="28"/>
        </w:rPr>
        <w:t xml:space="preserve">о временном ввозе от 26 июня 1990 г. </w:t>
      </w:r>
      <w:r w:rsidR="00FC1617">
        <w:rPr>
          <w:szCs w:val="28"/>
        </w:rPr>
        <w:br/>
        <w:t xml:space="preserve">(далее – Приложение </w:t>
      </w:r>
      <w:r w:rsidR="00FC1617">
        <w:rPr>
          <w:szCs w:val="28"/>
          <w:lang w:val="en-US"/>
        </w:rPr>
        <w:t>D</w:t>
      </w:r>
      <w:r w:rsidR="00FC1617" w:rsidRPr="00FC1617">
        <w:rPr>
          <w:szCs w:val="28"/>
        </w:rPr>
        <w:t xml:space="preserve"> </w:t>
      </w:r>
      <w:r w:rsidR="00FC1617">
        <w:rPr>
          <w:szCs w:val="28"/>
        </w:rPr>
        <w:t xml:space="preserve">к Конвенции) </w:t>
      </w:r>
      <w:r w:rsidRPr="005C0127">
        <w:rPr>
          <w:szCs w:val="28"/>
        </w:rPr>
        <w:t>без оговорок.</w:t>
      </w:r>
    </w:p>
    <w:p w:rsidR="00FC1617" w:rsidRPr="00490B7A" w:rsidRDefault="00FC1617" w:rsidP="00FC1617">
      <w:pPr>
        <w:spacing w:line="276" w:lineRule="auto"/>
        <w:ind w:firstLine="708"/>
        <w:rPr>
          <w:szCs w:val="28"/>
        </w:rPr>
      </w:pPr>
      <w:r w:rsidRPr="00490B7A">
        <w:rPr>
          <w:szCs w:val="28"/>
        </w:rPr>
        <w:t>2.</w:t>
      </w:r>
      <w:r>
        <w:rPr>
          <w:szCs w:val="28"/>
        </w:rPr>
        <w:t> </w:t>
      </w:r>
      <w:r w:rsidRPr="00490B7A">
        <w:rPr>
          <w:szCs w:val="28"/>
        </w:rPr>
        <w:t xml:space="preserve">Министерству иностранных дел Российской Федерации уведомить Генерального секретаря Совета таможенного сотрудничества о принятии Российской Федерацией Приложения </w:t>
      </w:r>
      <w:r>
        <w:rPr>
          <w:szCs w:val="28"/>
          <w:lang w:val="en-US"/>
        </w:rPr>
        <w:t>D</w:t>
      </w:r>
      <w:r w:rsidRPr="00490B7A">
        <w:rPr>
          <w:szCs w:val="28"/>
        </w:rPr>
        <w:t xml:space="preserve"> к Конвенции</w:t>
      </w:r>
      <w:r w:rsidRPr="005C0127">
        <w:rPr>
          <w:szCs w:val="28"/>
        </w:rPr>
        <w:t>.</w:t>
      </w:r>
    </w:p>
    <w:p w:rsidR="00B024B1" w:rsidRPr="00B024B1" w:rsidRDefault="00FC1617" w:rsidP="00B024B1">
      <w:pPr>
        <w:spacing w:line="276" w:lineRule="auto"/>
        <w:ind w:firstLine="708"/>
        <w:rPr>
          <w:szCs w:val="28"/>
        </w:rPr>
      </w:pPr>
      <w:r>
        <w:rPr>
          <w:szCs w:val="28"/>
        </w:rPr>
        <w:t>3</w:t>
      </w:r>
      <w:r w:rsidR="00B024B1" w:rsidRPr="00B024B1">
        <w:rPr>
          <w:szCs w:val="28"/>
        </w:rPr>
        <w:t>.</w:t>
      </w:r>
      <w:r w:rsidR="007B11E0">
        <w:rPr>
          <w:szCs w:val="28"/>
        </w:rPr>
        <w:t> </w:t>
      </w:r>
      <w:r w:rsidR="00B024B1" w:rsidRPr="00B024B1">
        <w:rPr>
          <w:szCs w:val="28"/>
        </w:rPr>
        <w:t>Настоящее постановление вступает в силу по истечении 30 дней после дня его официального опубликования.</w:t>
      </w:r>
    </w:p>
    <w:p w:rsidR="00B024B1" w:rsidRPr="00B024B1" w:rsidRDefault="00B024B1" w:rsidP="00B024B1">
      <w:pPr>
        <w:pStyle w:val="a7"/>
        <w:spacing w:line="276" w:lineRule="auto"/>
        <w:ind w:left="1068"/>
        <w:rPr>
          <w:szCs w:val="28"/>
        </w:rPr>
      </w:pPr>
    </w:p>
    <w:p w:rsidR="00B024B1" w:rsidRDefault="00B024B1" w:rsidP="00B024B1">
      <w:pPr>
        <w:pStyle w:val="a7"/>
        <w:spacing w:line="276" w:lineRule="auto"/>
        <w:ind w:left="1068"/>
        <w:rPr>
          <w:szCs w:val="28"/>
        </w:rPr>
      </w:pPr>
    </w:p>
    <w:p w:rsidR="00B024B1" w:rsidRDefault="00B024B1" w:rsidP="00B024B1">
      <w:pPr>
        <w:spacing w:line="240" w:lineRule="auto"/>
        <w:rPr>
          <w:szCs w:val="28"/>
        </w:rPr>
      </w:pPr>
      <w:r w:rsidRPr="00DA0965">
        <w:rPr>
          <w:szCs w:val="28"/>
        </w:rPr>
        <w:t xml:space="preserve">Председатель Правительства </w:t>
      </w:r>
    </w:p>
    <w:p w:rsidR="00B024B1" w:rsidRPr="00DA0965" w:rsidRDefault="00B024B1" w:rsidP="00B024B1">
      <w:pPr>
        <w:spacing w:line="240" w:lineRule="auto"/>
        <w:rPr>
          <w:szCs w:val="28"/>
        </w:rPr>
      </w:pPr>
      <w:r>
        <w:rPr>
          <w:szCs w:val="28"/>
        </w:rPr>
        <w:t xml:space="preserve">Российской Федерации                                                                        </w:t>
      </w:r>
      <w:r w:rsidRPr="00DA0965">
        <w:rPr>
          <w:szCs w:val="28"/>
        </w:rPr>
        <w:t xml:space="preserve">М. </w:t>
      </w:r>
      <w:proofErr w:type="spellStart"/>
      <w:r w:rsidRPr="00DA0965">
        <w:rPr>
          <w:szCs w:val="28"/>
        </w:rPr>
        <w:t>Мишустин</w:t>
      </w:r>
      <w:proofErr w:type="spellEnd"/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>
      <w:pPr>
        <w:rPr>
          <w:rFonts w:eastAsia="Calibri"/>
          <w:szCs w:val="28"/>
          <w:lang w:eastAsia="en-US"/>
        </w:rPr>
      </w:pPr>
    </w:p>
    <w:p w:rsidR="00F870C7" w:rsidRDefault="00F870C7" w:rsidP="00B024B1"/>
    <w:sectPr w:rsidR="00F870C7" w:rsidSect="00CA234F">
      <w:headerReference w:type="even" r:id="rId8"/>
      <w:headerReference w:type="default" r:id="rId9"/>
      <w:headerReference w:type="first" r:id="rId10"/>
      <w:pgSz w:w="11906" w:h="16838"/>
      <w:pgMar w:top="1134" w:right="851" w:bottom="107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DB" w:rsidRDefault="008E2EDB" w:rsidP="00B37790">
      <w:pPr>
        <w:spacing w:line="240" w:lineRule="auto"/>
      </w:pPr>
      <w:r>
        <w:separator/>
      </w:r>
    </w:p>
  </w:endnote>
  <w:endnote w:type="continuationSeparator" w:id="0">
    <w:p w:rsidR="008E2EDB" w:rsidRDefault="008E2EDB" w:rsidP="00B37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DB" w:rsidRDefault="008E2EDB" w:rsidP="00B37790">
      <w:pPr>
        <w:spacing w:line="240" w:lineRule="auto"/>
      </w:pPr>
      <w:r>
        <w:separator/>
      </w:r>
    </w:p>
  </w:footnote>
  <w:footnote w:type="continuationSeparator" w:id="0">
    <w:p w:rsidR="008E2EDB" w:rsidRDefault="008E2EDB" w:rsidP="00B37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FEB" w:rsidRPr="00EF1FEB" w:rsidRDefault="00EF1FEB" w:rsidP="00EF1FEB">
    <w:pPr>
      <w:pStyle w:val="a3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053081"/>
      <w:docPartObj>
        <w:docPartGallery w:val="Page Numbers (Top of Page)"/>
        <w:docPartUnique/>
      </w:docPartObj>
    </w:sdtPr>
    <w:sdtEndPr/>
    <w:sdtContent>
      <w:p w:rsidR="002F147F" w:rsidRDefault="002F14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17">
          <w:rPr>
            <w:noProof/>
          </w:rPr>
          <w:t>2</w:t>
        </w:r>
        <w:r>
          <w:fldChar w:fldCharType="end"/>
        </w:r>
      </w:p>
    </w:sdtContent>
  </w:sdt>
  <w:p w:rsidR="002F147F" w:rsidRDefault="002F14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FEB" w:rsidRDefault="00EF1FEB" w:rsidP="00EF1F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2FB"/>
    <w:multiLevelType w:val="hybridMultilevel"/>
    <w:tmpl w:val="E5C07F3C"/>
    <w:lvl w:ilvl="0" w:tplc="AA843BA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7C0530"/>
    <w:multiLevelType w:val="hybridMultilevel"/>
    <w:tmpl w:val="3EA4A194"/>
    <w:lvl w:ilvl="0" w:tplc="75629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DD"/>
    <w:rsid w:val="00005405"/>
    <w:rsid w:val="00006530"/>
    <w:rsid w:val="0000731B"/>
    <w:rsid w:val="000145FF"/>
    <w:rsid w:val="00015359"/>
    <w:rsid w:val="00022AAA"/>
    <w:rsid w:val="00022D9E"/>
    <w:rsid w:val="0002613D"/>
    <w:rsid w:val="00026171"/>
    <w:rsid w:val="000271C0"/>
    <w:rsid w:val="00027864"/>
    <w:rsid w:val="00027C23"/>
    <w:rsid w:val="000325C0"/>
    <w:rsid w:val="00041B16"/>
    <w:rsid w:val="000518AA"/>
    <w:rsid w:val="00052FC5"/>
    <w:rsid w:val="0005316D"/>
    <w:rsid w:val="00055BA6"/>
    <w:rsid w:val="00056A1E"/>
    <w:rsid w:val="00061854"/>
    <w:rsid w:val="0006245C"/>
    <w:rsid w:val="000633C0"/>
    <w:rsid w:val="00070806"/>
    <w:rsid w:val="00074226"/>
    <w:rsid w:val="00076E84"/>
    <w:rsid w:val="00080F24"/>
    <w:rsid w:val="000912C6"/>
    <w:rsid w:val="0009238D"/>
    <w:rsid w:val="000A2EC1"/>
    <w:rsid w:val="000A360E"/>
    <w:rsid w:val="000B12DE"/>
    <w:rsid w:val="000B6245"/>
    <w:rsid w:val="000B6A66"/>
    <w:rsid w:val="000C56B0"/>
    <w:rsid w:val="000C62A3"/>
    <w:rsid w:val="000D015F"/>
    <w:rsid w:val="000D3299"/>
    <w:rsid w:val="000E1137"/>
    <w:rsid w:val="000E3EB2"/>
    <w:rsid w:val="000E41F3"/>
    <w:rsid w:val="00102B6B"/>
    <w:rsid w:val="001118AF"/>
    <w:rsid w:val="001242D5"/>
    <w:rsid w:val="00137E4C"/>
    <w:rsid w:val="0014116B"/>
    <w:rsid w:val="00176D4E"/>
    <w:rsid w:val="00186510"/>
    <w:rsid w:val="001878E1"/>
    <w:rsid w:val="00187D9E"/>
    <w:rsid w:val="00191C40"/>
    <w:rsid w:val="00193924"/>
    <w:rsid w:val="0019718A"/>
    <w:rsid w:val="001A73B7"/>
    <w:rsid w:val="001B0B16"/>
    <w:rsid w:val="001C02DA"/>
    <w:rsid w:val="001C4E0E"/>
    <w:rsid w:val="001D4C60"/>
    <w:rsid w:val="001E3FA3"/>
    <w:rsid w:val="001E4BFA"/>
    <w:rsid w:val="001F42BC"/>
    <w:rsid w:val="00201094"/>
    <w:rsid w:val="00206DCB"/>
    <w:rsid w:val="0021244F"/>
    <w:rsid w:val="00212ABE"/>
    <w:rsid w:val="00222970"/>
    <w:rsid w:val="00223146"/>
    <w:rsid w:val="00224056"/>
    <w:rsid w:val="00230C8A"/>
    <w:rsid w:val="00234F7F"/>
    <w:rsid w:val="00240990"/>
    <w:rsid w:val="002511CA"/>
    <w:rsid w:val="0025367C"/>
    <w:rsid w:val="00253C84"/>
    <w:rsid w:val="0025409E"/>
    <w:rsid w:val="00256C9B"/>
    <w:rsid w:val="00261691"/>
    <w:rsid w:val="00262F06"/>
    <w:rsid w:val="0026521D"/>
    <w:rsid w:val="00265A73"/>
    <w:rsid w:val="0027116A"/>
    <w:rsid w:val="00276DED"/>
    <w:rsid w:val="00277AB6"/>
    <w:rsid w:val="00282A40"/>
    <w:rsid w:val="00284A11"/>
    <w:rsid w:val="00294CD2"/>
    <w:rsid w:val="00297CBB"/>
    <w:rsid w:val="002A050A"/>
    <w:rsid w:val="002A5E5C"/>
    <w:rsid w:val="002A6967"/>
    <w:rsid w:val="002B5628"/>
    <w:rsid w:val="002B740D"/>
    <w:rsid w:val="002B7ABA"/>
    <w:rsid w:val="002C22AD"/>
    <w:rsid w:val="002D3B1A"/>
    <w:rsid w:val="002E1044"/>
    <w:rsid w:val="002F147F"/>
    <w:rsid w:val="002F5C35"/>
    <w:rsid w:val="0030282E"/>
    <w:rsid w:val="00303CD3"/>
    <w:rsid w:val="00312E65"/>
    <w:rsid w:val="0032157D"/>
    <w:rsid w:val="00321625"/>
    <w:rsid w:val="00325415"/>
    <w:rsid w:val="00326E2A"/>
    <w:rsid w:val="0033321D"/>
    <w:rsid w:val="0035292D"/>
    <w:rsid w:val="00353702"/>
    <w:rsid w:val="00355DB4"/>
    <w:rsid w:val="00371CEB"/>
    <w:rsid w:val="00373E44"/>
    <w:rsid w:val="0037746A"/>
    <w:rsid w:val="00393B02"/>
    <w:rsid w:val="00393D22"/>
    <w:rsid w:val="003B0D09"/>
    <w:rsid w:val="003B19DA"/>
    <w:rsid w:val="003B6C39"/>
    <w:rsid w:val="003C3196"/>
    <w:rsid w:val="003C3766"/>
    <w:rsid w:val="003C759B"/>
    <w:rsid w:val="003E1D4C"/>
    <w:rsid w:val="003E2DC1"/>
    <w:rsid w:val="003E3C34"/>
    <w:rsid w:val="003E3DDB"/>
    <w:rsid w:val="0040291A"/>
    <w:rsid w:val="004100FD"/>
    <w:rsid w:val="00410396"/>
    <w:rsid w:val="004151A4"/>
    <w:rsid w:val="00417560"/>
    <w:rsid w:val="00425206"/>
    <w:rsid w:val="00425403"/>
    <w:rsid w:val="004275F0"/>
    <w:rsid w:val="00434255"/>
    <w:rsid w:val="004357BC"/>
    <w:rsid w:val="0044245E"/>
    <w:rsid w:val="004443A1"/>
    <w:rsid w:val="00446D42"/>
    <w:rsid w:val="00452E41"/>
    <w:rsid w:val="004629FE"/>
    <w:rsid w:val="004713D1"/>
    <w:rsid w:val="00473BFA"/>
    <w:rsid w:val="004770DF"/>
    <w:rsid w:val="00480609"/>
    <w:rsid w:val="004940B5"/>
    <w:rsid w:val="004B306F"/>
    <w:rsid w:val="004C07FA"/>
    <w:rsid w:val="004C188B"/>
    <w:rsid w:val="004C1C97"/>
    <w:rsid w:val="004C6CC9"/>
    <w:rsid w:val="004C7B82"/>
    <w:rsid w:val="004C7EF3"/>
    <w:rsid w:val="004D410D"/>
    <w:rsid w:val="004E1DBB"/>
    <w:rsid w:val="004F0D3C"/>
    <w:rsid w:val="004F24D8"/>
    <w:rsid w:val="00512050"/>
    <w:rsid w:val="00515D2F"/>
    <w:rsid w:val="005160EA"/>
    <w:rsid w:val="00521B18"/>
    <w:rsid w:val="0052230F"/>
    <w:rsid w:val="00524632"/>
    <w:rsid w:val="0052554D"/>
    <w:rsid w:val="00526A1C"/>
    <w:rsid w:val="005304C2"/>
    <w:rsid w:val="00530CD0"/>
    <w:rsid w:val="005378A6"/>
    <w:rsid w:val="0054147C"/>
    <w:rsid w:val="005415F4"/>
    <w:rsid w:val="00546DC7"/>
    <w:rsid w:val="00553052"/>
    <w:rsid w:val="0055435F"/>
    <w:rsid w:val="0055697D"/>
    <w:rsid w:val="005661B5"/>
    <w:rsid w:val="0056733C"/>
    <w:rsid w:val="00570B3E"/>
    <w:rsid w:val="005726C0"/>
    <w:rsid w:val="005744AD"/>
    <w:rsid w:val="00584EB4"/>
    <w:rsid w:val="00587EA9"/>
    <w:rsid w:val="00590899"/>
    <w:rsid w:val="00592421"/>
    <w:rsid w:val="00592CD1"/>
    <w:rsid w:val="0059634C"/>
    <w:rsid w:val="005A0795"/>
    <w:rsid w:val="005A0BB3"/>
    <w:rsid w:val="005B3D4B"/>
    <w:rsid w:val="005B6701"/>
    <w:rsid w:val="005C1BF4"/>
    <w:rsid w:val="005C1E9D"/>
    <w:rsid w:val="005C3BA6"/>
    <w:rsid w:val="005C4C60"/>
    <w:rsid w:val="005D22CC"/>
    <w:rsid w:val="005D76A5"/>
    <w:rsid w:val="005D7966"/>
    <w:rsid w:val="005D7CA4"/>
    <w:rsid w:val="005E0BD7"/>
    <w:rsid w:val="005E6E36"/>
    <w:rsid w:val="00604F13"/>
    <w:rsid w:val="0061431F"/>
    <w:rsid w:val="00617B63"/>
    <w:rsid w:val="00630F7C"/>
    <w:rsid w:val="0063272D"/>
    <w:rsid w:val="00633875"/>
    <w:rsid w:val="00680E92"/>
    <w:rsid w:val="006851C5"/>
    <w:rsid w:val="006A58FF"/>
    <w:rsid w:val="006A60AD"/>
    <w:rsid w:val="006B12DD"/>
    <w:rsid w:val="006B1597"/>
    <w:rsid w:val="006B7E16"/>
    <w:rsid w:val="006D47AF"/>
    <w:rsid w:val="006D76A5"/>
    <w:rsid w:val="006E0C5B"/>
    <w:rsid w:val="006F795E"/>
    <w:rsid w:val="0070044C"/>
    <w:rsid w:val="00701715"/>
    <w:rsid w:val="007041B2"/>
    <w:rsid w:val="00705BD5"/>
    <w:rsid w:val="00730151"/>
    <w:rsid w:val="007435D2"/>
    <w:rsid w:val="00744530"/>
    <w:rsid w:val="00745AE3"/>
    <w:rsid w:val="0075313D"/>
    <w:rsid w:val="00754530"/>
    <w:rsid w:val="007710A5"/>
    <w:rsid w:val="0077208F"/>
    <w:rsid w:val="007754F4"/>
    <w:rsid w:val="007817C4"/>
    <w:rsid w:val="00783F64"/>
    <w:rsid w:val="00785CF2"/>
    <w:rsid w:val="00790C31"/>
    <w:rsid w:val="00796908"/>
    <w:rsid w:val="007A3A4D"/>
    <w:rsid w:val="007A7185"/>
    <w:rsid w:val="007B11E0"/>
    <w:rsid w:val="007B701A"/>
    <w:rsid w:val="007C5539"/>
    <w:rsid w:val="007D414C"/>
    <w:rsid w:val="007E08F7"/>
    <w:rsid w:val="007E6AE8"/>
    <w:rsid w:val="007E6B11"/>
    <w:rsid w:val="00805706"/>
    <w:rsid w:val="0081381B"/>
    <w:rsid w:val="008160D9"/>
    <w:rsid w:val="00834CF0"/>
    <w:rsid w:val="0083686A"/>
    <w:rsid w:val="00837395"/>
    <w:rsid w:val="0085054D"/>
    <w:rsid w:val="00850D24"/>
    <w:rsid w:val="00864A7B"/>
    <w:rsid w:val="00864A91"/>
    <w:rsid w:val="0087144F"/>
    <w:rsid w:val="008724EA"/>
    <w:rsid w:val="008760AA"/>
    <w:rsid w:val="00877653"/>
    <w:rsid w:val="0087790E"/>
    <w:rsid w:val="00887DFA"/>
    <w:rsid w:val="00893369"/>
    <w:rsid w:val="008A7B3A"/>
    <w:rsid w:val="008B2D9D"/>
    <w:rsid w:val="008C3F36"/>
    <w:rsid w:val="008D6C56"/>
    <w:rsid w:val="008E1084"/>
    <w:rsid w:val="008E2EDB"/>
    <w:rsid w:val="008E3B9A"/>
    <w:rsid w:val="008E3C45"/>
    <w:rsid w:val="008E69D8"/>
    <w:rsid w:val="008E733C"/>
    <w:rsid w:val="00901EC2"/>
    <w:rsid w:val="00904881"/>
    <w:rsid w:val="00905FEF"/>
    <w:rsid w:val="00910032"/>
    <w:rsid w:val="00913B03"/>
    <w:rsid w:val="009148F9"/>
    <w:rsid w:val="0091731F"/>
    <w:rsid w:val="00924045"/>
    <w:rsid w:val="009339E1"/>
    <w:rsid w:val="00934A25"/>
    <w:rsid w:val="00935635"/>
    <w:rsid w:val="00937A15"/>
    <w:rsid w:val="00941319"/>
    <w:rsid w:val="00942039"/>
    <w:rsid w:val="00944CAE"/>
    <w:rsid w:val="009463FE"/>
    <w:rsid w:val="00947EDA"/>
    <w:rsid w:val="00950706"/>
    <w:rsid w:val="00954581"/>
    <w:rsid w:val="00966D53"/>
    <w:rsid w:val="00970E48"/>
    <w:rsid w:val="009741E2"/>
    <w:rsid w:val="00974C6F"/>
    <w:rsid w:val="009861C2"/>
    <w:rsid w:val="00992165"/>
    <w:rsid w:val="00993216"/>
    <w:rsid w:val="009A1A1A"/>
    <w:rsid w:val="009B378B"/>
    <w:rsid w:val="009C1A67"/>
    <w:rsid w:val="009C2313"/>
    <w:rsid w:val="009D0FE7"/>
    <w:rsid w:val="009E1778"/>
    <w:rsid w:val="009E36F5"/>
    <w:rsid w:val="009E6198"/>
    <w:rsid w:val="009E6338"/>
    <w:rsid w:val="009E6609"/>
    <w:rsid w:val="009F0350"/>
    <w:rsid w:val="009F3C97"/>
    <w:rsid w:val="00A11299"/>
    <w:rsid w:val="00A23068"/>
    <w:rsid w:val="00A23B45"/>
    <w:rsid w:val="00A254E8"/>
    <w:rsid w:val="00A25DAD"/>
    <w:rsid w:val="00A3326F"/>
    <w:rsid w:val="00A40F29"/>
    <w:rsid w:val="00A530C2"/>
    <w:rsid w:val="00A75056"/>
    <w:rsid w:val="00A851D6"/>
    <w:rsid w:val="00A87F62"/>
    <w:rsid w:val="00A92549"/>
    <w:rsid w:val="00A9436A"/>
    <w:rsid w:val="00AA221E"/>
    <w:rsid w:val="00AA5F74"/>
    <w:rsid w:val="00AA7443"/>
    <w:rsid w:val="00AB60CD"/>
    <w:rsid w:val="00AC2CCB"/>
    <w:rsid w:val="00AE3F9A"/>
    <w:rsid w:val="00B024B1"/>
    <w:rsid w:val="00B03D9B"/>
    <w:rsid w:val="00B106D0"/>
    <w:rsid w:val="00B1191E"/>
    <w:rsid w:val="00B152F5"/>
    <w:rsid w:val="00B20CF5"/>
    <w:rsid w:val="00B269ED"/>
    <w:rsid w:val="00B31E5C"/>
    <w:rsid w:val="00B353A1"/>
    <w:rsid w:val="00B37790"/>
    <w:rsid w:val="00B406AF"/>
    <w:rsid w:val="00B43682"/>
    <w:rsid w:val="00B4458A"/>
    <w:rsid w:val="00B460CD"/>
    <w:rsid w:val="00B51F5E"/>
    <w:rsid w:val="00B54AFC"/>
    <w:rsid w:val="00B607D4"/>
    <w:rsid w:val="00B656C0"/>
    <w:rsid w:val="00B70325"/>
    <w:rsid w:val="00B73BBC"/>
    <w:rsid w:val="00B81BE9"/>
    <w:rsid w:val="00B8309D"/>
    <w:rsid w:val="00B85306"/>
    <w:rsid w:val="00BA187D"/>
    <w:rsid w:val="00BB25C6"/>
    <w:rsid w:val="00BC5439"/>
    <w:rsid w:val="00BC7B2E"/>
    <w:rsid w:val="00BD455B"/>
    <w:rsid w:val="00BE4064"/>
    <w:rsid w:val="00BE4F83"/>
    <w:rsid w:val="00C00440"/>
    <w:rsid w:val="00C01691"/>
    <w:rsid w:val="00C1379F"/>
    <w:rsid w:val="00C13D18"/>
    <w:rsid w:val="00C15774"/>
    <w:rsid w:val="00C16146"/>
    <w:rsid w:val="00C16A84"/>
    <w:rsid w:val="00C239A5"/>
    <w:rsid w:val="00C2513F"/>
    <w:rsid w:val="00C30BA5"/>
    <w:rsid w:val="00C42AF0"/>
    <w:rsid w:val="00C54E9F"/>
    <w:rsid w:val="00C63EC4"/>
    <w:rsid w:val="00C74BC6"/>
    <w:rsid w:val="00C76CDA"/>
    <w:rsid w:val="00C77E16"/>
    <w:rsid w:val="00C8141E"/>
    <w:rsid w:val="00C820E8"/>
    <w:rsid w:val="00C84BFD"/>
    <w:rsid w:val="00C86ED0"/>
    <w:rsid w:val="00C92387"/>
    <w:rsid w:val="00CA234F"/>
    <w:rsid w:val="00CA290E"/>
    <w:rsid w:val="00CA6A48"/>
    <w:rsid w:val="00CB5DBD"/>
    <w:rsid w:val="00CC58AD"/>
    <w:rsid w:val="00CD0205"/>
    <w:rsid w:val="00CD05AF"/>
    <w:rsid w:val="00CD0A80"/>
    <w:rsid w:val="00CD30DE"/>
    <w:rsid w:val="00CD665B"/>
    <w:rsid w:val="00CD7F82"/>
    <w:rsid w:val="00CE5A01"/>
    <w:rsid w:val="00CF5689"/>
    <w:rsid w:val="00D16A8E"/>
    <w:rsid w:val="00D225CF"/>
    <w:rsid w:val="00D237A1"/>
    <w:rsid w:val="00D26361"/>
    <w:rsid w:val="00D27F43"/>
    <w:rsid w:val="00D37BD2"/>
    <w:rsid w:val="00D42E66"/>
    <w:rsid w:val="00D45988"/>
    <w:rsid w:val="00D4702B"/>
    <w:rsid w:val="00D5774E"/>
    <w:rsid w:val="00D57D42"/>
    <w:rsid w:val="00D61143"/>
    <w:rsid w:val="00D63D88"/>
    <w:rsid w:val="00D706A1"/>
    <w:rsid w:val="00D817EB"/>
    <w:rsid w:val="00DA2B47"/>
    <w:rsid w:val="00DB319D"/>
    <w:rsid w:val="00DB5B84"/>
    <w:rsid w:val="00DC1CDA"/>
    <w:rsid w:val="00DC21F0"/>
    <w:rsid w:val="00DC3BDD"/>
    <w:rsid w:val="00DC64EE"/>
    <w:rsid w:val="00DD1BD9"/>
    <w:rsid w:val="00DD5B25"/>
    <w:rsid w:val="00DE0C55"/>
    <w:rsid w:val="00DE5008"/>
    <w:rsid w:val="00DE6315"/>
    <w:rsid w:val="00DE65A3"/>
    <w:rsid w:val="00DF072E"/>
    <w:rsid w:val="00DF19CA"/>
    <w:rsid w:val="00E000E5"/>
    <w:rsid w:val="00E05046"/>
    <w:rsid w:val="00E071AE"/>
    <w:rsid w:val="00E321C6"/>
    <w:rsid w:val="00E35DB3"/>
    <w:rsid w:val="00E37283"/>
    <w:rsid w:val="00E40FB9"/>
    <w:rsid w:val="00E46AEF"/>
    <w:rsid w:val="00E52590"/>
    <w:rsid w:val="00E63DB3"/>
    <w:rsid w:val="00E818FA"/>
    <w:rsid w:val="00E94776"/>
    <w:rsid w:val="00E97DCC"/>
    <w:rsid w:val="00EA7366"/>
    <w:rsid w:val="00EB0570"/>
    <w:rsid w:val="00EB3CE6"/>
    <w:rsid w:val="00EB6032"/>
    <w:rsid w:val="00EC75FC"/>
    <w:rsid w:val="00ED01BB"/>
    <w:rsid w:val="00ED5576"/>
    <w:rsid w:val="00ED6077"/>
    <w:rsid w:val="00EE6A0F"/>
    <w:rsid w:val="00EF1FEB"/>
    <w:rsid w:val="00EF62A0"/>
    <w:rsid w:val="00EF65D8"/>
    <w:rsid w:val="00F12C2E"/>
    <w:rsid w:val="00F30C2B"/>
    <w:rsid w:val="00F368AC"/>
    <w:rsid w:val="00F36DF0"/>
    <w:rsid w:val="00F44447"/>
    <w:rsid w:val="00F51744"/>
    <w:rsid w:val="00F52C71"/>
    <w:rsid w:val="00F64982"/>
    <w:rsid w:val="00F65EA1"/>
    <w:rsid w:val="00F71804"/>
    <w:rsid w:val="00F75160"/>
    <w:rsid w:val="00F82A97"/>
    <w:rsid w:val="00F870C7"/>
    <w:rsid w:val="00F876A1"/>
    <w:rsid w:val="00F90921"/>
    <w:rsid w:val="00F94241"/>
    <w:rsid w:val="00F9643C"/>
    <w:rsid w:val="00FA043E"/>
    <w:rsid w:val="00FA3D19"/>
    <w:rsid w:val="00FA586C"/>
    <w:rsid w:val="00FB4B93"/>
    <w:rsid w:val="00FC1617"/>
    <w:rsid w:val="00FC1CE5"/>
    <w:rsid w:val="00FC5447"/>
    <w:rsid w:val="00FD7917"/>
    <w:rsid w:val="00FE0F09"/>
    <w:rsid w:val="00FE49ED"/>
    <w:rsid w:val="00FE4B34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FAD10"/>
  <w15:docId w15:val="{F28BF771-18C6-4ABE-BBDE-BFBFF65E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79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3779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7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1244F"/>
    <w:pPr>
      <w:ind w:left="720"/>
      <w:contextualSpacing/>
    </w:pPr>
  </w:style>
  <w:style w:type="paragraph" w:customStyle="1" w:styleId="ConsPlusNormal">
    <w:name w:val="ConsPlusNormal"/>
    <w:link w:val="ConsPlusNormal0"/>
    <w:rsid w:val="00F870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F870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F870C7"/>
    <w:rPr>
      <w:rFonts w:ascii="Calibri" w:eastAsia="Calibri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8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0C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7604-207E-4D77-B85B-6F51217F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ОЛЬГА МИХАЙЛОВНА</dc:creator>
  <cp:lastModifiedBy>Кондрашова Анна Алексеевна</cp:lastModifiedBy>
  <cp:revision>6</cp:revision>
  <cp:lastPrinted>2021-02-02T13:03:00Z</cp:lastPrinted>
  <dcterms:created xsi:type="dcterms:W3CDTF">2021-02-25T16:13:00Z</dcterms:created>
  <dcterms:modified xsi:type="dcterms:W3CDTF">2021-02-26T08:50:00Z</dcterms:modified>
</cp:coreProperties>
</file>