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A26C0" w14:textId="77777777" w:rsidR="006D5B13" w:rsidRDefault="006D5B13" w:rsidP="00425F8B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6365E">
        <w:rPr>
          <w:rFonts w:ascii="Times New Roman" w:hAnsi="Times New Roman" w:cs="Times New Roman"/>
          <w:sz w:val="28"/>
          <w:szCs w:val="28"/>
          <w:lang w:val="ru-RU"/>
        </w:rPr>
        <w:t>ПРАВИТЕЛЬСТВО РОССИЙСКОЙ ФЕДЕРАЦИИ</w:t>
      </w:r>
    </w:p>
    <w:p w14:paraId="408D8CD6" w14:textId="77777777" w:rsidR="006D5B13" w:rsidRPr="00F97B65" w:rsidRDefault="006D5B13" w:rsidP="00425F8B">
      <w:pPr>
        <w:pStyle w:val="ConsPlusTitle"/>
        <w:spacing w:after="480"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97B65">
        <w:rPr>
          <w:rFonts w:ascii="Times New Roman" w:hAnsi="Times New Roman" w:cs="Times New Roman"/>
          <w:b w:val="0"/>
          <w:sz w:val="28"/>
          <w:szCs w:val="28"/>
          <w:lang w:val="ru-RU"/>
        </w:rPr>
        <w:t>ПОСТАНОВЛЕНИЕ</w:t>
      </w:r>
    </w:p>
    <w:p w14:paraId="1160B59A" w14:textId="77777777" w:rsidR="006D5B13" w:rsidRDefault="006D5B13" w:rsidP="00425F8B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97B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от </w:t>
      </w:r>
      <w:r w:rsidRPr="00F97B65">
        <w:rPr>
          <w:b w:val="0"/>
          <w:sz w:val="28"/>
          <w:szCs w:val="28"/>
          <w:lang w:val="ru-RU"/>
        </w:rPr>
        <w:t>"</w:t>
      </w:r>
      <w:r w:rsidRPr="00F97B65">
        <w:rPr>
          <w:rFonts w:ascii="Times New Roman" w:hAnsi="Times New Roman" w:cs="Times New Roman"/>
          <w:b w:val="0"/>
          <w:sz w:val="28"/>
          <w:szCs w:val="28"/>
          <w:lang w:val="ru-RU"/>
        </w:rPr>
        <w:t>____</w:t>
      </w:r>
      <w:r w:rsidRPr="00F97B65">
        <w:rPr>
          <w:b w:val="0"/>
          <w:sz w:val="28"/>
          <w:szCs w:val="28"/>
          <w:lang w:val="ru-RU"/>
        </w:rPr>
        <w:t>"</w:t>
      </w:r>
      <w:r w:rsidRPr="00F97B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_______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__________</w:t>
      </w:r>
      <w:r w:rsidRPr="00F97B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20__ г. №_____</w:t>
      </w:r>
    </w:p>
    <w:p w14:paraId="46238FD7" w14:textId="77777777" w:rsidR="006D5B13" w:rsidRPr="00F97B65" w:rsidRDefault="006D5B13" w:rsidP="00425F8B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МОСКВА</w:t>
      </w:r>
    </w:p>
    <w:p w14:paraId="5D51FC1A" w14:textId="71D8E804" w:rsidR="006D5B13" w:rsidRPr="00581214" w:rsidRDefault="006D5B13" w:rsidP="00425F8B">
      <w:pPr>
        <w:spacing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1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Российской Федерации от 29 июня 2018 г</w:t>
      </w:r>
      <w:r w:rsidR="00934573">
        <w:rPr>
          <w:rFonts w:ascii="Times New Roman" w:hAnsi="Times New Roman" w:cs="Times New Roman"/>
          <w:b/>
          <w:sz w:val="28"/>
          <w:szCs w:val="28"/>
        </w:rPr>
        <w:t>.</w:t>
      </w:r>
      <w:r w:rsidR="00581214">
        <w:rPr>
          <w:rFonts w:ascii="Times New Roman" w:hAnsi="Times New Roman" w:cs="Times New Roman"/>
          <w:b/>
          <w:sz w:val="28"/>
          <w:szCs w:val="28"/>
        </w:rPr>
        <w:t xml:space="preserve"> № 748 "О требованиях к банкам (включая требования</w:t>
      </w:r>
      <w:r w:rsidR="00581214">
        <w:rPr>
          <w:rFonts w:ascii="Times New Roman" w:hAnsi="Times New Roman" w:cs="Times New Roman"/>
          <w:b/>
          <w:sz w:val="28"/>
          <w:szCs w:val="28"/>
        </w:rPr>
        <w:br/>
      </w:r>
      <w:r w:rsidRPr="00581214">
        <w:rPr>
          <w:rFonts w:ascii="Times New Roman" w:hAnsi="Times New Roman" w:cs="Times New Roman"/>
          <w:b/>
          <w:sz w:val="28"/>
          <w:szCs w:val="28"/>
        </w:rPr>
        <w:t>к их финансовой устойчивости), в которых участниками закупок открываются специальные счета, на кото</w:t>
      </w:r>
      <w:r w:rsidR="00581214">
        <w:rPr>
          <w:rFonts w:ascii="Times New Roman" w:hAnsi="Times New Roman" w:cs="Times New Roman"/>
          <w:b/>
          <w:sz w:val="28"/>
          <w:szCs w:val="28"/>
        </w:rPr>
        <w:t>рые вносятся денежные средства,</w:t>
      </w:r>
      <w:r w:rsidR="00581214">
        <w:rPr>
          <w:rFonts w:ascii="Times New Roman" w:hAnsi="Times New Roman" w:cs="Times New Roman"/>
          <w:b/>
          <w:sz w:val="28"/>
          <w:szCs w:val="28"/>
        </w:rPr>
        <w:br/>
      </w:r>
      <w:r w:rsidRPr="00581214">
        <w:rPr>
          <w:rFonts w:ascii="Times New Roman" w:hAnsi="Times New Roman" w:cs="Times New Roman"/>
          <w:b/>
          <w:sz w:val="28"/>
          <w:szCs w:val="28"/>
        </w:rPr>
        <w:t>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 Федерации"</w:t>
      </w:r>
    </w:p>
    <w:p w14:paraId="2D4158D9" w14:textId="77777777" w:rsidR="006D5B13" w:rsidRPr="00B859B3" w:rsidRDefault="006D5B13" w:rsidP="00B859B3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  <w:lang w:val="ru-RU"/>
        </w:rPr>
      </w:pPr>
      <w:proofErr w:type="spellStart"/>
      <w:r w:rsidRPr="006D5B13">
        <w:rPr>
          <w:sz w:val="28"/>
          <w:szCs w:val="28"/>
        </w:rPr>
        <w:t>Правительство</w:t>
      </w:r>
      <w:proofErr w:type="spellEnd"/>
      <w:r w:rsidRPr="006D5B13">
        <w:rPr>
          <w:sz w:val="28"/>
          <w:szCs w:val="28"/>
        </w:rPr>
        <w:t xml:space="preserve"> </w:t>
      </w:r>
      <w:proofErr w:type="spellStart"/>
      <w:r w:rsidRPr="006D5B13">
        <w:rPr>
          <w:sz w:val="28"/>
          <w:szCs w:val="28"/>
        </w:rPr>
        <w:t>Российской</w:t>
      </w:r>
      <w:proofErr w:type="spellEnd"/>
      <w:r w:rsidRPr="006D5B13">
        <w:rPr>
          <w:sz w:val="28"/>
          <w:szCs w:val="28"/>
        </w:rPr>
        <w:t xml:space="preserve"> </w:t>
      </w:r>
      <w:proofErr w:type="spellStart"/>
      <w:r w:rsidRPr="006D5B13">
        <w:rPr>
          <w:sz w:val="28"/>
          <w:szCs w:val="28"/>
        </w:rPr>
        <w:t>Федерации</w:t>
      </w:r>
      <w:proofErr w:type="spellEnd"/>
      <w:r w:rsidRPr="006D5B13">
        <w:rPr>
          <w:sz w:val="28"/>
          <w:szCs w:val="28"/>
        </w:rPr>
        <w:t xml:space="preserve"> </w:t>
      </w:r>
      <w:r w:rsidR="00B859B3" w:rsidRPr="00E225C7">
        <w:rPr>
          <w:b/>
          <w:spacing w:val="80"/>
          <w:sz w:val="28"/>
          <w:szCs w:val="28"/>
          <w:lang w:val="ru-RU"/>
        </w:rPr>
        <w:t>постановляе</w:t>
      </w:r>
      <w:r w:rsidR="00B859B3" w:rsidRPr="00E225C7">
        <w:rPr>
          <w:b/>
          <w:sz w:val="28"/>
          <w:szCs w:val="28"/>
          <w:lang w:val="ru-RU"/>
        </w:rPr>
        <w:t>т</w:t>
      </w:r>
      <w:r w:rsidR="00B859B3" w:rsidRPr="00E225C7">
        <w:rPr>
          <w:sz w:val="28"/>
          <w:szCs w:val="28"/>
          <w:lang w:val="ru-RU"/>
        </w:rPr>
        <w:t>:</w:t>
      </w:r>
    </w:p>
    <w:p w14:paraId="3EFA49C9" w14:textId="17E560E6" w:rsidR="006D5B13" w:rsidRDefault="00134C0A" w:rsidP="00EA229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</w:t>
      </w:r>
      <w:r w:rsidR="006D5B13" w:rsidRPr="0058121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</w:t>
      </w:r>
      <w:r w:rsidR="0006369F">
        <w:rPr>
          <w:rFonts w:ascii="Times New Roman" w:hAnsi="Times New Roman" w:cs="Times New Roman"/>
          <w:sz w:val="28"/>
          <w:szCs w:val="28"/>
        </w:rPr>
        <w:t>й Федерации</w:t>
      </w:r>
      <w:r w:rsidR="0006369F">
        <w:rPr>
          <w:rFonts w:ascii="Times New Roman" w:hAnsi="Times New Roman" w:cs="Times New Roman"/>
          <w:sz w:val="28"/>
          <w:szCs w:val="28"/>
        </w:rPr>
        <w:br/>
      </w:r>
      <w:r w:rsidR="0060449F">
        <w:rPr>
          <w:rFonts w:ascii="Times New Roman" w:hAnsi="Times New Roman" w:cs="Times New Roman"/>
          <w:sz w:val="28"/>
          <w:szCs w:val="28"/>
        </w:rPr>
        <w:t>от 29 июня 2018 г</w:t>
      </w:r>
      <w:r w:rsidR="00934573">
        <w:rPr>
          <w:rFonts w:ascii="Times New Roman" w:hAnsi="Times New Roman" w:cs="Times New Roman"/>
          <w:sz w:val="28"/>
          <w:szCs w:val="28"/>
        </w:rPr>
        <w:t>.</w:t>
      </w:r>
      <w:r w:rsidR="006D5B13" w:rsidRPr="00581214">
        <w:rPr>
          <w:rFonts w:ascii="Times New Roman" w:hAnsi="Times New Roman" w:cs="Times New Roman"/>
          <w:sz w:val="28"/>
          <w:szCs w:val="28"/>
        </w:rPr>
        <w:t xml:space="preserve"> № 748 "О требовани</w:t>
      </w:r>
      <w:r w:rsidR="0006369F">
        <w:rPr>
          <w:rFonts w:ascii="Times New Roman" w:hAnsi="Times New Roman" w:cs="Times New Roman"/>
          <w:sz w:val="28"/>
          <w:szCs w:val="28"/>
        </w:rPr>
        <w:t>ях к банкам (включая требования</w:t>
      </w:r>
      <w:r w:rsidR="0006369F">
        <w:rPr>
          <w:rFonts w:ascii="Times New Roman" w:hAnsi="Times New Roman" w:cs="Times New Roman"/>
          <w:sz w:val="28"/>
          <w:szCs w:val="28"/>
        </w:rPr>
        <w:br/>
      </w:r>
      <w:r w:rsidR="006D5B13" w:rsidRPr="00581214">
        <w:rPr>
          <w:rFonts w:ascii="Times New Roman" w:hAnsi="Times New Roman" w:cs="Times New Roman"/>
          <w:sz w:val="28"/>
          <w:szCs w:val="28"/>
        </w:rPr>
        <w:t xml:space="preserve">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 Федерации" (Собрание законодательства Российской </w:t>
      </w:r>
      <w:r w:rsidR="00417A1C">
        <w:rPr>
          <w:rFonts w:ascii="Times New Roman" w:hAnsi="Times New Roman" w:cs="Times New Roman"/>
          <w:sz w:val="28"/>
          <w:szCs w:val="28"/>
        </w:rPr>
        <w:t>Федерации, 2018, № 28, ст. 4211)</w:t>
      </w:r>
      <w:r w:rsidR="00417A1C">
        <w:rPr>
          <w:rFonts w:ascii="Times New Roman" w:hAnsi="Times New Roman" w:cs="Times New Roman"/>
          <w:sz w:val="28"/>
          <w:szCs w:val="28"/>
        </w:rPr>
        <w:br/>
      </w:r>
      <w:r w:rsidR="006D5B13" w:rsidRPr="00581214">
        <w:rPr>
          <w:rFonts w:ascii="Times New Roman" w:hAnsi="Times New Roman" w:cs="Times New Roman"/>
          <w:sz w:val="28"/>
          <w:szCs w:val="28"/>
        </w:rPr>
        <w:t>слова " , а также части 14 статьи 3.4 Федерального закона "О закупках товаров, работ, услуг отдельными видами юридических лиц"</w:t>
      </w:r>
      <w:r w:rsidR="0006369F" w:rsidRPr="0006369F">
        <w:rPr>
          <w:rFonts w:ascii="Times New Roman" w:hAnsi="Times New Roman" w:cs="Times New Roman"/>
          <w:sz w:val="28"/>
          <w:szCs w:val="28"/>
        </w:rPr>
        <w:t xml:space="preserve"> </w:t>
      </w:r>
      <w:r w:rsidR="0006369F">
        <w:rPr>
          <w:rFonts w:ascii="Times New Roman" w:hAnsi="Times New Roman" w:cs="Times New Roman"/>
          <w:sz w:val="28"/>
          <w:szCs w:val="28"/>
        </w:rPr>
        <w:t>и</w:t>
      </w:r>
      <w:r w:rsidR="0006369F" w:rsidRPr="00581214">
        <w:rPr>
          <w:rFonts w:ascii="Times New Roman" w:hAnsi="Times New Roman" w:cs="Times New Roman"/>
          <w:sz w:val="28"/>
          <w:szCs w:val="28"/>
        </w:rPr>
        <w:t>сключить</w:t>
      </w:r>
      <w:r w:rsidR="0006369F">
        <w:rPr>
          <w:rFonts w:ascii="Times New Roman" w:hAnsi="Times New Roman" w:cs="Times New Roman"/>
          <w:sz w:val="28"/>
          <w:szCs w:val="28"/>
        </w:rPr>
        <w:t>.</w:t>
      </w:r>
    </w:p>
    <w:p w14:paraId="22ED6C67" w14:textId="77777777" w:rsidR="00581214" w:rsidRPr="00F97B65" w:rsidRDefault="00581214" w:rsidP="00425F8B">
      <w:pPr>
        <w:pStyle w:val="ConsPlusNormal"/>
        <w:numPr>
          <w:ilvl w:val="0"/>
          <w:numId w:val="1"/>
        </w:numPr>
        <w:tabs>
          <w:tab w:val="left" w:pos="993"/>
        </w:tabs>
        <w:spacing w:after="720" w:line="360" w:lineRule="exact"/>
        <w:ind w:left="0" w:firstLine="709"/>
        <w:jc w:val="both"/>
        <w:rPr>
          <w:sz w:val="28"/>
          <w:szCs w:val="28"/>
          <w:lang w:val="ru-RU"/>
        </w:rPr>
      </w:pPr>
      <w:r w:rsidRPr="00761979">
        <w:rPr>
          <w:sz w:val="28"/>
          <w:szCs w:val="28"/>
          <w:lang w:val="ru-RU"/>
        </w:rPr>
        <w:t xml:space="preserve">Настоящее постановление вступает в силу с 1 </w:t>
      </w:r>
      <w:r>
        <w:rPr>
          <w:sz w:val="28"/>
          <w:szCs w:val="28"/>
          <w:lang w:val="ru-RU"/>
        </w:rPr>
        <w:t xml:space="preserve">апреля </w:t>
      </w:r>
      <w:r w:rsidRPr="00761979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21</w:t>
      </w:r>
      <w:r w:rsidRPr="00761979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>ода</w:t>
      </w:r>
      <w:r w:rsidRPr="00761979">
        <w:rPr>
          <w:sz w:val="28"/>
          <w:szCs w:val="28"/>
          <w:lang w:val="ru-RU"/>
        </w:rPr>
        <w:t>.</w:t>
      </w:r>
    </w:p>
    <w:p w14:paraId="096470BB" w14:textId="77777777" w:rsidR="00581214" w:rsidRPr="00581214" w:rsidRDefault="00581214" w:rsidP="0058121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8121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6D456A15" w14:textId="77777777" w:rsidR="00581214" w:rsidRPr="00581214" w:rsidRDefault="00581214" w:rsidP="0058121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81214">
        <w:rPr>
          <w:rFonts w:ascii="Times New Roman" w:hAnsi="Times New Roman" w:cs="Times New Roman"/>
          <w:sz w:val="28"/>
          <w:szCs w:val="28"/>
        </w:rPr>
        <w:t xml:space="preserve">     Российской Фе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121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81214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sectPr w:rsidR="00581214" w:rsidRPr="00581214" w:rsidSect="00D20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1327B"/>
    <w:multiLevelType w:val="hybridMultilevel"/>
    <w:tmpl w:val="E97E45F8"/>
    <w:lvl w:ilvl="0" w:tplc="F74820C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6FC5049"/>
    <w:multiLevelType w:val="hybridMultilevel"/>
    <w:tmpl w:val="78AE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13"/>
    <w:rsid w:val="0006369F"/>
    <w:rsid w:val="00134C0A"/>
    <w:rsid w:val="00296619"/>
    <w:rsid w:val="00417A1C"/>
    <w:rsid w:val="00425F8B"/>
    <w:rsid w:val="00543FE5"/>
    <w:rsid w:val="00581214"/>
    <w:rsid w:val="0060449F"/>
    <w:rsid w:val="0062656E"/>
    <w:rsid w:val="006D5B13"/>
    <w:rsid w:val="00934573"/>
    <w:rsid w:val="00B859B3"/>
    <w:rsid w:val="00D20C4F"/>
    <w:rsid w:val="00E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8E67"/>
  <w15:chartTrackingRefBased/>
  <w15:docId w15:val="{5E5574F5-8B26-42E8-96FC-B535A981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5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581214"/>
    <w:pPr>
      <w:ind w:left="720"/>
      <w:contextualSpacing/>
    </w:pPr>
  </w:style>
  <w:style w:type="paragraph" w:customStyle="1" w:styleId="ConsPlusNormal">
    <w:name w:val="ConsPlusNormal"/>
    <w:rsid w:val="00581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КУДИНКИНА ДАРЬЯ ВЛАДИМИРОВНА</dc:creator>
  <cp:keywords/>
  <dc:description/>
  <cp:lastModifiedBy>darya zueva</cp:lastModifiedBy>
  <cp:revision>2</cp:revision>
  <dcterms:created xsi:type="dcterms:W3CDTF">2021-01-13T08:57:00Z</dcterms:created>
  <dcterms:modified xsi:type="dcterms:W3CDTF">2021-01-13T08:57:00Z</dcterms:modified>
</cp:coreProperties>
</file>