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ФИНАНСОВ РОССИЙСКОЙ ФЕДЕРАЦИИ</w:t>
      </w: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(МИНФИН РОССИИ)</w:t>
      </w: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B939E1" w:rsidRDefault="00B939E1" w:rsidP="00B939E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Pr="00AA293E" w:rsidRDefault="002133D4" w:rsidP="002133D4">
      <w:pPr>
        <w:spacing w:after="0" w:line="288" w:lineRule="auto"/>
        <w:ind w:right="-14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D02E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2E7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</w:p>
    <w:p w:rsidR="00B939E1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Москва</w:t>
      </w:r>
    </w:p>
    <w:p w:rsidR="00B939E1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CE" w:rsidRDefault="00CA1BCE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DB" w:rsidRPr="00EA193E" w:rsidRDefault="00CA1BCE" w:rsidP="00E454F5">
      <w:pPr>
        <w:spacing w:after="12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35DB">
        <w:rPr>
          <w:rFonts w:ascii="Times New Roman" w:hAnsi="Times New Roman"/>
          <w:b/>
          <w:sz w:val="28"/>
          <w:szCs w:val="28"/>
          <w:lang w:eastAsia="ru-RU"/>
        </w:rPr>
        <w:t>О введении документ</w:t>
      </w:r>
      <w:r w:rsidR="00BC17BE" w:rsidRPr="008F35DB">
        <w:rPr>
          <w:rFonts w:ascii="Times New Roman" w:hAnsi="Times New Roman"/>
          <w:b/>
          <w:sz w:val="28"/>
          <w:szCs w:val="28"/>
          <w:lang w:eastAsia="ru-RU"/>
        </w:rPr>
        <w:t>ов</w:t>
      </w:r>
      <w:r w:rsidRPr="008F35DB">
        <w:rPr>
          <w:rFonts w:ascii="Times New Roman" w:hAnsi="Times New Roman"/>
          <w:b/>
          <w:sz w:val="28"/>
          <w:szCs w:val="28"/>
          <w:lang w:eastAsia="ru-RU"/>
        </w:rPr>
        <w:t xml:space="preserve"> Международных стандартов финансовой отчетности </w:t>
      </w:r>
      <w:r w:rsidR="00BC17BE" w:rsidRPr="008F35DB">
        <w:rPr>
          <w:rFonts w:ascii="Times New Roman" w:hAnsi="Times New Roman"/>
          <w:b/>
          <w:color w:val="212121"/>
          <w:sz w:val="28"/>
          <w:szCs w:val="28"/>
          <w:lang w:eastAsia="ru-RU"/>
        </w:rPr>
        <w:t>«</w:t>
      </w:r>
      <w:r w:rsidR="008F35DB" w:rsidRPr="008F35DB">
        <w:rPr>
          <w:rFonts w:ascii="Times New Roman" w:hAnsi="Times New Roman"/>
          <w:b/>
          <w:sz w:val="28"/>
          <w:szCs w:val="28"/>
        </w:rPr>
        <w:t>Поправки к ссылкам на «Концептуальные основы» (Поправки к МСФО (IFRS) 3 «Объединение бизнесов»)</w:t>
      </w:r>
      <w:r w:rsidR="00FE740D">
        <w:rPr>
          <w:rFonts w:ascii="Times New Roman" w:hAnsi="Times New Roman"/>
          <w:b/>
          <w:sz w:val="28"/>
          <w:szCs w:val="28"/>
        </w:rPr>
        <w:t>»</w:t>
      </w:r>
      <w:r w:rsidR="008F35DB" w:rsidRPr="008F35DB">
        <w:rPr>
          <w:rFonts w:ascii="Times New Roman" w:hAnsi="Times New Roman"/>
          <w:b/>
          <w:sz w:val="28"/>
          <w:szCs w:val="28"/>
        </w:rPr>
        <w:t>, «Основные средства – поступления</w:t>
      </w:r>
      <w:r w:rsidR="00FE740D">
        <w:rPr>
          <w:rFonts w:ascii="Times New Roman" w:hAnsi="Times New Roman"/>
          <w:b/>
          <w:sz w:val="28"/>
          <w:szCs w:val="28"/>
        </w:rPr>
        <w:t xml:space="preserve"> до использования по назначению</w:t>
      </w:r>
      <w:r w:rsidR="008F35DB" w:rsidRPr="008F35DB">
        <w:rPr>
          <w:rFonts w:ascii="Times New Roman" w:hAnsi="Times New Roman"/>
          <w:b/>
          <w:sz w:val="28"/>
          <w:szCs w:val="28"/>
        </w:rPr>
        <w:t xml:space="preserve"> (Поправки к МСФО (</w:t>
      </w:r>
      <w:r w:rsidR="008F35DB" w:rsidRPr="008F35DB">
        <w:rPr>
          <w:rFonts w:ascii="Times New Roman" w:hAnsi="Times New Roman"/>
          <w:b/>
          <w:sz w:val="28"/>
          <w:szCs w:val="28"/>
          <w:lang w:val="en-US"/>
        </w:rPr>
        <w:t>IAS</w:t>
      </w:r>
      <w:r w:rsidR="008F35DB" w:rsidRPr="008F35DB">
        <w:rPr>
          <w:rFonts w:ascii="Times New Roman" w:hAnsi="Times New Roman"/>
          <w:b/>
          <w:sz w:val="28"/>
          <w:szCs w:val="28"/>
        </w:rPr>
        <w:t>)</w:t>
      </w:r>
      <w:r w:rsidR="008F35DB" w:rsidRPr="008F35DB">
        <w:rPr>
          <w:rFonts w:ascii="Times New Roman" w:hAnsi="Times New Roman"/>
          <w:b/>
          <w:sz w:val="28"/>
          <w:szCs w:val="28"/>
          <w:lang w:val="en-US"/>
        </w:rPr>
        <w:t> </w:t>
      </w:r>
      <w:r w:rsidR="008F35DB" w:rsidRPr="008F35DB">
        <w:rPr>
          <w:rFonts w:ascii="Times New Roman" w:hAnsi="Times New Roman"/>
          <w:b/>
          <w:sz w:val="28"/>
          <w:szCs w:val="28"/>
        </w:rPr>
        <w:t>16 «Основные средства»)</w:t>
      </w:r>
      <w:r w:rsidR="00FE740D">
        <w:rPr>
          <w:rFonts w:ascii="Times New Roman" w:hAnsi="Times New Roman"/>
          <w:b/>
          <w:sz w:val="28"/>
          <w:szCs w:val="28"/>
        </w:rPr>
        <w:t>»</w:t>
      </w:r>
      <w:r w:rsidR="008F35DB" w:rsidRPr="008F35DB">
        <w:rPr>
          <w:rFonts w:ascii="Times New Roman" w:hAnsi="Times New Roman"/>
          <w:b/>
          <w:sz w:val="28"/>
          <w:szCs w:val="28"/>
        </w:rPr>
        <w:t>, «Обременительные договоры – затраты на исполнение договора (Поправки к МСФО (</w:t>
      </w:r>
      <w:r w:rsidR="008F35DB" w:rsidRPr="008F35DB">
        <w:rPr>
          <w:rFonts w:ascii="Times New Roman" w:hAnsi="Times New Roman"/>
          <w:b/>
          <w:sz w:val="28"/>
          <w:szCs w:val="28"/>
          <w:lang w:val="en-US"/>
        </w:rPr>
        <w:t>IAS</w:t>
      </w:r>
      <w:r w:rsidR="008F35DB" w:rsidRPr="008F35DB">
        <w:rPr>
          <w:rFonts w:ascii="Times New Roman" w:hAnsi="Times New Roman"/>
          <w:b/>
          <w:sz w:val="28"/>
          <w:szCs w:val="28"/>
        </w:rPr>
        <w:t>)</w:t>
      </w:r>
      <w:r w:rsidR="008F35DB" w:rsidRPr="008F35DB">
        <w:rPr>
          <w:rFonts w:ascii="Times New Roman" w:hAnsi="Times New Roman"/>
          <w:b/>
          <w:sz w:val="28"/>
          <w:szCs w:val="28"/>
          <w:lang w:val="en-US"/>
        </w:rPr>
        <w:t> </w:t>
      </w:r>
      <w:r w:rsidR="008F35DB" w:rsidRPr="008F35DB">
        <w:rPr>
          <w:rFonts w:ascii="Times New Roman" w:hAnsi="Times New Roman"/>
          <w:b/>
          <w:sz w:val="28"/>
          <w:szCs w:val="28"/>
        </w:rPr>
        <w:t>37)</w:t>
      </w:r>
      <w:r w:rsidR="00FE740D">
        <w:rPr>
          <w:rFonts w:ascii="Times New Roman" w:hAnsi="Times New Roman"/>
          <w:b/>
          <w:sz w:val="28"/>
          <w:szCs w:val="28"/>
        </w:rPr>
        <w:t xml:space="preserve">» </w:t>
      </w:r>
      <w:r w:rsidR="008F35DB" w:rsidRPr="008F35DB">
        <w:rPr>
          <w:rFonts w:ascii="Times New Roman" w:hAnsi="Times New Roman"/>
          <w:b/>
          <w:sz w:val="28"/>
          <w:szCs w:val="28"/>
        </w:rPr>
        <w:t>и «Ежегодные усовершенствования Международных стандартов финансовой отче</w:t>
      </w:r>
      <w:r w:rsidR="0044685A">
        <w:rPr>
          <w:rFonts w:ascii="Times New Roman" w:hAnsi="Times New Roman"/>
          <w:b/>
          <w:sz w:val="28"/>
          <w:szCs w:val="28"/>
        </w:rPr>
        <w:t>тности, период 2018 - 2020 гг.»</w:t>
      </w:r>
      <w:r w:rsidR="00EA193E" w:rsidRPr="00EA193E">
        <w:rPr>
          <w:rFonts w:ascii="Times New Roman" w:hAnsi="Times New Roman"/>
          <w:b/>
          <w:sz w:val="28"/>
          <w:szCs w:val="28"/>
        </w:rPr>
        <w:t xml:space="preserve"> в действие на территории Российс</w:t>
      </w:r>
      <w:r w:rsidR="00EA193E">
        <w:rPr>
          <w:rFonts w:ascii="Times New Roman" w:hAnsi="Times New Roman"/>
          <w:b/>
          <w:sz w:val="28"/>
          <w:szCs w:val="28"/>
        </w:rPr>
        <w:t>кой Федерации</w:t>
      </w:r>
    </w:p>
    <w:p w:rsidR="00CA1BCE" w:rsidRDefault="00CA1BCE" w:rsidP="002B2815">
      <w:pPr>
        <w:keepNext/>
        <w:keepLines/>
        <w:spacing w:after="0" w:line="240" w:lineRule="auto"/>
        <w:ind w:right="282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2B2815" w:rsidRPr="002B2815" w:rsidRDefault="002B2815" w:rsidP="002B2815">
      <w:pPr>
        <w:keepNext/>
        <w:keepLines/>
        <w:spacing w:after="0" w:line="240" w:lineRule="auto"/>
        <w:ind w:right="282"/>
        <w:jc w:val="both"/>
        <w:rPr>
          <w:rFonts w:ascii="Times New Roman CYR" w:eastAsia="Times New Roman" w:hAnsi="Times New Roman CYR" w:cs="Arial"/>
          <w:sz w:val="28"/>
          <w:szCs w:val="28"/>
        </w:rPr>
      </w:pPr>
      <w:bookmarkStart w:id="0" w:name="_GoBack"/>
      <w:bookmarkEnd w:id="0"/>
    </w:p>
    <w:p w:rsidR="00B939E1" w:rsidRDefault="00B939E1" w:rsidP="00D02E7D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4EA" w:rsidRPr="002D443F" w:rsidRDefault="00FB54EA" w:rsidP="002B2815">
      <w:pPr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43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пунктами 17 и 23 </w:t>
      </w:r>
      <w:r w:rsidRPr="002D443F">
        <w:rPr>
          <w:rFonts w:ascii="Times New Roman" w:eastAsia="Times New Roman" w:hAnsi="Times New Roman"/>
          <w:sz w:val="28"/>
          <w:szCs w:val="20"/>
          <w:lang w:eastAsia="ru-RU"/>
        </w:rPr>
        <w:t>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Федерации,</w:t>
      </w:r>
      <w:r w:rsidRPr="002D443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постановлением Правительства Российской Федерации от </w:t>
      </w:r>
      <w:r w:rsidRPr="002D443F">
        <w:rPr>
          <w:rFonts w:ascii="Times New Roman" w:eastAsia="Times New Roman" w:hAnsi="Times New Roman"/>
          <w:sz w:val="28"/>
          <w:szCs w:val="20"/>
          <w:lang w:eastAsia="ru-RU"/>
        </w:rPr>
        <w:t xml:space="preserve">25 февраля 2011 г. № 107 </w:t>
      </w:r>
      <w:r w:rsidRPr="002D443F">
        <w:rPr>
          <w:rFonts w:ascii="Times New Roman" w:eastAsia="Times New Roman" w:hAnsi="Times New Roman"/>
          <w:sz w:val="28"/>
          <w:szCs w:val="28"/>
          <w:lang w:eastAsia="ru-RU"/>
        </w:rPr>
        <w:t>(Собрание законодательства Российской Федерации, 2011, № 10, ст. 1385; 2013, № 36, ст. 4578), по согласованию с Центральным банком Российской  Федерации   п р и к а з ы в а ю:</w:t>
      </w:r>
    </w:p>
    <w:p w:rsidR="003905D9" w:rsidRPr="003905D9" w:rsidRDefault="001F1F37" w:rsidP="002B2815">
      <w:pPr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905D9" w:rsidRPr="003905D9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в действие на территории Российской Федерации: </w:t>
      </w:r>
    </w:p>
    <w:p w:rsidR="008F35DB" w:rsidRDefault="003905D9" w:rsidP="008F35D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905D9">
        <w:rPr>
          <w:rFonts w:ascii="Times New Roman" w:eastAsiaTheme="minorHAnsi" w:hAnsi="Times New Roman"/>
          <w:sz w:val="28"/>
          <w:szCs w:val="28"/>
        </w:rPr>
        <w:lastRenderedPageBreak/>
        <w:t xml:space="preserve">1) документ Международных стандартов финансовой отчетности </w:t>
      </w:r>
      <w:r w:rsidR="008F35DB" w:rsidRPr="008F35DB">
        <w:rPr>
          <w:rFonts w:ascii="Times New Roman" w:hAnsi="Times New Roman"/>
          <w:b/>
          <w:color w:val="212121"/>
          <w:sz w:val="28"/>
          <w:szCs w:val="28"/>
          <w:lang w:eastAsia="ru-RU"/>
        </w:rPr>
        <w:t>«</w:t>
      </w:r>
      <w:r w:rsidR="008F35DB" w:rsidRPr="008F35DB">
        <w:rPr>
          <w:rFonts w:ascii="Times New Roman" w:hAnsi="Times New Roman"/>
          <w:sz w:val="28"/>
          <w:szCs w:val="28"/>
        </w:rPr>
        <w:t>Поправки к ссылкам на «Концептуальные основы» (Поправки к МСФО (IFRS) 3 «</w:t>
      </w:r>
      <w:r w:rsidR="008F35DB">
        <w:rPr>
          <w:rFonts w:ascii="Times New Roman" w:hAnsi="Times New Roman"/>
          <w:sz w:val="28"/>
          <w:szCs w:val="28"/>
        </w:rPr>
        <w:t>Объединение бизнесов»)</w:t>
      </w:r>
      <w:r w:rsidR="00FE740D">
        <w:rPr>
          <w:rFonts w:ascii="Times New Roman" w:hAnsi="Times New Roman"/>
          <w:sz w:val="28"/>
          <w:szCs w:val="28"/>
        </w:rPr>
        <w:t>»</w:t>
      </w:r>
      <w:r w:rsidR="008F35DB">
        <w:rPr>
          <w:rFonts w:ascii="Times New Roman" w:hAnsi="Times New Roman"/>
          <w:sz w:val="28"/>
          <w:szCs w:val="28"/>
        </w:rPr>
        <w:t xml:space="preserve"> </w:t>
      </w:r>
      <w:r w:rsidR="008F35DB">
        <w:rPr>
          <w:rFonts w:ascii="Times New Roman" w:eastAsiaTheme="minorHAnsi" w:hAnsi="Times New Roman"/>
          <w:sz w:val="28"/>
          <w:szCs w:val="28"/>
        </w:rPr>
        <w:t>(приложение №</w:t>
      </w:r>
      <w:r w:rsidR="008F35DB">
        <w:rPr>
          <w:rFonts w:ascii="Times New Roman" w:hAnsi="Times New Roman"/>
          <w:sz w:val="28"/>
          <w:szCs w:val="28"/>
        </w:rPr>
        <w:t xml:space="preserve"> 1);</w:t>
      </w:r>
    </w:p>
    <w:p w:rsidR="008F35DB" w:rsidRDefault="008F35DB" w:rsidP="008F35D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F35DB">
        <w:rPr>
          <w:rFonts w:ascii="Times New Roman" w:hAnsi="Times New Roman"/>
          <w:sz w:val="28"/>
          <w:szCs w:val="28"/>
        </w:rPr>
        <w:t xml:space="preserve"> «Основные средства – поступления до использования по назначению (Поправки к МСФО (</w:t>
      </w:r>
      <w:r w:rsidRPr="008F35DB">
        <w:rPr>
          <w:rFonts w:ascii="Times New Roman" w:hAnsi="Times New Roman"/>
          <w:sz w:val="28"/>
          <w:szCs w:val="28"/>
          <w:lang w:val="en-US"/>
        </w:rPr>
        <w:t>IAS</w:t>
      </w:r>
      <w:r w:rsidRPr="008F35DB">
        <w:rPr>
          <w:rFonts w:ascii="Times New Roman" w:hAnsi="Times New Roman"/>
          <w:sz w:val="28"/>
          <w:szCs w:val="28"/>
        </w:rPr>
        <w:t>)</w:t>
      </w:r>
      <w:r w:rsidRPr="008F35DB">
        <w:rPr>
          <w:rFonts w:ascii="Times New Roman" w:hAnsi="Times New Roman"/>
          <w:sz w:val="28"/>
          <w:szCs w:val="28"/>
          <w:lang w:val="en-US"/>
        </w:rPr>
        <w:t> </w:t>
      </w:r>
      <w:r w:rsidRPr="008F35DB">
        <w:rPr>
          <w:rFonts w:ascii="Times New Roman" w:hAnsi="Times New Roman"/>
          <w:sz w:val="28"/>
          <w:szCs w:val="28"/>
        </w:rPr>
        <w:t>16 «Основные средства»)</w:t>
      </w:r>
      <w:r w:rsidR="00FE74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2);</w:t>
      </w:r>
    </w:p>
    <w:p w:rsidR="008F35DB" w:rsidRDefault="008F35DB" w:rsidP="008F35D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F35DB">
        <w:rPr>
          <w:rFonts w:ascii="Times New Roman" w:hAnsi="Times New Roman"/>
          <w:sz w:val="28"/>
          <w:szCs w:val="28"/>
        </w:rPr>
        <w:t xml:space="preserve"> «Обременительные договоры – затраты на исполнение договора (Поправки к МСФО (</w:t>
      </w:r>
      <w:r w:rsidRPr="008F35DB">
        <w:rPr>
          <w:rFonts w:ascii="Times New Roman" w:hAnsi="Times New Roman"/>
          <w:sz w:val="28"/>
          <w:szCs w:val="28"/>
          <w:lang w:val="en-US"/>
        </w:rPr>
        <w:t>IAS</w:t>
      </w:r>
      <w:r w:rsidRPr="008F35DB">
        <w:rPr>
          <w:rFonts w:ascii="Times New Roman" w:hAnsi="Times New Roman"/>
          <w:sz w:val="28"/>
          <w:szCs w:val="28"/>
        </w:rPr>
        <w:t>)</w:t>
      </w:r>
      <w:r w:rsidRPr="008F35DB">
        <w:rPr>
          <w:rFonts w:ascii="Times New Roman" w:hAnsi="Times New Roman"/>
          <w:sz w:val="28"/>
          <w:szCs w:val="28"/>
          <w:lang w:val="en-US"/>
        </w:rPr>
        <w:t> </w:t>
      </w:r>
      <w:r w:rsidRPr="008F35DB">
        <w:rPr>
          <w:rFonts w:ascii="Times New Roman" w:hAnsi="Times New Roman"/>
          <w:sz w:val="28"/>
          <w:szCs w:val="28"/>
        </w:rPr>
        <w:t>37)</w:t>
      </w:r>
      <w:r w:rsidR="00FE74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(приложение № 3)</w:t>
      </w:r>
      <w:r>
        <w:rPr>
          <w:rFonts w:ascii="Times New Roman" w:hAnsi="Times New Roman"/>
          <w:sz w:val="28"/>
          <w:szCs w:val="28"/>
        </w:rPr>
        <w:t>;</w:t>
      </w:r>
    </w:p>
    <w:p w:rsidR="003905D9" w:rsidRPr="003905D9" w:rsidRDefault="008F35DB" w:rsidP="008F35DB">
      <w:pPr>
        <w:spacing w:after="12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8F35DB">
        <w:rPr>
          <w:rFonts w:ascii="Times New Roman" w:hAnsi="Times New Roman"/>
          <w:sz w:val="28"/>
          <w:szCs w:val="28"/>
        </w:rPr>
        <w:t xml:space="preserve"> «Ежегодные усовершенствования Международных стандартов финансовой отче</w:t>
      </w:r>
      <w:r>
        <w:rPr>
          <w:rFonts w:ascii="Times New Roman" w:hAnsi="Times New Roman"/>
          <w:sz w:val="28"/>
          <w:szCs w:val="28"/>
        </w:rPr>
        <w:t xml:space="preserve">тности, период 2018 - 2020 гг.» </w:t>
      </w:r>
      <w:r w:rsidR="00FB54EA">
        <w:rPr>
          <w:rFonts w:ascii="Times New Roman" w:eastAsiaTheme="minorHAnsi" w:hAnsi="Times New Roman"/>
          <w:sz w:val="28"/>
          <w:szCs w:val="28"/>
        </w:rPr>
        <w:t xml:space="preserve">(приложение №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FB54EA">
        <w:rPr>
          <w:rFonts w:ascii="Times New Roman" w:eastAsiaTheme="minorHAnsi" w:hAnsi="Times New Roman"/>
          <w:sz w:val="28"/>
          <w:szCs w:val="28"/>
        </w:rPr>
        <w:t>).</w:t>
      </w:r>
    </w:p>
    <w:p w:rsidR="00B939E1" w:rsidRDefault="00B939E1" w:rsidP="002B2815">
      <w:pPr>
        <w:spacing w:after="0" w:line="240" w:lineRule="auto"/>
        <w:ind w:left="-142" w:righ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2B2815">
      <w:pPr>
        <w:spacing w:after="0" w:line="240" w:lineRule="auto"/>
        <w:ind w:left="-142" w:righ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2B2815">
      <w:pPr>
        <w:spacing w:after="0" w:line="240" w:lineRule="auto"/>
        <w:ind w:left="-142" w:righ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46EFE" w:rsidP="002B2815">
      <w:pPr>
        <w:spacing w:after="0" w:line="216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А.Г. Силуанов</w:t>
      </w:r>
    </w:p>
    <w:p w:rsidR="00B939E1" w:rsidRDefault="00B939E1" w:rsidP="002B2815">
      <w:pPr>
        <w:tabs>
          <w:tab w:val="right" w:pos="-142"/>
        </w:tabs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3D4" w:rsidRDefault="002133D4" w:rsidP="002B2815">
      <w:pPr>
        <w:tabs>
          <w:tab w:val="right" w:pos="-142"/>
        </w:tabs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3D4" w:rsidRDefault="002133D4" w:rsidP="002B2815">
      <w:pPr>
        <w:spacing w:after="0" w:line="288" w:lineRule="auto"/>
        <w:ind w:righ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2133D4" w:rsidRDefault="002133D4" w:rsidP="002B2815">
      <w:pPr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Центральный банк</w:t>
      </w:r>
    </w:p>
    <w:p w:rsidR="002133D4" w:rsidRDefault="002133D4" w:rsidP="002B2815">
      <w:pPr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sectPr w:rsidR="002133D4" w:rsidSect="00163B81">
      <w:headerReference w:type="even" r:id="rId7"/>
      <w:headerReference w:type="default" r:id="rId8"/>
      <w:pgSz w:w="11906" w:h="16838"/>
      <w:pgMar w:top="851" w:right="1134" w:bottom="709" w:left="1701" w:header="720" w:footer="6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3C" w:rsidRDefault="00171D3C">
      <w:pPr>
        <w:spacing w:after="0" w:line="240" w:lineRule="auto"/>
      </w:pPr>
      <w:r>
        <w:separator/>
      </w:r>
    </w:p>
  </w:endnote>
  <w:endnote w:type="continuationSeparator" w:id="0">
    <w:p w:rsidR="00171D3C" w:rsidRDefault="0017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3C" w:rsidRDefault="00171D3C">
      <w:pPr>
        <w:spacing w:after="0" w:line="240" w:lineRule="auto"/>
      </w:pPr>
      <w:r>
        <w:separator/>
      </w:r>
    </w:p>
  </w:footnote>
  <w:footnote w:type="continuationSeparator" w:id="0">
    <w:p w:rsidR="00171D3C" w:rsidRDefault="0017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34" w:rsidRPr="00920020" w:rsidRDefault="004010E2" w:rsidP="0061383A">
    <w:pPr>
      <w:pStyle w:val="a3"/>
      <w:jc w:val="center"/>
      <w:rPr>
        <w:color w:val="FFFFFF"/>
      </w:rPr>
    </w:pPr>
    <w:r w:rsidRPr="00920020">
      <w:rPr>
        <w:color w:val="FFFFFF"/>
      </w:rPr>
      <w:fldChar w:fldCharType="begin"/>
    </w:r>
    <w:r w:rsidRPr="00920020">
      <w:rPr>
        <w:color w:val="FFFFFF"/>
      </w:rPr>
      <w:instrText>PAGE   \* MERGEFORMAT</w:instrText>
    </w:r>
    <w:r w:rsidRPr="00920020">
      <w:rPr>
        <w:color w:val="FFFFFF"/>
      </w:rPr>
      <w:fldChar w:fldCharType="separate"/>
    </w:r>
    <w:r>
      <w:rPr>
        <w:noProof/>
        <w:color w:val="FFFFFF"/>
      </w:rPr>
      <w:t>2</w:t>
    </w:r>
    <w:r w:rsidRPr="00920020"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1E" w:rsidRDefault="004010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54F5">
      <w:rPr>
        <w:noProof/>
      </w:rPr>
      <w:t>2</w:t>
    </w:r>
    <w:r>
      <w:fldChar w:fldCharType="end"/>
    </w:r>
  </w:p>
  <w:p w:rsidR="0028451E" w:rsidRDefault="00171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65D9"/>
    <w:multiLevelType w:val="hybridMultilevel"/>
    <w:tmpl w:val="A2FAE424"/>
    <w:lvl w:ilvl="0" w:tplc="082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8"/>
    <w:rsid w:val="000112E4"/>
    <w:rsid w:val="000560B7"/>
    <w:rsid w:val="000F3157"/>
    <w:rsid w:val="000F3B19"/>
    <w:rsid w:val="00112544"/>
    <w:rsid w:val="00120B08"/>
    <w:rsid w:val="00163B81"/>
    <w:rsid w:val="00171D3C"/>
    <w:rsid w:val="00177B6B"/>
    <w:rsid w:val="001B334F"/>
    <w:rsid w:val="001C3449"/>
    <w:rsid w:val="001F1F37"/>
    <w:rsid w:val="002133D4"/>
    <w:rsid w:val="002B2815"/>
    <w:rsid w:val="002D0A48"/>
    <w:rsid w:val="002D771E"/>
    <w:rsid w:val="0030274F"/>
    <w:rsid w:val="00311805"/>
    <w:rsid w:val="0033786D"/>
    <w:rsid w:val="00377481"/>
    <w:rsid w:val="003835CE"/>
    <w:rsid w:val="003905D9"/>
    <w:rsid w:val="004010E2"/>
    <w:rsid w:val="0044016E"/>
    <w:rsid w:val="0044685A"/>
    <w:rsid w:val="00472917"/>
    <w:rsid w:val="00487626"/>
    <w:rsid w:val="004A6F50"/>
    <w:rsid w:val="004E4965"/>
    <w:rsid w:val="00525439"/>
    <w:rsid w:val="0055518E"/>
    <w:rsid w:val="005C596A"/>
    <w:rsid w:val="005E5370"/>
    <w:rsid w:val="006074D8"/>
    <w:rsid w:val="00630697"/>
    <w:rsid w:val="0065334D"/>
    <w:rsid w:val="00750A60"/>
    <w:rsid w:val="00751207"/>
    <w:rsid w:val="00783E1A"/>
    <w:rsid w:val="007D7689"/>
    <w:rsid w:val="00835BEC"/>
    <w:rsid w:val="008A31AC"/>
    <w:rsid w:val="008F35DB"/>
    <w:rsid w:val="009E1DD4"/>
    <w:rsid w:val="00A0263D"/>
    <w:rsid w:val="00A56E59"/>
    <w:rsid w:val="00A8239C"/>
    <w:rsid w:val="00AA293E"/>
    <w:rsid w:val="00AE672E"/>
    <w:rsid w:val="00AF04B5"/>
    <w:rsid w:val="00B369F2"/>
    <w:rsid w:val="00B46EFE"/>
    <w:rsid w:val="00B7111A"/>
    <w:rsid w:val="00B939E1"/>
    <w:rsid w:val="00BC17BE"/>
    <w:rsid w:val="00BC240A"/>
    <w:rsid w:val="00BD4A5A"/>
    <w:rsid w:val="00C17094"/>
    <w:rsid w:val="00C357B5"/>
    <w:rsid w:val="00CA1672"/>
    <w:rsid w:val="00CA1BCE"/>
    <w:rsid w:val="00CA7A74"/>
    <w:rsid w:val="00CB4090"/>
    <w:rsid w:val="00D02E7D"/>
    <w:rsid w:val="00D525A4"/>
    <w:rsid w:val="00D775DA"/>
    <w:rsid w:val="00D96F6C"/>
    <w:rsid w:val="00DF1953"/>
    <w:rsid w:val="00E077B6"/>
    <w:rsid w:val="00E24569"/>
    <w:rsid w:val="00E454F5"/>
    <w:rsid w:val="00E57646"/>
    <w:rsid w:val="00EA193E"/>
    <w:rsid w:val="00F178E2"/>
    <w:rsid w:val="00F84BAF"/>
    <w:rsid w:val="00FB54EA"/>
    <w:rsid w:val="00FC6D1D"/>
    <w:rsid w:val="00FE740D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5DC2"/>
  <w15:docId w15:val="{BF9C65A9-CA48-4E6E-BA63-81AAAB2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0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20B08"/>
  </w:style>
  <w:style w:type="paragraph" w:styleId="a5">
    <w:name w:val="footer"/>
    <w:basedOn w:val="a"/>
    <w:link w:val="a6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3B19"/>
  </w:style>
  <w:style w:type="paragraph" w:customStyle="1" w:styleId="IASBTitle">
    <w:name w:val="IASB Title"/>
    <w:rsid w:val="00D02E7D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styleId="a7">
    <w:name w:val="List Paragraph"/>
    <w:basedOn w:val="a"/>
    <w:uiPriority w:val="34"/>
    <w:qFormat/>
    <w:rsid w:val="003905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8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40</cp:revision>
  <cp:lastPrinted>2020-10-14T08:17:00Z</cp:lastPrinted>
  <dcterms:created xsi:type="dcterms:W3CDTF">2018-09-27T14:10:00Z</dcterms:created>
  <dcterms:modified xsi:type="dcterms:W3CDTF">2020-12-29T09:42:00Z</dcterms:modified>
</cp:coreProperties>
</file>