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BED0" w14:textId="77777777" w:rsidR="0098364B" w:rsidRPr="001950C1" w:rsidRDefault="00FB5B77" w:rsidP="00484E05">
      <w:pPr>
        <w:jc w:val="right"/>
      </w:pPr>
      <w:bookmarkStart w:id="0" w:name="_GoBack"/>
      <w:bookmarkEnd w:id="0"/>
      <w:r>
        <w:t>ПРОЕКТ</w:t>
      </w:r>
    </w:p>
    <w:p w14:paraId="3E9C0E8D" w14:textId="77777777" w:rsidR="00FB5B77" w:rsidRDefault="00FB5B77" w:rsidP="00293D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14:paraId="03E6FAAA" w14:textId="77777777" w:rsidR="00293D23" w:rsidRDefault="00293D23" w:rsidP="00293D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4F2AEB27" w14:textId="77777777" w:rsidR="00293D23" w:rsidRDefault="00293D23" w:rsidP="00293D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C8C1521" w14:textId="77777777" w:rsidR="0098364B" w:rsidRPr="001950C1" w:rsidRDefault="0098364B" w:rsidP="0098364B">
      <w:pPr>
        <w:ind w:firstLine="0"/>
        <w:jc w:val="center"/>
        <w:rPr>
          <w:bCs/>
        </w:rPr>
      </w:pPr>
    </w:p>
    <w:p w14:paraId="65136449" w14:textId="77777777" w:rsidR="0098364B" w:rsidRPr="001950C1" w:rsidRDefault="00B67EAE" w:rsidP="0098364B">
      <w:pPr>
        <w:ind w:firstLine="0"/>
        <w:jc w:val="center"/>
        <w:rPr>
          <w:bCs/>
        </w:rPr>
      </w:pPr>
      <w:r>
        <w:rPr>
          <w:bCs/>
        </w:rPr>
        <w:t>ПОСТАНОВЛЕНИЕ</w:t>
      </w:r>
    </w:p>
    <w:p w14:paraId="33FB216F" w14:textId="77777777" w:rsidR="00B67EAE" w:rsidRDefault="00B67EAE" w:rsidP="0098364B">
      <w:pPr>
        <w:ind w:firstLine="0"/>
        <w:jc w:val="center"/>
        <w:rPr>
          <w:bCs/>
        </w:rPr>
      </w:pPr>
    </w:p>
    <w:p w14:paraId="443E5BCB" w14:textId="77777777" w:rsidR="0098364B" w:rsidRDefault="0098364B" w:rsidP="0098364B">
      <w:pPr>
        <w:ind w:firstLine="0"/>
        <w:jc w:val="center"/>
        <w:rPr>
          <w:bCs/>
        </w:rPr>
      </w:pPr>
      <w:r w:rsidRPr="001950C1">
        <w:rPr>
          <w:bCs/>
        </w:rPr>
        <w:t xml:space="preserve">от </w:t>
      </w:r>
      <w:r w:rsidR="00BC63BF">
        <w:rPr>
          <w:bCs/>
        </w:rPr>
        <w:t>«</w:t>
      </w:r>
      <w:r>
        <w:rPr>
          <w:bCs/>
        </w:rPr>
        <w:t>__</w:t>
      </w:r>
      <w:r w:rsidR="00BC63BF">
        <w:rPr>
          <w:bCs/>
        </w:rPr>
        <w:t>»</w:t>
      </w:r>
      <w:r w:rsidRPr="001950C1">
        <w:rPr>
          <w:bCs/>
        </w:rPr>
        <w:t xml:space="preserve"> </w:t>
      </w:r>
      <w:r>
        <w:rPr>
          <w:bCs/>
        </w:rPr>
        <w:t>________</w:t>
      </w:r>
      <w:r w:rsidRPr="001950C1">
        <w:rPr>
          <w:bCs/>
        </w:rPr>
        <w:t xml:space="preserve"> 20</w:t>
      </w:r>
      <w:r>
        <w:rPr>
          <w:bCs/>
        </w:rPr>
        <w:t>__</w:t>
      </w:r>
      <w:r w:rsidRPr="001950C1">
        <w:rPr>
          <w:bCs/>
        </w:rPr>
        <w:t xml:space="preserve"> г. № </w:t>
      </w:r>
      <w:r>
        <w:rPr>
          <w:bCs/>
        </w:rPr>
        <w:t>___</w:t>
      </w:r>
    </w:p>
    <w:p w14:paraId="275444A1" w14:textId="77777777" w:rsidR="00B67EAE" w:rsidRDefault="00B67EAE" w:rsidP="0098364B">
      <w:pPr>
        <w:ind w:firstLine="0"/>
        <w:jc w:val="center"/>
        <w:rPr>
          <w:bCs/>
        </w:rPr>
      </w:pPr>
    </w:p>
    <w:p w14:paraId="66D98BB5" w14:textId="77777777" w:rsidR="00F94B83" w:rsidRDefault="00F94B83" w:rsidP="0098364B">
      <w:pPr>
        <w:ind w:firstLine="0"/>
        <w:jc w:val="center"/>
        <w:rPr>
          <w:bCs/>
        </w:rPr>
      </w:pPr>
    </w:p>
    <w:p w14:paraId="42D199F0" w14:textId="77777777" w:rsidR="00F94B83" w:rsidRDefault="00F94B83" w:rsidP="0098364B">
      <w:pPr>
        <w:ind w:firstLine="0"/>
        <w:jc w:val="center"/>
        <w:rPr>
          <w:bCs/>
        </w:rPr>
      </w:pPr>
      <w:r>
        <w:rPr>
          <w:bCs/>
        </w:rPr>
        <w:t>МОСКВА</w:t>
      </w:r>
    </w:p>
    <w:p w14:paraId="7E0B5756" w14:textId="77777777" w:rsidR="00997CDB" w:rsidRPr="001950C1" w:rsidRDefault="00997CDB" w:rsidP="0098364B">
      <w:pPr>
        <w:ind w:firstLine="0"/>
        <w:jc w:val="center"/>
        <w:rPr>
          <w:bCs/>
        </w:rPr>
      </w:pPr>
    </w:p>
    <w:p w14:paraId="14228591" w14:textId="77777777" w:rsidR="0098364B" w:rsidRPr="001950C1" w:rsidRDefault="0098364B" w:rsidP="0098364B">
      <w:pPr>
        <w:ind w:firstLine="0"/>
        <w:jc w:val="center"/>
        <w:rPr>
          <w:bCs/>
        </w:rPr>
      </w:pPr>
    </w:p>
    <w:p w14:paraId="0B6AC0F4" w14:textId="77777777" w:rsidR="0098364B" w:rsidRPr="00B67EAE" w:rsidRDefault="0098364B" w:rsidP="00997CDB">
      <w:pPr>
        <w:ind w:firstLine="0"/>
        <w:jc w:val="center"/>
        <w:rPr>
          <w:b/>
          <w:bCs/>
        </w:rPr>
      </w:pPr>
      <w:r w:rsidRPr="00B67EAE">
        <w:rPr>
          <w:b/>
          <w:bCs/>
        </w:rPr>
        <w:t>О внесении изменений</w:t>
      </w:r>
    </w:p>
    <w:p w14:paraId="53775ADF" w14:textId="0D16006C" w:rsidR="0098364B" w:rsidRDefault="005B61C1" w:rsidP="008B2E36">
      <w:pPr>
        <w:ind w:firstLine="0"/>
        <w:jc w:val="center"/>
      </w:pPr>
      <w:r w:rsidRPr="005B61C1">
        <w:rPr>
          <w:b/>
        </w:rPr>
        <w:t xml:space="preserve">в </w:t>
      </w:r>
      <w:r w:rsidR="00D80463">
        <w:rPr>
          <w:b/>
        </w:rPr>
        <w:t xml:space="preserve">пункт 1(1) </w:t>
      </w:r>
      <w:r w:rsidR="0075436E">
        <w:rPr>
          <w:b/>
          <w:bCs/>
        </w:rPr>
        <w:t>П</w:t>
      </w:r>
      <w:r w:rsidR="0075436E" w:rsidRPr="005B61C1">
        <w:rPr>
          <w:b/>
          <w:bCs/>
        </w:rPr>
        <w:t>равил предоставления</w:t>
      </w:r>
      <w:r w:rsidR="0075436E">
        <w:rPr>
          <w:b/>
          <w:bCs/>
        </w:rPr>
        <w:t xml:space="preserve"> субъектам Российской Федерации (муниципальным образованиям)</w:t>
      </w:r>
      <w:r w:rsidR="0075436E" w:rsidRPr="005B61C1">
        <w:rPr>
          <w:b/>
          <w:bCs/>
        </w:rPr>
        <w:t xml:space="preserve"> бюджетных кредитов на пополнение остатков средств на счет</w:t>
      </w:r>
      <w:r w:rsidR="0075436E">
        <w:rPr>
          <w:b/>
          <w:bCs/>
        </w:rPr>
        <w:t xml:space="preserve">е бюджета, утвержденных </w:t>
      </w:r>
      <w:r w:rsidR="00D80463">
        <w:rPr>
          <w:b/>
          <w:bCs/>
        </w:rPr>
        <w:t>постановлени</w:t>
      </w:r>
      <w:r w:rsidR="0075436E">
        <w:rPr>
          <w:b/>
          <w:bCs/>
        </w:rPr>
        <w:t>ем</w:t>
      </w:r>
      <w:r w:rsidRPr="005B61C1">
        <w:rPr>
          <w:b/>
          <w:bCs/>
        </w:rPr>
        <w:t xml:space="preserve"> </w:t>
      </w:r>
      <w:r w:rsidRPr="005B61C1">
        <w:rPr>
          <w:b/>
        </w:rPr>
        <w:t>Правительства Российской Федерации</w:t>
      </w:r>
      <w:r w:rsidRPr="005B61C1">
        <w:rPr>
          <w:b/>
          <w:bCs/>
        </w:rPr>
        <w:t xml:space="preserve"> от 20 августа 2013 г. № 721 </w:t>
      </w:r>
    </w:p>
    <w:p w14:paraId="24E5F43B" w14:textId="5E51E4FF" w:rsidR="00293D23" w:rsidRDefault="00293D23" w:rsidP="00AE080C"/>
    <w:p w14:paraId="06CB04D9" w14:textId="77777777" w:rsidR="00061856" w:rsidRPr="001950C1" w:rsidRDefault="00061856" w:rsidP="00AE080C"/>
    <w:p w14:paraId="24D73F65" w14:textId="77777777" w:rsidR="0098364B" w:rsidRPr="001950C1" w:rsidRDefault="0098364B" w:rsidP="004B64AF">
      <w:pPr>
        <w:spacing w:line="500" w:lineRule="atLeast"/>
      </w:pPr>
      <w:r w:rsidRPr="001950C1">
        <w:t xml:space="preserve">Правительство Российской Федерации </w:t>
      </w:r>
      <w:proofErr w:type="gramStart"/>
      <w:r w:rsidRPr="000D0ED9">
        <w:rPr>
          <w:b/>
        </w:rPr>
        <w:t>п</w:t>
      </w:r>
      <w:proofErr w:type="gramEnd"/>
      <w:r w:rsidR="00CC0129" w:rsidRPr="000D0ED9">
        <w:rPr>
          <w:b/>
        </w:rPr>
        <w:t xml:space="preserve"> </w:t>
      </w:r>
      <w:r w:rsidRPr="000D0ED9">
        <w:rPr>
          <w:b/>
        </w:rPr>
        <w:t>о</w:t>
      </w:r>
      <w:r w:rsidR="00CC0129" w:rsidRPr="000D0ED9">
        <w:rPr>
          <w:b/>
        </w:rPr>
        <w:t xml:space="preserve"> </w:t>
      </w:r>
      <w:r w:rsidRPr="000D0ED9">
        <w:rPr>
          <w:b/>
        </w:rPr>
        <w:t>с</w:t>
      </w:r>
      <w:r w:rsidR="00CC0129" w:rsidRPr="000D0ED9">
        <w:rPr>
          <w:b/>
        </w:rPr>
        <w:t xml:space="preserve"> </w:t>
      </w:r>
      <w:r w:rsidRPr="000D0ED9">
        <w:rPr>
          <w:b/>
        </w:rPr>
        <w:t>т</w:t>
      </w:r>
      <w:r w:rsidR="00CC0129" w:rsidRPr="000D0ED9">
        <w:rPr>
          <w:b/>
        </w:rPr>
        <w:t xml:space="preserve"> </w:t>
      </w:r>
      <w:r w:rsidRPr="000D0ED9">
        <w:rPr>
          <w:b/>
        </w:rPr>
        <w:t>а</w:t>
      </w:r>
      <w:r w:rsidR="00CC0129" w:rsidRPr="000D0ED9">
        <w:rPr>
          <w:b/>
        </w:rPr>
        <w:t xml:space="preserve"> </w:t>
      </w:r>
      <w:r w:rsidRPr="000D0ED9">
        <w:rPr>
          <w:b/>
        </w:rPr>
        <w:t>н</w:t>
      </w:r>
      <w:r w:rsidR="00CC0129" w:rsidRPr="000D0ED9">
        <w:rPr>
          <w:b/>
        </w:rPr>
        <w:t xml:space="preserve"> </w:t>
      </w:r>
      <w:r w:rsidRPr="000D0ED9">
        <w:rPr>
          <w:b/>
        </w:rPr>
        <w:t>о</w:t>
      </w:r>
      <w:r w:rsidR="00CC0129" w:rsidRPr="000D0ED9">
        <w:rPr>
          <w:b/>
        </w:rPr>
        <w:t xml:space="preserve"> </w:t>
      </w:r>
      <w:r w:rsidRPr="000D0ED9">
        <w:rPr>
          <w:b/>
        </w:rPr>
        <w:t>в</w:t>
      </w:r>
      <w:r w:rsidR="00CC0129" w:rsidRPr="000D0ED9">
        <w:rPr>
          <w:b/>
        </w:rPr>
        <w:t xml:space="preserve"> </w:t>
      </w:r>
      <w:r w:rsidRPr="000D0ED9">
        <w:rPr>
          <w:b/>
        </w:rPr>
        <w:t>л</w:t>
      </w:r>
      <w:r w:rsidR="00CC0129" w:rsidRPr="000D0ED9">
        <w:rPr>
          <w:b/>
        </w:rPr>
        <w:t xml:space="preserve"> </w:t>
      </w:r>
      <w:r w:rsidRPr="000D0ED9">
        <w:rPr>
          <w:b/>
        </w:rPr>
        <w:t>я</w:t>
      </w:r>
      <w:r w:rsidR="00CC0129" w:rsidRPr="000D0ED9">
        <w:rPr>
          <w:b/>
        </w:rPr>
        <w:t xml:space="preserve"> </w:t>
      </w:r>
      <w:r w:rsidRPr="000D0ED9">
        <w:rPr>
          <w:b/>
        </w:rPr>
        <w:t>е</w:t>
      </w:r>
      <w:r w:rsidR="00CC0129" w:rsidRPr="000D0ED9">
        <w:rPr>
          <w:b/>
        </w:rPr>
        <w:t xml:space="preserve"> </w:t>
      </w:r>
      <w:r w:rsidRPr="000D0ED9">
        <w:rPr>
          <w:b/>
        </w:rPr>
        <w:t>т</w:t>
      </w:r>
      <w:r w:rsidRPr="001950C1">
        <w:t>:</w:t>
      </w:r>
    </w:p>
    <w:p w14:paraId="57E9E973" w14:textId="36FBF673" w:rsidR="00076AFC" w:rsidRDefault="00076AFC" w:rsidP="004B64AF">
      <w:pPr>
        <w:spacing w:line="500" w:lineRule="atLeast"/>
      </w:pPr>
      <w:r>
        <w:t xml:space="preserve">Пункт 1(1) Правил предоставления субъектам Российской Федерации (муниципальным образованиям) бюджетных кредитов на пополнение остатков средств на счете бюджета субъектов Российской Федерации (местных бюджетов), утвержденных </w:t>
      </w:r>
      <w:r w:rsidRPr="00D237EA">
        <w:rPr>
          <w:bCs/>
        </w:rPr>
        <w:t>постановление</w:t>
      </w:r>
      <w:r>
        <w:rPr>
          <w:bCs/>
        </w:rPr>
        <w:t>м</w:t>
      </w:r>
      <w:r w:rsidRPr="00D237EA">
        <w:rPr>
          <w:bCs/>
        </w:rPr>
        <w:t xml:space="preserve"> </w:t>
      </w:r>
      <w:r w:rsidRPr="00D237EA">
        <w:t>Правительства Российской Федерации</w:t>
      </w:r>
      <w:r w:rsidRPr="00D237EA">
        <w:rPr>
          <w:bCs/>
        </w:rPr>
        <w:t xml:space="preserve"> от 20 августа 2013 г. №</w:t>
      </w:r>
      <w:r w:rsidRPr="00D237EA">
        <w:rPr>
          <w:bCs/>
          <w:lang w:val="en-US"/>
        </w:rPr>
        <w:t> </w:t>
      </w:r>
      <w:r w:rsidRPr="00D237EA">
        <w:rPr>
          <w:bCs/>
        </w:rPr>
        <w:t>721 «Об утверждении Правил предоставления субъектам Российской Федерации (муниципальным образованиям) бюджетных кредитов на пополнение остатков средств на счете бюджета» (Собрание законодательства Российской Федерации, 2013, № 34, ст. 4450</w:t>
      </w:r>
      <w:r w:rsidR="001D6CCC">
        <w:rPr>
          <w:bCs/>
        </w:rPr>
        <w:t xml:space="preserve">; 2019, № 50, ст. 7403; 2020, № 27, </w:t>
      </w:r>
      <w:proofErr w:type="spellStart"/>
      <w:r w:rsidR="001D6CCC">
        <w:rPr>
          <w:bCs/>
        </w:rPr>
        <w:t>ст</w:t>
      </w:r>
      <w:proofErr w:type="spellEnd"/>
      <w:r w:rsidR="001D6CCC">
        <w:rPr>
          <w:bCs/>
        </w:rPr>
        <w:t>, 42</w:t>
      </w:r>
      <w:r w:rsidRPr="00D237EA">
        <w:rPr>
          <w:bCs/>
        </w:rPr>
        <w:t>)</w:t>
      </w:r>
      <w:r w:rsidR="002E2336">
        <w:rPr>
          <w:bCs/>
        </w:rPr>
        <w:t>,</w:t>
      </w:r>
      <w:r>
        <w:t xml:space="preserve"> дополнить подпунктом «в» следующего содержания:</w:t>
      </w:r>
    </w:p>
    <w:p w14:paraId="70A7D5DD" w14:textId="39ABCDB4" w:rsidR="0098364B" w:rsidRDefault="00076AFC" w:rsidP="004B64AF">
      <w:pPr>
        <w:spacing w:line="500" w:lineRule="atLeast"/>
      </w:pPr>
      <w:r>
        <w:t>«в) субъектом Российской Федерации осуществлен возврат бюджетного кредита, предоставленного в 2020 году за счет средств федерального бюджета</w:t>
      </w:r>
      <w:r w:rsidR="001D6CCC">
        <w:t xml:space="preserve"> для</w:t>
      </w:r>
      <w:r>
        <w:t xml:space="preserve"> погашения кредитов в соответствии с частью 22 статьи 2.1 Федерального закона «О приостановлении действия отдельных положений Бюджетного </w:t>
      </w:r>
      <w:r>
        <w:lastRenderedPageBreak/>
        <w:t xml:space="preserve">кодекса Российской Федерации и установлении особенностей исполнения бюджетов бюджетной системы Российской Федерации в 2020 году».». </w:t>
      </w:r>
    </w:p>
    <w:p w14:paraId="308E47E4" w14:textId="77777777" w:rsidR="0098364B" w:rsidRPr="001950C1" w:rsidRDefault="0098364B" w:rsidP="0098364B"/>
    <w:p w14:paraId="5D68C912" w14:textId="77777777" w:rsidR="00484E05" w:rsidRDefault="00484E05" w:rsidP="00DE27B9">
      <w:pPr>
        <w:ind w:firstLine="0"/>
      </w:pPr>
    </w:p>
    <w:p w14:paraId="17F6B02D" w14:textId="77777777" w:rsidR="0098364B" w:rsidRPr="001950C1" w:rsidRDefault="0098364B" w:rsidP="00DE27B9">
      <w:pPr>
        <w:ind w:firstLine="0"/>
      </w:pPr>
      <w:r w:rsidRPr="001950C1">
        <w:t>Председатель Правительства</w:t>
      </w:r>
    </w:p>
    <w:p w14:paraId="6DD172C1" w14:textId="6889C774" w:rsidR="0098364B" w:rsidRDefault="00CC0129" w:rsidP="008033EE">
      <w:pPr>
        <w:ind w:firstLine="0"/>
      </w:pPr>
      <w:r>
        <w:t xml:space="preserve">    </w:t>
      </w:r>
      <w:r w:rsidR="0098364B" w:rsidRPr="001950C1">
        <w:t>Российской Федерации</w:t>
      </w:r>
      <w:r w:rsidR="0098364B">
        <w:t xml:space="preserve">                                                 </w:t>
      </w:r>
      <w:r w:rsidR="00DE27B9">
        <w:t xml:space="preserve">                 </w:t>
      </w:r>
      <w:r w:rsidR="00D237EA">
        <w:t xml:space="preserve">М. </w:t>
      </w:r>
      <w:proofErr w:type="spellStart"/>
      <w:r w:rsidR="00D237EA">
        <w:t>Мишустин</w:t>
      </w:r>
      <w:proofErr w:type="spellEnd"/>
    </w:p>
    <w:p w14:paraId="5404F0FC" w14:textId="77777777" w:rsidR="000A25C4" w:rsidRDefault="000A25C4" w:rsidP="00FE2DC6">
      <w:pPr>
        <w:ind w:left="4248"/>
        <w:jc w:val="center"/>
      </w:pPr>
      <w:bookmarkStart w:id="2" w:name="Par22"/>
      <w:bookmarkEnd w:id="2"/>
    </w:p>
    <w:sectPr w:rsidR="000A25C4" w:rsidSect="00476F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53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E8C22" w14:textId="77777777" w:rsidR="00450127" w:rsidRDefault="00450127" w:rsidP="00AB12F8">
      <w:r>
        <w:separator/>
      </w:r>
    </w:p>
  </w:endnote>
  <w:endnote w:type="continuationSeparator" w:id="0">
    <w:p w14:paraId="67E88D9B" w14:textId="77777777" w:rsidR="00450127" w:rsidRDefault="00450127" w:rsidP="00AB12F8">
      <w:r>
        <w:continuationSeparator/>
      </w:r>
    </w:p>
  </w:endnote>
  <w:endnote w:type="continuationNotice" w:id="1">
    <w:p w14:paraId="5086DAE8" w14:textId="77777777" w:rsidR="00450127" w:rsidRDefault="00450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0CD7" w14:textId="77777777" w:rsidR="00AB12F8" w:rsidRDefault="00AB12F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3573" w14:textId="77777777" w:rsidR="00A50240" w:rsidRDefault="00A50240" w:rsidP="00A50240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A361" w14:textId="77777777" w:rsidR="00450127" w:rsidRDefault="00450127" w:rsidP="00AB12F8">
      <w:r>
        <w:separator/>
      </w:r>
    </w:p>
  </w:footnote>
  <w:footnote w:type="continuationSeparator" w:id="0">
    <w:p w14:paraId="1F812DF7" w14:textId="77777777" w:rsidR="00450127" w:rsidRDefault="00450127" w:rsidP="00AB12F8">
      <w:r>
        <w:continuationSeparator/>
      </w:r>
    </w:p>
  </w:footnote>
  <w:footnote w:type="continuationNotice" w:id="1">
    <w:p w14:paraId="0B5DEE25" w14:textId="77777777" w:rsidR="00450127" w:rsidRDefault="00450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84795"/>
      <w:docPartObj>
        <w:docPartGallery w:val="Page Numbers (Top of Page)"/>
        <w:docPartUnique/>
      </w:docPartObj>
    </w:sdtPr>
    <w:sdtEndPr/>
    <w:sdtContent>
      <w:p w14:paraId="5C9DD5A0" w14:textId="4450AC10" w:rsidR="00A50240" w:rsidRDefault="00A502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F8">
          <w:rPr>
            <w:noProof/>
          </w:rPr>
          <w:t>2</w:t>
        </w:r>
        <w:r>
          <w:fldChar w:fldCharType="end"/>
        </w:r>
      </w:p>
    </w:sdtContent>
  </w:sdt>
  <w:p w14:paraId="2E19526A" w14:textId="77777777" w:rsidR="00A50240" w:rsidRDefault="00A502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8D5D" w14:textId="77777777" w:rsidR="00A50240" w:rsidRDefault="00A50240">
    <w:pPr>
      <w:pStyle w:val="aa"/>
      <w:jc w:val="center"/>
    </w:pPr>
  </w:p>
  <w:p w14:paraId="697617E7" w14:textId="77777777" w:rsidR="00A50240" w:rsidRDefault="00A502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DEF"/>
    <w:multiLevelType w:val="hybridMultilevel"/>
    <w:tmpl w:val="542221E4"/>
    <w:lvl w:ilvl="0" w:tplc="6906899C">
      <w:start w:val="1"/>
      <w:numFmt w:val="decimal"/>
      <w:pStyle w:val="a"/>
      <w:lvlText w:val="Статья %1."/>
      <w:lvlJc w:val="left"/>
      <w:pPr>
        <w:ind w:left="2346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FD60E46"/>
    <w:multiLevelType w:val="multilevel"/>
    <w:tmpl w:val="39E46FA2"/>
    <w:styleLink w:val="a0"/>
    <w:lvl w:ilvl="0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E576C3"/>
    <w:multiLevelType w:val="hybridMultilevel"/>
    <w:tmpl w:val="2590821A"/>
    <w:lvl w:ilvl="0" w:tplc="87788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B"/>
    <w:rsid w:val="0001255C"/>
    <w:rsid w:val="00022D0B"/>
    <w:rsid w:val="000507DE"/>
    <w:rsid w:val="0005391B"/>
    <w:rsid w:val="00061856"/>
    <w:rsid w:val="0007465B"/>
    <w:rsid w:val="00076AFC"/>
    <w:rsid w:val="000A0D66"/>
    <w:rsid w:val="000A1120"/>
    <w:rsid w:val="000A25C4"/>
    <w:rsid w:val="000A63FA"/>
    <w:rsid w:val="000D0ED9"/>
    <w:rsid w:val="000E287F"/>
    <w:rsid w:val="00114D46"/>
    <w:rsid w:val="001174E7"/>
    <w:rsid w:val="0012473E"/>
    <w:rsid w:val="001249F4"/>
    <w:rsid w:val="00145C95"/>
    <w:rsid w:val="001524D4"/>
    <w:rsid w:val="00153A73"/>
    <w:rsid w:val="00162A40"/>
    <w:rsid w:val="00187340"/>
    <w:rsid w:val="001A0D5F"/>
    <w:rsid w:val="001A726A"/>
    <w:rsid w:val="001D39BD"/>
    <w:rsid w:val="001D6C33"/>
    <w:rsid w:val="001D6CCC"/>
    <w:rsid w:val="001E0939"/>
    <w:rsid w:val="001F01B1"/>
    <w:rsid w:val="001F5CB7"/>
    <w:rsid w:val="001F5F0D"/>
    <w:rsid w:val="00225FF6"/>
    <w:rsid w:val="00233D15"/>
    <w:rsid w:val="0025331F"/>
    <w:rsid w:val="002748D5"/>
    <w:rsid w:val="00276C7C"/>
    <w:rsid w:val="00287BA6"/>
    <w:rsid w:val="00291A74"/>
    <w:rsid w:val="00293D23"/>
    <w:rsid w:val="00294E9E"/>
    <w:rsid w:val="002E2336"/>
    <w:rsid w:val="002F76B0"/>
    <w:rsid w:val="003350A2"/>
    <w:rsid w:val="00342E9C"/>
    <w:rsid w:val="003635BB"/>
    <w:rsid w:val="00376D14"/>
    <w:rsid w:val="003772A5"/>
    <w:rsid w:val="00381F7B"/>
    <w:rsid w:val="0038634E"/>
    <w:rsid w:val="00392707"/>
    <w:rsid w:val="00394582"/>
    <w:rsid w:val="00395105"/>
    <w:rsid w:val="003E1706"/>
    <w:rsid w:val="003F412A"/>
    <w:rsid w:val="003F608D"/>
    <w:rsid w:val="004166A9"/>
    <w:rsid w:val="004213EB"/>
    <w:rsid w:val="00431A20"/>
    <w:rsid w:val="00432075"/>
    <w:rsid w:val="00450127"/>
    <w:rsid w:val="00476FA4"/>
    <w:rsid w:val="004834B1"/>
    <w:rsid w:val="00484E05"/>
    <w:rsid w:val="004943D6"/>
    <w:rsid w:val="004B64AF"/>
    <w:rsid w:val="004C52DF"/>
    <w:rsid w:val="004E34B9"/>
    <w:rsid w:val="00502F2F"/>
    <w:rsid w:val="0055386A"/>
    <w:rsid w:val="00565EB7"/>
    <w:rsid w:val="0058298A"/>
    <w:rsid w:val="005A2F15"/>
    <w:rsid w:val="005B61C1"/>
    <w:rsid w:val="005C13F8"/>
    <w:rsid w:val="005C1B11"/>
    <w:rsid w:val="00631E22"/>
    <w:rsid w:val="006377A6"/>
    <w:rsid w:val="00660DD5"/>
    <w:rsid w:val="00667A12"/>
    <w:rsid w:val="006870E5"/>
    <w:rsid w:val="00691508"/>
    <w:rsid w:val="006B41D1"/>
    <w:rsid w:val="006B5D8B"/>
    <w:rsid w:val="006D1CBB"/>
    <w:rsid w:val="006E3839"/>
    <w:rsid w:val="00715AC2"/>
    <w:rsid w:val="00721843"/>
    <w:rsid w:val="00725308"/>
    <w:rsid w:val="0075436E"/>
    <w:rsid w:val="00754A3F"/>
    <w:rsid w:val="00760D54"/>
    <w:rsid w:val="0077069A"/>
    <w:rsid w:val="007D0448"/>
    <w:rsid w:val="007D4934"/>
    <w:rsid w:val="007F545C"/>
    <w:rsid w:val="007F55FE"/>
    <w:rsid w:val="00802760"/>
    <w:rsid w:val="008033EE"/>
    <w:rsid w:val="00807549"/>
    <w:rsid w:val="00837329"/>
    <w:rsid w:val="0085345F"/>
    <w:rsid w:val="00855E30"/>
    <w:rsid w:val="00881C37"/>
    <w:rsid w:val="008850D4"/>
    <w:rsid w:val="008868B2"/>
    <w:rsid w:val="00897E6A"/>
    <w:rsid w:val="008A2A8A"/>
    <w:rsid w:val="008A5C4B"/>
    <w:rsid w:val="008B2E36"/>
    <w:rsid w:val="008B36F8"/>
    <w:rsid w:val="008D3617"/>
    <w:rsid w:val="008D4C53"/>
    <w:rsid w:val="008E7935"/>
    <w:rsid w:val="008F54A3"/>
    <w:rsid w:val="00907126"/>
    <w:rsid w:val="009073EC"/>
    <w:rsid w:val="0093046F"/>
    <w:rsid w:val="0093729E"/>
    <w:rsid w:val="009526D8"/>
    <w:rsid w:val="0095528C"/>
    <w:rsid w:val="00961972"/>
    <w:rsid w:val="009714CA"/>
    <w:rsid w:val="0098211C"/>
    <w:rsid w:val="0098364B"/>
    <w:rsid w:val="0099133D"/>
    <w:rsid w:val="00997CDB"/>
    <w:rsid w:val="009A069B"/>
    <w:rsid w:val="00A021B6"/>
    <w:rsid w:val="00A1336E"/>
    <w:rsid w:val="00A20C43"/>
    <w:rsid w:val="00A24085"/>
    <w:rsid w:val="00A35FF6"/>
    <w:rsid w:val="00A36438"/>
    <w:rsid w:val="00A46A19"/>
    <w:rsid w:val="00A50240"/>
    <w:rsid w:val="00A53B38"/>
    <w:rsid w:val="00A561D9"/>
    <w:rsid w:val="00A6469A"/>
    <w:rsid w:val="00AB12F8"/>
    <w:rsid w:val="00AD4C26"/>
    <w:rsid w:val="00AE07C4"/>
    <w:rsid w:val="00AE080C"/>
    <w:rsid w:val="00B00AEA"/>
    <w:rsid w:val="00B322BC"/>
    <w:rsid w:val="00B473F6"/>
    <w:rsid w:val="00B5729A"/>
    <w:rsid w:val="00B63E48"/>
    <w:rsid w:val="00B67EAE"/>
    <w:rsid w:val="00BC63BF"/>
    <w:rsid w:val="00BE750F"/>
    <w:rsid w:val="00C13FF2"/>
    <w:rsid w:val="00C244FF"/>
    <w:rsid w:val="00C4378E"/>
    <w:rsid w:val="00C61870"/>
    <w:rsid w:val="00C6299C"/>
    <w:rsid w:val="00C91C5C"/>
    <w:rsid w:val="00CB52F3"/>
    <w:rsid w:val="00CC0129"/>
    <w:rsid w:val="00CE56A3"/>
    <w:rsid w:val="00D12DE6"/>
    <w:rsid w:val="00D156A3"/>
    <w:rsid w:val="00D237EA"/>
    <w:rsid w:val="00D57F27"/>
    <w:rsid w:val="00D622FE"/>
    <w:rsid w:val="00D63251"/>
    <w:rsid w:val="00D80463"/>
    <w:rsid w:val="00D91B97"/>
    <w:rsid w:val="00DE27B9"/>
    <w:rsid w:val="00DE2C2A"/>
    <w:rsid w:val="00E01AA8"/>
    <w:rsid w:val="00E4243F"/>
    <w:rsid w:val="00E4782E"/>
    <w:rsid w:val="00E61BAB"/>
    <w:rsid w:val="00E72639"/>
    <w:rsid w:val="00EC44E1"/>
    <w:rsid w:val="00EF7B41"/>
    <w:rsid w:val="00F06ECB"/>
    <w:rsid w:val="00F275B5"/>
    <w:rsid w:val="00F64F27"/>
    <w:rsid w:val="00F7709F"/>
    <w:rsid w:val="00F93CD7"/>
    <w:rsid w:val="00F94B83"/>
    <w:rsid w:val="00FB10B3"/>
    <w:rsid w:val="00FB57FD"/>
    <w:rsid w:val="00FB5895"/>
    <w:rsid w:val="00FB5B77"/>
    <w:rsid w:val="00FB6DE4"/>
    <w:rsid w:val="00FD3618"/>
    <w:rsid w:val="00FD3710"/>
    <w:rsid w:val="00FE2DC6"/>
    <w:rsid w:val="00FE435E"/>
    <w:rsid w:val="00FE4EE3"/>
    <w:rsid w:val="00FE602D"/>
    <w:rsid w:val="00FE687B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E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364B"/>
    <w:pPr>
      <w:ind w:firstLine="709"/>
      <w:jc w:val="both"/>
    </w:pPr>
    <w:rPr>
      <w:rFonts w:eastAsia="Calibri"/>
      <w:sz w:val="28"/>
    </w:rPr>
  </w:style>
  <w:style w:type="paragraph" w:styleId="1">
    <w:name w:val="heading 1"/>
    <w:basedOn w:val="a1"/>
    <w:next w:val="a1"/>
    <w:link w:val="10"/>
    <w:uiPriority w:val="9"/>
    <w:qFormat/>
    <w:rsid w:val="0025331F"/>
    <w:pPr>
      <w:keepNext/>
      <w:ind w:firstLine="0"/>
      <w:jc w:val="center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Стиль маркированный"/>
    <w:basedOn w:val="a4"/>
    <w:rsid w:val="00A35FF6"/>
    <w:pPr>
      <w:numPr>
        <w:numId w:val="1"/>
      </w:numPr>
    </w:pPr>
  </w:style>
  <w:style w:type="paragraph" w:customStyle="1" w:styleId="11">
    <w:name w:val="1 Знак Знак Знак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1 Знак Знак Знак Знак Знак Знак2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Стиль1"/>
    <w:basedOn w:val="a"/>
    <w:next w:val="a1"/>
    <w:link w:val="14"/>
    <w:autoRedefine/>
    <w:qFormat/>
    <w:rsid w:val="00A35FF6"/>
    <w:pPr>
      <w:keepNext/>
      <w:keepLines/>
      <w:numPr>
        <w:numId w:val="0"/>
      </w:numPr>
      <w:tabs>
        <w:tab w:val="clear" w:pos="993"/>
        <w:tab w:val="clear" w:pos="2977"/>
        <w:tab w:val="left" w:pos="2410"/>
      </w:tabs>
      <w:spacing w:before="240" w:after="240"/>
      <w:outlineLvl w:val="2"/>
    </w:pPr>
    <w:rPr>
      <w:rFonts w:eastAsia="Times New Roman"/>
      <w:b/>
      <w:szCs w:val="28"/>
    </w:rPr>
  </w:style>
  <w:style w:type="character" w:customStyle="1" w:styleId="14">
    <w:name w:val="Стиль1 Знак"/>
    <w:link w:val="13"/>
    <w:rsid w:val="00A35F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">
    <w:name w:val="List Paragraph"/>
    <w:basedOn w:val="a1"/>
    <w:qFormat/>
    <w:rsid w:val="00A35FF6"/>
    <w:pPr>
      <w:widowControl w:val="0"/>
      <w:numPr>
        <w:numId w:val="5"/>
      </w:numPr>
      <w:tabs>
        <w:tab w:val="left" w:pos="993"/>
        <w:tab w:val="left" w:pos="2977"/>
      </w:tabs>
      <w:autoSpaceDE w:val="0"/>
      <w:autoSpaceDN w:val="0"/>
      <w:adjustRightInd w:val="0"/>
      <w:outlineLvl w:val="3"/>
    </w:pPr>
    <w:rPr>
      <w:szCs w:val="22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5331F"/>
    <w:rPr>
      <w:rFonts w:eastAsiaTheme="majorEastAsia" w:cstheme="majorBidi"/>
      <w:bCs/>
      <w:kern w:val="32"/>
      <w:sz w:val="28"/>
      <w:szCs w:val="32"/>
    </w:rPr>
  </w:style>
  <w:style w:type="paragraph" w:styleId="a5">
    <w:name w:val="footer"/>
    <w:basedOn w:val="a1"/>
    <w:link w:val="a6"/>
    <w:uiPriority w:val="99"/>
    <w:rsid w:val="00A35FF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uiPriority w:val="99"/>
    <w:rsid w:val="00A35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2"/>
    <w:rsid w:val="00A35FF6"/>
  </w:style>
  <w:style w:type="paragraph" w:styleId="a8">
    <w:name w:val="Balloon Text"/>
    <w:basedOn w:val="a1"/>
    <w:link w:val="a9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2"/>
    <w:link w:val="a8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AB12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AB12F8"/>
    <w:rPr>
      <w:rFonts w:eastAsia="Calibri"/>
      <w:sz w:val="28"/>
    </w:rPr>
  </w:style>
  <w:style w:type="paragraph" w:customStyle="1" w:styleId="ConsPlusTitle">
    <w:name w:val="ConsPlusTitle"/>
    <w:rsid w:val="00293D2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364B"/>
    <w:pPr>
      <w:ind w:firstLine="709"/>
      <w:jc w:val="both"/>
    </w:pPr>
    <w:rPr>
      <w:rFonts w:eastAsia="Calibri"/>
      <w:sz w:val="28"/>
    </w:rPr>
  </w:style>
  <w:style w:type="paragraph" w:styleId="1">
    <w:name w:val="heading 1"/>
    <w:basedOn w:val="a1"/>
    <w:next w:val="a1"/>
    <w:link w:val="10"/>
    <w:uiPriority w:val="9"/>
    <w:qFormat/>
    <w:rsid w:val="0025331F"/>
    <w:pPr>
      <w:keepNext/>
      <w:ind w:firstLine="0"/>
      <w:jc w:val="center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Стиль маркированный"/>
    <w:basedOn w:val="a4"/>
    <w:rsid w:val="00A35FF6"/>
    <w:pPr>
      <w:numPr>
        <w:numId w:val="1"/>
      </w:numPr>
    </w:pPr>
  </w:style>
  <w:style w:type="paragraph" w:customStyle="1" w:styleId="11">
    <w:name w:val="1 Знак Знак Знак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2">
    <w:name w:val="1 Знак Знак Знак Знак Знак Знак2 Знак Знак Знак"/>
    <w:basedOn w:val="a1"/>
    <w:rsid w:val="00A35FF6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Стиль1"/>
    <w:basedOn w:val="a"/>
    <w:next w:val="a1"/>
    <w:link w:val="14"/>
    <w:autoRedefine/>
    <w:qFormat/>
    <w:rsid w:val="00A35FF6"/>
    <w:pPr>
      <w:keepNext/>
      <w:keepLines/>
      <w:numPr>
        <w:numId w:val="0"/>
      </w:numPr>
      <w:tabs>
        <w:tab w:val="clear" w:pos="993"/>
        <w:tab w:val="clear" w:pos="2977"/>
        <w:tab w:val="left" w:pos="2410"/>
      </w:tabs>
      <w:spacing w:before="240" w:after="240"/>
      <w:outlineLvl w:val="2"/>
    </w:pPr>
    <w:rPr>
      <w:rFonts w:eastAsia="Times New Roman"/>
      <w:b/>
      <w:szCs w:val="28"/>
    </w:rPr>
  </w:style>
  <w:style w:type="character" w:customStyle="1" w:styleId="14">
    <w:name w:val="Стиль1 Знак"/>
    <w:link w:val="13"/>
    <w:rsid w:val="00A35F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">
    <w:name w:val="List Paragraph"/>
    <w:basedOn w:val="a1"/>
    <w:qFormat/>
    <w:rsid w:val="00A35FF6"/>
    <w:pPr>
      <w:widowControl w:val="0"/>
      <w:numPr>
        <w:numId w:val="5"/>
      </w:numPr>
      <w:tabs>
        <w:tab w:val="left" w:pos="993"/>
        <w:tab w:val="left" w:pos="2977"/>
      </w:tabs>
      <w:autoSpaceDE w:val="0"/>
      <w:autoSpaceDN w:val="0"/>
      <w:adjustRightInd w:val="0"/>
      <w:outlineLvl w:val="3"/>
    </w:pPr>
    <w:rPr>
      <w:szCs w:val="22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5331F"/>
    <w:rPr>
      <w:rFonts w:eastAsiaTheme="majorEastAsia" w:cstheme="majorBidi"/>
      <w:bCs/>
      <w:kern w:val="32"/>
      <w:sz w:val="28"/>
      <w:szCs w:val="32"/>
    </w:rPr>
  </w:style>
  <w:style w:type="paragraph" w:styleId="a5">
    <w:name w:val="footer"/>
    <w:basedOn w:val="a1"/>
    <w:link w:val="a6"/>
    <w:uiPriority w:val="99"/>
    <w:rsid w:val="00A35FF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uiPriority w:val="99"/>
    <w:rsid w:val="00A35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2"/>
    <w:rsid w:val="00A35FF6"/>
  </w:style>
  <w:style w:type="paragraph" w:styleId="a8">
    <w:name w:val="Balloon Text"/>
    <w:basedOn w:val="a1"/>
    <w:link w:val="a9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2"/>
    <w:link w:val="a8"/>
    <w:semiHidden/>
    <w:rsid w:val="00A35F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AB12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AB12F8"/>
    <w:rPr>
      <w:rFonts w:eastAsia="Calibri"/>
      <w:sz w:val="28"/>
    </w:rPr>
  </w:style>
  <w:style w:type="paragraph" w:customStyle="1" w:styleId="ConsPlusTitle">
    <w:name w:val="ConsPlusTitle"/>
    <w:rsid w:val="00293D2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F7D6-A572-4A2C-BAC9-C9BC521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Дом</cp:lastModifiedBy>
  <cp:revision>2</cp:revision>
  <cp:lastPrinted>2019-08-15T15:25:00Z</cp:lastPrinted>
  <dcterms:created xsi:type="dcterms:W3CDTF">2020-12-29T12:53:00Z</dcterms:created>
  <dcterms:modified xsi:type="dcterms:W3CDTF">2020-12-29T12:53:00Z</dcterms:modified>
</cp:coreProperties>
</file>