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676C" w14:textId="77777777" w:rsidR="00C865A4" w:rsidRDefault="00C865A4" w:rsidP="00C865A4">
      <w:pPr>
        <w:ind w:right="-144"/>
        <w:jc w:val="center"/>
        <w:rPr>
          <w:b/>
          <w:sz w:val="28"/>
          <w:szCs w:val="28"/>
        </w:rPr>
      </w:pPr>
      <w:bookmarkStart w:id="0" w:name="_GoBack"/>
      <w:bookmarkEnd w:id="0"/>
    </w:p>
    <w:p w14:paraId="29059651" w14:textId="77777777"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14:paraId="56647379" w14:textId="77777777"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14:paraId="66AEBED3" w14:textId="77777777"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14:paraId="58DB84A2" w14:textId="77777777"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14:paraId="787C2ED6" w14:textId="77777777"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14:paraId="4F1DCED6" w14:textId="77777777" w:rsidR="00351357" w:rsidRDefault="00351357" w:rsidP="00C865A4">
      <w:pPr>
        <w:ind w:right="-144"/>
        <w:jc w:val="center"/>
        <w:rPr>
          <w:b/>
          <w:sz w:val="28"/>
          <w:szCs w:val="28"/>
        </w:rPr>
      </w:pPr>
    </w:p>
    <w:p w14:paraId="4594D4C3" w14:textId="77777777" w:rsidR="00C865A4" w:rsidRDefault="00C865A4" w:rsidP="00351357">
      <w:pPr>
        <w:ind w:right="-144"/>
        <w:rPr>
          <w:b/>
          <w:sz w:val="28"/>
          <w:szCs w:val="28"/>
        </w:rPr>
      </w:pPr>
    </w:p>
    <w:p w14:paraId="79B321B1" w14:textId="77777777"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14:paraId="68206FDF" w14:textId="77777777" w:rsidR="00FE177D" w:rsidRPr="007746A7" w:rsidRDefault="00C64321" w:rsidP="00C64321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313DB">
        <w:rPr>
          <w:b/>
          <w:sz w:val="28"/>
          <w:szCs w:val="28"/>
        </w:rPr>
        <w:t>о</w:t>
      </w:r>
      <w:r w:rsidR="00F3173B">
        <w:rPr>
          <w:b/>
          <w:sz w:val="28"/>
          <w:szCs w:val="28"/>
        </w:rPr>
        <w:t>бщих требований к</w:t>
      </w:r>
      <w:r w:rsidRPr="00C64321">
        <w:rPr>
          <w:b/>
          <w:sz w:val="28"/>
          <w:szCs w:val="28"/>
        </w:rPr>
        <w:t xml:space="preserve"> планированию расходов бюджетов субъектов Российской Федерации (местных бюджетов) в целях реализации инициативных проектов</w:t>
      </w:r>
    </w:p>
    <w:p w14:paraId="3F709F7E" w14:textId="77777777"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14:paraId="5EA38AAD" w14:textId="77777777" w:rsidR="00C865A4" w:rsidRDefault="00C64321" w:rsidP="00C64321">
      <w:pPr>
        <w:spacing w:line="360" w:lineRule="auto"/>
        <w:ind w:right="-144"/>
        <w:jc w:val="both"/>
        <w:rPr>
          <w:sz w:val="28"/>
          <w:szCs w:val="28"/>
        </w:rPr>
      </w:pPr>
      <w:r w:rsidRPr="00C64321">
        <w:rPr>
          <w:sz w:val="28"/>
          <w:szCs w:val="28"/>
        </w:rPr>
        <w:tab/>
        <w:t>В соответствии</w:t>
      </w:r>
      <w:r>
        <w:rPr>
          <w:sz w:val="28"/>
          <w:szCs w:val="28"/>
        </w:rPr>
        <w:t xml:space="preserve"> с абзацем вторым подпункта </w:t>
      </w:r>
      <w:r w:rsidR="002B1815">
        <w:rPr>
          <w:sz w:val="28"/>
          <w:szCs w:val="28"/>
        </w:rPr>
        <w:t>"</w:t>
      </w:r>
      <w:r>
        <w:rPr>
          <w:sz w:val="28"/>
          <w:szCs w:val="28"/>
        </w:rPr>
        <w:t>а</w:t>
      </w:r>
      <w:r w:rsidR="00160943" w:rsidRPr="00160943">
        <w:rPr>
          <w:sz w:val="28"/>
          <w:szCs w:val="28"/>
        </w:rPr>
        <w:t>"</w:t>
      </w:r>
      <w:r>
        <w:rPr>
          <w:sz w:val="28"/>
          <w:szCs w:val="28"/>
        </w:rPr>
        <w:t xml:space="preserve"> пункта 4 статьи 1 Федерального закона от 20.07.2020 № 216-ФЗ </w:t>
      </w:r>
      <w:r w:rsidR="00160943" w:rsidRPr="00160943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Бюджетный кодекс Российской Федерации</w:t>
      </w:r>
      <w:r w:rsidR="00160943" w:rsidRPr="00160943">
        <w:rPr>
          <w:sz w:val="28"/>
          <w:szCs w:val="28"/>
        </w:rPr>
        <w:t>"</w:t>
      </w:r>
      <w:r>
        <w:rPr>
          <w:sz w:val="28"/>
          <w:szCs w:val="28"/>
        </w:rPr>
        <w:t xml:space="preserve"> (Собрание</w:t>
      </w:r>
      <w:r w:rsidRPr="00C64321">
        <w:rPr>
          <w:sz w:val="28"/>
          <w:szCs w:val="28"/>
        </w:rPr>
        <w:t xml:space="preserve"> законодательства Российской Федерации</w:t>
      </w:r>
      <w:r w:rsidR="00550DF9">
        <w:rPr>
          <w:sz w:val="28"/>
          <w:szCs w:val="28"/>
        </w:rPr>
        <w:t>,</w:t>
      </w:r>
      <w:r w:rsidRPr="00C64321">
        <w:rPr>
          <w:sz w:val="28"/>
          <w:szCs w:val="28"/>
        </w:rPr>
        <w:t xml:space="preserve"> </w:t>
      </w:r>
      <w:r w:rsidR="00550DF9">
        <w:rPr>
          <w:sz w:val="28"/>
          <w:szCs w:val="28"/>
        </w:rPr>
        <w:t>2020,</w:t>
      </w:r>
      <w:r w:rsidR="00550DF9">
        <w:rPr>
          <w:sz w:val="28"/>
          <w:szCs w:val="28"/>
        </w:rPr>
        <w:br/>
        <w:t>№</w:t>
      </w:r>
      <w:r w:rsidRPr="00C64321">
        <w:rPr>
          <w:sz w:val="28"/>
          <w:szCs w:val="28"/>
        </w:rPr>
        <w:t xml:space="preserve"> 30</w:t>
      </w:r>
      <w:r w:rsidR="00550DF9">
        <w:rPr>
          <w:sz w:val="28"/>
          <w:szCs w:val="28"/>
        </w:rPr>
        <w:t>,</w:t>
      </w:r>
      <w:r w:rsidRPr="00C64321">
        <w:rPr>
          <w:sz w:val="28"/>
          <w:szCs w:val="28"/>
        </w:rPr>
        <w:t xml:space="preserve"> ст. 4742</w:t>
      </w:r>
      <w:r>
        <w:rPr>
          <w:sz w:val="28"/>
          <w:szCs w:val="28"/>
        </w:rPr>
        <w:t xml:space="preserve">) и в целях обеспечения единого подхода к планированию расходов бюджетов субъектов Российской Федерации (местных бюджетов) в целях реализации инициативных проектов, </w:t>
      </w:r>
      <w:proofErr w:type="gramStart"/>
      <w:r w:rsidRPr="007746A7">
        <w:rPr>
          <w:sz w:val="28"/>
          <w:szCs w:val="28"/>
        </w:rPr>
        <w:t>п</w:t>
      </w:r>
      <w:proofErr w:type="gramEnd"/>
      <w:r w:rsidRPr="007746A7">
        <w:rPr>
          <w:sz w:val="28"/>
          <w:szCs w:val="28"/>
        </w:rPr>
        <w:t xml:space="preserve"> р и к а з ы в а ю:</w:t>
      </w:r>
    </w:p>
    <w:p w14:paraId="430BE9E3" w14:textId="77777777" w:rsidR="00C64321" w:rsidRPr="00351357" w:rsidRDefault="00351357" w:rsidP="00351357">
      <w:pPr>
        <w:pStyle w:val="af"/>
        <w:numPr>
          <w:ilvl w:val="0"/>
          <w:numId w:val="3"/>
        </w:numPr>
        <w:spacing w:line="360" w:lineRule="auto"/>
        <w:ind w:left="0" w:right="-144" w:firstLine="708"/>
        <w:jc w:val="both"/>
        <w:rPr>
          <w:sz w:val="28"/>
          <w:szCs w:val="28"/>
        </w:rPr>
      </w:pPr>
      <w:r w:rsidRPr="00351357">
        <w:rPr>
          <w:sz w:val="28"/>
          <w:szCs w:val="28"/>
        </w:rPr>
        <w:t>У</w:t>
      </w:r>
      <w:r w:rsidR="00C64321" w:rsidRPr="00351357">
        <w:rPr>
          <w:sz w:val="28"/>
          <w:szCs w:val="28"/>
        </w:rPr>
        <w:t xml:space="preserve">твердить прилагаемые </w:t>
      </w:r>
      <w:r w:rsidR="002313DB">
        <w:rPr>
          <w:sz w:val="28"/>
          <w:szCs w:val="28"/>
        </w:rPr>
        <w:t>о</w:t>
      </w:r>
      <w:r w:rsidR="00F3173B">
        <w:rPr>
          <w:sz w:val="28"/>
          <w:szCs w:val="28"/>
        </w:rPr>
        <w:t>бщие требования к</w:t>
      </w:r>
      <w:r w:rsidR="00C64321" w:rsidRPr="00351357">
        <w:rPr>
          <w:sz w:val="28"/>
          <w:szCs w:val="28"/>
        </w:rPr>
        <w:t xml:space="preserve"> планированию расходов бюджетов субъектов Российской Федерации (местных бюджетов) в целях реализации инициативных проектов</w:t>
      </w:r>
      <w:r w:rsidRPr="00351357">
        <w:rPr>
          <w:sz w:val="28"/>
          <w:szCs w:val="28"/>
        </w:rPr>
        <w:t xml:space="preserve"> (далее – </w:t>
      </w:r>
      <w:r w:rsidR="00F3173B">
        <w:rPr>
          <w:sz w:val="28"/>
          <w:szCs w:val="28"/>
        </w:rPr>
        <w:t>Общие требования</w:t>
      </w:r>
      <w:r w:rsidRPr="00351357">
        <w:rPr>
          <w:sz w:val="28"/>
          <w:szCs w:val="28"/>
        </w:rPr>
        <w:t>)</w:t>
      </w:r>
      <w:r w:rsidR="00C64321" w:rsidRPr="00351357">
        <w:rPr>
          <w:sz w:val="28"/>
          <w:szCs w:val="28"/>
        </w:rPr>
        <w:t>.</w:t>
      </w:r>
    </w:p>
    <w:p w14:paraId="3B18778A" w14:textId="6DB32600" w:rsidR="00351357" w:rsidRPr="00351357" w:rsidRDefault="00351357" w:rsidP="00351357">
      <w:pPr>
        <w:pStyle w:val="af"/>
        <w:numPr>
          <w:ilvl w:val="0"/>
          <w:numId w:val="3"/>
        </w:numPr>
        <w:spacing w:line="360" w:lineRule="auto"/>
        <w:ind w:left="0" w:right="-144" w:firstLine="708"/>
        <w:jc w:val="both"/>
        <w:rPr>
          <w:sz w:val="28"/>
          <w:szCs w:val="28"/>
        </w:rPr>
      </w:pPr>
      <w:r w:rsidRPr="00351357">
        <w:rPr>
          <w:sz w:val="28"/>
          <w:szCs w:val="28"/>
        </w:rPr>
        <w:t xml:space="preserve">Установить, что </w:t>
      </w:r>
      <w:r w:rsidR="002313DB">
        <w:rPr>
          <w:sz w:val="28"/>
          <w:szCs w:val="28"/>
        </w:rPr>
        <w:t>Общие требования</w:t>
      </w:r>
      <w:r w:rsidRPr="00351357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ю</w:t>
      </w:r>
      <w:r w:rsidRPr="00351357">
        <w:rPr>
          <w:sz w:val="28"/>
          <w:szCs w:val="28"/>
        </w:rPr>
        <w:t>тся при составлении проекта закона (решения) о бюджете субъекта Российской Федерации (местного бюджета) начиная с 202</w:t>
      </w:r>
      <w:r w:rsidR="00B815C2">
        <w:rPr>
          <w:sz w:val="28"/>
          <w:szCs w:val="28"/>
        </w:rPr>
        <w:t>2</w:t>
      </w:r>
      <w:r w:rsidRPr="00351357">
        <w:rPr>
          <w:sz w:val="28"/>
          <w:szCs w:val="28"/>
        </w:rPr>
        <w:t xml:space="preserve"> года и планового периода 202</w:t>
      </w:r>
      <w:r w:rsidR="00B815C2">
        <w:rPr>
          <w:sz w:val="28"/>
          <w:szCs w:val="28"/>
        </w:rPr>
        <w:t>3</w:t>
      </w:r>
      <w:r w:rsidR="00241DBA">
        <w:rPr>
          <w:sz w:val="28"/>
          <w:szCs w:val="28"/>
        </w:rPr>
        <w:t xml:space="preserve"> и </w:t>
      </w:r>
      <w:r w:rsidRPr="00351357">
        <w:rPr>
          <w:sz w:val="28"/>
          <w:szCs w:val="28"/>
        </w:rPr>
        <w:t>2024 годов.</w:t>
      </w:r>
    </w:p>
    <w:p w14:paraId="34AECD50" w14:textId="77777777" w:rsidR="00351357" w:rsidRPr="00351357" w:rsidRDefault="00351357" w:rsidP="00351357">
      <w:pPr>
        <w:pStyle w:val="af"/>
        <w:numPr>
          <w:ilvl w:val="0"/>
          <w:numId w:val="3"/>
        </w:numPr>
        <w:spacing w:line="360" w:lineRule="auto"/>
        <w:ind w:left="0" w:right="-144" w:firstLine="708"/>
        <w:jc w:val="both"/>
        <w:rPr>
          <w:sz w:val="28"/>
          <w:szCs w:val="28"/>
        </w:rPr>
      </w:pPr>
      <w:r w:rsidRPr="00351357">
        <w:rPr>
          <w:sz w:val="28"/>
          <w:szCs w:val="28"/>
        </w:rPr>
        <w:t>Департаменту бюджетной методологии и финансовой отчетности в государственном секторе Министерств</w:t>
      </w:r>
      <w:r w:rsidR="00B700CE">
        <w:rPr>
          <w:sz w:val="28"/>
          <w:szCs w:val="28"/>
        </w:rPr>
        <w:t>а финансов Российской Федерации</w:t>
      </w:r>
      <w:r w:rsidR="00B700CE">
        <w:rPr>
          <w:sz w:val="28"/>
          <w:szCs w:val="28"/>
        </w:rPr>
        <w:br/>
      </w:r>
      <w:r w:rsidR="00A42FF2">
        <w:rPr>
          <w:sz w:val="28"/>
          <w:szCs w:val="28"/>
        </w:rPr>
        <w:t>(Романову </w:t>
      </w:r>
      <w:r w:rsidRPr="00351357">
        <w:rPr>
          <w:sz w:val="28"/>
          <w:szCs w:val="28"/>
        </w:rPr>
        <w:t xml:space="preserve">С.В.) обеспечить методологическое сопровождение применения </w:t>
      </w:r>
      <w:r w:rsidR="005D3D05">
        <w:rPr>
          <w:sz w:val="28"/>
          <w:szCs w:val="28"/>
        </w:rPr>
        <w:t>Общих требований</w:t>
      </w:r>
      <w:r w:rsidRPr="00351357">
        <w:rPr>
          <w:sz w:val="28"/>
          <w:szCs w:val="28"/>
        </w:rPr>
        <w:t>.</w:t>
      </w:r>
    </w:p>
    <w:p w14:paraId="31074A48" w14:textId="77777777" w:rsidR="00C64321" w:rsidRPr="00C64321" w:rsidRDefault="00C64321" w:rsidP="00C64321">
      <w:pPr>
        <w:spacing w:line="360" w:lineRule="auto"/>
        <w:ind w:right="-144"/>
        <w:jc w:val="both"/>
        <w:rPr>
          <w:sz w:val="28"/>
          <w:szCs w:val="28"/>
        </w:rPr>
      </w:pPr>
    </w:p>
    <w:p w14:paraId="7FB98C49" w14:textId="77777777" w:rsidR="00C865A4" w:rsidRDefault="00C865A4" w:rsidP="003513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46A7">
        <w:rPr>
          <w:sz w:val="28"/>
          <w:szCs w:val="28"/>
        </w:rPr>
        <w:t xml:space="preserve"> </w:t>
      </w:r>
    </w:p>
    <w:p w14:paraId="0C47CE73" w14:textId="77777777" w:rsidR="00C865A4" w:rsidRPr="002637B4" w:rsidRDefault="00C865A4" w:rsidP="00C865A4">
      <w:pPr>
        <w:rPr>
          <w:sz w:val="28"/>
          <w:szCs w:val="28"/>
        </w:rPr>
      </w:pPr>
    </w:p>
    <w:p w14:paraId="39C7C40E" w14:textId="77777777" w:rsidR="00C865A4" w:rsidRPr="009A40D8" w:rsidRDefault="00C865A4" w:rsidP="00C865A4">
      <w:pPr>
        <w:ind w:left="680"/>
        <w:jc w:val="center"/>
        <w:rPr>
          <w:b/>
          <w:color w:val="FFFFFF"/>
          <w:sz w:val="28"/>
          <w:szCs w:val="28"/>
        </w:rPr>
      </w:pPr>
    </w:p>
    <w:p w14:paraId="3FB9225B" w14:textId="77777777" w:rsidR="00F569A8" w:rsidRDefault="00F569A8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  <w:r w:rsidRPr="00137EF1">
        <w:rPr>
          <w:rFonts w:eastAsia="Calibri"/>
          <w:sz w:val="28"/>
          <w:szCs w:val="28"/>
        </w:rPr>
        <w:lastRenderedPageBreak/>
        <w:t xml:space="preserve">Министр                                                                         </w:t>
      </w:r>
      <w:r w:rsidRPr="00936217">
        <w:rPr>
          <w:rFonts w:eastAsia="Calibri"/>
          <w:sz w:val="28"/>
          <w:szCs w:val="28"/>
        </w:rPr>
        <w:t xml:space="preserve">             </w:t>
      </w:r>
      <w:r w:rsidRPr="00137EF1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             </w:t>
      </w:r>
      <w:r w:rsidRPr="00137EF1">
        <w:rPr>
          <w:rFonts w:eastAsia="Calibri"/>
          <w:sz w:val="28"/>
          <w:szCs w:val="28"/>
        </w:rPr>
        <w:t>А.Г.</w:t>
      </w:r>
      <w:r>
        <w:rPr>
          <w:rFonts w:eastAsia="Calibri"/>
          <w:sz w:val="28"/>
          <w:szCs w:val="28"/>
        </w:rPr>
        <w:t> </w:t>
      </w:r>
      <w:proofErr w:type="spellStart"/>
      <w:r w:rsidRPr="00137EF1">
        <w:rPr>
          <w:rFonts w:eastAsia="Calibri"/>
          <w:sz w:val="28"/>
          <w:szCs w:val="28"/>
        </w:rPr>
        <w:t>Силуанов</w:t>
      </w:r>
      <w:proofErr w:type="spellEnd"/>
    </w:p>
    <w:p w14:paraId="3C67CBA9" w14:textId="77777777" w:rsidR="0049531D" w:rsidRPr="007746A7" w:rsidRDefault="0049531D" w:rsidP="0049531D">
      <w:pPr>
        <w:jc w:val="both"/>
        <w:rPr>
          <w:sz w:val="28"/>
          <w:szCs w:val="28"/>
        </w:rPr>
      </w:pPr>
      <w:r w:rsidRPr="007746A7">
        <w:rPr>
          <w:sz w:val="28"/>
          <w:szCs w:val="28"/>
        </w:rPr>
        <w:tab/>
      </w:r>
      <w:r w:rsidRPr="007746A7">
        <w:rPr>
          <w:sz w:val="28"/>
          <w:szCs w:val="28"/>
        </w:rPr>
        <w:tab/>
      </w:r>
      <w:r w:rsidRPr="007746A7">
        <w:rPr>
          <w:sz w:val="28"/>
          <w:szCs w:val="28"/>
        </w:rPr>
        <w:tab/>
      </w:r>
      <w:r w:rsidRPr="007746A7">
        <w:rPr>
          <w:sz w:val="28"/>
          <w:szCs w:val="28"/>
        </w:rPr>
        <w:tab/>
      </w:r>
    </w:p>
    <w:p w14:paraId="74FCDA9F" w14:textId="77777777" w:rsidR="00B35E02" w:rsidRDefault="00B35E02" w:rsidP="00C865A4">
      <w:pPr>
        <w:rPr>
          <w:sz w:val="28"/>
        </w:rPr>
        <w:sectPr w:rsidR="00B35E02" w:rsidSect="00C865A4">
          <w:headerReference w:type="even" r:id="rId9"/>
          <w:headerReference w:type="default" r:id="rId10"/>
          <w:footnotePr>
            <w:numFmt w:val="chicago"/>
          </w:footnotePr>
          <w:pgSz w:w="11906" w:h="16838"/>
          <w:pgMar w:top="1134" w:right="567" w:bottom="1134" w:left="1134" w:header="1134" w:footer="1134" w:gutter="0"/>
          <w:pgNumType w:start="1"/>
          <w:cols w:space="720"/>
          <w:titlePg/>
          <w:docGrid w:linePitch="360"/>
        </w:sectPr>
      </w:pPr>
    </w:p>
    <w:p w14:paraId="235C09DD" w14:textId="77777777" w:rsidR="00B35E02" w:rsidRPr="007746A7" w:rsidRDefault="00B35E02" w:rsidP="00B35E02">
      <w:pPr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lastRenderedPageBreak/>
        <w:t xml:space="preserve">Приложение </w:t>
      </w:r>
    </w:p>
    <w:p w14:paraId="1CF31FC1" w14:textId="77777777" w:rsidR="00B35E02" w:rsidRPr="007746A7" w:rsidRDefault="00B35E02" w:rsidP="00B35E02">
      <w:pPr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t>к приказу Министерства финансов</w:t>
      </w:r>
    </w:p>
    <w:p w14:paraId="3615F8FE" w14:textId="77777777" w:rsidR="00B35E02" w:rsidRPr="007746A7" w:rsidRDefault="00B35E02" w:rsidP="00B35E02">
      <w:pPr>
        <w:spacing w:before="60" w:after="60"/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t>Российской Федерации</w:t>
      </w:r>
    </w:p>
    <w:p w14:paraId="03FE05DD" w14:textId="77777777" w:rsidR="00B35E02" w:rsidRPr="007746A7" w:rsidRDefault="00B35E02" w:rsidP="00B35E02">
      <w:pPr>
        <w:spacing w:before="60" w:after="6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1815" w:rsidRPr="00160943">
        <w:rPr>
          <w:sz w:val="28"/>
          <w:szCs w:val="28"/>
        </w:rPr>
        <w:t>"</w:t>
      </w:r>
      <w:r>
        <w:rPr>
          <w:sz w:val="28"/>
          <w:szCs w:val="28"/>
        </w:rPr>
        <w:t>___</w:t>
      </w:r>
      <w:r w:rsidR="002B1815" w:rsidRPr="00160943">
        <w:rPr>
          <w:sz w:val="28"/>
          <w:szCs w:val="28"/>
        </w:rPr>
        <w:t>"</w:t>
      </w:r>
      <w:r>
        <w:rPr>
          <w:sz w:val="28"/>
          <w:szCs w:val="28"/>
        </w:rPr>
        <w:t xml:space="preserve"> __________2020</w:t>
      </w:r>
      <w:r w:rsidRPr="007746A7">
        <w:rPr>
          <w:sz w:val="28"/>
          <w:szCs w:val="28"/>
        </w:rPr>
        <w:t xml:space="preserve"> г. №_____</w:t>
      </w:r>
    </w:p>
    <w:p w14:paraId="43339DBE" w14:textId="77777777" w:rsidR="00B35E02" w:rsidRDefault="00B35E02" w:rsidP="00B35E02">
      <w:pPr>
        <w:ind w:left="5670"/>
        <w:jc w:val="both"/>
        <w:rPr>
          <w:sz w:val="28"/>
          <w:szCs w:val="28"/>
        </w:rPr>
      </w:pPr>
    </w:p>
    <w:p w14:paraId="2E374D2E" w14:textId="77777777" w:rsidR="00B35E02" w:rsidRPr="007746A7" w:rsidRDefault="00B35E02" w:rsidP="00B35E02">
      <w:pPr>
        <w:ind w:left="5670"/>
        <w:jc w:val="both"/>
        <w:rPr>
          <w:sz w:val="28"/>
          <w:szCs w:val="28"/>
        </w:rPr>
      </w:pPr>
    </w:p>
    <w:p w14:paraId="1A98984F" w14:textId="77777777" w:rsidR="00B35E02" w:rsidRPr="007746A7" w:rsidRDefault="00B35E02" w:rsidP="00B35E02">
      <w:pPr>
        <w:ind w:right="-540"/>
        <w:rPr>
          <w:b/>
          <w:sz w:val="28"/>
          <w:szCs w:val="28"/>
        </w:rPr>
      </w:pPr>
    </w:p>
    <w:p w14:paraId="6B17C3D2" w14:textId="77777777" w:rsidR="00B35E02" w:rsidRDefault="002313DB" w:rsidP="00B35E02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к</w:t>
      </w:r>
      <w:r w:rsidR="00B35E02" w:rsidRPr="00B35E02">
        <w:rPr>
          <w:b/>
          <w:sz w:val="28"/>
          <w:szCs w:val="28"/>
        </w:rPr>
        <w:t xml:space="preserve"> планированию расходов бюджетов субъектов Российской Федерации (местных бюджетов) в целях реализации инициативных проектов</w:t>
      </w:r>
    </w:p>
    <w:p w14:paraId="09C0472E" w14:textId="77777777" w:rsidR="00B35E02" w:rsidRPr="004E3305" w:rsidRDefault="00B35E02" w:rsidP="00B35E02">
      <w:pPr>
        <w:ind w:right="-144"/>
        <w:jc w:val="center"/>
        <w:rPr>
          <w:b/>
          <w:sz w:val="28"/>
          <w:szCs w:val="28"/>
        </w:rPr>
      </w:pPr>
    </w:p>
    <w:p w14:paraId="307754CD" w14:textId="77777777" w:rsidR="00B35E02" w:rsidRPr="00267E76" w:rsidRDefault="00B35E02" w:rsidP="00B35E02">
      <w:pPr>
        <w:ind w:right="-144"/>
        <w:jc w:val="center"/>
        <w:rPr>
          <w:b/>
          <w:sz w:val="28"/>
          <w:szCs w:val="28"/>
        </w:rPr>
      </w:pPr>
      <w:r w:rsidRPr="00B35E02">
        <w:rPr>
          <w:b/>
          <w:sz w:val="28"/>
          <w:szCs w:val="28"/>
          <w:lang w:val="en-US"/>
        </w:rPr>
        <w:t>I</w:t>
      </w:r>
      <w:r w:rsidRPr="00B35E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35E02">
        <w:rPr>
          <w:b/>
          <w:sz w:val="28"/>
          <w:szCs w:val="28"/>
        </w:rPr>
        <w:t>Общие положения</w:t>
      </w:r>
    </w:p>
    <w:p w14:paraId="6CFD12F0" w14:textId="77777777" w:rsidR="00B35E02" w:rsidRPr="00B35E02" w:rsidRDefault="00B35E02" w:rsidP="00B35E02"/>
    <w:p w14:paraId="43CC728E" w14:textId="77777777" w:rsidR="00B35E02" w:rsidRDefault="00B35E02" w:rsidP="001609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313DB">
        <w:rPr>
          <w:rFonts w:ascii="Times New Roman" w:hAnsi="Times New Roman" w:cs="Times New Roman"/>
          <w:sz w:val="28"/>
          <w:szCs w:val="28"/>
        </w:rPr>
        <w:t>Общие требования к</w:t>
      </w:r>
      <w:r w:rsidRPr="00B35E02">
        <w:rPr>
          <w:rFonts w:ascii="Times New Roman" w:hAnsi="Times New Roman" w:cs="Times New Roman"/>
          <w:sz w:val="28"/>
          <w:szCs w:val="28"/>
        </w:rPr>
        <w:t xml:space="preserve"> </w:t>
      </w:r>
      <w:r w:rsidR="00160943">
        <w:rPr>
          <w:rFonts w:ascii="Times New Roman" w:hAnsi="Times New Roman" w:cs="Times New Roman"/>
          <w:sz w:val="28"/>
          <w:szCs w:val="28"/>
        </w:rPr>
        <w:t>планированию расходов бюджетов субъектов Российской Федерации (местных бюджетов) в целях реализации инициативных проектов</w:t>
      </w:r>
      <w:r w:rsidRPr="00B35E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13DB">
        <w:rPr>
          <w:rFonts w:ascii="Times New Roman" w:hAnsi="Times New Roman" w:cs="Times New Roman"/>
          <w:sz w:val="28"/>
          <w:szCs w:val="28"/>
        </w:rPr>
        <w:t>–</w:t>
      </w:r>
      <w:r w:rsidRPr="00B35E02">
        <w:rPr>
          <w:rFonts w:ascii="Times New Roman" w:hAnsi="Times New Roman" w:cs="Times New Roman"/>
          <w:sz w:val="28"/>
          <w:szCs w:val="28"/>
        </w:rPr>
        <w:t xml:space="preserve"> </w:t>
      </w:r>
      <w:r w:rsidR="002313DB">
        <w:rPr>
          <w:rFonts w:ascii="Times New Roman" w:hAnsi="Times New Roman" w:cs="Times New Roman"/>
          <w:sz w:val="28"/>
          <w:szCs w:val="28"/>
        </w:rPr>
        <w:t>Общие требования</w:t>
      </w:r>
      <w:r w:rsidR="00160943">
        <w:rPr>
          <w:rFonts w:ascii="Times New Roman" w:hAnsi="Times New Roman" w:cs="Times New Roman"/>
          <w:sz w:val="28"/>
          <w:szCs w:val="28"/>
        </w:rPr>
        <w:t>) разработаны в соответствии с</w:t>
      </w:r>
      <w:r w:rsidR="00160943" w:rsidRPr="00160943">
        <w:rPr>
          <w:rFonts w:ascii="Times New Roman" w:hAnsi="Times New Roman" w:cs="Times New Roman"/>
          <w:sz w:val="28"/>
          <w:szCs w:val="28"/>
        </w:rPr>
        <w:t xml:space="preserve"> абзацем вторым подпункта </w:t>
      </w:r>
      <w:r w:rsidR="002B1815" w:rsidRPr="00160943">
        <w:rPr>
          <w:rFonts w:ascii="Times New Roman" w:hAnsi="Times New Roman" w:cs="Times New Roman"/>
          <w:sz w:val="28"/>
          <w:szCs w:val="28"/>
        </w:rPr>
        <w:t>"</w:t>
      </w:r>
      <w:r w:rsidR="00160943" w:rsidRPr="00160943">
        <w:rPr>
          <w:rFonts w:ascii="Times New Roman" w:hAnsi="Times New Roman" w:cs="Times New Roman"/>
          <w:sz w:val="28"/>
          <w:szCs w:val="28"/>
        </w:rPr>
        <w:t>а</w:t>
      </w:r>
      <w:r w:rsidR="002B1815" w:rsidRPr="00160943">
        <w:rPr>
          <w:rFonts w:ascii="Times New Roman" w:hAnsi="Times New Roman" w:cs="Times New Roman"/>
          <w:sz w:val="28"/>
          <w:szCs w:val="28"/>
        </w:rPr>
        <w:t>"</w:t>
      </w:r>
      <w:r w:rsidR="00160943" w:rsidRPr="00160943">
        <w:rPr>
          <w:rFonts w:ascii="Times New Roman" w:hAnsi="Times New Roman" w:cs="Times New Roman"/>
          <w:sz w:val="28"/>
          <w:szCs w:val="28"/>
        </w:rPr>
        <w:t xml:space="preserve"> пункта 4 статьи 1 Федерального закона от 20.07.2020 № 216-ФЗ "О внесении изменений в Бюджетный кодекс Российской Федерации" (Собрание законодательс</w:t>
      </w:r>
      <w:r w:rsidR="00160943">
        <w:rPr>
          <w:rFonts w:ascii="Times New Roman" w:hAnsi="Times New Roman" w:cs="Times New Roman"/>
          <w:sz w:val="28"/>
          <w:szCs w:val="28"/>
        </w:rPr>
        <w:t>тва Ро</w:t>
      </w:r>
      <w:r w:rsidR="00E87B75">
        <w:rPr>
          <w:rFonts w:ascii="Times New Roman" w:hAnsi="Times New Roman" w:cs="Times New Roman"/>
          <w:sz w:val="28"/>
          <w:szCs w:val="28"/>
        </w:rPr>
        <w:t xml:space="preserve">ссийской Федерации, 2020, № 30, </w:t>
      </w:r>
      <w:r w:rsidR="00160943" w:rsidRPr="00160943">
        <w:rPr>
          <w:rFonts w:ascii="Times New Roman" w:hAnsi="Times New Roman" w:cs="Times New Roman"/>
          <w:sz w:val="28"/>
          <w:szCs w:val="28"/>
        </w:rPr>
        <w:t>ст. 4742)</w:t>
      </w:r>
      <w:r w:rsidRPr="00B35E02">
        <w:rPr>
          <w:rFonts w:ascii="Times New Roman" w:hAnsi="Times New Roman" w:cs="Times New Roman"/>
          <w:sz w:val="28"/>
          <w:szCs w:val="28"/>
        </w:rPr>
        <w:t xml:space="preserve"> в целях обеспечения единого подхода к </w:t>
      </w:r>
      <w:r w:rsidR="00160943" w:rsidRPr="00160943">
        <w:rPr>
          <w:rFonts w:ascii="Times New Roman" w:hAnsi="Times New Roman" w:cs="Times New Roman"/>
          <w:sz w:val="28"/>
          <w:szCs w:val="28"/>
        </w:rPr>
        <w:t>планированию расходов</w:t>
      </w:r>
      <w:proofErr w:type="gramEnd"/>
      <w:r w:rsidR="00160943" w:rsidRPr="00160943">
        <w:rPr>
          <w:rFonts w:ascii="Times New Roman" w:hAnsi="Times New Roman" w:cs="Times New Roman"/>
          <w:sz w:val="28"/>
          <w:szCs w:val="28"/>
        </w:rPr>
        <w:t xml:space="preserve"> бюджетов субъектов Российской Федерации (местных бюджетов) в целях реализации инициативных проектов</w:t>
      </w:r>
      <w:r w:rsidR="00160943">
        <w:rPr>
          <w:rFonts w:ascii="Times New Roman" w:hAnsi="Times New Roman" w:cs="Times New Roman"/>
          <w:sz w:val="28"/>
          <w:szCs w:val="28"/>
        </w:rPr>
        <w:t>.</w:t>
      </w:r>
    </w:p>
    <w:p w14:paraId="155384AF" w14:textId="77777777" w:rsidR="00160943" w:rsidRDefault="00160943" w:rsidP="001609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313DB">
        <w:rPr>
          <w:rFonts w:ascii="Times New Roman" w:hAnsi="Times New Roman" w:cs="Times New Roman"/>
          <w:sz w:val="28"/>
          <w:szCs w:val="28"/>
        </w:rPr>
        <w:t>Общие требования</w:t>
      </w:r>
      <w:r w:rsidRPr="00160943"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656B2B">
        <w:rPr>
          <w:rFonts w:ascii="Times New Roman" w:hAnsi="Times New Roman" w:cs="Times New Roman"/>
          <w:sz w:val="28"/>
          <w:szCs w:val="28"/>
        </w:rPr>
        <w:t xml:space="preserve">формирование единых подходов планирования </w:t>
      </w:r>
      <w:r w:rsidRPr="00160943">
        <w:rPr>
          <w:rFonts w:ascii="Times New Roman" w:hAnsi="Times New Roman" w:cs="Times New Roman"/>
          <w:sz w:val="28"/>
          <w:szCs w:val="28"/>
        </w:rPr>
        <w:t>финансовым</w:t>
      </w:r>
      <w:r w:rsidR="00656B2B">
        <w:rPr>
          <w:rFonts w:ascii="Times New Roman" w:hAnsi="Times New Roman" w:cs="Times New Roman"/>
          <w:sz w:val="28"/>
          <w:szCs w:val="28"/>
        </w:rPr>
        <w:t>и органами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F85F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85F45">
        <w:rPr>
          <w:rFonts w:ascii="Times New Roman" w:hAnsi="Times New Roman" w:cs="Times New Roman"/>
          <w:sz w:val="28"/>
          <w:szCs w:val="28"/>
        </w:rPr>
        <w:t>)</w:t>
      </w:r>
      <w:r w:rsidRPr="0016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бюджетов субъектов Российской Федерации (местных бюджетов) в целях реализации инициативных проектов, определенных абзацем </w:t>
      </w:r>
      <w:r w:rsidR="005A206E">
        <w:rPr>
          <w:rFonts w:ascii="Times New Roman" w:hAnsi="Times New Roman" w:cs="Times New Roman"/>
          <w:sz w:val="28"/>
          <w:szCs w:val="28"/>
        </w:rPr>
        <w:t>вторым</w:t>
      </w:r>
      <w:r>
        <w:rPr>
          <w:rFonts w:ascii="Times New Roman" w:hAnsi="Times New Roman" w:cs="Times New Roman"/>
          <w:sz w:val="28"/>
          <w:szCs w:val="28"/>
        </w:rPr>
        <w:t xml:space="preserve"> пункта 2 статьи 1 </w:t>
      </w:r>
      <w:r w:rsidR="002313D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20.07.2020 № 236-ФЗ </w:t>
      </w:r>
      <w:r w:rsidRPr="001609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Pr="00160943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5F5BAF">
        <w:rPr>
          <w:rFonts w:ascii="Times New Roman" w:hAnsi="Times New Roman" w:cs="Times New Roman"/>
          <w:sz w:val="28"/>
          <w:szCs w:val="28"/>
        </w:rPr>
        <w:t xml:space="preserve"> (Собрание</w:t>
      </w:r>
      <w:r w:rsidR="005F5BAF" w:rsidRPr="005F5BAF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F5BAF">
        <w:rPr>
          <w:rFonts w:ascii="Times New Roman" w:hAnsi="Times New Roman" w:cs="Times New Roman"/>
          <w:sz w:val="28"/>
          <w:szCs w:val="28"/>
        </w:rPr>
        <w:t>дательства Российской Федерации, 2020, №</w:t>
      </w:r>
      <w:r w:rsidR="005F5BAF" w:rsidRPr="005F5BAF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="005F5BAF">
        <w:rPr>
          <w:rFonts w:ascii="Times New Roman" w:hAnsi="Times New Roman" w:cs="Times New Roman"/>
          <w:sz w:val="28"/>
          <w:szCs w:val="28"/>
        </w:rPr>
        <w:t>,</w:t>
      </w:r>
      <w:r w:rsidR="005F5BAF" w:rsidRPr="005F5BAF">
        <w:rPr>
          <w:rFonts w:ascii="Times New Roman" w:hAnsi="Times New Roman" w:cs="Times New Roman"/>
          <w:sz w:val="28"/>
          <w:szCs w:val="28"/>
        </w:rPr>
        <w:t xml:space="preserve"> ст. 4762</w:t>
      </w:r>
      <w:r w:rsidR="005F5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15F1E9" w14:textId="77777777" w:rsidR="00267E76" w:rsidRDefault="00267E76" w:rsidP="00267E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настоящих </w:t>
      </w:r>
      <w:r w:rsidR="002313DB">
        <w:rPr>
          <w:rFonts w:ascii="Times New Roman" w:hAnsi="Times New Roman" w:cs="Times New Roman"/>
          <w:sz w:val="28"/>
          <w:szCs w:val="28"/>
        </w:rPr>
        <w:t>Общих требованиях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36467A" w14:textId="77777777" w:rsidR="00385092" w:rsidRDefault="00385092" w:rsidP="005F5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планированием расходов </w:t>
      </w:r>
      <w:r w:rsidR="00C30AD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в целях </w:t>
      </w:r>
      <w:r w:rsidRPr="004A2270"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понимается определение объема бюджетных ассигнований, </w:t>
      </w:r>
      <w:r w:rsidR="00A22BF1">
        <w:rPr>
          <w:rFonts w:ascii="Times New Roman" w:hAnsi="Times New Roman" w:cs="Times New Roman"/>
          <w:sz w:val="28"/>
          <w:szCs w:val="28"/>
        </w:rPr>
        <w:t>утверждаемых</w:t>
      </w:r>
      <w:r w:rsidRPr="004A2270">
        <w:rPr>
          <w:rFonts w:ascii="Times New Roman" w:hAnsi="Times New Roman" w:cs="Times New Roman"/>
          <w:sz w:val="28"/>
          <w:szCs w:val="28"/>
        </w:rPr>
        <w:t xml:space="preserve"> законом о бюджете субъекта Российской Федерации на очередной финансовый год и плановый период, направленных на предоставление из</w:t>
      </w:r>
      <w:r>
        <w:rPr>
          <w:rFonts w:ascii="Times New Roman" w:hAnsi="Times New Roman" w:cs="Times New Roman"/>
          <w:sz w:val="28"/>
          <w:szCs w:val="28"/>
        </w:rPr>
        <w:t xml:space="preserve"> бюджета субъекта Российской Федерации межбюджетных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трансфертов в целях финансового 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расходных обязательств муниципальных образований по реализации инициативных проектов</w:t>
      </w:r>
      <w:r w:rsidR="002313D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5705BE">
        <w:rPr>
          <w:rFonts w:ascii="Times New Roman" w:hAnsi="Times New Roman" w:cs="Times New Roman"/>
          <w:sz w:val="28"/>
          <w:szCs w:val="28"/>
        </w:rPr>
        <w:t>с</w:t>
      </w:r>
      <w:r w:rsidR="002313DB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2313DB">
        <w:rPr>
          <w:rFonts w:ascii="Times New Roman" w:hAnsi="Times New Roman" w:cs="Times New Roman"/>
          <w:sz w:val="28"/>
          <w:szCs w:val="28"/>
        </w:rPr>
        <w:t xml:space="preserve"> </w:t>
      </w:r>
      <w:r w:rsidR="005705B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313DB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A22B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33A8F55" w14:textId="77777777" w:rsidR="005F5BAF" w:rsidRDefault="005F5BAF" w:rsidP="005F5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7C1B8D">
        <w:rPr>
          <w:rFonts w:ascii="Times New Roman" w:hAnsi="Times New Roman" w:cs="Times New Roman"/>
          <w:sz w:val="28"/>
          <w:szCs w:val="28"/>
        </w:rPr>
        <w:t>д планированием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B8D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B8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инициативных проектов понимается </w:t>
      </w:r>
      <w:r w:rsidR="00F85F45">
        <w:rPr>
          <w:rFonts w:ascii="Times New Roman" w:hAnsi="Times New Roman" w:cs="Times New Roman"/>
          <w:sz w:val="28"/>
          <w:szCs w:val="28"/>
        </w:rPr>
        <w:t>определение</w:t>
      </w:r>
      <w:r w:rsidR="00F1427E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</w:t>
      </w:r>
      <w:r w:rsidR="00F85F45">
        <w:rPr>
          <w:rFonts w:ascii="Times New Roman" w:hAnsi="Times New Roman" w:cs="Times New Roman"/>
          <w:sz w:val="28"/>
          <w:szCs w:val="28"/>
        </w:rPr>
        <w:t>, утвержд</w:t>
      </w:r>
      <w:r w:rsidR="00A22BF1">
        <w:rPr>
          <w:rFonts w:ascii="Times New Roman" w:hAnsi="Times New Roman" w:cs="Times New Roman"/>
          <w:sz w:val="28"/>
          <w:szCs w:val="28"/>
        </w:rPr>
        <w:t>аемых</w:t>
      </w:r>
      <w:r w:rsidR="00F1427E">
        <w:rPr>
          <w:rFonts w:ascii="Times New Roman" w:hAnsi="Times New Roman" w:cs="Times New Roman"/>
          <w:sz w:val="28"/>
          <w:szCs w:val="28"/>
        </w:rPr>
        <w:t xml:space="preserve"> </w:t>
      </w:r>
      <w:r w:rsidR="007D0B33">
        <w:rPr>
          <w:rFonts w:ascii="Times New Roman" w:hAnsi="Times New Roman" w:cs="Times New Roman"/>
          <w:sz w:val="28"/>
          <w:szCs w:val="28"/>
        </w:rPr>
        <w:t>решением</w:t>
      </w:r>
      <w:r w:rsidR="00385092">
        <w:rPr>
          <w:rFonts w:ascii="Times New Roman" w:hAnsi="Times New Roman" w:cs="Times New Roman"/>
          <w:sz w:val="28"/>
          <w:szCs w:val="28"/>
        </w:rPr>
        <w:t xml:space="preserve"> о местном бюджете </w:t>
      </w:r>
      <w:r w:rsidR="00F142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7D0B33">
        <w:rPr>
          <w:rFonts w:ascii="Times New Roman" w:hAnsi="Times New Roman" w:cs="Times New Roman"/>
          <w:sz w:val="28"/>
          <w:szCs w:val="28"/>
        </w:rPr>
        <w:t xml:space="preserve">(на очередной финансовый год </w:t>
      </w:r>
      <w:r w:rsidR="00F1427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7D0B33">
        <w:rPr>
          <w:rFonts w:ascii="Times New Roman" w:hAnsi="Times New Roman" w:cs="Times New Roman"/>
          <w:sz w:val="28"/>
          <w:szCs w:val="28"/>
        </w:rPr>
        <w:t>)</w:t>
      </w:r>
      <w:r w:rsidR="00F1427E">
        <w:rPr>
          <w:rFonts w:ascii="Times New Roman" w:hAnsi="Times New Roman" w:cs="Times New Roman"/>
          <w:sz w:val="28"/>
          <w:szCs w:val="28"/>
        </w:rPr>
        <w:t xml:space="preserve">, направляемых на реализацию инициативных проектов на территории </w:t>
      </w:r>
      <w:r w:rsidR="00C30A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5092">
        <w:rPr>
          <w:rFonts w:ascii="Times New Roman" w:hAnsi="Times New Roman" w:cs="Times New Roman"/>
          <w:sz w:val="28"/>
          <w:szCs w:val="28"/>
        </w:rPr>
        <w:t xml:space="preserve">, </w:t>
      </w:r>
      <w:r w:rsidR="007C1B8D">
        <w:rPr>
          <w:rFonts w:ascii="Times New Roman" w:hAnsi="Times New Roman" w:cs="Times New Roman"/>
          <w:sz w:val="28"/>
          <w:szCs w:val="28"/>
        </w:rPr>
        <w:t xml:space="preserve">в том числе с  </w:t>
      </w:r>
      <w:r w:rsidR="00F85F45">
        <w:rPr>
          <w:rFonts w:ascii="Times New Roman" w:hAnsi="Times New Roman" w:cs="Times New Roman"/>
          <w:sz w:val="28"/>
          <w:szCs w:val="28"/>
        </w:rPr>
        <w:t>учетом</w:t>
      </w:r>
      <w:r w:rsidR="00385092">
        <w:rPr>
          <w:rFonts w:ascii="Times New Roman" w:hAnsi="Times New Roman" w:cs="Times New Roman"/>
          <w:sz w:val="28"/>
          <w:szCs w:val="28"/>
        </w:rPr>
        <w:t xml:space="preserve"> </w:t>
      </w:r>
      <w:r w:rsidR="007C1B8D">
        <w:rPr>
          <w:rFonts w:ascii="Times New Roman" w:hAnsi="Times New Roman" w:cs="Times New Roman"/>
          <w:sz w:val="28"/>
          <w:szCs w:val="28"/>
        </w:rPr>
        <w:t>запланированных</w:t>
      </w:r>
      <w:r w:rsidR="00A22BF1">
        <w:rPr>
          <w:rFonts w:ascii="Times New Roman" w:hAnsi="Times New Roman" w:cs="Times New Roman"/>
          <w:sz w:val="28"/>
          <w:szCs w:val="28"/>
        </w:rPr>
        <w:t xml:space="preserve"> объемов доходов местного бюджета от поступления</w:t>
      </w:r>
      <w:r w:rsidR="007C1B8D">
        <w:rPr>
          <w:rFonts w:ascii="Times New Roman" w:hAnsi="Times New Roman" w:cs="Times New Roman"/>
          <w:sz w:val="28"/>
          <w:szCs w:val="28"/>
        </w:rPr>
        <w:t xml:space="preserve"> </w:t>
      </w:r>
      <w:r w:rsidR="00385092">
        <w:rPr>
          <w:rFonts w:ascii="Times New Roman" w:hAnsi="Times New Roman" w:cs="Times New Roman"/>
          <w:sz w:val="28"/>
          <w:szCs w:val="28"/>
        </w:rPr>
        <w:t xml:space="preserve">инициативных платежей, предусмотренных </w:t>
      </w:r>
      <w:r w:rsidR="007C1B8D">
        <w:rPr>
          <w:rFonts w:ascii="Times New Roman" w:hAnsi="Times New Roman" w:cs="Times New Roman"/>
          <w:sz w:val="28"/>
          <w:szCs w:val="28"/>
        </w:rPr>
        <w:t>абзацем четвертым пункта 7 статьи</w:t>
      </w:r>
      <w:proofErr w:type="gramEnd"/>
      <w:r w:rsidR="007C1B8D">
        <w:rPr>
          <w:rFonts w:ascii="Times New Roman" w:hAnsi="Times New Roman" w:cs="Times New Roman"/>
          <w:sz w:val="28"/>
          <w:szCs w:val="28"/>
        </w:rPr>
        <w:t xml:space="preserve"> 1 Федеральног</w:t>
      </w:r>
      <w:r w:rsidR="00A22BF1">
        <w:rPr>
          <w:rFonts w:ascii="Times New Roman" w:hAnsi="Times New Roman" w:cs="Times New Roman"/>
          <w:sz w:val="28"/>
          <w:szCs w:val="28"/>
        </w:rPr>
        <w:t xml:space="preserve">о закона от 20.07.2020 № 236-ФЗ </w:t>
      </w:r>
      <w:r w:rsidR="007C1B8D" w:rsidRPr="00160943">
        <w:rPr>
          <w:rFonts w:ascii="Times New Roman" w:hAnsi="Times New Roman" w:cs="Times New Roman"/>
          <w:sz w:val="28"/>
          <w:szCs w:val="28"/>
        </w:rPr>
        <w:t>"</w:t>
      </w:r>
      <w:r w:rsidR="007C1B8D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7C1B8D" w:rsidRPr="00160943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7C1B8D">
        <w:rPr>
          <w:rFonts w:ascii="Times New Roman" w:hAnsi="Times New Roman" w:cs="Times New Roman"/>
          <w:sz w:val="28"/>
          <w:szCs w:val="28"/>
        </w:rPr>
        <w:t xml:space="preserve"> (</w:t>
      </w:r>
      <w:r w:rsidR="00A22BF1">
        <w:rPr>
          <w:rFonts w:ascii="Times New Roman" w:hAnsi="Times New Roman" w:cs="Times New Roman"/>
          <w:sz w:val="28"/>
          <w:szCs w:val="28"/>
        </w:rPr>
        <w:t xml:space="preserve">далее – Федеральный закон </w:t>
      </w:r>
      <w:r w:rsidR="00D066D1">
        <w:rPr>
          <w:rFonts w:ascii="Times New Roman" w:hAnsi="Times New Roman" w:cs="Times New Roman"/>
          <w:sz w:val="28"/>
          <w:szCs w:val="28"/>
        </w:rPr>
        <w:t>№ 236-ФЗ</w:t>
      </w:r>
      <w:r w:rsidR="007C1B8D">
        <w:rPr>
          <w:rFonts w:ascii="Times New Roman" w:hAnsi="Times New Roman" w:cs="Times New Roman"/>
          <w:sz w:val="28"/>
          <w:szCs w:val="28"/>
        </w:rPr>
        <w:t xml:space="preserve">), а также планируемого объема </w:t>
      </w:r>
      <w:r w:rsidR="00A22BF1">
        <w:rPr>
          <w:rFonts w:ascii="Times New Roman" w:hAnsi="Times New Roman" w:cs="Times New Roman"/>
          <w:sz w:val="28"/>
          <w:szCs w:val="28"/>
        </w:rPr>
        <w:t xml:space="preserve">доходов местного бюджета от поступления </w:t>
      </w:r>
      <w:r w:rsidR="007C1B8D">
        <w:rPr>
          <w:rFonts w:ascii="Times New Roman" w:hAnsi="Times New Roman" w:cs="Times New Roman"/>
          <w:sz w:val="28"/>
          <w:szCs w:val="28"/>
        </w:rPr>
        <w:t>межбюджетных трансфертов из бюджета субъекта Российской Федерации</w:t>
      </w:r>
      <w:r w:rsidR="007C1B8D" w:rsidRPr="007C1B8D">
        <w:rPr>
          <w:rFonts w:ascii="Times New Roman" w:hAnsi="Times New Roman" w:cs="Times New Roman"/>
          <w:sz w:val="28"/>
          <w:szCs w:val="28"/>
        </w:rPr>
        <w:t xml:space="preserve"> </w:t>
      </w:r>
      <w:r w:rsidR="007C1B8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2313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4079A">
        <w:rPr>
          <w:rFonts w:ascii="Times New Roman" w:hAnsi="Times New Roman" w:cs="Times New Roman"/>
          <w:sz w:val="28"/>
          <w:szCs w:val="28"/>
        </w:rPr>
        <w:t xml:space="preserve"> </w:t>
      </w:r>
      <w:r w:rsidR="005705B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87B75">
        <w:rPr>
          <w:rFonts w:ascii="Times New Roman" w:hAnsi="Times New Roman" w:cs="Times New Roman"/>
          <w:sz w:val="28"/>
          <w:szCs w:val="28"/>
        </w:rPr>
        <w:t>инициативных проектов.</w:t>
      </w:r>
    </w:p>
    <w:p w14:paraId="2899A7FE" w14:textId="77777777" w:rsidR="00367922" w:rsidRPr="00A22BF1" w:rsidRDefault="00367922" w:rsidP="00462ED7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9CE7558" w14:textId="77777777" w:rsidR="00367922" w:rsidRDefault="00367922" w:rsidP="0036792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40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4076">
        <w:rPr>
          <w:rFonts w:ascii="Times New Roman" w:hAnsi="Times New Roman" w:cs="Times New Roman"/>
          <w:b/>
          <w:sz w:val="28"/>
          <w:szCs w:val="28"/>
        </w:rPr>
        <w:t xml:space="preserve">. Планирование расходов </w:t>
      </w:r>
      <w:r>
        <w:rPr>
          <w:rFonts w:ascii="Times New Roman" w:hAnsi="Times New Roman" w:cs="Times New Roman"/>
          <w:b/>
          <w:sz w:val="28"/>
          <w:szCs w:val="28"/>
        </w:rPr>
        <w:t>бюджета субъекта Российской Федерации</w:t>
      </w:r>
      <w:r w:rsidR="0027548E">
        <w:rPr>
          <w:rFonts w:ascii="Times New Roman" w:hAnsi="Times New Roman" w:cs="Times New Roman"/>
          <w:b/>
          <w:sz w:val="28"/>
          <w:szCs w:val="28"/>
        </w:rPr>
        <w:t xml:space="preserve"> в целях реализации инициативных проектов</w:t>
      </w:r>
    </w:p>
    <w:p w14:paraId="7078820A" w14:textId="77777777" w:rsidR="00367922" w:rsidRDefault="00367922" w:rsidP="003679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1A800" w14:textId="77777777" w:rsidR="00367922" w:rsidRDefault="00367922" w:rsidP="003679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расходов бюджета субъекта Российской Федерации</w:t>
      </w:r>
      <w:r w:rsidRPr="0001729B">
        <w:rPr>
          <w:rFonts w:ascii="Times New Roman" w:hAnsi="Times New Roman" w:cs="Times New Roman"/>
          <w:sz w:val="28"/>
          <w:szCs w:val="28"/>
        </w:rPr>
        <w:t>, предоставл</w:t>
      </w:r>
      <w:r>
        <w:rPr>
          <w:rFonts w:ascii="Times New Roman" w:hAnsi="Times New Roman" w:cs="Times New Roman"/>
          <w:sz w:val="28"/>
          <w:szCs w:val="28"/>
        </w:rPr>
        <w:t>яемых</w:t>
      </w:r>
      <w:r w:rsidRPr="0001729B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B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313DB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A0574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36F744" w14:textId="69DE4A43" w:rsidR="00367922" w:rsidRDefault="00367922" w:rsidP="003679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путем определения в законе о бюджете на очередной финансовый год </w:t>
      </w:r>
      <w:r w:rsidR="00501CD3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FE3586" w:rsidRPr="00FE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CC0F1A">
        <w:rPr>
          <w:rFonts w:ascii="Times New Roman" w:hAnsi="Times New Roman" w:cs="Times New Roman"/>
          <w:sz w:val="28"/>
          <w:szCs w:val="28"/>
        </w:rPr>
        <w:t xml:space="preserve">бюджетных ассигнований на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01729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964707">
        <w:rPr>
          <w:rFonts w:ascii="Times New Roman" w:hAnsi="Times New Roman" w:cs="Times New Roman"/>
          <w:sz w:val="28"/>
          <w:szCs w:val="28"/>
        </w:rPr>
        <w:t>распределяемых между муниципальными обр</w:t>
      </w:r>
      <w:r>
        <w:rPr>
          <w:rFonts w:ascii="Times New Roman" w:hAnsi="Times New Roman" w:cs="Times New Roman"/>
          <w:sz w:val="28"/>
          <w:szCs w:val="28"/>
        </w:rPr>
        <w:t>азованиями на конкурсной основе, а также иных межбюджетных трансфертов</w:t>
      </w:r>
      <w:r w:rsidRPr="00A671CB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 местным бюджетам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="00281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8107A">
        <w:rPr>
          <w:rFonts w:ascii="Times New Roman" w:hAnsi="Times New Roman" w:cs="Times New Roman"/>
          <w:sz w:val="28"/>
          <w:szCs w:val="28"/>
        </w:rPr>
        <w:t xml:space="preserve"> </w:t>
      </w:r>
      <w:r w:rsidR="005705B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313DB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A72E06">
        <w:rPr>
          <w:rFonts w:ascii="Times New Roman" w:hAnsi="Times New Roman" w:cs="Times New Roman"/>
          <w:sz w:val="28"/>
          <w:szCs w:val="28"/>
        </w:rPr>
        <w:t>на территории субъекта Российской Федерации</w:t>
      </w:r>
      <w:r w:rsidR="00A72E06" w:rsidRPr="00367922">
        <w:rPr>
          <w:rFonts w:ascii="Times New Roman" w:hAnsi="Times New Roman" w:cs="Times New Roman"/>
          <w:sz w:val="28"/>
          <w:szCs w:val="28"/>
        </w:rPr>
        <w:t xml:space="preserve"> </w:t>
      </w:r>
      <w:r w:rsidR="00FE3586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FE3586">
        <w:rPr>
          <w:rFonts w:ascii="Times New Roman" w:hAnsi="Times New Roman" w:cs="Times New Roman"/>
          <w:sz w:val="28"/>
          <w:szCs w:val="28"/>
        </w:rPr>
        <w:lastRenderedPageBreak/>
        <w:t>году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FB8E1CA" w14:textId="390E35D0" w:rsidR="00367922" w:rsidRDefault="00367922" w:rsidP="003679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путем определения в законе о бюджете на очередной финансовый год </w:t>
      </w:r>
      <w:r w:rsidR="00501CD3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CC0F1A">
        <w:rPr>
          <w:rFonts w:ascii="Times New Roman" w:hAnsi="Times New Roman" w:cs="Times New Roman"/>
          <w:sz w:val="28"/>
          <w:szCs w:val="28"/>
        </w:rPr>
        <w:t xml:space="preserve">бюджетных ассигнований на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01729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964707">
        <w:rPr>
          <w:rFonts w:ascii="Times New Roman" w:hAnsi="Times New Roman" w:cs="Times New Roman"/>
          <w:sz w:val="28"/>
          <w:szCs w:val="28"/>
        </w:rPr>
        <w:t>распределяемых между муниципальными обр</w:t>
      </w:r>
      <w:r>
        <w:rPr>
          <w:rFonts w:ascii="Times New Roman" w:hAnsi="Times New Roman" w:cs="Times New Roman"/>
          <w:sz w:val="28"/>
          <w:szCs w:val="28"/>
        </w:rPr>
        <w:t>азованиями на конкурсной основе,</w:t>
      </w:r>
      <w:r w:rsidRPr="00A6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иных межбюджетных трансфертов</w:t>
      </w:r>
      <w:r w:rsidRPr="00A671CB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 местным бюджетам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2313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705BE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на территории субъекта Российской Федерации</w:t>
      </w:r>
      <w:r w:rsidRPr="0036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очередного финансового года </w:t>
      </w:r>
      <w:r w:rsidRPr="00F21700">
        <w:rPr>
          <w:rFonts w:ascii="Times New Roman" w:hAnsi="Times New Roman" w:cs="Times New Roman"/>
          <w:sz w:val="28"/>
          <w:szCs w:val="28"/>
        </w:rPr>
        <w:t>(очередно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170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F217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700">
        <w:rPr>
          <w:rFonts w:ascii="Times New Roman" w:hAnsi="Times New Roman" w:cs="Times New Roman"/>
          <w:sz w:val="28"/>
          <w:szCs w:val="28"/>
        </w:rPr>
        <w:t xml:space="preserve"> и 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1700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7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отбор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проведен в течение очередного финансового года.</w:t>
      </w:r>
    </w:p>
    <w:p w14:paraId="02BAE66B" w14:textId="77777777" w:rsidR="00367922" w:rsidRPr="00527DF5" w:rsidRDefault="00367922" w:rsidP="003679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4E70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ланировани</w:t>
      </w:r>
      <w:r w:rsidR="004E70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</w:t>
      </w:r>
      <w:r w:rsidR="004E70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субсидий местным бюджетам из бюджета субъекта Российской Федерации</w:t>
      </w:r>
      <w:r w:rsidRPr="0001729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964707">
        <w:rPr>
          <w:rFonts w:ascii="Times New Roman" w:hAnsi="Times New Roman" w:cs="Times New Roman"/>
          <w:sz w:val="28"/>
          <w:szCs w:val="28"/>
        </w:rPr>
        <w:t>распределяемых между муниципальными обр</w:t>
      </w:r>
      <w:r>
        <w:rPr>
          <w:rFonts w:ascii="Times New Roman" w:hAnsi="Times New Roman" w:cs="Times New Roman"/>
          <w:sz w:val="28"/>
          <w:szCs w:val="28"/>
        </w:rPr>
        <w:t xml:space="preserve">азованиями на конкурсной основе, а также иных межбюджетных трансфертов, </w:t>
      </w:r>
      <w:r w:rsidRPr="00A671CB">
        <w:rPr>
          <w:rFonts w:ascii="Times New Roman" w:hAnsi="Times New Roman" w:cs="Times New Roman"/>
          <w:sz w:val="28"/>
          <w:szCs w:val="28"/>
        </w:rPr>
        <w:t>предоставляемы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71CB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 местным бюджетам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="0027548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025">
        <w:rPr>
          <w:rFonts w:ascii="Times New Roman" w:hAnsi="Times New Roman" w:cs="Times New Roman"/>
          <w:sz w:val="28"/>
          <w:szCs w:val="28"/>
        </w:rPr>
        <w:t>п</w:t>
      </w:r>
      <w:r w:rsidR="004E7025" w:rsidRPr="004E7025">
        <w:rPr>
          <w:rFonts w:ascii="Times New Roman" w:hAnsi="Times New Roman" w:cs="Times New Roman"/>
          <w:sz w:val="28"/>
          <w:szCs w:val="28"/>
        </w:rPr>
        <w:t>равила</w:t>
      </w:r>
      <w:r w:rsidR="004E7025">
        <w:rPr>
          <w:rFonts w:ascii="Times New Roman" w:hAnsi="Times New Roman" w:cs="Times New Roman"/>
          <w:sz w:val="28"/>
          <w:szCs w:val="28"/>
        </w:rPr>
        <w:t>ми</w:t>
      </w:r>
      <w:r w:rsidR="004E7025" w:rsidRPr="004E7025">
        <w:rPr>
          <w:rFonts w:ascii="Times New Roman" w:hAnsi="Times New Roman" w:cs="Times New Roman"/>
          <w:sz w:val="28"/>
          <w:szCs w:val="28"/>
        </w:rPr>
        <w:t>, устанавливающи</w:t>
      </w:r>
      <w:r w:rsidR="004E7025">
        <w:rPr>
          <w:rFonts w:ascii="Times New Roman" w:hAnsi="Times New Roman" w:cs="Times New Roman"/>
          <w:sz w:val="28"/>
          <w:szCs w:val="28"/>
        </w:rPr>
        <w:t>ми</w:t>
      </w:r>
      <w:r w:rsidR="004E7025" w:rsidRPr="004E7025">
        <w:rPr>
          <w:rFonts w:ascii="Times New Roman" w:hAnsi="Times New Roman" w:cs="Times New Roman"/>
          <w:sz w:val="28"/>
          <w:szCs w:val="28"/>
        </w:rPr>
        <w:t xml:space="preserve"> общие требования к формированию, предоставлению и распределению субсидий из бюджета субъекта Российской Федерации местным бюджетам</w:t>
      </w:r>
      <w:r w:rsidR="004E7025">
        <w:rPr>
          <w:rFonts w:ascii="Times New Roman" w:hAnsi="Times New Roman" w:cs="Times New Roman"/>
          <w:sz w:val="28"/>
          <w:szCs w:val="28"/>
        </w:rPr>
        <w:t>, устано</w:t>
      </w:r>
      <w:r w:rsidR="004E7025" w:rsidRPr="004E7025">
        <w:rPr>
          <w:rFonts w:ascii="Times New Roman" w:hAnsi="Times New Roman" w:cs="Times New Roman"/>
          <w:sz w:val="28"/>
          <w:szCs w:val="28"/>
        </w:rPr>
        <w:t>в</w:t>
      </w:r>
      <w:r w:rsidR="004E7025">
        <w:rPr>
          <w:rFonts w:ascii="Times New Roman" w:hAnsi="Times New Roman" w:cs="Times New Roman"/>
          <w:sz w:val="28"/>
          <w:szCs w:val="28"/>
        </w:rPr>
        <w:t>ленными</w:t>
      </w:r>
      <w:r w:rsidR="004E7025" w:rsidRPr="004E7025">
        <w:rPr>
          <w:rFonts w:ascii="Times New Roman" w:hAnsi="Times New Roman" w:cs="Times New Roman"/>
          <w:sz w:val="28"/>
          <w:szCs w:val="28"/>
        </w:rPr>
        <w:t xml:space="preserve"> нормативным правовым актом</w:t>
      </w:r>
      <w:proofErr w:type="gramEnd"/>
      <w:r w:rsidR="004E7025" w:rsidRPr="004E7025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</w:t>
      </w:r>
      <w:r w:rsidR="004E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7025">
        <w:rPr>
          <w:rFonts w:ascii="Times New Roman" w:hAnsi="Times New Roman" w:cs="Times New Roman"/>
          <w:sz w:val="28"/>
          <w:szCs w:val="28"/>
        </w:rPr>
        <w:t xml:space="preserve"> учетом особенностей,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статей 139 и 139.1 Бюджетного кодекса Российской Федерации (Собрание</w:t>
      </w:r>
      <w:r w:rsidRPr="005F5BAF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Федерации, 2007, № 18,</w:t>
      </w:r>
      <w:r w:rsidRPr="00E61A87">
        <w:rPr>
          <w:rFonts w:ascii="Times New Roman" w:hAnsi="Times New Roman" w:cs="Times New Roman"/>
          <w:sz w:val="28"/>
          <w:szCs w:val="28"/>
        </w:rPr>
        <w:t xml:space="preserve"> ст. 2117</w:t>
      </w:r>
      <w:r>
        <w:rPr>
          <w:rFonts w:ascii="Times New Roman" w:hAnsi="Times New Roman" w:cs="Times New Roman"/>
          <w:sz w:val="28"/>
          <w:szCs w:val="28"/>
        </w:rPr>
        <w:t>; 2017, №</w:t>
      </w:r>
      <w:r w:rsidRPr="00E61A87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A87">
        <w:rPr>
          <w:rFonts w:ascii="Times New Roman" w:hAnsi="Times New Roman" w:cs="Times New Roman"/>
          <w:sz w:val="28"/>
          <w:szCs w:val="28"/>
        </w:rPr>
        <w:t xml:space="preserve"> ст. 4458</w:t>
      </w:r>
      <w:r>
        <w:rPr>
          <w:rFonts w:ascii="Times New Roman" w:hAnsi="Times New Roman" w:cs="Times New Roman"/>
          <w:sz w:val="28"/>
          <w:szCs w:val="28"/>
        </w:rPr>
        <w:t>; №</w:t>
      </w:r>
      <w:r w:rsidRPr="00F85F45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F45">
        <w:rPr>
          <w:rFonts w:ascii="Times New Roman" w:hAnsi="Times New Roman" w:cs="Times New Roman"/>
          <w:sz w:val="28"/>
          <w:szCs w:val="28"/>
        </w:rPr>
        <w:t xml:space="preserve"> ст. 6841</w:t>
      </w:r>
      <w:r>
        <w:rPr>
          <w:rFonts w:ascii="Times New Roman" w:hAnsi="Times New Roman" w:cs="Times New Roman"/>
          <w:sz w:val="28"/>
          <w:szCs w:val="28"/>
        </w:rPr>
        <w:t>; 2018, № 1,</w:t>
      </w:r>
      <w:r w:rsidRPr="00F85F45">
        <w:rPr>
          <w:rFonts w:ascii="Times New Roman" w:hAnsi="Times New Roman" w:cs="Times New Roman"/>
          <w:sz w:val="28"/>
          <w:szCs w:val="28"/>
        </w:rPr>
        <w:t xml:space="preserve"> ст. 18</w:t>
      </w:r>
      <w:r>
        <w:rPr>
          <w:rFonts w:ascii="Times New Roman" w:hAnsi="Times New Roman" w:cs="Times New Roman"/>
          <w:sz w:val="28"/>
          <w:szCs w:val="28"/>
        </w:rPr>
        <w:t>; № 49,</w:t>
      </w:r>
      <w:r w:rsidRPr="00F85F45">
        <w:rPr>
          <w:rFonts w:ascii="Times New Roman" w:hAnsi="Times New Roman" w:cs="Times New Roman"/>
          <w:sz w:val="28"/>
          <w:szCs w:val="28"/>
        </w:rPr>
        <w:t xml:space="preserve"> ст. 7529</w:t>
      </w:r>
      <w:r>
        <w:rPr>
          <w:rFonts w:ascii="Times New Roman" w:hAnsi="Times New Roman" w:cs="Times New Roman"/>
          <w:sz w:val="28"/>
          <w:szCs w:val="28"/>
        </w:rPr>
        <w:t>; 2019, №</w:t>
      </w:r>
      <w:r w:rsidRPr="00E61A87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A87">
        <w:rPr>
          <w:rFonts w:ascii="Times New Roman" w:hAnsi="Times New Roman" w:cs="Times New Roman"/>
          <w:sz w:val="28"/>
          <w:szCs w:val="28"/>
        </w:rPr>
        <w:t xml:space="preserve"> ст. 4466</w:t>
      </w:r>
      <w:r>
        <w:rPr>
          <w:rFonts w:ascii="Times New Roman" w:hAnsi="Times New Roman" w:cs="Times New Roman"/>
          <w:sz w:val="28"/>
          <w:szCs w:val="28"/>
        </w:rPr>
        <w:t>; №</w:t>
      </w:r>
      <w:r w:rsidRPr="00E61A87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A87">
        <w:rPr>
          <w:rFonts w:ascii="Times New Roman" w:hAnsi="Times New Roman" w:cs="Times New Roman"/>
          <w:sz w:val="28"/>
          <w:szCs w:val="28"/>
        </w:rPr>
        <w:t xml:space="preserve"> ст. 6413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2020, № 14,</w:t>
      </w:r>
      <w:r w:rsidRPr="00E61A87">
        <w:rPr>
          <w:rFonts w:ascii="Times New Roman" w:hAnsi="Times New Roman" w:cs="Times New Roman"/>
          <w:sz w:val="28"/>
          <w:szCs w:val="28"/>
        </w:rPr>
        <w:t xml:space="preserve"> ст. 2033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85F4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31, </w:t>
      </w:r>
      <w:r w:rsidRPr="00F85F45">
        <w:rPr>
          <w:rFonts w:ascii="Times New Roman" w:hAnsi="Times New Roman" w:cs="Times New Roman"/>
          <w:sz w:val="28"/>
          <w:szCs w:val="28"/>
        </w:rPr>
        <w:t>ст. 5022</w:t>
      </w:r>
      <w:r>
        <w:rPr>
          <w:rFonts w:ascii="Times New Roman" w:hAnsi="Times New Roman" w:cs="Times New Roman"/>
          <w:sz w:val="28"/>
          <w:szCs w:val="28"/>
        </w:rPr>
        <w:t>; № 42,</w:t>
      </w:r>
      <w:r w:rsidRPr="00E61A87">
        <w:rPr>
          <w:rFonts w:ascii="Times New Roman" w:hAnsi="Times New Roman" w:cs="Times New Roman"/>
          <w:sz w:val="28"/>
          <w:szCs w:val="28"/>
        </w:rPr>
        <w:t xml:space="preserve"> ст. 6514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572636CA" w14:textId="77777777" w:rsidR="00856926" w:rsidRPr="00656B2B" w:rsidRDefault="00367922" w:rsidP="003679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2B">
        <w:rPr>
          <w:rFonts w:ascii="Times New Roman" w:hAnsi="Times New Roman" w:cs="Times New Roman"/>
          <w:sz w:val="28"/>
          <w:szCs w:val="28"/>
        </w:rPr>
        <w:t xml:space="preserve">7. Планирование расходов бюджета субъекта Российской Федерации в целях </w:t>
      </w:r>
      <w:proofErr w:type="spellStart"/>
      <w:r w:rsidR="005705BE" w:rsidRPr="00656B2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6B2B">
        <w:rPr>
          <w:rFonts w:ascii="Times New Roman" w:hAnsi="Times New Roman" w:cs="Times New Roman"/>
          <w:sz w:val="28"/>
          <w:szCs w:val="28"/>
        </w:rPr>
        <w:t xml:space="preserve"> реализации инициативных проектов</w:t>
      </w:r>
      <w:r w:rsidR="00856926" w:rsidRPr="00656B2B">
        <w:rPr>
          <w:rFonts w:ascii="Times New Roman" w:hAnsi="Times New Roman" w:cs="Times New Roman"/>
          <w:sz w:val="28"/>
          <w:szCs w:val="28"/>
        </w:rPr>
        <w:t xml:space="preserve"> может осуществля</w:t>
      </w:r>
      <w:r w:rsidRPr="00656B2B">
        <w:rPr>
          <w:rFonts w:ascii="Times New Roman" w:hAnsi="Times New Roman" w:cs="Times New Roman"/>
          <w:sz w:val="28"/>
          <w:szCs w:val="28"/>
        </w:rPr>
        <w:t>т</w:t>
      </w:r>
      <w:r w:rsidR="00856926" w:rsidRPr="00656B2B">
        <w:rPr>
          <w:rFonts w:ascii="Times New Roman" w:hAnsi="Times New Roman" w:cs="Times New Roman"/>
          <w:sz w:val="28"/>
          <w:szCs w:val="28"/>
        </w:rPr>
        <w:t>ь</w:t>
      </w:r>
      <w:r w:rsidRPr="00656B2B">
        <w:rPr>
          <w:rFonts w:ascii="Times New Roman" w:hAnsi="Times New Roman" w:cs="Times New Roman"/>
          <w:sz w:val="28"/>
          <w:szCs w:val="28"/>
        </w:rPr>
        <w:t>ся</w:t>
      </w:r>
      <w:r w:rsidR="0027548E" w:rsidRPr="00656B2B">
        <w:rPr>
          <w:rFonts w:ascii="Times New Roman" w:hAnsi="Times New Roman" w:cs="Times New Roman"/>
          <w:sz w:val="28"/>
          <w:szCs w:val="28"/>
        </w:rPr>
        <w:t>, в том числе</w:t>
      </w:r>
      <w:r w:rsidRPr="00656B2B">
        <w:rPr>
          <w:rFonts w:ascii="Times New Roman" w:hAnsi="Times New Roman" w:cs="Times New Roman"/>
          <w:sz w:val="28"/>
          <w:szCs w:val="28"/>
        </w:rPr>
        <w:t xml:space="preserve"> </w:t>
      </w:r>
      <w:r w:rsidR="00856926" w:rsidRPr="00656B2B">
        <w:rPr>
          <w:rFonts w:ascii="Times New Roman" w:hAnsi="Times New Roman" w:cs="Times New Roman"/>
          <w:sz w:val="28"/>
          <w:szCs w:val="28"/>
        </w:rPr>
        <w:t xml:space="preserve">с учетом мероприятий и задач по реализации инициативных проектов на территории субъекта Российской Федерации, включенных в государственные программы субъектов Российской Федерации. </w:t>
      </w:r>
    </w:p>
    <w:p w14:paraId="7010CBC2" w14:textId="77777777" w:rsidR="00A42FF2" w:rsidRPr="007D3DF9" w:rsidRDefault="00A42FF2" w:rsidP="00A42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D0BC9">
        <w:rPr>
          <w:rFonts w:ascii="Times New Roman" w:hAnsi="Times New Roman" w:cs="Times New Roman"/>
          <w:sz w:val="28"/>
          <w:szCs w:val="28"/>
        </w:rPr>
        <w:t xml:space="preserve">Отражение бюджетных ассигнований в законе о бюджете субъекта </w:t>
      </w:r>
      <w:r w:rsidRPr="00FD0BC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на предоставление межбюджетных трансфертов из бюджета субъекта Российской Федерации в целях </w:t>
      </w:r>
      <w:proofErr w:type="spellStart"/>
      <w:r w:rsidR="005705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0BC9">
        <w:rPr>
          <w:rFonts w:ascii="Times New Roman" w:hAnsi="Times New Roman" w:cs="Times New Roman"/>
          <w:sz w:val="28"/>
          <w:szCs w:val="28"/>
        </w:rPr>
        <w:t xml:space="preserve"> реализации инициативных проектов осуществляется по кодам бюджетной классификации Российской Федерации, содержащ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BC9">
        <w:rPr>
          <w:rFonts w:ascii="Times New Roman" w:hAnsi="Times New Roman" w:cs="Times New Roman"/>
          <w:sz w:val="28"/>
          <w:szCs w:val="28"/>
        </w:rPr>
        <w:t>м направлени</w:t>
      </w:r>
      <w:r>
        <w:rPr>
          <w:rFonts w:ascii="Times New Roman" w:hAnsi="Times New Roman" w:cs="Times New Roman"/>
          <w:sz w:val="28"/>
          <w:szCs w:val="28"/>
        </w:rPr>
        <w:t>е (направления)</w:t>
      </w:r>
      <w:r w:rsidRPr="00FD0BC9">
        <w:rPr>
          <w:rFonts w:ascii="Times New Roman" w:hAnsi="Times New Roman" w:cs="Times New Roman"/>
          <w:sz w:val="28"/>
          <w:szCs w:val="28"/>
        </w:rPr>
        <w:t xml:space="preserve"> расходов, сформированное </w:t>
      </w:r>
      <w:r>
        <w:rPr>
          <w:rFonts w:ascii="Times New Roman" w:hAnsi="Times New Roman" w:cs="Times New Roman"/>
          <w:sz w:val="28"/>
          <w:szCs w:val="28"/>
        </w:rPr>
        <w:t xml:space="preserve">(сформированные) </w:t>
      </w:r>
      <w:r w:rsidRPr="00FD0BC9">
        <w:rPr>
          <w:rFonts w:ascii="Times New Roman" w:hAnsi="Times New Roman" w:cs="Times New Roman"/>
          <w:sz w:val="28"/>
          <w:szCs w:val="28"/>
        </w:rPr>
        <w:t>финансовым органом субъекта Российской Федерации с учетом положений пунктов 23 и 23</w:t>
      </w:r>
      <w:r w:rsidRPr="00FD0B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D0BC9">
        <w:rPr>
          <w:rFonts w:ascii="Times New Roman" w:hAnsi="Times New Roman" w:cs="Times New Roman"/>
          <w:sz w:val="28"/>
          <w:szCs w:val="28"/>
        </w:rPr>
        <w:t xml:space="preserve"> Порядка формирования и применения кодов бюджетной классификации Российской Федерации, их</w:t>
      </w:r>
      <w:proofErr w:type="gramEnd"/>
      <w:r w:rsidRPr="00FD0BC9">
        <w:rPr>
          <w:rFonts w:ascii="Times New Roman" w:hAnsi="Times New Roman" w:cs="Times New Roman"/>
          <w:sz w:val="28"/>
          <w:szCs w:val="28"/>
        </w:rPr>
        <w:t xml:space="preserve"> структуры и принципов назначения, утвержденных приказом Министерства финансов Российской Федерации от 6 июня 2019 года № 85н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B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BC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D0BC9">
        <w:rPr>
          <w:rFonts w:ascii="Times New Roman" w:hAnsi="Times New Roman" w:cs="Times New Roman"/>
          <w:sz w:val="28"/>
          <w:szCs w:val="28"/>
        </w:rPr>
        <w:t xml:space="preserve"> в </w:t>
      </w:r>
      <w:r w:rsidRPr="00B5584E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истерстве </w:t>
      </w:r>
      <w:r w:rsidRPr="00FD0BC9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 xml:space="preserve">иции Российской Федерации </w:t>
      </w:r>
      <w:r w:rsidRPr="00FD0B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D0BC9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г., №</w:t>
      </w:r>
      <w:r w:rsidRPr="00FD0BC9">
        <w:rPr>
          <w:rFonts w:ascii="Times New Roman" w:hAnsi="Times New Roman" w:cs="Times New Roman"/>
          <w:sz w:val="28"/>
          <w:szCs w:val="28"/>
        </w:rPr>
        <w:t xml:space="preserve"> 55171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D3DF9">
        <w:rPr>
          <w:rFonts w:ascii="Times New Roman" w:hAnsi="Times New Roman" w:cs="Times New Roman"/>
          <w:sz w:val="28"/>
          <w:szCs w:val="28"/>
        </w:rPr>
        <w:t>с возможностью детализации данных кодов направлений расходов финансовыми органами муниципальных образований по каждому инициативному проекту.</w:t>
      </w:r>
    </w:p>
    <w:p w14:paraId="4F65C34B" w14:textId="77777777" w:rsidR="00054076" w:rsidRDefault="00054076" w:rsidP="0036792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1EACB" w14:textId="77777777" w:rsidR="00161B4F" w:rsidRDefault="00161B4F" w:rsidP="005F5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9195A" w14:textId="77777777" w:rsidR="00054076" w:rsidRDefault="00367922" w:rsidP="0005407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54076" w:rsidRPr="000540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4076" w:rsidRPr="00054076">
        <w:rPr>
          <w:rFonts w:ascii="Times New Roman" w:hAnsi="Times New Roman" w:cs="Times New Roman"/>
          <w:b/>
          <w:sz w:val="28"/>
          <w:szCs w:val="28"/>
        </w:rPr>
        <w:t xml:space="preserve">. Планирование расходов </w:t>
      </w:r>
      <w:r w:rsidR="00054076">
        <w:rPr>
          <w:rFonts w:ascii="Times New Roman" w:hAnsi="Times New Roman" w:cs="Times New Roman"/>
          <w:b/>
          <w:sz w:val="28"/>
          <w:szCs w:val="28"/>
        </w:rPr>
        <w:t xml:space="preserve">местных </w:t>
      </w:r>
      <w:r w:rsidR="00054076" w:rsidRPr="00054076">
        <w:rPr>
          <w:rFonts w:ascii="Times New Roman" w:hAnsi="Times New Roman" w:cs="Times New Roman"/>
          <w:b/>
          <w:sz w:val="28"/>
          <w:szCs w:val="28"/>
        </w:rPr>
        <w:t>бюджетов в целях реализации инициативных проектов</w:t>
      </w:r>
    </w:p>
    <w:p w14:paraId="5E6E86F5" w14:textId="77777777" w:rsidR="00054076" w:rsidRDefault="00054076" w:rsidP="0005407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C492F" w14:textId="77777777" w:rsidR="00662ABB" w:rsidRDefault="00367922" w:rsidP="00662A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2ABB" w:rsidRPr="00662ABB">
        <w:rPr>
          <w:rFonts w:ascii="Times New Roman" w:hAnsi="Times New Roman" w:cs="Times New Roman"/>
          <w:sz w:val="28"/>
          <w:szCs w:val="28"/>
        </w:rPr>
        <w:t>.</w:t>
      </w:r>
      <w:r w:rsidR="00662ABB">
        <w:rPr>
          <w:rFonts w:ascii="Times New Roman" w:hAnsi="Times New Roman" w:cs="Times New Roman"/>
          <w:sz w:val="28"/>
          <w:szCs w:val="28"/>
        </w:rPr>
        <w:t xml:space="preserve"> Планирование расходов средств местного бюджета в целях реализации инициативных проектов </w:t>
      </w:r>
      <w:r w:rsidR="00A05743">
        <w:rPr>
          <w:rFonts w:ascii="Times New Roman" w:hAnsi="Times New Roman" w:cs="Times New Roman"/>
          <w:sz w:val="28"/>
          <w:szCs w:val="28"/>
        </w:rPr>
        <w:t>осуществляется</w:t>
      </w:r>
      <w:r w:rsidR="00662ABB">
        <w:rPr>
          <w:rFonts w:ascii="Times New Roman" w:hAnsi="Times New Roman" w:cs="Times New Roman"/>
          <w:sz w:val="28"/>
          <w:szCs w:val="28"/>
        </w:rPr>
        <w:t>:</w:t>
      </w:r>
    </w:p>
    <w:p w14:paraId="10D0644C" w14:textId="77777777" w:rsidR="00662ABB" w:rsidRDefault="00662ABB" w:rsidP="00662A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E5CF6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707" w:rsidRPr="00F21700">
        <w:rPr>
          <w:rFonts w:ascii="Times New Roman" w:hAnsi="Times New Roman" w:cs="Times New Roman"/>
          <w:sz w:val="28"/>
          <w:szCs w:val="28"/>
        </w:rPr>
        <w:t>решением представительного органа муниципального образования о бюджете на очередной финансовый год (очередной финансовый год и плановый период)</w:t>
      </w:r>
      <w:r w:rsidR="00F21700" w:rsidRPr="00F21700">
        <w:rPr>
          <w:rFonts w:ascii="Times New Roman" w:hAnsi="Times New Roman" w:cs="Times New Roman"/>
          <w:sz w:val="28"/>
          <w:szCs w:val="28"/>
        </w:rPr>
        <w:t xml:space="preserve"> </w:t>
      </w:r>
      <w:r w:rsidR="00F21700">
        <w:rPr>
          <w:rFonts w:ascii="Times New Roman" w:hAnsi="Times New Roman" w:cs="Times New Roman"/>
          <w:sz w:val="28"/>
          <w:szCs w:val="28"/>
        </w:rPr>
        <w:t>объема бюджетных ассигнований</w:t>
      </w:r>
      <w:r w:rsidR="0076559D">
        <w:rPr>
          <w:rFonts w:ascii="Times New Roman" w:hAnsi="Times New Roman" w:cs="Times New Roman"/>
          <w:sz w:val="28"/>
          <w:szCs w:val="28"/>
        </w:rPr>
        <w:t xml:space="preserve">, </w:t>
      </w:r>
      <w:r w:rsidR="00E200D5">
        <w:rPr>
          <w:rFonts w:ascii="Times New Roman" w:hAnsi="Times New Roman" w:cs="Times New Roman"/>
          <w:sz w:val="28"/>
          <w:szCs w:val="28"/>
        </w:rPr>
        <w:t>в том числе с учетом объем</w:t>
      </w:r>
      <w:r w:rsidR="00F21700">
        <w:rPr>
          <w:rFonts w:ascii="Times New Roman" w:hAnsi="Times New Roman" w:cs="Times New Roman"/>
          <w:sz w:val="28"/>
          <w:szCs w:val="28"/>
        </w:rPr>
        <w:t>ов</w:t>
      </w:r>
      <w:r w:rsidR="00E200D5">
        <w:rPr>
          <w:rFonts w:ascii="Times New Roman" w:hAnsi="Times New Roman" w:cs="Times New Roman"/>
          <w:sz w:val="28"/>
          <w:szCs w:val="28"/>
        </w:rPr>
        <w:t xml:space="preserve"> </w:t>
      </w:r>
      <w:r w:rsidR="0028107A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E200D5">
        <w:rPr>
          <w:rFonts w:ascii="Times New Roman" w:hAnsi="Times New Roman" w:cs="Times New Roman"/>
          <w:sz w:val="28"/>
          <w:szCs w:val="28"/>
        </w:rPr>
        <w:t>субсидий из бюджета субъекта Российской Федерации</w:t>
      </w:r>
      <w:r w:rsidR="00F21700">
        <w:rPr>
          <w:rFonts w:ascii="Times New Roman" w:hAnsi="Times New Roman" w:cs="Times New Roman"/>
          <w:sz w:val="28"/>
          <w:szCs w:val="28"/>
        </w:rPr>
        <w:t xml:space="preserve"> и инициативных платежей</w:t>
      </w:r>
      <w:r w:rsidR="00E200D5">
        <w:rPr>
          <w:rFonts w:ascii="Times New Roman" w:hAnsi="Times New Roman" w:cs="Times New Roman"/>
          <w:sz w:val="28"/>
          <w:szCs w:val="28"/>
        </w:rPr>
        <w:t xml:space="preserve">, </w:t>
      </w:r>
      <w:r w:rsidR="0076559D">
        <w:rPr>
          <w:rFonts w:ascii="Times New Roman" w:hAnsi="Times New Roman" w:cs="Times New Roman"/>
          <w:sz w:val="28"/>
          <w:szCs w:val="28"/>
        </w:rPr>
        <w:t xml:space="preserve">необходимого для реализации </w:t>
      </w:r>
      <w:r w:rsidR="009E5CF6">
        <w:rPr>
          <w:rFonts w:ascii="Times New Roman" w:hAnsi="Times New Roman" w:cs="Times New Roman"/>
          <w:sz w:val="28"/>
          <w:szCs w:val="28"/>
        </w:rPr>
        <w:t>в течение</w:t>
      </w:r>
      <w:r w:rsidR="009E5CF6" w:rsidRPr="009E5CF6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</w:t>
      </w:r>
      <w:r w:rsidR="009E5CF6">
        <w:rPr>
          <w:rFonts w:ascii="Times New Roman" w:hAnsi="Times New Roman" w:cs="Times New Roman"/>
          <w:sz w:val="28"/>
          <w:szCs w:val="28"/>
        </w:rPr>
        <w:t xml:space="preserve"> </w:t>
      </w:r>
      <w:r w:rsidR="005705BE" w:rsidRPr="00F21700">
        <w:rPr>
          <w:rFonts w:ascii="Times New Roman" w:hAnsi="Times New Roman" w:cs="Times New Roman"/>
          <w:sz w:val="28"/>
          <w:szCs w:val="28"/>
        </w:rPr>
        <w:t>(очередно</w:t>
      </w:r>
      <w:r w:rsidR="005705BE">
        <w:rPr>
          <w:rFonts w:ascii="Times New Roman" w:hAnsi="Times New Roman" w:cs="Times New Roman"/>
          <w:sz w:val="28"/>
          <w:szCs w:val="28"/>
        </w:rPr>
        <w:t>го</w:t>
      </w:r>
      <w:r w:rsidR="005705BE" w:rsidRPr="00F2170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705BE">
        <w:rPr>
          <w:rFonts w:ascii="Times New Roman" w:hAnsi="Times New Roman" w:cs="Times New Roman"/>
          <w:sz w:val="28"/>
          <w:szCs w:val="28"/>
        </w:rPr>
        <w:t>ого</w:t>
      </w:r>
      <w:r w:rsidR="005705BE" w:rsidRPr="00F21700">
        <w:rPr>
          <w:rFonts w:ascii="Times New Roman" w:hAnsi="Times New Roman" w:cs="Times New Roman"/>
          <w:sz w:val="28"/>
          <w:szCs w:val="28"/>
        </w:rPr>
        <w:t xml:space="preserve"> год</w:t>
      </w:r>
      <w:r w:rsidR="005705BE">
        <w:rPr>
          <w:rFonts w:ascii="Times New Roman" w:hAnsi="Times New Roman" w:cs="Times New Roman"/>
          <w:sz w:val="28"/>
          <w:szCs w:val="28"/>
        </w:rPr>
        <w:t>а</w:t>
      </w:r>
      <w:r w:rsidR="005705BE" w:rsidRPr="00F21700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5705BE">
        <w:rPr>
          <w:rFonts w:ascii="Times New Roman" w:hAnsi="Times New Roman" w:cs="Times New Roman"/>
          <w:sz w:val="28"/>
          <w:szCs w:val="28"/>
        </w:rPr>
        <w:t>ого</w:t>
      </w:r>
      <w:r w:rsidR="005705BE" w:rsidRPr="00F2170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705BE">
        <w:rPr>
          <w:rFonts w:ascii="Times New Roman" w:hAnsi="Times New Roman" w:cs="Times New Roman"/>
          <w:sz w:val="28"/>
          <w:szCs w:val="28"/>
        </w:rPr>
        <w:t>а</w:t>
      </w:r>
      <w:r w:rsidR="005705BE" w:rsidRPr="00F21700">
        <w:rPr>
          <w:rFonts w:ascii="Times New Roman" w:hAnsi="Times New Roman" w:cs="Times New Roman"/>
          <w:sz w:val="28"/>
          <w:szCs w:val="28"/>
        </w:rPr>
        <w:t>)</w:t>
      </w:r>
      <w:r w:rsidR="005705BE">
        <w:rPr>
          <w:rFonts w:ascii="Times New Roman" w:hAnsi="Times New Roman" w:cs="Times New Roman"/>
          <w:sz w:val="28"/>
          <w:szCs w:val="28"/>
        </w:rPr>
        <w:t xml:space="preserve"> инициативных проектов, </w:t>
      </w:r>
      <w:r w:rsidR="0076559D">
        <w:rPr>
          <w:rFonts w:ascii="Times New Roman" w:hAnsi="Times New Roman" w:cs="Times New Roman"/>
          <w:sz w:val="28"/>
          <w:szCs w:val="28"/>
        </w:rPr>
        <w:t xml:space="preserve">отобранных </w:t>
      </w:r>
      <w:r w:rsidR="00A9568B">
        <w:rPr>
          <w:rFonts w:ascii="Times New Roman" w:hAnsi="Times New Roman" w:cs="Times New Roman"/>
          <w:sz w:val="28"/>
          <w:szCs w:val="28"/>
        </w:rPr>
        <w:t>в текущем году</w:t>
      </w:r>
      <w:r w:rsidR="007655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5A47162" w14:textId="2F56F132" w:rsidR="00CF0491" w:rsidRDefault="00CF0491" w:rsidP="00553D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путем утверждения </w:t>
      </w:r>
      <w:r w:rsidRPr="00F21700">
        <w:rPr>
          <w:rFonts w:ascii="Times New Roman" w:hAnsi="Times New Roman" w:cs="Times New Roman"/>
          <w:sz w:val="28"/>
          <w:szCs w:val="28"/>
        </w:rPr>
        <w:t>решением представительного органа муниципального образования о бюджете на очередной финансовый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53DA8">
        <w:rPr>
          <w:rFonts w:ascii="Times New Roman" w:hAnsi="Times New Roman" w:cs="Times New Roman"/>
          <w:sz w:val="28"/>
          <w:szCs w:val="28"/>
        </w:rPr>
        <w:t xml:space="preserve"> </w:t>
      </w:r>
      <w:r w:rsidR="00553DA8" w:rsidRPr="00553DA8">
        <w:rPr>
          <w:rFonts w:ascii="Times New Roman" w:hAnsi="Times New Roman" w:cs="Times New Roman"/>
          <w:sz w:val="28"/>
          <w:szCs w:val="28"/>
        </w:rPr>
        <w:t>резервных фондов, а также средств, иным образом зарезервированных в составе утвержденных бюджетных ассигнований,</w:t>
      </w:r>
      <w:r w:rsidR="00553DA8">
        <w:rPr>
          <w:rFonts w:ascii="Times New Roman" w:hAnsi="Times New Roman" w:cs="Times New Roman"/>
          <w:sz w:val="28"/>
          <w:szCs w:val="28"/>
        </w:rPr>
        <w:t xml:space="preserve"> </w:t>
      </w:r>
      <w:r w:rsidRPr="00CF0491">
        <w:rPr>
          <w:rFonts w:ascii="Times New Roman" w:hAnsi="Times New Roman" w:cs="Times New Roman"/>
          <w:sz w:val="28"/>
          <w:szCs w:val="28"/>
        </w:rPr>
        <w:t xml:space="preserve">с указанием 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CF049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F0491">
        <w:rPr>
          <w:rFonts w:ascii="Times New Roman" w:hAnsi="Times New Roman" w:cs="Times New Roman"/>
          <w:sz w:val="28"/>
          <w:szCs w:val="28"/>
        </w:rPr>
        <w:t>объема и направлений использования</w:t>
      </w:r>
      <w:r>
        <w:rPr>
          <w:rFonts w:ascii="Times New Roman" w:hAnsi="Times New Roman" w:cs="Times New Roman"/>
          <w:sz w:val="28"/>
          <w:szCs w:val="28"/>
        </w:rPr>
        <w:t>, необходим</w:t>
      </w:r>
      <w:r w:rsidR="00CC0F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 течение очередного финансового года </w:t>
      </w:r>
      <w:r w:rsidRPr="00F21700">
        <w:rPr>
          <w:rFonts w:ascii="Times New Roman" w:hAnsi="Times New Roman" w:cs="Times New Roman"/>
          <w:sz w:val="28"/>
          <w:szCs w:val="28"/>
        </w:rPr>
        <w:t>(очередно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170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17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700">
        <w:rPr>
          <w:rFonts w:ascii="Times New Roman" w:hAnsi="Times New Roman" w:cs="Times New Roman"/>
          <w:sz w:val="28"/>
          <w:szCs w:val="28"/>
        </w:rPr>
        <w:t xml:space="preserve"> и 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1700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05BE">
        <w:rPr>
          <w:rFonts w:ascii="Times New Roman" w:hAnsi="Times New Roman" w:cs="Times New Roman"/>
          <w:sz w:val="28"/>
          <w:szCs w:val="28"/>
        </w:rPr>
        <w:t>)</w:t>
      </w:r>
      <w:r w:rsidR="005705BE" w:rsidRPr="005705BE">
        <w:rPr>
          <w:rFonts w:ascii="Times New Roman" w:hAnsi="Times New Roman" w:cs="Times New Roman"/>
          <w:sz w:val="28"/>
          <w:szCs w:val="28"/>
        </w:rPr>
        <w:t xml:space="preserve"> </w:t>
      </w:r>
      <w:r w:rsidR="005705BE">
        <w:rPr>
          <w:rFonts w:ascii="Times New Roman" w:hAnsi="Times New Roman" w:cs="Times New Roman"/>
          <w:sz w:val="28"/>
          <w:szCs w:val="28"/>
        </w:rPr>
        <w:t>инициативных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будет проведен в течение очередного финансового года.</w:t>
      </w:r>
    </w:p>
    <w:p w14:paraId="309E71CD" w14:textId="547DA67E" w:rsidR="0076559D" w:rsidRPr="009D72CB" w:rsidRDefault="00367922" w:rsidP="007655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4D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563">
        <w:rPr>
          <w:rFonts w:ascii="Times New Roman" w:hAnsi="Times New Roman" w:cs="Times New Roman"/>
          <w:sz w:val="28"/>
          <w:szCs w:val="28"/>
        </w:rPr>
        <w:t xml:space="preserve">В случае образования по итогам реализации </w:t>
      </w:r>
      <w:r w:rsidR="00744FFA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2A5F7C">
        <w:rPr>
          <w:rFonts w:ascii="Times New Roman" w:hAnsi="Times New Roman" w:cs="Times New Roman"/>
          <w:sz w:val="28"/>
          <w:szCs w:val="28"/>
        </w:rPr>
        <w:t>проектов</w:t>
      </w:r>
      <w:r w:rsidR="00B22563">
        <w:rPr>
          <w:rFonts w:ascii="Times New Roman" w:hAnsi="Times New Roman" w:cs="Times New Roman"/>
          <w:sz w:val="28"/>
          <w:szCs w:val="28"/>
        </w:rPr>
        <w:t xml:space="preserve"> </w:t>
      </w:r>
      <w:r w:rsidR="00CF0491">
        <w:rPr>
          <w:rFonts w:ascii="Times New Roman" w:hAnsi="Times New Roman" w:cs="Times New Roman"/>
          <w:sz w:val="28"/>
          <w:szCs w:val="28"/>
        </w:rPr>
        <w:t>экономии</w:t>
      </w:r>
      <w:r w:rsidR="00B22563">
        <w:rPr>
          <w:rFonts w:ascii="Times New Roman" w:hAnsi="Times New Roman" w:cs="Times New Roman"/>
          <w:sz w:val="28"/>
          <w:szCs w:val="28"/>
        </w:rPr>
        <w:t xml:space="preserve"> </w:t>
      </w:r>
      <w:r w:rsidR="00B22563" w:rsidRPr="009D72C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76559D" w:rsidRPr="009D72CB">
        <w:rPr>
          <w:rFonts w:ascii="Times New Roman" w:hAnsi="Times New Roman" w:cs="Times New Roman"/>
          <w:sz w:val="28"/>
          <w:szCs w:val="28"/>
        </w:rPr>
        <w:t>,</w:t>
      </w:r>
      <w:r w:rsidR="00B22563" w:rsidRPr="009D72CB">
        <w:rPr>
          <w:rFonts w:ascii="Times New Roman" w:hAnsi="Times New Roman" w:cs="Times New Roman"/>
          <w:sz w:val="28"/>
          <w:szCs w:val="28"/>
        </w:rPr>
        <w:t xml:space="preserve"> не использованных в целях реализации инициативных проектов</w:t>
      </w:r>
      <w:r w:rsidR="007D3DF9" w:rsidRPr="009D72CB">
        <w:rPr>
          <w:rFonts w:ascii="Times New Roman" w:hAnsi="Times New Roman" w:cs="Times New Roman"/>
          <w:sz w:val="28"/>
          <w:szCs w:val="28"/>
        </w:rPr>
        <w:t xml:space="preserve"> в очередном финансовом году</w:t>
      </w:r>
      <w:r w:rsidR="00B22563" w:rsidRPr="009D72CB">
        <w:rPr>
          <w:rFonts w:ascii="Times New Roman" w:hAnsi="Times New Roman" w:cs="Times New Roman"/>
          <w:sz w:val="28"/>
          <w:szCs w:val="28"/>
        </w:rPr>
        <w:t>,</w:t>
      </w:r>
      <w:r w:rsidR="0076559D" w:rsidRPr="009D72CB">
        <w:rPr>
          <w:rFonts w:ascii="Times New Roman" w:hAnsi="Times New Roman" w:cs="Times New Roman"/>
          <w:sz w:val="28"/>
          <w:szCs w:val="28"/>
        </w:rPr>
        <w:t xml:space="preserve"> без учета </w:t>
      </w:r>
      <w:r w:rsidR="00E200D5" w:rsidRPr="009D72CB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CC0F1A">
        <w:rPr>
          <w:rFonts w:ascii="Times New Roman" w:hAnsi="Times New Roman" w:cs="Times New Roman"/>
          <w:sz w:val="28"/>
          <w:szCs w:val="28"/>
        </w:rPr>
        <w:t>субсидий</w:t>
      </w:r>
      <w:r w:rsidR="00CC0F1A" w:rsidRPr="0001729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0F1A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CC0F1A" w:rsidRPr="00964707">
        <w:rPr>
          <w:rFonts w:ascii="Times New Roman" w:hAnsi="Times New Roman" w:cs="Times New Roman"/>
          <w:sz w:val="28"/>
          <w:szCs w:val="28"/>
        </w:rPr>
        <w:t>распределяемых между муниципальными обр</w:t>
      </w:r>
      <w:r w:rsidR="00CC0F1A">
        <w:rPr>
          <w:rFonts w:ascii="Times New Roman" w:hAnsi="Times New Roman" w:cs="Times New Roman"/>
          <w:sz w:val="28"/>
          <w:szCs w:val="28"/>
        </w:rPr>
        <w:t>азованиями на конкурсной основе,</w:t>
      </w:r>
      <w:r w:rsidR="00CC0F1A" w:rsidRPr="00A671CB">
        <w:rPr>
          <w:rFonts w:ascii="Times New Roman" w:hAnsi="Times New Roman" w:cs="Times New Roman"/>
          <w:sz w:val="28"/>
          <w:szCs w:val="28"/>
        </w:rPr>
        <w:t xml:space="preserve"> </w:t>
      </w:r>
      <w:r w:rsidR="00CC0F1A">
        <w:rPr>
          <w:rFonts w:ascii="Times New Roman" w:hAnsi="Times New Roman" w:cs="Times New Roman"/>
          <w:sz w:val="28"/>
          <w:szCs w:val="28"/>
        </w:rPr>
        <w:t>а также иных межбюджетных трансфертов</w:t>
      </w:r>
      <w:r w:rsidR="00E200D5" w:rsidRPr="009D72CB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</w:t>
      </w:r>
      <w:r w:rsidR="00086229" w:rsidRPr="009D72CB">
        <w:rPr>
          <w:rFonts w:ascii="Times New Roman" w:hAnsi="Times New Roman" w:cs="Times New Roman"/>
          <w:sz w:val="28"/>
          <w:szCs w:val="28"/>
        </w:rPr>
        <w:t xml:space="preserve"> и инициативных платежей</w:t>
      </w:r>
      <w:r w:rsidR="0076559D" w:rsidRPr="009D72CB">
        <w:rPr>
          <w:rFonts w:ascii="Times New Roman" w:hAnsi="Times New Roman" w:cs="Times New Roman"/>
          <w:sz w:val="28"/>
          <w:szCs w:val="28"/>
        </w:rPr>
        <w:t xml:space="preserve">, </w:t>
      </w:r>
      <w:r w:rsidR="00CF0491" w:rsidRPr="009D72CB">
        <w:rPr>
          <w:rFonts w:ascii="Times New Roman" w:hAnsi="Times New Roman" w:cs="Times New Roman"/>
          <w:sz w:val="28"/>
          <w:szCs w:val="28"/>
        </w:rPr>
        <w:t>н</w:t>
      </w:r>
      <w:r w:rsidR="00CC5AEB" w:rsidRPr="009D72CB">
        <w:rPr>
          <w:rFonts w:ascii="Times New Roman" w:hAnsi="Times New Roman" w:cs="Times New Roman"/>
          <w:sz w:val="28"/>
          <w:szCs w:val="28"/>
        </w:rPr>
        <w:t>е</w:t>
      </w:r>
      <w:r w:rsidR="00241DBA" w:rsidRPr="009D72CB">
        <w:rPr>
          <w:rFonts w:ascii="Times New Roman" w:hAnsi="Times New Roman" w:cs="Times New Roman"/>
          <w:sz w:val="28"/>
          <w:szCs w:val="28"/>
        </w:rPr>
        <w:t xml:space="preserve"> </w:t>
      </w:r>
      <w:r w:rsidR="00CC5AEB" w:rsidRPr="009D72CB">
        <w:rPr>
          <w:rFonts w:ascii="Times New Roman" w:hAnsi="Times New Roman" w:cs="Times New Roman"/>
          <w:sz w:val="28"/>
          <w:szCs w:val="28"/>
        </w:rPr>
        <w:t xml:space="preserve">использованный остаток </w:t>
      </w:r>
      <w:r w:rsidR="00CC0F1A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DE3CEA" w:rsidRPr="009D72CB">
        <w:rPr>
          <w:rFonts w:ascii="Times New Roman" w:hAnsi="Times New Roman" w:cs="Times New Roman"/>
          <w:sz w:val="28"/>
          <w:szCs w:val="28"/>
        </w:rPr>
        <w:t xml:space="preserve">, </w:t>
      </w:r>
      <w:r w:rsidR="00CC5AEB" w:rsidRPr="009D72CB">
        <w:rPr>
          <w:rFonts w:ascii="Times New Roman" w:hAnsi="Times New Roman" w:cs="Times New Roman"/>
          <w:sz w:val="28"/>
          <w:szCs w:val="28"/>
        </w:rPr>
        <w:t>запланированных на реализацию</w:t>
      </w:r>
      <w:r w:rsidR="00DE3CEA" w:rsidRPr="009D72CB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  <w:proofErr w:type="gramEnd"/>
      <w:r w:rsidR="00CC5AEB" w:rsidRPr="009D72CB">
        <w:rPr>
          <w:rFonts w:ascii="Times New Roman" w:hAnsi="Times New Roman" w:cs="Times New Roman"/>
          <w:sz w:val="28"/>
          <w:szCs w:val="28"/>
        </w:rPr>
        <w:t xml:space="preserve">, может быть </w:t>
      </w:r>
      <w:proofErr w:type="gramStart"/>
      <w:r w:rsidR="00CC5AEB" w:rsidRPr="009D72CB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="00CC5AEB" w:rsidRPr="009D72CB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656B2B" w:rsidRPr="009D72CB">
        <w:t xml:space="preserve"> </w:t>
      </w:r>
      <w:r w:rsidR="00656B2B" w:rsidRPr="009D72CB">
        <w:rPr>
          <w:rFonts w:ascii="Times New Roman" w:hAnsi="Times New Roman" w:cs="Times New Roman"/>
          <w:sz w:val="28"/>
          <w:szCs w:val="28"/>
        </w:rPr>
        <w:t>в соответствии с решением представительного органа власти муниципального образования.</w:t>
      </w:r>
    </w:p>
    <w:p w14:paraId="49809DF6" w14:textId="7B64D8A3" w:rsidR="00B22563" w:rsidRPr="009D72CB" w:rsidRDefault="00F21700" w:rsidP="007655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2CB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представительного органа власти муниципального образования </w:t>
      </w:r>
      <w:r w:rsidR="00B22563" w:rsidRPr="009D72CB">
        <w:rPr>
          <w:rFonts w:ascii="Times New Roman" w:hAnsi="Times New Roman" w:cs="Times New Roman"/>
          <w:sz w:val="28"/>
          <w:szCs w:val="28"/>
        </w:rPr>
        <w:t>остаток бюджетных ассигнований, не использованных в целях реализации инициативных проектов, отобранных в предшествующем финансовом году,</w:t>
      </w:r>
      <w:r w:rsidR="002A5F7C" w:rsidRPr="009D72CB">
        <w:rPr>
          <w:rFonts w:ascii="Times New Roman" w:hAnsi="Times New Roman" w:cs="Times New Roman"/>
          <w:sz w:val="28"/>
          <w:szCs w:val="28"/>
        </w:rPr>
        <w:t xml:space="preserve"> без учета объема </w:t>
      </w:r>
      <w:r w:rsidR="00CC0F1A">
        <w:rPr>
          <w:rFonts w:ascii="Times New Roman" w:hAnsi="Times New Roman" w:cs="Times New Roman"/>
          <w:sz w:val="28"/>
          <w:szCs w:val="28"/>
        </w:rPr>
        <w:t>субсидий</w:t>
      </w:r>
      <w:r w:rsidR="00CC0F1A" w:rsidRPr="0001729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0F1A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CC0F1A" w:rsidRPr="00964707">
        <w:rPr>
          <w:rFonts w:ascii="Times New Roman" w:hAnsi="Times New Roman" w:cs="Times New Roman"/>
          <w:sz w:val="28"/>
          <w:szCs w:val="28"/>
        </w:rPr>
        <w:t>распределяемых между муниципальными обр</w:t>
      </w:r>
      <w:r w:rsidR="00CC0F1A">
        <w:rPr>
          <w:rFonts w:ascii="Times New Roman" w:hAnsi="Times New Roman" w:cs="Times New Roman"/>
          <w:sz w:val="28"/>
          <w:szCs w:val="28"/>
        </w:rPr>
        <w:t>азованиями на конкурсной основе,</w:t>
      </w:r>
      <w:r w:rsidR="00CC0F1A" w:rsidRPr="00A671CB">
        <w:rPr>
          <w:rFonts w:ascii="Times New Roman" w:hAnsi="Times New Roman" w:cs="Times New Roman"/>
          <w:sz w:val="28"/>
          <w:szCs w:val="28"/>
        </w:rPr>
        <w:t xml:space="preserve"> </w:t>
      </w:r>
      <w:r w:rsidR="00CC0F1A">
        <w:rPr>
          <w:rFonts w:ascii="Times New Roman" w:hAnsi="Times New Roman" w:cs="Times New Roman"/>
          <w:sz w:val="28"/>
          <w:szCs w:val="28"/>
        </w:rPr>
        <w:t>а также иных межбюджетных трансфертов</w:t>
      </w:r>
      <w:r w:rsidR="002A5F7C" w:rsidRPr="009D72CB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 и инициативных платежей,</w:t>
      </w:r>
      <w:r w:rsidR="00B22563" w:rsidRPr="009D72CB">
        <w:rPr>
          <w:rFonts w:ascii="Times New Roman" w:hAnsi="Times New Roman" w:cs="Times New Roman"/>
          <w:sz w:val="28"/>
          <w:szCs w:val="28"/>
        </w:rPr>
        <w:t xml:space="preserve"> может быть направлен на реализацию дополнительно отобранного инициативного</w:t>
      </w:r>
      <w:proofErr w:type="gramEnd"/>
      <w:r w:rsidR="00B22563" w:rsidRPr="009D7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563" w:rsidRPr="009D72CB">
        <w:rPr>
          <w:rFonts w:ascii="Times New Roman" w:hAnsi="Times New Roman" w:cs="Times New Roman"/>
          <w:sz w:val="28"/>
          <w:szCs w:val="28"/>
        </w:rPr>
        <w:t>проекта</w:t>
      </w:r>
      <w:r w:rsidR="00253FE8" w:rsidRPr="009D72CB"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="00B22563" w:rsidRPr="009D72CB">
        <w:rPr>
          <w:rFonts w:ascii="Times New Roman" w:hAnsi="Times New Roman" w:cs="Times New Roman"/>
          <w:sz w:val="28"/>
          <w:szCs w:val="28"/>
        </w:rPr>
        <w:t>, удовлетворяющего</w:t>
      </w:r>
      <w:r w:rsidR="00253FE8" w:rsidRPr="009D72CB">
        <w:rPr>
          <w:rFonts w:ascii="Times New Roman" w:hAnsi="Times New Roman" w:cs="Times New Roman"/>
          <w:sz w:val="28"/>
          <w:szCs w:val="28"/>
        </w:rPr>
        <w:t xml:space="preserve"> (удовлетворяющих)</w:t>
      </w:r>
      <w:r w:rsidR="00B22563" w:rsidRPr="009D72CB">
        <w:rPr>
          <w:rFonts w:ascii="Times New Roman" w:hAnsi="Times New Roman" w:cs="Times New Roman"/>
          <w:sz w:val="28"/>
          <w:szCs w:val="28"/>
        </w:rPr>
        <w:t xml:space="preserve"> порядку выдвижения, внесения, обсуждения, рассмотрения инициативных проектов, а также проведения их конкурсного отбора</w:t>
      </w:r>
      <w:r w:rsidR="002A5F7C" w:rsidRPr="009D72CB">
        <w:rPr>
          <w:rFonts w:ascii="Times New Roman" w:hAnsi="Times New Roman" w:cs="Times New Roman"/>
          <w:sz w:val="28"/>
          <w:szCs w:val="28"/>
        </w:rPr>
        <w:t>, утвержденного представительным органом (сходом граждан, осуществляющим полномочия представительного органа) муниципального образования.</w:t>
      </w:r>
      <w:proofErr w:type="gramEnd"/>
    </w:p>
    <w:p w14:paraId="6638D40F" w14:textId="7C6B56DA" w:rsidR="0076559D" w:rsidRPr="009D72CB" w:rsidRDefault="00367922" w:rsidP="008569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CB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94DC7" w:rsidRPr="009D72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6926" w:rsidRPr="009D72CB">
        <w:rPr>
          <w:rFonts w:ascii="Times New Roman" w:hAnsi="Times New Roman" w:cs="Times New Roman"/>
          <w:sz w:val="28"/>
          <w:szCs w:val="28"/>
        </w:rPr>
        <w:t xml:space="preserve">Планирование расходов местного бюджета в целях реализации инициативных проектов </w:t>
      </w:r>
      <w:r w:rsidR="00CC0F1A">
        <w:rPr>
          <w:rFonts w:ascii="Times New Roman" w:hAnsi="Times New Roman" w:cs="Times New Roman"/>
          <w:sz w:val="28"/>
          <w:szCs w:val="28"/>
        </w:rPr>
        <w:t>осуществляется</w:t>
      </w:r>
      <w:r w:rsidR="00856926" w:rsidRPr="009D72CB">
        <w:rPr>
          <w:rFonts w:ascii="Times New Roman" w:hAnsi="Times New Roman" w:cs="Times New Roman"/>
          <w:sz w:val="28"/>
          <w:szCs w:val="28"/>
        </w:rPr>
        <w:t>, в том числе с учетом мероприятий и задач по реализации инициативных проектов на территории муниципального образования, включенных в муниципальные программы, а также информации о планируемых закупках</w:t>
      </w:r>
      <w:r w:rsidR="005D3D05" w:rsidRPr="009D72CB">
        <w:rPr>
          <w:rFonts w:ascii="Times New Roman" w:hAnsi="Times New Roman" w:cs="Times New Roman"/>
          <w:sz w:val="28"/>
          <w:szCs w:val="28"/>
        </w:rPr>
        <w:t xml:space="preserve"> в целях реализации инициативных проектов</w:t>
      </w:r>
      <w:r w:rsidR="00856926" w:rsidRPr="009D72CB">
        <w:rPr>
          <w:rFonts w:ascii="Times New Roman" w:hAnsi="Times New Roman" w:cs="Times New Roman"/>
          <w:sz w:val="28"/>
          <w:szCs w:val="28"/>
        </w:rPr>
        <w:t xml:space="preserve">, включенной </w:t>
      </w:r>
      <w:r w:rsidR="0076559D" w:rsidRPr="009D72CB">
        <w:rPr>
          <w:rFonts w:ascii="Times New Roman" w:hAnsi="Times New Roman" w:cs="Times New Roman"/>
          <w:sz w:val="28"/>
          <w:szCs w:val="28"/>
        </w:rPr>
        <w:t xml:space="preserve">в </w:t>
      </w:r>
      <w:r w:rsidR="00CA123E" w:rsidRPr="009D72CB">
        <w:rPr>
          <w:rFonts w:ascii="Times New Roman" w:hAnsi="Times New Roman" w:cs="Times New Roman"/>
          <w:sz w:val="28"/>
          <w:szCs w:val="28"/>
        </w:rPr>
        <w:t>утвержденны</w:t>
      </w:r>
      <w:r w:rsidR="00856926" w:rsidRPr="009D72CB">
        <w:rPr>
          <w:rFonts w:ascii="Times New Roman" w:hAnsi="Times New Roman" w:cs="Times New Roman"/>
          <w:sz w:val="28"/>
          <w:szCs w:val="28"/>
        </w:rPr>
        <w:t>й</w:t>
      </w:r>
      <w:r w:rsidR="00CA123E" w:rsidRPr="009D72CB">
        <w:rPr>
          <w:rFonts w:ascii="Times New Roman" w:hAnsi="Times New Roman" w:cs="Times New Roman"/>
          <w:sz w:val="28"/>
          <w:szCs w:val="28"/>
        </w:rPr>
        <w:t xml:space="preserve"> </w:t>
      </w:r>
      <w:r w:rsidR="00856926" w:rsidRPr="009D72CB">
        <w:rPr>
          <w:rFonts w:ascii="Times New Roman" w:hAnsi="Times New Roman" w:cs="Times New Roman"/>
          <w:sz w:val="28"/>
          <w:szCs w:val="28"/>
        </w:rPr>
        <w:t>план</w:t>
      </w:r>
      <w:r w:rsidR="00656B2B" w:rsidRPr="009D72CB">
        <w:rPr>
          <w:rFonts w:ascii="Times New Roman" w:hAnsi="Times New Roman" w:cs="Times New Roman"/>
          <w:sz w:val="28"/>
          <w:szCs w:val="28"/>
        </w:rPr>
        <w:t>а</w:t>
      </w:r>
      <w:r w:rsidR="0076559D" w:rsidRPr="009D72CB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656B2B" w:rsidRPr="009D72CB">
        <w:rPr>
          <w:rFonts w:ascii="Times New Roman" w:hAnsi="Times New Roman" w:cs="Times New Roman"/>
          <w:sz w:val="28"/>
          <w:szCs w:val="28"/>
        </w:rPr>
        <w:t xml:space="preserve">товаров (работ, услуг) </w:t>
      </w:r>
      <w:r w:rsidR="00DA4618" w:rsidRPr="009D72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7A09" w:rsidRPr="009D72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76559D" w:rsidRPr="009D72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D2C40A8" w14:textId="39025EF4" w:rsidR="0076559D" w:rsidRDefault="00367922" w:rsidP="007655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CB">
        <w:rPr>
          <w:rFonts w:ascii="Times New Roman" w:hAnsi="Times New Roman" w:cs="Times New Roman"/>
          <w:sz w:val="28"/>
          <w:szCs w:val="28"/>
        </w:rPr>
        <w:t>1</w:t>
      </w:r>
      <w:r w:rsidR="005D3D05" w:rsidRPr="009D72CB">
        <w:rPr>
          <w:rFonts w:ascii="Times New Roman" w:hAnsi="Times New Roman" w:cs="Times New Roman"/>
          <w:sz w:val="28"/>
          <w:szCs w:val="28"/>
        </w:rPr>
        <w:t>2</w:t>
      </w:r>
      <w:r w:rsidR="00494DC7" w:rsidRPr="009D72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3F3A" w:rsidRPr="009D72CB">
        <w:rPr>
          <w:rFonts w:ascii="Times New Roman" w:hAnsi="Times New Roman" w:cs="Times New Roman"/>
          <w:sz w:val="28"/>
          <w:szCs w:val="28"/>
        </w:rPr>
        <w:t xml:space="preserve">При планировании расходов средств местного бюджета в целях реализации </w:t>
      </w:r>
      <w:r w:rsidR="00227A09" w:rsidRPr="009D72CB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403F3A" w:rsidRPr="009D72CB">
        <w:rPr>
          <w:rFonts w:ascii="Times New Roman" w:hAnsi="Times New Roman" w:cs="Times New Roman"/>
          <w:sz w:val="28"/>
          <w:szCs w:val="28"/>
        </w:rPr>
        <w:t xml:space="preserve"> </w:t>
      </w:r>
      <w:r w:rsidR="00A05743" w:rsidRPr="009D72CB">
        <w:rPr>
          <w:rFonts w:ascii="Times New Roman" w:hAnsi="Times New Roman" w:cs="Times New Roman"/>
          <w:sz w:val="28"/>
          <w:szCs w:val="28"/>
        </w:rPr>
        <w:t>следует</w:t>
      </w:r>
      <w:r w:rsidR="00403F3A" w:rsidRPr="009D72CB">
        <w:rPr>
          <w:rFonts w:ascii="Times New Roman" w:hAnsi="Times New Roman" w:cs="Times New Roman"/>
          <w:sz w:val="28"/>
          <w:szCs w:val="28"/>
        </w:rPr>
        <w:t xml:space="preserve"> исходить из </w:t>
      </w:r>
      <w:r w:rsidR="00CC0F1A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A72E06" w:rsidRPr="009D72CB">
        <w:rPr>
          <w:rFonts w:ascii="Times New Roman" w:hAnsi="Times New Roman" w:cs="Times New Roman"/>
          <w:sz w:val="28"/>
          <w:szCs w:val="28"/>
        </w:rPr>
        <w:t xml:space="preserve"> </w:t>
      </w:r>
      <w:r w:rsidR="00227A09" w:rsidRPr="009D72CB">
        <w:rPr>
          <w:rFonts w:ascii="Times New Roman" w:hAnsi="Times New Roman" w:cs="Times New Roman"/>
          <w:sz w:val="28"/>
          <w:szCs w:val="28"/>
        </w:rPr>
        <w:t>направления на осуществление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отбора), не менее пяти процентов расходов местного бюджета, в первую очередь по таким напра</w:t>
      </w:r>
      <w:r w:rsidR="00227A09">
        <w:rPr>
          <w:rFonts w:ascii="Times New Roman" w:hAnsi="Times New Roman" w:cs="Times New Roman"/>
          <w:sz w:val="28"/>
          <w:szCs w:val="28"/>
        </w:rPr>
        <w:t>влениям, как благоустройство городской среды, проведение культурных и спортивных</w:t>
      </w:r>
      <w:proofErr w:type="gramEnd"/>
      <w:r w:rsidR="00227A0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494DC7">
        <w:rPr>
          <w:rFonts w:ascii="Times New Roman" w:hAnsi="Times New Roman" w:cs="Times New Roman"/>
          <w:sz w:val="28"/>
          <w:szCs w:val="28"/>
        </w:rPr>
        <w:t>я</w:t>
      </w:r>
      <w:r w:rsidR="00227A09">
        <w:rPr>
          <w:rFonts w:ascii="Times New Roman" w:hAnsi="Times New Roman" w:cs="Times New Roman"/>
          <w:sz w:val="28"/>
          <w:szCs w:val="28"/>
        </w:rPr>
        <w:t xml:space="preserve">тий, обустройство объектов социальной инфраструктуры и прилегающих к ним территорий, рассматривая инициативные проекты в качестве </w:t>
      </w:r>
      <w:r w:rsidR="00494DC7">
        <w:rPr>
          <w:rFonts w:ascii="Times New Roman" w:hAnsi="Times New Roman" w:cs="Times New Roman"/>
          <w:sz w:val="28"/>
          <w:szCs w:val="28"/>
        </w:rPr>
        <w:t>одного из механизмов реализации данных мероприятий.</w:t>
      </w:r>
    </w:p>
    <w:p w14:paraId="15B93484" w14:textId="77777777" w:rsidR="00A42FF2" w:rsidRPr="00A42FF2" w:rsidRDefault="00367922" w:rsidP="00A42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06">
        <w:rPr>
          <w:rFonts w:ascii="Times New Roman" w:hAnsi="Times New Roman" w:cs="Times New Roman"/>
          <w:sz w:val="28"/>
          <w:szCs w:val="28"/>
        </w:rPr>
        <w:t>1</w:t>
      </w:r>
      <w:r w:rsidR="005D3D05" w:rsidRPr="00A72E06">
        <w:rPr>
          <w:rFonts w:ascii="Times New Roman" w:hAnsi="Times New Roman" w:cs="Times New Roman"/>
          <w:sz w:val="28"/>
          <w:szCs w:val="28"/>
        </w:rPr>
        <w:t>3</w:t>
      </w:r>
      <w:r w:rsidR="00A42FF2" w:rsidRPr="00A72E06">
        <w:rPr>
          <w:rFonts w:ascii="Times New Roman" w:hAnsi="Times New Roman" w:cs="Times New Roman"/>
          <w:sz w:val="28"/>
          <w:szCs w:val="28"/>
        </w:rPr>
        <w:t>.</w:t>
      </w:r>
      <w:r w:rsidR="00A42FF2" w:rsidRPr="00A42FF2">
        <w:rPr>
          <w:rFonts w:ascii="Times New Roman" w:hAnsi="Times New Roman" w:cs="Times New Roman"/>
          <w:sz w:val="28"/>
          <w:szCs w:val="28"/>
        </w:rPr>
        <w:t xml:space="preserve"> Отражение бюджетных ассигнований в решении о местном бюджете на очередной финансовый год (очередной финансовый год и плановый период) и (или) сводной бюджетной росписи на реализацию инициативных проектов, поддержанных органами местного самоуправления, осуществляется по кодам бюджетной классификации Российской Федерации, содержащим направления расходов, соответствующие каждому инициативному проекту.</w:t>
      </w:r>
    </w:p>
    <w:p w14:paraId="22919B59" w14:textId="7F69823B" w:rsidR="00CC0F1A" w:rsidRDefault="00A42FF2" w:rsidP="00CC0F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F2">
        <w:rPr>
          <w:rFonts w:ascii="Times New Roman" w:hAnsi="Times New Roman" w:cs="Times New Roman"/>
          <w:sz w:val="28"/>
          <w:szCs w:val="28"/>
        </w:rPr>
        <w:t xml:space="preserve">Отражение бюджетных ассигнований в решении о местном бюджете на очередной финансовый год (очередной финансовый год и плановый период) на реализацию инициативных проектов, отбор которых будет проведен в течение очередного финансового года, осуществляется путем резервирования средств в составе бюджетных ассигнований, с указанием в решении о бюджете </w:t>
      </w:r>
      <w:r w:rsidR="00CC0F1A">
        <w:rPr>
          <w:rFonts w:ascii="Times New Roman" w:hAnsi="Times New Roman" w:cs="Times New Roman"/>
          <w:sz w:val="28"/>
          <w:szCs w:val="28"/>
        </w:rPr>
        <w:t xml:space="preserve">их </w:t>
      </w:r>
      <w:r w:rsidRPr="00A42FF2">
        <w:rPr>
          <w:rFonts w:ascii="Times New Roman" w:hAnsi="Times New Roman" w:cs="Times New Roman"/>
          <w:sz w:val="28"/>
          <w:szCs w:val="28"/>
        </w:rPr>
        <w:t xml:space="preserve">объема и соответствующего направления </w:t>
      </w:r>
      <w:r w:rsidR="00CC0F1A">
        <w:rPr>
          <w:rFonts w:ascii="Times New Roman" w:hAnsi="Times New Roman" w:cs="Times New Roman"/>
          <w:sz w:val="28"/>
          <w:szCs w:val="28"/>
        </w:rPr>
        <w:t xml:space="preserve">использования, необходимых для реализации в </w:t>
      </w:r>
      <w:r w:rsidR="00CC0F1A">
        <w:rPr>
          <w:rFonts w:ascii="Times New Roman" w:hAnsi="Times New Roman" w:cs="Times New Roman"/>
          <w:sz w:val="28"/>
          <w:szCs w:val="28"/>
        </w:rPr>
        <w:lastRenderedPageBreak/>
        <w:t xml:space="preserve">течение очередного финансового года </w:t>
      </w:r>
      <w:r w:rsidR="00CC0F1A" w:rsidRPr="00F21700">
        <w:rPr>
          <w:rFonts w:ascii="Times New Roman" w:hAnsi="Times New Roman" w:cs="Times New Roman"/>
          <w:sz w:val="28"/>
          <w:szCs w:val="28"/>
        </w:rPr>
        <w:t>(очередно</w:t>
      </w:r>
      <w:r w:rsidR="00CC0F1A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CC0F1A" w:rsidRPr="00F2170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C0F1A">
        <w:rPr>
          <w:rFonts w:ascii="Times New Roman" w:hAnsi="Times New Roman" w:cs="Times New Roman"/>
          <w:sz w:val="28"/>
          <w:szCs w:val="28"/>
        </w:rPr>
        <w:t>ого</w:t>
      </w:r>
      <w:r w:rsidR="00CC0F1A" w:rsidRPr="00F21700">
        <w:rPr>
          <w:rFonts w:ascii="Times New Roman" w:hAnsi="Times New Roman" w:cs="Times New Roman"/>
          <w:sz w:val="28"/>
          <w:szCs w:val="28"/>
        </w:rPr>
        <w:t xml:space="preserve"> год</w:t>
      </w:r>
      <w:r w:rsidR="00CC0F1A">
        <w:rPr>
          <w:rFonts w:ascii="Times New Roman" w:hAnsi="Times New Roman" w:cs="Times New Roman"/>
          <w:sz w:val="28"/>
          <w:szCs w:val="28"/>
        </w:rPr>
        <w:t>а</w:t>
      </w:r>
      <w:r w:rsidR="00CC0F1A" w:rsidRPr="00F21700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CC0F1A">
        <w:rPr>
          <w:rFonts w:ascii="Times New Roman" w:hAnsi="Times New Roman" w:cs="Times New Roman"/>
          <w:sz w:val="28"/>
          <w:szCs w:val="28"/>
        </w:rPr>
        <w:t>ого</w:t>
      </w:r>
      <w:r w:rsidR="00CC0F1A" w:rsidRPr="00F2170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C0F1A">
        <w:rPr>
          <w:rFonts w:ascii="Times New Roman" w:hAnsi="Times New Roman" w:cs="Times New Roman"/>
          <w:sz w:val="28"/>
          <w:szCs w:val="28"/>
        </w:rPr>
        <w:t>а)</w:t>
      </w:r>
      <w:r w:rsidR="00CC0F1A" w:rsidRPr="005705BE">
        <w:rPr>
          <w:rFonts w:ascii="Times New Roman" w:hAnsi="Times New Roman" w:cs="Times New Roman"/>
          <w:sz w:val="28"/>
          <w:szCs w:val="28"/>
        </w:rPr>
        <w:t xml:space="preserve"> </w:t>
      </w:r>
      <w:r w:rsidR="00CC0F1A">
        <w:rPr>
          <w:rFonts w:ascii="Times New Roman" w:hAnsi="Times New Roman" w:cs="Times New Roman"/>
          <w:sz w:val="28"/>
          <w:szCs w:val="28"/>
        </w:rPr>
        <w:t>инициативных проектов, отбор которых будет проведен в течение очередного финансового года.</w:t>
      </w:r>
    </w:p>
    <w:p w14:paraId="7D206A5D" w14:textId="7479F996" w:rsidR="00C865A4" w:rsidRPr="00CC5AEB" w:rsidRDefault="00C865A4" w:rsidP="00A42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5A4" w:rsidRPr="00CC5AEB" w:rsidSect="00C865A4"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2D0DC" w14:textId="77777777" w:rsidR="00C876D6" w:rsidRDefault="00C876D6">
      <w:r>
        <w:separator/>
      </w:r>
    </w:p>
  </w:endnote>
  <w:endnote w:type="continuationSeparator" w:id="0">
    <w:p w14:paraId="45FB1F3D" w14:textId="77777777" w:rsidR="00C876D6" w:rsidRDefault="00C8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C9B29" w14:textId="77777777" w:rsidR="00C876D6" w:rsidRDefault="00C876D6">
      <w:r>
        <w:separator/>
      </w:r>
    </w:p>
  </w:footnote>
  <w:footnote w:type="continuationSeparator" w:id="0">
    <w:p w14:paraId="5E9D80CC" w14:textId="77777777" w:rsidR="00C876D6" w:rsidRDefault="00C876D6">
      <w:r>
        <w:continuationSeparator/>
      </w:r>
    </w:p>
  </w:footnote>
  <w:footnote w:id="1">
    <w:p w14:paraId="3C6BE8E6" w14:textId="77777777" w:rsidR="00A42FF2" w:rsidRDefault="00A42FF2" w:rsidP="00A42FF2">
      <w:pPr>
        <w:pStyle w:val="a8"/>
      </w:pPr>
      <w:r>
        <w:rPr>
          <w:rStyle w:val="aa"/>
        </w:rPr>
        <w:footnoteRef/>
      </w:r>
      <w:r>
        <w:t xml:space="preserve"> В редакции приказа Министерства финансов Российской Федерации </w:t>
      </w:r>
      <w:r w:rsidR="00ED2BEF" w:rsidRPr="00ED2BEF">
        <w:t>от 28.09.2020 № 215н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</w:t>
      </w:r>
      <w:r w:rsidR="00ED2BEF">
        <w:t>кой Федерации от 6 июня 2019 г.</w:t>
      </w:r>
      <w:r w:rsidR="00ED2BEF">
        <w:br/>
      </w:r>
      <w:r w:rsidR="00ED2BEF" w:rsidRPr="00ED2BEF">
        <w:t>№ 85н»</w:t>
      </w:r>
      <w:r w:rsidR="00ED2BEF">
        <w:t xml:space="preserve"> (</w:t>
      </w:r>
      <w:r w:rsidR="00ED2BEF" w:rsidRPr="00ED2BEF">
        <w:t>Зарегистрирован в Минюсте России 29.10.2020 № 60664</w:t>
      </w:r>
      <w:r w:rsidR="00ED2BEF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4B34" w14:textId="77777777" w:rsidR="00FB1E41" w:rsidRDefault="00D039FE" w:rsidP="000545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8C8BE91" w14:textId="77777777" w:rsidR="00FB1E41" w:rsidRDefault="00C876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3FEF" w14:textId="3B31A2EB" w:rsidR="00FB1E41" w:rsidRDefault="00D039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68E4">
      <w:rPr>
        <w:noProof/>
      </w:rPr>
      <w:t>7</w:t>
    </w:r>
    <w:r>
      <w:fldChar w:fldCharType="end"/>
    </w:r>
  </w:p>
  <w:p w14:paraId="274961AF" w14:textId="77777777" w:rsidR="00FB1E41" w:rsidRDefault="00C876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6E7"/>
    <w:multiLevelType w:val="hybridMultilevel"/>
    <w:tmpl w:val="CC380764"/>
    <w:lvl w:ilvl="0" w:tplc="F3025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098A"/>
    <w:multiLevelType w:val="hybridMultilevel"/>
    <w:tmpl w:val="29680830"/>
    <w:lvl w:ilvl="0" w:tplc="D3DC26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9E1C98"/>
    <w:multiLevelType w:val="hybridMultilevel"/>
    <w:tmpl w:val="3DF0A1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77"/>
    <w:rsid w:val="00003690"/>
    <w:rsid w:val="000138DE"/>
    <w:rsid w:val="0001729B"/>
    <w:rsid w:val="00054076"/>
    <w:rsid w:val="00086229"/>
    <w:rsid w:val="000B7900"/>
    <w:rsid w:val="001142F9"/>
    <w:rsid w:val="001551A5"/>
    <w:rsid w:val="00160943"/>
    <w:rsid w:val="00161B4F"/>
    <w:rsid w:val="001647BD"/>
    <w:rsid w:val="0018372E"/>
    <w:rsid w:val="00185828"/>
    <w:rsid w:val="001919BE"/>
    <w:rsid w:val="001A0052"/>
    <w:rsid w:val="00202730"/>
    <w:rsid w:val="00227A09"/>
    <w:rsid w:val="002313DB"/>
    <w:rsid w:val="00241DBA"/>
    <w:rsid w:val="00250E25"/>
    <w:rsid w:val="00253FE8"/>
    <w:rsid w:val="00267E76"/>
    <w:rsid w:val="00270660"/>
    <w:rsid w:val="0027548E"/>
    <w:rsid w:val="0028107A"/>
    <w:rsid w:val="002A5F7C"/>
    <w:rsid w:val="002B1815"/>
    <w:rsid w:val="002D1732"/>
    <w:rsid w:val="002E4C41"/>
    <w:rsid w:val="00351357"/>
    <w:rsid w:val="00367709"/>
    <w:rsid w:val="00367922"/>
    <w:rsid w:val="00385092"/>
    <w:rsid w:val="0039734E"/>
    <w:rsid w:val="003A7515"/>
    <w:rsid w:val="003B61C1"/>
    <w:rsid w:val="00403F3A"/>
    <w:rsid w:val="00406AD2"/>
    <w:rsid w:val="00451233"/>
    <w:rsid w:val="00462ED7"/>
    <w:rsid w:val="00463508"/>
    <w:rsid w:val="004740AD"/>
    <w:rsid w:val="00494DC7"/>
    <w:rsid w:val="0049531D"/>
    <w:rsid w:val="004A2270"/>
    <w:rsid w:val="004A68E4"/>
    <w:rsid w:val="004C46CE"/>
    <w:rsid w:val="004D3B96"/>
    <w:rsid w:val="004E2F30"/>
    <w:rsid w:val="004E7025"/>
    <w:rsid w:val="00501CD3"/>
    <w:rsid w:val="00504BC4"/>
    <w:rsid w:val="00506B7D"/>
    <w:rsid w:val="00527DF5"/>
    <w:rsid w:val="00550DF9"/>
    <w:rsid w:val="00553DA8"/>
    <w:rsid w:val="005705BE"/>
    <w:rsid w:val="005A206E"/>
    <w:rsid w:val="005D3D05"/>
    <w:rsid w:val="005E2871"/>
    <w:rsid w:val="005F5BAF"/>
    <w:rsid w:val="006047F3"/>
    <w:rsid w:val="006165CB"/>
    <w:rsid w:val="00626C39"/>
    <w:rsid w:val="00656B2B"/>
    <w:rsid w:val="00662ABB"/>
    <w:rsid w:val="006947D2"/>
    <w:rsid w:val="006A579C"/>
    <w:rsid w:val="006A769A"/>
    <w:rsid w:val="006C5442"/>
    <w:rsid w:val="006D1A33"/>
    <w:rsid w:val="00706E82"/>
    <w:rsid w:val="00744FFA"/>
    <w:rsid w:val="0076559D"/>
    <w:rsid w:val="007C1B8D"/>
    <w:rsid w:val="007D0B33"/>
    <w:rsid w:val="007D3DF9"/>
    <w:rsid w:val="00813506"/>
    <w:rsid w:val="0084079A"/>
    <w:rsid w:val="00856926"/>
    <w:rsid w:val="0088176B"/>
    <w:rsid w:val="008B2958"/>
    <w:rsid w:val="008F2B0F"/>
    <w:rsid w:val="00931B77"/>
    <w:rsid w:val="00964707"/>
    <w:rsid w:val="009B7937"/>
    <w:rsid w:val="009C1A27"/>
    <w:rsid w:val="009D118B"/>
    <w:rsid w:val="009D72CB"/>
    <w:rsid w:val="009E5CF6"/>
    <w:rsid w:val="00A05743"/>
    <w:rsid w:val="00A22BF1"/>
    <w:rsid w:val="00A42FF2"/>
    <w:rsid w:val="00A671CB"/>
    <w:rsid w:val="00A72E06"/>
    <w:rsid w:val="00A82DE9"/>
    <w:rsid w:val="00A9568B"/>
    <w:rsid w:val="00AC675D"/>
    <w:rsid w:val="00B152C1"/>
    <w:rsid w:val="00B22563"/>
    <w:rsid w:val="00B35E02"/>
    <w:rsid w:val="00B700CE"/>
    <w:rsid w:val="00B73DD2"/>
    <w:rsid w:val="00B815C2"/>
    <w:rsid w:val="00BA2FDB"/>
    <w:rsid w:val="00BD1230"/>
    <w:rsid w:val="00BF3C7F"/>
    <w:rsid w:val="00C1382D"/>
    <w:rsid w:val="00C30ADC"/>
    <w:rsid w:val="00C64321"/>
    <w:rsid w:val="00C8432E"/>
    <w:rsid w:val="00C865A4"/>
    <w:rsid w:val="00C876D6"/>
    <w:rsid w:val="00CA123E"/>
    <w:rsid w:val="00CC0F1A"/>
    <w:rsid w:val="00CC5AEB"/>
    <w:rsid w:val="00CD19CF"/>
    <w:rsid w:val="00CD50AF"/>
    <w:rsid w:val="00CF0491"/>
    <w:rsid w:val="00D039FE"/>
    <w:rsid w:val="00D066D1"/>
    <w:rsid w:val="00D105B2"/>
    <w:rsid w:val="00D45DE2"/>
    <w:rsid w:val="00DA4618"/>
    <w:rsid w:val="00DB47AF"/>
    <w:rsid w:val="00DD24C0"/>
    <w:rsid w:val="00DD3B0B"/>
    <w:rsid w:val="00DD4FA3"/>
    <w:rsid w:val="00DE2C7B"/>
    <w:rsid w:val="00DE3CEA"/>
    <w:rsid w:val="00DF2240"/>
    <w:rsid w:val="00E03025"/>
    <w:rsid w:val="00E200D5"/>
    <w:rsid w:val="00E61A87"/>
    <w:rsid w:val="00E72F36"/>
    <w:rsid w:val="00E75168"/>
    <w:rsid w:val="00E87B75"/>
    <w:rsid w:val="00EA4225"/>
    <w:rsid w:val="00EA6BB1"/>
    <w:rsid w:val="00ED2BEF"/>
    <w:rsid w:val="00EF731D"/>
    <w:rsid w:val="00F1427E"/>
    <w:rsid w:val="00F21700"/>
    <w:rsid w:val="00F3173B"/>
    <w:rsid w:val="00F50F87"/>
    <w:rsid w:val="00F538A0"/>
    <w:rsid w:val="00F569A8"/>
    <w:rsid w:val="00F85F45"/>
    <w:rsid w:val="00FE177D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6BB1"/>
  </w:style>
  <w:style w:type="paragraph" w:styleId="a4">
    <w:name w:val="header"/>
    <w:basedOn w:val="a"/>
    <w:link w:val="a5"/>
    <w:uiPriority w:val="99"/>
    <w:rsid w:val="00EA6BB1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B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1A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A2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626C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626C3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26C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basedOn w:val="a0"/>
    <w:uiPriority w:val="99"/>
    <w:semiHidden/>
    <w:unhideWhenUsed/>
    <w:rsid w:val="00626C39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C64321"/>
    <w:rPr>
      <w:color w:val="0000FF"/>
      <w:u w:val="single"/>
    </w:rPr>
  </w:style>
  <w:style w:type="paragraph" w:customStyle="1" w:styleId="ConsPlusNormal">
    <w:name w:val="ConsPlusNormal"/>
    <w:rsid w:val="00B35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B35E0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0574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574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57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574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57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Revision"/>
    <w:hidden/>
    <w:uiPriority w:val="99"/>
    <w:semiHidden/>
    <w:rsid w:val="00A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6BB1"/>
  </w:style>
  <w:style w:type="paragraph" w:styleId="a4">
    <w:name w:val="header"/>
    <w:basedOn w:val="a"/>
    <w:link w:val="a5"/>
    <w:uiPriority w:val="99"/>
    <w:rsid w:val="00EA6BB1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B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1A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A2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626C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626C3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26C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basedOn w:val="a0"/>
    <w:uiPriority w:val="99"/>
    <w:semiHidden/>
    <w:unhideWhenUsed/>
    <w:rsid w:val="00626C39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C64321"/>
    <w:rPr>
      <w:color w:val="0000FF"/>
      <w:u w:val="single"/>
    </w:rPr>
  </w:style>
  <w:style w:type="paragraph" w:customStyle="1" w:styleId="ConsPlusNormal">
    <w:name w:val="ConsPlusNormal"/>
    <w:rsid w:val="00B35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B35E0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0574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574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57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574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57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Revision"/>
    <w:hidden/>
    <w:uiPriority w:val="99"/>
    <w:semiHidden/>
    <w:rsid w:val="00A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E467-664D-4456-B4EA-53240497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Tigran.Bagdasaryan@minfin.gov.ru</dc:creator>
  <cp:lastModifiedBy>Дом</cp:lastModifiedBy>
  <cp:revision>2</cp:revision>
  <cp:lastPrinted>2020-11-13T14:46:00Z</cp:lastPrinted>
  <dcterms:created xsi:type="dcterms:W3CDTF">2020-11-16T09:33:00Z</dcterms:created>
  <dcterms:modified xsi:type="dcterms:W3CDTF">2020-11-16T09:33:00Z</dcterms:modified>
</cp:coreProperties>
</file>