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AB" w:rsidRDefault="009E25AB" w:rsidP="009E25AB">
      <w:pPr>
        <w:tabs>
          <w:tab w:val="left" w:pos="6946"/>
        </w:tabs>
        <w:ind w:right="-1"/>
        <w:jc w:val="right"/>
      </w:pPr>
      <w:bookmarkStart w:id="0" w:name="_GoBack"/>
      <w:bookmarkEnd w:id="0"/>
      <w:r w:rsidRPr="008B27C7">
        <w:t>Проект</w:t>
      </w:r>
    </w:p>
    <w:p w:rsidR="009E25AB" w:rsidRDefault="009E25AB" w:rsidP="009E25AB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="Calibri"/>
          <w:bCs/>
          <w:szCs w:val="28"/>
          <w:lang w:eastAsia="en-US"/>
        </w:rPr>
      </w:pPr>
      <w:bookmarkStart w:id="1" w:name="Par1"/>
      <w:bookmarkEnd w:id="1"/>
    </w:p>
    <w:p w:rsidR="0041686D" w:rsidRDefault="0041686D" w:rsidP="009E25AB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="Calibri"/>
          <w:bCs/>
          <w:szCs w:val="28"/>
          <w:lang w:eastAsia="en-US"/>
        </w:rPr>
      </w:pPr>
    </w:p>
    <w:p w:rsidR="0041686D" w:rsidRPr="0028239A" w:rsidRDefault="0041686D" w:rsidP="00644DAC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eastAsia="Calibri"/>
          <w:b/>
          <w:bCs/>
          <w:sz w:val="16"/>
          <w:szCs w:val="16"/>
          <w:lang w:eastAsia="en-US"/>
        </w:rPr>
      </w:pPr>
    </w:p>
    <w:p w:rsidR="009E25AB" w:rsidRPr="009E25AB" w:rsidRDefault="009E25AB" w:rsidP="0041686D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eastAsia="Calibri"/>
          <w:bCs/>
          <w:szCs w:val="28"/>
          <w:lang w:eastAsia="en-US"/>
        </w:rPr>
      </w:pPr>
      <w:r w:rsidRPr="008834A1">
        <w:rPr>
          <w:rFonts w:eastAsia="Calibri"/>
          <w:b/>
          <w:bCs/>
          <w:sz w:val="32"/>
          <w:szCs w:val="32"/>
          <w:lang w:eastAsia="en-US"/>
        </w:rPr>
        <w:t>ПРАВИТЕЛЬСТВО РОССИЙСКОЙ ФЕДЕРАЦИИ</w:t>
      </w:r>
    </w:p>
    <w:p w:rsidR="009E25AB" w:rsidRPr="009E25AB" w:rsidRDefault="009E25AB" w:rsidP="0041686D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eastAsia="Calibri"/>
          <w:bCs/>
          <w:szCs w:val="28"/>
          <w:lang w:eastAsia="en-US"/>
        </w:rPr>
      </w:pPr>
      <w:r w:rsidRPr="009E25AB">
        <w:rPr>
          <w:rFonts w:eastAsia="Calibri"/>
          <w:bCs/>
          <w:szCs w:val="28"/>
          <w:lang w:eastAsia="en-US"/>
        </w:rPr>
        <w:t>ПОСТАНОВЛЕНИЕ</w:t>
      </w:r>
    </w:p>
    <w:p w:rsidR="009E25AB" w:rsidRPr="009E25AB" w:rsidRDefault="008834A1" w:rsidP="008834A1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от «_____»</w:t>
      </w:r>
      <w:r w:rsidR="00C03E50">
        <w:rPr>
          <w:rFonts w:eastAsia="Calibri"/>
          <w:bCs/>
          <w:szCs w:val="28"/>
          <w:lang w:eastAsia="en-US"/>
        </w:rPr>
        <w:t xml:space="preserve"> </w:t>
      </w:r>
      <w:r w:rsidR="00576773">
        <w:rPr>
          <w:rFonts w:eastAsia="Calibri"/>
          <w:bCs/>
          <w:szCs w:val="28"/>
          <w:lang w:eastAsia="en-US"/>
        </w:rPr>
        <w:t>_________</w:t>
      </w:r>
      <w:r w:rsidR="003679BA">
        <w:rPr>
          <w:rFonts w:eastAsia="Calibri"/>
          <w:bCs/>
          <w:szCs w:val="28"/>
          <w:lang w:eastAsia="en-US"/>
        </w:rPr>
        <w:t xml:space="preserve"> 2020</w:t>
      </w:r>
      <w:r w:rsidR="009E25AB" w:rsidRPr="009E25AB">
        <w:rPr>
          <w:rFonts w:eastAsia="Calibri"/>
          <w:bCs/>
          <w:szCs w:val="28"/>
          <w:lang w:eastAsia="en-US"/>
        </w:rPr>
        <w:t xml:space="preserve"> г. № </w:t>
      </w:r>
      <w:r w:rsidR="00576773">
        <w:rPr>
          <w:rFonts w:eastAsia="Calibri"/>
          <w:bCs/>
          <w:szCs w:val="28"/>
          <w:lang w:eastAsia="en-US"/>
        </w:rPr>
        <w:t>_________</w:t>
      </w:r>
    </w:p>
    <w:p w:rsidR="005B5A5B" w:rsidRDefault="009E25AB" w:rsidP="0041686D">
      <w:pPr>
        <w:widowControl w:val="0"/>
        <w:autoSpaceDE w:val="0"/>
        <w:autoSpaceDN w:val="0"/>
        <w:adjustRightInd w:val="0"/>
        <w:spacing w:after="720" w:line="240" w:lineRule="auto"/>
        <w:jc w:val="center"/>
      </w:pPr>
      <w:r w:rsidRPr="009E25AB">
        <w:rPr>
          <w:rFonts w:eastAsia="Calibri"/>
          <w:bCs/>
          <w:szCs w:val="28"/>
          <w:lang w:eastAsia="en-US"/>
        </w:rPr>
        <w:t>МОСКВА</w:t>
      </w:r>
      <w:r w:rsidR="005A2367">
        <w:rPr>
          <w:rFonts w:eastAsia="Calibri"/>
          <w:bCs/>
          <w:szCs w:val="28"/>
          <w:lang w:eastAsia="en-US"/>
        </w:rPr>
        <w:t xml:space="preserve"> </w:t>
      </w:r>
    </w:p>
    <w:p w:rsidR="00AE435E" w:rsidRDefault="00AE435E" w:rsidP="00AE435E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Правительства</w:t>
      </w:r>
    </w:p>
    <w:p w:rsidR="00AE435E" w:rsidRDefault="00AE435E" w:rsidP="00AE435E">
      <w:pPr>
        <w:spacing w:line="240" w:lineRule="atLeast"/>
        <w:jc w:val="center"/>
      </w:pPr>
      <w:r>
        <w:rPr>
          <w:b/>
          <w:bCs/>
        </w:rPr>
        <w:t>Российской Федерации от 29 декабря 2007 г. № 995</w:t>
      </w:r>
    </w:p>
    <w:p w:rsidR="005B5A5B" w:rsidRDefault="005B5A5B" w:rsidP="007D41F6">
      <w:pPr>
        <w:spacing w:before="480"/>
        <w:ind w:firstLine="709"/>
      </w:pPr>
      <w:r>
        <w:t xml:space="preserve">Правительство Российской Федерации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е т :</w:t>
      </w:r>
    </w:p>
    <w:p w:rsidR="003679BA" w:rsidRDefault="006C2C5D" w:rsidP="00DF485C">
      <w:pPr>
        <w:autoSpaceDE w:val="0"/>
        <w:autoSpaceDN w:val="0"/>
        <w:adjustRightInd w:val="0"/>
        <w:spacing w:line="240" w:lineRule="auto"/>
        <w:rPr>
          <w:rFonts w:eastAsia="Calibri"/>
          <w:szCs w:val="28"/>
          <w:lang w:eastAsia="en-US"/>
        </w:rPr>
      </w:pPr>
      <w:r w:rsidRPr="004F5CCD">
        <w:rPr>
          <w:szCs w:val="28"/>
        </w:rPr>
        <w:tab/>
      </w:r>
      <w:r w:rsidR="009F5175">
        <w:rPr>
          <w:szCs w:val="28"/>
        </w:rPr>
        <w:t xml:space="preserve">1. </w:t>
      </w:r>
      <w:proofErr w:type="gramStart"/>
      <w:r w:rsidR="00AE435E" w:rsidRPr="00D4779D">
        <w:rPr>
          <w:szCs w:val="28"/>
        </w:rPr>
        <w:t xml:space="preserve">Утвердить прилагаемые изменения, которые вносятся в постановление Правительства Российской Федерации от 29 декабря 2007 г. № 995 </w:t>
      </w:r>
      <w:r w:rsidR="00AE435E">
        <w:rPr>
          <w:szCs w:val="28"/>
        </w:rPr>
        <w:t>«</w:t>
      </w:r>
      <w:r w:rsidR="00AE435E" w:rsidRPr="00D4779D">
        <w:rPr>
          <w:szCs w:val="28"/>
        </w:rPr>
        <w:t>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</w:t>
      </w:r>
      <w:r w:rsidR="00AE435E">
        <w:rPr>
          <w:rFonts w:eastAsia="Calibri"/>
          <w:szCs w:val="28"/>
          <w:lang w:eastAsia="en-US"/>
        </w:rPr>
        <w:t>»</w:t>
      </w:r>
      <w:r w:rsidR="00AE435E" w:rsidRPr="00D4779D">
        <w:rPr>
          <w:rFonts w:eastAsia="Calibri"/>
          <w:szCs w:val="28"/>
          <w:lang w:eastAsia="en-US"/>
        </w:rPr>
        <w:t xml:space="preserve"> (Собрание законодательства Российской Федерации</w:t>
      </w:r>
      <w:proofErr w:type="gramEnd"/>
      <w:r w:rsidR="00AE435E" w:rsidRPr="00D4779D">
        <w:rPr>
          <w:rFonts w:eastAsia="Calibri"/>
          <w:szCs w:val="28"/>
          <w:lang w:eastAsia="en-US"/>
        </w:rPr>
        <w:t xml:space="preserve">, </w:t>
      </w:r>
      <w:proofErr w:type="gramStart"/>
      <w:r w:rsidR="00AE435E" w:rsidRPr="00D4779D">
        <w:rPr>
          <w:rFonts w:eastAsia="Calibri"/>
          <w:szCs w:val="28"/>
          <w:lang w:eastAsia="en-US"/>
        </w:rPr>
        <w:t>2008, № 2, ст. 116; 2017, № 22, ст. 3169</w:t>
      </w:r>
      <w:r w:rsidR="00AE435E">
        <w:rPr>
          <w:rFonts w:eastAsia="Calibri"/>
          <w:szCs w:val="28"/>
          <w:lang w:eastAsia="en-US"/>
        </w:rPr>
        <w:t>; 2018, № 30, ст. 4734; № 53,</w:t>
      </w:r>
      <w:r w:rsidR="0009708B">
        <w:rPr>
          <w:rFonts w:eastAsia="Calibri"/>
          <w:szCs w:val="28"/>
          <w:lang w:eastAsia="en-US"/>
        </w:rPr>
        <w:t xml:space="preserve"> </w:t>
      </w:r>
      <w:r w:rsidR="00AE435E">
        <w:rPr>
          <w:rFonts w:eastAsia="Calibri"/>
          <w:szCs w:val="28"/>
          <w:lang w:eastAsia="en-US"/>
        </w:rPr>
        <w:t>ст. 8698; 2019, № 11, ст. 1141;</w:t>
      </w:r>
      <w:r w:rsidR="00AE435E" w:rsidRPr="004F5CCD">
        <w:rPr>
          <w:rFonts w:eastAsia="Calibri"/>
          <w:szCs w:val="28"/>
          <w:lang w:eastAsia="en-US"/>
        </w:rPr>
        <w:t xml:space="preserve"> № 37, ст. 5173</w:t>
      </w:r>
      <w:r w:rsidR="00DF485C">
        <w:rPr>
          <w:rFonts w:eastAsia="Calibri"/>
          <w:szCs w:val="28"/>
          <w:lang w:eastAsia="en-US"/>
        </w:rPr>
        <w:t xml:space="preserve">; 2020, № </w:t>
      </w:r>
      <w:r w:rsidR="00A66248">
        <w:rPr>
          <w:szCs w:val="28"/>
        </w:rPr>
        <w:t>20, ст. 3179</w:t>
      </w:r>
      <w:r w:rsidR="00AE435E" w:rsidRPr="004F5CCD">
        <w:rPr>
          <w:rFonts w:eastAsia="Calibri"/>
          <w:szCs w:val="28"/>
          <w:lang w:eastAsia="en-US"/>
        </w:rPr>
        <w:t>)</w:t>
      </w:r>
      <w:r w:rsidR="00AE435E">
        <w:rPr>
          <w:rFonts w:eastAsia="Calibri"/>
          <w:szCs w:val="28"/>
          <w:lang w:eastAsia="en-US"/>
        </w:rPr>
        <w:t>.</w:t>
      </w:r>
      <w:proofErr w:type="gramEnd"/>
    </w:p>
    <w:p w:rsidR="00C574E0" w:rsidRDefault="009F5175" w:rsidP="009F5175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 </w:t>
      </w:r>
      <w:r w:rsidR="00C574E0" w:rsidRPr="00C574E0">
        <w:rPr>
          <w:rFonts w:eastAsia="Calibri"/>
          <w:szCs w:val="28"/>
          <w:lang w:eastAsia="en-US"/>
        </w:rPr>
        <w:t>Настоящее постановление вступает в силу с 1 января 2021 г</w:t>
      </w:r>
      <w:r w:rsidR="00C574E0">
        <w:rPr>
          <w:rFonts w:eastAsia="Calibri"/>
          <w:szCs w:val="28"/>
          <w:lang w:eastAsia="en-US"/>
        </w:rPr>
        <w:t>.</w:t>
      </w:r>
    </w:p>
    <w:p w:rsidR="00C574E0" w:rsidRDefault="00C574E0" w:rsidP="009F5175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  <w:lang w:eastAsia="en-US"/>
        </w:rPr>
      </w:pPr>
    </w:p>
    <w:p w:rsidR="00ED4D12" w:rsidRDefault="00ED4D12" w:rsidP="00ED4D12">
      <w:pPr>
        <w:tabs>
          <w:tab w:val="left" w:pos="709"/>
        </w:tabs>
        <w:spacing w:line="360" w:lineRule="exact"/>
        <w:ind w:firstLine="709"/>
        <w:rPr>
          <w:rFonts w:eastAsia="Calibri"/>
          <w:szCs w:val="28"/>
          <w:lang w:eastAsia="en-US"/>
        </w:rPr>
      </w:pPr>
    </w:p>
    <w:p w:rsidR="00574CCE" w:rsidRDefault="00574CCE" w:rsidP="00ED4D12">
      <w:pPr>
        <w:tabs>
          <w:tab w:val="left" w:pos="709"/>
        </w:tabs>
        <w:spacing w:line="360" w:lineRule="exact"/>
        <w:ind w:firstLine="709"/>
        <w:rPr>
          <w:rFonts w:eastAsia="Calibri"/>
          <w:szCs w:val="28"/>
          <w:lang w:eastAsia="en-US"/>
        </w:rPr>
      </w:pPr>
    </w:p>
    <w:p w:rsidR="00ED4D12" w:rsidRDefault="00ED4D12" w:rsidP="00ED4D12">
      <w:pPr>
        <w:tabs>
          <w:tab w:val="center" w:pos="1758"/>
        </w:tabs>
        <w:spacing w:line="120" w:lineRule="atLeast"/>
      </w:pPr>
      <w:r>
        <w:tab/>
        <w:t>Председатель Правительства</w:t>
      </w:r>
    </w:p>
    <w:p w:rsidR="00ED4D12" w:rsidRPr="00BA1F4E" w:rsidRDefault="00ED4D12" w:rsidP="00ED4D12">
      <w:pPr>
        <w:tabs>
          <w:tab w:val="center" w:pos="1758"/>
          <w:tab w:val="right" w:pos="9072"/>
        </w:tabs>
        <w:spacing w:line="240" w:lineRule="atLeast"/>
        <w:rPr>
          <w:szCs w:val="28"/>
        </w:rPr>
      </w:pPr>
      <w:r>
        <w:tab/>
        <w:t>Российской Федерации</w:t>
      </w:r>
      <w:r>
        <w:tab/>
        <w:t>М. Мишустин</w:t>
      </w:r>
    </w:p>
    <w:p w:rsidR="00ED4D12" w:rsidRDefault="00ED4D12" w:rsidP="00ED4D12">
      <w:pPr>
        <w:tabs>
          <w:tab w:val="left" w:pos="6946"/>
        </w:tabs>
        <w:ind w:right="-1"/>
        <w:jc w:val="right"/>
      </w:pPr>
    </w:p>
    <w:p w:rsidR="00ED4D12" w:rsidRDefault="00ED4D12" w:rsidP="00ED4D12">
      <w:pPr>
        <w:pStyle w:val="a9"/>
        <w:ind w:firstLine="5103"/>
        <w:jc w:val="center"/>
        <w:rPr>
          <w:rFonts w:eastAsia="Calibri"/>
          <w:sz w:val="28"/>
          <w:szCs w:val="28"/>
          <w:lang w:eastAsia="en-US"/>
        </w:rPr>
        <w:sectPr w:rsidR="00ED4D12" w:rsidSect="0053795F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418" w:left="1418" w:header="709" w:footer="709" w:gutter="0"/>
          <w:paperSrc w:first="15" w:other="15"/>
          <w:pgNumType w:start="1"/>
          <w:cols w:space="720"/>
          <w:titlePg/>
          <w:docGrid w:linePitch="381"/>
        </w:sectPr>
      </w:pPr>
    </w:p>
    <w:p w:rsidR="003679BA" w:rsidRDefault="003679BA" w:rsidP="003679BA">
      <w:pPr>
        <w:pStyle w:val="a9"/>
        <w:ind w:firstLine="510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Проект</w:t>
      </w:r>
    </w:p>
    <w:p w:rsidR="003679BA" w:rsidRDefault="003679BA" w:rsidP="003679BA">
      <w:pPr>
        <w:pStyle w:val="a9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3679BA" w:rsidRDefault="003679BA" w:rsidP="003679BA">
      <w:pPr>
        <w:pStyle w:val="a9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AE435E" w:rsidRPr="00CD69F8" w:rsidRDefault="003679BA" w:rsidP="00AE435E">
      <w:pPr>
        <w:pStyle w:val="a9"/>
        <w:ind w:firstLine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CD69F8">
        <w:rPr>
          <w:rFonts w:eastAsia="Calibri"/>
          <w:sz w:val="28"/>
          <w:szCs w:val="28"/>
          <w:lang w:eastAsia="en-US"/>
        </w:rPr>
        <w:t>ТВЕРЖДЕНЫ</w:t>
      </w:r>
    </w:p>
    <w:p w:rsidR="00AE435E" w:rsidRPr="00BF5207" w:rsidRDefault="00AE435E" w:rsidP="00AE435E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Cs w:val="28"/>
          <w:lang w:eastAsia="en-US"/>
        </w:rPr>
      </w:pPr>
      <w:r w:rsidRPr="00BF5207">
        <w:rPr>
          <w:rFonts w:eastAsia="Calibri"/>
          <w:szCs w:val="28"/>
          <w:lang w:eastAsia="en-US"/>
        </w:rPr>
        <w:t>постановлением Правительства</w:t>
      </w:r>
    </w:p>
    <w:p w:rsidR="00AE435E" w:rsidRPr="00BF5207" w:rsidRDefault="00AE435E" w:rsidP="00AE435E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Cs w:val="28"/>
          <w:lang w:eastAsia="en-US"/>
        </w:rPr>
      </w:pPr>
      <w:r w:rsidRPr="00BF5207">
        <w:rPr>
          <w:rFonts w:eastAsia="Calibri"/>
          <w:szCs w:val="28"/>
          <w:lang w:eastAsia="en-US"/>
        </w:rPr>
        <w:t>Российской Федерации</w:t>
      </w:r>
    </w:p>
    <w:p w:rsidR="00AE435E" w:rsidRPr="00BF5207" w:rsidRDefault="00742D59" w:rsidP="00AE435E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 _______20</w:t>
      </w:r>
      <w:r w:rsidR="006A74E4">
        <w:rPr>
          <w:rFonts w:eastAsia="Calibri"/>
          <w:szCs w:val="28"/>
          <w:lang w:eastAsia="en-US"/>
        </w:rPr>
        <w:t>20</w:t>
      </w:r>
      <w:r w:rsidR="00AE435E" w:rsidRPr="00BF5207">
        <w:rPr>
          <w:rFonts w:eastAsia="Calibri"/>
          <w:szCs w:val="28"/>
          <w:lang w:eastAsia="en-US"/>
        </w:rPr>
        <w:t xml:space="preserve"> г. № _____</w:t>
      </w:r>
    </w:p>
    <w:p w:rsidR="00AE435E" w:rsidRPr="00BF5207" w:rsidRDefault="00AE435E" w:rsidP="00AE435E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AE435E" w:rsidRPr="00BF5207" w:rsidRDefault="00AE435E" w:rsidP="00AE435E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AE435E" w:rsidRPr="007E23CE" w:rsidRDefault="00AE435E" w:rsidP="00AE435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bookmarkStart w:id="2" w:name="Par30"/>
      <w:bookmarkEnd w:id="2"/>
      <w:r w:rsidRPr="007E23CE">
        <w:rPr>
          <w:rFonts w:eastAsia="Calibri"/>
          <w:b/>
          <w:bCs/>
          <w:szCs w:val="28"/>
          <w:lang w:eastAsia="en-US"/>
        </w:rPr>
        <w:t xml:space="preserve">И </w:t>
      </w:r>
      <w:proofErr w:type="gramStart"/>
      <w:r w:rsidRPr="007E23CE">
        <w:rPr>
          <w:rFonts w:eastAsia="Calibri"/>
          <w:b/>
          <w:bCs/>
          <w:szCs w:val="28"/>
          <w:lang w:eastAsia="en-US"/>
        </w:rPr>
        <w:t>З</w:t>
      </w:r>
      <w:proofErr w:type="gramEnd"/>
      <w:r w:rsidRPr="007E23CE">
        <w:rPr>
          <w:rFonts w:eastAsia="Calibri"/>
          <w:b/>
          <w:bCs/>
          <w:szCs w:val="28"/>
          <w:lang w:eastAsia="en-US"/>
        </w:rPr>
        <w:t xml:space="preserve"> М Е Н Е Н И Я,</w:t>
      </w:r>
    </w:p>
    <w:p w:rsidR="00AE435E" w:rsidRPr="007E23CE" w:rsidRDefault="00AE435E" w:rsidP="00AE435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7E23CE">
        <w:rPr>
          <w:rFonts w:eastAsia="Calibri"/>
          <w:b/>
          <w:bCs/>
          <w:szCs w:val="28"/>
          <w:lang w:eastAsia="en-US"/>
        </w:rPr>
        <w:t xml:space="preserve">которые вносятся в постановление Правительства </w:t>
      </w:r>
      <w:proofErr w:type="gramStart"/>
      <w:r w:rsidRPr="007E23CE">
        <w:rPr>
          <w:rFonts w:eastAsia="Calibri"/>
          <w:b/>
          <w:bCs/>
          <w:szCs w:val="28"/>
          <w:lang w:eastAsia="en-US"/>
        </w:rPr>
        <w:t>Российской</w:t>
      </w:r>
      <w:proofErr w:type="gramEnd"/>
    </w:p>
    <w:p w:rsidR="00AE435E" w:rsidRPr="007E23CE" w:rsidRDefault="00AE435E" w:rsidP="00AE435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7E23CE">
        <w:rPr>
          <w:rFonts w:eastAsia="Calibri"/>
          <w:b/>
          <w:bCs/>
          <w:szCs w:val="28"/>
          <w:lang w:eastAsia="en-US"/>
        </w:rPr>
        <w:t>Федерации от 29 декабря 2007 г. № 995</w:t>
      </w:r>
    </w:p>
    <w:p w:rsidR="00AE435E" w:rsidRPr="007E23CE" w:rsidRDefault="00AE435E" w:rsidP="00AE435E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BE16D6" w:rsidRDefault="00AE435E" w:rsidP="00BE16D6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szCs w:val="28"/>
          <w:lang w:eastAsia="en-US"/>
        </w:rPr>
      </w:pPr>
      <w:r w:rsidRPr="007E23CE">
        <w:rPr>
          <w:rFonts w:eastAsia="Calibri"/>
          <w:szCs w:val="28"/>
          <w:lang w:eastAsia="en-US"/>
        </w:rPr>
        <w:tab/>
      </w:r>
      <w:r w:rsidR="00E428E0" w:rsidRPr="007E23CE">
        <w:rPr>
          <w:rFonts w:eastAsia="Calibri"/>
          <w:szCs w:val="28"/>
          <w:lang w:eastAsia="en-US"/>
        </w:rPr>
        <w:t xml:space="preserve">1. </w:t>
      </w:r>
      <w:r w:rsidR="00BE16D6">
        <w:rPr>
          <w:rFonts w:eastAsia="Calibri"/>
          <w:szCs w:val="28"/>
          <w:lang w:eastAsia="en-US"/>
        </w:rPr>
        <w:t xml:space="preserve">В пункте 4 Правил </w:t>
      </w:r>
      <w:r w:rsidR="00BE16D6" w:rsidRPr="007E23CE">
        <w:rPr>
          <w:rFonts w:eastAsia="Calibri"/>
          <w:szCs w:val="28"/>
          <w:lang w:eastAsia="en-US"/>
        </w:rPr>
        <w:t xml:space="preserve">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="00BE16D6" w:rsidRPr="007E23CE">
        <w:rPr>
          <w:rFonts w:eastAsia="Calibri"/>
          <w:szCs w:val="28"/>
          <w:lang w:eastAsia="en-US"/>
        </w:rPr>
        <w:t>Федерации бюджетных полномочий главных администраторов доходов бюджетов бюджетной системы Российской</w:t>
      </w:r>
      <w:proofErr w:type="gramEnd"/>
      <w:r w:rsidR="00BE16D6" w:rsidRPr="007E23CE">
        <w:rPr>
          <w:rFonts w:eastAsia="Calibri"/>
          <w:szCs w:val="28"/>
          <w:lang w:eastAsia="en-US"/>
        </w:rPr>
        <w:t xml:space="preserve"> Федерации, утвержденных указанным постановлением:</w:t>
      </w:r>
    </w:p>
    <w:p w:rsidR="00A66248" w:rsidRDefault="00BE16D6" w:rsidP="005F326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rPr>
          <w:szCs w:val="28"/>
        </w:rPr>
      </w:pPr>
      <w:r>
        <w:rPr>
          <w:rFonts w:eastAsia="Calibri"/>
          <w:szCs w:val="28"/>
          <w:lang w:eastAsia="en-US"/>
        </w:rPr>
        <w:tab/>
      </w:r>
      <w:r w:rsidR="00E428E0" w:rsidRPr="00B06A48">
        <w:rPr>
          <w:rFonts w:eastAsia="Calibri"/>
          <w:szCs w:val="28"/>
          <w:lang w:eastAsia="en-US"/>
        </w:rPr>
        <w:t xml:space="preserve">а) </w:t>
      </w:r>
      <w:r w:rsidR="003A594B">
        <w:rPr>
          <w:rFonts w:eastAsia="Calibri"/>
          <w:szCs w:val="28"/>
          <w:lang w:eastAsia="en-US"/>
        </w:rPr>
        <w:t xml:space="preserve">в </w:t>
      </w:r>
      <w:r w:rsidR="00A66248">
        <w:rPr>
          <w:szCs w:val="28"/>
        </w:rPr>
        <w:t>абзац</w:t>
      </w:r>
      <w:r w:rsidR="003A594B">
        <w:rPr>
          <w:szCs w:val="28"/>
        </w:rPr>
        <w:t>е</w:t>
      </w:r>
      <w:r w:rsidR="00A66248">
        <w:rPr>
          <w:szCs w:val="28"/>
        </w:rPr>
        <w:t xml:space="preserve"> второ</w:t>
      </w:r>
      <w:r w:rsidR="003A594B">
        <w:rPr>
          <w:szCs w:val="28"/>
        </w:rPr>
        <w:t>м</w:t>
      </w:r>
      <w:r w:rsidR="00A66248">
        <w:rPr>
          <w:szCs w:val="28"/>
        </w:rPr>
        <w:t xml:space="preserve"> после слов «</w:t>
      </w:r>
      <w:r w:rsidR="00641657" w:rsidRPr="00641657">
        <w:rPr>
          <w:szCs w:val="28"/>
        </w:rPr>
        <w:t xml:space="preserve">администрирование доходов </w:t>
      </w:r>
      <w:r w:rsidR="00A66248">
        <w:rPr>
          <w:szCs w:val="28"/>
        </w:rPr>
        <w:t>федерально</w:t>
      </w:r>
      <w:r w:rsidR="005F3265">
        <w:rPr>
          <w:szCs w:val="28"/>
        </w:rPr>
        <w:t xml:space="preserve">го бюджета» дополнить словами «, </w:t>
      </w:r>
      <w:r w:rsidR="00A66248">
        <w:rPr>
          <w:szCs w:val="28"/>
        </w:rPr>
        <w:t>за исключением доходов, указанных в а</w:t>
      </w:r>
      <w:r w:rsidR="005F3265">
        <w:rPr>
          <w:szCs w:val="28"/>
        </w:rPr>
        <w:t xml:space="preserve">бзаце </w:t>
      </w:r>
      <w:r w:rsidR="00F82067">
        <w:rPr>
          <w:szCs w:val="28"/>
        </w:rPr>
        <w:t>шестом</w:t>
      </w:r>
      <w:r w:rsidR="005F3265">
        <w:rPr>
          <w:szCs w:val="28"/>
        </w:rPr>
        <w:t xml:space="preserve"> настоящего пункта</w:t>
      </w:r>
      <w:proofErr w:type="gramStart"/>
      <w:r w:rsidR="005F3265">
        <w:rPr>
          <w:szCs w:val="28"/>
        </w:rPr>
        <w:t>,</w:t>
      </w:r>
      <w:r w:rsidR="00A66248">
        <w:rPr>
          <w:szCs w:val="28"/>
        </w:rPr>
        <w:t>»</w:t>
      </w:r>
      <w:proofErr w:type="gramEnd"/>
      <w:r w:rsidR="00A66248">
        <w:rPr>
          <w:szCs w:val="28"/>
        </w:rPr>
        <w:t>;</w:t>
      </w:r>
    </w:p>
    <w:p w:rsidR="00664AD9" w:rsidRDefault="00F82067" w:rsidP="00BB6C9E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proofErr w:type="gramStart"/>
      <w:r>
        <w:rPr>
          <w:szCs w:val="28"/>
        </w:rPr>
        <w:t>б</w:t>
      </w:r>
      <w:r w:rsidR="00BE16D6">
        <w:rPr>
          <w:szCs w:val="28"/>
        </w:rPr>
        <w:t xml:space="preserve">) </w:t>
      </w:r>
      <w:r w:rsidR="00664AD9">
        <w:rPr>
          <w:szCs w:val="28"/>
        </w:rPr>
        <w:t xml:space="preserve">в </w:t>
      </w:r>
      <w:r w:rsidR="00BB6C9E" w:rsidRPr="00BB6C9E">
        <w:rPr>
          <w:szCs w:val="28"/>
        </w:rPr>
        <w:t>абзац</w:t>
      </w:r>
      <w:r w:rsidR="00664AD9">
        <w:rPr>
          <w:szCs w:val="28"/>
        </w:rPr>
        <w:t>е</w:t>
      </w:r>
      <w:r w:rsidR="00BB6C9E" w:rsidRPr="00BB6C9E">
        <w:rPr>
          <w:szCs w:val="28"/>
        </w:rPr>
        <w:t xml:space="preserve"> </w:t>
      </w:r>
      <w:r w:rsidR="00BB6C9E">
        <w:rPr>
          <w:szCs w:val="28"/>
        </w:rPr>
        <w:t>четверт</w:t>
      </w:r>
      <w:r w:rsidR="00664AD9">
        <w:rPr>
          <w:szCs w:val="28"/>
        </w:rPr>
        <w:t>ом</w:t>
      </w:r>
      <w:r w:rsidR="00BB6C9E" w:rsidRPr="00BB6C9E">
        <w:rPr>
          <w:szCs w:val="28"/>
        </w:rPr>
        <w:t xml:space="preserve"> слов</w:t>
      </w:r>
      <w:r w:rsidR="00664AD9">
        <w:rPr>
          <w:szCs w:val="28"/>
        </w:rPr>
        <w:t>а</w:t>
      </w:r>
      <w:r w:rsidR="00BB6C9E" w:rsidRPr="00BB6C9E">
        <w:rPr>
          <w:szCs w:val="28"/>
        </w:rPr>
        <w:t xml:space="preserve"> «</w:t>
      </w:r>
      <w:r w:rsidR="00664AD9" w:rsidRPr="00664AD9">
        <w:rPr>
          <w:szCs w:val="28"/>
        </w:rPr>
        <w:t>указанных в абзацах двенадцатом, четырнадцатом и пятнадцатом настоящего пункта</w:t>
      </w:r>
      <w:r w:rsidR="00664AD9">
        <w:rPr>
          <w:szCs w:val="28"/>
        </w:rPr>
        <w:t>» заменить словами «</w:t>
      </w:r>
      <w:r w:rsidR="00D76670" w:rsidRPr="00D76670">
        <w:rPr>
          <w:szCs w:val="28"/>
        </w:rPr>
        <w:t xml:space="preserve">указанных в абзацах </w:t>
      </w:r>
      <w:r w:rsidR="00D76670">
        <w:rPr>
          <w:szCs w:val="28"/>
        </w:rPr>
        <w:t>шестом, двенадцатом и</w:t>
      </w:r>
      <w:r w:rsidR="00D76670" w:rsidRPr="00D76670">
        <w:rPr>
          <w:szCs w:val="28"/>
        </w:rPr>
        <w:t xml:space="preserve"> четырнадцатом настоящего пункта</w:t>
      </w:r>
      <w:r w:rsidR="00D76670">
        <w:rPr>
          <w:szCs w:val="28"/>
        </w:rPr>
        <w:t>»;</w:t>
      </w:r>
      <w:proofErr w:type="gramEnd"/>
    </w:p>
    <w:p w:rsidR="0016108B" w:rsidRDefault="00F82067" w:rsidP="00A9719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в</w:t>
      </w:r>
      <w:r w:rsidR="0016108B">
        <w:rPr>
          <w:szCs w:val="28"/>
        </w:rPr>
        <w:t xml:space="preserve">) </w:t>
      </w:r>
      <w:r w:rsidR="003A594B">
        <w:rPr>
          <w:szCs w:val="28"/>
        </w:rPr>
        <w:t xml:space="preserve">в </w:t>
      </w:r>
      <w:r w:rsidR="00641657" w:rsidRPr="00641657">
        <w:rPr>
          <w:szCs w:val="28"/>
        </w:rPr>
        <w:t>абзац</w:t>
      </w:r>
      <w:r w:rsidR="003A594B">
        <w:rPr>
          <w:szCs w:val="28"/>
        </w:rPr>
        <w:t>е</w:t>
      </w:r>
      <w:r w:rsidR="00641657" w:rsidRPr="00641657">
        <w:rPr>
          <w:szCs w:val="28"/>
        </w:rPr>
        <w:t xml:space="preserve"> </w:t>
      </w:r>
      <w:r w:rsidR="00641657">
        <w:rPr>
          <w:szCs w:val="28"/>
        </w:rPr>
        <w:t>пят</w:t>
      </w:r>
      <w:r w:rsidR="003A594B">
        <w:rPr>
          <w:szCs w:val="28"/>
        </w:rPr>
        <w:t>ом</w:t>
      </w:r>
      <w:r w:rsidR="00641657">
        <w:rPr>
          <w:szCs w:val="28"/>
        </w:rPr>
        <w:t xml:space="preserve"> </w:t>
      </w:r>
      <w:r w:rsidR="00641657" w:rsidRPr="00641657">
        <w:rPr>
          <w:szCs w:val="28"/>
        </w:rPr>
        <w:t>после слов «администрирование доходов бюджетов бюджетной системы Российской Федерации</w:t>
      </w:r>
      <w:r w:rsidR="00641657">
        <w:rPr>
          <w:szCs w:val="28"/>
        </w:rPr>
        <w:t xml:space="preserve">» </w:t>
      </w:r>
      <w:r w:rsidR="00641657" w:rsidRPr="00641657">
        <w:rPr>
          <w:szCs w:val="28"/>
        </w:rPr>
        <w:t xml:space="preserve">дополнить словами «, за исключением доходов, указанных в абзаце </w:t>
      </w:r>
      <w:r w:rsidR="008F3188">
        <w:rPr>
          <w:szCs w:val="28"/>
        </w:rPr>
        <w:t xml:space="preserve">шестом </w:t>
      </w:r>
      <w:r w:rsidR="00641657" w:rsidRPr="00641657">
        <w:rPr>
          <w:szCs w:val="28"/>
        </w:rPr>
        <w:t>настоящего пункта</w:t>
      </w:r>
      <w:proofErr w:type="gramStart"/>
      <w:r w:rsidR="00641657" w:rsidRPr="00641657">
        <w:rPr>
          <w:szCs w:val="28"/>
        </w:rPr>
        <w:t>,»</w:t>
      </w:r>
      <w:proofErr w:type="gramEnd"/>
      <w:r w:rsidR="00641657" w:rsidRPr="00641657">
        <w:rPr>
          <w:szCs w:val="28"/>
        </w:rPr>
        <w:t>;</w:t>
      </w:r>
    </w:p>
    <w:p w:rsidR="008F3188" w:rsidRDefault="00F82067" w:rsidP="00A9719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г</w:t>
      </w:r>
      <w:r w:rsidR="008F3188">
        <w:rPr>
          <w:szCs w:val="28"/>
        </w:rPr>
        <w:t xml:space="preserve">) </w:t>
      </w:r>
      <w:r w:rsidR="0063476D" w:rsidRPr="0063476D">
        <w:rPr>
          <w:szCs w:val="28"/>
        </w:rPr>
        <w:t xml:space="preserve">после абзаца </w:t>
      </w:r>
      <w:r w:rsidR="0063476D">
        <w:rPr>
          <w:szCs w:val="28"/>
        </w:rPr>
        <w:t xml:space="preserve">пятого </w:t>
      </w:r>
      <w:r w:rsidR="0063476D" w:rsidRPr="0063476D">
        <w:rPr>
          <w:szCs w:val="28"/>
        </w:rPr>
        <w:t>дополнить абзацем следующего содержания:</w:t>
      </w:r>
    </w:p>
    <w:p w:rsidR="00BB6C9E" w:rsidRDefault="0063476D" w:rsidP="00C7027B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«</w:t>
      </w:r>
      <w:r w:rsidR="00664AD9" w:rsidRPr="00664AD9">
        <w:rPr>
          <w:szCs w:val="28"/>
        </w:rPr>
        <w:t>В случае вынесения федеральными судами (мировыми судьями) постановления о наложении штрафа, принятия им</w:t>
      </w:r>
      <w:r w:rsidR="003A594B">
        <w:rPr>
          <w:szCs w:val="28"/>
        </w:rPr>
        <w:t>и</w:t>
      </w:r>
      <w:r w:rsidR="00664AD9" w:rsidRPr="00664AD9">
        <w:rPr>
          <w:szCs w:val="28"/>
        </w:rPr>
        <w:t xml:space="preserve"> судебного акта </w:t>
      </w:r>
      <w:proofErr w:type="gramStart"/>
      <w:r w:rsidR="00664AD9" w:rsidRPr="00664AD9">
        <w:rPr>
          <w:szCs w:val="28"/>
        </w:rPr>
        <w:t xml:space="preserve">(постановления) о взыскании денежных средств по результатам рассмотрения гражданского дела, гражданского иска, предъявленного в рамках уголовного дела, административного дела или дела об административном правонарушении, возбужденного по иску (заявлению, постановлению) прокурора, либо перечисления денежных средств ответчиком до вынесения федеральным судом </w:t>
      </w:r>
      <w:r w:rsidR="009E5029">
        <w:rPr>
          <w:szCs w:val="28"/>
        </w:rPr>
        <w:t xml:space="preserve">(мировым судьей) </w:t>
      </w:r>
      <w:r w:rsidR="00664AD9" w:rsidRPr="00664AD9">
        <w:rPr>
          <w:szCs w:val="28"/>
        </w:rPr>
        <w:t xml:space="preserve">судебного акта (постановления) администрирование доходов бюджетов бюджетной системы Российской Федерации осуществляется федеральным </w:t>
      </w:r>
      <w:r w:rsidR="00664AD9" w:rsidRPr="00664AD9">
        <w:rPr>
          <w:szCs w:val="28"/>
        </w:rPr>
        <w:lastRenderedPageBreak/>
        <w:t>органом исполнительной власти, осуществляющим функции по принудительному</w:t>
      </w:r>
      <w:proofErr w:type="gramEnd"/>
      <w:r w:rsidR="00664AD9" w:rsidRPr="00664AD9">
        <w:rPr>
          <w:szCs w:val="28"/>
        </w:rPr>
        <w:t xml:space="preserve"> исполнению судебных актов</w:t>
      </w:r>
      <w:r w:rsidR="003A594B">
        <w:rPr>
          <w:szCs w:val="28"/>
        </w:rPr>
        <w:t>, актов других органов и должностных лиц</w:t>
      </w:r>
      <w:proofErr w:type="gramStart"/>
      <w:r w:rsidR="00664AD9" w:rsidRPr="00664AD9">
        <w:rPr>
          <w:szCs w:val="28"/>
        </w:rPr>
        <w:t>.</w:t>
      </w:r>
      <w:r w:rsidR="00664AD9">
        <w:rPr>
          <w:szCs w:val="28"/>
        </w:rPr>
        <w:t>»;</w:t>
      </w:r>
      <w:proofErr w:type="gramEnd"/>
    </w:p>
    <w:p w:rsidR="00C7027B" w:rsidRPr="00C7027B" w:rsidRDefault="001E6917" w:rsidP="00DB792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д) </w:t>
      </w:r>
      <w:r w:rsidR="00686686">
        <w:rPr>
          <w:szCs w:val="28"/>
        </w:rPr>
        <w:t xml:space="preserve">в </w:t>
      </w:r>
      <w:r w:rsidR="00DB7927" w:rsidRPr="00DB7927">
        <w:rPr>
          <w:szCs w:val="28"/>
        </w:rPr>
        <w:t>абзац</w:t>
      </w:r>
      <w:r w:rsidR="00686686">
        <w:rPr>
          <w:szCs w:val="28"/>
        </w:rPr>
        <w:t>е</w:t>
      </w:r>
      <w:r w:rsidR="00DB7927" w:rsidRPr="00DB7927">
        <w:rPr>
          <w:szCs w:val="28"/>
        </w:rPr>
        <w:t xml:space="preserve"> </w:t>
      </w:r>
      <w:r w:rsidR="00DB7927">
        <w:rPr>
          <w:szCs w:val="28"/>
        </w:rPr>
        <w:t>девят</w:t>
      </w:r>
      <w:r w:rsidR="00686686">
        <w:rPr>
          <w:szCs w:val="28"/>
        </w:rPr>
        <w:t>ом</w:t>
      </w:r>
      <w:r w:rsidR="00DB7927">
        <w:rPr>
          <w:szCs w:val="28"/>
        </w:rPr>
        <w:t xml:space="preserve"> </w:t>
      </w:r>
      <w:r w:rsidR="00DB7927" w:rsidRPr="00DB7927">
        <w:rPr>
          <w:szCs w:val="28"/>
        </w:rPr>
        <w:t>после слов «бюджетов государственных внебюджетных фондов</w:t>
      </w:r>
      <w:r w:rsidR="00DB7927">
        <w:rPr>
          <w:szCs w:val="28"/>
        </w:rPr>
        <w:t>»</w:t>
      </w:r>
      <w:r w:rsidR="00DB7927" w:rsidRPr="00DB7927">
        <w:rPr>
          <w:szCs w:val="28"/>
        </w:rPr>
        <w:t xml:space="preserve"> дополнить словами «, за исключением доходов, указанных в абзаце </w:t>
      </w:r>
      <w:r w:rsidR="00DB7927">
        <w:rPr>
          <w:szCs w:val="28"/>
        </w:rPr>
        <w:t xml:space="preserve">десятом </w:t>
      </w:r>
      <w:r w:rsidR="00DB7927" w:rsidRPr="00DB7927">
        <w:rPr>
          <w:szCs w:val="28"/>
        </w:rPr>
        <w:t>настоящего пункта</w:t>
      </w:r>
      <w:proofErr w:type="gramStart"/>
      <w:r w:rsidR="00DB7927" w:rsidRPr="00DB7927">
        <w:rPr>
          <w:szCs w:val="28"/>
        </w:rPr>
        <w:t>,»</w:t>
      </w:r>
      <w:proofErr w:type="gramEnd"/>
      <w:r w:rsidR="00DB7927" w:rsidRPr="00DB7927">
        <w:rPr>
          <w:szCs w:val="28"/>
        </w:rPr>
        <w:t>;</w:t>
      </w:r>
    </w:p>
    <w:p w:rsidR="00BB6C9E" w:rsidRDefault="001E6917" w:rsidP="00A9719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е</w:t>
      </w:r>
      <w:r w:rsidR="00DB7927">
        <w:rPr>
          <w:szCs w:val="28"/>
        </w:rPr>
        <w:t xml:space="preserve">) </w:t>
      </w:r>
      <w:r w:rsidR="00DB7927" w:rsidRPr="00DB7927">
        <w:rPr>
          <w:szCs w:val="28"/>
        </w:rPr>
        <w:t xml:space="preserve">после абзаца </w:t>
      </w:r>
      <w:r w:rsidR="00DB7927">
        <w:rPr>
          <w:szCs w:val="28"/>
        </w:rPr>
        <w:t xml:space="preserve">девятого </w:t>
      </w:r>
      <w:r w:rsidR="00DB7927" w:rsidRPr="00DB7927">
        <w:rPr>
          <w:szCs w:val="28"/>
        </w:rPr>
        <w:t>дополнить абзацем следующего содержания:</w:t>
      </w:r>
    </w:p>
    <w:p w:rsidR="00BB6C9E" w:rsidRDefault="007E361F" w:rsidP="00A9719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proofErr w:type="gramStart"/>
      <w:r>
        <w:rPr>
          <w:szCs w:val="28"/>
        </w:rPr>
        <w:t>«</w:t>
      </w:r>
      <w:r w:rsidR="001E6917" w:rsidRPr="001E6917">
        <w:rPr>
          <w:szCs w:val="28"/>
        </w:rPr>
        <w:t>В случае вынесения федеральным судом (мировым судьей) по результатам рассмотрения дел об административных правонарушениях, возбужденных по постановлению прокурора,  постановлений о наложении административных штрафов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</w:t>
      </w:r>
      <w:proofErr w:type="gramEnd"/>
      <w:r w:rsidR="001E6917" w:rsidRPr="001E6917">
        <w:rPr>
          <w:szCs w:val="28"/>
        </w:rPr>
        <w:t xml:space="preserve">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администрирование доходов федерального бюджета, бюджетов государственных внебюджетных фондов осуществляется федеральным органом исполнительной власти, осуществляющим функции по принудительному исполнению судебных актов</w:t>
      </w:r>
      <w:r w:rsidR="003A594B" w:rsidRPr="003A594B">
        <w:rPr>
          <w:szCs w:val="28"/>
        </w:rPr>
        <w:t>, актов других органов и должностных лиц</w:t>
      </w:r>
      <w:proofErr w:type="gramStart"/>
      <w:r w:rsidR="001E6917" w:rsidRPr="001E6917">
        <w:rPr>
          <w:szCs w:val="28"/>
        </w:rPr>
        <w:t>.</w:t>
      </w:r>
      <w:r w:rsidR="00CC1DF5">
        <w:rPr>
          <w:szCs w:val="28"/>
        </w:rPr>
        <w:t>»;</w:t>
      </w:r>
      <w:proofErr w:type="gramEnd"/>
    </w:p>
    <w:p w:rsidR="00730CCC" w:rsidRDefault="001E6917" w:rsidP="00A9719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ж</w:t>
      </w:r>
      <w:r w:rsidR="00730CCC">
        <w:rPr>
          <w:szCs w:val="28"/>
        </w:rPr>
        <w:t xml:space="preserve">) </w:t>
      </w:r>
      <w:r w:rsidR="0095153C" w:rsidRPr="0095153C">
        <w:rPr>
          <w:szCs w:val="28"/>
        </w:rPr>
        <w:t xml:space="preserve">после абзаца </w:t>
      </w:r>
      <w:r w:rsidR="0095153C">
        <w:rPr>
          <w:szCs w:val="28"/>
        </w:rPr>
        <w:t xml:space="preserve">тринадцатого </w:t>
      </w:r>
      <w:r w:rsidR="0095153C" w:rsidRPr="0095153C">
        <w:rPr>
          <w:szCs w:val="28"/>
        </w:rPr>
        <w:t xml:space="preserve">дополнить новым абзацем </w:t>
      </w:r>
      <w:r w:rsidR="0095153C">
        <w:rPr>
          <w:szCs w:val="28"/>
        </w:rPr>
        <w:t xml:space="preserve">четырнадцатым </w:t>
      </w:r>
      <w:r w:rsidR="0095153C" w:rsidRPr="0095153C">
        <w:rPr>
          <w:szCs w:val="28"/>
        </w:rPr>
        <w:t>следующего содержания:</w:t>
      </w:r>
    </w:p>
    <w:p w:rsidR="0095153C" w:rsidRDefault="0095153C" w:rsidP="00A9719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proofErr w:type="gramStart"/>
      <w:r>
        <w:rPr>
          <w:szCs w:val="28"/>
        </w:rPr>
        <w:t>«</w:t>
      </w:r>
      <w:r w:rsidRPr="0095153C">
        <w:rPr>
          <w:szCs w:val="28"/>
        </w:rPr>
        <w:t>Администрирование доходов, полученных от обращения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доходы, доходов от конфискованных денежных средств, полученных в результате совершения коррупционных правонарушений, а также доходов от денежных средств от реализации конфискованного имущества, полученного в результате совершения коррупционных правонарушений</w:t>
      </w:r>
      <w:proofErr w:type="gramEnd"/>
      <w:r w:rsidRPr="0095153C">
        <w:rPr>
          <w:szCs w:val="28"/>
        </w:rPr>
        <w:t>, осуществляется федеральным органом исполнительной власти, осуществляющим функции по принудительному исполнению судебных актов</w:t>
      </w:r>
      <w:r w:rsidR="003A594B" w:rsidRPr="003A594B">
        <w:rPr>
          <w:szCs w:val="28"/>
        </w:rPr>
        <w:t>, актов других органов и должностных лиц</w:t>
      </w:r>
      <w:proofErr w:type="gramStart"/>
      <w:r w:rsidRPr="0095153C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730CCC" w:rsidRDefault="00946329" w:rsidP="00A9719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з</w:t>
      </w:r>
      <w:r w:rsidR="00B40745">
        <w:rPr>
          <w:szCs w:val="28"/>
        </w:rPr>
        <w:t xml:space="preserve">) </w:t>
      </w:r>
      <w:r w:rsidR="0021110C" w:rsidRPr="0021110C">
        <w:rPr>
          <w:szCs w:val="28"/>
        </w:rPr>
        <w:t>абзац</w:t>
      </w:r>
      <w:r w:rsidR="00730CCC">
        <w:rPr>
          <w:szCs w:val="28"/>
        </w:rPr>
        <w:t xml:space="preserve">ы четырнадцатый и </w:t>
      </w:r>
      <w:r w:rsidR="0021110C">
        <w:rPr>
          <w:szCs w:val="28"/>
        </w:rPr>
        <w:t>пятнадцат</w:t>
      </w:r>
      <w:r w:rsidR="00730CCC">
        <w:rPr>
          <w:szCs w:val="28"/>
        </w:rPr>
        <w:t xml:space="preserve">ый </w:t>
      </w:r>
      <w:r w:rsidR="00730CCC" w:rsidRPr="00730CCC">
        <w:rPr>
          <w:szCs w:val="28"/>
        </w:rPr>
        <w:t>признать утратившим</w:t>
      </w:r>
      <w:r w:rsidR="00730CCC">
        <w:rPr>
          <w:szCs w:val="28"/>
        </w:rPr>
        <w:t>и</w:t>
      </w:r>
      <w:r w:rsidR="00C64FC5">
        <w:rPr>
          <w:szCs w:val="28"/>
        </w:rPr>
        <w:t xml:space="preserve"> силу.</w:t>
      </w:r>
    </w:p>
    <w:p w:rsidR="00210742" w:rsidRDefault="00593507" w:rsidP="00BD0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D57D59">
        <w:rPr>
          <w:rFonts w:ascii="Times New Roman" w:hAnsi="Times New Roman" w:cs="Times New Roman"/>
          <w:sz w:val="28"/>
          <w:szCs w:val="28"/>
        </w:rPr>
        <w:t xml:space="preserve">озицию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10742">
        <w:rPr>
          <w:rFonts w:ascii="Times New Roman" w:hAnsi="Times New Roman" w:cs="Times New Roman"/>
          <w:sz w:val="28"/>
          <w:szCs w:val="28"/>
        </w:rPr>
        <w:t xml:space="preserve"> </w:t>
      </w:r>
      <w:r w:rsidR="0002236A" w:rsidRPr="007E23CE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236A" w:rsidRPr="007E23CE">
        <w:rPr>
          <w:rFonts w:ascii="Times New Roman" w:hAnsi="Times New Roman" w:cs="Times New Roman"/>
          <w:sz w:val="28"/>
          <w:szCs w:val="28"/>
        </w:rPr>
        <w:t xml:space="preserve"> </w:t>
      </w:r>
      <w:r w:rsidR="0002236A" w:rsidRPr="007E23C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57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7E23CE">
        <w:rPr>
          <w:rFonts w:ascii="Times New Roman" w:hAnsi="Times New Roman" w:cs="Times New Roman"/>
          <w:sz w:val="28"/>
          <w:szCs w:val="28"/>
        </w:rPr>
        <w:t xml:space="preserve"> к указанному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D5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107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8646" w:type="dxa"/>
        <w:tblInd w:w="48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93"/>
      </w:tblGrid>
      <w:tr w:rsidR="0002236A" w:rsidRPr="007E23CE" w:rsidTr="00D70025">
        <w:trPr>
          <w:trHeight w:val="264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236A" w:rsidRPr="007E23CE" w:rsidRDefault="0002236A" w:rsidP="00D57D59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D57D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2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236A" w:rsidRPr="007E23CE" w:rsidRDefault="001C1AD5" w:rsidP="001C1AD5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1AD5">
              <w:rPr>
                <w:rFonts w:ascii="Times New Roman" w:hAnsi="Times New Roman" w:cs="Times New Roman"/>
                <w:sz w:val="28"/>
                <w:szCs w:val="28"/>
              </w:rPr>
              <w:t>Денежные средства, полученные от обращения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доходы, конфискованные денежные средства, полученные в результате совершения коррупционных правонарушений, а также денежные средства от реализации конфискованного имущества, полученного в результате совершения коррупционных правонарушений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2236A" w:rsidRPr="007E23CE" w:rsidRDefault="00BD0346" w:rsidP="00BD0346">
            <w:pPr>
              <w:pStyle w:val="ConsPlusNormal"/>
              <w:tabs>
                <w:tab w:val="left" w:pos="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346">
              <w:rPr>
                <w:rFonts w:ascii="Times New Roman" w:hAnsi="Times New Roman" w:cs="Times New Roman"/>
                <w:sz w:val="28"/>
                <w:szCs w:val="28"/>
              </w:rPr>
              <w:t>ФССП России</w:t>
            </w:r>
            <w:r w:rsidR="00940D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08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E4B34" w:rsidRDefault="003E4B34" w:rsidP="00DC080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4B34" w:rsidSect="0053795F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paperSrc w:first="15" w:other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F0" w:rsidRDefault="000843F0">
      <w:r>
        <w:separator/>
      </w:r>
    </w:p>
  </w:endnote>
  <w:endnote w:type="continuationSeparator" w:id="0">
    <w:p w:rsidR="000843F0" w:rsidRDefault="0008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12" w:rsidRDefault="00ED4D12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12" w:rsidRDefault="00ED4D12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3E" w:rsidRDefault="00763C3E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3E" w:rsidRDefault="00763C3E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F0" w:rsidRDefault="000843F0">
      <w:r>
        <w:separator/>
      </w:r>
    </w:p>
  </w:footnote>
  <w:footnote w:type="continuationSeparator" w:id="0">
    <w:p w:rsidR="000843F0" w:rsidRDefault="00084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12" w:rsidRDefault="00ED4D1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574E0">
      <w:rPr>
        <w:noProof/>
      </w:rPr>
      <w:t>2</w:t>
    </w:r>
    <w:r>
      <w:fldChar w:fldCharType="end"/>
    </w:r>
  </w:p>
  <w:p w:rsidR="00ED4D12" w:rsidRDefault="00ED4D12">
    <w:pPr>
      <w:pStyle w:val="a3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12" w:rsidRDefault="00ED4D12">
    <w:pPr>
      <w:pStyle w:val="a3"/>
      <w:tabs>
        <w:tab w:val="clear" w:pos="4153"/>
        <w:tab w:val="clear" w:pos="8306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9BA" w:rsidRDefault="003679B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A1200">
      <w:rPr>
        <w:noProof/>
      </w:rPr>
      <w:t>3</w:t>
    </w:r>
    <w:r>
      <w:fldChar w:fldCharType="end"/>
    </w:r>
  </w:p>
  <w:p w:rsidR="00763C3E" w:rsidRDefault="00763C3E">
    <w:pPr>
      <w:pStyle w:val="a3"/>
      <w:tabs>
        <w:tab w:val="clear" w:pos="4153"/>
        <w:tab w:val="clear" w:pos="8306"/>
      </w:tabs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3E" w:rsidRDefault="00763C3E">
    <w:pPr>
      <w:pStyle w:val="a3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08"/>
    <w:rsid w:val="0000112B"/>
    <w:rsid w:val="00001431"/>
    <w:rsid w:val="00005B08"/>
    <w:rsid w:val="0002236A"/>
    <w:rsid w:val="000355B4"/>
    <w:rsid w:val="000423DD"/>
    <w:rsid w:val="00050C69"/>
    <w:rsid w:val="00051511"/>
    <w:rsid w:val="000802AB"/>
    <w:rsid w:val="000805DD"/>
    <w:rsid w:val="000843F0"/>
    <w:rsid w:val="0008657C"/>
    <w:rsid w:val="0009690C"/>
    <w:rsid w:val="0009708B"/>
    <w:rsid w:val="000A20EA"/>
    <w:rsid w:val="000B48D9"/>
    <w:rsid w:val="000B5AAE"/>
    <w:rsid w:val="000D1934"/>
    <w:rsid w:val="000F1DB8"/>
    <w:rsid w:val="000F26C7"/>
    <w:rsid w:val="000F286C"/>
    <w:rsid w:val="00116038"/>
    <w:rsid w:val="00117ACB"/>
    <w:rsid w:val="00125912"/>
    <w:rsid w:val="00132433"/>
    <w:rsid w:val="00132A17"/>
    <w:rsid w:val="00133594"/>
    <w:rsid w:val="00137058"/>
    <w:rsid w:val="00141389"/>
    <w:rsid w:val="00152141"/>
    <w:rsid w:val="00155487"/>
    <w:rsid w:val="00155CF8"/>
    <w:rsid w:val="0015641B"/>
    <w:rsid w:val="001603EB"/>
    <w:rsid w:val="0016108B"/>
    <w:rsid w:val="0016622E"/>
    <w:rsid w:val="00173578"/>
    <w:rsid w:val="00173FFA"/>
    <w:rsid w:val="0018754B"/>
    <w:rsid w:val="001B1A2C"/>
    <w:rsid w:val="001B287E"/>
    <w:rsid w:val="001C1AD5"/>
    <w:rsid w:val="001D1A16"/>
    <w:rsid w:val="001D4C32"/>
    <w:rsid w:val="001D54FC"/>
    <w:rsid w:val="001E341B"/>
    <w:rsid w:val="001E4A01"/>
    <w:rsid w:val="001E518F"/>
    <w:rsid w:val="001E6917"/>
    <w:rsid w:val="001F3637"/>
    <w:rsid w:val="001F6DDC"/>
    <w:rsid w:val="00210742"/>
    <w:rsid w:val="0021110C"/>
    <w:rsid w:val="002137D8"/>
    <w:rsid w:val="00222BF3"/>
    <w:rsid w:val="002248C2"/>
    <w:rsid w:val="00236480"/>
    <w:rsid w:val="00241B7B"/>
    <w:rsid w:val="00251F16"/>
    <w:rsid w:val="002530DC"/>
    <w:rsid w:val="0025609B"/>
    <w:rsid w:val="002571D5"/>
    <w:rsid w:val="00265956"/>
    <w:rsid w:val="002674DB"/>
    <w:rsid w:val="00281429"/>
    <w:rsid w:val="0028239A"/>
    <w:rsid w:val="002944D7"/>
    <w:rsid w:val="002971D0"/>
    <w:rsid w:val="002A280F"/>
    <w:rsid w:val="002B3389"/>
    <w:rsid w:val="002B4E63"/>
    <w:rsid w:val="002B51EF"/>
    <w:rsid w:val="002C0316"/>
    <w:rsid w:val="002C4324"/>
    <w:rsid w:val="002C6E22"/>
    <w:rsid w:val="002D56A2"/>
    <w:rsid w:val="002E091E"/>
    <w:rsid w:val="002E396C"/>
    <w:rsid w:val="002E745F"/>
    <w:rsid w:val="002E7629"/>
    <w:rsid w:val="002F3EB5"/>
    <w:rsid w:val="00300F01"/>
    <w:rsid w:val="003028B9"/>
    <w:rsid w:val="00304FD8"/>
    <w:rsid w:val="00313FC7"/>
    <w:rsid w:val="003149B5"/>
    <w:rsid w:val="00325A9F"/>
    <w:rsid w:val="003272D8"/>
    <w:rsid w:val="00337884"/>
    <w:rsid w:val="00342BEB"/>
    <w:rsid w:val="0034391F"/>
    <w:rsid w:val="003464B2"/>
    <w:rsid w:val="0035638E"/>
    <w:rsid w:val="003569C1"/>
    <w:rsid w:val="003648DB"/>
    <w:rsid w:val="003679BA"/>
    <w:rsid w:val="003710D6"/>
    <w:rsid w:val="00374886"/>
    <w:rsid w:val="00375DD1"/>
    <w:rsid w:val="00377A69"/>
    <w:rsid w:val="00384126"/>
    <w:rsid w:val="00391C80"/>
    <w:rsid w:val="00392CB3"/>
    <w:rsid w:val="0039369F"/>
    <w:rsid w:val="003A594B"/>
    <w:rsid w:val="003A7298"/>
    <w:rsid w:val="003C2D3A"/>
    <w:rsid w:val="003C30BE"/>
    <w:rsid w:val="003D0F0E"/>
    <w:rsid w:val="003D7A64"/>
    <w:rsid w:val="003E4B34"/>
    <w:rsid w:val="003E5C79"/>
    <w:rsid w:val="003F6FD0"/>
    <w:rsid w:val="003F7337"/>
    <w:rsid w:val="004004A3"/>
    <w:rsid w:val="00402B99"/>
    <w:rsid w:val="0041686D"/>
    <w:rsid w:val="004202FD"/>
    <w:rsid w:val="00424BA1"/>
    <w:rsid w:val="00427BD1"/>
    <w:rsid w:val="00440A77"/>
    <w:rsid w:val="00445AE3"/>
    <w:rsid w:val="004622CB"/>
    <w:rsid w:val="00464350"/>
    <w:rsid w:val="00467634"/>
    <w:rsid w:val="004838E8"/>
    <w:rsid w:val="00494C65"/>
    <w:rsid w:val="004A0B36"/>
    <w:rsid w:val="004A4137"/>
    <w:rsid w:val="004C5B85"/>
    <w:rsid w:val="004D64A6"/>
    <w:rsid w:val="004E5A19"/>
    <w:rsid w:val="004F134F"/>
    <w:rsid w:val="004F5CCD"/>
    <w:rsid w:val="005039CE"/>
    <w:rsid w:val="005111D3"/>
    <w:rsid w:val="00520446"/>
    <w:rsid w:val="005228F1"/>
    <w:rsid w:val="0053795F"/>
    <w:rsid w:val="00544EF2"/>
    <w:rsid w:val="00560401"/>
    <w:rsid w:val="00564A61"/>
    <w:rsid w:val="00566957"/>
    <w:rsid w:val="00574CCE"/>
    <w:rsid w:val="00576773"/>
    <w:rsid w:val="00585D0C"/>
    <w:rsid w:val="005922B6"/>
    <w:rsid w:val="00593507"/>
    <w:rsid w:val="00596A25"/>
    <w:rsid w:val="005A2367"/>
    <w:rsid w:val="005A44C9"/>
    <w:rsid w:val="005B5A5B"/>
    <w:rsid w:val="005D6B32"/>
    <w:rsid w:val="005E43FE"/>
    <w:rsid w:val="005F1473"/>
    <w:rsid w:val="005F1B86"/>
    <w:rsid w:val="005F3265"/>
    <w:rsid w:val="00606BD0"/>
    <w:rsid w:val="00607ACA"/>
    <w:rsid w:val="00611073"/>
    <w:rsid w:val="00621645"/>
    <w:rsid w:val="0063476D"/>
    <w:rsid w:val="00641657"/>
    <w:rsid w:val="00644DAC"/>
    <w:rsid w:val="006549B4"/>
    <w:rsid w:val="00664AD9"/>
    <w:rsid w:val="00666CD4"/>
    <w:rsid w:val="006850EA"/>
    <w:rsid w:val="00686686"/>
    <w:rsid w:val="00694D56"/>
    <w:rsid w:val="00696223"/>
    <w:rsid w:val="006A1200"/>
    <w:rsid w:val="006A3EC4"/>
    <w:rsid w:val="006A64AC"/>
    <w:rsid w:val="006A74E4"/>
    <w:rsid w:val="006B2327"/>
    <w:rsid w:val="006B4704"/>
    <w:rsid w:val="006C2C5D"/>
    <w:rsid w:val="006C2C7C"/>
    <w:rsid w:val="006E227E"/>
    <w:rsid w:val="006F2192"/>
    <w:rsid w:val="006F7BC3"/>
    <w:rsid w:val="00702272"/>
    <w:rsid w:val="007119D6"/>
    <w:rsid w:val="007166D0"/>
    <w:rsid w:val="00716A34"/>
    <w:rsid w:val="00723147"/>
    <w:rsid w:val="00723DE9"/>
    <w:rsid w:val="00723E5C"/>
    <w:rsid w:val="00725FD2"/>
    <w:rsid w:val="00730CCC"/>
    <w:rsid w:val="007343C1"/>
    <w:rsid w:val="00742D59"/>
    <w:rsid w:val="00752445"/>
    <w:rsid w:val="00763C3E"/>
    <w:rsid w:val="0076469D"/>
    <w:rsid w:val="007912B9"/>
    <w:rsid w:val="007A034D"/>
    <w:rsid w:val="007B3F3A"/>
    <w:rsid w:val="007C7495"/>
    <w:rsid w:val="007D41F6"/>
    <w:rsid w:val="007D4C20"/>
    <w:rsid w:val="007D5601"/>
    <w:rsid w:val="007E23CE"/>
    <w:rsid w:val="007E361F"/>
    <w:rsid w:val="00816B36"/>
    <w:rsid w:val="008219FE"/>
    <w:rsid w:val="00825AF9"/>
    <w:rsid w:val="0083020E"/>
    <w:rsid w:val="008364F5"/>
    <w:rsid w:val="00850D58"/>
    <w:rsid w:val="008757D4"/>
    <w:rsid w:val="0087593A"/>
    <w:rsid w:val="008834A1"/>
    <w:rsid w:val="00887680"/>
    <w:rsid w:val="00891B5C"/>
    <w:rsid w:val="00893277"/>
    <w:rsid w:val="00893F7D"/>
    <w:rsid w:val="008B004F"/>
    <w:rsid w:val="008B27C7"/>
    <w:rsid w:val="008B47FA"/>
    <w:rsid w:val="008D7AF2"/>
    <w:rsid w:val="008F3188"/>
    <w:rsid w:val="008F4704"/>
    <w:rsid w:val="008F54AD"/>
    <w:rsid w:val="00907FB5"/>
    <w:rsid w:val="00911D17"/>
    <w:rsid w:val="00916239"/>
    <w:rsid w:val="00940DCF"/>
    <w:rsid w:val="00942A5A"/>
    <w:rsid w:val="00946329"/>
    <w:rsid w:val="009474C3"/>
    <w:rsid w:val="0095153C"/>
    <w:rsid w:val="0096365C"/>
    <w:rsid w:val="009821CC"/>
    <w:rsid w:val="00985725"/>
    <w:rsid w:val="009864B3"/>
    <w:rsid w:val="009877A8"/>
    <w:rsid w:val="009A7C51"/>
    <w:rsid w:val="009B084D"/>
    <w:rsid w:val="009B1477"/>
    <w:rsid w:val="009D5D66"/>
    <w:rsid w:val="009E25AB"/>
    <w:rsid w:val="009E5029"/>
    <w:rsid w:val="009F19B3"/>
    <w:rsid w:val="009F2C2E"/>
    <w:rsid w:val="009F5175"/>
    <w:rsid w:val="009F55B2"/>
    <w:rsid w:val="009F797E"/>
    <w:rsid w:val="00A14108"/>
    <w:rsid w:val="00A163EC"/>
    <w:rsid w:val="00A178C9"/>
    <w:rsid w:val="00A2242C"/>
    <w:rsid w:val="00A25BD5"/>
    <w:rsid w:val="00A310D7"/>
    <w:rsid w:val="00A53B80"/>
    <w:rsid w:val="00A66248"/>
    <w:rsid w:val="00A74D9E"/>
    <w:rsid w:val="00A90EF7"/>
    <w:rsid w:val="00A97197"/>
    <w:rsid w:val="00AA10BB"/>
    <w:rsid w:val="00AA2329"/>
    <w:rsid w:val="00AA6024"/>
    <w:rsid w:val="00AB3835"/>
    <w:rsid w:val="00AC0714"/>
    <w:rsid w:val="00AC37FE"/>
    <w:rsid w:val="00AC583F"/>
    <w:rsid w:val="00AE012C"/>
    <w:rsid w:val="00AE0189"/>
    <w:rsid w:val="00AE14E4"/>
    <w:rsid w:val="00AE435E"/>
    <w:rsid w:val="00AE4C57"/>
    <w:rsid w:val="00AF072E"/>
    <w:rsid w:val="00AF473E"/>
    <w:rsid w:val="00B0422C"/>
    <w:rsid w:val="00B05F28"/>
    <w:rsid w:val="00B0637C"/>
    <w:rsid w:val="00B06A48"/>
    <w:rsid w:val="00B12518"/>
    <w:rsid w:val="00B40745"/>
    <w:rsid w:val="00B5503F"/>
    <w:rsid w:val="00B8064F"/>
    <w:rsid w:val="00B87D06"/>
    <w:rsid w:val="00B90771"/>
    <w:rsid w:val="00B944AC"/>
    <w:rsid w:val="00BA1816"/>
    <w:rsid w:val="00BA1F4E"/>
    <w:rsid w:val="00BA3944"/>
    <w:rsid w:val="00BB6C9E"/>
    <w:rsid w:val="00BD0346"/>
    <w:rsid w:val="00BD6500"/>
    <w:rsid w:val="00BE1192"/>
    <w:rsid w:val="00BE16D6"/>
    <w:rsid w:val="00BE234B"/>
    <w:rsid w:val="00BE4D31"/>
    <w:rsid w:val="00BF1870"/>
    <w:rsid w:val="00BF2BAA"/>
    <w:rsid w:val="00C00AB8"/>
    <w:rsid w:val="00C03E50"/>
    <w:rsid w:val="00C240F9"/>
    <w:rsid w:val="00C37414"/>
    <w:rsid w:val="00C41255"/>
    <w:rsid w:val="00C55156"/>
    <w:rsid w:val="00C551BC"/>
    <w:rsid w:val="00C55F77"/>
    <w:rsid w:val="00C574E0"/>
    <w:rsid w:val="00C64FC5"/>
    <w:rsid w:val="00C665FD"/>
    <w:rsid w:val="00C7027B"/>
    <w:rsid w:val="00C71C46"/>
    <w:rsid w:val="00C85158"/>
    <w:rsid w:val="00C869FE"/>
    <w:rsid w:val="00C87FFC"/>
    <w:rsid w:val="00C97A1A"/>
    <w:rsid w:val="00CA3BD8"/>
    <w:rsid w:val="00CA7E50"/>
    <w:rsid w:val="00CB63CC"/>
    <w:rsid w:val="00CC03D0"/>
    <w:rsid w:val="00CC1DF5"/>
    <w:rsid w:val="00CC56AD"/>
    <w:rsid w:val="00CD30DB"/>
    <w:rsid w:val="00CD7729"/>
    <w:rsid w:val="00CE4055"/>
    <w:rsid w:val="00CE6DA1"/>
    <w:rsid w:val="00CF12E9"/>
    <w:rsid w:val="00CF324E"/>
    <w:rsid w:val="00D0717C"/>
    <w:rsid w:val="00D075FD"/>
    <w:rsid w:val="00D13AF5"/>
    <w:rsid w:val="00D13F96"/>
    <w:rsid w:val="00D35579"/>
    <w:rsid w:val="00D57D59"/>
    <w:rsid w:val="00D61C6C"/>
    <w:rsid w:val="00D6260B"/>
    <w:rsid w:val="00D64440"/>
    <w:rsid w:val="00D65D38"/>
    <w:rsid w:val="00D70025"/>
    <w:rsid w:val="00D76670"/>
    <w:rsid w:val="00D92F8E"/>
    <w:rsid w:val="00D97691"/>
    <w:rsid w:val="00DA13DD"/>
    <w:rsid w:val="00DA3C30"/>
    <w:rsid w:val="00DB2834"/>
    <w:rsid w:val="00DB58FB"/>
    <w:rsid w:val="00DB7927"/>
    <w:rsid w:val="00DC080B"/>
    <w:rsid w:val="00DC5CF5"/>
    <w:rsid w:val="00DD6BE1"/>
    <w:rsid w:val="00DF1888"/>
    <w:rsid w:val="00DF269B"/>
    <w:rsid w:val="00DF485C"/>
    <w:rsid w:val="00DF65B7"/>
    <w:rsid w:val="00E01C07"/>
    <w:rsid w:val="00E068DF"/>
    <w:rsid w:val="00E32667"/>
    <w:rsid w:val="00E424BA"/>
    <w:rsid w:val="00E428E0"/>
    <w:rsid w:val="00E5586A"/>
    <w:rsid w:val="00E628FF"/>
    <w:rsid w:val="00E64585"/>
    <w:rsid w:val="00E73CD8"/>
    <w:rsid w:val="00E9586E"/>
    <w:rsid w:val="00E96A7A"/>
    <w:rsid w:val="00EA364B"/>
    <w:rsid w:val="00EA43DE"/>
    <w:rsid w:val="00EC1713"/>
    <w:rsid w:val="00EC36B9"/>
    <w:rsid w:val="00ED0F62"/>
    <w:rsid w:val="00ED3770"/>
    <w:rsid w:val="00ED44A8"/>
    <w:rsid w:val="00ED4D12"/>
    <w:rsid w:val="00EE3312"/>
    <w:rsid w:val="00EF00F5"/>
    <w:rsid w:val="00F13DE6"/>
    <w:rsid w:val="00F25901"/>
    <w:rsid w:val="00F55DD4"/>
    <w:rsid w:val="00F604DE"/>
    <w:rsid w:val="00F61CC4"/>
    <w:rsid w:val="00F666FE"/>
    <w:rsid w:val="00F7358C"/>
    <w:rsid w:val="00F743E1"/>
    <w:rsid w:val="00F7711B"/>
    <w:rsid w:val="00F8108B"/>
    <w:rsid w:val="00F82067"/>
    <w:rsid w:val="00F84FE2"/>
    <w:rsid w:val="00FA62F4"/>
    <w:rsid w:val="00FC1CC8"/>
    <w:rsid w:val="00FC489B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B34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9636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636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79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5379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53795F"/>
    <w:rPr>
      <w:rFonts w:ascii="Times New Roman" w:hAnsi="Times New Roman"/>
      <w:sz w:val="28"/>
    </w:rPr>
  </w:style>
  <w:style w:type="paragraph" w:styleId="aa">
    <w:name w:val="Revision"/>
    <w:hidden/>
    <w:uiPriority w:val="99"/>
    <w:semiHidden/>
    <w:rsid w:val="00AF473E"/>
    <w:rPr>
      <w:sz w:val="28"/>
    </w:rPr>
  </w:style>
  <w:style w:type="character" w:styleId="ab">
    <w:name w:val="annotation reference"/>
    <w:uiPriority w:val="99"/>
    <w:unhideWhenUsed/>
    <w:rsid w:val="00C97A1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97A1A"/>
    <w:pPr>
      <w:spacing w:after="200"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C97A1A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B34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9636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636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79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5379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53795F"/>
    <w:rPr>
      <w:rFonts w:ascii="Times New Roman" w:hAnsi="Times New Roman"/>
      <w:sz w:val="28"/>
    </w:rPr>
  </w:style>
  <w:style w:type="paragraph" w:styleId="aa">
    <w:name w:val="Revision"/>
    <w:hidden/>
    <w:uiPriority w:val="99"/>
    <w:semiHidden/>
    <w:rsid w:val="00AF473E"/>
    <w:rPr>
      <w:sz w:val="28"/>
    </w:rPr>
  </w:style>
  <w:style w:type="character" w:styleId="ab">
    <w:name w:val="annotation reference"/>
    <w:uiPriority w:val="99"/>
    <w:unhideWhenUsed/>
    <w:rsid w:val="00C97A1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97A1A"/>
    <w:pPr>
      <w:spacing w:after="200"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C97A1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C56A-2B57-4525-AA63-EFDF8210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Дом</cp:lastModifiedBy>
  <cp:revision>2</cp:revision>
  <cp:lastPrinted>2020-10-26T16:22:00Z</cp:lastPrinted>
  <dcterms:created xsi:type="dcterms:W3CDTF">2020-11-10T13:05:00Z</dcterms:created>
  <dcterms:modified xsi:type="dcterms:W3CDTF">2020-11-10T13:05:00Z</dcterms:modified>
</cp:coreProperties>
</file>