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532" w:rsidRDefault="00456532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532" w:rsidRDefault="00456532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532" w:rsidRDefault="00456532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7A98" w:rsidRDefault="009E7A98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4BA7" w:rsidRDefault="00084BA7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Pr="00156E60" w:rsidRDefault="00B458A1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формы отчета об итогах распоряжения обращенными в соответствии с законодательством Российской Федерации в собственность Российской Федерации конфискованным, движимым бесхозяйным и изъятым имуществом, товарами, в отношении которых при перемещении через таможенную границу Евразийского экономического союза балы заявлена таможенная процедура отказа в пользу государства, и кладами</w:t>
      </w:r>
    </w:p>
    <w:p w:rsidR="00156E60" w:rsidRDefault="00156E60" w:rsidP="003D0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3F5" w:rsidRDefault="003D03F5" w:rsidP="003D0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FB1" w:rsidRDefault="0075300B" w:rsidP="00156E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EE9">
        <w:rPr>
          <w:rFonts w:ascii="Times New Roman" w:hAnsi="Times New Roman" w:cs="Times New Roman"/>
          <w:sz w:val="28"/>
          <w:szCs w:val="28"/>
        </w:rPr>
        <w:t xml:space="preserve">В </w:t>
      </w:r>
      <w:r w:rsidR="00AE1D1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453CC">
        <w:rPr>
          <w:rFonts w:ascii="Times New Roman" w:hAnsi="Times New Roman" w:cs="Times New Roman"/>
          <w:sz w:val="28"/>
          <w:szCs w:val="28"/>
        </w:rPr>
        <w:t>пунктом 23 Положения о распоряжении имуществом, обращенным в собственность государства, утвержденного постановлением Правительства Российской Федерац</w:t>
      </w:r>
      <w:bookmarkStart w:id="0" w:name="_GoBack"/>
      <w:bookmarkEnd w:id="0"/>
      <w:r w:rsidR="009453CC">
        <w:rPr>
          <w:rFonts w:ascii="Times New Roman" w:hAnsi="Times New Roman" w:cs="Times New Roman"/>
          <w:sz w:val="28"/>
          <w:szCs w:val="28"/>
        </w:rPr>
        <w:t>ии от 23 сентября 2019 г. № 1238 «</w:t>
      </w:r>
      <w:r w:rsidR="008B7E18">
        <w:rPr>
          <w:rFonts w:ascii="Times New Roman" w:hAnsi="Times New Roman" w:cs="Times New Roman"/>
          <w:sz w:val="28"/>
          <w:szCs w:val="28"/>
        </w:rPr>
        <w:t>О </w:t>
      </w:r>
      <w:r w:rsidR="009453CC">
        <w:rPr>
          <w:rFonts w:ascii="Times New Roman" w:hAnsi="Times New Roman" w:cs="Times New Roman"/>
          <w:sz w:val="28"/>
          <w:szCs w:val="28"/>
        </w:rPr>
        <w:t>распоряжении имуществом, обращенным в собственность государства» (Собрание законодательства Российской Федерации</w:t>
      </w:r>
      <w:r w:rsidR="008B7E18">
        <w:rPr>
          <w:rFonts w:ascii="Times New Roman" w:hAnsi="Times New Roman" w:cs="Times New Roman"/>
          <w:sz w:val="28"/>
          <w:szCs w:val="28"/>
        </w:rPr>
        <w:t>, 2019, № 39, ст. 5437; 2020, № </w:t>
      </w:r>
      <w:r w:rsidR="009453CC">
        <w:rPr>
          <w:rFonts w:ascii="Times New Roman" w:hAnsi="Times New Roman" w:cs="Times New Roman"/>
          <w:sz w:val="28"/>
          <w:szCs w:val="28"/>
        </w:rPr>
        <w:t>32, ст. 5280)</w:t>
      </w:r>
      <w:r w:rsidR="006D29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п</w:t>
      </w:r>
      <w:r w:rsidR="005B3FB1" w:rsidRPr="00F96D12">
        <w:rPr>
          <w:rFonts w:ascii="Times New Roman" w:hAnsi="Times New Roman" w:cs="Times New Roman"/>
          <w:spacing w:val="80"/>
          <w:sz w:val="28"/>
          <w:szCs w:val="28"/>
        </w:rPr>
        <w:t>риказываю</w:t>
      </w:r>
      <w:r w:rsidR="005B3FB1" w:rsidRPr="00F96D12">
        <w:rPr>
          <w:rFonts w:ascii="Times New Roman" w:hAnsi="Times New Roman" w:cs="Times New Roman"/>
          <w:sz w:val="28"/>
          <w:szCs w:val="28"/>
        </w:rPr>
        <w:t>:</w:t>
      </w:r>
    </w:p>
    <w:p w:rsidR="008435A6" w:rsidRDefault="008B7E18" w:rsidP="00090E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форму отчета </w:t>
      </w:r>
      <w:r w:rsidRPr="008B7E18">
        <w:rPr>
          <w:rFonts w:ascii="Times New Roman" w:hAnsi="Times New Roman" w:cs="Times New Roman"/>
          <w:sz w:val="28"/>
          <w:szCs w:val="28"/>
        </w:rPr>
        <w:t>об итогах распоряжения обращенными в соответствии с законодательством Российской Федерации в собственность Российской Федерации конфискованным, движимым бесхозяйным и изъятым имуществом, товарами, в отношении которых при перемещении через таможенную границу Евразийского экономического союза балы заявлена таможенная процедура отказа в пользу государства, и кладами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632" w:rsidRDefault="00AF7632" w:rsidP="0057735A">
      <w:pPr>
        <w:rPr>
          <w:sz w:val="28"/>
          <w:szCs w:val="28"/>
        </w:rPr>
      </w:pPr>
    </w:p>
    <w:p w:rsidR="00AF7632" w:rsidRDefault="00AF7632" w:rsidP="0057735A">
      <w:pPr>
        <w:rPr>
          <w:sz w:val="28"/>
          <w:szCs w:val="28"/>
        </w:rPr>
      </w:pPr>
    </w:p>
    <w:p w:rsidR="00AF7632" w:rsidRDefault="00AF7632" w:rsidP="0057735A">
      <w:pPr>
        <w:rPr>
          <w:sz w:val="28"/>
          <w:szCs w:val="28"/>
        </w:rPr>
      </w:pPr>
    </w:p>
    <w:p w:rsidR="00156E60" w:rsidRPr="00156E60" w:rsidRDefault="00DB5982" w:rsidP="004565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</w:t>
      </w:r>
      <w:r w:rsidR="0057735A" w:rsidRPr="0057735A">
        <w:rPr>
          <w:rFonts w:ascii="Times New Roman" w:hAnsi="Times New Roman" w:cs="Times New Roman"/>
          <w:sz w:val="28"/>
          <w:szCs w:val="28"/>
        </w:rPr>
        <w:tab/>
      </w:r>
      <w:r w:rsidR="0057735A" w:rsidRPr="0057735A">
        <w:rPr>
          <w:rFonts w:ascii="Times New Roman" w:hAnsi="Times New Roman" w:cs="Times New Roman"/>
          <w:sz w:val="28"/>
          <w:szCs w:val="28"/>
        </w:rPr>
        <w:tab/>
      </w:r>
      <w:r w:rsidR="0057735A" w:rsidRPr="0057735A">
        <w:rPr>
          <w:rFonts w:ascii="Times New Roman" w:hAnsi="Times New Roman" w:cs="Times New Roman"/>
          <w:sz w:val="28"/>
          <w:szCs w:val="28"/>
        </w:rPr>
        <w:tab/>
      </w:r>
      <w:r w:rsidR="0057735A" w:rsidRPr="0057735A">
        <w:rPr>
          <w:rFonts w:ascii="Times New Roman" w:hAnsi="Times New Roman" w:cs="Times New Roman"/>
          <w:sz w:val="28"/>
          <w:szCs w:val="28"/>
        </w:rPr>
        <w:tab/>
      </w:r>
      <w:r w:rsidR="0057735A" w:rsidRPr="0057735A">
        <w:rPr>
          <w:rFonts w:ascii="Times New Roman" w:hAnsi="Times New Roman" w:cs="Times New Roman"/>
          <w:sz w:val="28"/>
          <w:szCs w:val="28"/>
        </w:rPr>
        <w:tab/>
      </w:r>
      <w:r w:rsidR="0057735A" w:rsidRPr="0057735A">
        <w:rPr>
          <w:rFonts w:ascii="Times New Roman" w:hAnsi="Times New Roman" w:cs="Times New Roman"/>
          <w:sz w:val="28"/>
          <w:szCs w:val="28"/>
        </w:rPr>
        <w:tab/>
      </w:r>
      <w:r w:rsidR="005F4143">
        <w:rPr>
          <w:rFonts w:ascii="Times New Roman" w:hAnsi="Times New Roman" w:cs="Times New Roman"/>
          <w:sz w:val="28"/>
          <w:szCs w:val="28"/>
        </w:rPr>
        <w:tab/>
      </w:r>
      <w:r w:rsidR="00D44648">
        <w:rPr>
          <w:rFonts w:ascii="Times New Roman" w:hAnsi="Times New Roman" w:cs="Times New Roman"/>
          <w:sz w:val="28"/>
          <w:szCs w:val="28"/>
        </w:rPr>
        <w:t xml:space="preserve">  </w:t>
      </w:r>
      <w:r w:rsidR="00906D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4648">
        <w:rPr>
          <w:rFonts w:ascii="Times New Roman" w:hAnsi="Times New Roman" w:cs="Times New Roman"/>
          <w:sz w:val="28"/>
          <w:szCs w:val="28"/>
        </w:rPr>
        <w:t xml:space="preserve">  </w:t>
      </w:r>
      <w:r w:rsidR="005F4143">
        <w:rPr>
          <w:rFonts w:ascii="Times New Roman" w:hAnsi="Times New Roman" w:cs="Times New Roman"/>
          <w:sz w:val="28"/>
          <w:szCs w:val="28"/>
        </w:rPr>
        <w:t xml:space="preserve"> </w:t>
      </w:r>
      <w:r w:rsidR="001134A5">
        <w:rPr>
          <w:rFonts w:ascii="Times New Roman" w:hAnsi="Times New Roman" w:cs="Times New Roman"/>
          <w:sz w:val="28"/>
          <w:szCs w:val="28"/>
        </w:rPr>
        <w:t xml:space="preserve"> </w:t>
      </w:r>
      <w:r w:rsidR="0057735A" w:rsidRPr="0057735A">
        <w:rPr>
          <w:rFonts w:ascii="Times New Roman" w:hAnsi="Times New Roman" w:cs="Times New Roman"/>
          <w:sz w:val="28"/>
          <w:szCs w:val="28"/>
        </w:rPr>
        <w:t>А.Г. Силуанов</w:t>
      </w:r>
    </w:p>
    <w:sectPr w:rsidR="00156E60" w:rsidRPr="00156E60" w:rsidSect="009C5BBF">
      <w:headerReference w:type="default" r:id="rId7"/>
      <w:pgSz w:w="11905" w:h="16838"/>
      <w:pgMar w:top="1134" w:right="851" w:bottom="568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08" w:rsidRDefault="00205F08" w:rsidP="00306CD8">
      <w:r>
        <w:separator/>
      </w:r>
    </w:p>
  </w:endnote>
  <w:endnote w:type="continuationSeparator" w:id="0">
    <w:p w:rsidR="00205F08" w:rsidRDefault="00205F08" w:rsidP="0030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08" w:rsidRDefault="00205F08" w:rsidP="00306CD8">
      <w:r>
        <w:separator/>
      </w:r>
    </w:p>
  </w:footnote>
  <w:footnote w:type="continuationSeparator" w:id="0">
    <w:p w:rsidR="00205F08" w:rsidRDefault="00205F08" w:rsidP="0030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96322"/>
      <w:docPartObj>
        <w:docPartGallery w:val="Page Numbers (Top of Page)"/>
        <w:docPartUnique/>
      </w:docPartObj>
    </w:sdtPr>
    <w:sdtEndPr/>
    <w:sdtContent>
      <w:p w:rsidR="00BE541A" w:rsidRDefault="00BE541A" w:rsidP="00C81DC1">
        <w:pPr>
          <w:pStyle w:val="a9"/>
          <w:spacing w:befor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B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60"/>
    <w:rsid w:val="000007A5"/>
    <w:rsid w:val="0001406A"/>
    <w:rsid w:val="00014079"/>
    <w:rsid w:val="00024567"/>
    <w:rsid w:val="00024D3A"/>
    <w:rsid w:val="00036DDA"/>
    <w:rsid w:val="00045E37"/>
    <w:rsid w:val="000511CD"/>
    <w:rsid w:val="000556BB"/>
    <w:rsid w:val="0006267B"/>
    <w:rsid w:val="00064543"/>
    <w:rsid w:val="0006543C"/>
    <w:rsid w:val="000655DA"/>
    <w:rsid w:val="000754B7"/>
    <w:rsid w:val="00082503"/>
    <w:rsid w:val="0008278C"/>
    <w:rsid w:val="00082AEF"/>
    <w:rsid w:val="00084BA7"/>
    <w:rsid w:val="00084E10"/>
    <w:rsid w:val="00085FCB"/>
    <w:rsid w:val="00090EA5"/>
    <w:rsid w:val="00091280"/>
    <w:rsid w:val="00093639"/>
    <w:rsid w:val="000936FD"/>
    <w:rsid w:val="000960DF"/>
    <w:rsid w:val="000A1A42"/>
    <w:rsid w:val="000A2C76"/>
    <w:rsid w:val="000C11BC"/>
    <w:rsid w:val="000C6682"/>
    <w:rsid w:val="000C765E"/>
    <w:rsid w:val="000C78C5"/>
    <w:rsid w:val="000D1CED"/>
    <w:rsid w:val="000D1E70"/>
    <w:rsid w:val="000D7A83"/>
    <w:rsid w:val="000D7F4F"/>
    <w:rsid w:val="000E5D84"/>
    <w:rsid w:val="000F1BE2"/>
    <w:rsid w:val="000F390A"/>
    <w:rsid w:val="0010027B"/>
    <w:rsid w:val="00100C2F"/>
    <w:rsid w:val="0010368A"/>
    <w:rsid w:val="00106EC2"/>
    <w:rsid w:val="00111B17"/>
    <w:rsid w:val="001133F6"/>
    <w:rsid w:val="001134A5"/>
    <w:rsid w:val="001164ED"/>
    <w:rsid w:val="00122AE1"/>
    <w:rsid w:val="001275CC"/>
    <w:rsid w:val="001303F1"/>
    <w:rsid w:val="00136E62"/>
    <w:rsid w:val="00150B67"/>
    <w:rsid w:val="00156E60"/>
    <w:rsid w:val="001702E1"/>
    <w:rsid w:val="00176CB7"/>
    <w:rsid w:val="00177E8C"/>
    <w:rsid w:val="00184962"/>
    <w:rsid w:val="001859C3"/>
    <w:rsid w:val="00190DD6"/>
    <w:rsid w:val="001964A7"/>
    <w:rsid w:val="001A0C17"/>
    <w:rsid w:val="001A7E79"/>
    <w:rsid w:val="001C086E"/>
    <w:rsid w:val="001C1585"/>
    <w:rsid w:val="001C2CD3"/>
    <w:rsid w:val="001C53E6"/>
    <w:rsid w:val="001D3894"/>
    <w:rsid w:val="001D4E35"/>
    <w:rsid w:val="001F2C10"/>
    <w:rsid w:val="001F4ADE"/>
    <w:rsid w:val="001F7D66"/>
    <w:rsid w:val="0020104F"/>
    <w:rsid w:val="00201D17"/>
    <w:rsid w:val="002021D2"/>
    <w:rsid w:val="00205F08"/>
    <w:rsid w:val="002063BC"/>
    <w:rsid w:val="00222316"/>
    <w:rsid w:val="00225196"/>
    <w:rsid w:val="00226A0C"/>
    <w:rsid w:val="0023508C"/>
    <w:rsid w:val="002378D8"/>
    <w:rsid w:val="002407E6"/>
    <w:rsid w:val="002519E0"/>
    <w:rsid w:val="00262030"/>
    <w:rsid w:val="002673EA"/>
    <w:rsid w:val="002677E7"/>
    <w:rsid w:val="0028682A"/>
    <w:rsid w:val="00292FD7"/>
    <w:rsid w:val="002A66AC"/>
    <w:rsid w:val="002A6D71"/>
    <w:rsid w:val="002D17DC"/>
    <w:rsid w:val="002D1A1C"/>
    <w:rsid w:val="002D2E9F"/>
    <w:rsid w:val="002D7F82"/>
    <w:rsid w:val="002E416B"/>
    <w:rsid w:val="002E4B01"/>
    <w:rsid w:val="002E5084"/>
    <w:rsid w:val="002F0A37"/>
    <w:rsid w:val="0030658F"/>
    <w:rsid w:val="00306CD8"/>
    <w:rsid w:val="00307E47"/>
    <w:rsid w:val="003121D5"/>
    <w:rsid w:val="0031649E"/>
    <w:rsid w:val="00317A44"/>
    <w:rsid w:val="00320EE0"/>
    <w:rsid w:val="00325926"/>
    <w:rsid w:val="00332F16"/>
    <w:rsid w:val="00334229"/>
    <w:rsid w:val="00341302"/>
    <w:rsid w:val="003462CA"/>
    <w:rsid w:val="003516E8"/>
    <w:rsid w:val="00354BD5"/>
    <w:rsid w:val="003721C6"/>
    <w:rsid w:val="003736B2"/>
    <w:rsid w:val="00373C1F"/>
    <w:rsid w:val="0037601F"/>
    <w:rsid w:val="003807BE"/>
    <w:rsid w:val="00383781"/>
    <w:rsid w:val="003968E1"/>
    <w:rsid w:val="003B3AA2"/>
    <w:rsid w:val="003B404D"/>
    <w:rsid w:val="003B5CEA"/>
    <w:rsid w:val="003C16F2"/>
    <w:rsid w:val="003D03F5"/>
    <w:rsid w:val="003D26E6"/>
    <w:rsid w:val="003D67BC"/>
    <w:rsid w:val="003D7711"/>
    <w:rsid w:val="003E1156"/>
    <w:rsid w:val="003E40E3"/>
    <w:rsid w:val="004024D8"/>
    <w:rsid w:val="004126C7"/>
    <w:rsid w:val="004159D8"/>
    <w:rsid w:val="00420C70"/>
    <w:rsid w:val="0043038A"/>
    <w:rsid w:val="00430896"/>
    <w:rsid w:val="0043511A"/>
    <w:rsid w:val="00437EAE"/>
    <w:rsid w:val="00456532"/>
    <w:rsid w:val="00465868"/>
    <w:rsid w:val="004667BE"/>
    <w:rsid w:val="00470DAD"/>
    <w:rsid w:val="004718B4"/>
    <w:rsid w:val="0048007D"/>
    <w:rsid w:val="00481825"/>
    <w:rsid w:val="0049278C"/>
    <w:rsid w:val="00494883"/>
    <w:rsid w:val="004976AD"/>
    <w:rsid w:val="00497E81"/>
    <w:rsid w:val="004A558B"/>
    <w:rsid w:val="004B44DB"/>
    <w:rsid w:val="004C4EBA"/>
    <w:rsid w:val="004C7E98"/>
    <w:rsid w:val="004D2999"/>
    <w:rsid w:val="004D3067"/>
    <w:rsid w:val="004D3F51"/>
    <w:rsid w:val="004E11B8"/>
    <w:rsid w:val="004E7339"/>
    <w:rsid w:val="004E7BB0"/>
    <w:rsid w:val="004F2BD4"/>
    <w:rsid w:val="004F4626"/>
    <w:rsid w:val="00500827"/>
    <w:rsid w:val="00501A96"/>
    <w:rsid w:val="00504998"/>
    <w:rsid w:val="00506559"/>
    <w:rsid w:val="00515DC0"/>
    <w:rsid w:val="00515F28"/>
    <w:rsid w:val="00521789"/>
    <w:rsid w:val="00526107"/>
    <w:rsid w:val="00527D09"/>
    <w:rsid w:val="0053420E"/>
    <w:rsid w:val="00534DE2"/>
    <w:rsid w:val="00535587"/>
    <w:rsid w:val="00556C64"/>
    <w:rsid w:val="00566453"/>
    <w:rsid w:val="005678A3"/>
    <w:rsid w:val="00567B46"/>
    <w:rsid w:val="005724BC"/>
    <w:rsid w:val="005754CC"/>
    <w:rsid w:val="005764E9"/>
    <w:rsid w:val="0057735A"/>
    <w:rsid w:val="005A2EFD"/>
    <w:rsid w:val="005B127A"/>
    <w:rsid w:val="005B3FB1"/>
    <w:rsid w:val="005B554C"/>
    <w:rsid w:val="005C4060"/>
    <w:rsid w:val="005D3DD7"/>
    <w:rsid w:val="005D4EEE"/>
    <w:rsid w:val="005F00B6"/>
    <w:rsid w:val="005F4143"/>
    <w:rsid w:val="005F4EB9"/>
    <w:rsid w:val="006037D5"/>
    <w:rsid w:val="0060463C"/>
    <w:rsid w:val="00620583"/>
    <w:rsid w:val="00620D20"/>
    <w:rsid w:val="00627A89"/>
    <w:rsid w:val="006305C4"/>
    <w:rsid w:val="006315D1"/>
    <w:rsid w:val="006355F2"/>
    <w:rsid w:val="00640891"/>
    <w:rsid w:val="00641001"/>
    <w:rsid w:val="006456A5"/>
    <w:rsid w:val="00645772"/>
    <w:rsid w:val="006462F6"/>
    <w:rsid w:val="00656BDE"/>
    <w:rsid w:val="00657BFA"/>
    <w:rsid w:val="00662691"/>
    <w:rsid w:val="00663732"/>
    <w:rsid w:val="0066393D"/>
    <w:rsid w:val="00664299"/>
    <w:rsid w:val="006743EE"/>
    <w:rsid w:val="006A0A7B"/>
    <w:rsid w:val="006A4F70"/>
    <w:rsid w:val="006A7362"/>
    <w:rsid w:val="006B0C12"/>
    <w:rsid w:val="006B6A46"/>
    <w:rsid w:val="006C0310"/>
    <w:rsid w:val="006C100F"/>
    <w:rsid w:val="006C19C0"/>
    <w:rsid w:val="006C1EDA"/>
    <w:rsid w:val="006C3AC4"/>
    <w:rsid w:val="006C6689"/>
    <w:rsid w:val="006D29F2"/>
    <w:rsid w:val="006D4B9A"/>
    <w:rsid w:val="006D5801"/>
    <w:rsid w:val="006D61D2"/>
    <w:rsid w:val="006E2129"/>
    <w:rsid w:val="006E3956"/>
    <w:rsid w:val="006F76CE"/>
    <w:rsid w:val="0070294F"/>
    <w:rsid w:val="00714D88"/>
    <w:rsid w:val="00717C46"/>
    <w:rsid w:val="00726429"/>
    <w:rsid w:val="007266C5"/>
    <w:rsid w:val="00736521"/>
    <w:rsid w:val="0074216C"/>
    <w:rsid w:val="00743043"/>
    <w:rsid w:val="00744709"/>
    <w:rsid w:val="0074628A"/>
    <w:rsid w:val="00752664"/>
    <w:rsid w:val="0075300B"/>
    <w:rsid w:val="00754779"/>
    <w:rsid w:val="007554E3"/>
    <w:rsid w:val="00777749"/>
    <w:rsid w:val="00781C62"/>
    <w:rsid w:val="00790D2C"/>
    <w:rsid w:val="007912CC"/>
    <w:rsid w:val="00796289"/>
    <w:rsid w:val="007B36C3"/>
    <w:rsid w:val="007B7346"/>
    <w:rsid w:val="007C5D3C"/>
    <w:rsid w:val="007C64D4"/>
    <w:rsid w:val="007D0367"/>
    <w:rsid w:val="007D21D2"/>
    <w:rsid w:val="007E5DE5"/>
    <w:rsid w:val="007E7C1C"/>
    <w:rsid w:val="007F2D43"/>
    <w:rsid w:val="007F5E5C"/>
    <w:rsid w:val="0080099A"/>
    <w:rsid w:val="00812D98"/>
    <w:rsid w:val="008223A4"/>
    <w:rsid w:val="00826F61"/>
    <w:rsid w:val="008316BC"/>
    <w:rsid w:val="0083315F"/>
    <w:rsid w:val="00834F6E"/>
    <w:rsid w:val="00837F53"/>
    <w:rsid w:val="008403FC"/>
    <w:rsid w:val="00841096"/>
    <w:rsid w:val="008435A6"/>
    <w:rsid w:val="00843936"/>
    <w:rsid w:val="0084726B"/>
    <w:rsid w:val="0084785B"/>
    <w:rsid w:val="0085569C"/>
    <w:rsid w:val="00870493"/>
    <w:rsid w:val="008717FE"/>
    <w:rsid w:val="008723D5"/>
    <w:rsid w:val="00876305"/>
    <w:rsid w:val="008864BD"/>
    <w:rsid w:val="00890847"/>
    <w:rsid w:val="00892BF6"/>
    <w:rsid w:val="008951A0"/>
    <w:rsid w:val="008A0C0F"/>
    <w:rsid w:val="008A6EF6"/>
    <w:rsid w:val="008B2721"/>
    <w:rsid w:val="008B5B92"/>
    <w:rsid w:val="008B7567"/>
    <w:rsid w:val="008B7E18"/>
    <w:rsid w:val="008D541C"/>
    <w:rsid w:val="0090678D"/>
    <w:rsid w:val="00906D8C"/>
    <w:rsid w:val="00910F9F"/>
    <w:rsid w:val="00913D15"/>
    <w:rsid w:val="009165D9"/>
    <w:rsid w:val="00921FBB"/>
    <w:rsid w:val="00925F23"/>
    <w:rsid w:val="0093439A"/>
    <w:rsid w:val="00935F3F"/>
    <w:rsid w:val="009453CC"/>
    <w:rsid w:val="00947161"/>
    <w:rsid w:val="00951171"/>
    <w:rsid w:val="0096507C"/>
    <w:rsid w:val="00966D41"/>
    <w:rsid w:val="0096734F"/>
    <w:rsid w:val="00973C6C"/>
    <w:rsid w:val="00973D49"/>
    <w:rsid w:val="009848FA"/>
    <w:rsid w:val="00986770"/>
    <w:rsid w:val="0098715E"/>
    <w:rsid w:val="00993BA2"/>
    <w:rsid w:val="009A1EC1"/>
    <w:rsid w:val="009A3A50"/>
    <w:rsid w:val="009B2742"/>
    <w:rsid w:val="009B3A9B"/>
    <w:rsid w:val="009B3EE9"/>
    <w:rsid w:val="009B60BE"/>
    <w:rsid w:val="009B77BA"/>
    <w:rsid w:val="009C1C38"/>
    <w:rsid w:val="009C458C"/>
    <w:rsid w:val="009C5BBF"/>
    <w:rsid w:val="009C5E88"/>
    <w:rsid w:val="009D2C1D"/>
    <w:rsid w:val="009D6883"/>
    <w:rsid w:val="009E03FF"/>
    <w:rsid w:val="009E0C41"/>
    <w:rsid w:val="009E3D4A"/>
    <w:rsid w:val="009E5068"/>
    <w:rsid w:val="009E7A98"/>
    <w:rsid w:val="009F41C0"/>
    <w:rsid w:val="00A10D23"/>
    <w:rsid w:val="00A12F2B"/>
    <w:rsid w:val="00A13237"/>
    <w:rsid w:val="00A169A4"/>
    <w:rsid w:val="00A16C01"/>
    <w:rsid w:val="00A17D74"/>
    <w:rsid w:val="00A21C4B"/>
    <w:rsid w:val="00A318AE"/>
    <w:rsid w:val="00A35B06"/>
    <w:rsid w:val="00A4283E"/>
    <w:rsid w:val="00A4633E"/>
    <w:rsid w:val="00A51EAD"/>
    <w:rsid w:val="00A635A7"/>
    <w:rsid w:val="00A64FA4"/>
    <w:rsid w:val="00A656F3"/>
    <w:rsid w:val="00A67626"/>
    <w:rsid w:val="00A74EFD"/>
    <w:rsid w:val="00A75A6E"/>
    <w:rsid w:val="00A83A26"/>
    <w:rsid w:val="00A87DDF"/>
    <w:rsid w:val="00A952A8"/>
    <w:rsid w:val="00AA1A1A"/>
    <w:rsid w:val="00AA3FFB"/>
    <w:rsid w:val="00AA74CE"/>
    <w:rsid w:val="00AB52C9"/>
    <w:rsid w:val="00AC0666"/>
    <w:rsid w:val="00AC130D"/>
    <w:rsid w:val="00AC191E"/>
    <w:rsid w:val="00AC652C"/>
    <w:rsid w:val="00AD2029"/>
    <w:rsid w:val="00AD61F0"/>
    <w:rsid w:val="00AE1D13"/>
    <w:rsid w:val="00AE28FB"/>
    <w:rsid w:val="00AE66BA"/>
    <w:rsid w:val="00AE717C"/>
    <w:rsid w:val="00AF2421"/>
    <w:rsid w:val="00AF676A"/>
    <w:rsid w:val="00AF6B9E"/>
    <w:rsid w:val="00AF7632"/>
    <w:rsid w:val="00B07570"/>
    <w:rsid w:val="00B11591"/>
    <w:rsid w:val="00B11C72"/>
    <w:rsid w:val="00B15012"/>
    <w:rsid w:val="00B206C5"/>
    <w:rsid w:val="00B220C2"/>
    <w:rsid w:val="00B263D4"/>
    <w:rsid w:val="00B375D6"/>
    <w:rsid w:val="00B458A1"/>
    <w:rsid w:val="00B53CE9"/>
    <w:rsid w:val="00B605D5"/>
    <w:rsid w:val="00B606D3"/>
    <w:rsid w:val="00B65723"/>
    <w:rsid w:val="00B660CE"/>
    <w:rsid w:val="00B80784"/>
    <w:rsid w:val="00B82E20"/>
    <w:rsid w:val="00B83B16"/>
    <w:rsid w:val="00B912EC"/>
    <w:rsid w:val="00B9559F"/>
    <w:rsid w:val="00B9636D"/>
    <w:rsid w:val="00BB1E37"/>
    <w:rsid w:val="00BC407E"/>
    <w:rsid w:val="00BD4B8C"/>
    <w:rsid w:val="00BD4E13"/>
    <w:rsid w:val="00BE541A"/>
    <w:rsid w:val="00BF0470"/>
    <w:rsid w:val="00BF0893"/>
    <w:rsid w:val="00BF12B0"/>
    <w:rsid w:val="00C14FB8"/>
    <w:rsid w:val="00C24DD7"/>
    <w:rsid w:val="00C34BB3"/>
    <w:rsid w:val="00C41588"/>
    <w:rsid w:val="00C46FD7"/>
    <w:rsid w:val="00C50B47"/>
    <w:rsid w:val="00C520A9"/>
    <w:rsid w:val="00C54202"/>
    <w:rsid w:val="00C6245F"/>
    <w:rsid w:val="00C627EB"/>
    <w:rsid w:val="00C654EF"/>
    <w:rsid w:val="00C74AF3"/>
    <w:rsid w:val="00C753EB"/>
    <w:rsid w:val="00C81DC1"/>
    <w:rsid w:val="00C862B4"/>
    <w:rsid w:val="00C9119F"/>
    <w:rsid w:val="00C9399E"/>
    <w:rsid w:val="00CB40DB"/>
    <w:rsid w:val="00CB5632"/>
    <w:rsid w:val="00CB6FC4"/>
    <w:rsid w:val="00CC40B8"/>
    <w:rsid w:val="00CD4DDA"/>
    <w:rsid w:val="00CD6BBD"/>
    <w:rsid w:val="00CF01BA"/>
    <w:rsid w:val="00CF021A"/>
    <w:rsid w:val="00CF259D"/>
    <w:rsid w:val="00CF45DC"/>
    <w:rsid w:val="00CF6A4E"/>
    <w:rsid w:val="00CF70B0"/>
    <w:rsid w:val="00CF7B3A"/>
    <w:rsid w:val="00D02D8B"/>
    <w:rsid w:val="00D02E9A"/>
    <w:rsid w:val="00D05BC7"/>
    <w:rsid w:val="00D06725"/>
    <w:rsid w:val="00D06B7F"/>
    <w:rsid w:val="00D12AE7"/>
    <w:rsid w:val="00D13227"/>
    <w:rsid w:val="00D1443F"/>
    <w:rsid w:val="00D1649B"/>
    <w:rsid w:val="00D217A7"/>
    <w:rsid w:val="00D21D81"/>
    <w:rsid w:val="00D243FF"/>
    <w:rsid w:val="00D27EB9"/>
    <w:rsid w:val="00D374D4"/>
    <w:rsid w:val="00D44648"/>
    <w:rsid w:val="00D4795B"/>
    <w:rsid w:val="00D52191"/>
    <w:rsid w:val="00D53D0A"/>
    <w:rsid w:val="00D70376"/>
    <w:rsid w:val="00D74DED"/>
    <w:rsid w:val="00D80272"/>
    <w:rsid w:val="00D9224C"/>
    <w:rsid w:val="00D9253A"/>
    <w:rsid w:val="00D96592"/>
    <w:rsid w:val="00DB5982"/>
    <w:rsid w:val="00DC4D9F"/>
    <w:rsid w:val="00DD0D99"/>
    <w:rsid w:val="00DD2AB6"/>
    <w:rsid w:val="00DE4CFA"/>
    <w:rsid w:val="00DE5F91"/>
    <w:rsid w:val="00E03D40"/>
    <w:rsid w:val="00E05E05"/>
    <w:rsid w:val="00E1045A"/>
    <w:rsid w:val="00E2082D"/>
    <w:rsid w:val="00E23346"/>
    <w:rsid w:val="00E32774"/>
    <w:rsid w:val="00E35EA9"/>
    <w:rsid w:val="00E419B1"/>
    <w:rsid w:val="00E41C57"/>
    <w:rsid w:val="00E45854"/>
    <w:rsid w:val="00E47FEB"/>
    <w:rsid w:val="00E54A6A"/>
    <w:rsid w:val="00E57B72"/>
    <w:rsid w:val="00E62E88"/>
    <w:rsid w:val="00E6340B"/>
    <w:rsid w:val="00E74DC0"/>
    <w:rsid w:val="00E843D9"/>
    <w:rsid w:val="00E90BA1"/>
    <w:rsid w:val="00E9397C"/>
    <w:rsid w:val="00E95F88"/>
    <w:rsid w:val="00E97BF1"/>
    <w:rsid w:val="00EA4D95"/>
    <w:rsid w:val="00EB0D46"/>
    <w:rsid w:val="00EB4F3A"/>
    <w:rsid w:val="00EB7086"/>
    <w:rsid w:val="00EC60B1"/>
    <w:rsid w:val="00EC6DDF"/>
    <w:rsid w:val="00ED2491"/>
    <w:rsid w:val="00ED4D5F"/>
    <w:rsid w:val="00ED5D49"/>
    <w:rsid w:val="00ED759C"/>
    <w:rsid w:val="00EE1440"/>
    <w:rsid w:val="00EE2BA5"/>
    <w:rsid w:val="00EE58CB"/>
    <w:rsid w:val="00EF24D2"/>
    <w:rsid w:val="00F016DF"/>
    <w:rsid w:val="00F02721"/>
    <w:rsid w:val="00F117F4"/>
    <w:rsid w:val="00F12FA3"/>
    <w:rsid w:val="00F13A4A"/>
    <w:rsid w:val="00F223F9"/>
    <w:rsid w:val="00F22EC6"/>
    <w:rsid w:val="00F32A9B"/>
    <w:rsid w:val="00F374EB"/>
    <w:rsid w:val="00F42364"/>
    <w:rsid w:val="00F43547"/>
    <w:rsid w:val="00F7165B"/>
    <w:rsid w:val="00F71AB7"/>
    <w:rsid w:val="00F76012"/>
    <w:rsid w:val="00F82E7F"/>
    <w:rsid w:val="00F84E03"/>
    <w:rsid w:val="00F85261"/>
    <w:rsid w:val="00F85721"/>
    <w:rsid w:val="00F872EE"/>
    <w:rsid w:val="00F90F90"/>
    <w:rsid w:val="00F92C62"/>
    <w:rsid w:val="00F93020"/>
    <w:rsid w:val="00F95250"/>
    <w:rsid w:val="00F96D12"/>
    <w:rsid w:val="00F9755C"/>
    <w:rsid w:val="00FA1595"/>
    <w:rsid w:val="00FA162D"/>
    <w:rsid w:val="00FB6567"/>
    <w:rsid w:val="00FB7840"/>
    <w:rsid w:val="00FC2A70"/>
    <w:rsid w:val="00FC3FF6"/>
    <w:rsid w:val="00FC4637"/>
    <w:rsid w:val="00FC5A96"/>
    <w:rsid w:val="00FD241A"/>
    <w:rsid w:val="00FD3290"/>
    <w:rsid w:val="00FD783E"/>
    <w:rsid w:val="00FE22A7"/>
    <w:rsid w:val="00FE39F4"/>
    <w:rsid w:val="00FE4A60"/>
    <w:rsid w:val="00FF0533"/>
    <w:rsid w:val="00FF43FD"/>
    <w:rsid w:val="00FF5415"/>
    <w:rsid w:val="00FF69E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20A7"/>
  <w15:docId w15:val="{21D39679-232E-4716-8E80-B23B4497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06C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06CD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6CD8"/>
    <w:rPr>
      <w:vertAlign w:val="superscript"/>
    </w:rPr>
  </w:style>
  <w:style w:type="character" w:styleId="a6">
    <w:name w:val="Hyperlink"/>
    <w:basedOn w:val="a0"/>
    <w:uiPriority w:val="99"/>
    <w:unhideWhenUsed/>
    <w:rsid w:val="004E11B8"/>
    <w:rPr>
      <w:color w:val="0000FF" w:themeColor="hyperlink"/>
      <w:u w:val="single"/>
    </w:rPr>
  </w:style>
  <w:style w:type="character" w:customStyle="1" w:styleId="pagesindoccount">
    <w:name w:val="pagesindoccount"/>
    <w:basedOn w:val="a0"/>
    <w:rsid w:val="001D3894"/>
  </w:style>
  <w:style w:type="paragraph" w:styleId="a7">
    <w:name w:val="Balloon Text"/>
    <w:basedOn w:val="a"/>
    <w:link w:val="a8"/>
    <w:uiPriority w:val="99"/>
    <w:semiHidden/>
    <w:unhideWhenUsed/>
    <w:rsid w:val="00456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5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56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6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5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0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basedOn w:val="a0"/>
    <w:link w:val="Style2"/>
    <w:uiPriority w:val="99"/>
    <w:locked/>
    <w:rsid w:val="000A1A42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A1A42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CharStyle5">
    <w:name w:val="Char Style 5"/>
    <w:basedOn w:val="a0"/>
    <w:link w:val="Style4"/>
    <w:uiPriority w:val="99"/>
    <w:locked/>
    <w:rsid w:val="000A1A42"/>
    <w:rPr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A1A42"/>
    <w:pPr>
      <w:widowControl w:val="0"/>
      <w:shd w:val="clear" w:color="auto" w:fill="FFFFFF"/>
      <w:spacing w:before="840" w:line="29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8">
    <w:name w:val="Char Style 8"/>
    <w:basedOn w:val="a0"/>
    <w:link w:val="Style7"/>
    <w:uiPriority w:val="99"/>
    <w:locked/>
    <w:rsid w:val="000A1A42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A1A42"/>
    <w:pPr>
      <w:widowControl w:val="0"/>
      <w:shd w:val="clear" w:color="auto" w:fill="FFFFFF"/>
      <w:spacing w:before="18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D21D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D2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D2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B027-8222-4125-A35D-BB9E05E7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ВАЛУЙСКИХ ОЛЬГА ВАДИМОВНА</dc:creator>
  <cp:lastModifiedBy>ВОЛИНА МАРИЯ АЛЕКСАНДРОВНА</cp:lastModifiedBy>
  <cp:revision>8</cp:revision>
  <cp:lastPrinted>2019-11-15T10:12:00Z</cp:lastPrinted>
  <dcterms:created xsi:type="dcterms:W3CDTF">2020-09-14T10:22:00Z</dcterms:created>
  <dcterms:modified xsi:type="dcterms:W3CDTF">2020-09-25T07:22:00Z</dcterms:modified>
</cp:coreProperties>
</file>