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78" w:rsidRPr="00036426" w:rsidRDefault="00653424" w:rsidP="00747744">
      <w:pPr>
        <w:ind w:left="6804" w:firstLine="1"/>
        <w:rPr>
          <w:sz w:val="30"/>
          <w:szCs w:val="30"/>
        </w:rPr>
      </w:pPr>
      <w:bookmarkStart w:id="0" w:name="_GoBack"/>
      <w:bookmarkEnd w:id="0"/>
      <w:r w:rsidRPr="00036426">
        <w:rPr>
          <w:sz w:val="30"/>
          <w:szCs w:val="30"/>
        </w:rPr>
        <w:t>Вносится П</w:t>
      </w:r>
      <w:r w:rsidR="00664978" w:rsidRPr="00036426">
        <w:rPr>
          <w:sz w:val="30"/>
          <w:szCs w:val="30"/>
        </w:rPr>
        <w:t>равительством</w:t>
      </w:r>
    </w:p>
    <w:p w:rsidR="00653424" w:rsidRPr="00036426" w:rsidRDefault="00664978" w:rsidP="00747744">
      <w:pPr>
        <w:ind w:left="6804" w:firstLine="1"/>
        <w:rPr>
          <w:sz w:val="30"/>
          <w:szCs w:val="30"/>
        </w:rPr>
      </w:pPr>
      <w:r w:rsidRPr="00036426">
        <w:rPr>
          <w:sz w:val="30"/>
          <w:szCs w:val="30"/>
        </w:rPr>
        <w:t>Ро</w:t>
      </w:r>
      <w:r w:rsidR="00653424" w:rsidRPr="00036426">
        <w:rPr>
          <w:sz w:val="30"/>
          <w:szCs w:val="30"/>
        </w:rPr>
        <w:t>ссийской Федерации</w:t>
      </w:r>
    </w:p>
    <w:p w:rsidR="00653424" w:rsidRPr="00036426" w:rsidRDefault="00653424" w:rsidP="00833BF5">
      <w:pPr>
        <w:spacing w:before="480" w:after="840"/>
        <w:jc w:val="right"/>
        <w:rPr>
          <w:sz w:val="30"/>
          <w:szCs w:val="30"/>
        </w:rPr>
      </w:pPr>
      <w:r w:rsidRPr="00036426">
        <w:rPr>
          <w:sz w:val="30"/>
          <w:szCs w:val="30"/>
        </w:rPr>
        <w:t>Проект</w:t>
      </w:r>
    </w:p>
    <w:p w:rsidR="00653424" w:rsidRPr="00036426" w:rsidRDefault="00653424" w:rsidP="00833BF5">
      <w:pPr>
        <w:spacing w:after="760"/>
        <w:jc w:val="center"/>
        <w:rPr>
          <w:b/>
          <w:sz w:val="44"/>
          <w:szCs w:val="44"/>
        </w:rPr>
      </w:pPr>
      <w:r w:rsidRPr="00036426">
        <w:rPr>
          <w:b/>
          <w:sz w:val="44"/>
          <w:szCs w:val="44"/>
        </w:rPr>
        <w:t>ФЕДЕРАЛЬНЫЙ ЗАКОН</w:t>
      </w:r>
    </w:p>
    <w:p w:rsidR="00653424" w:rsidRPr="00036426" w:rsidRDefault="00653424" w:rsidP="00C87034">
      <w:pPr>
        <w:spacing w:after="720"/>
        <w:jc w:val="center"/>
        <w:rPr>
          <w:b/>
          <w:sz w:val="30"/>
          <w:szCs w:val="30"/>
        </w:rPr>
      </w:pPr>
      <w:r w:rsidRPr="00036426">
        <w:rPr>
          <w:b/>
          <w:sz w:val="30"/>
          <w:szCs w:val="30"/>
        </w:rPr>
        <w:t xml:space="preserve">О внесении изменений в </w:t>
      </w:r>
      <w:r w:rsidR="00C87034" w:rsidRPr="00036426">
        <w:rPr>
          <w:b/>
          <w:sz w:val="30"/>
          <w:szCs w:val="30"/>
        </w:rPr>
        <w:t>отдельные законодательные акты Российской Федерации</w:t>
      </w:r>
    </w:p>
    <w:p w:rsidR="00653424" w:rsidRPr="00036426" w:rsidRDefault="00653424" w:rsidP="00747744">
      <w:pPr>
        <w:pStyle w:val="1"/>
        <w:spacing w:before="0"/>
        <w:ind w:firstLine="709"/>
        <w:rPr>
          <w:rFonts w:cs="Times New Roman"/>
          <w:sz w:val="30"/>
          <w:szCs w:val="30"/>
        </w:rPr>
      </w:pPr>
      <w:r w:rsidRPr="00036426">
        <w:rPr>
          <w:rFonts w:cs="Times New Roman"/>
          <w:sz w:val="30"/>
          <w:szCs w:val="30"/>
        </w:rPr>
        <w:t>Статья 1</w:t>
      </w:r>
    </w:p>
    <w:p w:rsidR="007A66DD" w:rsidRPr="00036426" w:rsidRDefault="00546B77" w:rsidP="000A47E2">
      <w:pPr>
        <w:spacing w:line="480" w:lineRule="exact"/>
        <w:ind w:firstLine="709"/>
        <w:jc w:val="both"/>
        <w:rPr>
          <w:rFonts w:cs="Times New Roman"/>
          <w:sz w:val="30"/>
          <w:szCs w:val="30"/>
        </w:rPr>
      </w:pPr>
      <w:r>
        <w:rPr>
          <w:rFonts w:cs="Times New Roman"/>
          <w:sz w:val="30"/>
          <w:szCs w:val="30"/>
        </w:rPr>
        <w:t>Первое</w:t>
      </w:r>
      <w:r w:rsidR="000A47E2" w:rsidRPr="00036426">
        <w:rPr>
          <w:rFonts w:cs="Times New Roman"/>
          <w:sz w:val="30"/>
          <w:szCs w:val="30"/>
        </w:rPr>
        <w:t xml:space="preserve"> предложени</w:t>
      </w:r>
      <w:r>
        <w:rPr>
          <w:rFonts w:cs="Times New Roman"/>
          <w:sz w:val="30"/>
          <w:szCs w:val="30"/>
        </w:rPr>
        <w:t>е</w:t>
      </w:r>
      <w:r w:rsidR="000A47E2" w:rsidRPr="00036426">
        <w:rPr>
          <w:rFonts w:cs="Times New Roman"/>
          <w:sz w:val="30"/>
          <w:szCs w:val="30"/>
        </w:rPr>
        <w:t xml:space="preserve"> </w:t>
      </w:r>
      <w:r w:rsidR="007A66DD" w:rsidRPr="00036426">
        <w:rPr>
          <w:rFonts w:cs="Times New Roman"/>
          <w:sz w:val="30"/>
          <w:szCs w:val="30"/>
        </w:rPr>
        <w:t>с</w:t>
      </w:r>
      <w:r w:rsidR="000B5955" w:rsidRPr="00036426">
        <w:rPr>
          <w:rFonts w:cs="Times New Roman"/>
          <w:sz w:val="30"/>
          <w:szCs w:val="30"/>
        </w:rPr>
        <w:t>тать</w:t>
      </w:r>
      <w:r w:rsidR="000A47E2" w:rsidRPr="00036426">
        <w:rPr>
          <w:rFonts w:cs="Times New Roman"/>
          <w:sz w:val="30"/>
          <w:szCs w:val="30"/>
        </w:rPr>
        <w:t>и</w:t>
      </w:r>
      <w:r w:rsidR="000B5955" w:rsidRPr="00036426">
        <w:rPr>
          <w:rFonts w:cs="Times New Roman"/>
          <w:sz w:val="30"/>
          <w:szCs w:val="30"/>
        </w:rPr>
        <w:t xml:space="preserve"> 2 Закона Российской Федерации от</w:t>
      </w:r>
      <w:r w:rsidR="00E3071B">
        <w:rPr>
          <w:rFonts w:cs="Times New Roman"/>
          <w:sz w:val="30"/>
          <w:szCs w:val="30"/>
        </w:rPr>
        <w:br/>
      </w:r>
      <w:r w:rsidR="0089319E" w:rsidRPr="00036426">
        <w:rPr>
          <w:rFonts w:cs="Times New Roman"/>
          <w:sz w:val="30"/>
          <w:szCs w:val="30"/>
        </w:rPr>
        <w:t>19</w:t>
      </w:r>
      <w:r w:rsidR="000B5955" w:rsidRPr="00036426">
        <w:rPr>
          <w:rFonts w:cs="Times New Roman"/>
          <w:sz w:val="30"/>
          <w:szCs w:val="30"/>
        </w:rPr>
        <w:t xml:space="preserve"> </w:t>
      </w:r>
      <w:r w:rsidR="0089319E" w:rsidRPr="00036426">
        <w:rPr>
          <w:rFonts w:cs="Times New Roman"/>
          <w:sz w:val="30"/>
          <w:szCs w:val="30"/>
        </w:rPr>
        <w:t>июн</w:t>
      </w:r>
      <w:r w:rsidR="000B5955" w:rsidRPr="00036426">
        <w:rPr>
          <w:rFonts w:cs="Times New Roman"/>
          <w:sz w:val="30"/>
          <w:szCs w:val="30"/>
        </w:rPr>
        <w:t xml:space="preserve">я 1992 года № </w:t>
      </w:r>
      <w:r w:rsidR="0089319E" w:rsidRPr="00036426">
        <w:rPr>
          <w:rFonts w:cs="Times New Roman"/>
          <w:sz w:val="30"/>
          <w:szCs w:val="30"/>
        </w:rPr>
        <w:t>308</w:t>
      </w:r>
      <w:r w:rsidR="000B5955" w:rsidRPr="00036426">
        <w:rPr>
          <w:rFonts w:cs="Times New Roman"/>
          <w:sz w:val="30"/>
          <w:szCs w:val="30"/>
        </w:rPr>
        <w:t>5-I «О</w:t>
      </w:r>
      <w:r w:rsidR="0089319E" w:rsidRPr="00036426">
        <w:rPr>
          <w:rFonts w:cs="Times New Roman"/>
          <w:sz w:val="30"/>
          <w:szCs w:val="30"/>
        </w:rPr>
        <w:t xml:space="preserve"> потребительской кооперации (потребительских обществах, их союзах)</w:t>
      </w:r>
      <w:r w:rsidR="000B5955" w:rsidRPr="00036426">
        <w:rPr>
          <w:rFonts w:cs="Times New Roman"/>
          <w:sz w:val="30"/>
          <w:szCs w:val="30"/>
        </w:rPr>
        <w:t xml:space="preserve"> в Российской Федерации» </w:t>
      </w:r>
      <w:r w:rsidR="00EC26A6" w:rsidRPr="00036426">
        <w:rPr>
          <w:rFonts w:cs="Times New Roman"/>
          <w:sz w:val="30"/>
          <w:szCs w:val="30"/>
        </w:rPr>
        <w:t xml:space="preserve">(в редакции Федерального закона от 11 июля 1997 года № 97-ФЗ) </w:t>
      </w:r>
      <w:r w:rsidR="000B5955" w:rsidRPr="00036426">
        <w:rPr>
          <w:rFonts w:cs="Times New Roman"/>
          <w:sz w:val="30"/>
          <w:szCs w:val="30"/>
        </w:rPr>
        <w:t>(Ведомости Съезда народных депутатов Российской Федерации и Верховного Совета Российской Федерации, 199</w:t>
      </w:r>
      <w:r w:rsidR="00AC7311" w:rsidRPr="00036426">
        <w:rPr>
          <w:rFonts w:cs="Times New Roman"/>
          <w:sz w:val="30"/>
          <w:szCs w:val="30"/>
        </w:rPr>
        <w:t>2</w:t>
      </w:r>
      <w:r w:rsidR="000B5955" w:rsidRPr="00036426">
        <w:rPr>
          <w:rFonts w:cs="Times New Roman"/>
          <w:sz w:val="30"/>
          <w:szCs w:val="30"/>
        </w:rPr>
        <w:t xml:space="preserve">, № </w:t>
      </w:r>
      <w:r w:rsidR="00AC7311" w:rsidRPr="00036426">
        <w:rPr>
          <w:rFonts w:cs="Times New Roman"/>
          <w:sz w:val="30"/>
          <w:szCs w:val="30"/>
        </w:rPr>
        <w:t>30</w:t>
      </w:r>
      <w:r w:rsidR="000B5955" w:rsidRPr="00036426">
        <w:rPr>
          <w:rFonts w:cs="Times New Roman"/>
          <w:sz w:val="30"/>
          <w:szCs w:val="30"/>
        </w:rPr>
        <w:t xml:space="preserve">, ст. </w:t>
      </w:r>
      <w:r w:rsidR="00AC7311" w:rsidRPr="00036426">
        <w:rPr>
          <w:rFonts w:cs="Times New Roman"/>
          <w:sz w:val="30"/>
          <w:szCs w:val="30"/>
        </w:rPr>
        <w:t>1788</w:t>
      </w:r>
      <w:r w:rsidR="000B5955" w:rsidRPr="00036426">
        <w:rPr>
          <w:rFonts w:cs="Times New Roman"/>
          <w:sz w:val="30"/>
          <w:szCs w:val="30"/>
        </w:rPr>
        <w:t>)</w:t>
      </w:r>
      <w:r w:rsidR="009B0C8C" w:rsidRPr="00036426">
        <w:rPr>
          <w:rFonts w:cs="Times New Roman"/>
          <w:sz w:val="30"/>
          <w:szCs w:val="30"/>
        </w:rPr>
        <w:t xml:space="preserve"> </w:t>
      </w:r>
      <w:r w:rsidR="00D34372" w:rsidRPr="00036426">
        <w:rPr>
          <w:rFonts w:cs="Times New Roman"/>
          <w:sz w:val="30"/>
          <w:szCs w:val="30"/>
        </w:rPr>
        <w:t xml:space="preserve">после </w:t>
      </w:r>
      <w:r w:rsidR="000B5955" w:rsidRPr="00036426">
        <w:rPr>
          <w:rFonts w:cs="Times New Roman"/>
          <w:sz w:val="30"/>
          <w:szCs w:val="30"/>
        </w:rPr>
        <w:t xml:space="preserve">слов </w:t>
      </w:r>
      <w:r w:rsidR="00D34372" w:rsidRPr="00036426">
        <w:rPr>
          <w:rFonts w:cs="Times New Roman"/>
          <w:sz w:val="30"/>
          <w:szCs w:val="30"/>
        </w:rPr>
        <w:t>«Федерального закона «О сельскохозяйственной кооперации»</w:t>
      </w:r>
      <w:r w:rsidR="003C0503" w:rsidRPr="00036426">
        <w:rPr>
          <w:rFonts w:cs="Times New Roman"/>
          <w:sz w:val="30"/>
          <w:szCs w:val="30"/>
        </w:rPr>
        <w:t>,»</w:t>
      </w:r>
      <w:r w:rsidR="000B5955" w:rsidRPr="00036426">
        <w:rPr>
          <w:rFonts w:cs="Times New Roman"/>
          <w:sz w:val="30"/>
          <w:szCs w:val="30"/>
        </w:rPr>
        <w:t xml:space="preserve"> </w:t>
      </w:r>
      <w:r w:rsidR="00D34372" w:rsidRPr="00036426">
        <w:rPr>
          <w:rFonts w:cs="Times New Roman"/>
          <w:sz w:val="30"/>
          <w:szCs w:val="30"/>
        </w:rPr>
        <w:t xml:space="preserve">дополнить </w:t>
      </w:r>
      <w:r w:rsidR="000B5955" w:rsidRPr="00036426">
        <w:rPr>
          <w:rFonts w:cs="Times New Roman"/>
          <w:sz w:val="30"/>
          <w:szCs w:val="30"/>
        </w:rPr>
        <w:t xml:space="preserve">словами </w:t>
      </w:r>
      <w:r w:rsidR="00D34372" w:rsidRPr="00036426">
        <w:rPr>
          <w:rFonts w:cs="Times New Roman"/>
          <w:sz w:val="30"/>
          <w:szCs w:val="30"/>
        </w:rPr>
        <w:t>«</w:t>
      </w:r>
      <w:r w:rsidR="000A47E2" w:rsidRPr="00036426">
        <w:rPr>
          <w:rFonts w:cs="Times New Roman"/>
          <w:sz w:val="30"/>
          <w:szCs w:val="30"/>
        </w:rPr>
        <w:t xml:space="preserve">на </w:t>
      </w:r>
      <w:r w:rsidR="00D34372" w:rsidRPr="00036426">
        <w:rPr>
          <w:rFonts w:cs="Times New Roman"/>
          <w:sz w:val="30"/>
          <w:szCs w:val="30"/>
        </w:rPr>
        <w:t>общества взаимного страхования, осуществляющие свою деятельность на основании Федерального закона «О взаимном страховании»</w:t>
      </w:r>
      <w:r w:rsidR="003C0503" w:rsidRPr="00036426">
        <w:rPr>
          <w:rFonts w:cs="Times New Roman"/>
          <w:sz w:val="30"/>
          <w:szCs w:val="30"/>
        </w:rPr>
        <w:t>,»</w:t>
      </w:r>
      <w:r w:rsidR="007A66DD" w:rsidRPr="00036426">
        <w:rPr>
          <w:rFonts w:cs="Times New Roman"/>
          <w:sz w:val="30"/>
          <w:szCs w:val="30"/>
        </w:rPr>
        <w:t>.</w:t>
      </w:r>
    </w:p>
    <w:p w:rsidR="000B5955" w:rsidRPr="00036426" w:rsidRDefault="000B5955" w:rsidP="009C75C9">
      <w:pPr>
        <w:pStyle w:val="1"/>
        <w:spacing w:before="0" w:line="480" w:lineRule="exact"/>
        <w:ind w:firstLine="709"/>
        <w:rPr>
          <w:rFonts w:cs="Times New Roman"/>
          <w:sz w:val="30"/>
          <w:szCs w:val="30"/>
        </w:rPr>
      </w:pPr>
      <w:r w:rsidRPr="00036426">
        <w:rPr>
          <w:rFonts w:cs="Times New Roman"/>
          <w:sz w:val="30"/>
          <w:szCs w:val="30"/>
        </w:rPr>
        <w:t>Статья 2</w:t>
      </w:r>
    </w:p>
    <w:p w:rsidR="000358E6" w:rsidRPr="00036426" w:rsidRDefault="000358E6" w:rsidP="006162A9">
      <w:pPr>
        <w:spacing w:line="480" w:lineRule="exact"/>
        <w:ind w:firstLine="709"/>
        <w:jc w:val="both"/>
        <w:rPr>
          <w:rFonts w:cs="Times New Roman"/>
          <w:sz w:val="30"/>
          <w:szCs w:val="30"/>
        </w:rPr>
      </w:pPr>
      <w:r w:rsidRPr="00036426">
        <w:rPr>
          <w:rFonts w:cs="Times New Roman"/>
          <w:sz w:val="30"/>
          <w:szCs w:val="30"/>
        </w:rPr>
        <w:t xml:space="preserve">Внести в </w:t>
      </w:r>
      <w:r w:rsidR="00AF4271" w:rsidRPr="00036426">
        <w:rPr>
          <w:rFonts w:cs="Times New Roman"/>
          <w:sz w:val="30"/>
          <w:szCs w:val="30"/>
        </w:rPr>
        <w:t xml:space="preserve">Закон Российской Федерации от 27 ноября 1992 года № 4015-I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 2, ст. 56; Собрание законодательства Российской </w:t>
      </w:r>
      <w:r w:rsidR="00AF4271" w:rsidRPr="00177599">
        <w:rPr>
          <w:rFonts w:cs="Times New Roman"/>
          <w:sz w:val="30"/>
          <w:szCs w:val="30"/>
        </w:rPr>
        <w:t xml:space="preserve">Федерации, </w:t>
      </w:r>
      <w:r w:rsidR="00D40084" w:rsidRPr="00177599">
        <w:rPr>
          <w:rFonts w:cs="Times New Roman"/>
          <w:sz w:val="30"/>
          <w:szCs w:val="30"/>
        </w:rPr>
        <w:t xml:space="preserve">1998, № 1, ст. 4; </w:t>
      </w:r>
      <w:r w:rsidR="00177599" w:rsidRPr="00177599">
        <w:rPr>
          <w:rFonts w:cs="Times New Roman"/>
          <w:sz w:val="30"/>
          <w:szCs w:val="30"/>
        </w:rPr>
        <w:t>2003, № 50, ст. 4858;</w:t>
      </w:r>
      <w:r w:rsidR="00177599">
        <w:rPr>
          <w:rFonts w:cs="Times New Roman"/>
          <w:sz w:val="30"/>
          <w:szCs w:val="30"/>
        </w:rPr>
        <w:t xml:space="preserve"> </w:t>
      </w:r>
      <w:r w:rsidR="00177599" w:rsidRPr="00177599">
        <w:rPr>
          <w:rFonts w:cs="Times New Roman"/>
          <w:sz w:val="30"/>
          <w:szCs w:val="30"/>
        </w:rPr>
        <w:t>2007, № 49,</w:t>
      </w:r>
      <w:r w:rsidR="00177599">
        <w:rPr>
          <w:rFonts w:cs="Times New Roman"/>
          <w:sz w:val="30"/>
          <w:szCs w:val="30"/>
        </w:rPr>
        <w:br/>
      </w:r>
      <w:r w:rsidR="00177599" w:rsidRPr="00177599">
        <w:rPr>
          <w:rFonts w:cs="Times New Roman"/>
          <w:sz w:val="30"/>
          <w:szCs w:val="30"/>
        </w:rPr>
        <w:t>ст. 6048; 2013, № 30, ст. 4067;</w:t>
      </w:r>
      <w:r w:rsidR="00177599">
        <w:rPr>
          <w:rFonts w:cs="Times New Roman"/>
          <w:sz w:val="30"/>
          <w:szCs w:val="30"/>
        </w:rPr>
        <w:t xml:space="preserve"> </w:t>
      </w:r>
      <w:r w:rsidR="00177599" w:rsidRPr="00177599">
        <w:rPr>
          <w:rFonts w:cs="Times New Roman"/>
          <w:sz w:val="30"/>
          <w:szCs w:val="30"/>
        </w:rPr>
        <w:t>2016, № 22, ст. 3094;</w:t>
      </w:r>
      <w:r w:rsidR="00177599">
        <w:rPr>
          <w:rFonts w:cs="Times New Roman"/>
          <w:sz w:val="30"/>
          <w:szCs w:val="30"/>
        </w:rPr>
        <w:t xml:space="preserve"> </w:t>
      </w:r>
      <w:r w:rsidR="00177599" w:rsidRPr="00177599">
        <w:rPr>
          <w:rFonts w:cs="Times New Roman"/>
          <w:sz w:val="30"/>
          <w:szCs w:val="30"/>
        </w:rPr>
        <w:t xml:space="preserve">2018, </w:t>
      </w:r>
      <w:r w:rsidR="006162A9" w:rsidRPr="00177599">
        <w:rPr>
          <w:rFonts w:cs="Times New Roman"/>
          <w:sz w:val="30"/>
          <w:szCs w:val="30"/>
        </w:rPr>
        <w:t>№ 18, ст. 2557</w:t>
      </w:r>
      <w:r w:rsidR="00AF4271" w:rsidRPr="00036426">
        <w:rPr>
          <w:rFonts w:cs="Times New Roman"/>
          <w:sz w:val="30"/>
          <w:szCs w:val="30"/>
        </w:rPr>
        <w:t>) сл</w:t>
      </w:r>
      <w:r w:rsidRPr="00036426">
        <w:rPr>
          <w:rFonts w:cs="Times New Roman"/>
          <w:sz w:val="30"/>
          <w:szCs w:val="30"/>
        </w:rPr>
        <w:t>едующие изменения:</w:t>
      </w:r>
    </w:p>
    <w:p w:rsidR="0036101D" w:rsidRPr="00036426" w:rsidRDefault="000358E6" w:rsidP="009C75C9">
      <w:pPr>
        <w:spacing w:line="480" w:lineRule="exact"/>
        <w:ind w:firstLine="709"/>
        <w:jc w:val="both"/>
        <w:rPr>
          <w:rFonts w:cs="Times New Roman"/>
          <w:sz w:val="30"/>
          <w:szCs w:val="30"/>
        </w:rPr>
      </w:pPr>
      <w:r w:rsidRPr="00036426">
        <w:rPr>
          <w:rFonts w:cs="Times New Roman"/>
          <w:sz w:val="30"/>
          <w:szCs w:val="30"/>
        </w:rPr>
        <w:t xml:space="preserve">1) </w:t>
      </w:r>
      <w:r w:rsidR="0036101D" w:rsidRPr="00036426">
        <w:rPr>
          <w:rFonts w:cs="Times New Roman"/>
          <w:sz w:val="30"/>
          <w:szCs w:val="30"/>
        </w:rPr>
        <w:t xml:space="preserve">подпункт 5 пункта 3 </w:t>
      </w:r>
      <w:r w:rsidR="00A81968" w:rsidRPr="00036426">
        <w:rPr>
          <w:rFonts w:cs="Times New Roman"/>
          <w:sz w:val="30"/>
          <w:szCs w:val="30"/>
        </w:rPr>
        <w:t>стать</w:t>
      </w:r>
      <w:r w:rsidR="00A81968">
        <w:rPr>
          <w:rFonts w:cs="Times New Roman"/>
          <w:sz w:val="30"/>
          <w:szCs w:val="30"/>
        </w:rPr>
        <w:t>и</w:t>
      </w:r>
      <w:r w:rsidR="00A81968" w:rsidRPr="00036426">
        <w:rPr>
          <w:rFonts w:cs="Times New Roman"/>
          <w:sz w:val="30"/>
          <w:szCs w:val="30"/>
        </w:rPr>
        <w:t xml:space="preserve"> 4.1</w:t>
      </w:r>
      <w:r w:rsidR="00A81968">
        <w:rPr>
          <w:rFonts w:cs="Times New Roman"/>
          <w:sz w:val="30"/>
          <w:szCs w:val="30"/>
        </w:rPr>
        <w:t xml:space="preserve"> </w:t>
      </w:r>
      <w:r w:rsidR="00C92071">
        <w:rPr>
          <w:rFonts w:cs="Times New Roman"/>
          <w:sz w:val="30"/>
          <w:szCs w:val="30"/>
        </w:rPr>
        <w:t>признать утратившим силу</w:t>
      </w:r>
      <w:r w:rsidR="0036101D" w:rsidRPr="00036426">
        <w:rPr>
          <w:rFonts w:cs="Times New Roman"/>
          <w:sz w:val="30"/>
          <w:szCs w:val="30"/>
        </w:rPr>
        <w:t>;</w:t>
      </w:r>
    </w:p>
    <w:p w:rsidR="00A81968" w:rsidRDefault="00E72CFF" w:rsidP="009C75C9">
      <w:pPr>
        <w:spacing w:line="480" w:lineRule="exact"/>
        <w:ind w:firstLine="709"/>
        <w:jc w:val="both"/>
        <w:rPr>
          <w:rFonts w:cs="Times New Roman"/>
          <w:sz w:val="30"/>
          <w:szCs w:val="30"/>
        </w:rPr>
      </w:pPr>
      <w:r w:rsidRPr="00036426">
        <w:rPr>
          <w:rFonts w:cs="Times New Roman"/>
          <w:sz w:val="30"/>
          <w:szCs w:val="30"/>
        </w:rPr>
        <w:lastRenderedPageBreak/>
        <w:t xml:space="preserve">2) </w:t>
      </w:r>
      <w:r w:rsidR="00664CC6">
        <w:rPr>
          <w:rFonts w:cs="Times New Roman"/>
          <w:sz w:val="30"/>
          <w:szCs w:val="30"/>
        </w:rPr>
        <w:t>в статье 7 слова «</w:t>
      </w:r>
      <w:r w:rsidR="00664CC6" w:rsidRPr="00664CC6">
        <w:rPr>
          <w:rFonts w:cs="Times New Roman"/>
          <w:sz w:val="30"/>
          <w:szCs w:val="30"/>
        </w:rPr>
        <w:t>и другими федеральными законами</w:t>
      </w:r>
      <w:r w:rsidR="00664CC6">
        <w:rPr>
          <w:rFonts w:cs="Times New Roman"/>
          <w:sz w:val="30"/>
          <w:szCs w:val="30"/>
        </w:rPr>
        <w:t>» заменить словами «</w:t>
      </w:r>
      <w:r w:rsidR="00664CC6" w:rsidRPr="00664CC6">
        <w:rPr>
          <w:rFonts w:cs="Times New Roman"/>
          <w:sz w:val="30"/>
          <w:szCs w:val="30"/>
        </w:rPr>
        <w:t>,</w:t>
      </w:r>
      <w:r w:rsidR="00664CC6">
        <w:rPr>
          <w:rFonts w:cs="Times New Roman"/>
          <w:sz w:val="30"/>
          <w:szCs w:val="30"/>
        </w:rPr>
        <w:t xml:space="preserve"> </w:t>
      </w:r>
      <w:r w:rsidR="00664CC6" w:rsidRPr="00664CC6">
        <w:rPr>
          <w:rFonts w:cs="Times New Roman"/>
          <w:sz w:val="30"/>
          <w:szCs w:val="30"/>
        </w:rPr>
        <w:t>другими федеральными законами и нормативными актами Банка России</w:t>
      </w:r>
      <w:r w:rsidR="00664CC6">
        <w:rPr>
          <w:rFonts w:cs="Times New Roman"/>
          <w:sz w:val="30"/>
          <w:szCs w:val="30"/>
        </w:rPr>
        <w:t>»;</w:t>
      </w:r>
    </w:p>
    <w:p w:rsidR="00C743E8" w:rsidRPr="00036426" w:rsidRDefault="005E55D5" w:rsidP="009C75C9">
      <w:pPr>
        <w:spacing w:line="480" w:lineRule="exact"/>
        <w:ind w:firstLine="709"/>
        <w:jc w:val="both"/>
        <w:rPr>
          <w:rFonts w:cs="Times New Roman"/>
          <w:sz w:val="30"/>
          <w:szCs w:val="30"/>
        </w:rPr>
      </w:pPr>
      <w:r w:rsidRPr="00036426">
        <w:rPr>
          <w:rFonts w:cs="Times New Roman"/>
          <w:sz w:val="30"/>
          <w:szCs w:val="30"/>
        </w:rPr>
        <w:t>3</w:t>
      </w:r>
      <w:r w:rsidR="00C743E8" w:rsidRPr="00036426">
        <w:rPr>
          <w:rFonts w:cs="Times New Roman"/>
          <w:sz w:val="30"/>
          <w:szCs w:val="30"/>
        </w:rPr>
        <w:t xml:space="preserve">) подпункт 2 пункта 2 статьи 28.1 дополнить словами «(за исключением общества взаимного страхования)»; </w:t>
      </w:r>
    </w:p>
    <w:p w:rsidR="003A1294" w:rsidRPr="00036426" w:rsidRDefault="006504A7" w:rsidP="007D658E">
      <w:pPr>
        <w:spacing w:line="480" w:lineRule="exact"/>
        <w:ind w:firstLine="709"/>
        <w:jc w:val="both"/>
        <w:rPr>
          <w:rFonts w:cs="Times New Roman"/>
          <w:sz w:val="30"/>
          <w:szCs w:val="30"/>
        </w:rPr>
      </w:pPr>
      <w:r w:rsidRPr="00036426">
        <w:rPr>
          <w:rFonts w:cs="Times New Roman"/>
          <w:sz w:val="30"/>
          <w:szCs w:val="30"/>
        </w:rPr>
        <w:t>4</w:t>
      </w:r>
      <w:r w:rsidR="00676F4C" w:rsidRPr="00036426">
        <w:rPr>
          <w:rFonts w:cs="Times New Roman"/>
          <w:sz w:val="30"/>
          <w:szCs w:val="30"/>
        </w:rPr>
        <w:t xml:space="preserve">) </w:t>
      </w:r>
      <w:r w:rsidR="00950D74">
        <w:rPr>
          <w:rFonts w:cs="Times New Roman"/>
          <w:sz w:val="30"/>
          <w:szCs w:val="30"/>
        </w:rPr>
        <w:t xml:space="preserve">в </w:t>
      </w:r>
      <w:r w:rsidR="00C03045" w:rsidRPr="00036426">
        <w:rPr>
          <w:rFonts w:cs="Times New Roman"/>
          <w:sz w:val="30"/>
          <w:szCs w:val="30"/>
        </w:rPr>
        <w:t>подпункт</w:t>
      </w:r>
      <w:r w:rsidR="00950D74">
        <w:rPr>
          <w:rFonts w:cs="Times New Roman"/>
          <w:sz w:val="30"/>
          <w:szCs w:val="30"/>
        </w:rPr>
        <w:t>е</w:t>
      </w:r>
      <w:r w:rsidR="00C03045" w:rsidRPr="00036426">
        <w:rPr>
          <w:rFonts w:cs="Times New Roman"/>
          <w:sz w:val="30"/>
          <w:szCs w:val="30"/>
        </w:rPr>
        <w:t xml:space="preserve"> 9 </w:t>
      </w:r>
      <w:r w:rsidRPr="00036426">
        <w:rPr>
          <w:rFonts w:cs="Times New Roman"/>
          <w:sz w:val="30"/>
          <w:szCs w:val="30"/>
        </w:rPr>
        <w:t xml:space="preserve">пункта 14 </w:t>
      </w:r>
      <w:r w:rsidR="00D9499E" w:rsidRPr="00036426">
        <w:rPr>
          <w:rFonts w:cs="Times New Roman"/>
          <w:sz w:val="30"/>
          <w:szCs w:val="30"/>
        </w:rPr>
        <w:t>стать</w:t>
      </w:r>
      <w:r w:rsidR="00D9499E">
        <w:rPr>
          <w:rFonts w:cs="Times New Roman"/>
          <w:sz w:val="30"/>
          <w:szCs w:val="30"/>
        </w:rPr>
        <w:t>и</w:t>
      </w:r>
      <w:r w:rsidR="00D9499E" w:rsidRPr="00036426">
        <w:rPr>
          <w:rFonts w:cs="Times New Roman"/>
          <w:sz w:val="30"/>
          <w:szCs w:val="30"/>
        </w:rPr>
        <w:t xml:space="preserve"> 32</w:t>
      </w:r>
      <w:r w:rsidR="00D9499E">
        <w:rPr>
          <w:rFonts w:cs="Times New Roman"/>
          <w:sz w:val="30"/>
          <w:szCs w:val="30"/>
        </w:rPr>
        <w:t xml:space="preserve"> </w:t>
      </w:r>
      <w:r w:rsidR="00950D74">
        <w:rPr>
          <w:rFonts w:cs="Times New Roman"/>
          <w:sz w:val="30"/>
          <w:szCs w:val="30"/>
        </w:rPr>
        <w:t>слова «на основании устава» исключить</w:t>
      </w:r>
      <w:r w:rsidR="00C03045" w:rsidRPr="00036426">
        <w:rPr>
          <w:rFonts w:cs="Times New Roman"/>
          <w:sz w:val="30"/>
          <w:szCs w:val="30"/>
        </w:rPr>
        <w:t>;</w:t>
      </w:r>
    </w:p>
    <w:p w:rsidR="00F46A7A" w:rsidRPr="00667804" w:rsidRDefault="005E55D5" w:rsidP="009C75C9">
      <w:pPr>
        <w:spacing w:line="480" w:lineRule="exact"/>
        <w:ind w:firstLine="709"/>
        <w:jc w:val="both"/>
        <w:rPr>
          <w:rFonts w:cs="Times New Roman"/>
          <w:sz w:val="30"/>
          <w:szCs w:val="30"/>
        </w:rPr>
      </w:pPr>
      <w:r w:rsidRPr="008D3211">
        <w:rPr>
          <w:rFonts w:cs="Times New Roman"/>
          <w:sz w:val="30"/>
          <w:szCs w:val="30"/>
        </w:rPr>
        <w:t>5</w:t>
      </w:r>
      <w:r w:rsidR="008103B4" w:rsidRPr="008D3211">
        <w:rPr>
          <w:rFonts w:cs="Times New Roman"/>
          <w:sz w:val="30"/>
          <w:szCs w:val="30"/>
        </w:rPr>
        <w:t xml:space="preserve">) </w:t>
      </w:r>
      <w:r w:rsidR="00F46A7A" w:rsidRPr="008D3211">
        <w:rPr>
          <w:rFonts w:cs="Times New Roman"/>
          <w:sz w:val="30"/>
          <w:szCs w:val="30"/>
        </w:rPr>
        <w:t xml:space="preserve">в </w:t>
      </w:r>
      <w:r w:rsidR="00F46A7A" w:rsidRPr="00667804">
        <w:rPr>
          <w:rFonts w:cs="Times New Roman"/>
          <w:sz w:val="30"/>
          <w:szCs w:val="30"/>
        </w:rPr>
        <w:t>статье 32.8:</w:t>
      </w:r>
    </w:p>
    <w:p w:rsidR="001343E7" w:rsidRPr="00667804" w:rsidRDefault="00F46A7A" w:rsidP="009C75C9">
      <w:pPr>
        <w:spacing w:line="480" w:lineRule="exact"/>
        <w:ind w:firstLine="709"/>
        <w:jc w:val="both"/>
        <w:rPr>
          <w:rFonts w:cs="Times New Roman"/>
          <w:sz w:val="30"/>
          <w:szCs w:val="30"/>
        </w:rPr>
      </w:pPr>
      <w:r w:rsidRPr="00667804">
        <w:rPr>
          <w:rFonts w:cs="Times New Roman"/>
          <w:sz w:val="30"/>
          <w:szCs w:val="30"/>
        </w:rPr>
        <w:t xml:space="preserve">а) </w:t>
      </w:r>
      <w:r w:rsidR="000F1654" w:rsidRPr="00667804">
        <w:rPr>
          <w:rFonts w:cs="Times New Roman"/>
          <w:sz w:val="30"/>
          <w:szCs w:val="30"/>
        </w:rPr>
        <w:t>в пункте 9.</w:t>
      </w:r>
      <w:r w:rsidR="00667804" w:rsidRPr="00667804">
        <w:rPr>
          <w:rFonts w:cs="Times New Roman"/>
          <w:sz w:val="30"/>
          <w:szCs w:val="30"/>
        </w:rPr>
        <w:t>2</w:t>
      </w:r>
      <w:r w:rsidR="000F1654" w:rsidRPr="00667804">
        <w:rPr>
          <w:rFonts w:cs="Times New Roman"/>
          <w:sz w:val="30"/>
          <w:szCs w:val="30"/>
        </w:rPr>
        <w:t xml:space="preserve"> слова «</w:t>
      </w:r>
      <w:r w:rsidR="00667804" w:rsidRPr="00667804">
        <w:rPr>
          <w:rFonts w:cs="Times New Roman"/>
          <w:sz w:val="30"/>
          <w:szCs w:val="30"/>
        </w:rPr>
        <w:t>, осуществляющее страхование имущественных интересов своих членов непосредственно на основании устава общества, после</w:t>
      </w:r>
      <w:r w:rsidR="000F1654" w:rsidRPr="00667804">
        <w:rPr>
          <w:rFonts w:cs="Times New Roman"/>
          <w:sz w:val="30"/>
          <w:szCs w:val="30"/>
        </w:rPr>
        <w:t>» заменить слов</w:t>
      </w:r>
      <w:r w:rsidR="00667804" w:rsidRPr="00667804">
        <w:rPr>
          <w:rFonts w:cs="Times New Roman"/>
          <w:sz w:val="30"/>
          <w:szCs w:val="30"/>
        </w:rPr>
        <w:t>о</w:t>
      </w:r>
      <w:r w:rsidR="000F1654" w:rsidRPr="00667804">
        <w:rPr>
          <w:rFonts w:cs="Times New Roman"/>
          <w:sz w:val="30"/>
          <w:szCs w:val="30"/>
        </w:rPr>
        <w:t>м «</w:t>
      </w:r>
      <w:r w:rsidR="00667804" w:rsidRPr="00667804">
        <w:rPr>
          <w:rFonts w:cs="Times New Roman"/>
          <w:sz w:val="30"/>
          <w:szCs w:val="30"/>
        </w:rPr>
        <w:t>со</w:t>
      </w:r>
      <w:r w:rsidR="000F1654" w:rsidRPr="00667804">
        <w:rPr>
          <w:rFonts w:cs="Times New Roman"/>
          <w:sz w:val="30"/>
          <w:szCs w:val="30"/>
        </w:rPr>
        <w:t>»</w:t>
      </w:r>
      <w:r w:rsidR="00667804" w:rsidRPr="00667804">
        <w:rPr>
          <w:rFonts w:cs="Times New Roman"/>
          <w:sz w:val="30"/>
          <w:szCs w:val="30"/>
        </w:rPr>
        <w:t xml:space="preserve">, </w:t>
      </w:r>
      <w:r w:rsidR="000F3E96">
        <w:rPr>
          <w:rFonts w:cs="Times New Roman"/>
          <w:sz w:val="30"/>
          <w:szCs w:val="30"/>
        </w:rPr>
        <w:t>после слова «лицензии» дополнить словами «помимо обязанностей, предусмотренных пунктом 4 настоящей статьи», с</w:t>
      </w:r>
      <w:r w:rsidR="00667804" w:rsidRPr="00667804">
        <w:rPr>
          <w:rFonts w:cs="Times New Roman"/>
          <w:sz w:val="30"/>
          <w:szCs w:val="30"/>
        </w:rPr>
        <w:t>лова «а также вносить изменения в правила страхования»</w:t>
      </w:r>
      <w:r w:rsidR="000F3E96">
        <w:rPr>
          <w:rFonts w:cs="Times New Roman"/>
          <w:sz w:val="30"/>
          <w:szCs w:val="30"/>
        </w:rPr>
        <w:t xml:space="preserve"> исключить</w:t>
      </w:r>
      <w:r w:rsidR="000F1654" w:rsidRPr="00667804">
        <w:rPr>
          <w:rFonts w:cs="Times New Roman"/>
          <w:sz w:val="30"/>
          <w:szCs w:val="30"/>
        </w:rPr>
        <w:t>;</w:t>
      </w:r>
    </w:p>
    <w:p w:rsidR="008103B4" w:rsidRDefault="000F1654" w:rsidP="000F3E96">
      <w:pPr>
        <w:spacing w:line="480" w:lineRule="exact"/>
        <w:ind w:firstLine="709"/>
        <w:jc w:val="both"/>
        <w:rPr>
          <w:rFonts w:cs="Times New Roman"/>
          <w:sz w:val="30"/>
          <w:szCs w:val="30"/>
        </w:rPr>
      </w:pPr>
      <w:r w:rsidRPr="00667804">
        <w:rPr>
          <w:rFonts w:cs="Times New Roman"/>
          <w:sz w:val="30"/>
          <w:szCs w:val="30"/>
        </w:rPr>
        <w:t xml:space="preserve">б) </w:t>
      </w:r>
      <w:r w:rsidR="000F3E96">
        <w:rPr>
          <w:rFonts w:cs="Times New Roman"/>
          <w:sz w:val="30"/>
          <w:szCs w:val="30"/>
        </w:rPr>
        <w:t>в абзаце первом</w:t>
      </w:r>
      <w:r w:rsidR="00667804">
        <w:rPr>
          <w:rFonts w:cs="Times New Roman"/>
          <w:sz w:val="30"/>
          <w:szCs w:val="30"/>
        </w:rPr>
        <w:t xml:space="preserve"> </w:t>
      </w:r>
      <w:r w:rsidR="008103B4" w:rsidRPr="00667804">
        <w:rPr>
          <w:rFonts w:cs="Times New Roman"/>
          <w:sz w:val="30"/>
          <w:szCs w:val="30"/>
        </w:rPr>
        <w:t>пункт</w:t>
      </w:r>
      <w:r w:rsidR="000F3E96">
        <w:rPr>
          <w:rFonts w:cs="Times New Roman"/>
          <w:sz w:val="30"/>
          <w:szCs w:val="30"/>
        </w:rPr>
        <w:t xml:space="preserve">а </w:t>
      </w:r>
      <w:r w:rsidR="008103B4" w:rsidRPr="00667804">
        <w:rPr>
          <w:rFonts w:cs="Times New Roman"/>
          <w:sz w:val="30"/>
          <w:szCs w:val="30"/>
        </w:rPr>
        <w:t>9.</w:t>
      </w:r>
      <w:r w:rsidR="00667804">
        <w:rPr>
          <w:rFonts w:cs="Times New Roman"/>
          <w:sz w:val="30"/>
          <w:szCs w:val="30"/>
        </w:rPr>
        <w:t>3</w:t>
      </w:r>
      <w:r w:rsidR="000F3E96">
        <w:rPr>
          <w:rFonts w:cs="Times New Roman"/>
          <w:sz w:val="30"/>
          <w:szCs w:val="30"/>
        </w:rPr>
        <w:t xml:space="preserve"> </w:t>
      </w:r>
      <w:r w:rsidR="00667804">
        <w:rPr>
          <w:rFonts w:cs="Times New Roman"/>
          <w:sz w:val="30"/>
          <w:szCs w:val="30"/>
        </w:rPr>
        <w:t xml:space="preserve">слово «после» </w:t>
      </w:r>
      <w:r w:rsidR="00667804" w:rsidRPr="00667804">
        <w:rPr>
          <w:rFonts w:cs="Times New Roman"/>
          <w:sz w:val="30"/>
          <w:szCs w:val="30"/>
        </w:rPr>
        <w:t>заменить словом «со»</w:t>
      </w:r>
      <w:r w:rsidR="00F46A7A" w:rsidRPr="00667804">
        <w:rPr>
          <w:rFonts w:cs="Times New Roman"/>
          <w:sz w:val="30"/>
          <w:szCs w:val="30"/>
        </w:rPr>
        <w:t>;</w:t>
      </w:r>
    </w:p>
    <w:p w:rsidR="00667804" w:rsidRDefault="005714A9" w:rsidP="00B210BA">
      <w:pPr>
        <w:tabs>
          <w:tab w:val="left" w:pos="5670"/>
        </w:tabs>
        <w:spacing w:line="480" w:lineRule="exact"/>
        <w:ind w:firstLine="709"/>
        <w:jc w:val="both"/>
        <w:rPr>
          <w:rFonts w:cs="Times New Roman"/>
          <w:sz w:val="30"/>
          <w:szCs w:val="30"/>
        </w:rPr>
      </w:pPr>
      <w:r w:rsidRPr="00667804">
        <w:rPr>
          <w:rFonts w:cs="Times New Roman"/>
          <w:sz w:val="30"/>
          <w:szCs w:val="30"/>
        </w:rPr>
        <w:t>в</w:t>
      </w:r>
      <w:r w:rsidR="00F46A7A" w:rsidRPr="00667804">
        <w:rPr>
          <w:rFonts w:cs="Times New Roman"/>
          <w:sz w:val="30"/>
          <w:szCs w:val="30"/>
        </w:rPr>
        <w:t xml:space="preserve">) </w:t>
      </w:r>
      <w:r w:rsidR="00667804">
        <w:rPr>
          <w:rFonts w:cs="Times New Roman"/>
          <w:sz w:val="30"/>
          <w:szCs w:val="30"/>
        </w:rPr>
        <w:t>в</w:t>
      </w:r>
      <w:r w:rsidR="00F46A7A" w:rsidRPr="00036426">
        <w:rPr>
          <w:rFonts w:cs="Times New Roman"/>
          <w:sz w:val="30"/>
          <w:szCs w:val="30"/>
        </w:rPr>
        <w:t xml:space="preserve"> пункт</w:t>
      </w:r>
      <w:r w:rsidR="00667804">
        <w:rPr>
          <w:rFonts w:cs="Times New Roman"/>
          <w:sz w:val="30"/>
          <w:szCs w:val="30"/>
        </w:rPr>
        <w:t>е</w:t>
      </w:r>
      <w:r w:rsidR="00F46A7A" w:rsidRPr="00036426">
        <w:rPr>
          <w:rFonts w:cs="Times New Roman"/>
          <w:sz w:val="30"/>
          <w:szCs w:val="30"/>
        </w:rPr>
        <w:t xml:space="preserve"> 9.4</w:t>
      </w:r>
      <w:r w:rsidR="00667804">
        <w:rPr>
          <w:rFonts w:cs="Times New Roman"/>
          <w:sz w:val="30"/>
          <w:szCs w:val="30"/>
        </w:rPr>
        <w:t>:</w:t>
      </w:r>
    </w:p>
    <w:p w:rsidR="00667804" w:rsidRDefault="00667804" w:rsidP="00B210BA">
      <w:pPr>
        <w:tabs>
          <w:tab w:val="left" w:pos="5670"/>
        </w:tabs>
        <w:spacing w:line="480" w:lineRule="exact"/>
        <w:ind w:firstLine="709"/>
        <w:jc w:val="both"/>
        <w:rPr>
          <w:rFonts w:cs="Times New Roman"/>
          <w:sz w:val="30"/>
          <w:szCs w:val="30"/>
        </w:rPr>
      </w:pPr>
      <w:r>
        <w:rPr>
          <w:rFonts w:cs="Times New Roman"/>
          <w:sz w:val="30"/>
          <w:szCs w:val="30"/>
        </w:rPr>
        <w:t>в абзаце первом слова «</w:t>
      </w:r>
      <w:r w:rsidRPr="00667804">
        <w:rPr>
          <w:rFonts w:cs="Times New Roman"/>
          <w:sz w:val="30"/>
          <w:szCs w:val="30"/>
        </w:rPr>
        <w:t>субъект страхового дела обязан</w:t>
      </w:r>
      <w:r>
        <w:rPr>
          <w:rFonts w:cs="Times New Roman"/>
          <w:sz w:val="30"/>
          <w:szCs w:val="30"/>
        </w:rPr>
        <w:t>» заменить словами «</w:t>
      </w:r>
      <w:r w:rsidRPr="00667804">
        <w:rPr>
          <w:rFonts w:cs="Times New Roman"/>
          <w:sz w:val="30"/>
          <w:szCs w:val="30"/>
        </w:rPr>
        <w:t>общество взаимного страхования обязано</w:t>
      </w:r>
      <w:r>
        <w:rPr>
          <w:rFonts w:cs="Times New Roman"/>
          <w:sz w:val="30"/>
          <w:szCs w:val="30"/>
        </w:rPr>
        <w:t>»;</w:t>
      </w:r>
    </w:p>
    <w:p w:rsidR="00653424" w:rsidRPr="000F3E96" w:rsidRDefault="00667804" w:rsidP="000F3E96">
      <w:pPr>
        <w:tabs>
          <w:tab w:val="left" w:pos="5670"/>
        </w:tabs>
        <w:spacing w:line="480" w:lineRule="exact"/>
        <w:ind w:firstLine="709"/>
        <w:jc w:val="both"/>
        <w:rPr>
          <w:rFonts w:cs="Times New Roman"/>
          <w:sz w:val="30"/>
          <w:szCs w:val="30"/>
        </w:rPr>
      </w:pPr>
      <w:r>
        <w:rPr>
          <w:rFonts w:cs="Times New Roman"/>
          <w:sz w:val="30"/>
          <w:szCs w:val="30"/>
        </w:rPr>
        <w:t>пункт 1 после слова «собра</w:t>
      </w:r>
      <w:r w:rsidR="000F3E96">
        <w:rPr>
          <w:rFonts w:cs="Times New Roman"/>
          <w:sz w:val="30"/>
          <w:szCs w:val="30"/>
        </w:rPr>
        <w:t>нием» дополнить словом «членов»</w:t>
      </w:r>
      <w:r w:rsidR="00F46A7A" w:rsidRPr="00F029AA">
        <w:rPr>
          <w:rFonts w:cs="Times New Roman"/>
          <w:sz w:val="30"/>
          <w:szCs w:val="30"/>
        </w:rPr>
        <w:t>.</w:t>
      </w:r>
    </w:p>
    <w:p w:rsidR="000069FF" w:rsidRPr="00036426" w:rsidRDefault="000069FF" w:rsidP="009C75C9">
      <w:pPr>
        <w:pStyle w:val="1"/>
        <w:spacing w:before="0" w:line="480" w:lineRule="exact"/>
        <w:ind w:firstLine="709"/>
        <w:jc w:val="both"/>
        <w:rPr>
          <w:rFonts w:cs="Times New Roman"/>
          <w:sz w:val="30"/>
          <w:szCs w:val="30"/>
        </w:rPr>
      </w:pPr>
      <w:r w:rsidRPr="00036426">
        <w:rPr>
          <w:rFonts w:cs="Times New Roman"/>
          <w:sz w:val="30"/>
          <w:szCs w:val="30"/>
        </w:rPr>
        <w:t xml:space="preserve">Статья </w:t>
      </w:r>
      <w:r w:rsidR="00F81D00">
        <w:rPr>
          <w:rFonts w:cs="Times New Roman"/>
          <w:sz w:val="30"/>
          <w:szCs w:val="30"/>
        </w:rPr>
        <w:t>3</w:t>
      </w:r>
    </w:p>
    <w:p w:rsidR="0013091F" w:rsidRPr="00036426" w:rsidRDefault="0013091F" w:rsidP="009C75C9">
      <w:pPr>
        <w:spacing w:line="480" w:lineRule="exact"/>
        <w:ind w:firstLine="709"/>
        <w:jc w:val="both"/>
        <w:rPr>
          <w:rFonts w:cs="Times New Roman"/>
          <w:sz w:val="30"/>
          <w:szCs w:val="30"/>
        </w:rPr>
      </w:pPr>
      <w:r w:rsidRPr="00036426">
        <w:rPr>
          <w:rFonts w:cs="Times New Roman"/>
          <w:sz w:val="30"/>
          <w:szCs w:val="30"/>
        </w:rPr>
        <w:t xml:space="preserve">Внести в </w:t>
      </w:r>
      <w:r w:rsidR="00802C06" w:rsidRPr="00036426">
        <w:rPr>
          <w:rFonts w:cs="Times New Roman"/>
          <w:sz w:val="30"/>
          <w:szCs w:val="30"/>
        </w:rPr>
        <w:t>Федеральный закон</w:t>
      </w:r>
      <w:r w:rsidRPr="00036426">
        <w:rPr>
          <w:rFonts w:cs="Times New Roman"/>
          <w:sz w:val="30"/>
          <w:szCs w:val="30"/>
        </w:rPr>
        <w:t xml:space="preserve"> от 2</w:t>
      </w:r>
      <w:r w:rsidR="00802C06" w:rsidRPr="00036426">
        <w:rPr>
          <w:rFonts w:cs="Times New Roman"/>
          <w:bCs/>
          <w:sz w:val="30"/>
          <w:szCs w:val="30"/>
        </w:rPr>
        <w:t>9</w:t>
      </w:r>
      <w:r w:rsidRPr="00036426">
        <w:rPr>
          <w:rFonts w:cs="Times New Roman"/>
          <w:sz w:val="30"/>
          <w:szCs w:val="30"/>
        </w:rPr>
        <w:t xml:space="preserve"> ноября </w:t>
      </w:r>
      <w:r w:rsidR="00802C06" w:rsidRPr="00036426">
        <w:rPr>
          <w:rFonts w:cs="Times New Roman"/>
          <w:bCs/>
          <w:sz w:val="30"/>
          <w:szCs w:val="30"/>
        </w:rPr>
        <w:t>2007</w:t>
      </w:r>
      <w:r w:rsidRPr="00036426">
        <w:rPr>
          <w:rFonts w:cs="Times New Roman"/>
          <w:sz w:val="30"/>
          <w:szCs w:val="30"/>
        </w:rPr>
        <w:t xml:space="preserve"> года № </w:t>
      </w:r>
      <w:r w:rsidR="00802C06" w:rsidRPr="00036426">
        <w:rPr>
          <w:rFonts w:cs="Times New Roman"/>
          <w:bCs/>
          <w:sz w:val="30"/>
          <w:szCs w:val="30"/>
        </w:rPr>
        <w:t>286</w:t>
      </w:r>
      <w:r w:rsidRPr="00036426">
        <w:rPr>
          <w:rFonts w:cs="Times New Roman"/>
          <w:sz w:val="30"/>
          <w:szCs w:val="30"/>
        </w:rPr>
        <w:t>-</w:t>
      </w:r>
      <w:r w:rsidR="00802C06" w:rsidRPr="00036426">
        <w:rPr>
          <w:rFonts w:cs="Times New Roman"/>
          <w:bCs/>
          <w:sz w:val="30"/>
          <w:szCs w:val="30"/>
        </w:rPr>
        <w:t>ФЗ</w:t>
      </w:r>
      <w:r w:rsidRPr="00036426">
        <w:rPr>
          <w:rFonts w:cs="Times New Roman"/>
          <w:sz w:val="30"/>
          <w:szCs w:val="30"/>
        </w:rPr>
        <w:t xml:space="preserve"> «</w:t>
      </w:r>
      <w:r w:rsidR="00802C06" w:rsidRPr="00036426">
        <w:rPr>
          <w:rFonts w:cs="Times New Roman"/>
          <w:bCs/>
          <w:sz w:val="30"/>
          <w:szCs w:val="30"/>
        </w:rPr>
        <w:t>О взаимном страховании</w:t>
      </w:r>
      <w:r w:rsidRPr="00036426">
        <w:rPr>
          <w:rFonts w:cs="Times New Roman"/>
          <w:sz w:val="30"/>
          <w:szCs w:val="30"/>
        </w:rPr>
        <w:t xml:space="preserve">» (Собрание законодательства Российской Федерации, </w:t>
      </w:r>
      <w:r w:rsidRPr="006162A9">
        <w:rPr>
          <w:rFonts w:cs="Times New Roman"/>
          <w:sz w:val="30"/>
          <w:szCs w:val="30"/>
        </w:rPr>
        <w:t>2007, № 49, ст. 604</w:t>
      </w:r>
      <w:r w:rsidR="00D61C02" w:rsidRPr="006162A9">
        <w:rPr>
          <w:rFonts w:cs="Times New Roman"/>
          <w:bCs/>
          <w:sz w:val="30"/>
          <w:szCs w:val="30"/>
        </w:rPr>
        <w:t>7</w:t>
      </w:r>
      <w:r w:rsidR="005A6792" w:rsidRPr="006162A9">
        <w:rPr>
          <w:rFonts w:cs="Times New Roman"/>
          <w:bCs/>
          <w:sz w:val="30"/>
          <w:szCs w:val="30"/>
        </w:rPr>
        <w:t>; 2012, № 53, ст. 7619; 2013, № 30, ст. 4084; 2014, № 45, ст.</w:t>
      </w:r>
      <w:r w:rsidR="00421D02" w:rsidRPr="006162A9">
        <w:rPr>
          <w:rFonts w:cs="Times New Roman"/>
          <w:bCs/>
          <w:sz w:val="30"/>
          <w:szCs w:val="30"/>
        </w:rPr>
        <w:t> </w:t>
      </w:r>
      <w:r w:rsidR="005A6792" w:rsidRPr="006162A9">
        <w:rPr>
          <w:rFonts w:cs="Times New Roman"/>
          <w:bCs/>
          <w:sz w:val="30"/>
          <w:szCs w:val="30"/>
        </w:rPr>
        <w:t>6154; 2015, № 29, ст. 4362</w:t>
      </w:r>
      <w:r w:rsidR="00421D02" w:rsidRPr="006162A9">
        <w:rPr>
          <w:rFonts w:cs="Times New Roman"/>
          <w:bCs/>
          <w:sz w:val="30"/>
          <w:szCs w:val="30"/>
        </w:rPr>
        <w:t>; 2016, № 22, ст. 3094</w:t>
      </w:r>
      <w:r w:rsidR="004368AA" w:rsidRPr="006162A9">
        <w:rPr>
          <w:rFonts w:cs="Times New Roman"/>
          <w:bCs/>
          <w:sz w:val="30"/>
          <w:szCs w:val="30"/>
        </w:rPr>
        <w:t>;</w:t>
      </w:r>
      <w:r w:rsidR="00421D02" w:rsidRPr="006162A9">
        <w:rPr>
          <w:rFonts w:cs="Times New Roman"/>
          <w:bCs/>
          <w:sz w:val="30"/>
          <w:szCs w:val="30"/>
        </w:rPr>
        <w:t xml:space="preserve"> № 27, ст. 4225</w:t>
      </w:r>
      <w:r w:rsidR="000B396E" w:rsidRPr="006162A9">
        <w:rPr>
          <w:rFonts w:cs="Times New Roman"/>
          <w:bCs/>
          <w:sz w:val="30"/>
          <w:szCs w:val="30"/>
        </w:rPr>
        <w:t>; 2017, № 31, ст. 4767</w:t>
      </w:r>
      <w:r w:rsidRPr="006162A9">
        <w:rPr>
          <w:rFonts w:cs="Times New Roman"/>
          <w:sz w:val="30"/>
          <w:szCs w:val="30"/>
        </w:rPr>
        <w:t>) следующие</w:t>
      </w:r>
      <w:r w:rsidRPr="00036426">
        <w:rPr>
          <w:rFonts w:cs="Times New Roman"/>
          <w:sz w:val="30"/>
          <w:szCs w:val="30"/>
        </w:rPr>
        <w:t xml:space="preserve"> изменения:</w:t>
      </w:r>
    </w:p>
    <w:p w:rsidR="00294FC7" w:rsidRPr="00036426" w:rsidRDefault="0013091F" w:rsidP="009C75C9">
      <w:pPr>
        <w:spacing w:line="480" w:lineRule="exact"/>
        <w:ind w:firstLine="709"/>
        <w:jc w:val="both"/>
        <w:rPr>
          <w:rFonts w:cs="Times New Roman"/>
          <w:sz w:val="30"/>
          <w:szCs w:val="30"/>
        </w:rPr>
      </w:pPr>
      <w:r w:rsidRPr="00036426">
        <w:rPr>
          <w:rFonts w:cs="Times New Roman"/>
          <w:sz w:val="30"/>
          <w:szCs w:val="30"/>
        </w:rPr>
        <w:t>1) стать</w:t>
      </w:r>
      <w:r w:rsidR="00294FC7" w:rsidRPr="00036426">
        <w:rPr>
          <w:rFonts w:cs="Times New Roman"/>
          <w:sz w:val="30"/>
          <w:szCs w:val="30"/>
        </w:rPr>
        <w:t>ю</w:t>
      </w:r>
      <w:r w:rsidRPr="00036426">
        <w:rPr>
          <w:rFonts w:cs="Times New Roman"/>
          <w:sz w:val="30"/>
          <w:szCs w:val="30"/>
        </w:rPr>
        <w:t xml:space="preserve"> </w:t>
      </w:r>
      <w:r w:rsidR="00294FC7" w:rsidRPr="00036426">
        <w:rPr>
          <w:rFonts w:cs="Times New Roman"/>
          <w:sz w:val="30"/>
          <w:szCs w:val="30"/>
        </w:rPr>
        <w:t>1</w:t>
      </w:r>
      <w:r w:rsidRPr="00036426">
        <w:rPr>
          <w:rFonts w:cs="Times New Roman"/>
          <w:sz w:val="30"/>
          <w:szCs w:val="30"/>
        </w:rPr>
        <w:t xml:space="preserve"> </w:t>
      </w:r>
      <w:r w:rsidR="00294FC7" w:rsidRPr="00036426">
        <w:rPr>
          <w:rFonts w:cs="Times New Roman"/>
          <w:sz w:val="30"/>
          <w:szCs w:val="30"/>
        </w:rPr>
        <w:t>изложить в следующей редакции:</w:t>
      </w:r>
    </w:p>
    <w:p w:rsidR="00F029AA" w:rsidRPr="00F029AA" w:rsidRDefault="00294FC7" w:rsidP="00F029AA">
      <w:pPr>
        <w:spacing w:line="480" w:lineRule="exact"/>
        <w:ind w:firstLine="709"/>
        <w:jc w:val="both"/>
        <w:rPr>
          <w:rFonts w:cs="Times New Roman"/>
          <w:sz w:val="30"/>
          <w:szCs w:val="30"/>
        </w:rPr>
      </w:pPr>
      <w:r w:rsidRPr="00036426">
        <w:rPr>
          <w:rFonts w:cs="Times New Roman"/>
          <w:sz w:val="30"/>
          <w:szCs w:val="30"/>
        </w:rPr>
        <w:t>«</w:t>
      </w:r>
      <w:r w:rsidR="00F029AA" w:rsidRPr="00F029AA">
        <w:rPr>
          <w:rFonts w:cs="Times New Roman"/>
          <w:sz w:val="30"/>
          <w:szCs w:val="30"/>
        </w:rPr>
        <w:t>Статья 1. Понятие и правовая основа взаимного страхования</w:t>
      </w:r>
    </w:p>
    <w:p w:rsidR="00664A42" w:rsidRPr="00664A42" w:rsidRDefault="00664A42" w:rsidP="00664A42">
      <w:pPr>
        <w:spacing w:line="480" w:lineRule="exact"/>
        <w:ind w:firstLine="709"/>
        <w:jc w:val="both"/>
        <w:rPr>
          <w:rFonts w:cs="Times New Roman"/>
          <w:sz w:val="30"/>
          <w:szCs w:val="30"/>
        </w:rPr>
      </w:pPr>
      <w:r w:rsidRPr="00664A42">
        <w:rPr>
          <w:rFonts w:cs="Times New Roman"/>
          <w:sz w:val="30"/>
          <w:szCs w:val="30"/>
        </w:rPr>
        <w:t>1. Взаимным страхованием является страхование имущественных интересов физических и (или) юридических лиц (членов общества взаимного страхования) на взаимной основе путем объединения в обществе взаимного страхования необходимых для этого средств.</w:t>
      </w:r>
    </w:p>
    <w:p w:rsidR="00664A42" w:rsidRPr="00664A42" w:rsidRDefault="00664A42" w:rsidP="00664A42">
      <w:pPr>
        <w:spacing w:line="480" w:lineRule="exact"/>
        <w:ind w:firstLine="709"/>
        <w:jc w:val="both"/>
        <w:rPr>
          <w:rFonts w:cs="Times New Roman"/>
          <w:sz w:val="30"/>
          <w:szCs w:val="30"/>
        </w:rPr>
      </w:pPr>
      <w:r w:rsidRPr="00664A42">
        <w:rPr>
          <w:rFonts w:cs="Times New Roman"/>
          <w:sz w:val="30"/>
          <w:szCs w:val="30"/>
        </w:rPr>
        <w:lastRenderedPageBreak/>
        <w:t>2. Взаимное страхование осуществляется обществом взаимного страхования (далее также – общество).</w:t>
      </w:r>
    </w:p>
    <w:p w:rsidR="0013091F" w:rsidRPr="00036426" w:rsidRDefault="00664A42" w:rsidP="00664A42">
      <w:pPr>
        <w:spacing w:line="480" w:lineRule="exact"/>
        <w:ind w:firstLine="709"/>
        <w:jc w:val="both"/>
        <w:rPr>
          <w:rFonts w:cs="Times New Roman"/>
          <w:sz w:val="30"/>
          <w:szCs w:val="30"/>
        </w:rPr>
      </w:pPr>
      <w:r w:rsidRPr="00664A42">
        <w:rPr>
          <w:rFonts w:cs="Times New Roman"/>
          <w:sz w:val="30"/>
          <w:szCs w:val="30"/>
        </w:rPr>
        <w:t>3. Правовую основу взаимного страхования составляют Конституция Российской Федерации, Гражданский кодекс Российской Федерации, настоящий Федеральный закон, другие федеральные законы, иные нормативные правовые акты Российской Федерации и нормативные акты Центрального банка Российской Федерации (далее – Банк России).</w:t>
      </w:r>
      <w:r w:rsidR="00294FC7" w:rsidRPr="00036426">
        <w:rPr>
          <w:rFonts w:cs="Times New Roman"/>
          <w:sz w:val="30"/>
          <w:szCs w:val="30"/>
        </w:rPr>
        <w:t>»</w:t>
      </w:r>
      <w:r w:rsidR="0013091F" w:rsidRPr="00036426">
        <w:rPr>
          <w:rFonts w:cs="Times New Roman"/>
          <w:sz w:val="30"/>
          <w:szCs w:val="30"/>
        </w:rPr>
        <w:t>;</w:t>
      </w:r>
    </w:p>
    <w:p w:rsidR="00F029AA" w:rsidRDefault="0013091F" w:rsidP="00D05008">
      <w:pPr>
        <w:spacing w:line="480" w:lineRule="exact"/>
        <w:ind w:firstLine="709"/>
        <w:jc w:val="both"/>
        <w:rPr>
          <w:rFonts w:cs="Times New Roman"/>
          <w:sz w:val="30"/>
          <w:szCs w:val="30"/>
        </w:rPr>
      </w:pPr>
      <w:r w:rsidRPr="00036426">
        <w:rPr>
          <w:rFonts w:cs="Times New Roman"/>
          <w:sz w:val="30"/>
          <w:szCs w:val="30"/>
        </w:rPr>
        <w:t xml:space="preserve">2) </w:t>
      </w:r>
      <w:r w:rsidR="00F029AA">
        <w:rPr>
          <w:rFonts w:cs="Times New Roman"/>
          <w:sz w:val="30"/>
          <w:szCs w:val="30"/>
        </w:rPr>
        <w:t>в статье 2:</w:t>
      </w:r>
    </w:p>
    <w:p w:rsidR="0013091F" w:rsidRDefault="00F029AA" w:rsidP="00D05008">
      <w:pPr>
        <w:spacing w:line="480" w:lineRule="exact"/>
        <w:ind w:firstLine="709"/>
        <w:jc w:val="both"/>
        <w:rPr>
          <w:rFonts w:cs="Times New Roman"/>
          <w:sz w:val="30"/>
          <w:szCs w:val="30"/>
        </w:rPr>
      </w:pPr>
      <w:r>
        <w:rPr>
          <w:rFonts w:cs="Times New Roman"/>
          <w:sz w:val="30"/>
          <w:szCs w:val="30"/>
        </w:rPr>
        <w:t xml:space="preserve">а) </w:t>
      </w:r>
      <w:r w:rsidR="00B2689F" w:rsidRPr="00036426">
        <w:rPr>
          <w:rFonts w:cs="Times New Roman"/>
          <w:sz w:val="30"/>
          <w:szCs w:val="30"/>
        </w:rPr>
        <w:t xml:space="preserve">в </w:t>
      </w:r>
      <w:r w:rsidR="00D05008" w:rsidRPr="00036426">
        <w:rPr>
          <w:rFonts w:cs="Times New Roman"/>
          <w:sz w:val="30"/>
          <w:szCs w:val="30"/>
        </w:rPr>
        <w:t xml:space="preserve">наименовании </w:t>
      </w:r>
      <w:r w:rsidR="00B2689F" w:rsidRPr="00036426">
        <w:rPr>
          <w:rFonts w:cs="Times New Roman"/>
          <w:sz w:val="30"/>
          <w:szCs w:val="30"/>
        </w:rPr>
        <w:t>слова «Сфера действия» заменить словами «Предмет регулирования»;</w:t>
      </w:r>
    </w:p>
    <w:p w:rsidR="00F029AA" w:rsidRPr="00036426" w:rsidRDefault="00F029AA" w:rsidP="00D05008">
      <w:pPr>
        <w:spacing w:line="480" w:lineRule="exact"/>
        <w:ind w:firstLine="709"/>
        <w:jc w:val="both"/>
        <w:rPr>
          <w:rFonts w:cs="Times New Roman"/>
          <w:sz w:val="30"/>
          <w:szCs w:val="30"/>
        </w:rPr>
      </w:pPr>
      <w:r>
        <w:rPr>
          <w:rFonts w:cs="Times New Roman"/>
          <w:sz w:val="30"/>
          <w:szCs w:val="30"/>
        </w:rPr>
        <w:t>б) слова «</w:t>
      </w:r>
      <w:r w:rsidRPr="00F029AA">
        <w:rPr>
          <w:rFonts w:cs="Times New Roman"/>
          <w:sz w:val="30"/>
          <w:szCs w:val="30"/>
        </w:rPr>
        <w:t>взаимного страхования (далее также – общество)</w:t>
      </w:r>
      <w:r>
        <w:rPr>
          <w:rFonts w:cs="Times New Roman"/>
          <w:sz w:val="30"/>
          <w:szCs w:val="30"/>
        </w:rPr>
        <w:t>» исключить;</w:t>
      </w:r>
    </w:p>
    <w:p w:rsidR="00287B43" w:rsidRPr="00036426" w:rsidRDefault="003C1C1F" w:rsidP="009C75C9">
      <w:pPr>
        <w:spacing w:line="480" w:lineRule="exact"/>
        <w:ind w:firstLine="709"/>
        <w:jc w:val="both"/>
        <w:rPr>
          <w:rFonts w:cs="Times New Roman"/>
          <w:bCs/>
          <w:sz w:val="30"/>
          <w:szCs w:val="30"/>
        </w:rPr>
      </w:pPr>
      <w:r>
        <w:rPr>
          <w:rFonts w:cs="Times New Roman"/>
          <w:bCs/>
          <w:sz w:val="30"/>
          <w:szCs w:val="30"/>
        </w:rPr>
        <w:t>3</w:t>
      </w:r>
      <w:r w:rsidR="00287B43" w:rsidRPr="00036426">
        <w:rPr>
          <w:rFonts w:cs="Times New Roman"/>
          <w:bCs/>
          <w:sz w:val="30"/>
          <w:szCs w:val="30"/>
        </w:rPr>
        <w:t>) стать</w:t>
      </w:r>
      <w:r w:rsidR="003F72AA">
        <w:rPr>
          <w:rFonts w:cs="Times New Roman"/>
          <w:bCs/>
          <w:sz w:val="30"/>
          <w:szCs w:val="30"/>
        </w:rPr>
        <w:t>и</w:t>
      </w:r>
      <w:r w:rsidR="00287B43" w:rsidRPr="00036426">
        <w:rPr>
          <w:rFonts w:cs="Times New Roman"/>
          <w:bCs/>
          <w:sz w:val="30"/>
          <w:szCs w:val="30"/>
        </w:rPr>
        <w:t xml:space="preserve"> 3</w:t>
      </w:r>
      <w:r w:rsidR="003F72AA">
        <w:rPr>
          <w:rFonts w:cs="Times New Roman"/>
          <w:bCs/>
          <w:sz w:val="30"/>
          <w:szCs w:val="30"/>
        </w:rPr>
        <w:t>-5</w:t>
      </w:r>
      <w:r w:rsidR="00003442" w:rsidRPr="00036426">
        <w:rPr>
          <w:rFonts w:cs="Times New Roman"/>
          <w:bCs/>
          <w:sz w:val="30"/>
          <w:szCs w:val="30"/>
        </w:rPr>
        <w:t xml:space="preserve"> изложить </w:t>
      </w:r>
      <w:r w:rsidR="00003442" w:rsidRPr="00036426">
        <w:rPr>
          <w:rFonts w:cs="Times New Roman"/>
          <w:sz w:val="30"/>
          <w:szCs w:val="30"/>
        </w:rPr>
        <w:t>в следующей редакции</w:t>
      </w:r>
      <w:r w:rsidR="00287B43" w:rsidRPr="00036426">
        <w:rPr>
          <w:rFonts w:cs="Times New Roman"/>
          <w:bCs/>
          <w:sz w:val="30"/>
          <w:szCs w:val="30"/>
        </w:rPr>
        <w:t>:</w:t>
      </w:r>
    </w:p>
    <w:p w:rsidR="00BE4A12" w:rsidRPr="00BE4A12" w:rsidRDefault="00003442" w:rsidP="00BE4A12">
      <w:pPr>
        <w:spacing w:line="480" w:lineRule="exact"/>
        <w:ind w:firstLine="709"/>
        <w:jc w:val="both"/>
        <w:rPr>
          <w:rFonts w:cs="Times New Roman"/>
          <w:bCs/>
          <w:sz w:val="30"/>
          <w:szCs w:val="30"/>
        </w:rPr>
      </w:pPr>
      <w:r w:rsidRPr="00036426">
        <w:rPr>
          <w:rFonts w:cs="Times New Roman"/>
          <w:bCs/>
          <w:sz w:val="30"/>
          <w:szCs w:val="30"/>
        </w:rPr>
        <w:t>«</w:t>
      </w:r>
      <w:r w:rsidR="00BE4A12" w:rsidRPr="00BE4A12">
        <w:rPr>
          <w:rFonts w:cs="Times New Roman"/>
          <w:bCs/>
          <w:sz w:val="30"/>
          <w:szCs w:val="30"/>
        </w:rPr>
        <w:t>Статья 3. Порядок осуществления взаимного страхования</w:t>
      </w:r>
    </w:p>
    <w:p w:rsidR="00BE4A12" w:rsidRPr="00BE4A12" w:rsidRDefault="00BE4A12" w:rsidP="00BE4A12">
      <w:pPr>
        <w:spacing w:line="480" w:lineRule="exact"/>
        <w:ind w:firstLine="709"/>
        <w:jc w:val="both"/>
        <w:rPr>
          <w:rFonts w:cs="Times New Roman"/>
          <w:bCs/>
          <w:sz w:val="30"/>
          <w:szCs w:val="30"/>
        </w:rPr>
      </w:pPr>
      <w:r w:rsidRPr="00BE4A12">
        <w:rPr>
          <w:rFonts w:cs="Times New Roman"/>
          <w:bCs/>
          <w:sz w:val="30"/>
          <w:szCs w:val="30"/>
        </w:rPr>
        <w:t xml:space="preserve">1. Взаимное страхование обществом имущественных интересов своих членов осуществляется на основании договоров страхования, </w:t>
      </w:r>
      <w:r w:rsidR="00202BA0">
        <w:rPr>
          <w:rFonts w:cs="Times New Roman"/>
          <w:bCs/>
          <w:sz w:val="30"/>
          <w:szCs w:val="30"/>
        </w:rPr>
        <w:t>заключаемых</w:t>
      </w:r>
      <w:r w:rsidRPr="00BE4A12">
        <w:rPr>
          <w:rFonts w:cs="Times New Roman"/>
          <w:bCs/>
          <w:sz w:val="30"/>
          <w:szCs w:val="30"/>
        </w:rPr>
        <w:t xml:space="preserve"> между обществом и его членами в отношении их имущественных интересов</w:t>
      </w:r>
      <w:r w:rsidR="002F5873">
        <w:rPr>
          <w:rFonts w:cs="Times New Roman"/>
          <w:bCs/>
          <w:sz w:val="30"/>
          <w:szCs w:val="30"/>
        </w:rPr>
        <w:t xml:space="preserve">, </w:t>
      </w:r>
      <w:r w:rsidR="002F5873" w:rsidRPr="00BE4A12">
        <w:rPr>
          <w:rFonts w:cs="Times New Roman"/>
          <w:bCs/>
          <w:sz w:val="30"/>
          <w:szCs w:val="30"/>
        </w:rPr>
        <w:t>и правил страхования</w:t>
      </w:r>
      <w:r w:rsidRPr="00BE4A12">
        <w:rPr>
          <w:rFonts w:cs="Times New Roman"/>
          <w:bCs/>
          <w:sz w:val="30"/>
          <w:szCs w:val="30"/>
        </w:rPr>
        <w:t>.</w:t>
      </w:r>
    </w:p>
    <w:p w:rsidR="00BE4A12" w:rsidRPr="00BE4A12" w:rsidRDefault="00664A42" w:rsidP="00BE4A12">
      <w:pPr>
        <w:spacing w:line="480" w:lineRule="exact"/>
        <w:ind w:firstLine="709"/>
        <w:jc w:val="both"/>
        <w:rPr>
          <w:rFonts w:cs="Times New Roman"/>
          <w:bCs/>
          <w:sz w:val="30"/>
          <w:szCs w:val="30"/>
        </w:rPr>
      </w:pPr>
      <w:r w:rsidRPr="00664A42">
        <w:rPr>
          <w:rFonts w:cs="Times New Roman"/>
          <w:bCs/>
          <w:sz w:val="30"/>
          <w:szCs w:val="30"/>
        </w:rPr>
        <w:t>2. Общество обязуется при наступлении определенного договором страхования и (или) правилами страхования события (страхового случая) произвести страховую выплату (страховое возмещение) члену общества, уплатившему страховую премию (страховые взносы), застрахованному лицу или выгодоприобретателю в порядке и в сроки, которые установлены договором страхования и (или) правилами страхования.</w:t>
      </w:r>
    </w:p>
    <w:p w:rsidR="00BE4A12" w:rsidRPr="00BE4A12" w:rsidRDefault="00BE4A12" w:rsidP="00BE4A12">
      <w:pPr>
        <w:spacing w:line="480" w:lineRule="exact"/>
        <w:ind w:firstLine="709"/>
        <w:jc w:val="both"/>
        <w:rPr>
          <w:rFonts w:cs="Times New Roman"/>
          <w:bCs/>
          <w:sz w:val="30"/>
          <w:szCs w:val="30"/>
        </w:rPr>
      </w:pPr>
      <w:r w:rsidRPr="00BE4A12">
        <w:rPr>
          <w:rFonts w:cs="Times New Roman"/>
          <w:bCs/>
          <w:sz w:val="30"/>
          <w:szCs w:val="30"/>
        </w:rPr>
        <w:t xml:space="preserve">Условия </w:t>
      </w:r>
      <w:r w:rsidR="002F5873">
        <w:rPr>
          <w:rFonts w:cs="Times New Roman"/>
          <w:bCs/>
          <w:sz w:val="30"/>
          <w:szCs w:val="30"/>
        </w:rPr>
        <w:t>договор</w:t>
      </w:r>
      <w:r w:rsidR="00202BA0">
        <w:rPr>
          <w:rFonts w:cs="Times New Roman"/>
          <w:bCs/>
          <w:sz w:val="30"/>
          <w:szCs w:val="30"/>
        </w:rPr>
        <w:t>ов</w:t>
      </w:r>
      <w:r w:rsidR="002F5873">
        <w:rPr>
          <w:rFonts w:cs="Times New Roman"/>
          <w:bCs/>
          <w:sz w:val="30"/>
          <w:szCs w:val="30"/>
        </w:rPr>
        <w:t xml:space="preserve"> </w:t>
      </w:r>
      <w:r w:rsidRPr="00BE4A12">
        <w:rPr>
          <w:rFonts w:cs="Times New Roman"/>
          <w:bCs/>
          <w:sz w:val="30"/>
          <w:szCs w:val="30"/>
        </w:rPr>
        <w:t>страхования разрабатываются обществом с учетом потребностей членов общества.</w:t>
      </w:r>
    </w:p>
    <w:p w:rsidR="00664A42" w:rsidRPr="00664A42" w:rsidRDefault="00664A42" w:rsidP="00664A42">
      <w:pPr>
        <w:spacing w:line="480" w:lineRule="exact"/>
        <w:ind w:firstLine="709"/>
        <w:jc w:val="both"/>
        <w:rPr>
          <w:rFonts w:cs="Times New Roman"/>
          <w:bCs/>
          <w:sz w:val="30"/>
          <w:szCs w:val="30"/>
        </w:rPr>
      </w:pPr>
      <w:r w:rsidRPr="00664A42">
        <w:rPr>
          <w:rFonts w:cs="Times New Roman"/>
          <w:bCs/>
          <w:sz w:val="30"/>
          <w:szCs w:val="30"/>
        </w:rPr>
        <w:t xml:space="preserve">3. Вид (виды) страхования, который (которые) вправе осуществлять общество, определяется (определяются) </w:t>
      </w:r>
      <w:r w:rsidR="008A370C">
        <w:rPr>
          <w:rFonts w:cs="Times New Roman"/>
          <w:bCs/>
          <w:sz w:val="30"/>
          <w:szCs w:val="30"/>
        </w:rPr>
        <w:t xml:space="preserve">обществом </w:t>
      </w:r>
      <w:r w:rsidRPr="00664A42">
        <w:rPr>
          <w:rFonts w:cs="Times New Roman"/>
          <w:bCs/>
          <w:sz w:val="30"/>
          <w:szCs w:val="30"/>
        </w:rPr>
        <w:t xml:space="preserve">исходя из потребностей членов общества и наличия имущественного интереса у каждого члена общества. В случае утраты имущественного интереса </w:t>
      </w:r>
      <w:r w:rsidR="008A370C">
        <w:rPr>
          <w:rFonts w:cs="Times New Roman"/>
          <w:bCs/>
          <w:sz w:val="30"/>
          <w:szCs w:val="30"/>
        </w:rPr>
        <w:t xml:space="preserve">по договору страхования </w:t>
      </w:r>
      <w:r w:rsidRPr="00664A42">
        <w:rPr>
          <w:rFonts w:cs="Times New Roman"/>
          <w:bCs/>
          <w:sz w:val="30"/>
          <w:szCs w:val="30"/>
        </w:rPr>
        <w:t xml:space="preserve">член общества обязан его восстановить или прекратить свое членство в </w:t>
      </w:r>
      <w:r w:rsidRPr="00664A42">
        <w:rPr>
          <w:rFonts w:cs="Times New Roman"/>
          <w:bCs/>
          <w:sz w:val="30"/>
          <w:szCs w:val="30"/>
        </w:rPr>
        <w:lastRenderedPageBreak/>
        <w:t>обществе при отсутствии у него иных действующих договоров страхования, заключенных с обществом.</w:t>
      </w:r>
    </w:p>
    <w:p w:rsidR="00BE4A12" w:rsidRPr="00BE4A12" w:rsidRDefault="00664A42" w:rsidP="00664A42">
      <w:pPr>
        <w:spacing w:line="480" w:lineRule="exact"/>
        <w:ind w:firstLine="709"/>
        <w:jc w:val="both"/>
        <w:rPr>
          <w:rFonts w:cs="Times New Roman"/>
          <w:bCs/>
          <w:sz w:val="30"/>
          <w:szCs w:val="30"/>
        </w:rPr>
      </w:pPr>
      <w:r w:rsidRPr="00664A42">
        <w:rPr>
          <w:rFonts w:cs="Times New Roman"/>
          <w:bCs/>
          <w:sz w:val="30"/>
          <w:szCs w:val="30"/>
        </w:rPr>
        <w:t>Общество не вправе осуществлять обязательное страхование, за исключением случаев, если такое право предусмотрено федеральным законом о конкретном виде обязательного страхования.</w:t>
      </w:r>
    </w:p>
    <w:p w:rsidR="00BE4A12" w:rsidRPr="00664A42" w:rsidRDefault="00BE4A12" w:rsidP="00BE4A12">
      <w:pPr>
        <w:spacing w:line="480" w:lineRule="exact"/>
        <w:ind w:firstLine="709"/>
        <w:jc w:val="both"/>
        <w:rPr>
          <w:rFonts w:cs="Times New Roman"/>
          <w:bCs/>
          <w:sz w:val="30"/>
          <w:szCs w:val="30"/>
        </w:rPr>
      </w:pPr>
      <w:r w:rsidRPr="00BE4A12">
        <w:rPr>
          <w:rFonts w:cs="Times New Roman"/>
          <w:bCs/>
          <w:sz w:val="30"/>
          <w:szCs w:val="30"/>
        </w:rPr>
        <w:t xml:space="preserve">4. Обязательства по страховой выплате или часть обязательств по страховой выплате по заключенным обществом договорам страхования имущественных интересов своих членов могут быть переданы в перестрахование </w:t>
      </w:r>
      <w:r w:rsidR="002F5873">
        <w:rPr>
          <w:rFonts w:cs="Times New Roman"/>
          <w:bCs/>
          <w:sz w:val="30"/>
          <w:szCs w:val="30"/>
        </w:rPr>
        <w:t>в порядке, предусмотренном Законом</w:t>
      </w:r>
      <w:r w:rsidRPr="00BE4A12">
        <w:rPr>
          <w:rFonts w:cs="Times New Roman"/>
          <w:bCs/>
          <w:sz w:val="30"/>
          <w:szCs w:val="30"/>
        </w:rPr>
        <w:t xml:space="preserve"> Российской</w:t>
      </w:r>
      <w:r w:rsidR="00E3071B">
        <w:rPr>
          <w:rFonts w:cs="Times New Roman"/>
          <w:bCs/>
          <w:sz w:val="30"/>
          <w:szCs w:val="30"/>
        </w:rPr>
        <w:br/>
      </w:r>
      <w:r w:rsidRPr="00BE4A12">
        <w:rPr>
          <w:rFonts w:cs="Times New Roman"/>
          <w:bCs/>
          <w:sz w:val="30"/>
          <w:szCs w:val="30"/>
        </w:rPr>
        <w:t xml:space="preserve">Федерации от 27 ноября 1992 года № 4015-1 «Об организации страхового дела в </w:t>
      </w:r>
      <w:r w:rsidRPr="00664A42">
        <w:rPr>
          <w:rFonts w:cs="Times New Roman"/>
          <w:bCs/>
          <w:sz w:val="30"/>
          <w:szCs w:val="30"/>
        </w:rPr>
        <w:t>Российской Федерации» (далее – Закон Российской Федерации «Об организации страхового дела в Российской Федерации»). При этом страхов</w:t>
      </w:r>
      <w:r w:rsidR="002F5873" w:rsidRPr="00664A42">
        <w:rPr>
          <w:rFonts w:cs="Times New Roman"/>
          <w:bCs/>
          <w:sz w:val="30"/>
          <w:szCs w:val="30"/>
        </w:rPr>
        <w:t>щик</w:t>
      </w:r>
      <w:r w:rsidRPr="00664A42">
        <w:rPr>
          <w:rFonts w:cs="Times New Roman"/>
          <w:bCs/>
          <w:sz w:val="30"/>
          <w:szCs w:val="30"/>
        </w:rPr>
        <w:t xml:space="preserve"> (перестрахов</w:t>
      </w:r>
      <w:r w:rsidR="002F5873" w:rsidRPr="00664A42">
        <w:rPr>
          <w:rFonts w:cs="Times New Roman"/>
          <w:bCs/>
          <w:sz w:val="30"/>
          <w:szCs w:val="30"/>
        </w:rPr>
        <w:t>щик</w:t>
      </w:r>
      <w:r w:rsidRPr="00664A42">
        <w:rPr>
          <w:rFonts w:cs="Times New Roman"/>
          <w:bCs/>
          <w:sz w:val="30"/>
          <w:szCs w:val="30"/>
        </w:rPr>
        <w:t>)</w:t>
      </w:r>
      <w:r w:rsidR="00202BA0" w:rsidRPr="00664A42">
        <w:rPr>
          <w:color w:val="000000" w:themeColor="text1"/>
          <w:sz w:val="30"/>
          <w:szCs w:val="30"/>
        </w:rPr>
        <w:t>, принявший в перестрахование обязательства по страховой выплате или часть обязательств по страховой выплате по заключенным обществом договорам страхования,</w:t>
      </w:r>
      <w:r w:rsidRPr="00664A42">
        <w:rPr>
          <w:rFonts w:cs="Times New Roman"/>
          <w:bCs/>
          <w:sz w:val="30"/>
          <w:szCs w:val="30"/>
        </w:rPr>
        <w:t xml:space="preserve"> не может быть членом данного общества.</w:t>
      </w:r>
    </w:p>
    <w:p w:rsidR="00BE4A12" w:rsidRDefault="00BE4A12" w:rsidP="00BE4A12">
      <w:pPr>
        <w:spacing w:line="480" w:lineRule="exact"/>
        <w:ind w:firstLine="709"/>
        <w:jc w:val="both"/>
        <w:rPr>
          <w:rFonts w:cs="Times New Roman"/>
          <w:bCs/>
          <w:sz w:val="30"/>
          <w:szCs w:val="30"/>
        </w:rPr>
      </w:pPr>
      <w:r w:rsidRPr="00664A42">
        <w:rPr>
          <w:rFonts w:cs="Times New Roman"/>
          <w:bCs/>
          <w:sz w:val="30"/>
          <w:szCs w:val="30"/>
        </w:rPr>
        <w:t>5. Общество</w:t>
      </w:r>
      <w:r w:rsidRPr="00202BA0">
        <w:rPr>
          <w:rFonts w:cs="Times New Roman"/>
          <w:bCs/>
          <w:sz w:val="30"/>
          <w:szCs w:val="30"/>
        </w:rPr>
        <w:t xml:space="preserve"> при</w:t>
      </w:r>
      <w:r w:rsidRPr="00BE4A12">
        <w:rPr>
          <w:rFonts w:cs="Times New Roman"/>
          <w:bCs/>
          <w:sz w:val="30"/>
          <w:szCs w:val="30"/>
        </w:rPr>
        <w:t xml:space="preserve"> осуществлении деятельности по взаимному страхованию вправе привлекать на договорной основе организации, экспертов, специалистов и иных лиц, обладающих необходимыми знаниями и опытом работы, в том числе в области страховой деятельности, </w:t>
      </w:r>
      <w:r w:rsidR="008A370C">
        <w:rPr>
          <w:rFonts w:cs="Times New Roman"/>
          <w:bCs/>
          <w:sz w:val="30"/>
          <w:szCs w:val="30"/>
        </w:rPr>
        <w:t xml:space="preserve">актуарной деятельности, </w:t>
      </w:r>
      <w:r w:rsidRPr="00BE4A12">
        <w:rPr>
          <w:rFonts w:cs="Times New Roman"/>
          <w:bCs/>
          <w:sz w:val="30"/>
          <w:szCs w:val="30"/>
        </w:rPr>
        <w:t>ведения бухгалтерского учета и составления бухгалтерской (финансовой) отчетности.</w:t>
      </w:r>
    </w:p>
    <w:p w:rsidR="00BE4A12" w:rsidRPr="00BE4A12" w:rsidRDefault="00BE4A12" w:rsidP="00BE4A12">
      <w:pPr>
        <w:spacing w:line="480" w:lineRule="exact"/>
        <w:ind w:firstLine="709"/>
        <w:jc w:val="both"/>
        <w:rPr>
          <w:rFonts w:cs="Times New Roman"/>
          <w:bCs/>
          <w:sz w:val="30"/>
          <w:szCs w:val="30"/>
        </w:rPr>
      </w:pPr>
      <w:r w:rsidRPr="00BE4A12">
        <w:rPr>
          <w:rFonts w:cs="Times New Roman"/>
          <w:bCs/>
          <w:sz w:val="30"/>
          <w:szCs w:val="30"/>
        </w:rPr>
        <w:t>Статья 4. Объекты взаимного страхования</w:t>
      </w:r>
    </w:p>
    <w:p w:rsidR="00BE4A12" w:rsidRPr="00BE4A12" w:rsidRDefault="00BE4A12" w:rsidP="00BE4A12">
      <w:pPr>
        <w:spacing w:line="480" w:lineRule="exact"/>
        <w:ind w:firstLine="709"/>
        <w:jc w:val="both"/>
        <w:rPr>
          <w:rFonts w:cs="Times New Roman"/>
          <w:bCs/>
          <w:sz w:val="30"/>
          <w:szCs w:val="30"/>
        </w:rPr>
      </w:pPr>
      <w:r w:rsidRPr="00BE4A12">
        <w:rPr>
          <w:rFonts w:cs="Times New Roman"/>
          <w:bCs/>
          <w:sz w:val="30"/>
          <w:szCs w:val="30"/>
        </w:rPr>
        <w:t>Объектами взаимного страхования могут быть объекты личного и имущественного страхования, предусмотренные статьей 4 Закона Российской Федерации «Об организации страхового дела в Российской Федерации».</w:t>
      </w:r>
    </w:p>
    <w:p w:rsidR="00BE4A12" w:rsidRPr="00BE4A12" w:rsidRDefault="00BE4A12" w:rsidP="00BE4A12">
      <w:pPr>
        <w:spacing w:line="480" w:lineRule="exact"/>
        <w:ind w:firstLine="709"/>
        <w:jc w:val="both"/>
        <w:rPr>
          <w:rFonts w:cs="Times New Roman"/>
          <w:bCs/>
          <w:sz w:val="30"/>
          <w:szCs w:val="30"/>
        </w:rPr>
      </w:pPr>
      <w:r w:rsidRPr="00BE4A12">
        <w:rPr>
          <w:rFonts w:cs="Times New Roman"/>
          <w:bCs/>
          <w:sz w:val="30"/>
          <w:szCs w:val="30"/>
        </w:rPr>
        <w:t>Застрахованным лицом по договору личного страхования может быть член общества</w:t>
      </w:r>
      <w:r w:rsidR="00202BA0">
        <w:rPr>
          <w:rFonts w:cs="Times New Roman"/>
          <w:bCs/>
          <w:sz w:val="30"/>
          <w:szCs w:val="30"/>
        </w:rPr>
        <w:t xml:space="preserve"> или</w:t>
      </w:r>
      <w:r w:rsidRPr="00BE4A12">
        <w:rPr>
          <w:rFonts w:cs="Times New Roman"/>
          <w:bCs/>
          <w:sz w:val="30"/>
          <w:szCs w:val="30"/>
        </w:rPr>
        <w:t xml:space="preserve"> иное лицо, в пользу которого членом общества заключен договор личного страхования.</w:t>
      </w:r>
    </w:p>
    <w:p w:rsidR="00BE4A12" w:rsidRDefault="00BE4A12" w:rsidP="00BE4A12">
      <w:pPr>
        <w:spacing w:line="480" w:lineRule="exact"/>
        <w:ind w:firstLine="709"/>
        <w:jc w:val="both"/>
        <w:rPr>
          <w:rFonts w:cs="Times New Roman"/>
          <w:bCs/>
          <w:sz w:val="30"/>
          <w:szCs w:val="30"/>
        </w:rPr>
      </w:pPr>
      <w:r w:rsidRPr="00BE4A12">
        <w:rPr>
          <w:rFonts w:cs="Times New Roman"/>
          <w:bCs/>
          <w:sz w:val="30"/>
          <w:szCs w:val="30"/>
        </w:rPr>
        <w:lastRenderedPageBreak/>
        <w:t>Осуществление обществом видов страхования, предусмотренных подпунктами 1 - 3 пункта 1 статьи 32.9 Закона Российской Федерации «Об организации страхового дела в Российской Федерации», не допускается.</w:t>
      </w:r>
    </w:p>
    <w:p w:rsidR="00BE4A12" w:rsidRPr="00BE4A12" w:rsidRDefault="00BE4A12" w:rsidP="00BE4A12">
      <w:pPr>
        <w:spacing w:line="480" w:lineRule="exact"/>
        <w:ind w:firstLine="709"/>
        <w:jc w:val="both"/>
        <w:rPr>
          <w:rFonts w:cs="Times New Roman"/>
          <w:bCs/>
          <w:sz w:val="30"/>
          <w:szCs w:val="30"/>
        </w:rPr>
      </w:pPr>
      <w:r w:rsidRPr="00BE4A12">
        <w:rPr>
          <w:rFonts w:cs="Times New Roman"/>
          <w:bCs/>
          <w:sz w:val="30"/>
          <w:szCs w:val="30"/>
        </w:rPr>
        <w:t>Статья 5. Понятие общества взаимного страхования и его создание</w:t>
      </w:r>
      <w:r w:rsidRPr="00BE4A12">
        <w:rPr>
          <w:rFonts w:cs="Times New Roman"/>
          <w:bCs/>
          <w:sz w:val="30"/>
          <w:szCs w:val="30"/>
        </w:rPr>
        <w:tab/>
      </w:r>
    </w:p>
    <w:p w:rsidR="00BE4A12" w:rsidRPr="00BE4A12" w:rsidRDefault="00664A42" w:rsidP="00BE4A12">
      <w:pPr>
        <w:spacing w:line="480" w:lineRule="exact"/>
        <w:ind w:firstLine="709"/>
        <w:jc w:val="both"/>
        <w:rPr>
          <w:rFonts w:cs="Times New Roman"/>
          <w:bCs/>
          <w:sz w:val="30"/>
          <w:szCs w:val="30"/>
        </w:rPr>
      </w:pPr>
      <w:r w:rsidRPr="00664A42">
        <w:rPr>
          <w:rFonts w:cs="Times New Roman"/>
          <w:bCs/>
          <w:sz w:val="30"/>
          <w:szCs w:val="30"/>
        </w:rPr>
        <w:t>1. Общество является добровольным объединением физических и (или) юридических лиц на основе членства для осуществления взаимного страхования имущественных интересов своих членов в соответствии с настоящим Федеральным законом.</w:t>
      </w:r>
    </w:p>
    <w:p w:rsidR="00BE4A12" w:rsidRPr="00BE4A12" w:rsidRDefault="00BE4A12" w:rsidP="00BE4A12">
      <w:pPr>
        <w:spacing w:line="480" w:lineRule="exact"/>
        <w:ind w:firstLine="709"/>
        <w:jc w:val="both"/>
        <w:rPr>
          <w:rFonts w:cs="Times New Roman"/>
          <w:bCs/>
          <w:sz w:val="30"/>
          <w:szCs w:val="30"/>
        </w:rPr>
      </w:pPr>
      <w:r w:rsidRPr="00BE4A12">
        <w:rPr>
          <w:rFonts w:cs="Times New Roman"/>
          <w:bCs/>
          <w:sz w:val="30"/>
          <w:szCs w:val="30"/>
        </w:rPr>
        <w:t>2. Учредителями общества могут быть физические и (или) юридические лица, которые принимают решение об учреждении общества, утверждают устав общества и иные документы общества, формируют органы управления общества и орган контроля общества, утверждают список членов общества. Решения по указанным вопросам принимаются всеми учредителями единогласно и оформляются протоколом. Число учредителей общества не должно быть менее пяти физических и (или) юридических лиц.</w:t>
      </w:r>
    </w:p>
    <w:p w:rsidR="00664A42" w:rsidRPr="00664A42" w:rsidRDefault="00664A42" w:rsidP="00664A42">
      <w:pPr>
        <w:spacing w:line="480" w:lineRule="exact"/>
        <w:ind w:firstLine="709"/>
        <w:jc w:val="both"/>
        <w:rPr>
          <w:rFonts w:cs="Times New Roman"/>
          <w:bCs/>
          <w:sz w:val="30"/>
          <w:szCs w:val="30"/>
        </w:rPr>
      </w:pPr>
      <w:r w:rsidRPr="00664A42">
        <w:rPr>
          <w:rFonts w:cs="Times New Roman"/>
          <w:bCs/>
          <w:sz w:val="30"/>
          <w:szCs w:val="30"/>
        </w:rPr>
        <w:t>Учредители общества осуществляют полномочия, указанные в настоящей части, до момента получения лицензии на осуществление взаимного страхования, после чего эти полномочия переходят к общему собранию членов общества. Учредители общества автоматически становятся его членами.</w:t>
      </w:r>
    </w:p>
    <w:p w:rsidR="00BE4A12" w:rsidRPr="00BE4A12" w:rsidRDefault="00664A42" w:rsidP="00664A42">
      <w:pPr>
        <w:spacing w:line="480" w:lineRule="exact"/>
        <w:ind w:firstLine="709"/>
        <w:jc w:val="both"/>
        <w:rPr>
          <w:rFonts w:cs="Times New Roman"/>
          <w:bCs/>
          <w:sz w:val="30"/>
          <w:szCs w:val="30"/>
        </w:rPr>
      </w:pPr>
      <w:r w:rsidRPr="00664A42">
        <w:rPr>
          <w:rFonts w:cs="Times New Roman"/>
          <w:bCs/>
          <w:sz w:val="30"/>
          <w:szCs w:val="30"/>
        </w:rPr>
        <w:t>Общество может быть создано также в результате реорганизации существующих обществ взаимного страхования в соответствии с законодательством Российской Федерации.</w:t>
      </w:r>
    </w:p>
    <w:p w:rsidR="00BE4A12" w:rsidRPr="00BE4A12" w:rsidRDefault="00BE4A12" w:rsidP="00BE4A12">
      <w:pPr>
        <w:spacing w:line="480" w:lineRule="exact"/>
        <w:ind w:firstLine="709"/>
        <w:jc w:val="both"/>
        <w:rPr>
          <w:rFonts w:cs="Times New Roman"/>
          <w:bCs/>
          <w:sz w:val="30"/>
          <w:szCs w:val="30"/>
        </w:rPr>
      </w:pPr>
      <w:r w:rsidRPr="00BE4A12">
        <w:rPr>
          <w:rFonts w:cs="Times New Roman"/>
          <w:bCs/>
          <w:sz w:val="30"/>
          <w:szCs w:val="30"/>
        </w:rPr>
        <w:t>3. Число членов общества не может быть менее чем пять физических и (или) юридических лиц. Уставом общества могут быть предусмотрены требования к лицам, изъявившим желание вступить в общество, в части соответствия принципам деятельности общества.</w:t>
      </w:r>
    </w:p>
    <w:p w:rsidR="00BE4A12" w:rsidRPr="00BE4A12" w:rsidRDefault="00BE4A12" w:rsidP="00BE4A12">
      <w:pPr>
        <w:spacing w:line="480" w:lineRule="exact"/>
        <w:ind w:firstLine="709"/>
        <w:jc w:val="both"/>
        <w:rPr>
          <w:rFonts w:cs="Times New Roman"/>
          <w:bCs/>
          <w:sz w:val="30"/>
          <w:szCs w:val="30"/>
        </w:rPr>
      </w:pPr>
      <w:r w:rsidRPr="00BE4A12">
        <w:rPr>
          <w:rFonts w:cs="Times New Roman"/>
          <w:bCs/>
          <w:sz w:val="30"/>
          <w:szCs w:val="30"/>
        </w:rPr>
        <w:t>4. Государственная регистрация создаваемого общества осуществляется в порядке, установленном Федеральным законом от</w:t>
      </w:r>
      <w:r w:rsidR="00E3071B">
        <w:rPr>
          <w:rFonts w:cs="Times New Roman"/>
          <w:bCs/>
          <w:sz w:val="30"/>
          <w:szCs w:val="30"/>
        </w:rPr>
        <w:br/>
      </w:r>
      <w:r w:rsidRPr="00BE4A12">
        <w:rPr>
          <w:rFonts w:cs="Times New Roman"/>
          <w:bCs/>
          <w:sz w:val="30"/>
          <w:szCs w:val="30"/>
        </w:rPr>
        <w:lastRenderedPageBreak/>
        <w:t>8 августа 2001 года № 129-ФЗ «О государственной регистрации юридических лиц и индивидуальных предпринимателей».</w:t>
      </w:r>
    </w:p>
    <w:p w:rsidR="00664A42" w:rsidRPr="00664A42" w:rsidRDefault="00664A42" w:rsidP="00664A42">
      <w:pPr>
        <w:spacing w:line="480" w:lineRule="exact"/>
        <w:ind w:firstLine="709"/>
        <w:jc w:val="both"/>
        <w:rPr>
          <w:rFonts w:cs="Times New Roman"/>
          <w:bCs/>
          <w:sz w:val="30"/>
          <w:szCs w:val="30"/>
        </w:rPr>
      </w:pPr>
      <w:r w:rsidRPr="00664A42">
        <w:rPr>
          <w:rFonts w:cs="Times New Roman"/>
          <w:bCs/>
          <w:sz w:val="30"/>
          <w:szCs w:val="30"/>
        </w:rPr>
        <w:t>Общество считается созданным со дня внесения соответствующей записи в единый государственный реестр юридических лиц. Общество создается без ограничения срока деятельности, если иное не предусмотрено его уставом.</w:t>
      </w:r>
    </w:p>
    <w:p w:rsidR="00664A42" w:rsidRPr="00664A42" w:rsidRDefault="00664A42" w:rsidP="00664A42">
      <w:pPr>
        <w:spacing w:line="480" w:lineRule="exact"/>
        <w:ind w:firstLine="709"/>
        <w:jc w:val="both"/>
        <w:rPr>
          <w:rFonts w:cs="Times New Roman"/>
          <w:bCs/>
          <w:sz w:val="30"/>
          <w:szCs w:val="30"/>
        </w:rPr>
      </w:pPr>
      <w:r w:rsidRPr="00664A42">
        <w:rPr>
          <w:rFonts w:cs="Times New Roman"/>
          <w:bCs/>
          <w:sz w:val="30"/>
          <w:szCs w:val="30"/>
        </w:rPr>
        <w:t>5. Общество имеет право на осуществление взаимного страхования с момента получения лицензии на осуществление взаимного страхования в соответствии с Законом Российской Федерации «Об организации страхового дела в Российской Федерации».</w:t>
      </w:r>
    </w:p>
    <w:p w:rsidR="00664A42" w:rsidRPr="00664A42" w:rsidRDefault="00664A42" w:rsidP="00664A42">
      <w:pPr>
        <w:spacing w:line="480" w:lineRule="exact"/>
        <w:ind w:firstLine="709"/>
        <w:jc w:val="both"/>
        <w:rPr>
          <w:rFonts w:cs="Times New Roman"/>
          <w:bCs/>
          <w:sz w:val="30"/>
          <w:szCs w:val="30"/>
        </w:rPr>
      </w:pPr>
      <w:r w:rsidRPr="00664A42">
        <w:rPr>
          <w:rFonts w:cs="Times New Roman"/>
          <w:bCs/>
          <w:sz w:val="30"/>
          <w:szCs w:val="30"/>
        </w:rPr>
        <w:t>6. Сведения об обществах подлежат внесению в единый государственный реестр субъектов страхового дела в порядке, установленном Банком России.</w:t>
      </w:r>
    </w:p>
    <w:p w:rsidR="00664A42" w:rsidRPr="00664A42" w:rsidRDefault="00664A42" w:rsidP="00664A42">
      <w:pPr>
        <w:spacing w:line="480" w:lineRule="exact"/>
        <w:ind w:firstLine="709"/>
        <w:jc w:val="both"/>
        <w:rPr>
          <w:rFonts w:cs="Times New Roman"/>
          <w:bCs/>
          <w:sz w:val="30"/>
          <w:szCs w:val="30"/>
        </w:rPr>
      </w:pPr>
      <w:r w:rsidRPr="00664A42">
        <w:rPr>
          <w:rFonts w:cs="Times New Roman"/>
          <w:bCs/>
          <w:sz w:val="30"/>
          <w:szCs w:val="30"/>
        </w:rPr>
        <w:t>7. Полное наименование общества на русском языке должно содержать слова «некоммерческая организация» и «общество взаимного страхования».</w:t>
      </w:r>
    </w:p>
    <w:p w:rsidR="00664A42" w:rsidRPr="00664A42" w:rsidRDefault="00664A42" w:rsidP="00664A42">
      <w:pPr>
        <w:spacing w:line="480" w:lineRule="exact"/>
        <w:ind w:firstLine="709"/>
        <w:jc w:val="both"/>
        <w:rPr>
          <w:rFonts w:cs="Times New Roman"/>
          <w:bCs/>
          <w:sz w:val="30"/>
          <w:szCs w:val="30"/>
        </w:rPr>
      </w:pPr>
      <w:r w:rsidRPr="00664A42">
        <w:rPr>
          <w:rFonts w:cs="Times New Roman"/>
          <w:bCs/>
          <w:sz w:val="30"/>
          <w:szCs w:val="30"/>
        </w:rPr>
        <w:t>Сокращенное наименование общества на русском языке должно содержать аббревиатуру «НКО ОВС».</w:t>
      </w:r>
    </w:p>
    <w:p w:rsidR="00BE4A12" w:rsidRPr="00BE4A12" w:rsidRDefault="00664A42" w:rsidP="00664A42">
      <w:pPr>
        <w:spacing w:line="480" w:lineRule="exact"/>
        <w:ind w:firstLine="709"/>
        <w:jc w:val="both"/>
        <w:rPr>
          <w:rFonts w:cs="Times New Roman"/>
          <w:bCs/>
          <w:sz w:val="30"/>
          <w:szCs w:val="30"/>
        </w:rPr>
      </w:pPr>
      <w:r w:rsidRPr="00664A42">
        <w:rPr>
          <w:rFonts w:cs="Times New Roman"/>
          <w:bCs/>
          <w:sz w:val="30"/>
          <w:szCs w:val="30"/>
        </w:rPr>
        <w:t>Организации, не соответствующие требованиям настоящего Федерального закона, не вправе использовать в своих наименованиях слова «общество взаимного страхования» или аббревиатуру «НКО ОВС».</w:t>
      </w:r>
    </w:p>
    <w:p w:rsidR="00BE4A12" w:rsidRPr="00BE4A12" w:rsidRDefault="00BE4A12" w:rsidP="00BE4A12">
      <w:pPr>
        <w:spacing w:line="480" w:lineRule="exact"/>
        <w:ind w:firstLine="709"/>
        <w:jc w:val="both"/>
        <w:rPr>
          <w:rFonts w:cs="Times New Roman"/>
          <w:bCs/>
          <w:sz w:val="30"/>
          <w:szCs w:val="30"/>
        </w:rPr>
      </w:pPr>
      <w:r w:rsidRPr="00BE4A12">
        <w:rPr>
          <w:rFonts w:cs="Times New Roman"/>
          <w:bCs/>
          <w:sz w:val="30"/>
          <w:szCs w:val="30"/>
        </w:rPr>
        <w:t>8. Помимо информации, предусмотренной пунктом 6 статьи 6 Закона Российской Федерации «Об организации страхового дела в Российской Федерации», общество обязано размещать на своем официальном сайте в информационно-телекоммуникационной сети «Интернет» (далее – сеть «Интернет»):</w:t>
      </w:r>
    </w:p>
    <w:p w:rsidR="00BE4A12" w:rsidRPr="00BE4A12" w:rsidRDefault="00BE4A12" w:rsidP="00BE4A12">
      <w:pPr>
        <w:spacing w:line="480" w:lineRule="exact"/>
        <w:ind w:firstLine="709"/>
        <w:jc w:val="both"/>
        <w:rPr>
          <w:rFonts w:cs="Times New Roman"/>
          <w:bCs/>
          <w:sz w:val="30"/>
          <w:szCs w:val="30"/>
        </w:rPr>
      </w:pPr>
      <w:r w:rsidRPr="00BE4A12">
        <w:rPr>
          <w:rFonts w:cs="Times New Roman"/>
          <w:bCs/>
          <w:sz w:val="30"/>
          <w:szCs w:val="30"/>
        </w:rPr>
        <w:t>1) устав общества;</w:t>
      </w:r>
    </w:p>
    <w:p w:rsidR="00BE4A12" w:rsidRPr="00BE4A12" w:rsidRDefault="00BE4A12" w:rsidP="00BE4A12">
      <w:pPr>
        <w:spacing w:line="480" w:lineRule="exact"/>
        <w:ind w:firstLine="709"/>
        <w:jc w:val="both"/>
        <w:rPr>
          <w:rFonts w:cs="Times New Roman"/>
          <w:bCs/>
          <w:sz w:val="30"/>
          <w:szCs w:val="30"/>
        </w:rPr>
      </w:pPr>
      <w:r w:rsidRPr="00BE4A12">
        <w:rPr>
          <w:rFonts w:cs="Times New Roman"/>
          <w:bCs/>
          <w:sz w:val="30"/>
          <w:szCs w:val="30"/>
        </w:rPr>
        <w:t>2) порядок вступления в общество, в том числе информацию о видах взносов членов обществ, условия членства в обществе;</w:t>
      </w:r>
    </w:p>
    <w:p w:rsidR="00BE4A12" w:rsidRPr="00BE4A12" w:rsidRDefault="008A370C" w:rsidP="00BE4A12">
      <w:pPr>
        <w:spacing w:line="480" w:lineRule="exact"/>
        <w:ind w:firstLine="709"/>
        <w:jc w:val="both"/>
        <w:rPr>
          <w:rFonts w:cs="Times New Roman"/>
          <w:bCs/>
          <w:sz w:val="30"/>
          <w:szCs w:val="30"/>
        </w:rPr>
      </w:pPr>
      <w:r>
        <w:rPr>
          <w:rFonts w:cs="Times New Roman"/>
          <w:bCs/>
          <w:sz w:val="30"/>
          <w:szCs w:val="30"/>
        </w:rPr>
        <w:t>3</w:t>
      </w:r>
      <w:r w:rsidR="00BE4A12" w:rsidRPr="00BE4A12">
        <w:rPr>
          <w:rFonts w:cs="Times New Roman"/>
          <w:bCs/>
          <w:sz w:val="30"/>
          <w:szCs w:val="30"/>
        </w:rPr>
        <w:t>) информацию о принятом решении о реорганизации или ликвидации общества.</w:t>
      </w:r>
    </w:p>
    <w:p w:rsidR="00BE4A12" w:rsidRPr="00BE4A12" w:rsidRDefault="00BE4A12" w:rsidP="00BE4A12">
      <w:pPr>
        <w:spacing w:line="480" w:lineRule="exact"/>
        <w:ind w:firstLine="709"/>
        <w:jc w:val="both"/>
        <w:rPr>
          <w:rFonts w:cs="Times New Roman"/>
          <w:bCs/>
          <w:sz w:val="30"/>
          <w:szCs w:val="30"/>
        </w:rPr>
      </w:pPr>
      <w:r w:rsidRPr="00BE4A12">
        <w:rPr>
          <w:rFonts w:cs="Times New Roman"/>
          <w:bCs/>
          <w:sz w:val="30"/>
          <w:szCs w:val="30"/>
        </w:rPr>
        <w:t xml:space="preserve">Информация, подлежащая размещению на официальном сайте общества в сети «Интернет», в том числе электронные копии документов на бумажном </w:t>
      </w:r>
      <w:r w:rsidRPr="00BE4A12">
        <w:rPr>
          <w:rFonts w:cs="Times New Roman"/>
          <w:bCs/>
          <w:sz w:val="30"/>
          <w:szCs w:val="30"/>
        </w:rPr>
        <w:lastRenderedPageBreak/>
        <w:t>носителе, созданные посредством их сканирования, должна поддаваться прочтению. Общество размещает информацию, указанную в настоящей части, с соблюдением требований федеральных законов, предъявляемых к защите информации (в том числе персональных данных).</w:t>
      </w:r>
    </w:p>
    <w:p w:rsidR="00BE4A12" w:rsidRPr="00BE4A12" w:rsidRDefault="00BE4A12" w:rsidP="00BE4A12">
      <w:pPr>
        <w:spacing w:line="480" w:lineRule="exact"/>
        <w:ind w:firstLine="709"/>
        <w:jc w:val="both"/>
        <w:rPr>
          <w:rFonts w:cs="Times New Roman"/>
          <w:bCs/>
          <w:sz w:val="30"/>
          <w:szCs w:val="30"/>
        </w:rPr>
      </w:pPr>
      <w:r w:rsidRPr="00BE4A12">
        <w:rPr>
          <w:rFonts w:cs="Times New Roman"/>
          <w:bCs/>
          <w:sz w:val="30"/>
          <w:szCs w:val="30"/>
        </w:rPr>
        <w:t xml:space="preserve">9. По требованиям лиц, изъявивших желание вступить в общество, общество осуществляет разъяснение положений устава общества, зарегистрированных в установленном порядке изменений в устав общества, положений </w:t>
      </w:r>
      <w:r w:rsidR="002F5873">
        <w:rPr>
          <w:rFonts w:cs="Times New Roman"/>
          <w:bCs/>
          <w:sz w:val="30"/>
          <w:szCs w:val="30"/>
        </w:rPr>
        <w:t>типово</w:t>
      </w:r>
      <w:r w:rsidR="00202BA0">
        <w:rPr>
          <w:rFonts w:cs="Times New Roman"/>
          <w:bCs/>
          <w:sz w:val="30"/>
          <w:szCs w:val="30"/>
        </w:rPr>
        <w:t xml:space="preserve">го </w:t>
      </w:r>
      <w:r w:rsidRPr="00BE4A12">
        <w:rPr>
          <w:rFonts w:cs="Times New Roman"/>
          <w:bCs/>
          <w:sz w:val="30"/>
          <w:szCs w:val="30"/>
        </w:rPr>
        <w:t>договора (договоров) страхования и правил страхования, порядка применения страховых тарифов по осуществляемому (осуществляемым) обществом виду (видам) страхования, а также иных документов, определяющих условия членства в обществе.</w:t>
      </w:r>
    </w:p>
    <w:p w:rsidR="00BE4A12" w:rsidRPr="00BE4A12" w:rsidRDefault="00BE4A12" w:rsidP="00BE4A12">
      <w:pPr>
        <w:spacing w:line="480" w:lineRule="exact"/>
        <w:ind w:firstLine="709"/>
        <w:jc w:val="both"/>
        <w:rPr>
          <w:rFonts w:cs="Times New Roman"/>
          <w:bCs/>
          <w:sz w:val="30"/>
          <w:szCs w:val="30"/>
        </w:rPr>
      </w:pPr>
      <w:r w:rsidRPr="00BE4A12">
        <w:rPr>
          <w:rFonts w:cs="Times New Roman"/>
          <w:bCs/>
          <w:sz w:val="30"/>
          <w:szCs w:val="30"/>
        </w:rPr>
        <w:t>10. Информация о деятельности общества доводится до его членов по их выбору посредством направления на указанный членом общества почтовый адрес, адрес электронной почты, вручения члену общества лично или иным способом, позволяющим подтвердить факт и дату получения такой информации членом общества, а также размещается в специальном (закрытом) разделе на официальном сайте общества в сети «Интернет», доступ к которому предоставляется только членам общества в порядке, предусмотренном уставом и (или) внутренними документами общества.</w:t>
      </w:r>
    </w:p>
    <w:p w:rsidR="00BE4A12" w:rsidRPr="00BE4A12" w:rsidRDefault="00BE4A12" w:rsidP="00BE4A12">
      <w:pPr>
        <w:spacing w:line="480" w:lineRule="exact"/>
        <w:ind w:firstLine="709"/>
        <w:jc w:val="both"/>
        <w:rPr>
          <w:rFonts w:cs="Times New Roman"/>
          <w:bCs/>
          <w:sz w:val="30"/>
          <w:szCs w:val="30"/>
        </w:rPr>
      </w:pPr>
      <w:r w:rsidRPr="00BE4A12">
        <w:rPr>
          <w:rFonts w:cs="Times New Roman"/>
          <w:bCs/>
          <w:sz w:val="30"/>
          <w:szCs w:val="30"/>
        </w:rPr>
        <w:t>11. Общество вступает в саморегулируемую организацию в сфере финансового рынка, объединяющую общества взаимного страхования, в порядке и в сроки, которые предусмотрены Федеральным законом от</w:t>
      </w:r>
      <w:r w:rsidR="00E3071B">
        <w:rPr>
          <w:rFonts w:cs="Times New Roman"/>
          <w:bCs/>
          <w:sz w:val="30"/>
          <w:szCs w:val="30"/>
        </w:rPr>
        <w:br/>
      </w:r>
      <w:r w:rsidRPr="00BE4A12">
        <w:rPr>
          <w:rFonts w:cs="Times New Roman"/>
          <w:bCs/>
          <w:sz w:val="30"/>
          <w:szCs w:val="30"/>
        </w:rPr>
        <w:t>13 июля 2015 года № 223-ФЗ «О саморегулируемых организациях в сфере финансового рынка» и принятыми в соответствии с ним нормативными актами Банка России.</w:t>
      </w:r>
    </w:p>
    <w:p w:rsidR="000119F5" w:rsidRPr="00036426" w:rsidRDefault="00BE4A12" w:rsidP="00BE4A12">
      <w:pPr>
        <w:spacing w:line="480" w:lineRule="exact"/>
        <w:ind w:firstLine="709"/>
        <w:jc w:val="both"/>
        <w:rPr>
          <w:rFonts w:cs="Times New Roman"/>
          <w:bCs/>
          <w:sz w:val="30"/>
          <w:szCs w:val="30"/>
        </w:rPr>
      </w:pPr>
      <w:r w:rsidRPr="00BE4A12">
        <w:rPr>
          <w:rFonts w:cs="Times New Roman"/>
          <w:bCs/>
          <w:sz w:val="30"/>
          <w:szCs w:val="30"/>
        </w:rPr>
        <w:t>Отношения, возникающие в связи с приобретением и прекращением некоммерческой организацией статуса саморегулируемой организации в сфере финансового рынка, объединяющей общества взаимного страхования, осуществлением ею прав и обязанностей, регулируются Федеральным</w:t>
      </w:r>
      <w:r w:rsidR="00E3071B">
        <w:rPr>
          <w:rFonts w:cs="Times New Roman"/>
          <w:bCs/>
          <w:sz w:val="30"/>
          <w:szCs w:val="30"/>
        </w:rPr>
        <w:br/>
      </w:r>
      <w:r w:rsidRPr="00BE4A12">
        <w:rPr>
          <w:rFonts w:cs="Times New Roman"/>
          <w:bCs/>
          <w:sz w:val="30"/>
          <w:szCs w:val="30"/>
        </w:rPr>
        <w:lastRenderedPageBreak/>
        <w:t>законом от 13 июля 2015 года № 223-ФЗ «О саморегулируемых организациях в сфере финансового рынка».</w:t>
      </w:r>
      <w:r>
        <w:rPr>
          <w:rFonts w:cs="Times New Roman"/>
          <w:bCs/>
          <w:sz w:val="30"/>
          <w:szCs w:val="30"/>
        </w:rPr>
        <w:t>»;</w:t>
      </w:r>
    </w:p>
    <w:p w:rsidR="00C83279" w:rsidRPr="00036426" w:rsidRDefault="00F85D60" w:rsidP="009C75C9">
      <w:pPr>
        <w:spacing w:line="480" w:lineRule="exact"/>
        <w:ind w:firstLine="709"/>
        <w:jc w:val="both"/>
        <w:rPr>
          <w:rFonts w:cs="Times New Roman"/>
          <w:bCs/>
          <w:sz w:val="30"/>
          <w:szCs w:val="30"/>
        </w:rPr>
      </w:pPr>
      <w:r>
        <w:rPr>
          <w:rFonts w:cs="Times New Roman"/>
          <w:bCs/>
          <w:sz w:val="30"/>
          <w:szCs w:val="30"/>
        </w:rPr>
        <w:t>4</w:t>
      </w:r>
      <w:r w:rsidR="00B93225" w:rsidRPr="00036426">
        <w:rPr>
          <w:rFonts w:cs="Times New Roman"/>
          <w:bCs/>
          <w:sz w:val="30"/>
          <w:szCs w:val="30"/>
        </w:rPr>
        <w:t>)</w:t>
      </w:r>
      <w:r w:rsidR="006A1BAE" w:rsidRPr="00036426">
        <w:rPr>
          <w:rFonts w:cs="Times New Roman"/>
          <w:bCs/>
          <w:sz w:val="30"/>
          <w:szCs w:val="30"/>
        </w:rPr>
        <w:t xml:space="preserve"> в статье 6:</w:t>
      </w:r>
    </w:p>
    <w:p w:rsidR="00AA335E" w:rsidRPr="00036426" w:rsidRDefault="006A1BAE" w:rsidP="009C75C9">
      <w:pPr>
        <w:spacing w:line="480" w:lineRule="exact"/>
        <w:ind w:firstLine="709"/>
        <w:jc w:val="both"/>
        <w:rPr>
          <w:rFonts w:cs="Times New Roman"/>
          <w:bCs/>
          <w:sz w:val="30"/>
          <w:szCs w:val="30"/>
        </w:rPr>
      </w:pPr>
      <w:r w:rsidRPr="00036426">
        <w:rPr>
          <w:rFonts w:cs="Times New Roman"/>
          <w:bCs/>
          <w:sz w:val="30"/>
          <w:szCs w:val="30"/>
        </w:rPr>
        <w:t>а)</w:t>
      </w:r>
      <w:r w:rsidR="00B93225" w:rsidRPr="00036426">
        <w:rPr>
          <w:rFonts w:cs="Times New Roman"/>
          <w:bCs/>
          <w:sz w:val="30"/>
          <w:szCs w:val="30"/>
        </w:rPr>
        <w:t xml:space="preserve"> </w:t>
      </w:r>
      <w:r w:rsidR="00AA335E" w:rsidRPr="00036426">
        <w:rPr>
          <w:rFonts w:cs="Times New Roman"/>
          <w:bCs/>
          <w:sz w:val="30"/>
          <w:szCs w:val="30"/>
        </w:rPr>
        <w:t>в части 3</w:t>
      </w:r>
      <w:r w:rsidR="0031206C" w:rsidRPr="00036426">
        <w:rPr>
          <w:rFonts w:cs="Times New Roman"/>
          <w:bCs/>
          <w:sz w:val="30"/>
          <w:szCs w:val="30"/>
        </w:rPr>
        <w:t>:</w:t>
      </w:r>
    </w:p>
    <w:p w:rsidR="00F8786B" w:rsidRPr="00036426" w:rsidRDefault="00F8786B" w:rsidP="009C75C9">
      <w:pPr>
        <w:spacing w:line="480" w:lineRule="exact"/>
        <w:ind w:firstLine="709"/>
        <w:jc w:val="both"/>
        <w:rPr>
          <w:rFonts w:cs="Times New Roman"/>
          <w:bCs/>
          <w:sz w:val="30"/>
          <w:szCs w:val="30"/>
        </w:rPr>
      </w:pPr>
      <w:r w:rsidRPr="00036426">
        <w:rPr>
          <w:rFonts w:cs="Times New Roman"/>
          <w:bCs/>
          <w:sz w:val="30"/>
          <w:szCs w:val="30"/>
        </w:rPr>
        <w:t>пункт 4 признать утратившим силу;</w:t>
      </w:r>
    </w:p>
    <w:p w:rsidR="006A1BAE" w:rsidRPr="00036426" w:rsidRDefault="00AA335E" w:rsidP="009C75C9">
      <w:pPr>
        <w:spacing w:line="480" w:lineRule="exact"/>
        <w:ind w:firstLine="709"/>
        <w:jc w:val="both"/>
        <w:rPr>
          <w:rFonts w:cs="Times New Roman"/>
          <w:bCs/>
          <w:sz w:val="30"/>
          <w:szCs w:val="30"/>
        </w:rPr>
      </w:pPr>
      <w:r w:rsidRPr="00036426">
        <w:rPr>
          <w:rFonts w:cs="Times New Roman"/>
          <w:bCs/>
          <w:sz w:val="30"/>
          <w:szCs w:val="30"/>
        </w:rPr>
        <w:t>в пункте 5</w:t>
      </w:r>
      <w:r w:rsidR="0031206C" w:rsidRPr="00036426">
        <w:rPr>
          <w:rFonts w:cs="Times New Roman"/>
          <w:bCs/>
          <w:sz w:val="30"/>
          <w:szCs w:val="30"/>
        </w:rPr>
        <w:t xml:space="preserve"> слова «и компетенция» заменить словами «,</w:t>
      </w:r>
      <w:r w:rsidR="003B0CE1" w:rsidRPr="00036426">
        <w:rPr>
          <w:rFonts w:cs="Times New Roman"/>
          <w:bCs/>
          <w:sz w:val="30"/>
          <w:szCs w:val="30"/>
        </w:rPr>
        <w:t xml:space="preserve"> компетенция, </w:t>
      </w:r>
      <w:r w:rsidR="0031206C" w:rsidRPr="00036426">
        <w:rPr>
          <w:rFonts w:cs="Times New Roman"/>
          <w:bCs/>
          <w:sz w:val="30"/>
          <w:szCs w:val="30"/>
        </w:rPr>
        <w:t>срок полномочий и ответственность»</w:t>
      </w:r>
      <w:r w:rsidR="00216A2E" w:rsidRPr="00036426">
        <w:rPr>
          <w:rFonts w:cs="Times New Roman"/>
          <w:bCs/>
          <w:sz w:val="30"/>
          <w:szCs w:val="30"/>
        </w:rPr>
        <w:t>;</w:t>
      </w:r>
    </w:p>
    <w:p w:rsidR="00216A2E" w:rsidRPr="00036426" w:rsidRDefault="00216A2E" w:rsidP="009C75C9">
      <w:pPr>
        <w:spacing w:line="480" w:lineRule="exact"/>
        <w:ind w:firstLine="709"/>
        <w:jc w:val="both"/>
        <w:rPr>
          <w:rFonts w:cs="Times New Roman"/>
          <w:bCs/>
          <w:sz w:val="30"/>
          <w:szCs w:val="30"/>
        </w:rPr>
      </w:pPr>
      <w:r w:rsidRPr="00036426">
        <w:rPr>
          <w:rFonts w:cs="Times New Roman"/>
          <w:bCs/>
          <w:sz w:val="30"/>
          <w:szCs w:val="30"/>
        </w:rPr>
        <w:t>дополнить пунктом 5.1 следующего содержания:</w:t>
      </w:r>
    </w:p>
    <w:p w:rsidR="00216A2E" w:rsidRPr="00036426" w:rsidRDefault="00216A2E" w:rsidP="009C75C9">
      <w:pPr>
        <w:spacing w:line="480" w:lineRule="exact"/>
        <w:ind w:firstLine="709"/>
        <w:jc w:val="both"/>
        <w:rPr>
          <w:rFonts w:cs="Times New Roman"/>
          <w:bCs/>
          <w:sz w:val="30"/>
          <w:szCs w:val="30"/>
        </w:rPr>
      </w:pPr>
      <w:r w:rsidRPr="00036426">
        <w:rPr>
          <w:rFonts w:cs="Times New Roman"/>
          <w:bCs/>
          <w:sz w:val="30"/>
          <w:szCs w:val="30"/>
        </w:rPr>
        <w:t>«</w:t>
      </w:r>
      <w:r w:rsidR="0028138C" w:rsidRPr="0028138C">
        <w:rPr>
          <w:rFonts w:cs="Times New Roman"/>
          <w:bCs/>
          <w:sz w:val="30"/>
          <w:szCs w:val="30"/>
        </w:rPr>
        <w:t>5.1) порядок созыва и сроки проведения общего собрания членов общества, порядок голосования и учета голосов на общем собрании членов общества</w:t>
      </w:r>
      <w:r w:rsidRPr="00036426">
        <w:rPr>
          <w:rFonts w:cs="Times New Roman"/>
          <w:bCs/>
          <w:sz w:val="30"/>
          <w:szCs w:val="30"/>
        </w:rPr>
        <w:t>;»;</w:t>
      </w:r>
    </w:p>
    <w:p w:rsidR="00216A2E" w:rsidRPr="00036426" w:rsidRDefault="00216A2E" w:rsidP="009C75C9">
      <w:pPr>
        <w:spacing w:line="480" w:lineRule="exact"/>
        <w:ind w:firstLine="709"/>
        <w:jc w:val="both"/>
        <w:rPr>
          <w:rFonts w:cs="Times New Roman"/>
          <w:bCs/>
          <w:sz w:val="30"/>
          <w:szCs w:val="30"/>
        </w:rPr>
      </w:pPr>
      <w:r w:rsidRPr="00036426">
        <w:rPr>
          <w:rFonts w:cs="Times New Roman"/>
          <w:bCs/>
          <w:sz w:val="30"/>
          <w:szCs w:val="30"/>
        </w:rPr>
        <w:t>в пункте 6</w:t>
      </w:r>
      <w:r w:rsidR="00EF3660" w:rsidRPr="00036426">
        <w:rPr>
          <w:rFonts w:cs="Times New Roman"/>
          <w:bCs/>
          <w:sz w:val="30"/>
          <w:szCs w:val="30"/>
        </w:rPr>
        <w:t xml:space="preserve"> слова «ис</w:t>
      </w:r>
      <w:r w:rsidR="0028138C">
        <w:rPr>
          <w:rFonts w:cs="Times New Roman"/>
          <w:bCs/>
          <w:sz w:val="30"/>
          <w:szCs w:val="30"/>
        </w:rPr>
        <w:t>ключения из общества» исключить</w:t>
      </w:r>
      <w:r w:rsidR="00EF3660" w:rsidRPr="00036426">
        <w:rPr>
          <w:rFonts w:cs="Times New Roman"/>
          <w:bCs/>
          <w:sz w:val="30"/>
          <w:szCs w:val="30"/>
        </w:rPr>
        <w:t>;</w:t>
      </w:r>
    </w:p>
    <w:p w:rsidR="00EF3660" w:rsidRPr="00036426" w:rsidRDefault="00EF3660" w:rsidP="009C75C9">
      <w:pPr>
        <w:spacing w:line="480" w:lineRule="exact"/>
        <w:ind w:firstLine="709"/>
        <w:jc w:val="both"/>
        <w:rPr>
          <w:rFonts w:cs="Times New Roman"/>
          <w:bCs/>
          <w:sz w:val="30"/>
          <w:szCs w:val="30"/>
        </w:rPr>
      </w:pPr>
      <w:r w:rsidRPr="00036426">
        <w:rPr>
          <w:rFonts w:cs="Times New Roman"/>
          <w:bCs/>
          <w:sz w:val="30"/>
          <w:szCs w:val="30"/>
        </w:rPr>
        <w:t>дополнить пунктом 6.1 следующего содержания:</w:t>
      </w:r>
    </w:p>
    <w:p w:rsidR="004E3077" w:rsidRPr="00036426" w:rsidRDefault="004E3077" w:rsidP="009C75C9">
      <w:pPr>
        <w:spacing w:line="480" w:lineRule="exact"/>
        <w:ind w:firstLine="709"/>
        <w:jc w:val="both"/>
        <w:rPr>
          <w:rFonts w:cs="Times New Roman"/>
          <w:bCs/>
          <w:sz w:val="30"/>
          <w:szCs w:val="30"/>
        </w:rPr>
      </w:pPr>
      <w:r w:rsidRPr="00036426">
        <w:rPr>
          <w:rFonts w:cs="Times New Roman"/>
          <w:bCs/>
          <w:sz w:val="30"/>
          <w:szCs w:val="30"/>
        </w:rPr>
        <w:t>«6.1) порядок ведения реестра членов общества;»;</w:t>
      </w:r>
    </w:p>
    <w:p w:rsidR="00EF3660" w:rsidRPr="00036426" w:rsidRDefault="004E3077" w:rsidP="009C75C9">
      <w:pPr>
        <w:spacing w:line="480" w:lineRule="exact"/>
        <w:ind w:firstLine="709"/>
        <w:jc w:val="both"/>
        <w:rPr>
          <w:rFonts w:cs="Times New Roman"/>
          <w:bCs/>
          <w:sz w:val="30"/>
          <w:szCs w:val="30"/>
        </w:rPr>
      </w:pPr>
      <w:r w:rsidRPr="00036426">
        <w:rPr>
          <w:rFonts w:cs="Times New Roman"/>
          <w:bCs/>
          <w:sz w:val="30"/>
          <w:szCs w:val="30"/>
        </w:rPr>
        <w:t>дополнить пунктом 7.1 следующего содержания:</w:t>
      </w:r>
    </w:p>
    <w:p w:rsidR="004E3077" w:rsidRPr="00036426" w:rsidRDefault="004E3077" w:rsidP="009C75C9">
      <w:pPr>
        <w:spacing w:line="480" w:lineRule="exact"/>
        <w:ind w:firstLine="709"/>
        <w:jc w:val="both"/>
        <w:rPr>
          <w:rFonts w:cs="Times New Roman"/>
          <w:bCs/>
          <w:sz w:val="30"/>
          <w:szCs w:val="30"/>
        </w:rPr>
      </w:pPr>
      <w:r w:rsidRPr="00036426">
        <w:rPr>
          <w:rFonts w:cs="Times New Roman"/>
          <w:bCs/>
          <w:sz w:val="30"/>
          <w:szCs w:val="30"/>
        </w:rPr>
        <w:t>«7.1) порядок раскрытия обществом информации, предоставления документов общества его членам;»;</w:t>
      </w:r>
    </w:p>
    <w:p w:rsidR="00AA3560" w:rsidRPr="00036426" w:rsidRDefault="004E3077" w:rsidP="009C75C9">
      <w:pPr>
        <w:spacing w:line="480" w:lineRule="exact"/>
        <w:ind w:firstLine="709"/>
        <w:jc w:val="both"/>
        <w:rPr>
          <w:rFonts w:cs="Times New Roman"/>
          <w:bCs/>
          <w:sz w:val="30"/>
          <w:szCs w:val="30"/>
        </w:rPr>
      </w:pPr>
      <w:r w:rsidRPr="00036426">
        <w:rPr>
          <w:rFonts w:cs="Times New Roman"/>
          <w:bCs/>
          <w:sz w:val="30"/>
          <w:szCs w:val="30"/>
        </w:rPr>
        <w:t>пункт</w:t>
      </w:r>
      <w:r w:rsidR="005C1B29" w:rsidRPr="00036426">
        <w:rPr>
          <w:rFonts w:cs="Times New Roman"/>
          <w:bCs/>
          <w:sz w:val="30"/>
          <w:szCs w:val="30"/>
        </w:rPr>
        <w:t>ы</w:t>
      </w:r>
      <w:r w:rsidRPr="00036426">
        <w:rPr>
          <w:rFonts w:cs="Times New Roman"/>
          <w:bCs/>
          <w:sz w:val="30"/>
          <w:szCs w:val="30"/>
        </w:rPr>
        <w:t xml:space="preserve"> 8</w:t>
      </w:r>
      <w:r w:rsidR="005C1B29" w:rsidRPr="00036426">
        <w:rPr>
          <w:rFonts w:cs="Times New Roman"/>
          <w:bCs/>
          <w:sz w:val="30"/>
          <w:szCs w:val="30"/>
        </w:rPr>
        <w:t xml:space="preserve"> и</w:t>
      </w:r>
      <w:r w:rsidRPr="00036426">
        <w:rPr>
          <w:rFonts w:cs="Times New Roman"/>
          <w:bCs/>
          <w:sz w:val="30"/>
          <w:szCs w:val="30"/>
        </w:rPr>
        <w:t xml:space="preserve"> </w:t>
      </w:r>
      <w:r w:rsidR="005C1B29" w:rsidRPr="00036426">
        <w:rPr>
          <w:rFonts w:cs="Times New Roman"/>
          <w:bCs/>
          <w:sz w:val="30"/>
          <w:szCs w:val="30"/>
        </w:rPr>
        <w:t xml:space="preserve">9 </w:t>
      </w:r>
      <w:r w:rsidR="00AA3560" w:rsidRPr="00036426">
        <w:rPr>
          <w:rFonts w:cs="Times New Roman"/>
          <w:bCs/>
          <w:sz w:val="30"/>
          <w:szCs w:val="30"/>
        </w:rPr>
        <w:t>изложить в следующей редакции:</w:t>
      </w:r>
    </w:p>
    <w:p w:rsidR="005C1B29" w:rsidRPr="00036426" w:rsidRDefault="004E3077" w:rsidP="009C75C9">
      <w:pPr>
        <w:spacing w:line="480" w:lineRule="exact"/>
        <w:ind w:firstLine="709"/>
        <w:jc w:val="both"/>
        <w:rPr>
          <w:rFonts w:cs="Times New Roman"/>
          <w:bCs/>
          <w:sz w:val="30"/>
          <w:szCs w:val="30"/>
        </w:rPr>
      </w:pPr>
      <w:r w:rsidRPr="00036426">
        <w:rPr>
          <w:rFonts w:cs="Times New Roman"/>
          <w:bCs/>
          <w:sz w:val="30"/>
          <w:szCs w:val="30"/>
        </w:rPr>
        <w:t>«</w:t>
      </w:r>
      <w:r w:rsidR="0028138C" w:rsidRPr="0028138C">
        <w:rPr>
          <w:rFonts w:cs="Times New Roman"/>
          <w:bCs/>
          <w:sz w:val="30"/>
          <w:szCs w:val="30"/>
        </w:rPr>
        <w:t>8) права, обязанности и ответственность членов общества, в том числе меры ответственности членов общества за разглашение или недобросовестное использование сведений, полученных в период членства в обществе</w:t>
      </w:r>
      <w:r w:rsidR="00AA3560" w:rsidRPr="00036426">
        <w:rPr>
          <w:rFonts w:cs="Times New Roman"/>
          <w:bCs/>
          <w:sz w:val="30"/>
          <w:szCs w:val="30"/>
        </w:rPr>
        <w:t>;</w:t>
      </w:r>
    </w:p>
    <w:p w:rsidR="004E3077" w:rsidRPr="00036426" w:rsidRDefault="0028138C" w:rsidP="009C75C9">
      <w:pPr>
        <w:spacing w:line="480" w:lineRule="exact"/>
        <w:ind w:firstLine="709"/>
        <w:jc w:val="both"/>
        <w:rPr>
          <w:rFonts w:cs="Times New Roman"/>
          <w:bCs/>
          <w:sz w:val="30"/>
          <w:szCs w:val="30"/>
        </w:rPr>
      </w:pPr>
      <w:r w:rsidRPr="0028138C">
        <w:rPr>
          <w:rFonts w:cs="Times New Roman"/>
          <w:bCs/>
          <w:sz w:val="30"/>
          <w:szCs w:val="30"/>
        </w:rPr>
        <w:t>9) условия о размере или порядке определения вступительного</w:t>
      </w:r>
      <w:r w:rsidR="002F5873">
        <w:rPr>
          <w:rFonts w:cs="Times New Roman"/>
          <w:bCs/>
          <w:sz w:val="30"/>
          <w:szCs w:val="30"/>
        </w:rPr>
        <w:t>, дополнительного</w:t>
      </w:r>
      <w:r w:rsidRPr="0028138C">
        <w:rPr>
          <w:rFonts w:cs="Times New Roman"/>
          <w:bCs/>
          <w:sz w:val="30"/>
          <w:szCs w:val="30"/>
        </w:rPr>
        <w:t xml:space="preserve"> и иных взносов членов общества, порядок уплаты вступительного</w:t>
      </w:r>
      <w:r w:rsidR="002F5873">
        <w:rPr>
          <w:rFonts w:cs="Times New Roman"/>
          <w:bCs/>
          <w:sz w:val="30"/>
          <w:szCs w:val="30"/>
        </w:rPr>
        <w:t>, дополнительного</w:t>
      </w:r>
      <w:r w:rsidRPr="0028138C">
        <w:rPr>
          <w:rFonts w:cs="Times New Roman"/>
          <w:bCs/>
          <w:sz w:val="30"/>
          <w:szCs w:val="30"/>
        </w:rPr>
        <w:t xml:space="preserve"> и иных взносов членов общества, ответственность за нарушение обязательств по уплате взносов</w:t>
      </w:r>
      <w:r w:rsidR="002F5873">
        <w:rPr>
          <w:rFonts w:cs="Times New Roman"/>
          <w:bCs/>
          <w:sz w:val="30"/>
          <w:szCs w:val="30"/>
        </w:rPr>
        <w:t xml:space="preserve"> членов общества</w:t>
      </w:r>
      <w:r w:rsidR="005C1B29" w:rsidRPr="00036426">
        <w:rPr>
          <w:rFonts w:cs="Times New Roman"/>
          <w:bCs/>
          <w:sz w:val="30"/>
          <w:szCs w:val="30"/>
        </w:rPr>
        <w:t>;</w:t>
      </w:r>
      <w:r w:rsidR="00AA3560" w:rsidRPr="00036426">
        <w:rPr>
          <w:rFonts w:cs="Times New Roman"/>
          <w:bCs/>
          <w:sz w:val="30"/>
          <w:szCs w:val="30"/>
        </w:rPr>
        <w:t>»;</w:t>
      </w:r>
    </w:p>
    <w:p w:rsidR="00987981" w:rsidRPr="00036426" w:rsidRDefault="0028138C" w:rsidP="009C75C9">
      <w:pPr>
        <w:spacing w:line="480" w:lineRule="exact"/>
        <w:ind w:firstLine="709"/>
        <w:jc w:val="both"/>
        <w:rPr>
          <w:rFonts w:cs="Times New Roman"/>
          <w:bCs/>
          <w:sz w:val="30"/>
          <w:szCs w:val="30"/>
        </w:rPr>
      </w:pPr>
      <w:r>
        <w:rPr>
          <w:rFonts w:cs="Times New Roman"/>
          <w:bCs/>
          <w:sz w:val="30"/>
          <w:szCs w:val="30"/>
        </w:rPr>
        <w:t xml:space="preserve">в </w:t>
      </w:r>
      <w:r w:rsidR="00987981" w:rsidRPr="00036426">
        <w:rPr>
          <w:rFonts w:cs="Times New Roman"/>
          <w:bCs/>
          <w:sz w:val="30"/>
          <w:szCs w:val="30"/>
        </w:rPr>
        <w:t>пункт</w:t>
      </w:r>
      <w:r>
        <w:rPr>
          <w:rFonts w:cs="Times New Roman"/>
          <w:bCs/>
          <w:sz w:val="30"/>
          <w:szCs w:val="30"/>
        </w:rPr>
        <w:t>е</w:t>
      </w:r>
      <w:r w:rsidR="00987981" w:rsidRPr="00036426">
        <w:rPr>
          <w:rFonts w:cs="Times New Roman"/>
          <w:bCs/>
          <w:sz w:val="30"/>
          <w:szCs w:val="30"/>
        </w:rPr>
        <w:t xml:space="preserve"> 11.1 </w:t>
      </w:r>
      <w:r>
        <w:rPr>
          <w:rFonts w:cs="Times New Roman"/>
          <w:bCs/>
          <w:sz w:val="30"/>
          <w:szCs w:val="30"/>
        </w:rPr>
        <w:t>слова «</w:t>
      </w:r>
      <w:r w:rsidRPr="0028138C">
        <w:rPr>
          <w:rFonts w:cs="Times New Roman"/>
          <w:bCs/>
          <w:sz w:val="30"/>
          <w:szCs w:val="30"/>
        </w:rPr>
        <w:t>отрицательного финансового результата осуществления взаимного страхования,</w:t>
      </w:r>
      <w:r>
        <w:rPr>
          <w:rFonts w:cs="Times New Roman"/>
          <w:bCs/>
          <w:sz w:val="30"/>
          <w:szCs w:val="30"/>
        </w:rPr>
        <w:t>»</w:t>
      </w:r>
      <w:r w:rsidR="00FB3EF4">
        <w:rPr>
          <w:rFonts w:cs="Times New Roman"/>
          <w:bCs/>
          <w:sz w:val="30"/>
          <w:szCs w:val="30"/>
        </w:rPr>
        <w:t xml:space="preserve"> исключить,</w:t>
      </w:r>
      <w:r>
        <w:rPr>
          <w:rFonts w:cs="Times New Roman"/>
          <w:bCs/>
          <w:sz w:val="30"/>
          <w:szCs w:val="30"/>
        </w:rPr>
        <w:t xml:space="preserve"> после слова «образовавшегося» </w:t>
      </w:r>
      <w:r w:rsidR="00FE6307" w:rsidRPr="00036426">
        <w:rPr>
          <w:rFonts w:cs="Times New Roman"/>
          <w:bCs/>
          <w:sz w:val="30"/>
          <w:szCs w:val="30"/>
        </w:rPr>
        <w:t xml:space="preserve">дополнить </w:t>
      </w:r>
      <w:r w:rsidR="00987981" w:rsidRPr="00036426">
        <w:rPr>
          <w:rFonts w:cs="Times New Roman"/>
          <w:bCs/>
          <w:sz w:val="30"/>
          <w:szCs w:val="30"/>
        </w:rPr>
        <w:t>слов</w:t>
      </w:r>
      <w:r>
        <w:rPr>
          <w:rFonts w:cs="Times New Roman"/>
          <w:bCs/>
          <w:sz w:val="30"/>
          <w:szCs w:val="30"/>
        </w:rPr>
        <w:t>ом «убытка», после слова «год» дополнить словами</w:t>
      </w:r>
      <w:r w:rsidR="00987981" w:rsidRPr="00036426">
        <w:rPr>
          <w:rFonts w:cs="Times New Roman"/>
          <w:bCs/>
          <w:sz w:val="30"/>
          <w:szCs w:val="30"/>
        </w:rPr>
        <w:t xml:space="preserve"> «</w:t>
      </w:r>
      <w:r w:rsidR="00FE6307" w:rsidRPr="00036426">
        <w:rPr>
          <w:rFonts w:cs="Times New Roman"/>
          <w:bCs/>
          <w:sz w:val="30"/>
          <w:szCs w:val="30"/>
        </w:rPr>
        <w:t>или иной п</w:t>
      </w:r>
      <w:r w:rsidR="00987981" w:rsidRPr="00036426">
        <w:rPr>
          <w:rFonts w:cs="Times New Roman"/>
          <w:bCs/>
          <w:sz w:val="30"/>
          <w:szCs w:val="30"/>
        </w:rPr>
        <w:t>ериод»;</w:t>
      </w:r>
    </w:p>
    <w:p w:rsidR="00BF023C" w:rsidRPr="00036426" w:rsidRDefault="0028138C" w:rsidP="0028138C">
      <w:pPr>
        <w:spacing w:line="480" w:lineRule="exact"/>
        <w:ind w:firstLine="709"/>
        <w:jc w:val="both"/>
        <w:rPr>
          <w:rFonts w:cs="Times New Roman"/>
          <w:bCs/>
          <w:sz w:val="30"/>
          <w:szCs w:val="30"/>
        </w:rPr>
      </w:pPr>
      <w:r>
        <w:rPr>
          <w:rFonts w:cs="Times New Roman"/>
          <w:bCs/>
          <w:sz w:val="30"/>
          <w:szCs w:val="30"/>
        </w:rPr>
        <w:lastRenderedPageBreak/>
        <w:t xml:space="preserve">в </w:t>
      </w:r>
      <w:r w:rsidR="00BF023C" w:rsidRPr="00036426">
        <w:rPr>
          <w:rFonts w:cs="Times New Roman"/>
          <w:bCs/>
          <w:sz w:val="30"/>
          <w:szCs w:val="30"/>
        </w:rPr>
        <w:t>пункт</w:t>
      </w:r>
      <w:r>
        <w:rPr>
          <w:rFonts w:cs="Times New Roman"/>
          <w:bCs/>
          <w:sz w:val="30"/>
          <w:szCs w:val="30"/>
        </w:rPr>
        <w:t>е</w:t>
      </w:r>
      <w:r w:rsidR="00BF023C" w:rsidRPr="00036426">
        <w:rPr>
          <w:rFonts w:cs="Times New Roman"/>
          <w:bCs/>
          <w:sz w:val="30"/>
          <w:szCs w:val="30"/>
        </w:rPr>
        <w:t xml:space="preserve"> 14 </w:t>
      </w:r>
      <w:r>
        <w:rPr>
          <w:rFonts w:cs="Times New Roman"/>
          <w:bCs/>
          <w:sz w:val="30"/>
          <w:szCs w:val="30"/>
        </w:rPr>
        <w:t>слова «</w:t>
      </w:r>
      <w:r w:rsidRPr="0028138C">
        <w:rPr>
          <w:rFonts w:cs="Times New Roman"/>
          <w:bCs/>
          <w:sz w:val="30"/>
          <w:szCs w:val="30"/>
        </w:rPr>
        <w:t>определение порядка</w:t>
      </w:r>
      <w:r w:rsidR="00BF023C" w:rsidRPr="00036426">
        <w:rPr>
          <w:rFonts w:cs="Times New Roman"/>
          <w:bCs/>
          <w:sz w:val="30"/>
          <w:szCs w:val="30"/>
        </w:rPr>
        <w:t>»</w:t>
      </w:r>
      <w:r>
        <w:rPr>
          <w:rFonts w:cs="Times New Roman"/>
          <w:bCs/>
          <w:sz w:val="30"/>
          <w:szCs w:val="30"/>
        </w:rPr>
        <w:t xml:space="preserve"> заменить словом «порядок»</w:t>
      </w:r>
      <w:r w:rsidR="00BF023C" w:rsidRPr="00036426">
        <w:rPr>
          <w:rFonts w:cs="Times New Roman"/>
          <w:bCs/>
          <w:sz w:val="30"/>
          <w:szCs w:val="30"/>
        </w:rPr>
        <w:t>;</w:t>
      </w:r>
    </w:p>
    <w:p w:rsidR="002E6731" w:rsidRPr="00036426" w:rsidRDefault="002E6731" w:rsidP="009C75C9">
      <w:pPr>
        <w:spacing w:line="480" w:lineRule="exact"/>
        <w:ind w:firstLine="709"/>
        <w:jc w:val="both"/>
        <w:rPr>
          <w:rFonts w:cs="Times New Roman"/>
          <w:bCs/>
          <w:sz w:val="30"/>
          <w:szCs w:val="30"/>
        </w:rPr>
      </w:pPr>
      <w:r w:rsidRPr="00036426">
        <w:rPr>
          <w:rFonts w:cs="Times New Roman"/>
          <w:bCs/>
          <w:sz w:val="30"/>
          <w:szCs w:val="30"/>
        </w:rPr>
        <w:t>пункт 15 признать утратившим силу;</w:t>
      </w:r>
    </w:p>
    <w:p w:rsidR="006A1BAE" w:rsidRPr="00036426" w:rsidRDefault="0031206C" w:rsidP="009C75C9">
      <w:pPr>
        <w:spacing w:line="480" w:lineRule="exact"/>
        <w:ind w:firstLine="709"/>
        <w:jc w:val="both"/>
        <w:rPr>
          <w:rFonts w:cs="Times New Roman"/>
          <w:bCs/>
          <w:sz w:val="30"/>
          <w:szCs w:val="30"/>
        </w:rPr>
      </w:pPr>
      <w:r w:rsidRPr="00036426">
        <w:rPr>
          <w:rFonts w:cs="Times New Roman"/>
          <w:bCs/>
          <w:sz w:val="30"/>
          <w:szCs w:val="30"/>
        </w:rPr>
        <w:t>б</w:t>
      </w:r>
      <w:r w:rsidR="006A1BAE" w:rsidRPr="00036426">
        <w:rPr>
          <w:rFonts w:cs="Times New Roman"/>
          <w:bCs/>
          <w:sz w:val="30"/>
          <w:szCs w:val="30"/>
        </w:rPr>
        <w:t>)</w:t>
      </w:r>
      <w:r w:rsidR="00060E87" w:rsidRPr="00036426">
        <w:rPr>
          <w:rFonts w:cs="Times New Roman"/>
          <w:bCs/>
          <w:sz w:val="30"/>
          <w:szCs w:val="30"/>
        </w:rPr>
        <w:t xml:space="preserve"> часть 4 изложить в следующей редакции:</w:t>
      </w:r>
    </w:p>
    <w:p w:rsidR="00060E87" w:rsidRPr="00036426" w:rsidRDefault="00060E87" w:rsidP="009C75C9">
      <w:pPr>
        <w:spacing w:line="480" w:lineRule="exact"/>
        <w:ind w:firstLine="709"/>
        <w:jc w:val="both"/>
        <w:rPr>
          <w:rFonts w:cs="Times New Roman"/>
          <w:bCs/>
          <w:sz w:val="30"/>
          <w:szCs w:val="30"/>
        </w:rPr>
      </w:pPr>
      <w:r w:rsidRPr="00036426">
        <w:rPr>
          <w:rFonts w:cs="Times New Roman"/>
          <w:bCs/>
          <w:sz w:val="30"/>
          <w:szCs w:val="30"/>
        </w:rPr>
        <w:t>«</w:t>
      </w:r>
      <w:r w:rsidR="0028138C" w:rsidRPr="0028138C">
        <w:rPr>
          <w:rFonts w:cs="Times New Roman"/>
          <w:bCs/>
          <w:sz w:val="30"/>
          <w:szCs w:val="30"/>
        </w:rPr>
        <w:t>4. Изменения в устав общества вносятся по решению общего собрания членов общества и подлежат государственной регистрации в порядке, установленном Федеральным законом от 8 августа 2001 года № 129-ФЗ «О государственной регистрации юридических лиц и индивидуальных предпринимателей».</w:t>
      </w:r>
      <w:r w:rsidRPr="00036426">
        <w:rPr>
          <w:rFonts w:cs="Times New Roman"/>
          <w:bCs/>
          <w:sz w:val="30"/>
          <w:szCs w:val="30"/>
        </w:rPr>
        <w:t>»;</w:t>
      </w:r>
    </w:p>
    <w:p w:rsidR="0028138C" w:rsidRDefault="002753C0" w:rsidP="0028138C">
      <w:pPr>
        <w:spacing w:line="480" w:lineRule="exact"/>
        <w:ind w:firstLine="709"/>
        <w:jc w:val="both"/>
        <w:rPr>
          <w:rFonts w:cs="Times New Roman"/>
          <w:bCs/>
          <w:sz w:val="30"/>
          <w:szCs w:val="30"/>
        </w:rPr>
      </w:pPr>
      <w:r>
        <w:rPr>
          <w:rFonts w:cs="Times New Roman"/>
          <w:bCs/>
          <w:sz w:val="30"/>
          <w:szCs w:val="30"/>
        </w:rPr>
        <w:t>5</w:t>
      </w:r>
      <w:r w:rsidR="00C83279" w:rsidRPr="00036426">
        <w:rPr>
          <w:rFonts w:cs="Times New Roman"/>
          <w:bCs/>
          <w:sz w:val="30"/>
          <w:szCs w:val="30"/>
        </w:rPr>
        <w:t xml:space="preserve">) </w:t>
      </w:r>
      <w:r w:rsidR="001E7F60" w:rsidRPr="00036426">
        <w:rPr>
          <w:rFonts w:cs="Times New Roman"/>
          <w:bCs/>
          <w:sz w:val="30"/>
          <w:szCs w:val="30"/>
        </w:rPr>
        <w:t xml:space="preserve">дополнить </w:t>
      </w:r>
      <w:r w:rsidR="00E0735B" w:rsidRPr="00036426">
        <w:rPr>
          <w:rFonts w:cs="Times New Roman"/>
          <w:bCs/>
          <w:sz w:val="30"/>
          <w:szCs w:val="30"/>
        </w:rPr>
        <w:t>стать</w:t>
      </w:r>
      <w:r w:rsidR="006E1D8B">
        <w:rPr>
          <w:rFonts w:cs="Times New Roman"/>
          <w:bCs/>
          <w:sz w:val="30"/>
          <w:szCs w:val="30"/>
        </w:rPr>
        <w:t>ями</w:t>
      </w:r>
      <w:r w:rsidR="00E0735B" w:rsidRPr="00036426">
        <w:rPr>
          <w:rFonts w:cs="Times New Roman"/>
          <w:bCs/>
          <w:sz w:val="30"/>
          <w:szCs w:val="30"/>
        </w:rPr>
        <w:t xml:space="preserve"> </w:t>
      </w:r>
      <w:r w:rsidR="001E7F60" w:rsidRPr="00036426">
        <w:rPr>
          <w:rFonts w:cs="Times New Roman"/>
          <w:bCs/>
          <w:sz w:val="30"/>
          <w:szCs w:val="30"/>
        </w:rPr>
        <w:t>6.1</w:t>
      </w:r>
      <w:r w:rsidR="006E1D8B">
        <w:rPr>
          <w:rFonts w:cs="Times New Roman"/>
          <w:bCs/>
          <w:sz w:val="30"/>
          <w:szCs w:val="30"/>
        </w:rPr>
        <w:t xml:space="preserve"> и 6.2</w:t>
      </w:r>
      <w:r w:rsidR="001E7F60" w:rsidRPr="00036426">
        <w:rPr>
          <w:rFonts w:cs="Times New Roman"/>
          <w:bCs/>
          <w:sz w:val="30"/>
          <w:szCs w:val="30"/>
        </w:rPr>
        <w:t xml:space="preserve"> следующего содержания:</w:t>
      </w:r>
    </w:p>
    <w:p w:rsidR="0028138C" w:rsidRPr="0028138C" w:rsidRDefault="00C23A32" w:rsidP="0028138C">
      <w:pPr>
        <w:spacing w:line="480" w:lineRule="exact"/>
        <w:ind w:firstLine="709"/>
        <w:jc w:val="both"/>
        <w:rPr>
          <w:rFonts w:cs="Times New Roman"/>
          <w:bCs/>
          <w:sz w:val="30"/>
          <w:szCs w:val="30"/>
        </w:rPr>
      </w:pPr>
      <w:r>
        <w:rPr>
          <w:rFonts w:cs="Times New Roman"/>
          <w:bCs/>
          <w:sz w:val="30"/>
          <w:szCs w:val="30"/>
        </w:rPr>
        <w:t>«</w:t>
      </w:r>
      <w:r w:rsidR="0028138C" w:rsidRPr="0028138C">
        <w:rPr>
          <w:rFonts w:cs="Times New Roman"/>
          <w:bCs/>
          <w:sz w:val="30"/>
          <w:szCs w:val="30"/>
        </w:rPr>
        <w:t>Статья 6.1. Ведение реестра членов общества</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1. Обществом осуществляется ведение реестра его членов, который включает следующие сведения:</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1) регистрационный номер члена общества, дата его регистрации и исключения из реестра;</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2) сведения о члене общества:</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фамилия, имя, отчество (при наличии), место жительства, дата и место рождения, паспортные данные, номера контактных телефонов, почтовый адрес, адрес электронной почты, идентификационный номер налогоплательщика (для физических лиц);</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фамилия, имя, отчество (при наличии), место жительства, дата и место рождения, паспортные данные, номера контактных телефонов, почтовый адрес, адрес электронной почты, идентификационный номер налогоплательщика, основной государственный регистрационный номер, вид (виды) основной деятельности (для индивидуальных предпринимателей);</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 xml:space="preserve">полное и (или) сокращенное наименование, фирменное наименование (при наличии), основной государственный регистрационный номер юридического лица, идентификационный номер налогоплательщика, номера контактных телефонов, фамилия, имя, отчество (при наличии) лица, осуществляющего функции единоличного исполнительного органа </w:t>
      </w:r>
      <w:r w:rsidRPr="0028138C">
        <w:rPr>
          <w:rFonts w:cs="Times New Roman"/>
          <w:bCs/>
          <w:sz w:val="30"/>
          <w:szCs w:val="30"/>
        </w:rPr>
        <w:lastRenderedPageBreak/>
        <w:t>юридического лица, вид (виды) основной деятельности (для юридических лиц);</w:t>
      </w:r>
    </w:p>
    <w:p w:rsidR="008A370C" w:rsidRDefault="0028138C" w:rsidP="0028138C">
      <w:pPr>
        <w:spacing w:line="480" w:lineRule="exact"/>
        <w:ind w:firstLine="709"/>
        <w:jc w:val="both"/>
        <w:rPr>
          <w:rFonts w:cs="Times New Roman"/>
          <w:bCs/>
          <w:sz w:val="30"/>
          <w:szCs w:val="30"/>
        </w:rPr>
      </w:pPr>
      <w:r w:rsidRPr="0028138C">
        <w:rPr>
          <w:rFonts w:cs="Times New Roman"/>
          <w:bCs/>
          <w:sz w:val="30"/>
          <w:szCs w:val="30"/>
        </w:rPr>
        <w:t xml:space="preserve">3) </w:t>
      </w:r>
      <w:r w:rsidR="008A370C" w:rsidRPr="008A370C">
        <w:rPr>
          <w:rFonts w:cs="Times New Roman"/>
          <w:bCs/>
          <w:sz w:val="30"/>
          <w:szCs w:val="30"/>
        </w:rPr>
        <w:t>дата и причина прекращения членства в обществе;</w:t>
      </w:r>
    </w:p>
    <w:p w:rsidR="0028138C" w:rsidRPr="0028138C" w:rsidRDefault="008A370C" w:rsidP="0028138C">
      <w:pPr>
        <w:spacing w:line="480" w:lineRule="exact"/>
        <w:ind w:firstLine="709"/>
        <w:jc w:val="both"/>
        <w:rPr>
          <w:rFonts w:cs="Times New Roman"/>
          <w:bCs/>
          <w:sz w:val="30"/>
          <w:szCs w:val="30"/>
        </w:rPr>
      </w:pPr>
      <w:r>
        <w:rPr>
          <w:rFonts w:cs="Times New Roman"/>
          <w:bCs/>
          <w:sz w:val="30"/>
          <w:szCs w:val="30"/>
        </w:rPr>
        <w:t xml:space="preserve">4) </w:t>
      </w:r>
      <w:r w:rsidR="0028138C" w:rsidRPr="0028138C">
        <w:rPr>
          <w:rFonts w:cs="Times New Roman"/>
          <w:bCs/>
          <w:sz w:val="30"/>
          <w:szCs w:val="30"/>
        </w:rPr>
        <w:t>иные сведения, предусмотренные уставом и внутренними документами общества.</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2. Член общества обязан предоставлять достоверные сведения, необходимые для ведения реестра членов общества, и сообщать об их изменении в порядке и сроки, установленные уставом и внутренними документами общества.</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3. Общество обязано обеспечивать сохранность изменений в сведения</w:t>
      </w:r>
      <w:r w:rsidR="002F5873">
        <w:rPr>
          <w:rFonts w:cs="Times New Roman"/>
          <w:bCs/>
          <w:sz w:val="30"/>
          <w:szCs w:val="30"/>
        </w:rPr>
        <w:t>х</w:t>
      </w:r>
      <w:r w:rsidRPr="0028138C">
        <w:rPr>
          <w:rFonts w:cs="Times New Roman"/>
          <w:bCs/>
          <w:sz w:val="30"/>
          <w:szCs w:val="30"/>
        </w:rPr>
        <w:t>, содержащи</w:t>
      </w:r>
      <w:r w:rsidR="002F5873">
        <w:rPr>
          <w:rFonts w:cs="Times New Roman"/>
          <w:bCs/>
          <w:sz w:val="30"/>
          <w:szCs w:val="30"/>
        </w:rPr>
        <w:t>х</w:t>
      </w:r>
      <w:r w:rsidRPr="0028138C">
        <w:rPr>
          <w:rFonts w:cs="Times New Roman"/>
          <w:bCs/>
          <w:sz w:val="30"/>
          <w:szCs w:val="30"/>
        </w:rPr>
        <w:t>ся в реестре членов общества.</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4. Порядок формирования и ведения реестра членов общества, а также порядок и условия предоставления сведений из реестра членов общества определяются уставом и внутренними документами общества.</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Статья 6.2. Права и обязанности общества</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1. В целях исполнения обязанностей, предусмотренных настоящим Федеральным законом, уставом и внутренними документами общества, а также принятыми решениями органов управления общества и органа контроля общества, оно вправе, в частности:</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1) требовать от членов общества своевременной уплаты страховой премии (страховых взносов), вступительного, дополнительного и иных взносов, предусмотренных уставом общества;</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2) применять меры ответственности в отношении членов общества вплоть до исключения из членов общества в случаях и порядке, предусмотренных уставом общества;</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3) требовать от членов общества предоставления достоверной информации, необходимой для осуществления обществом деятельности, предусмотренной уставом общества;</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4) вступать в ассоциации (союзы);</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5) создавать филиалы и открывать представительства;</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lastRenderedPageBreak/>
        <w:t>6) осуществлять реорганизацию или ликвидацию общества;</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7) направлять предложения по совершенствованию нормативно-правового регулирования в сфере взаимного страхования в органы государственной власти, органы местного самоуправления, иные органы и организации, в том числе в Банк России.</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2. Общество обязано:</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1) обеспечивать осуществление взаимного страхования имущественных интересов своих членов, в том числе осуществлять при наступлении страхового случая страховую выплату (страховое возмещение) членам общества, уплатившим страховую премию (страховые взносы), застрахованн</w:t>
      </w:r>
      <w:r w:rsidR="000F5DD5">
        <w:rPr>
          <w:rFonts w:cs="Times New Roman"/>
          <w:bCs/>
          <w:sz w:val="30"/>
          <w:szCs w:val="30"/>
        </w:rPr>
        <w:t>ым</w:t>
      </w:r>
      <w:r w:rsidRPr="0028138C">
        <w:rPr>
          <w:rFonts w:cs="Times New Roman"/>
          <w:bCs/>
          <w:sz w:val="30"/>
          <w:szCs w:val="30"/>
        </w:rPr>
        <w:t xml:space="preserve"> лиц</w:t>
      </w:r>
      <w:r w:rsidR="000F5DD5">
        <w:rPr>
          <w:rFonts w:cs="Times New Roman"/>
          <w:bCs/>
          <w:sz w:val="30"/>
          <w:szCs w:val="30"/>
        </w:rPr>
        <w:t>ам</w:t>
      </w:r>
      <w:r w:rsidRPr="0028138C">
        <w:rPr>
          <w:rFonts w:cs="Times New Roman"/>
          <w:bCs/>
          <w:sz w:val="30"/>
          <w:szCs w:val="30"/>
        </w:rPr>
        <w:t xml:space="preserve"> или выгодоприобретател</w:t>
      </w:r>
      <w:r w:rsidR="000F5DD5">
        <w:rPr>
          <w:rFonts w:cs="Times New Roman"/>
          <w:bCs/>
          <w:sz w:val="30"/>
          <w:szCs w:val="30"/>
        </w:rPr>
        <w:t>ям</w:t>
      </w:r>
      <w:r w:rsidRPr="0028138C">
        <w:rPr>
          <w:rFonts w:cs="Times New Roman"/>
          <w:bCs/>
          <w:sz w:val="30"/>
          <w:szCs w:val="30"/>
        </w:rPr>
        <w:t xml:space="preserve"> в сроки и порядке, которые установлены договором страхования и (или) правилами страхования;</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2) обеспечивать сохранность и целевое использование денежных средств и иного имущества общества, нести ответственность за неисполнение или ненадлежащее исполнение данной обязанности в соответствии с законодательством Российской Федерации;</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3) предоставлять членам общества право участвовать в управлении обществом в порядке, предусмотренном настоящим Федеральным законом;</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4) предоставлять членам общества отчетность общества и иную информацию о деятельности общества, в том числе информацию о порядке осуществления взаимного страхования, проводимых мероприятиях (в частности, о созыве общего собрания членов общества), порядке уплаты взносов, результатах деятельности общества;</w:t>
      </w:r>
    </w:p>
    <w:p w:rsidR="0028138C" w:rsidRPr="0028138C" w:rsidRDefault="0028138C" w:rsidP="0028138C">
      <w:pPr>
        <w:spacing w:line="480" w:lineRule="exact"/>
        <w:ind w:firstLine="709"/>
        <w:jc w:val="both"/>
        <w:rPr>
          <w:rFonts w:cs="Times New Roman"/>
          <w:bCs/>
          <w:sz w:val="30"/>
          <w:szCs w:val="30"/>
        </w:rPr>
      </w:pPr>
      <w:r w:rsidRPr="0028138C">
        <w:rPr>
          <w:rFonts w:cs="Times New Roman"/>
          <w:bCs/>
          <w:sz w:val="30"/>
          <w:szCs w:val="30"/>
        </w:rPr>
        <w:t>5) обеспечивать соблюдение требований федеральных законов, предъявляемых к защите информации (в том числе персональных данных) в процессе осуществления деятельности.</w:t>
      </w:r>
    </w:p>
    <w:p w:rsidR="00C83279" w:rsidRPr="00036426" w:rsidRDefault="0028138C" w:rsidP="0028138C">
      <w:pPr>
        <w:spacing w:line="480" w:lineRule="exact"/>
        <w:ind w:firstLine="709"/>
        <w:jc w:val="both"/>
        <w:rPr>
          <w:rFonts w:cs="Times New Roman"/>
          <w:bCs/>
          <w:sz w:val="30"/>
          <w:szCs w:val="30"/>
        </w:rPr>
      </w:pPr>
      <w:r w:rsidRPr="0028138C">
        <w:rPr>
          <w:rFonts w:cs="Times New Roman"/>
          <w:bCs/>
          <w:sz w:val="30"/>
          <w:szCs w:val="30"/>
        </w:rPr>
        <w:t>3. Общество помимо указанных в частях 1 и 2 настоящей статьи прав и обязанностей имеет иные права и обязанности, вытекающие из настоящего Федерального закона, иных правовых актов, устава и внутренних документов общества.</w:t>
      </w:r>
      <w:r w:rsidR="001E7F60" w:rsidRPr="00036426">
        <w:rPr>
          <w:rFonts w:cs="Times New Roman"/>
          <w:bCs/>
          <w:sz w:val="30"/>
          <w:szCs w:val="30"/>
        </w:rPr>
        <w:t>»;</w:t>
      </w:r>
    </w:p>
    <w:p w:rsidR="00C83279" w:rsidRPr="00036426" w:rsidRDefault="006E1D8B" w:rsidP="009C75C9">
      <w:pPr>
        <w:spacing w:line="480" w:lineRule="exact"/>
        <w:ind w:firstLine="709"/>
        <w:jc w:val="both"/>
        <w:rPr>
          <w:rFonts w:cs="Times New Roman"/>
          <w:bCs/>
          <w:sz w:val="30"/>
          <w:szCs w:val="30"/>
        </w:rPr>
      </w:pPr>
      <w:r>
        <w:rPr>
          <w:rFonts w:cs="Times New Roman"/>
          <w:bCs/>
          <w:sz w:val="30"/>
          <w:szCs w:val="30"/>
        </w:rPr>
        <w:lastRenderedPageBreak/>
        <w:t>6</w:t>
      </w:r>
      <w:r w:rsidR="00C83279" w:rsidRPr="00036426">
        <w:rPr>
          <w:rFonts w:cs="Times New Roman"/>
          <w:bCs/>
          <w:sz w:val="30"/>
          <w:szCs w:val="30"/>
        </w:rPr>
        <w:t>)</w:t>
      </w:r>
      <w:r w:rsidR="000B070A" w:rsidRPr="00036426">
        <w:rPr>
          <w:rFonts w:cs="Times New Roman"/>
          <w:bCs/>
          <w:sz w:val="30"/>
          <w:szCs w:val="30"/>
        </w:rPr>
        <w:t xml:space="preserve"> в статье 7:</w:t>
      </w:r>
    </w:p>
    <w:p w:rsidR="000B070A" w:rsidRPr="00036426" w:rsidRDefault="000B070A" w:rsidP="009C75C9">
      <w:pPr>
        <w:spacing w:line="480" w:lineRule="exact"/>
        <w:ind w:firstLine="709"/>
        <w:jc w:val="both"/>
        <w:rPr>
          <w:rFonts w:cs="Times New Roman"/>
          <w:bCs/>
          <w:sz w:val="30"/>
          <w:szCs w:val="30"/>
        </w:rPr>
      </w:pPr>
      <w:r w:rsidRPr="00036426">
        <w:rPr>
          <w:rFonts w:cs="Times New Roman"/>
          <w:bCs/>
          <w:sz w:val="30"/>
          <w:szCs w:val="30"/>
        </w:rPr>
        <w:t>а) в наименовании слова «и обязанности» заменить словами «, обязанности и ответственность»;</w:t>
      </w:r>
    </w:p>
    <w:p w:rsidR="000B070A" w:rsidRPr="00036426" w:rsidRDefault="000B070A" w:rsidP="009C75C9">
      <w:pPr>
        <w:spacing w:line="480" w:lineRule="exact"/>
        <w:ind w:firstLine="709"/>
        <w:jc w:val="both"/>
        <w:rPr>
          <w:rFonts w:cs="Times New Roman"/>
          <w:bCs/>
          <w:sz w:val="30"/>
          <w:szCs w:val="30"/>
        </w:rPr>
      </w:pPr>
      <w:r w:rsidRPr="00036426">
        <w:rPr>
          <w:rFonts w:cs="Times New Roman"/>
          <w:bCs/>
          <w:sz w:val="30"/>
          <w:szCs w:val="30"/>
        </w:rPr>
        <w:t>б) в части 1:</w:t>
      </w:r>
    </w:p>
    <w:p w:rsidR="000B070A" w:rsidRPr="00036426" w:rsidRDefault="000B070A" w:rsidP="009C75C9">
      <w:pPr>
        <w:spacing w:line="480" w:lineRule="exact"/>
        <w:ind w:firstLine="709"/>
        <w:jc w:val="both"/>
        <w:rPr>
          <w:rFonts w:cs="Times New Roman"/>
          <w:bCs/>
          <w:sz w:val="30"/>
          <w:szCs w:val="30"/>
        </w:rPr>
      </w:pPr>
      <w:r w:rsidRPr="00036426">
        <w:rPr>
          <w:rFonts w:cs="Times New Roman"/>
          <w:bCs/>
          <w:sz w:val="30"/>
          <w:szCs w:val="30"/>
        </w:rPr>
        <w:t xml:space="preserve">в пункте 1 после слова «обществом» дополнить словами </w:t>
      </w:r>
      <w:r w:rsidR="0028138C">
        <w:rPr>
          <w:rFonts w:cs="Times New Roman"/>
          <w:bCs/>
          <w:sz w:val="30"/>
          <w:szCs w:val="30"/>
        </w:rPr>
        <w:t>«</w:t>
      </w:r>
      <w:r w:rsidR="0028138C" w:rsidRPr="0028138C">
        <w:rPr>
          <w:rFonts w:cs="Times New Roman"/>
          <w:bCs/>
          <w:sz w:val="30"/>
          <w:szCs w:val="30"/>
        </w:rPr>
        <w:t>(в том числе участвовать в работе общего собрания членов общества, инициировать созыв внеочередного общего собрания членов общества в порядке, предусмотренном настоящим Федеральным законом), избирать</w:t>
      </w:r>
      <w:r w:rsidRPr="00036426">
        <w:rPr>
          <w:rFonts w:cs="Times New Roman"/>
          <w:bCs/>
          <w:sz w:val="30"/>
          <w:szCs w:val="30"/>
        </w:rPr>
        <w:t>»</w:t>
      </w:r>
      <w:r w:rsidR="00E13688" w:rsidRPr="00036426">
        <w:rPr>
          <w:rFonts w:cs="Times New Roman"/>
          <w:bCs/>
          <w:sz w:val="30"/>
          <w:szCs w:val="30"/>
        </w:rPr>
        <w:t>;</w:t>
      </w:r>
    </w:p>
    <w:p w:rsidR="00E13688" w:rsidRPr="00036426" w:rsidRDefault="00E13688" w:rsidP="009C75C9">
      <w:pPr>
        <w:spacing w:line="480" w:lineRule="exact"/>
        <w:ind w:firstLine="709"/>
        <w:jc w:val="both"/>
        <w:rPr>
          <w:rFonts w:cs="Times New Roman"/>
          <w:bCs/>
          <w:sz w:val="30"/>
          <w:szCs w:val="30"/>
        </w:rPr>
      </w:pPr>
      <w:r w:rsidRPr="00036426">
        <w:rPr>
          <w:rFonts w:cs="Times New Roman"/>
          <w:bCs/>
          <w:sz w:val="30"/>
          <w:szCs w:val="30"/>
        </w:rPr>
        <w:t>дополнить пунктом 1.1 следующего содержания:</w:t>
      </w:r>
    </w:p>
    <w:p w:rsidR="00E13688" w:rsidRPr="00036426" w:rsidRDefault="00E13688" w:rsidP="009C75C9">
      <w:pPr>
        <w:spacing w:line="480" w:lineRule="exact"/>
        <w:ind w:firstLine="709"/>
        <w:jc w:val="both"/>
        <w:rPr>
          <w:rFonts w:cs="Times New Roman"/>
          <w:color w:val="000000" w:themeColor="text1"/>
          <w:sz w:val="30"/>
          <w:szCs w:val="30"/>
        </w:rPr>
      </w:pPr>
      <w:r w:rsidRPr="00036426">
        <w:rPr>
          <w:rFonts w:cs="Times New Roman"/>
          <w:color w:val="000000" w:themeColor="text1"/>
          <w:sz w:val="30"/>
          <w:szCs w:val="30"/>
        </w:rPr>
        <w:t>«</w:t>
      </w:r>
      <w:r w:rsidR="0028138C" w:rsidRPr="0028138C">
        <w:rPr>
          <w:rFonts w:cs="Times New Roman"/>
          <w:color w:val="000000" w:themeColor="text1"/>
          <w:sz w:val="30"/>
          <w:szCs w:val="30"/>
        </w:rPr>
        <w:t>1.1) участвовать в деятельности общества (в том числе вносить предложения о совершенствовании деятельности общества);</w:t>
      </w:r>
      <w:r w:rsidRPr="00036426">
        <w:rPr>
          <w:rFonts w:cs="Times New Roman"/>
          <w:color w:val="000000" w:themeColor="text1"/>
          <w:sz w:val="30"/>
          <w:szCs w:val="30"/>
        </w:rPr>
        <w:t>»;</w:t>
      </w:r>
    </w:p>
    <w:p w:rsidR="0028138C" w:rsidRDefault="0028138C" w:rsidP="009C75C9">
      <w:pPr>
        <w:spacing w:line="480" w:lineRule="exact"/>
        <w:ind w:firstLine="709"/>
        <w:jc w:val="both"/>
        <w:rPr>
          <w:rFonts w:cs="Times New Roman"/>
          <w:bCs/>
          <w:sz w:val="30"/>
          <w:szCs w:val="30"/>
        </w:rPr>
      </w:pPr>
      <w:r w:rsidRPr="00036426">
        <w:rPr>
          <w:rFonts w:cs="Times New Roman"/>
          <w:bCs/>
          <w:sz w:val="30"/>
          <w:szCs w:val="30"/>
        </w:rPr>
        <w:t xml:space="preserve">пункт </w:t>
      </w:r>
      <w:r>
        <w:rPr>
          <w:rFonts w:cs="Times New Roman"/>
          <w:bCs/>
          <w:sz w:val="30"/>
          <w:szCs w:val="30"/>
        </w:rPr>
        <w:t>2</w:t>
      </w:r>
      <w:r w:rsidRPr="00036426">
        <w:rPr>
          <w:rFonts w:cs="Times New Roman"/>
          <w:bCs/>
          <w:sz w:val="30"/>
          <w:szCs w:val="30"/>
        </w:rPr>
        <w:t xml:space="preserve"> </w:t>
      </w:r>
      <w:r>
        <w:rPr>
          <w:rFonts w:cs="Times New Roman"/>
          <w:bCs/>
          <w:sz w:val="30"/>
          <w:szCs w:val="30"/>
        </w:rPr>
        <w:t xml:space="preserve">после слова «договором» </w:t>
      </w:r>
      <w:r w:rsidRPr="00036426">
        <w:rPr>
          <w:rFonts w:cs="Times New Roman"/>
          <w:bCs/>
          <w:sz w:val="30"/>
          <w:szCs w:val="30"/>
        </w:rPr>
        <w:t>дополнить словами</w:t>
      </w:r>
      <w:r>
        <w:rPr>
          <w:rFonts w:cs="Times New Roman"/>
          <w:bCs/>
          <w:sz w:val="30"/>
          <w:szCs w:val="30"/>
        </w:rPr>
        <w:t xml:space="preserve"> «договорами»</w:t>
      </w:r>
      <w:r w:rsidR="00FB3EF4">
        <w:rPr>
          <w:rFonts w:cs="Times New Roman"/>
          <w:bCs/>
          <w:sz w:val="30"/>
          <w:szCs w:val="30"/>
        </w:rPr>
        <w:t>, слово «или» исключить</w:t>
      </w:r>
      <w:r>
        <w:rPr>
          <w:rFonts w:cs="Times New Roman"/>
          <w:bCs/>
          <w:sz w:val="30"/>
          <w:szCs w:val="30"/>
        </w:rPr>
        <w:t>;</w:t>
      </w:r>
    </w:p>
    <w:p w:rsidR="00E13688" w:rsidRPr="00036426" w:rsidRDefault="00E13688" w:rsidP="009C75C9">
      <w:pPr>
        <w:spacing w:line="480" w:lineRule="exact"/>
        <w:ind w:firstLine="709"/>
        <w:jc w:val="both"/>
        <w:rPr>
          <w:rFonts w:cs="Times New Roman"/>
          <w:bCs/>
          <w:sz w:val="30"/>
          <w:szCs w:val="30"/>
        </w:rPr>
      </w:pPr>
      <w:r w:rsidRPr="00036426">
        <w:rPr>
          <w:rFonts w:cs="Times New Roman"/>
          <w:bCs/>
          <w:sz w:val="30"/>
          <w:szCs w:val="30"/>
        </w:rPr>
        <w:t>пункт 3 дополнить словами «</w:t>
      </w:r>
      <w:r w:rsidRPr="00036426">
        <w:rPr>
          <w:rFonts w:cs="Times New Roman"/>
          <w:color w:val="000000" w:themeColor="text1"/>
          <w:sz w:val="30"/>
          <w:szCs w:val="30"/>
        </w:rPr>
        <w:t>, о принятых решениях общего собрания членов общества</w:t>
      </w:r>
      <w:r w:rsidRPr="00036426">
        <w:rPr>
          <w:rFonts w:cs="Times New Roman"/>
          <w:bCs/>
          <w:sz w:val="30"/>
          <w:szCs w:val="30"/>
        </w:rPr>
        <w:t>»</w:t>
      </w:r>
      <w:r w:rsidR="008E02B2" w:rsidRPr="00036426">
        <w:rPr>
          <w:rFonts w:cs="Times New Roman"/>
          <w:bCs/>
          <w:sz w:val="30"/>
          <w:szCs w:val="30"/>
        </w:rPr>
        <w:t>;</w:t>
      </w:r>
    </w:p>
    <w:p w:rsidR="008E02B2" w:rsidRDefault="008E02B2" w:rsidP="009C75C9">
      <w:pPr>
        <w:spacing w:line="480" w:lineRule="exact"/>
        <w:ind w:firstLine="709"/>
        <w:jc w:val="both"/>
        <w:rPr>
          <w:rFonts w:cs="Times New Roman"/>
          <w:bCs/>
          <w:sz w:val="30"/>
          <w:szCs w:val="30"/>
        </w:rPr>
      </w:pPr>
      <w:r w:rsidRPr="00036426">
        <w:rPr>
          <w:rFonts w:cs="Times New Roman"/>
          <w:bCs/>
          <w:sz w:val="30"/>
          <w:szCs w:val="30"/>
        </w:rPr>
        <w:t>пункт</w:t>
      </w:r>
      <w:r w:rsidR="00EA2319" w:rsidRPr="00036426">
        <w:rPr>
          <w:rFonts w:cs="Times New Roman"/>
          <w:bCs/>
          <w:sz w:val="30"/>
          <w:szCs w:val="30"/>
        </w:rPr>
        <w:t xml:space="preserve"> 4</w:t>
      </w:r>
      <w:r w:rsidRPr="00036426">
        <w:rPr>
          <w:rFonts w:cs="Times New Roman"/>
          <w:bCs/>
          <w:sz w:val="30"/>
          <w:szCs w:val="30"/>
        </w:rPr>
        <w:t xml:space="preserve"> </w:t>
      </w:r>
      <w:r w:rsidR="00EA2319" w:rsidRPr="00036426">
        <w:rPr>
          <w:rFonts w:cs="Times New Roman"/>
          <w:bCs/>
          <w:sz w:val="30"/>
          <w:szCs w:val="30"/>
        </w:rPr>
        <w:t>дополнить словами «в добровольном порядке</w:t>
      </w:r>
      <w:r w:rsidR="00D55A2B" w:rsidRPr="00036426">
        <w:t xml:space="preserve"> </w:t>
      </w:r>
      <w:r w:rsidR="00743799" w:rsidRPr="00743799">
        <w:rPr>
          <w:rFonts w:cs="Times New Roman"/>
          <w:bCs/>
          <w:sz w:val="30"/>
          <w:szCs w:val="30"/>
        </w:rPr>
        <w:t>в соответствии с настоящим Федеральным законом и уставом общества</w:t>
      </w:r>
      <w:r w:rsidR="00EA2319" w:rsidRPr="00036426">
        <w:rPr>
          <w:rFonts w:cs="Times New Roman"/>
          <w:bCs/>
          <w:sz w:val="30"/>
          <w:szCs w:val="30"/>
        </w:rPr>
        <w:t>»</w:t>
      </w:r>
      <w:r w:rsidRPr="00036426">
        <w:rPr>
          <w:rFonts w:cs="Times New Roman"/>
          <w:bCs/>
          <w:sz w:val="30"/>
          <w:szCs w:val="30"/>
        </w:rPr>
        <w:t>;</w:t>
      </w:r>
    </w:p>
    <w:p w:rsidR="00DD7A29" w:rsidRPr="00036426" w:rsidRDefault="00DD7A29" w:rsidP="009C75C9">
      <w:pPr>
        <w:spacing w:line="480" w:lineRule="exact"/>
        <w:ind w:firstLine="709"/>
        <w:jc w:val="both"/>
        <w:rPr>
          <w:rFonts w:cs="Times New Roman"/>
          <w:bCs/>
          <w:sz w:val="30"/>
          <w:szCs w:val="30"/>
        </w:rPr>
      </w:pPr>
      <w:r>
        <w:rPr>
          <w:rFonts w:cs="Times New Roman"/>
          <w:bCs/>
          <w:sz w:val="30"/>
          <w:szCs w:val="30"/>
        </w:rPr>
        <w:t xml:space="preserve">в </w:t>
      </w:r>
      <w:r w:rsidRPr="00036426">
        <w:rPr>
          <w:rFonts w:cs="Times New Roman"/>
          <w:bCs/>
          <w:sz w:val="30"/>
          <w:szCs w:val="30"/>
        </w:rPr>
        <w:t>пункт</w:t>
      </w:r>
      <w:r>
        <w:rPr>
          <w:rFonts w:cs="Times New Roman"/>
          <w:bCs/>
          <w:sz w:val="30"/>
          <w:szCs w:val="30"/>
        </w:rPr>
        <w:t>е 5 слова «</w:t>
      </w:r>
      <w:r w:rsidRPr="00DD7A29">
        <w:rPr>
          <w:rFonts w:cs="Times New Roman"/>
          <w:bCs/>
          <w:sz w:val="30"/>
          <w:szCs w:val="30"/>
        </w:rPr>
        <w:t>законодательством Российской Федерации или</w:t>
      </w:r>
      <w:r>
        <w:rPr>
          <w:rFonts w:cs="Times New Roman"/>
          <w:bCs/>
          <w:sz w:val="30"/>
          <w:szCs w:val="30"/>
        </w:rPr>
        <w:t>» исключить;</w:t>
      </w:r>
    </w:p>
    <w:p w:rsidR="008E02B2" w:rsidRPr="00036426" w:rsidRDefault="008E02B2" w:rsidP="009C75C9">
      <w:pPr>
        <w:spacing w:line="480" w:lineRule="exact"/>
        <w:ind w:firstLine="709"/>
        <w:jc w:val="both"/>
        <w:rPr>
          <w:rFonts w:cs="Times New Roman"/>
          <w:bCs/>
          <w:sz w:val="30"/>
          <w:szCs w:val="30"/>
        </w:rPr>
      </w:pPr>
      <w:r w:rsidRPr="00036426">
        <w:rPr>
          <w:rFonts w:cs="Times New Roman"/>
          <w:bCs/>
          <w:sz w:val="30"/>
          <w:szCs w:val="30"/>
        </w:rPr>
        <w:t>дополнить пункт</w:t>
      </w:r>
      <w:r w:rsidR="00743799">
        <w:rPr>
          <w:rFonts w:cs="Times New Roman"/>
          <w:bCs/>
          <w:sz w:val="30"/>
          <w:szCs w:val="30"/>
        </w:rPr>
        <w:t>ом</w:t>
      </w:r>
      <w:r w:rsidRPr="00036426">
        <w:rPr>
          <w:rFonts w:cs="Times New Roman"/>
          <w:bCs/>
          <w:sz w:val="30"/>
          <w:szCs w:val="30"/>
        </w:rPr>
        <w:t xml:space="preserve"> 6 следующего содержания:</w:t>
      </w:r>
    </w:p>
    <w:p w:rsidR="008E02B2" w:rsidRPr="00036426" w:rsidRDefault="008E02B2" w:rsidP="009C75C9">
      <w:pPr>
        <w:spacing w:line="480" w:lineRule="exact"/>
        <w:ind w:firstLine="709"/>
        <w:jc w:val="both"/>
        <w:rPr>
          <w:rFonts w:cs="Times New Roman"/>
          <w:bCs/>
          <w:sz w:val="30"/>
          <w:szCs w:val="30"/>
        </w:rPr>
      </w:pPr>
      <w:r w:rsidRPr="00036426">
        <w:rPr>
          <w:rFonts w:cs="Times New Roman"/>
          <w:bCs/>
          <w:sz w:val="30"/>
          <w:szCs w:val="30"/>
        </w:rPr>
        <w:t xml:space="preserve">«6) </w:t>
      </w:r>
      <w:r w:rsidR="00743799" w:rsidRPr="00743799">
        <w:rPr>
          <w:rFonts w:cs="Times New Roman"/>
          <w:bCs/>
          <w:sz w:val="30"/>
          <w:szCs w:val="30"/>
        </w:rPr>
        <w:t xml:space="preserve">получать в случае прекращения членства в обществе часть </w:t>
      </w:r>
      <w:r w:rsidR="000F5DD5">
        <w:rPr>
          <w:rFonts w:cs="Times New Roman"/>
          <w:bCs/>
          <w:sz w:val="30"/>
          <w:szCs w:val="30"/>
        </w:rPr>
        <w:t xml:space="preserve">уплаченной </w:t>
      </w:r>
      <w:r w:rsidR="00743799" w:rsidRPr="00743799">
        <w:rPr>
          <w:rFonts w:cs="Times New Roman"/>
          <w:bCs/>
          <w:sz w:val="30"/>
          <w:szCs w:val="30"/>
        </w:rPr>
        <w:t xml:space="preserve">страховой премии (страховых взносов), если это предусмотрено договором страхования и (или) правилами страхования, и </w:t>
      </w:r>
      <w:r w:rsidR="000F5DD5">
        <w:rPr>
          <w:rFonts w:cs="Times New Roman"/>
          <w:bCs/>
          <w:sz w:val="30"/>
          <w:szCs w:val="30"/>
        </w:rPr>
        <w:t>уплаченных</w:t>
      </w:r>
      <w:r w:rsidR="00743799" w:rsidRPr="00743799">
        <w:rPr>
          <w:rFonts w:cs="Times New Roman"/>
          <w:bCs/>
          <w:sz w:val="30"/>
          <w:szCs w:val="30"/>
        </w:rPr>
        <w:t xml:space="preserve"> взносов, если это предусмотрено уставом общества</w:t>
      </w:r>
      <w:r w:rsidR="00743799">
        <w:rPr>
          <w:rFonts w:cs="Times New Roman"/>
          <w:bCs/>
          <w:sz w:val="30"/>
          <w:szCs w:val="30"/>
        </w:rPr>
        <w:t>.</w:t>
      </w:r>
      <w:r w:rsidR="00AC7A05" w:rsidRPr="00036426">
        <w:rPr>
          <w:rFonts w:cs="Times New Roman"/>
          <w:bCs/>
          <w:sz w:val="30"/>
          <w:szCs w:val="30"/>
        </w:rPr>
        <w:t>»;</w:t>
      </w:r>
    </w:p>
    <w:p w:rsidR="008E02B2" w:rsidRPr="00036426" w:rsidRDefault="008E02B2" w:rsidP="009C75C9">
      <w:pPr>
        <w:spacing w:line="480" w:lineRule="exact"/>
        <w:ind w:firstLine="709"/>
        <w:jc w:val="both"/>
        <w:rPr>
          <w:rFonts w:cs="Times New Roman"/>
          <w:bCs/>
          <w:sz w:val="30"/>
          <w:szCs w:val="30"/>
        </w:rPr>
      </w:pPr>
      <w:r w:rsidRPr="00036426">
        <w:rPr>
          <w:rFonts w:cs="Times New Roman"/>
          <w:bCs/>
          <w:sz w:val="30"/>
          <w:szCs w:val="30"/>
        </w:rPr>
        <w:t>в) в части 2:</w:t>
      </w:r>
    </w:p>
    <w:p w:rsidR="00AC7A05" w:rsidRPr="00036426" w:rsidRDefault="00AC7A05" w:rsidP="009C75C9">
      <w:pPr>
        <w:spacing w:line="480" w:lineRule="exact"/>
        <w:ind w:firstLine="709"/>
        <w:jc w:val="both"/>
        <w:rPr>
          <w:rFonts w:cs="Times New Roman"/>
          <w:bCs/>
          <w:sz w:val="30"/>
          <w:szCs w:val="30"/>
        </w:rPr>
      </w:pPr>
      <w:r w:rsidRPr="00036426">
        <w:rPr>
          <w:rFonts w:cs="Times New Roman"/>
          <w:bCs/>
          <w:sz w:val="30"/>
          <w:szCs w:val="30"/>
        </w:rPr>
        <w:t>пункт 1 дополнить словами «</w:t>
      </w:r>
      <w:r w:rsidR="00DD7A29" w:rsidRPr="00DD7A29">
        <w:rPr>
          <w:rFonts w:cs="Times New Roman"/>
          <w:bCs/>
          <w:sz w:val="30"/>
          <w:szCs w:val="30"/>
        </w:rPr>
        <w:t>и исполнять обязанности, предусмотренные внутренними документами общества</w:t>
      </w:r>
      <w:r w:rsidRPr="00036426">
        <w:rPr>
          <w:rFonts w:cs="Times New Roman"/>
          <w:bCs/>
          <w:sz w:val="30"/>
          <w:szCs w:val="30"/>
        </w:rPr>
        <w:t>»;</w:t>
      </w:r>
    </w:p>
    <w:p w:rsidR="002B5D6F" w:rsidRPr="00036426" w:rsidRDefault="009403E8" w:rsidP="009C75C9">
      <w:pPr>
        <w:spacing w:line="480" w:lineRule="exact"/>
        <w:ind w:firstLine="709"/>
        <w:jc w:val="both"/>
        <w:rPr>
          <w:rFonts w:cs="Times New Roman"/>
          <w:bCs/>
          <w:sz w:val="30"/>
          <w:szCs w:val="30"/>
        </w:rPr>
      </w:pPr>
      <w:r w:rsidRPr="00036426">
        <w:rPr>
          <w:rFonts w:cs="Times New Roman"/>
          <w:bCs/>
          <w:sz w:val="30"/>
          <w:szCs w:val="30"/>
        </w:rPr>
        <w:t xml:space="preserve">пункт 4 </w:t>
      </w:r>
      <w:r w:rsidR="002B5D6F" w:rsidRPr="00036426">
        <w:rPr>
          <w:rFonts w:cs="Times New Roman"/>
          <w:bCs/>
          <w:sz w:val="30"/>
          <w:szCs w:val="30"/>
        </w:rPr>
        <w:t>изложить в следующей редакции:</w:t>
      </w:r>
    </w:p>
    <w:p w:rsidR="009403E8" w:rsidRPr="00036426" w:rsidRDefault="002B5D6F" w:rsidP="009C75C9">
      <w:pPr>
        <w:spacing w:line="480" w:lineRule="exact"/>
        <w:ind w:firstLine="709"/>
        <w:jc w:val="both"/>
        <w:rPr>
          <w:rFonts w:cs="Times New Roman"/>
          <w:bCs/>
          <w:sz w:val="30"/>
          <w:szCs w:val="30"/>
        </w:rPr>
      </w:pPr>
      <w:r w:rsidRPr="00036426">
        <w:rPr>
          <w:rFonts w:cs="Times New Roman"/>
          <w:bCs/>
          <w:sz w:val="30"/>
          <w:szCs w:val="30"/>
        </w:rPr>
        <w:t>«</w:t>
      </w:r>
      <w:r w:rsidR="00DD7A29" w:rsidRPr="00DD7A29">
        <w:rPr>
          <w:rFonts w:cs="Times New Roman"/>
          <w:bCs/>
          <w:sz w:val="30"/>
          <w:szCs w:val="30"/>
        </w:rPr>
        <w:t xml:space="preserve">4) выполнять обязанности страхователя (застрахованного лица, выгодоприобретателя), предусмотренные договором страхования и (или) </w:t>
      </w:r>
      <w:r w:rsidR="00DD7A29" w:rsidRPr="00DD7A29">
        <w:rPr>
          <w:rFonts w:cs="Times New Roman"/>
          <w:bCs/>
          <w:sz w:val="30"/>
          <w:szCs w:val="30"/>
        </w:rPr>
        <w:lastRenderedPageBreak/>
        <w:t>правилами страхования, в частности, своевременно уплачивать страховую премию (страховые взносы);</w:t>
      </w:r>
      <w:r w:rsidRPr="00036426">
        <w:rPr>
          <w:rFonts w:cs="Times New Roman"/>
          <w:bCs/>
          <w:sz w:val="30"/>
          <w:szCs w:val="30"/>
        </w:rPr>
        <w:t>»</w:t>
      </w:r>
      <w:r w:rsidR="009403E8" w:rsidRPr="00036426">
        <w:rPr>
          <w:rFonts w:cs="Times New Roman"/>
          <w:bCs/>
          <w:sz w:val="30"/>
          <w:szCs w:val="30"/>
        </w:rPr>
        <w:t>;</w:t>
      </w:r>
    </w:p>
    <w:p w:rsidR="009403E8" w:rsidRPr="00036426" w:rsidRDefault="008D382D" w:rsidP="009C75C9">
      <w:pPr>
        <w:spacing w:line="480" w:lineRule="exact"/>
        <w:ind w:firstLine="709"/>
        <w:jc w:val="both"/>
        <w:rPr>
          <w:rFonts w:cs="Times New Roman"/>
          <w:bCs/>
          <w:sz w:val="30"/>
          <w:szCs w:val="30"/>
        </w:rPr>
      </w:pPr>
      <w:r w:rsidRPr="00036426">
        <w:rPr>
          <w:rFonts w:cs="Times New Roman"/>
          <w:bCs/>
          <w:sz w:val="30"/>
          <w:szCs w:val="30"/>
        </w:rPr>
        <w:t>дополнить пунктами 5</w:t>
      </w:r>
      <w:r w:rsidR="00382133">
        <w:rPr>
          <w:rFonts w:cs="Times New Roman"/>
          <w:bCs/>
          <w:sz w:val="30"/>
          <w:szCs w:val="30"/>
        </w:rPr>
        <w:t xml:space="preserve"> и 6</w:t>
      </w:r>
      <w:r w:rsidRPr="00036426">
        <w:rPr>
          <w:rFonts w:cs="Times New Roman"/>
          <w:bCs/>
          <w:sz w:val="30"/>
          <w:szCs w:val="30"/>
        </w:rPr>
        <w:t xml:space="preserve"> следующего содержания:</w:t>
      </w:r>
    </w:p>
    <w:p w:rsidR="00DD7A29" w:rsidRPr="00DD7A29" w:rsidRDefault="008D382D" w:rsidP="00DD7A29">
      <w:pPr>
        <w:spacing w:line="480" w:lineRule="exact"/>
        <w:ind w:firstLine="709"/>
        <w:jc w:val="both"/>
        <w:rPr>
          <w:rFonts w:cs="Times New Roman"/>
          <w:bCs/>
          <w:sz w:val="30"/>
          <w:szCs w:val="30"/>
        </w:rPr>
      </w:pPr>
      <w:r w:rsidRPr="00036426">
        <w:rPr>
          <w:rFonts w:cs="Times New Roman"/>
          <w:bCs/>
          <w:sz w:val="30"/>
          <w:szCs w:val="30"/>
        </w:rPr>
        <w:t>«</w:t>
      </w:r>
      <w:r w:rsidR="00DD7A29" w:rsidRPr="00DD7A29">
        <w:rPr>
          <w:rFonts w:cs="Times New Roman"/>
          <w:bCs/>
          <w:sz w:val="30"/>
          <w:szCs w:val="30"/>
        </w:rPr>
        <w:t xml:space="preserve">5) сообщать свои контактные данные и иные сведения, необходимые для внесения в реестр членов общества и осуществления обществом деятельности, в том числе для направления членам </w:t>
      </w:r>
      <w:r w:rsidR="000F5DD5">
        <w:rPr>
          <w:rFonts w:cs="Times New Roman"/>
          <w:bCs/>
          <w:sz w:val="30"/>
          <w:szCs w:val="30"/>
        </w:rPr>
        <w:t xml:space="preserve">общества </w:t>
      </w:r>
      <w:r w:rsidR="00DD7A29" w:rsidRPr="00DD7A29">
        <w:rPr>
          <w:rFonts w:cs="Times New Roman"/>
          <w:bCs/>
          <w:sz w:val="30"/>
          <w:szCs w:val="30"/>
        </w:rPr>
        <w:t>информации о деятельности общества, а также об их изменении;</w:t>
      </w:r>
    </w:p>
    <w:p w:rsidR="008D382D" w:rsidRPr="00036426" w:rsidRDefault="00DD7A29" w:rsidP="00DD7A29">
      <w:pPr>
        <w:spacing w:line="480" w:lineRule="exact"/>
        <w:ind w:firstLine="709"/>
        <w:jc w:val="both"/>
        <w:rPr>
          <w:rFonts w:cs="Times New Roman"/>
          <w:bCs/>
          <w:sz w:val="30"/>
          <w:szCs w:val="30"/>
        </w:rPr>
      </w:pPr>
      <w:r w:rsidRPr="00DD7A29">
        <w:rPr>
          <w:rFonts w:cs="Times New Roman"/>
          <w:bCs/>
          <w:sz w:val="30"/>
          <w:szCs w:val="30"/>
        </w:rPr>
        <w:t xml:space="preserve">6) не разглашать или </w:t>
      </w:r>
      <w:r w:rsidR="000F5DD5">
        <w:rPr>
          <w:rFonts w:cs="Times New Roman"/>
          <w:bCs/>
          <w:sz w:val="30"/>
          <w:szCs w:val="30"/>
        </w:rPr>
        <w:t xml:space="preserve">не использовать </w:t>
      </w:r>
      <w:r w:rsidRPr="00DD7A29">
        <w:rPr>
          <w:rFonts w:cs="Times New Roman"/>
          <w:bCs/>
          <w:sz w:val="30"/>
          <w:szCs w:val="30"/>
        </w:rPr>
        <w:t>недобросовестно сведения, полученные в период членства в обществе, включая персональные данные членов общества, в том числе о состоянии их здоровья.</w:t>
      </w:r>
      <w:r w:rsidR="008D382D" w:rsidRPr="00036426">
        <w:rPr>
          <w:rFonts w:cs="Times New Roman"/>
          <w:bCs/>
          <w:sz w:val="30"/>
          <w:szCs w:val="30"/>
        </w:rPr>
        <w:t>»;</w:t>
      </w:r>
    </w:p>
    <w:p w:rsidR="008D382D" w:rsidRDefault="00D712D8" w:rsidP="009C75C9">
      <w:pPr>
        <w:spacing w:line="480" w:lineRule="exact"/>
        <w:ind w:firstLine="709"/>
        <w:jc w:val="both"/>
        <w:rPr>
          <w:rFonts w:cs="Times New Roman"/>
          <w:bCs/>
          <w:sz w:val="30"/>
          <w:szCs w:val="30"/>
        </w:rPr>
      </w:pPr>
      <w:r w:rsidRPr="00036426">
        <w:rPr>
          <w:rFonts w:cs="Times New Roman"/>
          <w:bCs/>
          <w:sz w:val="30"/>
          <w:szCs w:val="30"/>
        </w:rPr>
        <w:t>г) в части 4 слова «</w:t>
      </w:r>
      <w:r w:rsidR="002B19F9" w:rsidRPr="00036426">
        <w:rPr>
          <w:rFonts w:cs="Times New Roman"/>
          <w:bCs/>
          <w:sz w:val="30"/>
          <w:szCs w:val="30"/>
        </w:rPr>
        <w:t xml:space="preserve">и </w:t>
      </w:r>
      <w:r w:rsidRPr="00036426">
        <w:rPr>
          <w:rFonts w:cs="Times New Roman"/>
          <w:bCs/>
          <w:sz w:val="30"/>
          <w:szCs w:val="30"/>
        </w:rPr>
        <w:t>уставом общества» заменить словами «</w:t>
      </w:r>
      <w:r w:rsidR="00F5747E" w:rsidRPr="00036426">
        <w:rPr>
          <w:rFonts w:cs="Times New Roman"/>
          <w:bCs/>
          <w:sz w:val="30"/>
          <w:szCs w:val="30"/>
        </w:rPr>
        <w:t xml:space="preserve">, </w:t>
      </w:r>
      <w:r w:rsidRPr="00036426">
        <w:rPr>
          <w:rFonts w:cs="Times New Roman"/>
          <w:bCs/>
          <w:sz w:val="30"/>
          <w:szCs w:val="30"/>
        </w:rPr>
        <w:t>уставом и внутренними документами общества»;</w:t>
      </w:r>
    </w:p>
    <w:p w:rsidR="00DD7A29" w:rsidRDefault="00DD7A29" w:rsidP="009C75C9">
      <w:pPr>
        <w:spacing w:line="480" w:lineRule="exact"/>
        <w:ind w:firstLine="709"/>
        <w:jc w:val="both"/>
        <w:rPr>
          <w:rFonts w:cs="Times New Roman"/>
          <w:bCs/>
          <w:sz w:val="30"/>
          <w:szCs w:val="30"/>
        </w:rPr>
      </w:pPr>
      <w:r>
        <w:rPr>
          <w:rFonts w:cs="Times New Roman"/>
          <w:bCs/>
          <w:sz w:val="30"/>
          <w:szCs w:val="30"/>
        </w:rPr>
        <w:t>д) дополнить частями 6 и 7 следующего содержания:</w:t>
      </w:r>
    </w:p>
    <w:p w:rsidR="00DD7A29" w:rsidRPr="00DD7A29" w:rsidRDefault="00DD7A29" w:rsidP="00DD7A29">
      <w:pPr>
        <w:spacing w:line="480" w:lineRule="exact"/>
        <w:ind w:firstLine="709"/>
        <w:jc w:val="both"/>
        <w:rPr>
          <w:rFonts w:cs="Times New Roman"/>
          <w:bCs/>
          <w:sz w:val="30"/>
          <w:szCs w:val="30"/>
        </w:rPr>
      </w:pPr>
      <w:r>
        <w:rPr>
          <w:rFonts w:cs="Times New Roman"/>
          <w:bCs/>
          <w:sz w:val="30"/>
          <w:szCs w:val="30"/>
        </w:rPr>
        <w:t>«</w:t>
      </w:r>
      <w:r w:rsidRPr="00DD7A29">
        <w:rPr>
          <w:rFonts w:cs="Times New Roman"/>
          <w:bCs/>
          <w:sz w:val="30"/>
          <w:szCs w:val="30"/>
        </w:rPr>
        <w:t xml:space="preserve">6. Членство в обществе возникает с момента уплаты лицом, изъявившим желание вступить в общество, вступительного взноса и страховой премии (страхового взноса), если иное не предусмотрено уставом общества, при наличии решения о его приеме в общество, в том числе принятого по результатам оценки предлагаемых на страхование рисков. </w:t>
      </w:r>
    </w:p>
    <w:p w:rsidR="00DD7A29" w:rsidRPr="00036426" w:rsidRDefault="00DD7A29" w:rsidP="00DD7A29">
      <w:pPr>
        <w:spacing w:line="480" w:lineRule="exact"/>
        <w:ind w:firstLine="709"/>
        <w:jc w:val="both"/>
        <w:rPr>
          <w:rFonts w:cs="Times New Roman"/>
          <w:bCs/>
          <w:sz w:val="30"/>
          <w:szCs w:val="30"/>
        </w:rPr>
      </w:pPr>
      <w:r w:rsidRPr="00DD7A29">
        <w:rPr>
          <w:rFonts w:cs="Times New Roman"/>
          <w:bCs/>
          <w:sz w:val="30"/>
          <w:szCs w:val="30"/>
        </w:rPr>
        <w:t>7. Статус члена общества сохраняется до тех пор, пока у этого члена общества действует хотя бы один договор страхования, заключенный с обществом.</w:t>
      </w:r>
      <w:r>
        <w:rPr>
          <w:rFonts w:cs="Times New Roman"/>
          <w:bCs/>
          <w:sz w:val="30"/>
          <w:szCs w:val="30"/>
        </w:rPr>
        <w:t>»;</w:t>
      </w:r>
    </w:p>
    <w:p w:rsidR="00C83279" w:rsidRPr="00036426" w:rsidRDefault="006662AD" w:rsidP="009C75C9">
      <w:pPr>
        <w:spacing w:line="480" w:lineRule="exact"/>
        <w:ind w:firstLine="709"/>
        <w:jc w:val="both"/>
        <w:rPr>
          <w:rFonts w:cs="Times New Roman"/>
          <w:bCs/>
          <w:sz w:val="30"/>
          <w:szCs w:val="30"/>
        </w:rPr>
      </w:pPr>
      <w:r w:rsidRPr="006662AD">
        <w:rPr>
          <w:rFonts w:cs="Times New Roman"/>
          <w:bCs/>
          <w:sz w:val="30"/>
          <w:szCs w:val="30"/>
        </w:rPr>
        <w:t>7</w:t>
      </w:r>
      <w:r w:rsidR="00C83279" w:rsidRPr="00036426">
        <w:rPr>
          <w:rFonts w:cs="Times New Roman"/>
          <w:bCs/>
          <w:sz w:val="30"/>
          <w:szCs w:val="30"/>
        </w:rPr>
        <w:t>)</w:t>
      </w:r>
      <w:r w:rsidR="001A4FEB" w:rsidRPr="00036426">
        <w:rPr>
          <w:rFonts w:cs="Times New Roman"/>
          <w:bCs/>
          <w:sz w:val="30"/>
          <w:szCs w:val="30"/>
        </w:rPr>
        <w:t xml:space="preserve"> стать</w:t>
      </w:r>
      <w:r>
        <w:rPr>
          <w:rFonts w:cs="Times New Roman"/>
          <w:bCs/>
          <w:sz w:val="30"/>
          <w:szCs w:val="30"/>
        </w:rPr>
        <w:t>ю</w:t>
      </w:r>
      <w:r w:rsidR="001A4FEB" w:rsidRPr="00036426">
        <w:rPr>
          <w:rFonts w:cs="Times New Roman"/>
          <w:bCs/>
          <w:sz w:val="30"/>
          <w:szCs w:val="30"/>
        </w:rPr>
        <w:t xml:space="preserve"> 8</w:t>
      </w:r>
      <w:r w:rsidRPr="006662AD">
        <w:t xml:space="preserve"> </w:t>
      </w:r>
      <w:r>
        <w:t xml:space="preserve">изложить в </w:t>
      </w:r>
      <w:r>
        <w:rPr>
          <w:rFonts w:cs="Times New Roman"/>
          <w:bCs/>
          <w:sz w:val="30"/>
          <w:szCs w:val="30"/>
        </w:rPr>
        <w:t>следующей редакции</w:t>
      </w:r>
      <w:r w:rsidR="001A4FEB" w:rsidRPr="00036426">
        <w:rPr>
          <w:rFonts w:cs="Times New Roman"/>
          <w:bCs/>
          <w:sz w:val="30"/>
          <w:szCs w:val="30"/>
        </w:rPr>
        <w:t>:</w:t>
      </w:r>
    </w:p>
    <w:p w:rsidR="006662AD" w:rsidRPr="006662AD" w:rsidRDefault="006662AD" w:rsidP="006662AD">
      <w:pPr>
        <w:spacing w:line="480" w:lineRule="exact"/>
        <w:ind w:firstLine="709"/>
        <w:jc w:val="both"/>
        <w:rPr>
          <w:rFonts w:cs="Times New Roman"/>
          <w:bCs/>
          <w:sz w:val="30"/>
          <w:szCs w:val="30"/>
        </w:rPr>
      </w:pPr>
      <w:r>
        <w:rPr>
          <w:rFonts w:cs="Times New Roman"/>
          <w:bCs/>
          <w:sz w:val="30"/>
          <w:szCs w:val="30"/>
        </w:rPr>
        <w:t>«</w:t>
      </w:r>
      <w:r w:rsidRPr="006662AD">
        <w:rPr>
          <w:rFonts w:cs="Times New Roman"/>
          <w:bCs/>
          <w:sz w:val="30"/>
          <w:szCs w:val="30"/>
        </w:rPr>
        <w:t>Статья 8. Прекращение членства в обществе</w:t>
      </w:r>
    </w:p>
    <w:p w:rsidR="006662AD" w:rsidRPr="006662AD" w:rsidRDefault="006662AD" w:rsidP="006662AD">
      <w:pPr>
        <w:spacing w:line="480" w:lineRule="exact"/>
        <w:ind w:firstLine="709"/>
        <w:jc w:val="both"/>
        <w:rPr>
          <w:rFonts w:cs="Times New Roman"/>
          <w:bCs/>
          <w:sz w:val="30"/>
          <w:szCs w:val="30"/>
        </w:rPr>
      </w:pPr>
      <w:r w:rsidRPr="006662AD">
        <w:rPr>
          <w:rFonts w:cs="Times New Roman"/>
          <w:bCs/>
          <w:sz w:val="30"/>
          <w:szCs w:val="30"/>
        </w:rPr>
        <w:t>1. Членство в обществе прекращается в случае:</w:t>
      </w:r>
    </w:p>
    <w:p w:rsidR="006662AD" w:rsidRPr="006662AD" w:rsidRDefault="006662AD" w:rsidP="006662AD">
      <w:pPr>
        <w:spacing w:line="480" w:lineRule="exact"/>
        <w:ind w:firstLine="709"/>
        <w:jc w:val="both"/>
        <w:rPr>
          <w:rFonts w:cs="Times New Roman"/>
          <w:bCs/>
          <w:sz w:val="30"/>
          <w:szCs w:val="30"/>
        </w:rPr>
      </w:pPr>
      <w:r w:rsidRPr="006662AD">
        <w:rPr>
          <w:rFonts w:cs="Times New Roman"/>
          <w:bCs/>
          <w:sz w:val="30"/>
          <w:szCs w:val="30"/>
        </w:rPr>
        <w:t>1) добровольного выхода члена общества из общества;</w:t>
      </w:r>
    </w:p>
    <w:p w:rsidR="006662AD" w:rsidRPr="006662AD" w:rsidRDefault="006662AD" w:rsidP="006662AD">
      <w:pPr>
        <w:spacing w:line="480" w:lineRule="exact"/>
        <w:ind w:firstLine="709"/>
        <w:jc w:val="both"/>
        <w:rPr>
          <w:rFonts w:cs="Times New Roman"/>
          <w:bCs/>
          <w:sz w:val="30"/>
          <w:szCs w:val="30"/>
        </w:rPr>
      </w:pPr>
      <w:r w:rsidRPr="006662AD">
        <w:rPr>
          <w:rFonts w:cs="Times New Roman"/>
          <w:bCs/>
          <w:sz w:val="30"/>
          <w:szCs w:val="30"/>
        </w:rPr>
        <w:t>2) исключения члена общества из общества;</w:t>
      </w:r>
    </w:p>
    <w:p w:rsidR="006662AD" w:rsidRPr="006662AD" w:rsidRDefault="006662AD" w:rsidP="006662AD">
      <w:pPr>
        <w:spacing w:line="480" w:lineRule="exact"/>
        <w:ind w:firstLine="709"/>
        <w:jc w:val="both"/>
        <w:rPr>
          <w:rFonts w:cs="Times New Roman"/>
          <w:bCs/>
          <w:sz w:val="30"/>
          <w:szCs w:val="30"/>
        </w:rPr>
      </w:pPr>
      <w:r w:rsidRPr="006662AD">
        <w:rPr>
          <w:rFonts w:cs="Times New Roman"/>
          <w:bCs/>
          <w:sz w:val="30"/>
          <w:szCs w:val="30"/>
        </w:rPr>
        <w:t>3) смерти физического лица - члена общества или объявления его умершим в установленном законодательством Российской Федерации порядке;</w:t>
      </w:r>
    </w:p>
    <w:p w:rsidR="006662AD" w:rsidRPr="006662AD" w:rsidRDefault="006662AD" w:rsidP="006662AD">
      <w:pPr>
        <w:spacing w:line="480" w:lineRule="exact"/>
        <w:ind w:firstLine="709"/>
        <w:jc w:val="both"/>
        <w:rPr>
          <w:rFonts w:cs="Times New Roman"/>
          <w:bCs/>
          <w:sz w:val="30"/>
          <w:szCs w:val="30"/>
        </w:rPr>
      </w:pPr>
      <w:r w:rsidRPr="006662AD">
        <w:rPr>
          <w:rFonts w:cs="Times New Roman"/>
          <w:bCs/>
          <w:sz w:val="30"/>
          <w:szCs w:val="30"/>
        </w:rPr>
        <w:lastRenderedPageBreak/>
        <w:t>4) прекращения физическим лицом - членом общества деятельности в качестве индивидуального предпринимателя;</w:t>
      </w:r>
    </w:p>
    <w:p w:rsidR="006662AD" w:rsidRPr="006662AD" w:rsidRDefault="006662AD" w:rsidP="006662AD">
      <w:pPr>
        <w:spacing w:line="480" w:lineRule="exact"/>
        <w:ind w:firstLine="709"/>
        <w:jc w:val="both"/>
        <w:rPr>
          <w:rFonts w:cs="Times New Roman"/>
          <w:bCs/>
          <w:sz w:val="30"/>
          <w:szCs w:val="30"/>
        </w:rPr>
      </w:pPr>
      <w:r w:rsidRPr="006662AD">
        <w:rPr>
          <w:rFonts w:cs="Times New Roman"/>
          <w:bCs/>
          <w:sz w:val="30"/>
          <w:szCs w:val="30"/>
        </w:rPr>
        <w:t>5) ликвидации юридического лица - члена общества или прекращения его деятельности в результате реорганизации;</w:t>
      </w:r>
    </w:p>
    <w:p w:rsidR="006662AD" w:rsidRPr="006662AD" w:rsidRDefault="006662AD" w:rsidP="006662AD">
      <w:pPr>
        <w:spacing w:line="480" w:lineRule="exact"/>
        <w:ind w:firstLine="709"/>
        <w:jc w:val="both"/>
        <w:rPr>
          <w:rFonts w:cs="Times New Roman"/>
          <w:bCs/>
          <w:sz w:val="30"/>
          <w:szCs w:val="30"/>
        </w:rPr>
      </w:pPr>
      <w:r w:rsidRPr="006662AD">
        <w:rPr>
          <w:rFonts w:cs="Times New Roman"/>
          <w:bCs/>
          <w:sz w:val="30"/>
          <w:szCs w:val="30"/>
        </w:rPr>
        <w:t>6) ликвидации общества или прекращения его деятельности в результате реорганизации;</w:t>
      </w:r>
    </w:p>
    <w:p w:rsidR="006662AD" w:rsidRPr="006662AD" w:rsidRDefault="006662AD" w:rsidP="006662AD">
      <w:pPr>
        <w:spacing w:line="480" w:lineRule="exact"/>
        <w:ind w:firstLine="709"/>
        <w:jc w:val="both"/>
        <w:rPr>
          <w:rFonts w:cs="Times New Roman"/>
          <w:bCs/>
          <w:sz w:val="30"/>
          <w:szCs w:val="30"/>
        </w:rPr>
      </w:pPr>
      <w:r w:rsidRPr="006662AD">
        <w:rPr>
          <w:rFonts w:cs="Times New Roman"/>
          <w:bCs/>
          <w:sz w:val="30"/>
          <w:szCs w:val="30"/>
        </w:rPr>
        <w:t>2. При добровольном выходе из общества член общества уведомляет общество о принятом решении об отказе от участия в обществе в порядке и сроки, предусмотренные уставом или внутренними документами общества, но не менее чем за тридцать дней до фактического выхода из общества. Добровольный выход члена общества из общества влечет за собой досрочное прекращение договора (договоров) страхования, заключенного (заключенных) с обществом.</w:t>
      </w:r>
    </w:p>
    <w:p w:rsidR="006662AD" w:rsidRPr="006662AD" w:rsidRDefault="006662AD" w:rsidP="006662AD">
      <w:pPr>
        <w:spacing w:line="480" w:lineRule="exact"/>
        <w:ind w:firstLine="709"/>
        <w:jc w:val="both"/>
        <w:rPr>
          <w:rFonts w:cs="Times New Roman"/>
          <w:bCs/>
          <w:sz w:val="30"/>
          <w:szCs w:val="30"/>
        </w:rPr>
      </w:pPr>
      <w:r w:rsidRPr="006662AD">
        <w:rPr>
          <w:rFonts w:cs="Times New Roman"/>
          <w:bCs/>
          <w:sz w:val="30"/>
          <w:szCs w:val="30"/>
        </w:rPr>
        <w:t xml:space="preserve">Правление общества обязано принять решение по заявлению члена общества о его добровольном выходе из общества в течение тридцати дней с даты подачи </w:t>
      </w:r>
      <w:r w:rsidR="00202BA0">
        <w:rPr>
          <w:rFonts w:cs="Times New Roman"/>
          <w:bCs/>
          <w:sz w:val="30"/>
          <w:szCs w:val="30"/>
        </w:rPr>
        <w:t>членом</w:t>
      </w:r>
      <w:r w:rsidR="00202BA0" w:rsidRPr="006662AD">
        <w:rPr>
          <w:rFonts w:cs="Times New Roman"/>
          <w:bCs/>
          <w:sz w:val="30"/>
          <w:szCs w:val="30"/>
        </w:rPr>
        <w:t xml:space="preserve"> общества</w:t>
      </w:r>
      <w:r w:rsidRPr="006662AD">
        <w:rPr>
          <w:rFonts w:cs="Times New Roman"/>
          <w:bCs/>
          <w:sz w:val="30"/>
          <w:szCs w:val="30"/>
        </w:rPr>
        <w:t xml:space="preserve"> </w:t>
      </w:r>
      <w:r w:rsidR="00202BA0">
        <w:rPr>
          <w:rFonts w:cs="Times New Roman"/>
          <w:bCs/>
          <w:sz w:val="30"/>
          <w:szCs w:val="30"/>
        </w:rPr>
        <w:t xml:space="preserve">соответствующего </w:t>
      </w:r>
      <w:r w:rsidRPr="006662AD">
        <w:rPr>
          <w:rFonts w:cs="Times New Roman"/>
          <w:bCs/>
          <w:sz w:val="30"/>
          <w:szCs w:val="30"/>
        </w:rPr>
        <w:t>заявления.</w:t>
      </w:r>
    </w:p>
    <w:p w:rsidR="006662AD" w:rsidRPr="006662AD" w:rsidRDefault="006662AD" w:rsidP="006662AD">
      <w:pPr>
        <w:spacing w:line="480" w:lineRule="exact"/>
        <w:ind w:firstLine="709"/>
        <w:jc w:val="both"/>
        <w:rPr>
          <w:rFonts w:cs="Times New Roman"/>
          <w:bCs/>
          <w:sz w:val="30"/>
          <w:szCs w:val="30"/>
        </w:rPr>
      </w:pPr>
      <w:r w:rsidRPr="006662AD">
        <w:rPr>
          <w:rFonts w:cs="Times New Roman"/>
          <w:bCs/>
          <w:sz w:val="30"/>
          <w:szCs w:val="30"/>
        </w:rPr>
        <w:t xml:space="preserve">3. Основания для исключения </w:t>
      </w:r>
      <w:r w:rsidR="00202BA0" w:rsidRPr="006662AD">
        <w:rPr>
          <w:rFonts w:cs="Times New Roman"/>
          <w:bCs/>
          <w:sz w:val="30"/>
          <w:szCs w:val="30"/>
        </w:rPr>
        <w:t>член</w:t>
      </w:r>
      <w:r w:rsidR="00202BA0">
        <w:rPr>
          <w:rFonts w:cs="Times New Roman"/>
          <w:bCs/>
          <w:sz w:val="30"/>
          <w:szCs w:val="30"/>
        </w:rPr>
        <w:t>а</w:t>
      </w:r>
      <w:r w:rsidR="00202BA0" w:rsidRPr="006662AD">
        <w:rPr>
          <w:rFonts w:cs="Times New Roman"/>
          <w:bCs/>
          <w:sz w:val="30"/>
          <w:szCs w:val="30"/>
        </w:rPr>
        <w:t xml:space="preserve"> общества </w:t>
      </w:r>
      <w:r w:rsidRPr="006662AD">
        <w:rPr>
          <w:rFonts w:cs="Times New Roman"/>
          <w:bCs/>
          <w:sz w:val="30"/>
          <w:szCs w:val="30"/>
        </w:rPr>
        <w:t>из общества определяются уставом общества.</w:t>
      </w:r>
    </w:p>
    <w:p w:rsidR="006662AD" w:rsidRPr="006662AD" w:rsidRDefault="006662AD" w:rsidP="006662AD">
      <w:pPr>
        <w:spacing w:line="480" w:lineRule="exact"/>
        <w:ind w:firstLine="709"/>
        <w:jc w:val="both"/>
        <w:rPr>
          <w:rFonts w:cs="Times New Roman"/>
          <w:bCs/>
          <w:sz w:val="30"/>
          <w:szCs w:val="30"/>
        </w:rPr>
      </w:pPr>
      <w:r w:rsidRPr="006662AD">
        <w:rPr>
          <w:rFonts w:cs="Times New Roman"/>
          <w:bCs/>
          <w:sz w:val="30"/>
          <w:szCs w:val="30"/>
        </w:rPr>
        <w:t>4. Решение об исключении члена общества из общества принимается общим собранием членов общества на основании доклада специальной комиссии, образуемой правлением общества или директором общества в случае, если правление общества не избирается или его полномочия приостановлены, для установления обстоятельств, указанных в части 4 настоящей статьи.</w:t>
      </w:r>
    </w:p>
    <w:p w:rsidR="006662AD" w:rsidRPr="006662AD" w:rsidRDefault="006662AD" w:rsidP="006662AD">
      <w:pPr>
        <w:spacing w:line="480" w:lineRule="exact"/>
        <w:ind w:firstLine="709"/>
        <w:jc w:val="both"/>
        <w:rPr>
          <w:rFonts w:cs="Times New Roman"/>
          <w:bCs/>
          <w:sz w:val="30"/>
          <w:szCs w:val="30"/>
        </w:rPr>
      </w:pPr>
      <w:r w:rsidRPr="006662AD">
        <w:rPr>
          <w:rFonts w:cs="Times New Roman"/>
          <w:bCs/>
          <w:sz w:val="30"/>
          <w:szCs w:val="30"/>
        </w:rPr>
        <w:t>Деятельность специальной комиссии регламентируется в соответствии с настоящим Федеральным законом уставом общества и утверждаемым правлением общества положением о специальной комиссии общества.</w:t>
      </w:r>
    </w:p>
    <w:p w:rsidR="006662AD" w:rsidRPr="006662AD" w:rsidRDefault="006662AD" w:rsidP="006662AD">
      <w:pPr>
        <w:spacing w:line="480" w:lineRule="exact"/>
        <w:ind w:firstLine="709"/>
        <w:jc w:val="both"/>
        <w:rPr>
          <w:rFonts w:cs="Times New Roman"/>
          <w:bCs/>
          <w:sz w:val="30"/>
          <w:szCs w:val="30"/>
        </w:rPr>
      </w:pPr>
      <w:r w:rsidRPr="006662AD">
        <w:rPr>
          <w:rFonts w:cs="Times New Roman"/>
          <w:bCs/>
          <w:sz w:val="30"/>
          <w:szCs w:val="30"/>
        </w:rPr>
        <w:t xml:space="preserve">О предполагаемом исключении из общества, в том числе причинах исключения, член общества должен быть извещен не позднее чем за тридцать </w:t>
      </w:r>
      <w:r w:rsidRPr="006662AD">
        <w:rPr>
          <w:rFonts w:cs="Times New Roman"/>
          <w:bCs/>
          <w:sz w:val="30"/>
          <w:szCs w:val="30"/>
        </w:rPr>
        <w:lastRenderedPageBreak/>
        <w:t>дней до вынесения вопроса об исключении из общества на рассмотрение о</w:t>
      </w:r>
      <w:r w:rsidR="008A370C">
        <w:rPr>
          <w:rFonts w:cs="Times New Roman"/>
          <w:bCs/>
          <w:sz w:val="30"/>
          <w:szCs w:val="30"/>
        </w:rPr>
        <w:t>бщего собрания членов общества.</w:t>
      </w:r>
    </w:p>
    <w:p w:rsidR="006662AD" w:rsidRPr="006662AD" w:rsidRDefault="006662AD" w:rsidP="006662AD">
      <w:pPr>
        <w:spacing w:line="480" w:lineRule="exact"/>
        <w:ind w:firstLine="709"/>
        <w:jc w:val="both"/>
        <w:rPr>
          <w:rFonts w:cs="Times New Roman"/>
          <w:bCs/>
          <w:sz w:val="30"/>
          <w:szCs w:val="30"/>
        </w:rPr>
      </w:pPr>
      <w:r w:rsidRPr="006662AD">
        <w:rPr>
          <w:rFonts w:cs="Times New Roman"/>
          <w:bCs/>
          <w:sz w:val="30"/>
          <w:szCs w:val="30"/>
        </w:rPr>
        <w:t>Решение об исключении члена общества из общества доводится до исключенного члена общества в порядке, предусмотренном частью 1</w:t>
      </w:r>
      <w:r w:rsidR="009E45F7">
        <w:rPr>
          <w:rFonts w:cs="Times New Roman"/>
          <w:bCs/>
          <w:sz w:val="30"/>
          <w:szCs w:val="30"/>
        </w:rPr>
        <w:t>0</w:t>
      </w:r>
      <w:r w:rsidRPr="006662AD">
        <w:rPr>
          <w:rFonts w:cs="Times New Roman"/>
          <w:bCs/>
          <w:sz w:val="30"/>
          <w:szCs w:val="30"/>
        </w:rPr>
        <w:t xml:space="preserve"> статьи 5 настоящего Федерального закона, не позднее семи календарных дней со дня принятия общим собранием членов общества такого решения.</w:t>
      </w:r>
    </w:p>
    <w:p w:rsidR="006662AD" w:rsidRPr="006662AD" w:rsidRDefault="006662AD" w:rsidP="006662AD">
      <w:pPr>
        <w:spacing w:line="480" w:lineRule="exact"/>
        <w:ind w:firstLine="709"/>
        <w:jc w:val="both"/>
        <w:rPr>
          <w:rFonts w:cs="Times New Roman"/>
          <w:bCs/>
          <w:sz w:val="30"/>
          <w:szCs w:val="30"/>
        </w:rPr>
      </w:pPr>
      <w:r w:rsidRPr="006662AD">
        <w:rPr>
          <w:rFonts w:cs="Times New Roman"/>
          <w:bCs/>
          <w:sz w:val="30"/>
          <w:szCs w:val="30"/>
        </w:rPr>
        <w:t>5. Член общества в течение двух лет со дня прекращения членства в обществе наравне со всеми членами общества несет субсидиарную ответственность по страховым обязательствам общества, возникшим до дня прекращения членства в обществе.</w:t>
      </w:r>
    </w:p>
    <w:p w:rsidR="00BB1AED" w:rsidRPr="00036426" w:rsidRDefault="006662AD" w:rsidP="006662AD">
      <w:pPr>
        <w:spacing w:line="480" w:lineRule="exact"/>
        <w:ind w:firstLine="709"/>
        <w:jc w:val="both"/>
        <w:rPr>
          <w:rFonts w:cs="Times New Roman"/>
          <w:bCs/>
          <w:sz w:val="30"/>
          <w:szCs w:val="30"/>
        </w:rPr>
      </w:pPr>
      <w:r w:rsidRPr="006662AD">
        <w:rPr>
          <w:rFonts w:cs="Times New Roman"/>
          <w:bCs/>
          <w:sz w:val="30"/>
          <w:szCs w:val="30"/>
        </w:rPr>
        <w:t>6. При прекращении членства в обществе уплаченный членом общества вступительный взнос не подлежит возврату, если иное не предусмотрено уставом общества.</w:t>
      </w:r>
      <w:r>
        <w:rPr>
          <w:rFonts w:cs="Times New Roman"/>
          <w:bCs/>
          <w:sz w:val="30"/>
          <w:szCs w:val="30"/>
        </w:rPr>
        <w:t>»;</w:t>
      </w:r>
    </w:p>
    <w:p w:rsidR="00C83279" w:rsidRPr="00036426" w:rsidRDefault="006662AD" w:rsidP="009C75C9">
      <w:pPr>
        <w:spacing w:line="480" w:lineRule="exact"/>
        <w:ind w:firstLine="709"/>
        <w:jc w:val="both"/>
        <w:rPr>
          <w:rFonts w:cs="Times New Roman"/>
          <w:bCs/>
          <w:sz w:val="30"/>
          <w:szCs w:val="30"/>
        </w:rPr>
      </w:pPr>
      <w:r w:rsidRPr="006662AD">
        <w:rPr>
          <w:rFonts w:cs="Times New Roman"/>
          <w:bCs/>
          <w:sz w:val="30"/>
          <w:szCs w:val="30"/>
        </w:rPr>
        <w:t>8</w:t>
      </w:r>
      <w:r w:rsidR="00C83279" w:rsidRPr="00036426">
        <w:rPr>
          <w:rFonts w:cs="Times New Roman"/>
          <w:bCs/>
          <w:sz w:val="30"/>
          <w:szCs w:val="30"/>
        </w:rPr>
        <w:t>)</w:t>
      </w:r>
      <w:r w:rsidR="0088135F" w:rsidRPr="00036426">
        <w:rPr>
          <w:rFonts w:cs="Times New Roman"/>
          <w:bCs/>
          <w:sz w:val="30"/>
          <w:szCs w:val="30"/>
        </w:rPr>
        <w:t xml:space="preserve"> в статье 9:</w:t>
      </w:r>
    </w:p>
    <w:p w:rsidR="0088135F" w:rsidRPr="00036426" w:rsidRDefault="00103EB2" w:rsidP="009C75C9">
      <w:pPr>
        <w:spacing w:line="480" w:lineRule="exact"/>
        <w:ind w:firstLine="709"/>
        <w:jc w:val="both"/>
        <w:rPr>
          <w:rFonts w:cs="Times New Roman"/>
          <w:bCs/>
          <w:sz w:val="30"/>
          <w:szCs w:val="30"/>
        </w:rPr>
      </w:pPr>
      <w:r w:rsidRPr="00036426">
        <w:rPr>
          <w:rFonts w:cs="Times New Roman"/>
          <w:bCs/>
          <w:sz w:val="30"/>
          <w:szCs w:val="30"/>
        </w:rPr>
        <w:t>а</w:t>
      </w:r>
      <w:r w:rsidR="0088135F" w:rsidRPr="00036426">
        <w:rPr>
          <w:rFonts w:cs="Times New Roman"/>
          <w:bCs/>
          <w:sz w:val="30"/>
          <w:szCs w:val="30"/>
        </w:rPr>
        <w:t xml:space="preserve">) </w:t>
      </w:r>
      <w:r w:rsidR="006662AD">
        <w:rPr>
          <w:rFonts w:cs="Times New Roman"/>
          <w:bCs/>
          <w:sz w:val="30"/>
          <w:szCs w:val="30"/>
        </w:rPr>
        <w:t xml:space="preserve">в части 2 </w:t>
      </w:r>
      <w:r w:rsidR="00F754D8" w:rsidRPr="00036426">
        <w:rPr>
          <w:rFonts w:cs="Times New Roman"/>
          <w:bCs/>
          <w:sz w:val="30"/>
          <w:szCs w:val="30"/>
        </w:rPr>
        <w:t>слов</w:t>
      </w:r>
      <w:r w:rsidR="00096D1B" w:rsidRPr="00036426">
        <w:rPr>
          <w:rFonts w:cs="Times New Roman"/>
          <w:bCs/>
          <w:sz w:val="30"/>
          <w:szCs w:val="30"/>
        </w:rPr>
        <w:t>а</w:t>
      </w:r>
      <w:r w:rsidR="00F754D8" w:rsidRPr="00036426">
        <w:rPr>
          <w:rFonts w:cs="Times New Roman"/>
          <w:bCs/>
          <w:sz w:val="30"/>
          <w:szCs w:val="30"/>
        </w:rPr>
        <w:t xml:space="preserve"> «</w:t>
      </w:r>
      <w:r w:rsidR="006662AD" w:rsidRPr="006662AD">
        <w:rPr>
          <w:rFonts w:cs="Times New Roman"/>
          <w:bCs/>
          <w:sz w:val="30"/>
          <w:szCs w:val="30"/>
        </w:rPr>
        <w:t>членами общества являются только физические лица в количестве не более чем тридцать человек</w:t>
      </w:r>
      <w:r w:rsidR="00F754D8" w:rsidRPr="00036426">
        <w:rPr>
          <w:rFonts w:cs="Times New Roman"/>
          <w:bCs/>
          <w:sz w:val="30"/>
          <w:szCs w:val="30"/>
        </w:rPr>
        <w:t>» заменить словами «</w:t>
      </w:r>
      <w:r w:rsidR="006662AD" w:rsidRPr="006662AD">
        <w:rPr>
          <w:rFonts w:cs="Times New Roman"/>
          <w:bCs/>
          <w:sz w:val="30"/>
          <w:szCs w:val="30"/>
        </w:rPr>
        <w:t>число членов общества не превышает тридцать</w:t>
      </w:r>
      <w:r w:rsidR="00F754D8" w:rsidRPr="00036426">
        <w:rPr>
          <w:rFonts w:cs="Times New Roman"/>
          <w:bCs/>
          <w:sz w:val="30"/>
          <w:szCs w:val="30"/>
        </w:rPr>
        <w:t>»;</w:t>
      </w:r>
    </w:p>
    <w:p w:rsidR="006662AD" w:rsidRDefault="000F5DD5" w:rsidP="009C75C9">
      <w:pPr>
        <w:spacing w:line="480" w:lineRule="exact"/>
        <w:ind w:firstLine="709"/>
        <w:jc w:val="both"/>
        <w:rPr>
          <w:rFonts w:cs="Times New Roman"/>
          <w:bCs/>
          <w:sz w:val="30"/>
          <w:szCs w:val="30"/>
        </w:rPr>
      </w:pPr>
      <w:r>
        <w:rPr>
          <w:rFonts w:cs="Times New Roman"/>
          <w:bCs/>
          <w:sz w:val="30"/>
          <w:szCs w:val="30"/>
        </w:rPr>
        <w:t>б</w:t>
      </w:r>
      <w:r w:rsidR="006662AD">
        <w:rPr>
          <w:rFonts w:cs="Times New Roman"/>
          <w:bCs/>
          <w:sz w:val="30"/>
          <w:szCs w:val="30"/>
        </w:rPr>
        <w:t>) части 3 и 4 изложить в следующей редакции:</w:t>
      </w:r>
    </w:p>
    <w:p w:rsidR="006662AD" w:rsidRDefault="006662AD" w:rsidP="009C75C9">
      <w:pPr>
        <w:spacing w:line="480" w:lineRule="exact"/>
        <w:ind w:firstLine="709"/>
        <w:jc w:val="both"/>
        <w:rPr>
          <w:rFonts w:cs="Times New Roman"/>
          <w:bCs/>
          <w:sz w:val="30"/>
          <w:szCs w:val="30"/>
        </w:rPr>
      </w:pPr>
      <w:r>
        <w:rPr>
          <w:rFonts w:cs="Times New Roman"/>
          <w:bCs/>
          <w:sz w:val="30"/>
          <w:szCs w:val="30"/>
        </w:rPr>
        <w:t>«</w:t>
      </w:r>
      <w:r w:rsidRPr="006662AD">
        <w:rPr>
          <w:rFonts w:cs="Times New Roman"/>
          <w:bCs/>
          <w:sz w:val="30"/>
          <w:szCs w:val="30"/>
        </w:rPr>
        <w:t>3. Органом контроля общества, осуществляющим контроль за финансово-хозяйственной деятельностью общества, является служба внутреннего аудита (внутренний аудитор) общества.</w:t>
      </w:r>
    </w:p>
    <w:p w:rsidR="006662AD" w:rsidRPr="006662AD" w:rsidRDefault="006662AD" w:rsidP="006662AD">
      <w:pPr>
        <w:spacing w:line="480" w:lineRule="exact"/>
        <w:ind w:firstLine="709"/>
        <w:jc w:val="both"/>
        <w:rPr>
          <w:rFonts w:cs="Times New Roman"/>
          <w:bCs/>
          <w:sz w:val="30"/>
          <w:szCs w:val="30"/>
        </w:rPr>
      </w:pPr>
      <w:r w:rsidRPr="006662AD">
        <w:rPr>
          <w:rFonts w:cs="Times New Roman"/>
          <w:bCs/>
          <w:sz w:val="30"/>
          <w:szCs w:val="30"/>
        </w:rPr>
        <w:t>4. Деятельность общего собрания членов общества, правления общества, директора общества регламентируется в соответствии с настоящим Федеральным законом уставом общества и положениями об указанных органах общества, утверждаемыми общим собранием членов общества.</w:t>
      </w:r>
    </w:p>
    <w:p w:rsidR="00103EB2" w:rsidRPr="00036426" w:rsidRDefault="006662AD" w:rsidP="006662AD">
      <w:pPr>
        <w:spacing w:line="480" w:lineRule="exact"/>
        <w:ind w:firstLine="709"/>
        <w:jc w:val="both"/>
        <w:rPr>
          <w:rFonts w:cs="Times New Roman"/>
          <w:bCs/>
          <w:sz w:val="30"/>
          <w:szCs w:val="30"/>
        </w:rPr>
      </w:pPr>
      <w:r w:rsidRPr="006662AD">
        <w:rPr>
          <w:rFonts w:cs="Times New Roman"/>
          <w:bCs/>
          <w:sz w:val="30"/>
          <w:szCs w:val="30"/>
        </w:rPr>
        <w:t>Деятельность службы внутреннего аудита (внутреннего аудитора) общества регламентируется в соответствии с Законом Российской Федерации «Об организации страхового дела в Российской Федерации уставом общества и утвержденным общим собранием членов общества положением об организации и осуществлении внутреннего аудита.</w:t>
      </w:r>
      <w:r w:rsidR="00103EB2" w:rsidRPr="00036426">
        <w:rPr>
          <w:rFonts w:cs="Times New Roman"/>
          <w:bCs/>
          <w:sz w:val="30"/>
          <w:szCs w:val="30"/>
        </w:rPr>
        <w:t>»;</w:t>
      </w:r>
    </w:p>
    <w:p w:rsidR="00DD0F34" w:rsidRPr="00036426" w:rsidRDefault="006662AD" w:rsidP="009C75C9">
      <w:pPr>
        <w:spacing w:line="480" w:lineRule="exact"/>
        <w:ind w:firstLine="709"/>
        <w:jc w:val="both"/>
        <w:rPr>
          <w:rFonts w:cs="Times New Roman"/>
          <w:bCs/>
          <w:sz w:val="30"/>
          <w:szCs w:val="30"/>
        </w:rPr>
      </w:pPr>
      <w:r w:rsidRPr="005658C9">
        <w:rPr>
          <w:rFonts w:cs="Times New Roman"/>
          <w:bCs/>
          <w:sz w:val="30"/>
          <w:szCs w:val="30"/>
        </w:rPr>
        <w:lastRenderedPageBreak/>
        <w:t>9</w:t>
      </w:r>
      <w:r w:rsidR="00DD0F34" w:rsidRPr="005658C9">
        <w:rPr>
          <w:rFonts w:cs="Times New Roman"/>
          <w:bCs/>
          <w:sz w:val="30"/>
          <w:szCs w:val="30"/>
        </w:rPr>
        <w:t>)</w:t>
      </w:r>
      <w:r w:rsidR="00431FB6" w:rsidRPr="005658C9">
        <w:rPr>
          <w:rFonts w:cs="Times New Roman"/>
          <w:bCs/>
          <w:sz w:val="30"/>
          <w:szCs w:val="30"/>
        </w:rPr>
        <w:t xml:space="preserve"> в</w:t>
      </w:r>
      <w:r w:rsidR="00431FB6" w:rsidRPr="00036426">
        <w:rPr>
          <w:rFonts w:cs="Times New Roman"/>
          <w:bCs/>
          <w:sz w:val="30"/>
          <w:szCs w:val="30"/>
        </w:rPr>
        <w:t xml:space="preserve"> статье 10:</w:t>
      </w:r>
    </w:p>
    <w:p w:rsidR="00431FB6" w:rsidRPr="00036426" w:rsidRDefault="00431FB6" w:rsidP="009C75C9">
      <w:pPr>
        <w:spacing w:line="480" w:lineRule="exact"/>
        <w:ind w:firstLine="709"/>
        <w:jc w:val="both"/>
        <w:rPr>
          <w:rFonts w:cs="Times New Roman"/>
          <w:bCs/>
          <w:sz w:val="30"/>
          <w:szCs w:val="30"/>
        </w:rPr>
      </w:pPr>
      <w:r w:rsidRPr="00036426">
        <w:rPr>
          <w:rFonts w:cs="Times New Roman"/>
          <w:bCs/>
          <w:sz w:val="30"/>
          <w:szCs w:val="30"/>
        </w:rPr>
        <w:t>а) в части 1 второе предложение исключить;</w:t>
      </w:r>
    </w:p>
    <w:p w:rsidR="00431FB6" w:rsidRPr="00036426" w:rsidRDefault="00431FB6" w:rsidP="009C75C9">
      <w:pPr>
        <w:spacing w:line="480" w:lineRule="exact"/>
        <w:ind w:firstLine="709"/>
        <w:jc w:val="both"/>
        <w:rPr>
          <w:rFonts w:cs="Times New Roman"/>
          <w:bCs/>
          <w:sz w:val="30"/>
          <w:szCs w:val="30"/>
        </w:rPr>
      </w:pPr>
      <w:r w:rsidRPr="00036426">
        <w:rPr>
          <w:rFonts w:cs="Times New Roman"/>
          <w:bCs/>
          <w:sz w:val="30"/>
          <w:szCs w:val="30"/>
        </w:rPr>
        <w:t>б) в части 2:</w:t>
      </w:r>
    </w:p>
    <w:p w:rsidR="006662AD" w:rsidRDefault="000F5DD5" w:rsidP="000F5DD5">
      <w:pPr>
        <w:spacing w:line="480" w:lineRule="exact"/>
        <w:ind w:firstLine="709"/>
        <w:jc w:val="both"/>
        <w:rPr>
          <w:rFonts w:cs="Times New Roman"/>
          <w:bCs/>
          <w:sz w:val="30"/>
          <w:szCs w:val="30"/>
        </w:rPr>
      </w:pPr>
      <w:r>
        <w:rPr>
          <w:rFonts w:cs="Times New Roman"/>
          <w:bCs/>
          <w:sz w:val="30"/>
          <w:szCs w:val="30"/>
        </w:rPr>
        <w:t xml:space="preserve">в </w:t>
      </w:r>
      <w:r w:rsidR="006662AD">
        <w:rPr>
          <w:rFonts w:cs="Times New Roman"/>
          <w:bCs/>
          <w:sz w:val="30"/>
          <w:szCs w:val="30"/>
        </w:rPr>
        <w:t>пункт</w:t>
      </w:r>
      <w:r>
        <w:rPr>
          <w:rFonts w:cs="Times New Roman"/>
          <w:bCs/>
          <w:sz w:val="30"/>
          <w:szCs w:val="30"/>
        </w:rPr>
        <w:t>е</w:t>
      </w:r>
      <w:r w:rsidR="006662AD">
        <w:rPr>
          <w:rFonts w:cs="Times New Roman"/>
          <w:bCs/>
          <w:sz w:val="30"/>
          <w:szCs w:val="30"/>
        </w:rPr>
        <w:t xml:space="preserve"> 1 </w:t>
      </w:r>
      <w:r>
        <w:rPr>
          <w:rFonts w:cs="Times New Roman"/>
          <w:bCs/>
          <w:sz w:val="30"/>
          <w:szCs w:val="30"/>
        </w:rPr>
        <w:t>слова «</w:t>
      </w:r>
      <w:r w:rsidR="006662AD" w:rsidRPr="006662AD">
        <w:rPr>
          <w:rFonts w:cs="Times New Roman"/>
          <w:bCs/>
          <w:sz w:val="30"/>
          <w:szCs w:val="30"/>
        </w:rPr>
        <w:t>устав общества</w:t>
      </w:r>
      <w:r>
        <w:rPr>
          <w:rFonts w:cs="Times New Roman"/>
          <w:bCs/>
          <w:sz w:val="30"/>
          <w:szCs w:val="30"/>
        </w:rPr>
        <w:t>» заменить словом «него»</w:t>
      </w:r>
      <w:r w:rsidR="006662AD">
        <w:rPr>
          <w:rFonts w:cs="Times New Roman"/>
          <w:bCs/>
          <w:sz w:val="30"/>
          <w:szCs w:val="30"/>
        </w:rPr>
        <w:t>;</w:t>
      </w:r>
    </w:p>
    <w:p w:rsidR="00431FB6" w:rsidRPr="00036426" w:rsidRDefault="001B50F1" w:rsidP="009C75C9">
      <w:pPr>
        <w:spacing w:line="480" w:lineRule="exact"/>
        <w:ind w:firstLine="709"/>
        <w:jc w:val="both"/>
        <w:rPr>
          <w:rFonts w:cs="Times New Roman"/>
          <w:bCs/>
          <w:sz w:val="30"/>
          <w:szCs w:val="30"/>
        </w:rPr>
      </w:pPr>
      <w:r w:rsidRPr="00036426">
        <w:rPr>
          <w:rFonts w:cs="Times New Roman"/>
          <w:bCs/>
          <w:sz w:val="30"/>
          <w:szCs w:val="30"/>
        </w:rPr>
        <w:t>дополнить пункт</w:t>
      </w:r>
      <w:r w:rsidR="006662AD">
        <w:rPr>
          <w:rFonts w:cs="Times New Roman"/>
          <w:bCs/>
          <w:sz w:val="30"/>
          <w:szCs w:val="30"/>
        </w:rPr>
        <w:t>ом</w:t>
      </w:r>
      <w:r w:rsidRPr="00036426">
        <w:rPr>
          <w:rFonts w:cs="Times New Roman"/>
          <w:bCs/>
          <w:sz w:val="30"/>
          <w:szCs w:val="30"/>
        </w:rPr>
        <w:t xml:space="preserve"> 1.1 следующего содержания:</w:t>
      </w:r>
    </w:p>
    <w:p w:rsidR="001B50F1" w:rsidRPr="00036426" w:rsidRDefault="001B50F1" w:rsidP="009C75C9">
      <w:pPr>
        <w:spacing w:line="480" w:lineRule="exact"/>
        <w:ind w:firstLine="709"/>
        <w:jc w:val="both"/>
        <w:rPr>
          <w:rFonts w:cs="Times New Roman"/>
          <w:bCs/>
          <w:sz w:val="30"/>
          <w:szCs w:val="30"/>
        </w:rPr>
      </w:pPr>
      <w:r w:rsidRPr="00036426">
        <w:rPr>
          <w:rFonts w:cs="Times New Roman"/>
          <w:bCs/>
          <w:sz w:val="30"/>
          <w:szCs w:val="30"/>
        </w:rPr>
        <w:t xml:space="preserve">«1.1) принятие решения об осуществляемом </w:t>
      </w:r>
      <w:r w:rsidR="00D57DAB" w:rsidRPr="00036426">
        <w:rPr>
          <w:rFonts w:cs="Times New Roman"/>
          <w:bCs/>
          <w:sz w:val="30"/>
          <w:szCs w:val="30"/>
        </w:rPr>
        <w:t xml:space="preserve">(осуществляемых) </w:t>
      </w:r>
      <w:r w:rsidRPr="00036426">
        <w:rPr>
          <w:rFonts w:cs="Times New Roman"/>
          <w:bCs/>
          <w:sz w:val="30"/>
          <w:szCs w:val="30"/>
        </w:rPr>
        <w:t>обществом виде (видах) страхования;</w:t>
      </w:r>
      <w:r w:rsidR="006662AD">
        <w:rPr>
          <w:rFonts w:cs="Times New Roman"/>
          <w:bCs/>
          <w:sz w:val="30"/>
          <w:szCs w:val="30"/>
        </w:rPr>
        <w:t>»;</w:t>
      </w:r>
    </w:p>
    <w:p w:rsidR="001B50F1" w:rsidRDefault="001B50F1" w:rsidP="009C75C9">
      <w:pPr>
        <w:spacing w:line="480" w:lineRule="exact"/>
        <w:ind w:firstLine="709"/>
        <w:jc w:val="both"/>
        <w:rPr>
          <w:rFonts w:cs="Times New Roman"/>
          <w:bCs/>
          <w:sz w:val="30"/>
          <w:szCs w:val="30"/>
        </w:rPr>
      </w:pPr>
      <w:r w:rsidRPr="00036426">
        <w:rPr>
          <w:rFonts w:cs="Times New Roman"/>
          <w:bCs/>
          <w:sz w:val="30"/>
          <w:szCs w:val="30"/>
        </w:rPr>
        <w:t>в пункте 2 слова «органе контроля общества» заменить словами «</w:t>
      </w:r>
      <w:r w:rsidR="006662AD" w:rsidRPr="006662AD">
        <w:rPr>
          <w:rFonts w:cs="Times New Roman"/>
          <w:bCs/>
          <w:sz w:val="30"/>
          <w:szCs w:val="30"/>
        </w:rPr>
        <w:t>об организации и осуществлении внутреннего аудита в обществе</w:t>
      </w:r>
      <w:r w:rsidRPr="00036426">
        <w:rPr>
          <w:rFonts w:cs="Times New Roman"/>
          <w:bCs/>
          <w:sz w:val="30"/>
          <w:szCs w:val="30"/>
        </w:rPr>
        <w:t>»;</w:t>
      </w:r>
    </w:p>
    <w:p w:rsidR="006662AD" w:rsidRDefault="006662AD" w:rsidP="009C75C9">
      <w:pPr>
        <w:spacing w:line="480" w:lineRule="exact"/>
        <w:ind w:firstLine="709"/>
        <w:jc w:val="both"/>
        <w:rPr>
          <w:rFonts w:cs="Times New Roman"/>
          <w:bCs/>
          <w:sz w:val="30"/>
          <w:szCs w:val="30"/>
        </w:rPr>
      </w:pPr>
      <w:r w:rsidRPr="00036426">
        <w:rPr>
          <w:rFonts w:cs="Times New Roman"/>
          <w:bCs/>
          <w:sz w:val="30"/>
          <w:szCs w:val="30"/>
        </w:rPr>
        <w:t>дополнить пункт</w:t>
      </w:r>
      <w:r>
        <w:rPr>
          <w:rFonts w:cs="Times New Roman"/>
          <w:bCs/>
          <w:sz w:val="30"/>
          <w:szCs w:val="30"/>
        </w:rPr>
        <w:t>ом</w:t>
      </w:r>
      <w:r w:rsidRPr="00036426">
        <w:rPr>
          <w:rFonts w:cs="Times New Roman"/>
          <w:bCs/>
          <w:sz w:val="30"/>
          <w:szCs w:val="30"/>
        </w:rPr>
        <w:t xml:space="preserve"> </w:t>
      </w:r>
      <w:r>
        <w:rPr>
          <w:rFonts w:cs="Times New Roman"/>
          <w:bCs/>
          <w:sz w:val="30"/>
          <w:szCs w:val="30"/>
        </w:rPr>
        <w:t>2</w:t>
      </w:r>
      <w:r w:rsidRPr="00036426">
        <w:rPr>
          <w:rFonts w:cs="Times New Roman"/>
          <w:bCs/>
          <w:sz w:val="30"/>
          <w:szCs w:val="30"/>
        </w:rPr>
        <w:t>.1 следующего содержания:</w:t>
      </w:r>
    </w:p>
    <w:p w:rsidR="006662AD" w:rsidRPr="00036426" w:rsidRDefault="006662AD" w:rsidP="009C75C9">
      <w:pPr>
        <w:spacing w:line="480" w:lineRule="exact"/>
        <w:ind w:firstLine="709"/>
        <w:jc w:val="both"/>
        <w:rPr>
          <w:rFonts w:cs="Times New Roman"/>
          <w:bCs/>
          <w:sz w:val="30"/>
          <w:szCs w:val="30"/>
        </w:rPr>
      </w:pPr>
      <w:r>
        <w:rPr>
          <w:rFonts w:cs="Times New Roman"/>
          <w:bCs/>
          <w:sz w:val="30"/>
          <w:szCs w:val="30"/>
        </w:rPr>
        <w:t>«</w:t>
      </w:r>
      <w:r w:rsidRPr="006662AD">
        <w:rPr>
          <w:rFonts w:cs="Times New Roman"/>
          <w:bCs/>
          <w:sz w:val="30"/>
          <w:szCs w:val="30"/>
        </w:rPr>
        <w:t>2.1) принятие решения об образовании в обществе специальных комиссий и утверждение положений, регламентирующих их деятельность;</w:t>
      </w:r>
      <w:r>
        <w:rPr>
          <w:rFonts w:cs="Times New Roman"/>
          <w:bCs/>
          <w:sz w:val="30"/>
          <w:szCs w:val="30"/>
        </w:rPr>
        <w:t>»;</w:t>
      </w:r>
    </w:p>
    <w:p w:rsidR="000339E2" w:rsidRDefault="000339E2" w:rsidP="009C75C9">
      <w:pPr>
        <w:spacing w:line="480" w:lineRule="exact"/>
        <w:ind w:firstLine="709"/>
        <w:jc w:val="both"/>
        <w:rPr>
          <w:rFonts w:cs="Times New Roman"/>
          <w:bCs/>
          <w:sz w:val="30"/>
          <w:szCs w:val="30"/>
        </w:rPr>
      </w:pPr>
      <w:r w:rsidRPr="00036426">
        <w:rPr>
          <w:rFonts w:cs="Times New Roman"/>
          <w:bCs/>
          <w:sz w:val="30"/>
          <w:szCs w:val="30"/>
        </w:rPr>
        <w:t>пункт 4 после слова «исключении» дополнить слов</w:t>
      </w:r>
      <w:r w:rsidR="00FB3EF4">
        <w:rPr>
          <w:rFonts w:cs="Times New Roman"/>
          <w:bCs/>
          <w:sz w:val="30"/>
          <w:szCs w:val="30"/>
        </w:rPr>
        <w:t>а</w:t>
      </w:r>
      <w:r w:rsidRPr="00036426">
        <w:rPr>
          <w:rFonts w:cs="Times New Roman"/>
          <w:bCs/>
          <w:sz w:val="30"/>
          <w:szCs w:val="30"/>
        </w:rPr>
        <w:t>м</w:t>
      </w:r>
      <w:r w:rsidR="00FB3EF4">
        <w:rPr>
          <w:rFonts w:cs="Times New Roman"/>
          <w:bCs/>
          <w:sz w:val="30"/>
          <w:szCs w:val="30"/>
        </w:rPr>
        <w:t>и</w:t>
      </w:r>
      <w:r w:rsidRPr="00036426">
        <w:rPr>
          <w:rFonts w:cs="Times New Roman"/>
          <w:bCs/>
          <w:sz w:val="30"/>
          <w:szCs w:val="30"/>
        </w:rPr>
        <w:t xml:space="preserve"> «члена</w:t>
      </w:r>
      <w:r w:rsidR="005A795B">
        <w:rPr>
          <w:rFonts w:cs="Times New Roman"/>
          <w:bCs/>
          <w:sz w:val="30"/>
          <w:szCs w:val="30"/>
        </w:rPr>
        <w:t xml:space="preserve"> общества</w:t>
      </w:r>
      <w:r w:rsidRPr="00036426">
        <w:rPr>
          <w:rFonts w:cs="Times New Roman"/>
          <w:bCs/>
          <w:sz w:val="30"/>
          <w:szCs w:val="30"/>
        </w:rPr>
        <w:t>»;</w:t>
      </w:r>
    </w:p>
    <w:p w:rsidR="00FB3EF4" w:rsidRPr="00036426" w:rsidRDefault="00FB3EF4" w:rsidP="009C75C9">
      <w:pPr>
        <w:spacing w:line="480" w:lineRule="exact"/>
        <w:ind w:firstLine="709"/>
        <w:jc w:val="both"/>
        <w:rPr>
          <w:rFonts w:cs="Times New Roman"/>
          <w:bCs/>
          <w:sz w:val="30"/>
          <w:szCs w:val="30"/>
        </w:rPr>
      </w:pPr>
      <w:r>
        <w:rPr>
          <w:rFonts w:cs="Times New Roman"/>
          <w:bCs/>
          <w:sz w:val="30"/>
          <w:szCs w:val="30"/>
        </w:rPr>
        <w:t>пункт 5 после слов «</w:t>
      </w:r>
      <w:r w:rsidRPr="00FB3EF4">
        <w:rPr>
          <w:rFonts w:cs="Times New Roman"/>
          <w:bCs/>
          <w:sz w:val="30"/>
          <w:szCs w:val="30"/>
        </w:rPr>
        <w:t>правления общества</w:t>
      </w:r>
      <w:r>
        <w:rPr>
          <w:rFonts w:cs="Times New Roman"/>
          <w:bCs/>
          <w:sz w:val="30"/>
          <w:szCs w:val="30"/>
        </w:rPr>
        <w:t>» дополнить словами «</w:t>
      </w:r>
      <w:r w:rsidRPr="00FB3EF4">
        <w:rPr>
          <w:rFonts w:cs="Times New Roman"/>
          <w:bCs/>
          <w:sz w:val="30"/>
          <w:szCs w:val="30"/>
        </w:rPr>
        <w:t>или директора общества в случае, если правление общества не избирается или его полномочия приостановлены,</w:t>
      </w:r>
      <w:r>
        <w:rPr>
          <w:rFonts w:cs="Times New Roman"/>
          <w:bCs/>
          <w:sz w:val="30"/>
          <w:szCs w:val="30"/>
        </w:rPr>
        <w:t>»;</w:t>
      </w:r>
    </w:p>
    <w:p w:rsidR="00FB3EF4" w:rsidRDefault="000F7F85" w:rsidP="009C75C9">
      <w:pPr>
        <w:spacing w:line="480" w:lineRule="exact"/>
        <w:ind w:firstLine="709"/>
        <w:jc w:val="both"/>
        <w:rPr>
          <w:rFonts w:cs="Times New Roman"/>
          <w:bCs/>
          <w:sz w:val="30"/>
          <w:szCs w:val="30"/>
        </w:rPr>
      </w:pPr>
      <w:r w:rsidRPr="00036426">
        <w:rPr>
          <w:rFonts w:cs="Times New Roman"/>
          <w:bCs/>
          <w:sz w:val="30"/>
          <w:szCs w:val="30"/>
        </w:rPr>
        <w:t>пункт 6</w:t>
      </w:r>
      <w:r w:rsidR="00FB3EF4" w:rsidRPr="00FB3EF4">
        <w:rPr>
          <w:rFonts w:cs="Times New Roman"/>
          <w:bCs/>
          <w:sz w:val="30"/>
          <w:szCs w:val="30"/>
        </w:rPr>
        <w:t xml:space="preserve"> </w:t>
      </w:r>
      <w:r w:rsidR="00FB3EF4">
        <w:rPr>
          <w:rFonts w:cs="Times New Roman"/>
          <w:bCs/>
          <w:sz w:val="30"/>
          <w:szCs w:val="30"/>
        </w:rPr>
        <w:t>изложить в следующей редакции:</w:t>
      </w:r>
    </w:p>
    <w:p w:rsidR="00FB3EF4" w:rsidRDefault="00FB3EF4" w:rsidP="009C75C9">
      <w:pPr>
        <w:spacing w:line="480" w:lineRule="exact"/>
        <w:ind w:firstLine="709"/>
        <w:jc w:val="both"/>
        <w:rPr>
          <w:rFonts w:cs="Times New Roman"/>
          <w:bCs/>
          <w:sz w:val="30"/>
          <w:szCs w:val="30"/>
        </w:rPr>
      </w:pPr>
      <w:r>
        <w:rPr>
          <w:rFonts w:cs="Times New Roman"/>
          <w:bCs/>
          <w:sz w:val="30"/>
          <w:szCs w:val="30"/>
        </w:rPr>
        <w:t>«</w:t>
      </w:r>
      <w:r w:rsidRPr="00FB3EF4">
        <w:rPr>
          <w:rFonts w:cs="Times New Roman"/>
          <w:bCs/>
          <w:sz w:val="30"/>
          <w:szCs w:val="30"/>
        </w:rPr>
        <w:t>6) избрание членов правления общества, в том числе председателя правления, принятие решения о досрочном прекращении их полномочий, а также рассмотрение отчетов об их деятельности;</w:t>
      </w:r>
      <w:r>
        <w:rPr>
          <w:rFonts w:cs="Times New Roman"/>
          <w:bCs/>
          <w:sz w:val="30"/>
          <w:szCs w:val="30"/>
        </w:rPr>
        <w:t>»;</w:t>
      </w:r>
    </w:p>
    <w:p w:rsidR="00FB3EF4" w:rsidRDefault="00FB3EF4" w:rsidP="009C75C9">
      <w:pPr>
        <w:spacing w:line="480" w:lineRule="exact"/>
        <w:ind w:firstLine="709"/>
        <w:jc w:val="both"/>
        <w:rPr>
          <w:rFonts w:cs="Times New Roman"/>
          <w:bCs/>
          <w:sz w:val="30"/>
          <w:szCs w:val="30"/>
        </w:rPr>
      </w:pPr>
      <w:r w:rsidRPr="00036426">
        <w:rPr>
          <w:rFonts w:cs="Times New Roman"/>
          <w:bCs/>
          <w:sz w:val="30"/>
          <w:szCs w:val="30"/>
        </w:rPr>
        <w:t>дополнить пункт</w:t>
      </w:r>
      <w:r>
        <w:rPr>
          <w:rFonts w:cs="Times New Roman"/>
          <w:bCs/>
          <w:sz w:val="30"/>
          <w:szCs w:val="30"/>
        </w:rPr>
        <w:t>ами</w:t>
      </w:r>
      <w:r w:rsidRPr="00036426">
        <w:rPr>
          <w:rFonts w:cs="Times New Roman"/>
          <w:bCs/>
          <w:sz w:val="30"/>
          <w:szCs w:val="30"/>
        </w:rPr>
        <w:t xml:space="preserve"> </w:t>
      </w:r>
      <w:r>
        <w:rPr>
          <w:rFonts w:cs="Times New Roman"/>
          <w:bCs/>
          <w:sz w:val="30"/>
          <w:szCs w:val="30"/>
        </w:rPr>
        <w:t>7</w:t>
      </w:r>
      <w:r w:rsidRPr="00036426">
        <w:rPr>
          <w:rFonts w:cs="Times New Roman"/>
          <w:bCs/>
          <w:sz w:val="30"/>
          <w:szCs w:val="30"/>
        </w:rPr>
        <w:t xml:space="preserve">.1 </w:t>
      </w:r>
      <w:r>
        <w:rPr>
          <w:rFonts w:cs="Times New Roman"/>
          <w:bCs/>
          <w:sz w:val="30"/>
          <w:szCs w:val="30"/>
        </w:rPr>
        <w:t xml:space="preserve">и 7.2 </w:t>
      </w:r>
      <w:r w:rsidRPr="00036426">
        <w:rPr>
          <w:rFonts w:cs="Times New Roman"/>
          <w:bCs/>
          <w:sz w:val="30"/>
          <w:szCs w:val="30"/>
        </w:rPr>
        <w:t>следующего содержания:</w:t>
      </w:r>
    </w:p>
    <w:p w:rsidR="00FB3EF4" w:rsidRPr="00FB3EF4" w:rsidRDefault="00FB3EF4" w:rsidP="00FB3EF4">
      <w:pPr>
        <w:spacing w:line="480" w:lineRule="exact"/>
        <w:ind w:firstLine="709"/>
        <w:jc w:val="both"/>
        <w:rPr>
          <w:rFonts w:cs="Times New Roman"/>
          <w:bCs/>
          <w:sz w:val="30"/>
          <w:szCs w:val="30"/>
        </w:rPr>
      </w:pPr>
      <w:r>
        <w:rPr>
          <w:rFonts w:cs="Times New Roman"/>
          <w:bCs/>
          <w:sz w:val="30"/>
          <w:szCs w:val="30"/>
        </w:rPr>
        <w:t>«</w:t>
      </w:r>
      <w:r w:rsidRPr="00FB3EF4">
        <w:rPr>
          <w:rFonts w:cs="Times New Roman"/>
          <w:bCs/>
          <w:sz w:val="30"/>
          <w:szCs w:val="30"/>
        </w:rPr>
        <w:t xml:space="preserve">7.1) принятие решения о привлечении </w:t>
      </w:r>
      <w:r w:rsidR="002F4E23" w:rsidRPr="002F4E23">
        <w:rPr>
          <w:rFonts w:cs="Times New Roman"/>
          <w:bCs/>
          <w:sz w:val="30"/>
          <w:szCs w:val="30"/>
        </w:rPr>
        <w:t>организаций, экспертов, специалистов и иных лиц для осуществления деятельности по взаимному страхованию</w:t>
      </w:r>
      <w:r w:rsidRPr="00FB3EF4">
        <w:rPr>
          <w:rFonts w:cs="Times New Roman"/>
          <w:bCs/>
          <w:sz w:val="30"/>
          <w:szCs w:val="30"/>
        </w:rPr>
        <w:t xml:space="preserve"> в соответствии с частью 5 статьи 3 настоящего Федерального закона;</w:t>
      </w:r>
    </w:p>
    <w:p w:rsidR="005A56C4" w:rsidRPr="00036426" w:rsidRDefault="005A56C4" w:rsidP="009C75C9">
      <w:pPr>
        <w:spacing w:line="480" w:lineRule="exact"/>
        <w:ind w:firstLine="709"/>
        <w:jc w:val="both"/>
        <w:rPr>
          <w:rFonts w:cs="Times New Roman"/>
          <w:bCs/>
          <w:sz w:val="30"/>
          <w:szCs w:val="30"/>
        </w:rPr>
      </w:pPr>
      <w:r w:rsidRPr="00036426">
        <w:rPr>
          <w:rFonts w:cs="Times New Roman"/>
          <w:bCs/>
          <w:sz w:val="30"/>
          <w:szCs w:val="30"/>
        </w:rPr>
        <w:t xml:space="preserve">в </w:t>
      </w:r>
      <w:r w:rsidR="00D651E8" w:rsidRPr="00036426">
        <w:rPr>
          <w:rFonts w:cs="Times New Roman"/>
          <w:bCs/>
          <w:sz w:val="30"/>
          <w:szCs w:val="30"/>
        </w:rPr>
        <w:t>пункте</w:t>
      </w:r>
      <w:r w:rsidRPr="00036426">
        <w:rPr>
          <w:rFonts w:cs="Times New Roman"/>
          <w:bCs/>
          <w:sz w:val="30"/>
          <w:szCs w:val="30"/>
        </w:rPr>
        <w:t xml:space="preserve"> 8 слова </w:t>
      </w:r>
      <w:r w:rsidR="00D57676" w:rsidRPr="00036426">
        <w:rPr>
          <w:rFonts w:cs="Times New Roman"/>
          <w:bCs/>
          <w:sz w:val="30"/>
          <w:szCs w:val="30"/>
        </w:rPr>
        <w:t>«</w:t>
      </w:r>
      <w:r w:rsidR="00A25126" w:rsidRPr="00036426">
        <w:rPr>
          <w:rFonts w:cs="Times New Roman"/>
          <w:color w:val="000000" w:themeColor="text1"/>
          <w:sz w:val="30"/>
          <w:szCs w:val="30"/>
        </w:rPr>
        <w:t>,</w:t>
      </w:r>
      <w:r w:rsidR="00D57676" w:rsidRPr="00036426">
        <w:rPr>
          <w:rFonts w:cs="Times New Roman"/>
          <w:color w:val="000000" w:themeColor="text1"/>
          <w:sz w:val="30"/>
          <w:szCs w:val="30"/>
        </w:rPr>
        <w:t xml:space="preserve"> индивидуального аудитора</w:t>
      </w:r>
      <w:r w:rsidR="00A25126" w:rsidRPr="00036426">
        <w:rPr>
          <w:rFonts w:cs="Times New Roman"/>
          <w:color w:val="000000" w:themeColor="text1"/>
          <w:sz w:val="30"/>
          <w:szCs w:val="30"/>
        </w:rPr>
        <w:t xml:space="preserve"> и</w:t>
      </w:r>
      <w:r w:rsidR="00D57676" w:rsidRPr="00036426">
        <w:rPr>
          <w:rFonts w:cs="Times New Roman"/>
          <w:color w:val="000000" w:themeColor="text1"/>
          <w:sz w:val="30"/>
          <w:szCs w:val="30"/>
        </w:rPr>
        <w:t xml:space="preserve"> условий договора</w:t>
      </w:r>
      <w:r w:rsidR="00D57676" w:rsidRPr="00036426">
        <w:rPr>
          <w:rFonts w:cs="Times New Roman"/>
          <w:bCs/>
          <w:sz w:val="30"/>
          <w:szCs w:val="30"/>
        </w:rPr>
        <w:t>» заменить словами «</w:t>
      </w:r>
      <w:r w:rsidR="00D57676" w:rsidRPr="00036426">
        <w:rPr>
          <w:rFonts w:cs="Times New Roman"/>
          <w:color w:val="000000" w:themeColor="text1"/>
          <w:sz w:val="30"/>
          <w:szCs w:val="30"/>
        </w:rPr>
        <w:t>или индивидуального аудитора, условий договора</w:t>
      </w:r>
      <w:r w:rsidR="00D57676" w:rsidRPr="00036426">
        <w:rPr>
          <w:rFonts w:cs="Times New Roman"/>
          <w:sz w:val="30"/>
          <w:szCs w:val="30"/>
        </w:rPr>
        <w:t xml:space="preserve"> </w:t>
      </w:r>
      <w:r w:rsidR="00D57676" w:rsidRPr="00036426">
        <w:rPr>
          <w:rFonts w:cs="Times New Roman"/>
          <w:color w:val="000000" w:themeColor="text1"/>
          <w:sz w:val="30"/>
          <w:szCs w:val="30"/>
        </w:rPr>
        <w:t>оказания аудиторских услуг</w:t>
      </w:r>
      <w:r w:rsidR="00D57676" w:rsidRPr="00036426">
        <w:rPr>
          <w:rFonts w:cs="Times New Roman"/>
          <w:bCs/>
          <w:sz w:val="30"/>
          <w:szCs w:val="30"/>
        </w:rPr>
        <w:t>»;</w:t>
      </w:r>
    </w:p>
    <w:p w:rsidR="00D651E8" w:rsidRPr="00036426" w:rsidRDefault="00D651E8" w:rsidP="009C75C9">
      <w:pPr>
        <w:spacing w:line="480" w:lineRule="exact"/>
        <w:ind w:firstLine="709"/>
        <w:jc w:val="both"/>
        <w:rPr>
          <w:rFonts w:cs="Times New Roman"/>
          <w:bCs/>
          <w:sz w:val="30"/>
          <w:szCs w:val="30"/>
        </w:rPr>
      </w:pPr>
      <w:r w:rsidRPr="00036426">
        <w:rPr>
          <w:rFonts w:cs="Times New Roman"/>
          <w:bCs/>
          <w:sz w:val="30"/>
          <w:szCs w:val="30"/>
        </w:rPr>
        <w:t>дополнить пунктом 9.1 следующего содержания:</w:t>
      </w:r>
    </w:p>
    <w:p w:rsidR="00A25126" w:rsidRPr="00036426" w:rsidRDefault="00D651E8" w:rsidP="009C75C9">
      <w:pPr>
        <w:spacing w:line="480" w:lineRule="exact"/>
        <w:ind w:firstLine="709"/>
        <w:jc w:val="both"/>
        <w:rPr>
          <w:rFonts w:cs="Times New Roman"/>
          <w:bCs/>
          <w:sz w:val="30"/>
          <w:szCs w:val="30"/>
        </w:rPr>
      </w:pPr>
      <w:r w:rsidRPr="00036426">
        <w:rPr>
          <w:rFonts w:cs="Times New Roman"/>
          <w:bCs/>
          <w:sz w:val="30"/>
          <w:szCs w:val="30"/>
        </w:rPr>
        <w:lastRenderedPageBreak/>
        <w:t xml:space="preserve">«9.1) </w:t>
      </w:r>
      <w:r w:rsidRPr="00036426">
        <w:rPr>
          <w:rFonts w:cs="Times New Roman"/>
          <w:color w:val="000000" w:themeColor="text1"/>
          <w:sz w:val="30"/>
          <w:szCs w:val="30"/>
        </w:rPr>
        <w:t xml:space="preserve">отмена решений правления </w:t>
      </w:r>
      <w:r w:rsidR="000F5DD5" w:rsidRPr="00036426">
        <w:rPr>
          <w:rFonts w:cs="Times New Roman"/>
          <w:color w:val="000000" w:themeColor="text1"/>
          <w:sz w:val="30"/>
          <w:szCs w:val="30"/>
        </w:rPr>
        <w:t xml:space="preserve">общества </w:t>
      </w:r>
      <w:r w:rsidRPr="00036426">
        <w:rPr>
          <w:rFonts w:cs="Times New Roman"/>
          <w:color w:val="000000" w:themeColor="text1"/>
          <w:sz w:val="30"/>
          <w:szCs w:val="30"/>
        </w:rPr>
        <w:t>и директора общества</w:t>
      </w:r>
      <w:r w:rsidRPr="00036426">
        <w:rPr>
          <w:rFonts w:cs="Times New Roman"/>
          <w:bCs/>
          <w:sz w:val="30"/>
          <w:szCs w:val="30"/>
        </w:rPr>
        <w:t>;»;</w:t>
      </w:r>
    </w:p>
    <w:p w:rsidR="00823BA3" w:rsidRPr="00036426" w:rsidRDefault="00823BA3" w:rsidP="009C75C9">
      <w:pPr>
        <w:spacing w:line="480" w:lineRule="exact"/>
        <w:ind w:firstLine="709"/>
        <w:jc w:val="both"/>
        <w:rPr>
          <w:rFonts w:cs="Times New Roman"/>
          <w:bCs/>
          <w:sz w:val="30"/>
          <w:szCs w:val="30"/>
        </w:rPr>
      </w:pPr>
      <w:r w:rsidRPr="00036426">
        <w:rPr>
          <w:rFonts w:cs="Times New Roman"/>
          <w:bCs/>
          <w:sz w:val="30"/>
          <w:szCs w:val="30"/>
        </w:rPr>
        <w:t>пункт</w:t>
      </w:r>
      <w:r w:rsidR="00D651E8" w:rsidRPr="00036426">
        <w:rPr>
          <w:rFonts w:cs="Times New Roman"/>
          <w:bCs/>
          <w:sz w:val="30"/>
          <w:szCs w:val="30"/>
        </w:rPr>
        <w:t xml:space="preserve"> 10 </w:t>
      </w:r>
      <w:r w:rsidRPr="00036426">
        <w:rPr>
          <w:rFonts w:cs="Times New Roman"/>
          <w:bCs/>
          <w:sz w:val="30"/>
          <w:szCs w:val="30"/>
        </w:rPr>
        <w:t>изложить в следующей редакции:</w:t>
      </w:r>
    </w:p>
    <w:p w:rsidR="00D651E8" w:rsidRDefault="00823BA3" w:rsidP="009C75C9">
      <w:pPr>
        <w:spacing w:line="480" w:lineRule="exact"/>
        <w:ind w:firstLine="709"/>
        <w:jc w:val="both"/>
        <w:rPr>
          <w:rFonts w:cs="Times New Roman"/>
          <w:bCs/>
          <w:sz w:val="30"/>
          <w:szCs w:val="30"/>
        </w:rPr>
      </w:pPr>
      <w:r w:rsidRPr="00036426">
        <w:rPr>
          <w:rFonts w:cs="Times New Roman"/>
          <w:bCs/>
          <w:sz w:val="30"/>
          <w:szCs w:val="30"/>
        </w:rPr>
        <w:t>«</w:t>
      </w:r>
      <w:r w:rsidR="00FB3EF4" w:rsidRPr="00FB3EF4">
        <w:rPr>
          <w:rFonts w:cs="Times New Roman"/>
          <w:bCs/>
          <w:sz w:val="30"/>
          <w:szCs w:val="30"/>
        </w:rPr>
        <w:t>10) утверждение типово</w:t>
      </w:r>
      <w:r w:rsidR="00202BA0">
        <w:rPr>
          <w:rFonts w:cs="Times New Roman"/>
          <w:bCs/>
          <w:sz w:val="30"/>
          <w:szCs w:val="30"/>
        </w:rPr>
        <w:t xml:space="preserve">го </w:t>
      </w:r>
      <w:r w:rsidR="00FB3EF4" w:rsidRPr="00FB3EF4">
        <w:rPr>
          <w:rFonts w:cs="Times New Roman"/>
          <w:bCs/>
          <w:sz w:val="30"/>
          <w:szCs w:val="30"/>
        </w:rPr>
        <w:t xml:space="preserve">договора (договоров) страхования, правил страхования и вносимых в них изменений. Общее собрание членов общества вправе передать правлению общества принятие решения о внесении изменений в условия </w:t>
      </w:r>
      <w:r w:rsidR="005F488A">
        <w:rPr>
          <w:rFonts w:cs="Times New Roman"/>
          <w:bCs/>
          <w:sz w:val="30"/>
          <w:szCs w:val="30"/>
        </w:rPr>
        <w:t>договора (</w:t>
      </w:r>
      <w:r w:rsidR="00FB3EF4" w:rsidRPr="00FB3EF4">
        <w:rPr>
          <w:rFonts w:cs="Times New Roman"/>
          <w:bCs/>
          <w:sz w:val="30"/>
          <w:szCs w:val="30"/>
        </w:rPr>
        <w:t>договоров</w:t>
      </w:r>
      <w:r w:rsidR="005F488A">
        <w:rPr>
          <w:rFonts w:cs="Times New Roman"/>
          <w:bCs/>
          <w:sz w:val="30"/>
          <w:szCs w:val="30"/>
        </w:rPr>
        <w:t>)</w:t>
      </w:r>
      <w:r w:rsidR="00FB3EF4" w:rsidRPr="00FB3EF4">
        <w:rPr>
          <w:rFonts w:cs="Times New Roman"/>
          <w:bCs/>
          <w:sz w:val="30"/>
          <w:szCs w:val="30"/>
        </w:rPr>
        <w:t xml:space="preserve"> </w:t>
      </w:r>
      <w:r w:rsidR="003565C7">
        <w:rPr>
          <w:rFonts w:cs="Times New Roman"/>
          <w:bCs/>
          <w:sz w:val="30"/>
          <w:szCs w:val="30"/>
        </w:rPr>
        <w:t xml:space="preserve">страхования </w:t>
      </w:r>
      <w:r w:rsidR="00FB3EF4" w:rsidRPr="00FB3EF4">
        <w:rPr>
          <w:rFonts w:cs="Times New Roman"/>
          <w:bCs/>
          <w:sz w:val="30"/>
          <w:szCs w:val="30"/>
        </w:rPr>
        <w:t>и правила страхования;</w:t>
      </w:r>
      <w:r w:rsidR="00D651E8" w:rsidRPr="00036426">
        <w:rPr>
          <w:rFonts w:cs="Times New Roman"/>
          <w:bCs/>
          <w:sz w:val="30"/>
          <w:szCs w:val="30"/>
        </w:rPr>
        <w:t>»;</w:t>
      </w:r>
    </w:p>
    <w:p w:rsidR="00FB3EF4" w:rsidRPr="00036426" w:rsidRDefault="00263EA2" w:rsidP="009C75C9">
      <w:pPr>
        <w:spacing w:line="480" w:lineRule="exact"/>
        <w:ind w:firstLine="709"/>
        <w:jc w:val="both"/>
        <w:rPr>
          <w:rFonts w:cs="Times New Roman"/>
          <w:bCs/>
          <w:sz w:val="30"/>
          <w:szCs w:val="30"/>
        </w:rPr>
      </w:pPr>
      <w:r>
        <w:rPr>
          <w:rFonts w:cs="Times New Roman"/>
          <w:bCs/>
          <w:sz w:val="30"/>
          <w:szCs w:val="30"/>
        </w:rPr>
        <w:t xml:space="preserve">в </w:t>
      </w:r>
      <w:r w:rsidR="00FB3EF4">
        <w:rPr>
          <w:rFonts w:cs="Times New Roman"/>
          <w:bCs/>
          <w:sz w:val="30"/>
          <w:szCs w:val="30"/>
        </w:rPr>
        <w:t>пункт</w:t>
      </w:r>
      <w:r>
        <w:rPr>
          <w:rFonts w:cs="Times New Roman"/>
          <w:bCs/>
          <w:sz w:val="30"/>
          <w:szCs w:val="30"/>
        </w:rPr>
        <w:t>е</w:t>
      </w:r>
      <w:r w:rsidR="00FB3EF4">
        <w:rPr>
          <w:rFonts w:cs="Times New Roman"/>
          <w:bCs/>
          <w:sz w:val="30"/>
          <w:szCs w:val="30"/>
        </w:rPr>
        <w:t xml:space="preserve"> 12 словами </w:t>
      </w:r>
      <w:r>
        <w:rPr>
          <w:rFonts w:cs="Times New Roman"/>
          <w:bCs/>
          <w:sz w:val="30"/>
          <w:szCs w:val="30"/>
        </w:rPr>
        <w:t>«</w:t>
      </w:r>
      <w:r w:rsidRPr="00263EA2">
        <w:rPr>
          <w:rFonts w:cs="Times New Roman"/>
          <w:bCs/>
          <w:sz w:val="30"/>
          <w:szCs w:val="30"/>
        </w:rPr>
        <w:t>рисков страховой выплаты (страхового возмещения) по страховым обязательствам общества</w:t>
      </w:r>
      <w:r>
        <w:rPr>
          <w:rFonts w:cs="Times New Roman"/>
          <w:bCs/>
          <w:sz w:val="30"/>
          <w:szCs w:val="30"/>
        </w:rPr>
        <w:t xml:space="preserve">» заменить словами </w:t>
      </w:r>
      <w:r w:rsidR="00FB3EF4">
        <w:rPr>
          <w:rFonts w:cs="Times New Roman"/>
          <w:bCs/>
          <w:sz w:val="30"/>
          <w:szCs w:val="30"/>
        </w:rPr>
        <w:t>«</w:t>
      </w:r>
      <w:r w:rsidRPr="00263EA2">
        <w:rPr>
          <w:rFonts w:cs="Times New Roman"/>
          <w:bCs/>
          <w:sz w:val="30"/>
          <w:szCs w:val="30"/>
        </w:rPr>
        <w:t>обязательств по страховой выплате по заключенным обществом договорам страхования имущественных интересов своих членов</w:t>
      </w:r>
      <w:r w:rsidR="000F5DD5">
        <w:rPr>
          <w:rFonts w:cs="Times New Roman"/>
          <w:bCs/>
          <w:sz w:val="30"/>
          <w:szCs w:val="30"/>
        </w:rPr>
        <w:t xml:space="preserve">, </w:t>
      </w:r>
      <w:r w:rsidR="00202BA0" w:rsidRPr="00202BA0">
        <w:rPr>
          <w:rFonts w:cs="Times New Roman"/>
          <w:bCs/>
          <w:sz w:val="30"/>
          <w:szCs w:val="30"/>
        </w:rPr>
        <w:t>принятие решения о выборе страховщика (перестраховщика), которому указанные обязательства будут переданы в перестрахование, если уставом общества решение этих вопросов не отнесено к компетенции правления общества</w:t>
      </w:r>
      <w:r w:rsidR="00FB3EF4">
        <w:rPr>
          <w:rFonts w:cs="Times New Roman"/>
          <w:bCs/>
          <w:sz w:val="30"/>
          <w:szCs w:val="30"/>
        </w:rPr>
        <w:t>»;</w:t>
      </w:r>
    </w:p>
    <w:p w:rsidR="00FB3EF4" w:rsidRDefault="00FB3EF4" w:rsidP="009C75C9">
      <w:pPr>
        <w:spacing w:line="480" w:lineRule="exact"/>
        <w:ind w:firstLine="709"/>
        <w:jc w:val="both"/>
        <w:rPr>
          <w:rFonts w:cs="Times New Roman"/>
          <w:bCs/>
          <w:sz w:val="30"/>
          <w:szCs w:val="30"/>
        </w:rPr>
      </w:pPr>
      <w:r w:rsidRPr="00263EA2">
        <w:rPr>
          <w:rFonts w:cs="Times New Roman"/>
          <w:bCs/>
          <w:sz w:val="30"/>
          <w:szCs w:val="30"/>
        </w:rPr>
        <w:t>пункт 13 признать утратившим силу;</w:t>
      </w:r>
    </w:p>
    <w:p w:rsidR="00FB3EF4" w:rsidRDefault="00263EA2" w:rsidP="009C75C9">
      <w:pPr>
        <w:spacing w:line="480" w:lineRule="exact"/>
        <w:ind w:firstLine="709"/>
        <w:jc w:val="both"/>
        <w:rPr>
          <w:rFonts w:cs="Times New Roman"/>
          <w:bCs/>
          <w:sz w:val="30"/>
          <w:szCs w:val="30"/>
        </w:rPr>
      </w:pPr>
      <w:r>
        <w:rPr>
          <w:rFonts w:cs="Times New Roman"/>
          <w:bCs/>
          <w:sz w:val="30"/>
          <w:szCs w:val="30"/>
        </w:rPr>
        <w:t xml:space="preserve">в </w:t>
      </w:r>
      <w:r w:rsidR="00FB3EF4">
        <w:rPr>
          <w:rFonts w:cs="Times New Roman"/>
          <w:bCs/>
          <w:sz w:val="30"/>
          <w:szCs w:val="30"/>
        </w:rPr>
        <w:t>пункт</w:t>
      </w:r>
      <w:r>
        <w:rPr>
          <w:rFonts w:cs="Times New Roman"/>
          <w:bCs/>
          <w:sz w:val="30"/>
          <w:szCs w:val="30"/>
        </w:rPr>
        <w:t>е</w:t>
      </w:r>
      <w:r w:rsidR="00FB3EF4">
        <w:rPr>
          <w:rFonts w:cs="Times New Roman"/>
          <w:bCs/>
          <w:sz w:val="30"/>
          <w:szCs w:val="30"/>
        </w:rPr>
        <w:t xml:space="preserve"> 15 слова «</w:t>
      </w:r>
      <w:r w:rsidRPr="00263EA2">
        <w:rPr>
          <w:rFonts w:cs="Times New Roman"/>
          <w:bCs/>
          <w:sz w:val="30"/>
          <w:szCs w:val="30"/>
        </w:rPr>
        <w:t>отрицательного финансового результата осуществления взаимного страхования</w:t>
      </w:r>
      <w:r w:rsidR="00FB3EF4">
        <w:rPr>
          <w:rFonts w:cs="Times New Roman"/>
          <w:bCs/>
          <w:sz w:val="30"/>
          <w:szCs w:val="30"/>
        </w:rPr>
        <w:t xml:space="preserve">» </w:t>
      </w:r>
      <w:r>
        <w:rPr>
          <w:rFonts w:cs="Times New Roman"/>
          <w:bCs/>
          <w:sz w:val="30"/>
          <w:szCs w:val="30"/>
        </w:rPr>
        <w:t>заменить</w:t>
      </w:r>
      <w:r w:rsidR="00FB3EF4">
        <w:rPr>
          <w:rFonts w:cs="Times New Roman"/>
          <w:bCs/>
          <w:sz w:val="30"/>
          <w:szCs w:val="30"/>
        </w:rPr>
        <w:t xml:space="preserve"> словом «убытка», после слова «год» дополнить слов</w:t>
      </w:r>
      <w:r>
        <w:rPr>
          <w:rFonts w:cs="Times New Roman"/>
          <w:bCs/>
          <w:sz w:val="30"/>
          <w:szCs w:val="30"/>
        </w:rPr>
        <w:t>а</w:t>
      </w:r>
      <w:r w:rsidR="00FB3EF4">
        <w:rPr>
          <w:rFonts w:cs="Times New Roman"/>
          <w:bCs/>
          <w:sz w:val="30"/>
          <w:szCs w:val="30"/>
        </w:rPr>
        <w:t>м</w:t>
      </w:r>
      <w:r>
        <w:rPr>
          <w:rFonts w:cs="Times New Roman"/>
          <w:bCs/>
          <w:sz w:val="30"/>
          <w:szCs w:val="30"/>
        </w:rPr>
        <w:t>и</w:t>
      </w:r>
      <w:r w:rsidR="00FB3EF4">
        <w:rPr>
          <w:rFonts w:cs="Times New Roman"/>
          <w:bCs/>
          <w:sz w:val="30"/>
          <w:szCs w:val="30"/>
        </w:rPr>
        <w:t xml:space="preserve"> «или иной период»;</w:t>
      </w:r>
    </w:p>
    <w:p w:rsidR="00FB3EF4" w:rsidRDefault="005658C9" w:rsidP="009C75C9">
      <w:pPr>
        <w:spacing w:line="480" w:lineRule="exact"/>
        <w:ind w:firstLine="709"/>
        <w:jc w:val="both"/>
        <w:rPr>
          <w:rFonts w:cs="Times New Roman"/>
          <w:bCs/>
          <w:sz w:val="30"/>
          <w:szCs w:val="30"/>
        </w:rPr>
      </w:pPr>
      <w:r>
        <w:rPr>
          <w:rFonts w:cs="Times New Roman"/>
          <w:bCs/>
          <w:sz w:val="30"/>
          <w:szCs w:val="30"/>
        </w:rPr>
        <w:t xml:space="preserve">в </w:t>
      </w:r>
      <w:r w:rsidR="00FB3EF4">
        <w:rPr>
          <w:rFonts w:cs="Times New Roman"/>
          <w:bCs/>
          <w:sz w:val="30"/>
          <w:szCs w:val="30"/>
        </w:rPr>
        <w:t>пункт</w:t>
      </w:r>
      <w:r>
        <w:rPr>
          <w:rFonts w:cs="Times New Roman"/>
          <w:bCs/>
          <w:sz w:val="30"/>
          <w:szCs w:val="30"/>
        </w:rPr>
        <w:t>е</w:t>
      </w:r>
      <w:r w:rsidR="00FB3EF4">
        <w:rPr>
          <w:rFonts w:cs="Times New Roman"/>
          <w:bCs/>
          <w:sz w:val="30"/>
          <w:szCs w:val="30"/>
        </w:rPr>
        <w:t xml:space="preserve"> 17 слов</w:t>
      </w:r>
      <w:r>
        <w:rPr>
          <w:rFonts w:cs="Times New Roman"/>
          <w:bCs/>
          <w:sz w:val="30"/>
          <w:szCs w:val="30"/>
        </w:rPr>
        <w:t>а</w:t>
      </w:r>
      <w:r w:rsidR="00FB3EF4">
        <w:rPr>
          <w:rFonts w:cs="Times New Roman"/>
          <w:bCs/>
          <w:sz w:val="30"/>
          <w:szCs w:val="30"/>
        </w:rPr>
        <w:t xml:space="preserve"> «</w:t>
      </w:r>
      <w:r w:rsidRPr="005658C9">
        <w:rPr>
          <w:rFonts w:cs="Times New Roman"/>
          <w:bCs/>
          <w:sz w:val="30"/>
          <w:szCs w:val="30"/>
        </w:rPr>
        <w:t>направлениях использования положительного финансового результата осуществления взаимного страхования за отчетный год</w:t>
      </w:r>
      <w:r w:rsidR="00FB3EF4">
        <w:rPr>
          <w:rFonts w:cs="Times New Roman"/>
          <w:bCs/>
          <w:sz w:val="30"/>
          <w:szCs w:val="30"/>
        </w:rPr>
        <w:t xml:space="preserve">» </w:t>
      </w:r>
      <w:r>
        <w:rPr>
          <w:rFonts w:cs="Times New Roman"/>
          <w:bCs/>
          <w:sz w:val="30"/>
          <w:szCs w:val="30"/>
        </w:rPr>
        <w:t>заме</w:t>
      </w:r>
      <w:r w:rsidR="00FB3EF4">
        <w:rPr>
          <w:rFonts w:cs="Times New Roman"/>
          <w:bCs/>
          <w:sz w:val="30"/>
          <w:szCs w:val="30"/>
        </w:rPr>
        <w:t>нить слов</w:t>
      </w:r>
      <w:r>
        <w:rPr>
          <w:rFonts w:cs="Times New Roman"/>
          <w:bCs/>
          <w:sz w:val="30"/>
          <w:szCs w:val="30"/>
        </w:rPr>
        <w:t>ами</w:t>
      </w:r>
      <w:r w:rsidR="00FB3EF4">
        <w:rPr>
          <w:rFonts w:cs="Times New Roman"/>
          <w:bCs/>
          <w:sz w:val="30"/>
          <w:szCs w:val="30"/>
        </w:rPr>
        <w:t xml:space="preserve"> «</w:t>
      </w:r>
      <w:r w:rsidRPr="005658C9">
        <w:rPr>
          <w:rFonts w:cs="Times New Roman"/>
          <w:bCs/>
          <w:sz w:val="30"/>
          <w:szCs w:val="30"/>
        </w:rPr>
        <w:t>распределении прибыли общества, в том числе</w:t>
      </w:r>
      <w:r w:rsidR="00FB3EF4">
        <w:rPr>
          <w:rFonts w:cs="Times New Roman"/>
          <w:bCs/>
          <w:sz w:val="30"/>
          <w:szCs w:val="30"/>
        </w:rPr>
        <w:t xml:space="preserve"> </w:t>
      </w:r>
      <w:r w:rsidR="003565C7">
        <w:rPr>
          <w:rFonts w:cs="Times New Roman"/>
          <w:bCs/>
          <w:sz w:val="30"/>
          <w:szCs w:val="30"/>
        </w:rPr>
        <w:t xml:space="preserve">о </w:t>
      </w:r>
      <w:r>
        <w:rPr>
          <w:rFonts w:cs="Times New Roman"/>
          <w:bCs/>
          <w:sz w:val="30"/>
          <w:szCs w:val="30"/>
        </w:rPr>
        <w:t>направлениях ее использования</w:t>
      </w:r>
      <w:r w:rsidR="00FB3EF4">
        <w:rPr>
          <w:rFonts w:cs="Times New Roman"/>
          <w:bCs/>
          <w:sz w:val="30"/>
          <w:szCs w:val="30"/>
        </w:rPr>
        <w:t>»;</w:t>
      </w:r>
    </w:p>
    <w:p w:rsidR="00823BA3" w:rsidRPr="00036426" w:rsidRDefault="00823BA3" w:rsidP="009C75C9">
      <w:pPr>
        <w:spacing w:line="480" w:lineRule="exact"/>
        <w:ind w:firstLine="709"/>
        <w:jc w:val="both"/>
        <w:rPr>
          <w:rFonts w:cs="Times New Roman"/>
          <w:bCs/>
          <w:sz w:val="30"/>
          <w:szCs w:val="30"/>
        </w:rPr>
      </w:pPr>
      <w:r w:rsidRPr="00036426">
        <w:rPr>
          <w:rFonts w:cs="Times New Roman"/>
          <w:bCs/>
          <w:sz w:val="30"/>
          <w:szCs w:val="30"/>
        </w:rPr>
        <w:t>в пункте 18 слова «, а также принятие решений об установлении взносов на покрытие расходов, связанных с уставной деятельностью общества» исключить;</w:t>
      </w:r>
    </w:p>
    <w:p w:rsidR="0088631A" w:rsidRPr="00036426" w:rsidRDefault="0088631A" w:rsidP="009C75C9">
      <w:pPr>
        <w:spacing w:line="480" w:lineRule="exact"/>
        <w:ind w:firstLine="709"/>
        <w:jc w:val="both"/>
        <w:rPr>
          <w:rFonts w:cs="Times New Roman"/>
          <w:bCs/>
          <w:sz w:val="30"/>
          <w:szCs w:val="30"/>
        </w:rPr>
      </w:pPr>
      <w:r w:rsidRPr="00036426">
        <w:rPr>
          <w:rFonts w:cs="Times New Roman"/>
          <w:bCs/>
          <w:sz w:val="30"/>
          <w:szCs w:val="30"/>
        </w:rPr>
        <w:t>дополнить пунктом 19.1 следующего содержания:</w:t>
      </w:r>
    </w:p>
    <w:p w:rsidR="0088631A" w:rsidRPr="00036426" w:rsidRDefault="0088631A" w:rsidP="009C75C9">
      <w:pPr>
        <w:spacing w:line="480" w:lineRule="exact"/>
        <w:ind w:firstLine="709"/>
        <w:jc w:val="both"/>
        <w:rPr>
          <w:rFonts w:cs="Times New Roman"/>
          <w:bCs/>
          <w:sz w:val="30"/>
          <w:szCs w:val="30"/>
        </w:rPr>
      </w:pPr>
      <w:r w:rsidRPr="00036426">
        <w:rPr>
          <w:rFonts w:cs="Times New Roman"/>
          <w:bCs/>
          <w:sz w:val="30"/>
          <w:szCs w:val="30"/>
        </w:rPr>
        <w:t xml:space="preserve">«19.1) </w:t>
      </w:r>
      <w:r w:rsidRPr="00036426">
        <w:rPr>
          <w:rFonts w:cs="Times New Roman"/>
          <w:color w:val="000000" w:themeColor="text1"/>
          <w:sz w:val="30"/>
          <w:szCs w:val="30"/>
        </w:rPr>
        <w:t>принятие решения об открытии, ликвидации филиалов и представительств общества</w:t>
      </w:r>
      <w:r w:rsidRPr="00036426">
        <w:rPr>
          <w:rFonts w:cs="Times New Roman"/>
          <w:bCs/>
          <w:sz w:val="30"/>
          <w:szCs w:val="30"/>
        </w:rPr>
        <w:t>;»;</w:t>
      </w:r>
    </w:p>
    <w:p w:rsidR="0088631A" w:rsidRPr="00036426" w:rsidRDefault="0088631A" w:rsidP="009C75C9">
      <w:pPr>
        <w:spacing w:line="480" w:lineRule="exact"/>
        <w:ind w:firstLine="709"/>
        <w:jc w:val="both"/>
        <w:rPr>
          <w:rFonts w:cs="Times New Roman"/>
          <w:bCs/>
          <w:sz w:val="30"/>
          <w:szCs w:val="30"/>
        </w:rPr>
      </w:pPr>
      <w:r w:rsidRPr="00036426">
        <w:rPr>
          <w:rFonts w:cs="Times New Roman"/>
          <w:bCs/>
          <w:sz w:val="30"/>
          <w:szCs w:val="30"/>
        </w:rPr>
        <w:t>в пункте 21 слова «и уставом» заменить словами «, уставом и внутренними документами»;</w:t>
      </w:r>
    </w:p>
    <w:p w:rsidR="005658C9" w:rsidRDefault="00684D46" w:rsidP="009C75C9">
      <w:pPr>
        <w:spacing w:line="480" w:lineRule="exact"/>
        <w:ind w:firstLine="709"/>
        <w:jc w:val="both"/>
        <w:rPr>
          <w:rFonts w:cs="Times New Roman"/>
          <w:bCs/>
          <w:sz w:val="30"/>
          <w:szCs w:val="30"/>
        </w:rPr>
      </w:pPr>
      <w:r w:rsidRPr="00036426">
        <w:rPr>
          <w:rFonts w:cs="Times New Roman"/>
          <w:bCs/>
          <w:sz w:val="30"/>
          <w:szCs w:val="30"/>
        </w:rPr>
        <w:lastRenderedPageBreak/>
        <w:t>в) в части 3</w:t>
      </w:r>
      <w:r w:rsidR="005658C9">
        <w:rPr>
          <w:rFonts w:cs="Times New Roman"/>
          <w:bCs/>
          <w:sz w:val="30"/>
          <w:szCs w:val="30"/>
        </w:rPr>
        <w:t>:</w:t>
      </w:r>
    </w:p>
    <w:p w:rsidR="00684D46" w:rsidRDefault="00684D46" w:rsidP="009C75C9">
      <w:pPr>
        <w:spacing w:line="480" w:lineRule="exact"/>
        <w:ind w:firstLine="709"/>
        <w:jc w:val="both"/>
        <w:rPr>
          <w:rFonts w:cs="Times New Roman"/>
          <w:bCs/>
          <w:sz w:val="30"/>
          <w:szCs w:val="30"/>
        </w:rPr>
      </w:pPr>
      <w:r w:rsidRPr="00036426">
        <w:rPr>
          <w:rFonts w:cs="Times New Roman"/>
          <w:bCs/>
          <w:sz w:val="30"/>
          <w:szCs w:val="30"/>
        </w:rPr>
        <w:t>слова «за исключением вопросов, предусмотренных» заменить словами «если иное не предусмотрено»;</w:t>
      </w:r>
    </w:p>
    <w:p w:rsidR="005658C9" w:rsidRDefault="005658C9" w:rsidP="009C75C9">
      <w:pPr>
        <w:spacing w:line="480" w:lineRule="exact"/>
        <w:ind w:firstLine="709"/>
        <w:jc w:val="both"/>
        <w:rPr>
          <w:rFonts w:cs="Times New Roman"/>
          <w:bCs/>
          <w:sz w:val="30"/>
          <w:szCs w:val="30"/>
        </w:rPr>
      </w:pPr>
      <w:r>
        <w:rPr>
          <w:rFonts w:cs="Times New Roman"/>
          <w:bCs/>
          <w:sz w:val="30"/>
          <w:szCs w:val="30"/>
        </w:rPr>
        <w:t>дополнить абзацем следующего содержания:</w:t>
      </w:r>
    </w:p>
    <w:p w:rsidR="005658C9" w:rsidRPr="00036426" w:rsidRDefault="005658C9" w:rsidP="009C75C9">
      <w:pPr>
        <w:spacing w:line="480" w:lineRule="exact"/>
        <w:ind w:firstLine="709"/>
        <w:jc w:val="both"/>
        <w:rPr>
          <w:rFonts w:cs="Times New Roman"/>
          <w:bCs/>
          <w:sz w:val="30"/>
          <w:szCs w:val="30"/>
        </w:rPr>
      </w:pPr>
      <w:r>
        <w:rPr>
          <w:rFonts w:cs="Times New Roman"/>
          <w:bCs/>
          <w:sz w:val="30"/>
          <w:szCs w:val="30"/>
        </w:rPr>
        <w:t>«</w:t>
      </w:r>
      <w:r w:rsidRPr="005658C9">
        <w:rPr>
          <w:rFonts w:cs="Times New Roman"/>
          <w:bCs/>
          <w:sz w:val="30"/>
          <w:szCs w:val="30"/>
        </w:rPr>
        <w:t>В случае, если правление общества не избирается или его полномочия приостановлены, права и обязанности правления общества осуществляются общим собранием членов общества, если иное не отнесено к компетенции директора общества.</w:t>
      </w:r>
      <w:r>
        <w:rPr>
          <w:rFonts w:cs="Times New Roman"/>
          <w:bCs/>
          <w:sz w:val="30"/>
          <w:szCs w:val="30"/>
        </w:rPr>
        <w:t>»;</w:t>
      </w:r>
    </w:p>
    <w:p w:rsidR="00684D46" w:rsidRPr="00036426" w:rsidRDefault="00BB7775" w:rsidP="009C75C9">
      <w:pPr>
        <w:spacing w:line="480" w:lineRule="exact"/>
        <w:ind w:firstLine="709"/>
        <w:jc w:val="both"/>
        <w:rPr>
          <w:rFonts w:cs="Times New Roman"/>
          <w:bCs/>
          <w:sz w:val="30"/>
          <w:szCs w:val="30"/>
        </w:rPr>
      </w:pPr>
      <w:r>
        <w:rPr>
          <w:rFonts w:cs="Times New Roman"/>
          <w:bCs/>
          <w:sz w:val="30"/>
          <w:szCs w:val="30"/>
        </w:rPr>
        <w:t xml:space="preserve">г) </w:t>
      </w:r>
      <w:r w:rsidR="00684D46" w:rsidRPr="00036426">
        <w:rPr>
          <w:rFonts w:cs="Times New Roman"/>
          <w:bCs/>
          <w:sz w:val="30"/>
          <w:szCs w:val="30"/>
        </w:rPr>
        <w:t>части 5-10 признать утратившими силу;</w:t>
      </w:r>
    </w:p>
    <w:p w:rsidR="00DD0F34" w:rsidRPr="00036426" w:rsidRDefault="005658C9" w:rsidP="009C75C9">
      <w:pPr>
        <w:spacing w:line="480" w:lineRule="exact"/>
        <w:ind w:firstLine="709"/>
        <w:jc w:val="both"/>
        <w:rPr>
          <w:rFonts w:cs="Times New Roman"/>
          <w:bCs/>
          <w:sz w:val="30"/>
          <w:szCs w:val="30"/>
        </w:rPr>
      </w:pPr>
      <w:r w:rsidRPr="007A0998">
        <w:rPr>
          <w:rFonts w:cs="Times New Roman"/>
          <w:bCs/>
          <w:sz w:val="30"/>
          <w:szCs w:val="30"/>
        </w:rPr>
        <w:t>10</w:t>
      </w:r>
      <w:r w:rsidR="00DD0F34" w:rsidRPr="007A0998">
        <w:rPr>
          <w:rFonts w:cs="Times New Roman"/>
          <w:bCs/>
          <w:sz w:val="30"/>
          <w:szCs w:val="30"/>
        </w:rPr>
        <w:t>)</w:t>
      </w:r>
      <w:r w:rsidR="00291B9D" w:rsidRPr="00036426">
        <w:rPr>
          <w:rFonts w:cs="Times New Roman"/>
          <w:bCs/>
          <w:sz w:val="30"/>
          <w:szCs w:val="30"/>
        </w:rPr>
        <w:t xml:space="preserve"> стать</w:t>
      </w:r>
      <w:r w:rsidR="008A370C">
        <w:rPr>
          <w:rFonts w:cs="Times New Roman"/>
          <w:bCs/>
          <w:sz w:val="30"/>
          <w:szCs w:val="30"/>
        </w:rPr>
        <w:t>ю</w:t>
      </w:r>
      <w:r w:rsidR="00291B9D" w:rsidRPr="00036426">
        <w:rPr>
          <w:rFonts w:cs="Times New Roman"/>
          <w:bCs/>
          <w:sz w:val="30"/>
          <w:szCs w:val="30"/>
        </w:rPr>
        <w:t xml:space="preserve"> 11 изложить в следующей редакции:</w:t>
      </w:r>
    </w:p>
    <w:p w:rsidR="007A0998" w:rsidRPr="007A0998" w:rsidRDefault="007A0998" w:rsidP="007A0998">
      <w:pPr>
        <w:spacing w:line="480" w:lineRule="exact"/>
        <w:ind w:firstLine="709"/>
        <w:jc w:val="both"/>
        <w:rPr>
          <w:rFonts w:cs="Times New Roman"/>
          <w:bCs/>
          <w:sz w:val="30"/>
          <w:szCs w:val="30"/>
        </w:rPr>
      </w:pPr>
      <w:r>
        <w:rPr>
          <w:rFonts w:cs="Times New Roman"/>
          <w:bCs/>
          <w:sz w:val="30"/>
          <w:szCs w:val="30"/>
        </w:rPr>
        <w:t>«</w:t>
      </w:r>
      <w:r w:rsidRPr="007A0998">
        <w:rPr>
          <w:rFonts w:cs="Times New Roman"/>
          <w:bCs/>
          <w:sz w:val="30"/>
          <w:szCs w:val="30"/>
        </w:rPr>
        <w:t>Статья 11. Проведение общего собрания членов общества</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t>1. Общее собрание членов общества может быть очередным или внеочередным.</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t xml:space="preserve">2. Очередное общее собрание членов </w:t>
      </w:r>
      <w:r w:rsidR="000F5DD5" w:rsidRPr="007A0998">
        <w:rPr>
          <w:rFonts w:cs="Times New Roman"/>
          <w:bCs/>
          <w:sz w:val="30"/>
          <w:szCs w:val="30"/>
        </w:rPr>
        <w:t xml:space="preserve">общества </w:t>
      </w:r>
      <w:r w:rsidRPr="007A0998">
        <w:rPr>
          <w:rFonts w:cs="Times New Roman"/>
          <w:bCs/>
          <w:sz w:val="30"/>
          <w:szCs w:val="30"/>
        </w:rPr>
        <w:t>проводится не реже одного раза в год и не позднее чем через два месяца со дня окончания отчетного года.</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t xml:space="preserve">Очередное общее собрание членов </w:t>
      </w:r>
      <w:r w:rsidR="000F5DD5" w:rsidRPr="007A0998">
        <w:rPr>
          <w:rFonts w:cs="Times New Roman"/>
          <w:bCs/>
          <w:sz w:val="30"/>
          <w:szCs w:val="30"/>
        </w:rPr>
        <w:t xml:space="preserve">общества </w:t>
      </w:r>
      <w:r w:rsidRPr="007A0998">
        <w:rPr>
          <w:rFonts w:cs="Times New Roman"/>
          <w:bCs/>
          <w:sz w:val="30"/>
          <w:szCs w:val="30"/>
        </w:rPr>
        <w:t>созывается правлением общества или директором общества в случае, если правление общества не избирается или его полномочия приостановлены.</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t xml:space="preserve">3. Внеочередное общее собрание членов </w:t>
      </w:r>
      <w:r w:rsidR="000F5DD5" w:rsidRPr="007A0998">
        <w:rPr>
          <w:rFonts w:cs="Times New Roman"/>
          <w:bCs/>
          <w:sz w:val="30"/>
          <w:szCs w:val="30"/>
        </w:rPr>
        <w:t xml:space="preserve">общества </w:t>
      </w:r>
      <w:r w:rsidRPr="007A0998">
        <w:rPr>
          <w:rFonts w:cs="Times New Roman"/>
          <w:bCs/>
          <w:sz w:val="30"/>
          <w:szCs w:val="30"/>
        </w:rPr>
        <w:t>может быть созвано по мере необходимости по инициативе правления общества, директора общества, руководителя службы внутреннего аудита (внутреннего аудитора) общества либо по требованию не менее одной трети от общего числа членов общества.</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t>Решение о проведении внеочередного общего собрания членов общества может быть принято также непосредственно на общем собрании членов общества. В таком случае общее собрание членов общества самостоятельно утверждает повестку дня, место, дату и время проведения внеочередного общего собрания членов общества.</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lastRenderedPageBreak/>
        <w:t xml:space="preserve">Инициатор созыва внеочередного общего собрания членов </w:t>
      </w:r>
      <w:r w:rsidR="000F5DD5" w:rsidRPr="007A0998">
        <w:rPr>
          <w:rFonts w:cs="Times New Roman"/>
          <w:bCs/>
          <w:sz w:val="30"/>
          <w:szCs w:val="30"/>
        </w:rPr>
        <w:t xml:space="preserve">общества </w:t>
      </w:r>
      <w:r w:rsidRPr="007A0998">
        <w:rPr>
          <w:rFonts w:cs="Times New Roman"/>
          <w:bCs/>
          <w:sz w:val="30"/>
          <w:szCs w:val="30"/>
        </w:rPr>
        <w:t>представляет в правление общества или директору общества в случае, если правление общества не избирается или его полномочия приостановлены, предлагаемую повестку дня внеочередного общего собрания членов</w:t>
      </w:r>
      <w:r w:rsidR="000F5DD5">
        <w:rPr>
          <w:rFonts w:cs="Times New Roman"/>
          <w:bCs/>
          <w:sz w:val="30"/>
          <w:szCs w:val="30"/>
        </w:rPr>
        <w:t xml:space="preserve"> </w:t>
      </w:r>
      <w:r w:rsidR="000F5DD5" w:rsidRPr="007A0998">
        <w:rPr>
          <w:rFonts w:cs="Times New Roman"/>
          <w:bCs/>
          <w:sz w:val="30"/>
          <w:szCs w:val="30"/>
        </w:rPr>
        <w:t>общества</w:t>
      </w:r>
      <w:r w:rsidRPr="007A0998">
        <w:rPr>
          <w:rFonts w:cs="Times New Roman"/>
          <w:bCs/>
          <w:sz w:val="30"/>
          <w:szCs w:val="30"/>
        </w:rPr>
        <w:t xml:space="preserve">, обоснование необходимости и форму его проведения, за исключением случаев, предусмотренных абзацем вторым настоящей части. Изменение вопросов, предложенных инициатором созыва в повестке дня, и формы проведения внеочередного общего собрания членов общества не допускается без согласия инициатора созыва. По решению правления общества, директора общества повестка дня внеочередного общего собрания членов </w:t>
      </w:r>
      <w:r w:rsidR="000F5DD5" w:rsidRPr="007A0998">
        <w:rPr>
          <w:rFonts w:cs="Times New Roman"/>
          <w:bCs/>
          <w:sz w:val="30"/>
          <w:szCs w:val="30"/>
        </w:rPr>
        <w:t xml:space="preserve">общества </w:t>
      </w:r>
      <w:r w:rsidRPr="007A0998">
        <w:rPr>
          <w:rFonts w:cs="Times New Roman"/>
          <w:bCs/>
          <w:sz w:val="30"/>
          <w:szCs w:val="30"/>
        </w:rPr>
        <w:t>может быть дополнена вопросами, требующими оперативного рассмотрения.</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t xml:space="preserve">Правление общества или директор общества в случае, если правление общества не избирается или его полномочия приостановлены, в течение семи календарных дней со дня поступления требования о проведении внеочередного общего собрания членов </w:t>
      </w:r>
      <w:r w:rsidR="000F5DD5" w:rsidRPr="007A0998">
        <w:rPr>
          <w:rFonts w:cs="Times New Roman"/>
          <w:bCs/>
          <w:sz w:val="30"/>
          <w:szCs w:val="30"/>
        </w:rPr>
        <w:t xml:space="preserve">общества </w:t>
      </w:r>
      <w:r w:rsidRPr="007A0998">
        <w:rPr>
          <w:rFonts w:cs="Times New Roman"/>
          <w:bCs/>
          <w:sz w:val="30"/>
          <w:szCs w:val="30"/>
        </w:rPr>
        <w:t>обязаны принять решение о его проведении или представить мотивированный отказ в его проведении, за исключением случаев, предусмотренных абзацем вторым настоящей части.</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t>4. Уведомление о созыве общего собрания членов</w:t>
      </w:r>
      <w:r w:rsidR="000F5DD5">
        <w:rPr>
          <w:rFonts w:cs="Times New Roman"/>
          <w:bCs/>
          <w:sz w:val="30"/>
          <w:szCs w:val="30"/>
        </w:rPr>
        <w:t xml:space="preserve"> </w:t>
      </w:r>
      <w:r w:rsidR="000F5DD5" w:rsidRPr="007A0998">
        <w:rPr>
          <w:rFonts w:cs="Times New Roman"/>
          <w:bCs/>
          <w:sz w:val="30"/>
          <w:szCs w:val="30"/>
        </w:rPr>
        <w:t>общества</w:t>
      </w:r>
      <w:r w:rsidRPr="007A0998">
        <w:rPr>
          <w:rFonts w:cs="Times New Roman"/>
          <w:bCs/>
          <w:sz w:val="30"/>
          <w:szCs w:val="30"/>
        </w:rPr>
        <w:t>, включающее повестку дня, место, дату и время проведения общего собрания членов</w:t>
      </w:r>
      <w:r w:rsidR="000F5DD5">
        <w:rPr>
          <w:rFonts w:cs="Times New Roman"/>
          <w:bCs/>
          <w:sz w:val="30"/>
          <w:szCs w:val="30"/>
        </w:rPr>
        <w:t xml:space="preserve"> </w:t>
      </w:r>
      <w:r w:rsidR="000F5DD5" w:rsidRPr="007A0998">
        <w:rPr>
          <w:rFonts w:cs="Times New Roman"/>
          <w:bCs/>
          <w:sz w:val="30"/>
          <w:szCs w:val="30"/>
        </w:rPr>
        <w:t>общества</w:t>
      </w:r>
      <w:r w:rsidRPr="007A0998">
        <w:rPr>
          <w:rFonts w:cs="Times New Roman"/>
          <w:bCs/>
          <w:sz w:val="30"/>
          <w:szCs w:val="30"/>
        </w:rPr>
        <w:t>, вместе с материалами по включенным в повестку дня вопросам, а также списком членов общества, имеющих право участвовать в общем собрании членов</w:t>
      </w:r>
      <w:r w:rsidR="000F5DD5">
        <w:rPr>
          <w:rFonts w:cs="Times New Roman"/>
          <w:bCs/>
          <w:sz w:val="30"/>
          <w:szCs w:val="30"/>
        </w:rPr>
        <w:t xml:space="preserve"> </w:t>
      </w:r>
      <w:r w:rsidR="000F5DD5" w:rsidRPr="007A0998">
        <w:rPr>
          <w:rFonts w:cs="Times New Roman"/>
          <w:bCs/>
          <w:sz w:val="30"/>
          <w:szCs w:val="30"/>
        </w:rPr>
        <w:t>общества</w:t>
      </w:r>
      <w:r w:rsidRPr="007A0998">
        <w:rPr>
          <w:rFonts w:cs="Times New Roman"/>
          <w:bCs/>
          <w:sz w:val="30"/>
          <w:szCs w:val="30"/>
        </w:rPr>
        <w:t xml:space="preserve">, направляются членам общества за тридцать календарных дней до даты проведения общего собрания членов </w:t>
      </w:r>
      <w:r w:rsidR="000F5DD5" w:rsidRPr="007A0998">
        <w:rPr>
          <w:rFonts w:cs="Times New Roman"/>
          <w:bCs/>
          <w:sz w:val="30"/>
          <w:szCs w:val="30"/>
        </w:rPr>
        <w:t xml:space="preserve">общества </w:t>
      </w:r>
      <w:r w:rsidRPr="007A0998">
        <w:rPr>
          <w:rFonts w:cs="Times New Roman"/>
          <w:bCs/>
          <w:sz w:val="30"/>
          <w:szCs w:val="30"/>
        </w:rPr>
        <w:t>в порядке, предусмотренном частью 1</w:t>
      </w:r>
      <w:r w:rsidR="009E45F7">
        <w:rPr>
          <w:rFonts w:cs="Times New Roman"/>
          <w:bCs/>
          <w:sz w:val="30"/>
          <w:szCs w:val="30"/>
        </w:rPr>
        <w:t>0</w:t>
      </w:r>
      <w:r w:rsidRPr="007A0998">
        <w:rPr>
          <w:rFonts w:cs="Times New Roman"/>
          <w:bCs/>
          <w:sz w:val="30"/>
          <w:szCs w:val="30"/>
        </w:rPr>
        <w:t xml:space="preserve"> статьи 5 настоящего Федерального закона, и размещаются обществом в специальном (закрытом) разделе на официальном сайте общества в сети «Интернет».</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t xml:space="preserve">5. По решению правления общества общее собрание членов </w:t>
      </w:r>
      <w:r w:rsidR="000F5DD5" w:rsidRPr="007A0998">
        <w:rPr>
          <w:rFonts w:cs="Times New Roman"/>
          <w:bCs/>
          <w:sz w:val="30"/>
          <w:szCs w:val="30"/>
        </w:rPr>
        <w:t xml:space="preserve">общества </w:t>
      </w:r>
      <w:r w:rsidRPr="007A0998">
        <w:rPr>
          <w:rFonts w:cs="Times New Roman"/>
          <w:bCs/>
          <w:sz w:val="30"/>
          <w:szCs w:val="30"/>
        </w:rPr>
        <w:t xml:space="preserve">может проводиться в очной форме (собрание членов общества либо в режиме видео-, аудио-конференцсвязи) либо в форме заочного голосования (с </w:t>
      </w:r>
      <w:r w:rsidRPr="007A0998">
        <w:rPr>
          <w:rFonts w:cs="Times New Roman"/>
          <w:bCs/>
          <w:sz w:val="30"/>
          <w:szCs w:val="30"/>
        </w:rPr>
        <w:lastRenderedPageBreak/>
        <w:t>использованием бюллетеней для голосования, в том числе электронных бюллетеней д</w:t>
      </w:r>
      <w:r w:rsidR="008A370C">
        <w:rPr>
          <w:rFonts w:cs="Times New Roman"/>
          <w:bCs/>
          <w:sz w:val="30"/>
          <w:szCs w:val="30"/>
        </w:rPr>
        <w:t>ля голосования).</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t>6. При проведении общего собрания членов</w:t>
      </w:r>
      <w:r w:rsidR="000F5DD5">
        <w:rPr>
          <w:rFonts w:cs="Times New Roman"/>
          <w:bCs/>
          <w:sz w:val="30"/>
          <w:szCs w:val="30"/>
        </w:rPr>
        <w:t xml:space="preserve"> </w:t>
      </w:r>
      <w:r w:rsidR="000F5DD5" w:rsidRPr="007A0998">
        <w:rPr>
          <w:rFonts w:cs="Times New Roman"/>
          <w:bCs/>
          <w:sz w:val="30"/>
          <w:szCs w:val="30"/>
        </w:rPr>
        <w:t>общества</w:t>
      </w:r>
      <w:r w:rsidRPr="007A0998">
        <w:rPr>
          <w:rFonts w:cs="Times New Roman"/>
          <w:bCs/>
          <w:sz w:val="30"/>
          <w:szCs w:val="30"/>
        </w:rPr>
        <w:t xml:space="preserve"> в форме заочного голосования в бюллетенях для голосования должен быть указан срок окончания приема заполненных членами общества бюллетеней. Бюллетень для голосования должен быть направлен каждому члену общества за тридцать календарных дней до указанного в бюллетене для голосования срока окончания его приема в порядке, предусмотренном частью 1</w:t>
      </w:r>
      <w:r w:rsidR="009E45F7">
        <w:rPr>
          <w:rFonts w:cs="Times New Roman"/>
          <w:bCs/>
          <w:sz w:val="30"/>
          <w:szCs w:val="30"/>
        </w:rPr>
        <w:t>0</w:t>
      </w:r>
      <w:r w:rsidRPr="007A0998">
        <w:rPr>
          <w:rFonts w:cs="Times New Roman"/>
          <w:bCs/>
          <w:sz w:val="30"/>
          <w:szCs w:val="30"/>
        </w:rPr>
        <w:t xml:space="preserve"> статьи 5 настоящего Федерального закона.</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t>Общее собрание членов</w:t>
      </w:r>
      <w:r w:rsidR="000F5DD5">
        <w:rPr>
          <w:rFonts w:cs="Times New Roman"/>
          <w:bCs/>
          <w:sz w:val="30"/>
          <w:szCs w:val="30"/>
        </w:rPr>
        <w:t xml:space="preserve"> </w:t>
      </w:r>
      <w:r w:rsidR="000F5DD5" w:rsidRPr="007A0998">
        <w:rPr>
          <w:rFonts w:cs="Times New Roman"/>
          <w:bCs/>
          <w:sz w:val="30"/>
          <w:szCs w:val="30"/>
        </w:rPr>
        <w:t>общества</w:t>
      </w:r>
      <w:r w:rsidRPr="007A0998">
        <w:rPr>
          <w:rFonts w:cs="Times New Roman"/>
          <w:bCs/>
          <w:sz w:val="30"/>
          <w:szCs w:val="30"/>
        </w:rPr>
        <w:t>, повестка дня которого включает в себя вопрос прекращени</w:t>
      </w:r>
      <w:r w:rsidR="008A370C">
        <w:rPr>
          <w:rFonts w:cs="Times New Roman"/>
          <w:bCs/>
          <w:sz w:val="30"/>
          <w:szCs w:val="30"/>
        </w:rPr>
        <w:t>я</w:t>
      </w:r>
      <w:r w:rsidRPr="007A0998">
        <w:rPr>
          <w:rFonts w:cs="Times New Roman"/>
          <w:bCs/>
          <w:sz w:val="30"/>
          <w:szCs w:val="30"/>
        </w:rPr>
        <w:t xml:space="preserve"> членства в обществе в связи с ликвидацией общества, не может проводиться в форме заочного голосования.</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t xml:space="preserve">7. Общее собрание членов </w:t>
      </w:r>
      <w:r w:rsidR="000F5DD5" w:rsidRPr="007A0998">
        <w:rPr>
          <w:rFonts w:cs="Times New Roman"/>
          <w:bCs/>
          <w:sz w:val="30"/>
          <w:szCs w:val="30"/>
        </w:rPr>
        <w:t xml:space="preserve">общества </w:t>
      </w:r>
      <w:r w:rsidRPr="007A0998">
        <w:rPr>
          <w:rFonts w:cs="Times New Roman"/>
          <w:bCs/>
          <w:sz w:val="30"/>
          <w:szCs w:val="30"/>
        </w:rPr>
        <w:t xml:space="preserve">правомочно, если в нем принимает участие не менее половины </w:t>
      </w:r>
      <w:r w:rsidR="000F5DD5">
        <w:rPr>
          <w:rFonts w:cs="Times New Roman"/>
          <w:bCs/>
          <w:sz w:val="30"/>
          <w:szCs w:val="30"/>
        </w:rPr>
        <w:t>от общего числа</w:t>
      </w:r>
      <w:r w:rsidRPr="007A0998">
        <w:rPr>
          <w:rFonts w:cs="Times New Roman"/>
          <w:bCs/>
          <w:sz w:val="30"/>
          <w:szCs w:val="30"/>
        </w:rPr>
        <w:t xml:space="preserve"> членов общества.</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t xml:space="preserve">В случае отсутствия кворума общего собрания членов </w:t>
      </w:r>
      <w:r w:rsidR="000F5DD5" w:rsidRPr="007A0998">
        <w:rPr>
          <w:rFonts w:cs="Times New Roman"/>
          <w:bCs/>
          <w:sz w:val="30"/>
          <w:szCs w:val="30"/>
        </w:rPr>
        <w:t xml:space="preserve">общества </w:t>
      </w:r>
      <w:r w:rsidRPr="007A0998">
        <w:rPr>
          <w:rFonts w:cs="Times New Roman"/>
          <w:bCs/>
          <w:sz w:val="30"/>
          <w:szCs w:val="30"/>
        </w:rPr>
        <w:t xml:space="preserve">не позднее чем через шестьдесят календарных дней </w:t>
      </w:r>
      <w:r w:rsidR="000F5DD5">
        <w:rPr>
          <w:rFonts w:cs="Times New Roman"/>
          <w:bCs/>
          <w:sz w:val="30"/>
          <w:szCs w:val="30"/>
        </w:rPr>
        <w:t xml:space="preserve">после его проведения </w:t>
      </w:r>
      <w:r w:rsidRPr="007A0998">
        <w:rPr>
          <w:rFonts w:cs="Times New Roman"/>
          <w:bCs/>
          <w:sz w:val="30"/>
          <w:szCs w:val="30"/>
        </w:rPr>
        <w:t>должно быть проведено повторное общее собрание членов</w:t>
      </w:r>
      <w:r w:rsidR="000F5DD5">
        <w:rPr>
          <w:rFonts w:cs="Times New Roman"/>
          <w:bCs/>
          <w:sz w:val="30"/>
          <w:szCs w:val="30"/>
        </w:rPr>
        <w:t xml:space="preserve"> </w:t>
      </w:r>
      <w:r w:rsidR="000F5DD5" w:rsidRPr="007A0998">
        <w:rPr>
          <w:rFonts w:cs="Times New Roman"/>
          <w:bCs/>
          <w:sz w:val="30"/>
          <w:szCs w:val="30"/>
        </w:rPr>
        <w:t>общества</w:t>
      </w:r>
      <w:r w:rsidRPr="007A0998">
        <w:rPr>
          <w:rFonts w:cs="Times New Roman"/>
          <w:bCs/>
          <w:sz w:val="30"/>
          <w:szCs w:val="30"/>
        </w:rPr>
        <w:t xml:space="preserve">. Изменение повестки дня при проведении повторного общего собрания членов </w:t>
      </w:r>
      <w:r w:rsidR="000F5DD5" w:rsidRPr="007A0998">
        <w:rPr>
          <w:rFonts w:cs="Times New Roman"/>
          <w:bCs/>
          <w:sz w:val="30"/>
          <w:szCs w:val="30"/>
        </w:rPr>
        <w:t xml:space="preserve">общества </w:t>
      </w:r>
      <w:r w:rsidRPr="007A0998">
        <w:rPr>
          <w:rFonts w:cs="Times New Roman"/>
          <w:bCs/>
          <w:sz w:val="30"/>
          <w:szCs w:val="30"/>
        </w:rPr>
        <w:t xml:space="preserve">не допускается, за исключением случаев, установленных абзацем третьим части 3 настоящей статьи. Повторное общее собрание членов </w:t>
      </w:r>
      <w:r w:rsidR="000F5DD5" w:rsidRPr="007A0998">
        <w:rPr>
          <w:rFonts w:cs="Times New Roman"/>
          <w:bCs/>
          <w:sz w:val="30"/>
          <w:szCs w:val="30"/>
        </w:rPr>
        <w:t xml:space="preserve">общества </w:t>
      </w:r>
      <w:r w:rsidRPr="007A0998">
        <w:rPr>
          <w:rFonts w:cs="Times New Roman"/>
          <w:bCs/>
          <w:sz w:val="30"/>
          <w:szCs w:val="30"/>
        </w:rPr>
        <w:t>правомочно принимать решения, если в нем участвует не менее одной трети от общего числа членов</w:t>
      </w:r>
      <w:r w:rsidR="000F5DD5">
        <w:rPr>
          <w:rFonts w:cs="Times New Roman"/>
          <w:bCs/>
          <w:sz w:val="30"/>
          <w:szCs w:val="30"/>
        </w:rPr>
        <w:t xml:space="preserve"> </w:t>
      </w:r>
      <w:r w:rsidR="000F5DD5" w:rsidRPr="007A0998">
        <w:rPr>
          <w:rFonts w:cs="Times New Roman"/>
          <w:bCs/>
          <w:sz w:val="30"/>
          <w:szCs w:val="30"/>
        </w:rPr>
        <w:t>общества</w:t>
      </w:r>
      <w:r w:rsidR="00A21E81">
        <w:rPr>
          <w:rFonts w:cs="Times New Roman"/>
          <w:bCs/>
          <w:sz w:val="30"/>
          <w:szCs w:val="30"/>
        </w:rPr>
        <w:t>.</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t xml:space="preserve">8. Член общества вправе участвовать в общем собрании членов </w:t>
      </w:r>
      <w:r w:rsidR="009D5C14" w:rsidRPr="007A0998">
        <w:rPr>
          <w:rFonts w:cs="Times New Roman"/>
          <w:bCs/>
          <w:sz w:val="30"/>
          <w:szCs w:val="30"/>
        </w:rPr>
        <w:t xml:space="preserve">общества </w:t>
      </w:r>
      <w:r w:rsidRPr="007A0998">
        <w:rPr>
          <w:rFonts w:cs="Times New Roman"/>
          <w:bCs/>
          <w:sz w:val="30"/>
          <w:szCs w:val="30"/>
        </w:rPr>
        <w:t>лично или через полномочного представителя. Полномочными представителями могут быть только члены общ</w:t>
      </w:r>
      <w:r w:rsidR="008A370C">
        <w:rPr>
          <w:rFonts w:cs="Times New Roman"/>
          <w:bCs/>
          <w:sz w:val="30"/>
          <w:szCs w:val="30"/>
        </w:rPr>
        <w:t xml:space="preserve">ества, имеющие </w:t>
      </w:r>
      <w:r w:rsidRPr="007A0998">
        <w:rPr>
          <w:rFonts w:cs="Times New Roman"/>
          <w:bCs/>
          <w:sz w:val="30"/>
          <w:szCs w:val="30"/>
        </w:rPr>
        <w:t>доверенности</w:t>
      </w:r>
      <w:r w:rsidR="008A370C">
        <w:rPr>
          <w:rFonts w:cs="Times New Roman"/>
          <w:bCs/>
          <w:sz w:val="30"/>
          <w:szCs w:val="30"/>
        </w:rPr>
        <w:t xml:space="preserve"> на голосование</w:t>
      </w:r>
      <w:r w:rsidRPr="007A0998">
        <w:rPr>
          <w:rFonts w:cs="Times New Roman"/>
          <w:bCs/>
          <w:sz w:val="30"/>
          <w:szCs w:val="30"/>
        </w:rPr>
        <w:t>, оформленн</w:t>
      </w:r>
      <w:r w:rsidR="008A370C">
        <w:rPr>
          <w:rFonts w:cs="Times New Roman"/>
          <w:bCs/>
          <w:sz w:val="30"/>
          <w:szCs w:val="30"/>
        </w:rPr>
        <w:t>ые</w:t>
      </w:r>
      <w:r w:rsidRPr="007A0998">
        <w:rPr>
          <w:rFonts w:cs="Times New Roman"/>
          <w:bCs/>
          <w:sz w:val="30"/>
          <w:szCs w:val="30"/>
        </w:rPr>
        <w:t xml:space="preserve"> в порядке, установленно</w:t>
      </w:r>
      <w:r w:rsidR="008A370C">
        <w:rPr>
          <w:rFonts w:cs="Times New Roman"/>
          <w:bCs/>
          <w:sz w:val="30"/>
          <w:szCs w:val="30"/>
        </w:rPr>
        <w:t>м гражданским законодательством</w:t>
      </w:r>
      <w:r w:rsidRPr="007A0998">
        <w:rPr>
          <w:rFonts w:cs="Times New Roman"/>
          <w:bCs/>
          <w:sz w:val="30"/>
          <w:szCs w:val="30"/>
        </w:rPr>
        <w:t>.</w:t>
      </w:r>
      <w:r w:rsidR="009D5C14" w:rsidRPr="009D5C14">
        <w:t xml:space="preserve"> </w:t>
      </w:r>
      <w:r w:rsidR="009D5C14" w:rsidRPr="009D5C14">
        <w:rPr>
          <w:rFonts w:cs="Times New Roman"/>
          <w:bCs/>
          <w:sz w:val="30"/>
          <w:szCs w:val="30"/>
        </w:rPr>
        <w:t>Юридическое лицо – член общества может быть представлено на общем собрании членов общества без доверенности руководителем этого юридического лица, по доверенности иным работником этого юридического лица или другим членом общества.</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lastRenderedPageBreak/>
        <w:t xml:space="preserve">9. Общее собрание членов </w:t>
      </w:r>
      <w:r w:rsidR="009D5C14" w:rsidRPr="009D5C14">
        <w:rPr>
          <w:rFonts w:cs="Times New Roman"/>
          <w:bCs/>
          <w:sz w:val="30"/>
          <w:szCs w:val="30"/>
        </w:rPr>
        <w:t>общества</w:t>
      </w:r>
      <w:r w:rsidR="009D5C14" w:rsidRPr="007A0998">
        <w:rPr>
          <w:rFonts w:cs="Times New Roman"/>
          <w:bCs/>
          <w:sz w:val="30"/>
          <w:szCs w:val="30"/>
        </w:rPr>
        <w:t xml:space="preserve"> </w:t>
      </w:r>
      <w:r w:rsidRPr="007A0998">
        <w:rPr>
          <w:rFonts w:cs="Times New Roman"/>
          <w:bCs/>
          <w:sz w:val="30"/>
          <w:szCs w:val="30"/>
        </w:rPr>
        <w:t xml:space="preserve">проводится председателем правления общества (заместителем председателя правления общества в случае отсутствия председателя правления общества) или директором общества в случае, если правление общества не избирается или его полномочия приостановлены. Если все указанные лица отсутствуют, общее собрание членов </w:t>
      </w:r>
      <w:r w:rsidR="009D5C14" w:rsidRPr="009D5C14">
        <w:rPr>
          <w:rFonts w:cs="Times New Roman"/>
          <w:bCs/>
          <w:sz w:val="30"/>
          <w:szCs w:val="30"/>
        </w:rPr>
        <w:t>общества</w:t>
      </w:r>
      <w:r w:rsidR="009D5C14" w:rsidRPr="007A0998">
        <w:rPr>
          <w:rFonts w:cs="Times New Roman"/>
          <w:bCs/>
          <w:sz w:val="30"/>
          <w:szCs w:val="30"/>
        </w:rPr>
        <w:t xml:space="preserve"> </w:t>
      </w:r>
      <w:r w:rsidRPr="007A0998">
        <w:rPr>
          <w:rFonts w:cs="Times New Roman"/>
          <w:bCs/>
          <w:sz w:val="30"/>
          <w:szCs w:val="30"/>
        </w:rPr>
        <w:t>само назначает председательствующего из числа членов общества и (или) их полномочных представителей, принимающих участие в общем собрании членов</w:t>
      </w:r>
      <w:r w:rsidR="009D5C14">
        <w:rPr>
          <w:rFonts w:cs="Times New Roman"/>
          <w:bCs/>
          <w:sz w:val="30"/>
          <w:szCs w:val="30"/>
        </w:rPr>
        <w:t xml:space="preserve"> </w:t>
      </w:r>
      <w:r w:rsidR="009D5C14" w:rsidRPr="009D5C14">
        <w:rPr>
          <w:rFonts w:cs="Times New Roman"/>
          <w:bCs/>
          <w:sz w:val="30"/>
          <w:szCs w:val="30"/>
        </w:rPr>
        <w:t>общества</w:t>
      </w:r>
      <w:r w:rsidRPr="007A0998">
        <w:rPr>
          <w:rFonts w:cs="Times New Roman"/>
          <w:bCs/>
          <w:sz w:val="30"/>
          <w:szCs w:val="30"/>
        </w:rPr>
        <w:t>.</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t xml:space="preserve">10. Общее собрание членов </w:t>
      </w:r>
      <w:r w:rsidR="009D5C14" w:rsidRPr="009D5C14">
        <w:rPr>
          <w:rFonts w:cs="Times New Roman"/>
          <w:bCs/>
          <w:sz w:val="30"/>
          <w:szCs w:val="30"/>
        </w:rPr>
        <w:t>общества</w:t>
      </w:r>
      <w:r w:rsidR="009D5C14" w:rsidRPr="007A0998">
        <w:rPr>
          <w:rFonts w:cs="Times New Roman"/>
          <w:bCs/>
          <w:sz w:val="30"/>
          <w:szCs w:val="30"/>
        </w:rPr>
        <w:t xml:space="preserve"> </w:t>
      </w:r>
      <w:r w:rsidRPr="007A0998">
        <w:rPr>
          <w:rFonts w:cs="Times New Roman"/>
          <w:bCs/>
          <w:sz w:val="30"/>
          <w:szCs w:val="30"/>
        </w:rPr>
        <w:t>определяет порядок принятия решений (открытым или закрытым голосованием).</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t>11. По вопросу, вынесенному на голосование на общем собрании членов</w:t>
      </w:r>
      <w:r w:rsidR="009D5C14">
        <w:rPr>
          <w:rFonts w:cs="Times New Roman"/>
          <w:bCs/>
          <w:sz w:val="30"/>
          <w:szCs w:val="30"/>
        </w:rPr>
        <w:t xml:space="preserve"> </w:t>
      </w:r>
      <w:r w:rsidR="009D5C14" w:rsidRPr="009D5C14">
        <w:rPr>
          <w:rFonts w:cs="Times New Roman"/>
          <w:bCs/>
          <w:sz w:val="30"/>
          <w:szCs w:val="30"/>
        </w:rPr>
        <w:t>общества</w:t>
      </w:r>
      <w:r w:rsidRPr="007A0998">
        <w:rPr>
          <w:rFonts w:cs="Times New Roman"/>
          <w:bCs/>
          <w:sz w:val="30"/>
          <w:szCs w:val="30"/>
        </w:rPr>
        <w:t xml:space="preserve">, каждый член общества имеет один голос. Правом голоса на общем собрании членов </w:t>
      </w:r>
      <w:r w:rsidR="009D5C14" w:rsidRPr="009D5C14">
        <w:rPr>
          <w:rFonts w:cs="Times New Roman"/>
          <w:bCs/>
          <w:sz w:val="30"/>
          <w:szCs w:val="30"/>
        </w:rPr>
        <w:t>общества</w:t>
      </w:r>
      <w:r w:rsidR="009D5C14" w:rsidRPr="007A0998">
        <w:rPr>
          <w:rFonts w:cs="Times New Roman"/>
          <w:bCs/>
          <w:sz w:val="30"/>
          <w:szCs w:val="30"/>
        </w:rPr>
        <w:t xml:space="preserve"> </w:t>
      </w:r>
      <w:r w:rsidRPr="007A0998">
        <w:rPr>
          <w:rFonts w:cs="Times New Roman"/>
          <w:bCs/>
          <w:sz w:val="30"/>
          <w:szCs w:val="30"/>
        </w:rPr>
        <w:t xml:space="preserve">обладают члены общества, не имеющие задолженности по уплате обществу страховой премии (страховых взносов) </w:t>
      </w:r>
      <w:r w:rsidR="00202BA0" w:rsidRPr="00202BA0">
        <w:rPr>
          <w:rFonts w:cs="Times New Roman"/>
          <w:bCs/>
          <w:sz w:val="30"/>
          <w:szCs w:val="30"/>
        </w:rPr>
        <w:t>и других установленных обществом платежей (взносов)</w:t>
      </w:r>
      <w:r w:rsidR="00202BA0">
        <w:rPr>
          <w:rFonts w:cs="Times New Roman"/>
          <w:bCs/>
          <w:sz w:val="30"/>
          <w:szCs w:val="30"/>
        </w:rPr>
        <w:t xml:space="preserve"> </w:t>
      </w:r>
      <w:r w:rsidRPr="007A0998">
        <w:rPr>
          <w:rFonts w:cs="Times New Roman"/>
          <w:bCs/>
          <w:sz w:val="30"/>
          <w:szCs w:val="30"/>
        </w:rPr>
        <w:t>на дату проведения общего собрания членов</w:t>
      </w:r>
      <w:r w:rsidR="009D5C14">
        <w:rPr>
          <w:rFonts w:cs="Times New Roman"/>
          <w:bCs/>
          <w:sz w:val="30"/>
          <w:szCs w:val="30"/>
        </w:rPr>
        <w:t xml:space="preserve"> </w:t>
      </w:r>
      <w:r w:rsidR="009D5C14" w:rsidRPr="009D5C14">
        <w:rPr>
          <w:rFonts w:cs="Times New Roman"/>
          <w:bCs/>
          <w:sz w:val="30"/>
          <w:szCs w:val="30"/>
        </w:rPr>
        <w:t>общества</w:t>
      </w:r>
      <w:r w:rsidRPr="007A0998">
        <w:rPr>
          <w:rFonts w:cs="Times New Roman"/>
          <w:bCs/>
          <w:sz w:val="30"/>
          <w:szCs w:val="30"/>
        </w:rPr>
        <w:t>. Член общества, имеющий доверенности от других членов общества, обладающих правом голоса, имеет также количество голосов, равное количеству выданных ему доверенностей.</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t>12. Список членов общества, имеющих право голоса, составляется правлением общества или директором общества в случае, если правление общества не избирается или его полномочия приостановлены, и доводится до членов общества не позднее двадцати календарных дней до даты проведения общего собрания членов</w:t>
      </w:r>
      <w:r w:rsidR="009D5C14">
        <w:rPr>
          <w:rFonts w:cs="Times New Roman"/>
          <w:bCs/>
          <w:sz w:val="30"/>
          <w:szCs w:val="30"/>
        </w:rPr>
        <w:t xml:space="preserve"> </w:t>
      </w:r>
      <w:r w:rsidR="009D5C14" w:rsidRPr="009D5C14">
        <w:rPr>
          <w:rFonts w:cs="Times New Roman"/>
          <w:bCs/>
          <w:sz w:val="30"/>
          <w:szCs w:val="30"/>
        </w:rPr>
        <w:t>общества</w:t>
      </w:r>
      <w:r w:rsidRPr="007A0998">
        <w:rPr>
          <w:rFonts w:cs="Times New Roman"/>
          <w:bCs/>
          <w:sz w:val="30"/>
          <w:szCs w:val="30"/>
        </w:rPr>
        <w:t>.</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t xml:space="preserve">Член общества не участвует в голосовании </w:t>
      </w:r>
      <w:r w:rsidR="009D5C14" w:rsidRPr="009D5C14">
        <w:rPr>
          <w:rFonts w:cs="Times New Roman"/>
          <w:bCs/>
          <w:sz w:val="30"/>
          <w:szCs w:val="30"/>
        </w:rPr>
        <w:t xml:space="preserve">на общем собрании членов общества </w:t>
      </w:r>
      <w:r w:rsidRPr="007A0998">
        <w:rPr>
          <w:rFonts w:cs="Times New Roman"/>
          <w:bCs/>
          <w:sz w:val="30"/>
          <w:szCs w:val="30"/>
        </w:rPr>
        <w:t>и не вправе выдавать доверенност</w:t>
      </w:r>
      <w:r w:rsidR="00C23D67">
        <w:rPr>
          <w:rFonts w:cs="Times New Roman"/>
          <w:bCs/>
          <w:sz w:val="30"/>
          <w:szCs w:val="30"/>
        </w:rPr>
        <w:t>ь</w:t>
      </w:r>
      <w:r w:rsidRPr="007A0998">
        <w:rPr>
          <w:rFonts w:cs="Times New Roman"/>
          <w:bCs/>
          <w:sz w:val="30"/>
          <w:szCs w:val="30"/>
        </w:rPr>
        <w:t xml:space="preserve"> на голосование другим членам общества</w:t>
      </w:r>
      <w:r w:rsidR="009D5C14">
        <w:rPr>
          <w:rFonts w:cs="Times New Roman"/>
          <w:bCs/>
          <w:sz w:val="30"/>
          <w:szCs w:val="30"/>
        </w:rPr>
        <w:t>,</w:t>
      </w:r>
      <w:r w:rsidRPr="007A0998">
        <w:rPr>
          <w:rFonts w:cs="Times New Roman"/>
          <w:bCs/>
          <w:sz w:val="30"/>
          <w:szCs w:val="30"/>
        </w:rPr>
        <w:t xml:space="preserve"> </w:t>
      </w:r>
      <w:r w:rsidR="009D5C14" w:rsidRPr="009D5C14">
        <w:rPr>
          <w:rFonts w:cs="Times New Roman"/>
          <w:bCs/>
          <w:sz w:val="30"/>
          <w:szCs w:val="30"/>
        </w:rPr>
        <w:t>если он не включен в список членов общества, имеющих право голоса,</w:t>
      </w:r>
      <w:r w:rsidRPr="007A0998">
        <w:rPr>
          <w:rFonts w:cs="Times New Roman"/>
          <w:bCs/>
          <w:sz w:val="30"/>
          <w:szCs w:val="30"/>
        </w:rPr>
        <w:t xml:space="preserve"> </w:t>
      </w:r>
      <w:r w:rsidR="00202BA0">
        <w:rPr>
          <w:rFonts w:cs="Times New Roman"/>
          <w:bCs/>
          <w:sz w:val="30"/>
          <w:szCs w:val="30"/>
        </w:rPr>
        <w:t>а также</w:t>
      </w:r>
      <w:r w:rsidR="0049080B">
        <w:rPr>
          <w:rFonts w:cs="Times New Roman"/>
          <w:bCs/>
          <w:sz w:val="30"/>
          <w:szCs w:val="30"/>
        </w:rPr>
        <w:t xml:space="preserve"> </w:t>
      </w:r>
      <w:r w:rsidR="009D5C14" w:rsidRPr="009D5C14">
        <w:rPr>
          <w:rFonts w:cs="Times New Roman"/>
          <w:bCs/>
          <w:sz w:val="30"/>
          <w:szCs w:val="30"/>
        </w:rPr>
        <w:t>если на общем собрании членов общества рассматривается вопрос о его освобождении от выборной должности или исключении из членов общества</w:t>
      </w:r>
      <w:r w:rsidRPr="007A0998">
        <w:rPr>
          <w:rFonts w:cs="Times New Roman"/>
          <w:bCs/>
          <w:sz w:val="30"/>
          <w:szCs w:val="30"/>
        </w:rPr>
        <w:t>.</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lastRenderedPageBreak/>
        <w:t>13. Решение по вопросам, отнесенным к компетенции общего собрания членов</w:t>
      </w:r>
      <w:r w:rsidR="0049080B">
        <w:rPr>
          <w:rFonts w:cs="Times New Roman"/>
          <w:bCs/>
          <w:sz w:val="30"/>
          <w:szCs w:val="30"/>
        </w:rPr>
        <w:t xml:space="preserve"> общества</w:t>
      </w:r>
      <w:r w:rsidRPr="007A0998">
        <w:rPr>
          <w:rFonts w:cs="Times New Roman"/>
          <w:bCs/>
          <w:sz w:val="30"/>
          <w:szCs w:val="30"/>
        </w:rPr>
        <w:t>, за исключением вопросов, предусмотренных пунктами 1, 1.1, 10 и 20 части 2 статьи 10 настоящего Федерального закона, а также по вопросам, принятым к рассмотрению в соответствии с частью 4 статьи 10 настоящего Федерального закона, считается принятым, если за него проголосовало более половины от общего числа членов об</w:t>
      </w:r>
      <w:r w:rsidR="0049080B">
        <w:rPr>
          <w:rFonts w:cs="Times New Roman"/>
          <w:bCs/>
          <w:sz w:val="30"/>
          <w:szCs w:val="30"/>
        </w:rPr>
        <w:t>щества, имеющих право голоса</w:t>
      </w:r>
      <w:r w:rsidRPr="007A0998">
        <w:rPr>
          <w:rFonts w:cs="Times New Roman"/>
          <w:bCs/>
          <w:sz w:val="30"/>
          <w:szCs w:val="30"/>
        </w:rPr>
        <w:t>. Решение по вопросам, предусмотренным пунктами 1, 1.1, 10 и 20 части 2 статьи 10 настоящего Федерального закона, считается принятым, если за него проголосовало не менее двух третей от общего числа членов общества, имеющих право голоса.</w:t>
      </w:r>
    </w:p>
    <w:p w:rsidR="007A0998" w:rsidRPr="007A0998" w:rsidRDefault="007A0998" w:rsidP="007A0998">
      <w:pPr>
        <w:spacing w:line="480" w:lineRule="exact"/>
        <w:ind w:firstLine="709"/>
        <w:jc w:val="both"/>
        <w:rPr>
          <w:rFonts w:cs="Times New Roman"/>
          <w:bCs/>
          <w:sz w:val="30"/>
          <w:szCs w:val="30"/>
        </w:rPr>
      </w:pPr>
      <w:r w:rsidRPr="007A0998">
        <w:rPr>
          <w:rFonts w:cs="Times New Roman"/>
          <w:bCs/>
          <w:sz w:val="30"/>
          <w:szCs w:val="30"/>
        </w:rPr>
        <w:t xml:space="preserve">14. Решения общего собрания членов </w:t>
      </w:r>
      <w:r w:rsidR="0049080B">
        <w:rPr>
          <w:rFonts w:cs="Times New Roman"/>
          <w:bCs/>
          <w:sz w:val="30"/>
          <w:szCs w:val="30"/>
        </w:rPr>
        <w:t>общества</w:t>
      </w:r>
      <w:r w:rsidR="0049080B" w:rsidRPr="007A0998">
        <w:rPr>
          <w:rFonts w:cs="Times New Roman"/>
          <w:bCs/>
          <w:sz w:val="30"/>
          <w:szCs w:val="30"/>
        </w:rPr>
        <w:t xml:space="preserve"> </w:t>
      </w:r>
      <w:r w:rsidRPr="007A0998">
        <w:rPr>
          <w:rFonts w:cs="Times New Roman"/>
          <w:bCs/>
          <w:sz w:val="30"/>
          <w:szCs w:val="30"/>
        </w:rPr>
        <w:t>являются обязательными для всех членов общества, органов управления и контроля общества.</w:t>
      </w:r>
    </w:p>
    <w:p w:rsidR="007A0998" w:rsidRDefault="007A0998" w:rsidP="007A0998">
      <w:pPr>
        <w:spacing w:line="480" w:lineRule="exact"/>
        <w:ind w:firstLine="709"/>
        <w:jc w:val="both"/>
        <w:rPr>
          <w:rFonts w:cs="Times New Roman"/>
          <w:bCs/>
          <w:sz w:val="30"/>
          <w:szCs w:val="30"/>
        </w:rPr>
      </w:pPr>
      <w:r w:rsidRPr="007A0998">
        <w:rPr>
          <w:rFonts w:cs="Times New Roman"/>
          <w:bCs/>
          <w:sz w:val="30"/>
          <w:szCs w:val="30"/>
        </w:rPr>
        <w:t xml:space="preserve">15. На общем собрании членов </w:t>
      </w:r>
      <w:r w:rsidR="0049080B">
        <w:rPr>
          <w:rFonts w:cs="Times New Roman"/>
          <w:bCs/>
          <w:sz w:val="30"/>
          <w:szCs w:val="30"/>
        </w:rPr>
        <w:t>общества</w:t>
      </w:r>
      <w:r w:rsidR="0049080B" w:rsidRPr="007A0998">
        <w:rPr>
          <w:rFonts w:cs="Times New Roman"/>
          <w:bCs/>
          <w:sz w:val="30"/>
          <w:szCs w:val="30"/>
        </w:rPr>
        <w:t xml:space="preserve"> </w:t>
      </w:r>
      <w:r w:rsidRPr="007A0998">
        <w:rPr>
          <w:rFonts w:cs="Times New Roman"/>
          <w:bCs/>
          <w:sz w:val="30"/>
          <w:szCs w:val="30"/>
        </w:rPr>
        <w:t>составляется список участников и ведется протокол общего собрания членов</w:t>
      </w:r>
      <w:r w:rsidR="0049080B">
        <w:rPr>
          <w:rFonts w:cs="Times New Roman"/>
          <w:bCs/>
          <w:sz w:val="30"/>
          <w:szCs w:val="30"/>
        </w:rPr>
        <w:t xml:space="preserve"> общества</w:t>
      </w:r>
      <w:r w:rsidRPr="007A0998">
        <w:rPr>
          <w:rFonts w:cs="Times New Roman"/>
          <w:bCs/>
          <w:sz w:val="30"/>
          <w:szCs w:val="30"/>
        </w:rPr>
        <w:t xml:space="preserve">, который подписывается председательствующим и секретарем. Протокол общего собрания членов </w:t>
      </w:r>
      <w:r w:rsidR="0049080B">
        <w:rPr>
          <w:rFonts w:cs="Times New Roman"/>
          <w:bCs/>
          <w:sz w:val="30"/>
          <w:szCs w:val="30"/>
        </w:rPr>
        <w:t>общества</w:t>
      </w:r>
      <w:r w:rsidR="0049080B" w:rsidRPr="007A0998">
        <w:rPr>
          <w:rFonts w:cs="Times New Roman"/>
          <w:bCs/>
          <w:sz w:val="30"/>
          <w:szCs w:val="30"/>
        </w:rPr>
        <w:t xml:space="preserve"> </w:t>
      </w:r>
      <w:r w:rsidRPr="007A0998">
        <w:rPr>
          <w:rFonts w:cs="Times New Roman"/>
          <w:bCs/>
          <w:sz w:val="30"/>
          <w:szCs w:val="30"/>
        </w:rPr>
        <w:t xml:space="preserve">в течение пяти календарных дней со дня завершения работы общего собрания членов или со дня окончания приема бюллетеней для голосования при проведении общего собрания членов </w:t>
      </w:r>
      <w:r w:rsidR="0049080B">
        <w:rPr>
          <w:rFonts w:cs="Times New Roman"/>
          <w:bCs/>
          <w:sz w:val="30"/>
          <w:szCs w:val="30"/>
        </w:rPr>
        <w:t>общества</w:t>
      </w:r>
      <w:r w:rsidR="0049080B" w:rsidRPr="007A0998">
        <w:rPr>
          <w:rFonts w:cs="Times New Roman"/>
          <w:bCs/>
          <w:sz w:val="30"/>
          <w:szCs w:val="30"/>
        </w:rPr>
        <w:t xml:space="preserve"> </w:t>
      </w:r>
      <w:r w:rsidRPr="007A0998">
        <w:rPr>
          <w:rFonts w:cs="Times New Roman"/>
          <w:bCs/>
          <w:sz w:val="30"/>
          <w:szCs w:val="30"/>
        </w:rPr>
        <w:t>в форме заочного голосования направляется членам общества в порядке, предусмотренном частью 1</w:t>
      </w:r>
      <w:r w:rsidR="009E45F7">
        <w:rPr>
          <w:rFonts w:cs="Times New Roman"/>
          <w:bCs/>
          <w:sz w:val="30"/>
          <w:szCs w:val="30"/>
        </w:rPr>
        <w:t>0</w:t>
      </w:r>
      <w:r w:rsidRPr="007A0998">
        <w:rPr>
          <w:rFonts w:cs="Times New Roman"/>
          <w:bCs/>
          <w:sz w:val="30"/>
          <w:szCs w:val="30"/>
        </w:rPr>
        <w:t xml:space="preserve"> статьи 5 настоящего Федерального закона, и размещается в специальном (закрытом) разделе на официальном сайте общества в сети «Интернет». К протоколу очередного общего собрания членов общества прилагаются годовой отчет службы внутреннего аудита (внутреннего аудитора) общества по результатам проведенных проверок и документы комиссий, образованных общим собранием членов</w:t>
      </w:r>
      <w:r w:rsidR="0049080B">
        <w:rPr>
          <w:rFonts w:cs="Times New Roman"/>
          <w:bCs/>
          <w:sz w:val="30"/>
          <w:szCs w:val="30"/>
        </w:rPr>
        <w:t xml:space="preserve"> общества</w:t>
      </w:r>
      <w:r w:rsidRPr="007A0998">
        <w:rPr>
          <w:rFonts w:cs="Times New Roman"/>
          <w:bCs/>
          <w:sz w:val="30"/>
          <w:szCs w:val="30"/>
        </w:rPr>
        <w:t>.</w:t>
      </w:r>
    </w:p>
    <w:p w:rsidR="008A370C" w:rsidRDefault="008A370C" w:rsidP="007A0998">
      <w:pPr>
        <w:spacing w:line="480" w:lineRule="exact"/>
        <w:ind w:firstLine="709"/>
        <w:jc w:val="both"/>
        <w:rPr>
          <w:rFonts w:cs="Times New Roman"/>
          <w:bCs/>
          <w:sz w:val="30"/>
          <w:szCs w:val="30"/>
        </w:rPr>
      </w:pPr>
      <w:r>
        <w:rPr>
          <w:rFonts w:cs="Times New Roman"/>
          <w:bCs/>
          <w:sz w:val="30"/>
          <w:szCs w:val="30"/>
        </w:rPr>
        <w:t>11) с</w:t>
      </w:r>
      <w:r w:rsidR="007A0998" w:rsidRPr="007A0998">
        <w:rPr>
          <w:rFonts w:cs="Times New Roman"/>
          <w:bCs/>
          <w:sz w:val="30"/>
          <w:szCs w:val="30"/>
        </w:rPr>
        <w:t>тать</w:t>
      </w:r>
      <w:r>
        <w:rPr>
          <w:rFonts w:cs="Times New Roman"/>
          <w:bCs/>
          <w:sz w:val="30"/>
          <w:szCs w:val="30"/>
        </w:rPr>
        <w:t>ю</w:t>
      </w:r>
      <w:r w:rsidR="007A0998" w:rsidRPr="007A0998">
        <w:rPr>
          <w:rFonts w:cs="Times New Roman"/>
          <w:bCs/>
          <w:sz w:val="30"/>
          <w:szCs w:val="30"/>
        </w:rPr>
        <w:t xml:space="preserve"> 12</w:t>
      </w:r>
      <w:r>
        <w:rPr>
          <w:rFonts w:cs="Times New Roman"/>
          <w:bCs/>
          <w:sz w:val="30"/>
          <w:szCs w:val="30"/>
        </w:rPr>
        <w:t xml:space="preserve"> признать утратившей силу;</w:t>
      </w:r>
    </w:p>
    <w:p w:rsidR="00DD0F34" w:rsidRPr="00036426" w:rsidRDefault="00501B1E" w:rsidP="007A0998">
      <w:pPr>
        <w:spacing w:line="480" w:lineRule="exact"/>
        <w:ind w:firstLine="709"/>
        <w:jc w:val="both"/>
        <w:rPr>
          <w:rFonts w:cs="Times New Roman"/>
          <w:bCs/>
          <w:sz w:val="30"/>
          <w:szCs w:val="30"/>
        </w:rPr>
      </w:pPr>
      <w:r w:rsidRPr="004225E5">
        <w:rPr>
          <w:rFonts w:cs="Times New Roman"/>
          <w:bCs/>
          <w:sz w:val="30"/>
          <w:szCs w:val="30"/>
        </w:rPr>
        <w:t>1</w:t>
      </w:r>
      <w:r w:rsidR="008A370C">
        <w:rPr>
          <w:rFonts w:cs="Times New Roman"/>
          <w:bCs/>
          <w:sz w:val="30"/>
          <w:szCs w:val="30"/>
        </w:rPr>
        <w:t>2</w:t>
      </w:r>
      <w:r w:rsidR="00DD0F34" w:rsidRPr="004225E5">
        <w:rPr>
          <w:rFonts w:cs="Times New Roman"/>
          <w:bCs/>
          <w:sz w:val="30"/>
          <w:szCs w:val="30"/>
        </w:rPr>
        <w:t>)</w:t>
      </w:r>
      <w:r w:rsidR="009F0E2F" w:rsidRPr="004225E5">
        <w:rPr>
          <w:rFonts w:cs="Times New Roman"/>
          <w:bCs/>
          <w:sz w:val="30"/>
          <w:szCs w:val="30"/>
        </w:rPr>
        <w:t xml:space="preserve"> </w:t>
      </w:r>
      <w:r w:rsidR="00F41596" w:rsidRPr="004225E5">
        <w:rPr>
          <w:rFonts w:cs="Times New Roman"/>
          <w:bCs/>
          <w:sz w:val="30"/>
          <w:szCs w:val="30"/>
        </w:rPr>
        <w:t>в статье 13:</w:t>
      </w:r>
    </w:p>
    <w:p w:rsidR="00F41596" w:rsidRPr="00036426" w:rsidRDefault="00F41596" w:rsidP="009C75C9">
      <w:pPr>
        <w:spacing w:line="480" w:lineRule="exact"/>
        <w:ind w:firstLine="709"/>
        <w:jc w:val="both"/>
        <w:rPr>
          <w:rFonts w:cs="Times New Roman"/>
          <w:bCs/>
          <w:sz w:val="30"/>
          <w:szCs w:val="30"/>
        </w:rPr>
      </w:pPr>
      <w:r w:rsidRPr="00036426">
        <w:rPr>
          <w:rFonts w:cs="Times New Roman"/>
          <w:bCs/>
          <w:sz w:val="30"/>
          <w:szCs w:val="30"/>
        </w:rPr>
        <w:t>а) в части 2:</w:t>
      </w:r>
    </w:p>
    <w:p w:rsidR="00F41596" w:rsidRPr="00036426" w:rsidRDefault="00F41596" w:rsidP="009C75C9">
      <w:pPr>
        <w:spacing w:line="480" w:lineRule="exact"/>
        <w:ind w:firstLine="709"/>
        <w:jc w:val="both"/>
        <w:rPr>
          <w:rFonts w:cs="Times New Roman"/>
          <w:bCs/>
          <w:sz w:val="30"/>
          <w:szCs w:val="30"/>
        </w:rPr>
      </w:pPr>
      <w:r w:rsidRPr="00036426">
        <w:rPr>
          <w:rFonts w:cs="Times New Roman"/>
          <w:bCs/>
          <w:sz w:val="30"/>
          <w:szCs w:val="30"/>
        </w:rPr>
        <w:t>дополнить пунктом 1.2 следующего содержания:</w:t>
      </w:r>
    </w:p>
    <w:p w:rsidR="00F41596" w:rsidRPr="00036426" w:rsidRDefault="00F41596" w:rsidP="009C75C9">
      <w:pPr>
        <w:spacing w:line="480" w:lineRule="exact"/>
        <w:ind w:firstLine="709"/>
        <w:jc w:val="both"/>
        <w:rPr>
          <w:rFonts w:cs="Times New Roman"/>
          <w:bCs/>
          <w:sz w:val="30"/>
          <w:szCs w:val="30"/>
        </w:rPr>
      </w:pPr>
      <w:r w:rsidRPr="00036426">
        <w:rPr>
          <w:rFonts w:cs="Times New Roman"/>
          <w:bCs/>
          <w:sz w:val="30"/>
          <w:szCs w:val="30"/>
        </w:rPr>
        <w:lastRenderedPageBreak/>
        <w:t>«</w:t>
      </w:r>
      <w:r w:rsidRPr="00036426">
        <w:rPr>
          <w:rFonts w:cs="Times New Roman"/>
          <w:color w:val="000000" w:themeColor="text1"/>
          <w:sz w:val="30"/>
          <w:szCs w:val="30"/>
        </w:rPr>
        <w:t>1.2) выдвижение кандидатуры председателя правления общества на утверждение общим собранием членов общества;</w:t>
      </w:r>
      <w:r w:rsidRPr="00036426">
        <w:rPr>
          <w:rFonts w:cs="Times New Roman"/>
          <w:bCs/>
          <w:sz w:val="30"/>
          <w:szCs w:val="30"/>
        </w:rPr>
        <w:t>»;</w:t>
      </w:r>
    </w:p>
    <w:p w:rsidR="00966B67" w:rsidRPr="00036426" w:rsidRDefault="00966B67" w:rsidP="009C75C9">
      <w:pPr>
        <w:spacing w:line="480" w:lineRule="exact"/>
        <w:ind w:firstLine="709"/>
        <w:jc w:val="both"/>
        <w:rPr>
          <w:rFonts w:cs="Times New Roman"/>
          <w:bCs/>
          <w:sz w:val="30"/>
          <w:szCs w:val="30"/>
        </w:rPr>
      </w:pPr>
      <w:r w:rsidRPr="00036426">
        <w:rPr>
          <w:rFonts w:cs="Times New Roman"/>
          <w:bCs/>
          <w:sz w:val="30"/>
          <w:szCs w:val="30"/>
        </w:rPr>
        <w:t>дополнить пунктами 3.1 и 3.2 следующего содержания:</w:t>
      </w:r>
    </w:p>
    <w:p w:rsidR="007A0998" w:rsidRPr="007A0998" w:rsidRDefault="00966B67" w:rsidP="007A0998">
      <w:pPr>
        <w:spacing w:line="480" w:lineRule="exact"/>
        <w:ind w:firstLine="709"/>
        <w:jc w:val="both"/>
        <w:rPr>
          <w:rFonts w:cs="Times New Roman"/>
          <w:bCs/>
          <w:sz w:val="30"/>
          <w:szCs w:val="30"/>
        </w:rPr>
      </w:pPr>
      <w:r w:rsidRPr="00036426">
        <w:rPr>
          <w:rFonts w:cs="Times New Roman"/>
          <w:bCs/>
          <w:sz w:val="30"/>
          <w:szCs w:val="30"/>
        </w:rPr>
        <w:t>«</w:t>
      </w:r>
      <w:r w:rsidR="007A0998" w:rsidRPr="007A0998">
        <w:rPr>
          <w:rFonts w:cs="Times New Roman"/>
          <w:bCs/>
          <w:sz w:val="30"/>
          <w:szCs w:val="30"/>
        </w:rPr>
        <w:t>3.1) проведение оценки имущественных интересов лиц, изъявивших желание вступить в общество (оценка предлагаемых на страхование рисков с учетом финансовой устойчивости общества);</w:t>
      </w:r>
    </w:p>
    <w:p w:rsidR="00966B67" w:rsidRPr="00036426" w:rsidRDefault="007A0998" w:rsidP="007A0998">
      <w:pPr>
        <w:spacing w:line="480" w:lineRule="exact"/>
        <w:ind w:firstLine="709"/>
        <w:jc w:val="both"/>
        <w:rPr>
          <w:rFonts w:cs="Times New Roman"/>
          <w:bCs/>
          <w:sz w:val="30"/>
          <w:szCs w:val="30"/>
        </w:rPr>
      </w:pPr>
      <w:r w:rsidRPr="007A0998">
        <w:rPr>
          <w:rFonts w:cs="Times New Roman"/>
          <w:bCs/>
          <w:sz w:val="30"/>
          <w:szCs w:val="30"/>
        </w:rPr>
        <w:t>3.2) ведение реестра членов общества, если уставом общества это не отнесено к компетенции директора общества;</w:t>
      </w:r>
      <w:r w:rsidR="00966B67" w:rsidRPr="00036426">
        <w:rPr>
          <w:rFonts w:cs="Times New Roman"/>
          <w:bCs/>
          <w:sz w:val="30"/>
          <w:szCs w:val="30"/>
        </w:rPr>
        <w:t>»;</w:t>
      </w:r>
    </w:p>
    <w:p w:rsidR="00966B67" w:rsidRPr="00036426" w:rsidRDefault="00966B67" w:rsidP="009C75C9">
      <w:pPr>
        <w:spacing w:line="480" w:lineRule="exact"/>
        <w:ind w:firstLine="709"/>
        <w:jc w:val="both"/>
        <w:rPr>
          <w:rFonts w:cs="Times New Roman"/>
          <w:bCs/>
          <w:sz w:val="30"/>
          <w:szCs w:val="30"/>
        </w:rPr>
      </w:pPr>
      <w:r w:rsidRPr="00036426">
        <w:rPr>
          <w:rFonts w:cs="Times New Roman"/>
          <w:bCs/>
          <w:sz w:val="30"/>
          <w:szCs w:val="30"/>
        </w:rPr>
        <w:t xml:space="preserve">пункт 5 дополнить словами </w:t>
      </w:r>
      <w:r w:rsidR="004225E5">
        <w:rPr>
          <w:rFonts w:cs="Times New Roman"/>
          <w:bCs/>
          <w:sz w:val="30"/>
          <w:szCs w:val="30"/>
        </w:rPr>
        <w:t>«</w:t>
      </w:r>
      <w:r w:rsidR="004225E5" w:rsidRPr="004225E5">
        <w:rPr>
          <w:rFonts w:cs="Times New Roman"/>
          <w:bCs/>
          <w:sz w:val="30"/>
          <w:szCs w:val="30"/>
        </w:rPr>
        <w:t>, формирование повестки дня общего собрания членов общества, определение места, даты и времени его проведения, направление членам общества уведомлений о созыве общего собрания членов общества, материалов по включенным в повестку дня вопросам, а также списка членов общества, имеющих право участвовать в общем собрании членов общества</w:t>
      </w:r>
      <w:r w:rsidRPr="00036426">
        <w:rPr>
          <w:rFonts w:cs="Times New Roman"/>
          <w:bCs/>
          <w:sz w:val="30"/>
          <w:szCs w:val="30"/>
        </w:rPr>
        <w:t>»;</w:t>
      </w:r>
    </w:p>
    <w:p w:rsidR="00966B67" w:rsidRPr="00036426" w:rsidRDefault="00966B67" w:rsidP="009C75C9">
      <w:pPr>
        <w:spacing w:line="480" w:lineRule="exact"/>
        <w:ind w:firstLine="709"/>
        <w:jc w:val="both"/>
        <w:rPr>
          <w:rFonts w:cs="Times New Roman"/>
          <w:bCs/>
          <w:sz w:val="30"/>
          <w:szCs w:val="30"/>
        </w:rPr>
      </w:pPr>
      <w:r w:rsidRPr="00036426">
        <w:rPr>
          <w:rFonts w:cs="Times New Roman"/>
          <w:bCs/>
          <w:sz w:val="30"/>
          <w:szCs w:val="30"/>
        </w:rPr>
        <w:t>дополнить пункт</w:t>
      </w:r>
      <w:r w:rsidR="004225E5">
        <w:rPr>
          <w:rFonts w:cs="Times New Roman"/>
          <w:bCs/>
          <w:sz w:val="30"/>
          <w:szCs w:val="30"/>
        </w:rPr>
        <w:t>а</w:t>
      </w:r>
      <w:r w:rsidRPr="00036426">
        <w:rPr>
          <w:rFonts w:cs="Times New Roman"/>
          <w:bCs/>
          <w:sz w:val="30"/>
          <w:szCs w:val="30"/>
        </w:rPr>
        <w:t>м</w:t>
      </w:r>
      <w:r w:rsidR="004225E5">
        <w:rPr>
          <w:rFonts w:cs="Times New Roman"/>
          <w:bCs/>
          <w:sz w:val="30"/>
          <w:szCs w:val="30"/>
        </w:rPr>
        <w:t>и 5.1 и</w:t>
      </w:r>
      <w:r w:rsidRPr="00036426">
        <w:rPr>
          <w:rFonts w:cs="Times New Roman"/>
          <w:bCs/>
          <w:sz w:val="30"/>
          <w:szCs w:val="30"/>
        </w:rPr>
        <w:t xml:space="preserve"> 6.1 следующего содержания:</w:t>
      </w:r>
    </w:p>
    <w:p w:rsidR="004225E5" w:rsidRDefault="00966B67" w:rsidP="009C75C9">
      <w:pPr>
        <w:spacing w:line="480" w:lineRule="exact"/>
        <w:ind w:firstLine="709"/>
        <w:jc w:val="both"/>
        <w:rPr>
          <w:rFonts w:cs="Times New Roman"/>
          <w:bCs/>
          <w:sz w:val="30"/>
          <w:szCs w:val="30"/>
        </w:rPr>
      </w:pPr>
      <w:r w:rsidRPr="00036426">
        <w:rPr>
          <w:rFonts w:cs="Times New Roman"/>
          <w:bCs/>
          <w:sz w:val="30"/>
          <w:szCs w:val="30"/>
        </w:rPr>
        <w:t>«</w:t>
      </w:r>
      <w:r w:rsidR="004225E5" w:rsidRPr="004225E5">
        <w:rPr>
          <w:rFonts w:cs="Times New Roman"/>
          <w:bCs/>
          <w:sz w:val="30"/>
          <w:szCs w:val="30"/>
        </w:rPr>
        <w:t>5.1) размещение информации о деятельности общества в специальном (закрытом) разделе на его официальном сайте в сети «Интернет»;</w:t>
      </w:r>
    </w:p>
    <w:p w:rsidR="00966B67" w:rsidRPr="00036426" w:rsidRDefault="00966B67" w:rsidP="009C75C9">
      <w:pPr>
        <w:spacing w:line="480" w:lineRule="exact"/>
        <w:ind w:firstLine="709"/>
        <w:jc w:val="both"/>
        <w:rPr>
          <w:rFonts w:cs="Times New Roman"/>
          <w:bCs/>
          <w:sz w:val="30"/>
          <w:szCs w:val="30"/>
        </w:rPr>
      </w:pPr>
      <w:r w:rsidRPr="00036426">
        <w:rPr>
          <w:rFonts w:cs="Times New Roman"/>
          <w:bCs/>
          <w:sz w:val="30"/>
          <w:szCs w:val="30"/>
        </w:rPr>
        <w:t>6.1) денежная оценка имущества, вносимого в н</w:t>
      </w:r>
      <w:r w:rsidR="004225E5">
        <w:rPr>
          <w:rFonts w:cs="Times New Roman"/>
          <w:bCs/>
          <w:sz w:val="30"/>
          <w:szCs w:val="30"/>
        </w:rPr>
        <w:t>атураль</w:t>
      </w:r>
      <w:r w:rsidRPr="00036426">
        <w:rPr>
          <w:rFonts w:cs="Times New Roman"/>
          <w:bCs/>
          <w:sz w:val="30"/>
          <w:szCs w:val="30"/>
        </w:rPr>
        <w:t xml:space="preserve">ной форме для оплаты </w:t>
      </w:r>
      <w:r w:rsidR="00A517E9" w:rsidRPr="00036426">
        <w:rPr>
          <w:rFonts w:cs="Times New Roman"/>
          <w:bCs/>
          <w:sz w:val="30"/>
          <w:szCs w:val="30"/>
        </w:rPr>
        <w:t xml:space="preserve">вступительного </w:t>
      </w:r>
      <w:r w:rsidRPr="00036426">
        <w:rPr>
          <w:rFonts w:cs="Times New Roman"/>
          <w:bCs/>
          <w:sz w:val="30"/>
          <w:szCs w:val="30"/>
        </w:rPr>
        <w:t>взноса;»;</w:t>
      </w:r>
    </w:p>
    <w:p w:rsidR="00041158" w:rsidRPr="00036426" w:rsidRDefault="00270C0D" w:rsidP="009C75C9">
      <w:pPr>
        <w:spacing w:line="480" w:lineRule="exact"/>
        <w:ind w:firstLine="709"/>
        <w:jc w:val="both"/>
        <w:rPr>
          <w:rFonts w:cs="Times New Roman"/>
          <w:bCs/>
          <w:sz w:val="30"/>
          <w:szCs w:val="30"/>
        </w:rPr>
      </w:pPr>
      <w:r w:rsidRPr="00036426">
        <w:rPr>
          <w:rFonts w:cs="Times New Roman"/>
          <w:bCs/>
          <w:sz w:val="30"/>
          <w:szCs w:val="30"/>
        </w:rPr>
        <w:t xml:space="preserve">в </w:t>
      </w:r>
      <w:r w:rsidR="00A22BFF" w:rsidRPr="00036426">
        <w:rPr>
          <w:rFonts w:cs="Times New Roman"/>
          <w:bCs/>
          <w:sz w:val="30"/>
          <w:szCs w:val="30"/>
        </w:rPr>
        <w:t>пункте 7 слова «</w:t>
      </w:r>
      <w:r w:rsidR="00A22BFF" w:rsidRPr="00036426">
        <w:rPr>
          <w:rFonts w:cs="Times New Roman"/>
          <w:color w:val="000000" w:themeColor="text1"/>
          <w:sz w:val="30"/>
          <w:szCs w:val="30"/>
        </w:rPr>
        <w:t>, индивидуального аудитора и условий договора</w:t>
      </w:r>
      <w:r w:rsidR="00A22BFF" w:rsidRPr="00036426">
        <w:rPr>
          <w:rFonts w:cs="Times New Roman"/>
          <w:bCs/>
          <w:sz w:val="30"/>
          <w:szCs w:val="30"/>
        </w:rPr>
        <w:t>» заменить словами «или индивидуального аудитора, условий договора оказания аудиторских услуг»;</w:t>
      </w:r>
    </w:p>
    <w:p w:rsidR="00A22BFF" w:rsidRPr="00036426" w:rsidRDefault="004225E5" w:rsidP="009C75C9">
      <w:pPr>
        <w:spacing w:line="480" w:lineRule="exact"/>
        <w:ind w:firstLine="709"/>
        <w:jc w:val="both"/>
        <w:rPr>
          <w:rFonts w:cs="Times New Roman"/>
          <w:bCs/>
          <w:sz w:val="30"/>
          <w:szCs w:val="30"/>
        </w:rPr>
      </w:pPr>
      <w:r>
        <w:rPr>
          <w:rFonts w:cs="Times New Roman"/>
          <w:bCs/>
          <w:sz w:val="30"/>
          <w:szCs w:val="30"/>
        </w:rPr>
        <w:t>дополнить пунктами 10.1-10.4</w:t>
      </w:r>
      <w:r w:rsidR="00A22BFF" w:rsidRPr="00036426">
        <w:rPr>
          <w:rFonts w:cs="Times New Roman"/>
          <w:bCs/>
          <w:sz w:val="30"/>
          <w:szCs w:val="30"/>
        </w:rPr>
        <w:t xml:space="preserve"> следующего содержания:</w:t>
      </w:r>
    </w:p>
    <w:p w:rsidR="00A22BFF" w:rsidRPr="00036426" w:rsidRDefault="00A22BFF" w:rsidP="009C75C9">
      <w:pPr>
        <w:spacing w:line="480" w:lineRule="exact"/>
        <w:ind w:firstLine="709"/>
        <w:jc w:val="both"/>
        <w:rPr>
          <w:rFonts w:cs="Times New Roman"/>
          <w:bCs/>
          <w:sz w:val="30"/>
          <w:szCs w:val="30"/>
        </w:rPr>
      </w:pPr>
      <w:r w:rsidRPr="00036426">
        <w:rPr>
          <w:rFonts w:cs="Times New Roman"/>
          <w:bCs/>
          <w:sz w:val="30"/>
          <w:szCs w:val="30"/>
        </w:rPr>
        <w:t>«10.1) контроль за выполнением решений общего собрания членов общества;</w:t>
      </w:r>
    </w:p>
    <w:p w:rsidR="00A22BFF" w:rsidRPr="00036426" w:rsidRDefault="00A22BFF" w:rsidP="009C75C9">
      <w:pPr>
        <w:spacing w:line="480" w:lineRule="exact"/>
        <w:ind w:firstLine="709"/>
        <w:jc w:val="both"/>
        <w:rPr>
          <w:rFonts w:cs="Times New Roman"/>
          <w:bCs/>
          <w:sz w:val="30"/>
          <w:szCs w:val="30"/>
        </w:rPr>
      </w:pPr>
      <w:r w:rsidRPr="00036426">
        <w:rPr>
          <w:rFonts w:cs="Times New Roman"/>
          <w:bCs/>
          <w:sz w:val="30"/>
          <w:szCs w:val="30"/>
        </w:rPr>
        <w:t xml:space="preserve">10.2) </w:t>
      </w:r>
      <w:r w:rsidR="004225E5" w:rsidRPr="004225E5">
        <w:rPr>
          <w:rFonts w:cs="Times New Roman"/>
          <w:bCs/>
          <w:sz w:val="30"/>
          <w:szCs w:val="30"/>
        </w:rPr>
        <w:t>предварител</w:t>
      </w:r>
      <w:r w:rsidR="00202BA0">
        <w:rPr>
          <w:rFonts w:cs="Times New Roman"/>
          <w:bCs/>
          <w:sz w:val="30"/>
          <w:szCs w:val="30"/>
        </w:rPr>
        <w:t>ьное утверждение типового</w:t>
      </w:r>
      <w:r w:rsidR="004225E5" w:rsidRPr="004225E5">
        <w:rPr>
          <w:rFonts w:cs="Times New Roman"/>
          <w:bCs/>
          <w:sz w:val="30"/>
          <w:szCs w:val="30"/>
        </w:rPr>
        <w:t xml:space="preserve"> договора</w:t>
      </w:r>
      <w:r w:rsidR="0049080B">
        <w:rPr>
          <w:rFonts w:cs="Times New Roman"/>
          <w:bCs/>
          <w:sz w:val="30"/>
          <w:szCs w:val="30"/>
        </w:rPr>
        <w:t xml:space="preserve"> (договоров)</w:t>
      </w:r>
      <w:r w:rsidR="004225E5" w:rsidRPr="004225E5">
        <w:rPr>
          <w:rFonts w:cs="Times New Roman"/>
          <w:bCs/>
          <w:sz w:val="30"/>
          <w:szCs w:val="30"/>
        </w:rPr>
        <w:t xml:space="preserve"> страхования, правил страхования и страховых тарифов по каждому виду страхования</w:t>
      </w:r>
      <w:r w:rsidRPr="00036426">
        <w:rPr>
          <w:rFonts w:cs="Times New Roman"/>
          <w:bCs/>
          <w:sz w:val="30"/>
          <w:szCs w:val="30"/>
        </w:rPr>
        <w:t>;</w:t>
      </w:r>
    </w:p>
    <w:p w:rsidR="004225E5" w:rsidRDefault="00A22BFF" w:rsidP="009C75C9">
      <w:pPr>
        <w:spacing w:line="480" w:lineRule="exact"/>
        <w:ind w:firstLine="709"/>
        <w:jc w:val="both"/>
        <w:rPr>
          <w:rFonts w:cs="Times New Roman"/>
          <w:bCs/>
          <w:sz w:val="30"/>
          <w:szCs w:val="30"/>
        </w:rPr>
      </w:pPr>
      <w:r w:rsidRPr="00036426">
        <w:rPr>
          <w:rFonts w:cs="Times New Roman"/>
          <w:bCs/>
          <w:sz w:val="30"/>
          <w:szCs w:val="30"/>
        </w:rPr>
        <w:t xml:space="preserve">10.3) </w:t>
      </w:r>
      <w:r w:rsidR="00202BA0" w:rsidRPr="00202BA0">
        <w:rPr>
          <w:rFonts w:cs="Times New Roman"/>
          <w:bCs/>
          <w:sz w:val="30"/>
          <w:szCs w:val="30"/>
        </w:rPr>
        <w:t xml:space="preserve">предварительное утверждение или утверждение, если уставом общества это отнесено к компетенции правления общества, условий </w:t>
      </w:r>
      <w:r w:rsidR="00202BA0" w:rsidRPr="00202BA0">
        <w:rPr>
          <w:rFonts w:cs="Times New Roman"/>
          <w:bCs/>
          <w:sz w:val="30"/>
          <w:szCs w:val="30"/>
        </w:rPr>
        <w:lastRenderedPageBreak/>
        <w:t>перестрахования обязательств по страховой выплате по заключенным обществом</w:t>
      </w:r>
      <w:r w:rsidR="00202BA0">
        <w:rPr>
          <w:rFonts w:cs="Times New Roman"/>
          <w:bCs/>
          <w:sz w:val="30"/>
          <w:szCs w:val="30"/>
        </w:rPr>
        <w:t xml:space="preserve"> </w:t>
      </w:r>
      <w:r w:rsidR="00202BA0" w:rsidRPr="00202BA0">
        <w:rPr>
          <w:rFonts w:cs="Times New Roman"/>
          <w:bCs/>
          <w:sz w:val="30"/>
          <w:szCs w:val="30"/>
        </w:rPr>
        <w:t>договорам страхования имущественных интересов своих членов, принятие предварительного решения или принятие решения, если уставом общества это отнесено к компетенции правления общества, о выборе страховщика (перестраховщика), которому указанные обязательства будут переданы в перестрахован</w:t>
      </w:r>
      <w:r w:rsidR="00202BA0">
        <w:rPr>
          <w:rFonts w:cs="Times New Roman"/>
          <w:bCs/>
          <w:sz w:val="30"/>
          <w:szCs w:val="30"/>
        </w:rPr>
        <w:t>ие</w:t>
      </w:r>
      <w:r w:rsidRPr="00036426">
        <w:rPr>
          <w:rFonts w:cs="Times New Roman"/>
          <w:bCs/>
          <w:sz w:val="30"/>
          <w:szCs w:val="30"/>
        </w:rPr>
        <w:t>;</w:t>
      </w:r>
    </w:p>
    <w:p w:rsidR="00A22BFF" w:rsidRPr="00036426" w:rsidRDefault="004225E5" w:rsidP="009C75C9">
      <w:pPr>
        <w:spacing w:line="480" w:lineRule="exact"/>
        <w:ind w:firstLine="709"/>
        <w:jc w:val="both"/>
        <w:rPr>
          <w:rFonts w:cs="Times New Roman"/>
          <w:bCs/>
          <w:sz w:val="30"/>
          <w:szCs w:val="30"/>
        </w:rPr>
      </w:pPr>
      <w:r w:rsidRPr="004225E5">
        <w:rPr>
          <w:rFonts w:cs="Times New Roman"/>
          <w:bCs/>
          <w:sz w:val="30"/>
          <w:szCs w:val="30"/>
        </w:rPr>
        <w:t>10.4) утверждение внутренних документов общества, за исключением положений об органах управления общества, положения об организации и осуществлении внутреннего аудита в обществе;</w:t>
      </w:r>
      <w:r w:rsidR="00A22BFF" w:rsidRPr="00036426">
        <w:rPr>
          <w:rFonts w:cs="Times New Roman"/>
          <w:bCs/>
          <w:sz w:val="30"/>
          <w:szCs w:val="30"/>
        </w:rPr>
        <w:t>»;</w:t>
      </w:r>
    </w:p>
    <w:p w:rsidR="00F013E1" w:rsidRPr="00036426" w:rsidRDefault="00F013E1" w:rsidP="009C75C9">
      <w:pPr>
        <w:spacing w:line="480" w:lineRule="exact"/>
        <w:ind w:firstLine="709"/>
        <w:jc w:val="both"/>
        <w:rPr>
          <w:rFonts w:cs="Times New Roman"/>
          <w:bCs/>
          <w:sz w:val="30"/>
          <w:szCs w:val="30"/>
        </w:rPr>
      </w:pPr>
      <w:r w:rsidRPr="00036426">
        <w:rPr>
          <w:rFonts w:cs="Times New Roman"/>
          <w:bCs/>
          <w:sz w:val="30"/>
          <w:szCs w:val="30"/>
        </w:rPr>
        <w:t>пункт 11 дополнить словами «и директора общества»;</w:t>
      </w:r>
    </w:p>
    <w:p w:rsidR="00F41596" w:rsidRPr="00036426" w:rsidRDefault="00F41596" w:rsidP="009C75C9">
      <w:pPr>
        <w:spacing w:line="480" w:lineRule="exact"/>
        <w:ind w:firstLine="709"/>
        <w:jc w:val="both"/>
        <w:rPr>
          <w:rFonts w:cs="Times New Roman"/>
          <w:bCs/>
          <w:sz w:val="30"/>
          <w:szCs w:val="30"/>
        </w:rPr>
      </w:pPr>
      <w:r w:rsidRPr="00036426">
        <w:rPr>
          <w:rFonts w:cs="Times New Roman"/>
          <w:bCs/>
          <w:sz w:val="30"/>
          <w:szCs w:val="30"/>
        </w:rPr>
        <w:t>б)</w:t>
      </w:r>
      <w:r w:rsidR="00F013E1" w:rsidRPr="00036426">
        <w:rPr>
          <w:rFonts w:cs="Times New Roman"/>
          <w:bCs/>
          <w:sz w:val="30"/>
          <w:szCs w:val="30"/>
        </w:rPr>
        <w:t xml:space="preserve"> дополнить частью 2.1 следующего содержания:</w:t>
      </w:r>
    </w:p>
    <w:p w:rsidR="004225E5" w:rsidRPr="004225E5" w:rsidRDefault="00F013E1" w:rsidP="004225E5">
      <w:pPr>
        <w:spacing w:line="480" w:lineRule="exact"/>
        <w:ind w:firstLine="709"/>
        <w:jc w:val="both"/>
        <w:rPr>
          <w:rFonts w:cs="Times New Roman"/>
          <w:bCs/>
          <w:sz w:val="30"/>
          <w:szCs w:val="30"/>
        </w:rPr>
      </w:pPr>
      <w:r w:rsidRPr="00036426">
        <w:rPr>
          <w:rFonts w:cs="Times New Roman"/>
          <w:bCs/>
          <w:sz w:val="30"/>
          <w:szCs w:val="30"/>
        </w:rPr>
        <w:t>«</w:t>
      </w:r>
      <w:r w:rsidR="004225E5" w:rsidRPr="004225E5">
        <w:rPr>
          <w:rFonts w:cs="Times New Roman"/>
          <w:bCs/>
          <w:sz w:val="30"/>
          <w:szCs w:val="30"/>
        </w:rPr>
        <w:t>2.1. Председатель правления общества осуществляет общее руководство деятельностью правления общества.</w:t>
      </w:r>
    </w:p>
    <w:p w:rsidR="004225E5" w:rsidRPr="004225E5" w:rsidRDefault="004225E5" w:rsidP="004225E5">
      <w:pPr>
        <w:spacing w:line="480" w:lineRule="exact"/>
        <w:ind w:firstLine="709"/>
        <w:jc w:val="both"/>
        <w:rPr>
          <w:rFonts w:cs="Times New Roman"/>
          <w:bCs/>
          <w:sz w:val="30"/>
          <w:szCs w:val="30"/>
        </w:rPr>
      </w:pPr>
      <w:r w:rsidRPr="004225E5">
        <w:rPr>
          <w:rFonts w:cs="Times New Roman"/>
          <w:bCs/>
          <w:sz w:val="30"/>
          <w:szCs w:val="30"/>
        </w:rPr>
        <w:t>К компетенции председателя правления общества относятся:</w:t>
      </w:r>
    </w:p>
    <w:p w:rsidR="004225E5" w:rsidRPr="004225E5" w:rsidRDefault="004225E5" w:rsidP="004225E5">
      <w:pPr>
        <w:spacing w:line="480" w:lineRule="exact"/>
        <w:ind w:firstLine="709"/>
        <w:jc w:val="both"/>
        <w:rPr>
          <w:rFonts w:cs="Times New Roman"/>
          <w:bCs/>
          <w:sz w:val="30"/>
          <w:szCs w:val="30"/>
        </w:rPr>
      </w:pPr>
      <w:r w:rsidRPr="004225E5">
        <w:rPr>
          <w:rFonts w:cs="Times New Roman"/>
          <w:bCs/>
          <w:sz w:val="30"/>
          <w:szCs w:val="30"/>
        </w:rPr>
        <w:t>1) организация работы правления общества, созыв и ведение заседаний правления общества;</w:t>
      </w:r>
    </w:p>
    <w:p w:rsidR="004225E5" w:rsidRDefault="004225E5" w:rsidP="004225E5">
      <w:pPr>
        <w:spacing w:line="480" w:lineRule="exact"/>
        <w:ind w:firstLine="709"/>
        <w:jc w:val="both"/>
        <w:rPr>
          <w:rFonts w:cs="Times New Roman"/>
          <w:bCs/>
          <w:sz w:val="30"/>
          <w:szCs w:val="30"/>
        </w:rPr>
      </w:pPr>
      <w:r w:rsidRPr="004225E5">
        <w:rPr>
          <w:rFonts w:cs="Times New Roman"/>
          <w:bCs/>
          <w:sz w:val="30"/>
          <w:szCs w:val="30"/>
        </w:rPr>
        <w:t>2) распределение обязанностей между членами правления общества и контроль за их исполнением;</w:t>
      </w:r>
    </w:p>
    <w:p w:rsidR="004225E5" w:rsidRPr="004225E5" w:rsidRDefault="004225E5" w:rsidP="004225E5">
      <w:pPr>
        <w:spacing w:line="480" w:lineRule="exact"/>
        <w:ind w:firstLine="709"/>
        <w:jc w:val="both"/>
        <w:rPr>
          <w:rFonts w:cs="Times New Roman"/>
          <w:bCs/>
          <w:sz w:val="30"/>
          <w:szCs w:val="30"/>
        </w:rPr>
      </w:pPr>
      <w:r w:rsidRPr="004225E5">
        <w:rPr>
          <w:rFonts w:cs="Times New Roman"/>
          <w:bCs/>
          <w:sz w:val="30"/>
          <w:szCs w:val="30"/>
        </w:rPr>
        <w:t>3) назначение заместителей председателя правления общества, распределение обязанностей между ними;</w:t>
      </w:r>
    </w:p>
    <w:p w:rsidR="004225E5" w:rsidRPr="004225E5" w:rsidRDefault="004225E5" w:rsidP="004225E5">
      <w:pPr>
        <w:spacing w:line="480" w:lineRule="exact"/>
        <w:ind w:firstLine="709"/>
        <w:jc w:val="both"/>
        <w:rPr>
          <w:rFonts w:cs="Times New Roman"/>
          <w:bCs/>
          <w:sz w:val="30"/>
          <w:szCs w:val="30"/>
        </w:rPr>
      </w:pPr>
      <w:r w:rsidRPr="004225E5">
        <w:rPr>
          <w:rFonts w:cs="Times New Roman"/>
          <w:bCs/>
          <w:sz w:val="30"/>
          <w:szCs w:val="30"/>
        </w:rPr>
        <w:t xml:space="preserve">4) контроль за подготовкой </w:t>
      </w:r>
      <w:r w:rsidR="0049080B">
        <w:rPr>
          <w:rFonts w:cs="Times New Roman"/>
          <w:bCs/>
          <w:sz w:val="30"/>
          <w:szCs w:val="30"/>
        </w:rPr>
        <w:t>материалов по вопросам</w:t>
      </w:r>
      <w:r w:rsidRPr="004225E5">
        <w:rPr>
          <w:rFonts w:cs="Times New Roman"/>
          <w:bCs/>
          <w:sz w:val="30"/>
          <w:szCs w:val="30"/>
        </w:rPr>
        <w:t>, вын</w:t>
      </w:r>
      <w:r w:rsidR="0049080B">
        <w:rPr>
          <w:rFonts w:cs="Times New Roman"/>
          <w:bCs/>
          <w:sz w:val="30"/>
          <w:szCs w:val="30"/>
        </w:rPr>
        <w:t>есенным</w:t>
      </w:r>
      <w:r w:rsidRPr="004225E5">
        <w:rPr>
          <w:rFonts w:cs="Times New Roman"/>
          <w:bCs/>
          <w:sz w:val="30"/>
          <w:szCs w:val="30"/>
        </w:rPr>
        <w:t xml:space="preserve"> на решение общего собрания членов общества и правления общества;</w:t>
      </w:r>
    </w:p>
    <w:p w:rsidR="004225E5" w:rsidRPr="004225E5" w:rsidRDefault="004225E5" w:rsidP="004225E5">
      <w:pPr>
        <w:spacing w:line="480" w:lineRule="exact"/>
        <w:ind w:firstLine="709"/>
        <w:jc w:val="both"/>
        <w:rPr>
          <w:rFonts w:cs="Times New Roman"/>
          <w:bCs/>
          <w:sz w:val="30"/>
          <w:szCs w:val="30"/>
        </w:rPr>
      </w:pPr>
      <w:r w:rsidRPr="004225E5">
        <w:rPr>
          <w:rFonts w:cs="Times New Roman"/>
          <w:bCs/>
          <w:sz w:val="30"/>
          <w:szCs w:val="30"/>
        </w:rPr>
        <w:t>5) созыв и проведение общего собрания членов общества;</w:t>
      </w:r>
    </w:p>
    <w:p w:rsidR="00F013E1" w:rsidRPr="00036426" w:rsidRDefault="004225E5" w:rsidP="004225E5">
      <w:pPr>
        <w:spacing w:line="480" w:lineRule="exact"/>
        <w:ind w:firstLine="709"/>
        <w:jc w:val="both"/>
        <w:rPr>
          <w:rFonts w:cs="Times New Roman"/>
          <w:bCs/>
          <w:sz w:val="30"/>
          <w:szCs w:val="30"/>
        </w:rPr>
      </w:pPr>
      <w:r w:rsidRPr="004225E5">
        <w:rPr>
          <w:rFonts w:cs="Times New Roman"/>
          <w:bCs/>
          <w:sz w:val="30"/>
          <w:szCs w:val="30"/>
        </w:rPr>
        <w:t>6) иные определенные уставом и внутренними документами общества полномочия.</w:t>
      </w:r>
      <w:r w:rsidR="00F013E1" w:rsidRPr="00036426">
        <w:rPr>
          <w:rFonts w:cs="Times New Roman"/>
          <w:bCs/>
          <w:sz w:val="30"/>
          <w:szCs w:val="30"/>
        </w:rPr>
        <w:t>»;</w:t>
      </w:r>
    </w:p>
    <w:p w:rsidR="001D41A5" w:rsidRPr="00036426" w:rsidRDefault="00F41596" w:rsidP="009C75C9">
      <w:pPr>
        <w:spacing w:line="480" w:lineRule="exact"/>
        <w:ind w:firstLine="709"/>
        <w:jc w:val="both"/>
        <w:rPr>
          <w:rFonts w:cs="Times New Roman"/>
          <w:bCs/>
          <w:sz w:val="30"/>
          <w:szCs w:val="30"/>
        </w:rPr>
      </w:pPr>
      <w:r w:rsidRPr="00036426">
        <w:rPr>
          <w:rFonts w:cs="Times New Roman"/>
          <w:bCs/>
          <w:sz w:val="30"/>
          <w:szCs w:val="30"/>
        </w:rPr>
        <w:t>в)</w:t>
      </w:r>
      <w:r w:rsidR="001D41A5" w:rsidRPr="00036426">
        <w:rPr>
          <w:rFonts w:cs="Times New Roman"/>
          <w:bCs/>
          <w:sz w:val="30"/>
          <w:szCs w:val="30"/>
        </w:rPr>
        <w:t xml:space="preserve"> часть 3 дополнить новым</w:t>
      </w:r>
      <w:r w:rsidR="007B74BD">
        <w:rPr>
          <w:rFonts w:cs="Times New Roman"/>
          <w:bCs/>
          <w:sz w:val="30"/>
          <w:szCs w:val="30"/>
        </w:rPr>
        <w:t>и</w:t>
      </w:r>
      <w:r w:rsidR="001D41A5" w:rsidRPr="00036426">
        <w:rPr>
          <w:rFonts w:cs="Times New Roman"/>
          <w:bCs/>
          <w:sz w:val="30"/>
          <w:szCs w:val="30"/>
        </w:rPr>
        <w:t xml:space="preserve"> третьим </w:t>
      </w:r>
      <w:r w:rsidR="007B74BD">
        <w:rPr>
          <w:rFonts w:cs="Times New Roman"/>
          <w:bCs/>
          <w:sz w:val="30"/>
          <w:szCs w:val="30"/>
        </w:rPr>
        <w:t xml:space="preserve">и четвертым </w:t>
      </w:r>
      <w:r w:rsidR="001D41A5" w:rsidRPr="00036426">
        <w:rPr>
          <w:rFonts w:cs="Times New Roman"/>
          <w:bCs/>
          <w:sz w:val="30"/>
          <w:szCs w:val="30"/>
        </w:rPr>
        <w:t>предложени</w:t>
      </w:r>
      <w:r w:rsidR="007B74BD">
        <w:rPr>
          <w:rFonts w:cs="Times New Roman"/>
          <w:bCs/>
          <w:sz w:val="30"/>
          <w:szCs w:val="30"/>
        </w:rPr>
        <w:t>ями</w:t>
      </w:r>
      <w:r w:rsidR="001D41A5" w:rsidRPr="00036426">
        <w:rPr>
          <w:rFonts w:cs="Times New Roman"/>
          <w:bCs/>
          <w:sz w:val="30"/>
          <w:szCs w:val="30"/>
        </w:rPr>
        <w:t xml:space="preserve"> следующего содержания:</w:t>
      </w:r>
      <w:r w:rsidR="00773C8C" w:rsidRPr="00036426">
        <w:rPr>
          <w:rFonts w:cs="Times New Roman"/>
          <w:bCs/>
          <w:sz w:val="30"/>
          <w:szCs w:val="30"/>
        </w:rPr>
        <w:t xml:space="preserve"> </w:t>
      </w:r>
      <w:r w:rsidR="001D41A5" w:rsidRPr="00036426">
        <w:rPr>
          <w:rFonts w:cs="Times New Roman"/>
          <w:bCs/>
          <w:sz w:val="30"/>
          <w:szCs w:val="30"/>
        </w:rPr>
        <w:t>«</w:t>
      </w:r>
      <w:r w:rsidR="001D41A5" w:rsidRPr="00036426">
        <w:rPr>
          <w:rFonts w:cs="Times New Roman"/>
          <w:color w:val="000000" w:themeColor="text1"/>
          <w:sz w:val="30"/>
          <w:szCs w:val="30"/>
        </w:rPr>
        <w:t>Члены правления общества, в том числе председатель</w:t>
      </w:r>
      <w:r w:rsidR="00CD2880" w:rsidRPr="00036426">
        <w:rPr>
          <w:rFonts w:cs="Times New Roman"/>
          <w:color w:val="000000" w:themeColor="text1"/>
          <w:sz w:val="30"/>
          <w:szCs w:val="30"/>
        </w:rPr>
        <w:t xml:space="preserve"> правления общества</w:t>
      </w:r>
      <w:r w:rsidR="001D41A5" w:rsidRPr="00036426">
        <w:rPr>
          <w:rFonts w:cs="Times New Roman"/>
          <w:color w:val="000000" w:themeColor="text1"/>
          <w:sz w:val="30"/>
          <w:szCs w:val="30"/>
        </w:rPr>
        <w:t>, могут быть переизбраны неограниченное число раз.</w:t>
      </w:r>
      <w:r w:rsidR="007B74BD" w:rsidRPr="007B74BD">
        <w:t xml:space="preserve"> </w:t>
      </w:r>
      <w:r w:rsidR="007B74BD" w:rsidRPr="007B74BD">
        <w:rPr>
          <w:rFonts w:cs="Times New Roman"/>
          <w:color w:val="000000" w:themeColor="text1"/>
          <w:sz w:val="30"/>
          <w:szCs w:val="30"/>
        </w:rPr>
        <w:t xml:space="preserve">Членом правления общества не может быть член общества, </w:t>
      </w:r>
      <w:r w:rsidR="007B74BD" w:rsidRPr="007B74BD">
        <w:rPr>
          <w:rFonts w:cs="Times New Roman"/>
          <w:color w:val="000000" w:themeColor="text1"/>
          <w:sz w:val="30"/>
          <w:szCs w:val="30"/>
        </w:rPr>
        <w:lastRenderedPageBreak/>
        <w:t>имеющий задолженности по уплате обществу страховой премии (страховых взносов) и других установленных обществом платежей (взносов).</w:t>
      </w:r>
      <w:r w:rsidR="001D41A5" w:rsidRPr="00036426">
        <w:rPr>
          <w:rFonts w:cs="Times New Roman"/>
          <w:bCs/>
          <w:sz w:val="30"/>
          <w:szCs w:val="30"/>
        </w:rPr>
        <w:t>»;</w:t>
      </w:r>
    </w:p>
    <w:p w:rsidR="001D41A5" w:rsidRPr="00036426" w:rsidRDefault="001D41A5" w:rsidP="009C75C9">
      <w:pPr>
        <w:spacing w:line="480" w:lineRule="exact"/>
        <w:ind w:firstLine="709"/>
        <w:jc w:val="both"/>
        <w:rPr>
          <w:rFonts w:cs="Times New Roman"/>
          <w:bCs/>
          <w:sz w:val="30"/>
          <w:szCs w:val="30"/>
        </w:rPr>
      </w:pPr>
      <w:r w:rsidRPr="00036426">
        <w:rPr>
          <w:rFonts w:cs="Times New Roman"/>
          <w:bCs/>
          <w:sz w:val="30"/>
          <w:szCs w:val="30"/>
        </w:rPr>
        <w:t xml:space="preserve">г) </w:t>
      </w:r>
      <w:r w:rsidR="00E153F3" w:rsidRPr="00036426">
        <w:rPr>
          <w:rFonts w:cs="Times New Roman"/>
          <w:bCs/>
          <w:sz w:val="30"/>
          <w:szCs w:val="30"/>
        </w:rPr>
        <w:t>дополнить</w:t>
      </w:r>
      <w:r w:rsidR="00BC3549" w:rsidRPr="00036426">
        <w:rPr>
          <w:rFonts w:cs="Times New Roman"/>
          <w:bCs/>
          <w:sz w:val="30"/>
          <w:szCs w:val="30"/>
        </w:rPr>
        <w:t xml:space="preserve"> частью 4.1 следующего содержания:</w:t>
      </w:r>
    </w:p>
    <w:p w:rsidR="00BC3549" w:rsidRPr="00036426" w:rsidRDefault="00BC3549" w:rsidP="009C75C9">
      <w:pPr>
        <w:spacing w:line="480" w:lineRule="exact"/>
        <w:ind w:firstLine="709"/>
        <w:jc w:val="both"/>
        <w:rPr>
          <w:rFonts w:cs="Times New Roman"/>
          <w:bCs/>
          <w:sz w:val="30"/>
          <w:szCs w:val="30"/>
        </w:rPr>
      </w:pPr>
      <w:r w:rsidRPr="00036426">
        <w:rPr>
          <w:rFonts w:cs="Times New Roman"/>
          <w:bCs/>
          <w:sz w:val="30"/>
          <w:szCs w:val="30"/>
        </w:rPr>
        <w:t>«4.1. Заседания правления общества проводятся по мере необходимости, но не реже чем один раз в месяц, в том числе посредством собрания членов правления общества в режиме видео-, аудио-конференцсвязи</w:t>
      </w:r>
      <w:r w:rsidR="004225E5">
        <w:rPr>
          <w:rFonts w:cs="Times New Roman"/>
          <w:bCs/>
          <w:sz w:val="30"/>
          <w:szCs w:val="30"/>
        </w:rPr>
        <w:t>,</w:t>
      </w:r>
      <w:r w:rsidRPr="00036426">
        <w:rPr>
          <w:rFonts w:cs="Times New Roman"/>
          <w:bCs/>
          <w:sz w:val="30"/>
          <w:szCs w:val="30"/>
        </w:rPr>
        <w:t xml:space="preserve"> </w:t>
      </w:r>
      <w:r w:rsidR="004225E5">
        <w:rPr>
          <w:rFonts w:cs="Times New Roman"/>
          <w:bCs/>
          <w:sz w:val="30"/>
          <w:szCs w:val="30"/>
        </w:rPr>
        <w:t>и</w:t>
      </w:r>
      <w:r w:rsidRPr="00036426">
        <w:rPr>
          <w:rFonts w:cs="Times New Roman"/>
          <w:bCs/>
          <w:sz w:val="30"/>
          <w:szCs w:val="30"/>
        </w:rPr>
        <w:t xml:space="preserve"> созываются председателем</w:t>
      </w:r>
      <w:r w:rsidR="00311930" w:rsidRPr="00036426">
        <w:rPr>
          <w:rFonts w:cs="Times New Roman"/>
          <w:bCs/>
          <w:sz w:val="30"/>
          <w:szCs w:val="30"/>
        </w:rPr>
        <w:t xml:space="preserve"> правления общества</w:t>
      </w:r>
      <w:r w:rsidR="004225E5">
        <w:rPr>
          <w:rFonts w:cs="Times New Roman"/>
          <w:bCs/>
          <w:sz w:val="30"/>
          <w:szCs w:val="30"/>
        </w:rPr>
        <w:t xml:space="preserve"> по его решению</w:t>
      </w:r>
      <w:r w:rsidRPr="00036426">
        <w:rPr>
          <w:rFonts w:cs="Times New Roman"/>
          <w:bCs/>
          <w:sz w:val="30"/>
          <w:szCs w:val="30"/>
        </w:rPr>
        <w:t>, а также по требованию не менее одной трети членов правления общества</w:t>
      </w:r>
      <w:r w:rsidR="004225E5">
        <w:rPr>
          <w:rFonts w:cs="Times New Roman"/>
          <w:bCs/>
          <w:sz w:val="30"/>
          <w:szCs w:val="30"/>
        </w:rPr>
        <w:t xml:space="preserve">, директора общества, </w:t>
      </w:r>
      <w:r w:rsidR="004225E5" w:rsidRPr="004225E5">
        <w:rPr>
          <w:rFonts w:cs="Times New Roman"/>
          <w:bCs/>
          <w:sz w:val="30"/>
          <w:szCs w:val="30"/>
        </w:rPr>
        <w:t>руководителя службы внутреннего аудита (внутренним аудитором) общества</w:t>
      </w:r>
      <w:r w:rsidRPr="00036426">
        <w:rPr>
          <w:rFonts w:cs="Times New Roman"/>
          <w:bCs/>
          <w:sz w:val="30"/>
          <w:szCs w:val="30"/>
        </w:rPr>
        <w:t xml:space="preserve">. Правление </w:t>
      </w:r>
      <w:r w:rsidR="009C502B" w:rsidRPr="00036426">
        <w:rPr>
          <w:rFonts w:cs="Times New Roman"/>
          <w:bCs/>
          <w:sz w:val="30"/>
          <w:szCs w:val="30"/>
        </w:rPr>
        <w:t xml:space="preserve">общества </w:t>
      </w:r>
      <w:r w:rsidRPr="00036426">
        <w:rPr>
          <w:rFonts w:cs="Times New Roman"/>
          <w:bCs/>
          <w:sz w:val="30"/>
          <w:szCs w:val="30"/>
        </w:rPr>
        <w:t>не реже чем один раз в год отчитывается перед общим собранием членов общества.»;</w:t>
      </w:r>
    </w:p>
    <w:p w:rsidR="00BC3549" w:rsidRPr="00036426" w:rsidRDefault="00BC3549" w:rsidP="009C75C9">
      <w:pPr>
        <w:spacing w:line="480" w:lineRule="exact"/>
        <w:ind w:firstLine="709"/>
        <w:jc w:val="both"/>
        <w:rPr>
          <w:rFonts w:cs="Times New Roman"/>
          <w:bCs/>
          <w:sz w:val="30"/>
          <w:szCs w:val="30"/>
        </w:rPr>
      </w:pPr>
      <w:r w:rsidRPr="00036426">
        <w:rPr>
          <w:rFonts w:cs="Times New Roman"/>
          <w:bCs/>
          <w:sz w:val="30"/>
          <w:szCs w:val="30"/>
        </w:rPr>
        <w:t xml:space="preserve">д) </w:t>
      </w:r>
      <w:r w:rsidR="005B0076" w:rsidRPr="00036426">
        <w:rPr>
          <w:rFonts w:cs="Times New Roman"/>
          <w:bCs/>
          <w:sz w:val="30"/>
          <w:szCs w:val="30"/>
        </w:rPr>
        <w:t>част</w:t>
      </w:r>
      <w:r w:rsidR="005C2B07" w:rsidRPr="00036426">
        <w:rPr>
          <w:rFonts w:cs="Times New Roman"/>
          <w:bCs/>
          <w:sz w:val="30"/>
          <w:szCs w:val="30"/>
        </w:rPr>
        <w:t>ь</w:t>
      </w:r>
      <w:r w:rsidR="005B0076" w:rsidRPr="00036426">
        <w:rPr>
          <w:rFonts w:cs="Times New Roman"/>
          <w:bCs/>
          <w:sz w:val="30"/>
          <w:szCs w:val="30"/>
        </w:rPr>
        <w:t xml:space="preserve"> 5</w:t>
      </w:r>
      <w:r w:rsidR="005C2B07" w:rsidRPr="00036426">
        <w:rPr>
          <w:rFonts w:cs="Times New Roman"/>
          <w:bCs/>
          <w:sz w:val="30"/>
          <w:szCs w:val="30"/>
        </w:rPr>
        <w:t xml:space="preserve"> изложить в следующей редакции</w:t>
      </w:r>
      <w:r w:rsidR="005B0076" w:rsidRPr="00036426">
        <w:rPr>
          <w:rFonts w:cs="Times New Roman"/>
          <w:bCs/>
          <w:sz w:val="30"/>
          <w:szCs w:val="30"/>
        </w:rPr>
        <w:t>:</w:t>
      </w:r>
    </w:p>
    <w:p w:rsidR="008F68B2" w:rsidRPr="00036426" w:rsidRDefault="005C2B07" w:rsidP="009C75C9">
      <w:pPr>
        <w:spacing w:line="480" w:lineRule="exact"/>
        <w:ind w:firstLine="709"/>
        <w:jc w:val="both"/>
        <w:rPr>
          <w:rFonts w:cs="Times New Roman"/>
          <w:bCs/>
          <w:sz w:val="30"/>
          <w:szCs w:val="30"/>
        </w:rPr>
      </w:pPr>
      <w:r w:rsidRPr="00036426">
        <w:rPr>
          <w:rFonts w:cs="Times New Roman"/>
          <w:bCs/>
          <w:sz w:val="30"/>
          <w:szCs w:val="30"/>
        </w:rPr>
        <w:t>«</w:t>
      </w:r>
      <w:r w:rsidR="004225E5" w:rsidRPr="004225E5">
        <w:rPr>
          <w:rFonts w:cs="Times New Roman"/>
          <w:bCs/>
          <w:sz w:val="30"/>
          <w:szCs w:val="30"/>
        </w:rPr>
        <w:t>5. Правление общества вправе принимать решения, если в заседании правления общества участвует более половины его членов. Решения правления общества принимаются простым большинством голосов его членов, принимающих участие в заседании правления общества. При голосовании каждый член правления общества имеет один голос. В случае равенства голосов решающим является голос председателя правления общества. По итогам заседания правления общества составляется протокол, подписываемый председателем правления общества и членами правления общества, принявшими участие в заседании правления общества.</w:t>
      </w:r>
      <w:r w:rsidRPr="00036426">
        <w:rPr>
          <w:rFonts w:cs="Times New Roman"/>
          <w:bCs/>
          <w:sz w:val="30"/>
          <w:szCs w:val="30"/>
        </w:rPr>
        <w:t>»</w:t>
      </w:r>
      <w:r w:rsidR="008F68B2" w:rsidRPr="00036426">
        <w:rPr>
          <w:rFonts w:cs="Times New Roman"/>
          <w:bCs/>
          <w:sz w:val="30"/>
          <w:szCs w:val="30"/>
        </w:rPr>
        <w:t>;</w:t>
      </w:r>
    </w:p>
    <w:p w:rsidR="00DD0F34" w:rsidRPr="00036426" w:rsidRDefault="004225E5" w:rsidP="009C75C9">
      <w:pPr>
        <w:spacing w:line="480" w:lineRule="exact"/>
        <w:ind w:firstLine="709"/>
        <w:jc w:val="both"/>
        <w:rPr>
          <w:rFonts w:cs="Times New Roman"/>
          <w:bCs/>
          <w:sz w:val="30"/>
          <w:szCs w:val="30"/>
        </w:rPr>
      </w:pPr>
      <w:r w:rsidRPr="008C5F1E">
        <w:rPr>
          <w:rFonts w:cs="Times New Roman"/>
          <w:bCs/>
          <w:sz w:val="30"/>
          <w:szCs w:val="30"/>
        </w:rPr>
        <w:t>1</w:t>
      </w:r>
      <w:r w:rsidR="008A370C">
        <w:rPr>
          <w:rFonts w:cs="Times New Roman"/>
          <w:bCs/>
          <w:sz w:val="30"/>
          <w:szCs w:val="30"/>
        </w:rPr>
        <w:t>3</w:t>
      </w:r>
      <w:r w:rsidR="00DD0F34" w:rsidRPr="008C5F1E">
        <w:rPr>
          <w:rFonts w:cs="Times New Roman"/>
          <w:bCs/>
          <w:sz w:val="30"/>
          <w:szCs w:val="30"/>
        </w:rPr>
        <w:t>)</w:t>
      </w:r>
      <w:r w:rsidR="008F68B2" w:rsidRPr="008C5F1E">
        <w:rPr>
          <w:rFonts w:cs="Times New Roman"/>
          <w:bCs/>
          <w:sz w:val="30"/>
          <w:szCs w:val="30"/>
        </w:rPr>
        <w:t xml:space="preserve"> в статье 15:</w:t>
      </w:r>
    </w:p>
    <w:p w:rsidR="008F68B2" w:rsidRPr="00036426" w:rsidRDefault="008F68B2" w:rsidP="009C75C9">
      <w:pPr>
        <w:spacing w:line="480" w:lineRule="exact"/>
        <w:ind w:firstLine="709"/>
        <w:jc w:val="both"/>
        <w:rPr>
          <w:rFonts w:cs="Times New Roman"/>
          <w:bCs/>
          <w:sz w:val="30"/>
          <w:szCs w:val="30"/>
        </w:rPr>
      </w:pPr>
      <w:r w:rsidRPr="00036426">
        <w:rPr>
          <w:rFonts w:cs="Times New Roman"/>
          <w:bCs/>
          <w:sz w:val="30"/>
          <w:szCs w:val="30"/>
        </w:rPr>
        <w:t>а) в части 1:</w:t>
      </w:r>
    </w:p>
    <w:p w:rsidR="008F68B2" w:rsidRPr="00036426" w:rsidRDefault="008F68B2" w:rsidP="009C75C9">
      <w:pPr>
        <w:spacing w:line="480" w:lineRule="exact"/>
        <w:ind w:firstLine="709"/>
        <w:jc w:val="both"/>
        <w:rPr>
          <w:rFonts w:cs="Times New Roman"/>
          <w:bCs/>
          <w:sz w:val="30"/>
          <w:szCs w:val="30"/>
        </w:rPr>
      </w:pPr>
      <w:r w:rsidRPr="00036426">
        <w:rPr>
          <w:rFonts w:cs="Times New Roman"/>
          <w:bCs/>
          <w:sz w:val="30"/>
          <w:szCs w:val="30"/>
        </w:rPr>
        <w:t>в первом предложении слово «Исполнительным» заменить словами «Единоличным исполнительным»;</w:t>
      </w:r>
    </w:p>
    <w:p w:rsidR="008F68B2" w:rsidRPr="00036426" w:rsidRDefault="008F68B2" w:rsidP="009C75C9">
      <w:pPr>
        <w:spacing w:line="480" w:lineRule="exact"/>
        <w:ind w:firstLine="709"/>
        <w:jc w:val="both"/>
        <w:rPr>
          <w:rFonts w:cs="Times New Roman"/>
          <w:bCs/>
          <w:sz w:val="30"/>
          <w:szCs w:val="30"/>
        </w:rPr>
      </w:pPr>
      <w:r w:rsidRPr="00036426">
        <w:rPr>
          <w:rFonts w:cs="Times New Roman"/>
          <w:bCs/>
          <w:sz w:val="30"/>
          <w:szCs w:val="30"/>
        </w:rPr>
        <w:t>дополнить предложением следующего содержания:</w:t>
      </w:r>
      <w:r w:rsidR="00585A9B" w:rsidRPr="00036426">
        <w:rPr>
          <w:rFonts w:cs="Times New Roman"/>
          <w:bCs/>
          <w:sz w:val="30"/>
          <w:szCs w:val="30"/>
        </w:rPr>
        <w:t xml:space="preserve"> </w:t>
      </w:r>
      <w:r w:rsidRPr="00036426">
        <w:rPr>
          <w:rFonts w:cs="Times New Roman"/>
          <w:bCs/>
          <w:sz w:val="30"/>
          <w:szCs w:val="30"/>
        </w:rPr>
        <w:t>«Срок полномочий директора общества определяется уставом общества</w:t>
      </w:r>
      <w:r w:rsidR="008C5F1E">
        <w:rPr>
          <w:rFonts w:cs="Times New Roman"/>
          <w:bCs/>
          <w:sz w:val="30"/>
          <w:szCs w:val="30"/>
        </w:rPr>
        <w:t xml:space="preserve">, </w:t>
      </w:r>
      <w:r w:rsidR="008C5F1E" w:rsidRPr="008C5F1E">
        <w:rPr>
          <w:rFonts w:cs="Times New Roman"/>
          <w:bCs/>
          <w:sz w:val="30"/>
          <w:szCs w:val="30"/>
        </w:rPr>
        <w:t>положением о директоре общества</w:t>
      </w:r>
      <w:r w:rsidRPr="00036426">
        <w:rPr>
          <w:rFonts w:cs="Times New Roman"/>
          <w:bCs/>
          <w:sz w:val="30"/>
          <w:szCs w:val="30"/>
        </w:rPr>
        <w:t xml:space="preserve"> или </w:t>
      </w:r>
      <w:r w:rsidR="0049080B" w:rsidRPr="00036426">
        <w:rPr>
          <w:rFonts w:cs="Times New Roman"/>
          <w:bCs/>
          <w:sz w:val="30"/>
          <w:szCs w:val="30"/>
        </w:rPr>
        <w:t>договором</w:t>
      </w:r>
      <w:r w:rsidR="0049080B">
        <w:rPr>
          <w:rFonts w:cs="Times New Roman"/>
          <w:bCs/>
          <w:sz w:val="30"/>
          <w:szCs w:val="30"/>
        </w:rPr>
        <w:t>,</w:t>
      </w:r>
      <w:r w:rsidR="0049080B" w:rsidRPr="00036426">
        <w:rPr>
          <w:rFonts w:cs="Times New Roman"/>
          <w:bCs/>
          <w:sz w:val="30"/>
          <w:szCs w:val="30"/>
        </w:rPr>
        <w:t xml:space="preserve"> </w:t>
      </w:r>
      <w:r w:rsidRPr="00036426">
        <w:rPr>
          <w:rFonts w:cs="Times New Roman"/>
          <w:bCs/>
          <w:sz w:val="30"/>
          <w:szCs w:val="30"/>
        </w:rPr>
        <w:t xml:space="preserve">заключенным с ним </w:t>
      </w:r>
      <w:r w:rsidR="0049080B">
        <w:rPr>
          <w:rFonts w:cs="Times New Roman"/>
          <w:bCs/>
          <w:sz w:val="30"/>
          <w:szCs w:val="30"/>
        </w:rPr>
        <w:t>обществом</w:t>
      </w:r>
      <w:r w:rsidRPr="00036426">
        <w:rPr>
          <w:rFonts w:cs="Times New Roman"/>
          <w:bCs/>
          <w:sz w:val="30"/>
          <w:szCs w:val="30"/>
        </w:rPr>
        <w:t>.»;</w:t>
      </w:r>
    </w:p>
    <w:p w:rsidR="008F68B2" w:rsidRPr="00036426" w:rsidRDefault="008F68B2" w:rsidP="009C75C9">
      <w:pPr>
        <w:spacing w:line="480" w:lineRule="exact"/>
        <w:ind w:firstLine="709"/>
        <w:jc w:val="both"/>
        <w:rPr>
          <w:rFonts w:cs="Times New Roman"/>
          <w:bCs/>
          <w:sz w:val="30"/>
          <w:szCs w:val="30"/>
        </w:rPr>
      </w:pPr>
      <w:r w:rsidRPr="00036426">
        <w:rPr>
          <w:rFonts w:cs="Times New Roman"/>
          <w:bCs/>
          <w:sz w:val="30"/>
          <w:szCs w:val="30"/>
        </w:rPr>
        <w:t>б) в части 5:</w:t>
      </w:r>
    </w:p>
    <w:p w:rsidR="008C5F1E" w:rsidRDefault="008C5F1E" w:rsidP="009C75C9">
      <w:pPr>
        <w:spacing w:line="480" w:lineRule="exact"/>
        <w:ind w:firstLine="709"/>
        <w:jc w:val="both"/>
        <w:rPr>
          <w:rFonts w:cs="Times New Roman"/>
          <w:bCs/>
          <w:sz w:val="30"/>
          <w:szCs w:val="30"/>
        </w:rPr>
      </w:pPr>
      <w:r>
        <w:rPr>
          <w:rFonts w:cs="Times New Roman"/>
          <w:bCs/>
          <w:sz w:val="30"/>
          <w:szCs w:val="30"/>
        </w:rPr>
        <w:t>пункт 2 после слова «организует» дополнить словами «и контролирует»;</w:t>
      </w:r>
    </w:p>
    <w:p w:rsidR="008F68B2" w:rsidRPr="00036426" w:rsidRDefault="0094185B" w:rsidP="009C75C9">
      <w:pPr>
        <w:spacing w:line="480" w:lineRule="exact"/>
        <w:ind w:firstLine="709"/>
        <w:jc w:val="both"/>
        <w:rPr>
          <w:rFonts w:cs="Times New Roman"/>
          <w:bCs/>
          <w:sz w:val="30"/>
          <w:szCs w:val="30"/>
        </w:rPr>
      </w:pPr>
      <w:r w:rsidRPr="00036426">
        <w:rPr>
          <w:rFonts w:cs="Times New Roman"/>
          <w:bCs/>
          <w:sz w:val="30"/>
          <w:szCs w:val="30"/>
        </w:rPr>
        <w:lastRenderedPageBreak/>
        <w:t>пункт 3 после слова «заседаниях» дополнить словами «</w:t>
      </w:r>
      <w:r w:rsidRPr="00036426">
        <w:rPr>
          <w:rFonts w:cs="Times New Roman"/>
          <w:color w:val="000000" w:themeColor="text1"/>
          <w:sz w:val="30"/>
          <w:szCs w:val="30"/>
        </w:rPr>
        <w:t>общего собрания членов общества</w:t>
      </w:r>
      <w:r w:rsidR="008C5F1E">
        <w:rPr>
          <w:rFonts w:cs="Times New Roman"/>
          <w:color w:val="000000" w:themeColor="text1"/>
          <w:sz w:val="30"/>
          <w:szCs w:val="30"/>
        </w:rPr>
        <w:t xml:space="preserve"> </w:t>
      </w:r>
      <w:r w:rsidR="008C5F1E" w:rsidRPr="008C5F1E">
        <w:rPr>
          <w:rFonts w:cs="Times New Roman"/>
          <w:color w:val="000000" w:themeColor="text1"/>
          <w:sz w:val="30"/>
          <w:szCs w:val="30"/>
        </w:rPr>
        <w:t>(если директор общества не является его членом, то с правом совещательного голоса)</w:t>
      </w:r>
      <w:r w:rsidRPr="00036426">
        <w:rPr>
          <w:rFonts w:cs="Times New Roman"/>
          <w:color w:val="000000" w:themeColor="text1"/>
          <w:sz w:val="30"/>
          <w:szCs w:val="30"/>
        </w:rPr>
        <w:t>,</w:t>
      </w:r>
      <w:r w:rsidRPr="00036426">
        <w:rPr>
          <w:rFonts w:cs="Times New Roman"/>
          <w:bCs/>
          <w:sz w:val="30"/>
          <w:szCs w:val="30"/>
        </w:rPr>
        <w:t>»;</w:t>
      </w:r>
    </w:p>
    <w:p w:rsidR="0094185B" w:rsidRPr="00036426" w:rsidRDefault="0094185B" w:rsidP="009C75C9">
      <w:pPr>
        <w:spacing w:line="480" w:lineRule="exact"/>
        <w:ind w:firstLine="709"/>
        <w:jc w:val="both"/>
        <w:rPr>
          <w:rFonts w:cs="Times New Roman"/>
          <w:bCs/>
          <w:sz w:val="30"/>
          <w:szCs w:val="30"/>
        </w:rPr>
      </w:pPr>
      <w:r w:rsidRPr="00036426">
        <w:rPr>
          <w:rFonts w:cs="Times New Roman"/>
          <w:bCs/>
          <w:sz w:val="30"/>
          <w:szCs w:val="30"/>
        </w:rPr>
        <w:t xml:space="preserve">дополнить </w:t>
      </w:r>
      <w:r w:rsidR="00CA642C">
        <w:rPr>
          <w:rFonts w:cs="Times New Roman"/>
          <w:bCs/>
          <w:sz w:val="30"/>
          <w:szCs w:val="30"/>
        </w:rPr>
        <w:t>пунктами</w:t>
      </w:r>
      <w:r w:rsidR="00CA642C" w:rsidRPr="00036426">
        <w:rPr>
          <w:rFonts w:cs="Times New Roman"/>
          <w:bCs/>
          <w:sz w:val="30"/>
          <w:szCs w:val="30"/>
        </w:rPr>
        <w:t xml:space="preserve"> </w:t>
      </w:r>
      <w:r w:rsidRPr="00036426">
        <w:rPr>
          <w:rFonts w:cs="Times New Roman"/>
          <w:bCs/>
          <w:sz w:val="30"/>
          <w:szCs w:val="30"/>
        </w:rPr>
        <w:t>4</w:t>
      </w:r>
      <w:r w:rsidR="00CA642C">
        <w:rPr>
          <w:rFonts w:cs="Times New Roman"/>
          <w:bCs/>
          <w:sz w:val="30"/>
          <w:szCs w:val="30"/>
        </w:rPr>
        <w:t xml:space="preserve"> и 5</w:t>
      </w:r>
      <w:r w:rsidRPr="00036426">
        <w:rPr>
          <w:rFonts w:cs="Times New Roman"/>
          <w:bCs/>
          <w:sz w:val="30"/>
          <w:szCs w:val="30"/>
        </w:rPr>
        <w:t xml:space="preserve"> следующего содержания:</w:t>
      </w:r>
    </w:p>
    <w:p w:rsidR="00CA642C" w:rsidRDefault="0094185B" w:rsidP="009C75C9">
      <w:pPr>
        <w:spacing w:line="480" w:lineRule="exact"/>
        <w:ind w:firstLine="709"/>
        <w:jc w:val="both"/>
        <w:rPr>
          <w:rFonts w:cs="Times New Roman"/>
          <w:color w:val="000000" w:themeColor="text1"/>
          <w:sz w:val="30"/>
          <w:szCs w:val="30"/>
        </w:rPr>
      </w:pPr>
      <w:r w:rsidRPr="00036426">
        <w:rPr>
          <w:rFonts w:cs="Times New Roman"/>
          <w:bCs/>
          <w:sz w:val="30"/>
          <w:szCs w:val="30"/>
        </w:rPr>
        <w:t>«</w:t>
      </w:r>
      <w:r w:rsidRPr="00036426">
        <w:rPr>
          <w:rFonts w:cs="Times New Roman"/>
          <w:color w:val="000000" w:themeColor="text1"/>
          <w:sz w:val="30"/>
          <w:szCs w:val="30"/>
        </w:rPr>
        <w:t>4) представляет общему собранию членов общества, правлению общества отчет о своей деятельности</w:t>
      </w:r>
      <w:r w:rsidR="00CA642C">
        <w:rPr>
          <w:rFonts w:cs="Times New Roman"/>
          <w:color w:val="000000" w:themeColor="text1"/>
          <w:sz w:val="30"/>
          <w:szCs w:val="30"/>
        </w:rPr>
        <w:t>;</w:t>
      </w:r>
    </w:p>
    <w:p w:rsidR="0094185B" w:rsidRDefault="00CA642C" w:rsidP="009C75C9">
      <w:pPr>
        <w:spacing w:line="480" w:lineRule="exact"/>
        <w:ind w:firstLine="709"/>
        <w:jc w:val="both"/>
        <w:rPr>
          <w:rFonts w:cs="Times New Roman"/>
          <w:color w:val="000000" w:themeColor="text1"/>
          <w:sz w:val="30"/>
          <w:szCs w:val="30"/>
        </w:rPr>
      </w:pPr>
      <w:r w:rsidRPr="00CA642C">
        <w:rPr>
          <w:rFonts w:cs="Times New Roman"/>
          <w:color w:val="000000" w:themeColor="text1"/>
          <w:sz w:val="30"/>
          <w:szCs w:val="30"/>
        </w:rPr>
        <w:t xml:space="preserve">5) </w:t>
      </w:r>
      <w:r w:rsidR="008C5F1E" w:rsidRPr="008C5F1E">
        <w:rPr>
          <w:rFonts w:cs="Times New Roman"/>
          <w:color w:val="000000" w:themeColor="text1"/>
          <w:sz w:val="30"/>
          <w:szCs w:val="30"/>
        </w:rPr>
        <w:t>ведет реестр членов общества, если уставом общества это не отнесено к компетенции правления общества;</w:t>
      </w:r>
    </w:p>
    <w:p w:rsidR="008C5F1E" w:rsidRPr="00036426" w:rsidRDefault="008C5F1E" w:rsidP="009C75C9">
      <w:pPr>
        <w:spacing w:line="480" w:lineRule="exact"/>
        <w:ind w:firstLine="709"/>
        <w:jc w:val="both"/>
        <w:rPr>
          <w:rFonts w:cs="Times New Roman"/>
          <w:bCs/>
          <w:sz w:val="30"/>
          <w:szCs w:val="30"/>
        </w:rPr>
      </w:pPr>
      <w:r w:rsidRPr="008C5F1E">
        <w:rPr>
          <w:rFonts w:cs="Times New Roman"/>
          <w:bCs/>
          <w:sz w:val="30"/>
          <w:szCs w:val="30"/>
        </w:rPr>
        <w:t xml:space="preserve">6) созывает и проводит общее собрание членов общества в случае неизбирания </w:t>
      </w:r>
      <w:r w:rsidR="0049080B" w:rsidRPr="008C5F1E">
        <w:rPr>
          <w:rFonts w:cs="Times New Roman"/>
          <w:bCs/>
          <w:sz w:val="30"/>
          <w:szCs w:val="30"/>
        </w:rPr>
        <w:t xml:space="preserve">правления общества </w:t>
      </w:r>
      <w:r w:rsidRPr="008C5F1E">
        <w:rPr>
          <w:rFonts w:cs="Times New Roman"/>
          <w:bCs/>
          <w:sz w:val="30"/>
          <w:szCs w:val="30"/>
        </w:rPr>
        <w:t xml:space="preserve">или приостановления </w:t>
      </w:r>
      <w:r w:rsidR="0049080B">
        <w:rPr>
          <w:rFonts w:cs="Times New Roman"/>
          <w:bCs/>
          <w:sz w:val="30"/>
          <w:szCs w:val="30"/>
        </w:rPr>
        <w:t xml:space="preserve">его </w:t>
      </w:r>
      <w:r w:rsidRPr="008C5F1E">
        <w:rPr>
          <w:rFonts w:cs="Times New Roman"/>
          <w:bCs/>
          <w:sz w:val="30"/>
          <w:szCs w:val="30"/>
        </w:rPr>
        <w:t>полномочий;</w:t>
      </w:r>
      <w:r>
        <w:rPr>
          <w:rFonts w:cs="Times New Roman"/>
          <w:bCs/>
          <w:sz w:val="30"/>
          <w:szCs w:val="30"/>
        </w:rPr>
        <w:t>»;</w:t>
      </w:r>
    </w:p>
    <w:p w:rsidR="0094185B" w:rsidRPr="00036426" w:rsidRDefault="0094185B" w:rsidP="009C75C9">
      <w:pPr>
        <w:spacing w:line="480" w:lineRule="exact"/>
        <w:ind w:firstLine="709"/>
        <w:jc w:val="both"/>
        <w:rPr>
          <w:rFonts w:cs="Times New Roman"/>
          <w:bCs/>
          <w:sz w:val="30"/>
          <w:szCs w:val="30"/>
        </w:rPr>
      </w:pPr>
      <w:r w:rsidRPr="00036426">
        <w:rPr>
          <w:rFonts w:cs="Times New Roman"/>
          <w:bCs/>
          <w:sz w:val="30"/>
          <w:szCs w:val="30"/>
        </w:rPr>
        <w:t>дополнить абзацем следующего содержания:</w:t>
      </w:r>
    </w:p>
    <w:p w:rsidR="0094185B" w:rsidRPr="00036426" w:rsidRDefault="0094185B" w:rsidP="009C75C9">
      <w:pPr>
        <w:spacing w:line="480" w:lineRule="exact"/>
        <w:ind w:firstLine="709"/>
        <w:jc w:val="both"/>
        <w:rPr>
          <w:rFonts w:cs="Times New Roman"/>
          <w:bCs/>
          <w:sz w:val="30"/>
          <w:szCs w:val="30"/>
        </w:rPr>
      </w:pPr>
      <w:r w:rsidRPr="00036426">
        <w:rPr>
          <w:rFonts w:cs="Times New Roman"/>
          <w:bCs/>
          <w:sz w:val="30"/>
          <w:szCs w:val="30"/>
        </w:rPr>
        <w:t>«</w:t>
      </w:r>
      <w:r w:rsidR="008C5F1E" w:rsidRPr="008C5F1E">
        <w:rPr>
          <w:rFonts w:cs="Times New Roman"/>
          <w:color w:val="000000" w:themeColor="text1"/>
          <w:sz w:val="30"/>
          <w:szCs w:val="30"/>
        </w:rPr>
        <w:t xml:space="preserve">Директор общества вправе осуществлять иные полномочия, предусмотренные уставом и внутренними документами общества, </w:t>
      </w:r>
      <w:r w:rsidR="0049080B" w:rsidRPr="008C5F1E">
        <w:rPr>
          <w:rFonts w:cs="Times New Roman"/>
          <w:color w:val="000000" w:themeColor="text1"/>
          <w:sz w:val="30"/>
          <w:szCs w:val="30"/>
        </w:rPr>
        <w:t>договором</w:t>
      </w:r>
      <w:r w:rsidR="0049080B">
        <w:rPr>
          <w:rFonts w:cs="Times New Roman"/>
          <w:color w:val="000000" w:themeColor="text1"/>
          <w:sz w:val="30"/>
          <w:szCs w:val="30"/>
        </w:rPr>
        <w:t>,</w:t>
      </w:r>
      <w:r w:rsidR="0049080B" w:rsidRPr="008C5F1E">
        <w:rPr>
          <w:rFonts w:cs="Times New Roman"/>
          <w:color w:val="000000" w:themeColor="text1"/>
          <w:sz w:val="30"/>
          <w:szCs w:val="30"/>
        </w:rPr>
        <w:t xml:space="preserve"> </w:t>
      </w:r>
      <w:r w:rsidR="008C5F1E" w:rsidRPr="008C5F1E">
        <w:rPr>
          <w:rFonts w:cs="Times New Roman"/>
          <w:color w:val="000000" w:themeColor="text1"/>
          <w:sz w:val="30"/>
          <w:szCs w:val="30"/>
        </w:rPr>
        <w:t>заключенным с ним</w:t>
      </w:r>
      <w:r w:rsidR="0049080B">
        <w:rPr>
          <w:rFonts w:cs="Times New Roman"/>
          <w:color w:val="000000" w:themeColor="text1"/>
          <w:sz w:val="30"/>
          <w:szCs w:val="30"/>
        </w:rPr>
        <w:t xml:space="preserve"> обществом</w:t>
      </w:r>
      <w:r w:rsidR="008C5F1E" w:rsidRPr="008C5F1E">
        <w:rPr>
          <w:rFonts w:cs="Times New Roman"/>
          <w:color w:val="000000" w:themeColor="text1"/>
          <w:sz w:val="30"/>
          <w:szCs w:val="30"/>
        </w:rPr>
        <w:t>, за исключением полномочий, отнесенных к компетенции общего собрания членов общества и правления общества.</w:t>
      </w:r>
      <w:r w:rsidRPr="00036426">
        <w:rPr>
          <w:rFonts w:cs="Times New Roman"/>
          <w:color w:val="000000" w:themeColor="text1"/>
          <w:sz w:val="30"/>
          <w:szCs w:val="30"/>
        </w:rPr>
        <w:t>»;</w:t>
      </w:r>
    </w:p>
    <w:p w:rsidR="008F68B2" w:rsidRPr="00036426" w:rsidRDefault="008F68B2" w:rsidP="009C75C9">
      <w:pPr>
        <w:spacing w:line="480" w:lineRule="exact"/>
        <w:ind w:firstLine="709"/>
        <w:jc w:val="both"/>
        <w:rPr>
          <w:rFonts w:cs="Times New Roman"/>
          <w:bCs/>
          <w:sz w:val="30"/>
          <w:szCs w:val="30"/>
        </w:rPr>
      </w:pPr>
      <w:r w:rsidRPr="00036426">
        <w:rPr>
          <w:rFonts w:cs="Times New Roman"/>
          <w:bCs/>
          <w:sz w:val="30"/>
          <w:szCs w:val="30"/>
        </w:rPr>
        <w:t xml:space="preserve">в) </w:t>
      </w:r>
      <w:r w:rsidR="0092384B" w:rsidRPr="00036426">
        <w:rPr>
          <w:rFonts w:cs="Times New Roman"/>
          <w:bCs/>
          <w:sz w:val="30"/>
          <w:szCs w:val="30"/>
        </w:rPr>
        <w:t>част</w:t>
      </w:r>
      <w:r w:rsidR="008C5F1E">
        <w:rPr>
          <w:rFonts w:cs="Times New Roman"/>
          <w:bCs/>
          <w:sz w:val="30"/>
          <w:szCs w:val="30"/>
        </w:rPr>
        <w:t>ь</w:t>
      </w:r>
      <w:r w:rsidR="0092384B" w:rsidRPr="00036426">
        <w:rPr>
          <w:rFonts w:cs="Times New Roman"/>
          <w:bCs/>
          <w:sz w:val="30"/>
          <w:szCs w:val="30"/>
        </w:rPr>
        <w:t xml:space="preserve"> </w:t>
      </w:r>
      <w:r w:rsidRPr="00036426">
        <w:rPr>
          <w:rFonts w:cs="Times New Roman"/>
          <w:bCs/>
          <w:sz w:val="30"/>
          <w:szCs w:val="30"/>
        </w:rPr>
        <w:t>6</w:t>
      </w:r>
      <w:r w:rsidR="00E27DB7" w:rsidRPr="00036426">
        <w:rPr>
          <w:rFonts w:cs="Times New Roman"/>
          <w:bCs/>
          <w:sz w:val="30"/>
          <w:szCs w:val="30"/>
        </w:rPr>
        <w:t xml:space="preserve"> после слова «издает» дополнить словами «в пределах своей компетенции»;</w:t>
      </w:r>
    </w:p>
    <w:p w:rsidR="008C5F1E" w:rsidRDefault="00501B1E" w:rsidP="009C75C9">
      <w:pPr>
        <w:spacing w:line="480" w:lineRule="exact"/>
        <w:ind w:firstLine="709"/>
        <w:jc w:val="both"/>
        <w:rPr>
          <w:rFonts w:cs="Times New Roman"/>
          <w:bCs/>
          <w:sz w:val="30"/>
          <w:szCs w:val="30"/>
        </w:rPr>
      </w:pPr>
      <w:r w:rsidRPr="008C5F1E">
        <w:rPr>
          <w:rFonts w:cs="Times New Roman"/>
          <w:bCs/>
          <w:sz w:val="30"/>
          <w:szCs w:val="30"/>
        </w:rPr>
        <w:t>1</w:t>
      </w:r>
      <w:r w:rsidR="008A370C">
        <w:rPr>
          <w:rFonts w:cs="Times New Roman"/>
          <w:bCs/>
          <w:sz w:val="30"/>
          <w:szCs w:val="30"/>
        </w:rPr>
        <w:t>4</w:t>
      </w:r>
      <w:r w:rsidR="00DD0F34" w:rsidRPr="008C5F1E">
        <w:rPr>
          <w:rFonts w:cs="Times New Roman"/>
          <w:bCs/>
          <w:sz w:val="30"/>
          <w:szCs w:val="30"/>
        </w:rPr>
        <w:t>)</w:t>
      </w:r>
      <w:r w:rsidR="00685F6C" w:rsidRPr="008C5F1E">
        <w:rPr>
          <w:rFonts w:cs="Times New Roman"/>
          <w:bCs/>
          <w:sz w:val="30"/>
          <w:szCs w:val="30"/>
        </w:rPr>
        <w:t xml:space="preserve"> </w:t>
      </w:r>
      <w:r w:rsidR="008C5F1E" w:rsidRPr="008C5F1E">
        <w:rPr>
          <w:rFonts w:cs="Times New Roman"/>
          <w:bCs/>
          <w:sz w:val="30"/>
          <w:szCs w:val="30"/>
        </w:rPr>
        <w:t>в статье 17:</w:t>
      </w:r>
    </w:p>
    <w:p w:rsidR="0049080B" w:rsidRDefault="008C5F1E" w:rsidP="0049080B">
      <w:pPr>
        <w:spacing w:line="480" w:lineRule="exact"/>
        <w:ind w:firstLine="709"/>
        <w:jc w:val="both"/>
        <w:rPr>
          <w:rFonts w:cs="Times New Roman"/>
          <w:bCs/>
          <w:sz w:val="30"/>
          <w:szCs w:val="30"/>
        </w:rPr>
      </w:pPr>
      <w:r>
        <w:rPr>
          <w:rFonts w:cs="Times New Roman"/>
          <w:bCs/>
          <w:sz w:val="30"/>
          <w:szCs w:val="30"/>
        </w:rPr>
        <w:t xml:space="preserve">а) </w:t>
      </w:r>
      <w:r w:rsidR="0049080B">
        <w:rPr>
          <w:rFonts w:cs="Times New Roman"/>
          <w:bCs/>
          <w:sz w:val="30"/>
          <w:szCs w:val="30"/>
        </w:rPr>
        <w:t>в пункте 1 слово «взнос» заменить словами «,</w:t>
      </w:r>
      <w:r w:rsidR="0049080B" w:rsidRPr="008C5F1E">
        <w:rPr>
          <w:rFonts w:cs="Times New Roman"/>
          <w:bCs/>
          <w:sz w:val="30"/>
          <w:szCs w:val="30"/>
        </w:rPr>
        <w:t xml:space="preserve"> </w:t>
      </w:r>
      <w:r w:rsidR="0049080B" w:rsidRPr="0049080B">
        <w:rPr>
          <w:rFonts w:cs="Times New Roman"/>
          <w:bCs/>
          <w:sz w:val="30"/>
          <w:szCs w:val="30"/>
        </w:rPr>
        <w:t>дополнительный и иные взносы членов общества</w:t>
      </w:r>
      <w:r w:rsidR="0049080B">
        <w:rPr>
          <w:rFonts w:cs="Times New Roman"/>
          <w:bCs/>
          <w:sz w:val="30"/>
          <w:szCs w:val="30"/>
        </w:rPr>
        <w:t>»;</w:t>
      </w:r>
    </w:p>
    <w:p w:rsidR="0049080B" w:rsidRDefault="0049080B" w:rsidP="009C75C9">
      <w:pPr>
        <w:spacing w:line="480" w:lineRule="exact"/>
        <w:ind w:firstLine="709"/>
        <w:jc w:val="both"/>
        <w:rPr>
          <w:rFonts w:cs="Times New Roman"/>
          <w:bCs/>
          <w:sz w:val="30"/>
          <w:szCs w:val="30"/>
        </w:rPr>
      </w:pPr>
      <w:r>
        <w:rPr>
          <w:rFonts w:cs="Times New Roman"/>
          <w:bCs/>
          <w:sz w:val="30"/>
          <w:szCs w:val="30"/>
        </w:rPr>
        <w:t xml:space="preserve">б) </w:t>
      </w:r>
      <w:r w:rsidRPr="00036426">
        <w:rPr>
          <w:rFonts w:cs="Times New Roman"/>
          <w:bCs/>
          <w:sz w:val="30"/>
          <w:szCs w:val="30"/>
        </w:rPr>
        <w:t xml:space="preserve">пункт </w:t>
      </w:r>
      <w:r>
        <w:rPr>
          <w:rFonts w:cs="Times New Roman"/>
          <w:bCs/>
          <w:sz w:val="30"/>
          <w:szCs w:val="30"/>
        </w:rPr>
        <w:t>3</w:t>
      </w:r>
      <w:r w:rsidRPr="00036426">
        <w:rPr>
          <w:rFonts w:cs="Times New Roman"/>
          <w:bCs/>
          <w:sz w:val="30"/>
          <w:szCs w:val="30"/>
        </w:rPr>
        <w:t xml:space="preserve"> признать утратившим силу;</w:t>
      </w:r>
    </w:p>
    <w:p w:rsidR="008C5F1E" w:rsidRDefault="0049080B" w:rsidP="009C75C9">
      <w:pPr>
        <w:spacing w:line="480" w:lineRule="exact"/>
        <w:ind w:firstLine="709"/>
        <w:jc w:val="both"/>
        <w:rPr>
          <w:rFonts w:cs="Times New Roman"/>
          <w:bCs/>
          <w:sz w:val="30"/>
          <w:szCs w:val="30"/>
        </w:rPr>
      </w:pPr>
      <w:r>
        <w:rPr>
          <w:rFonts w:cs="Times New Roman"/>
          <w:bCs/>
          <w:sz w:val="30"/>
          <w:szCs w:val="30"/>
        </w:rPr>
        <w:t xml:space="preserve">в) </w:t>
      </w:r>
      <w:r w:rsidR="008C5F1E">
        <w:rPr>
          <w:rFonts w:cs="Times New Roman"/>
          <w:bCs/>
          <w:sz w:val="30"/>
          <w:szCs w:val="30"/>
        </w:rPr>
        <w:t>пункт 5 дополнить словами «</w:t>
      </w:r>
      <w:r w:rsidR="008C5F1E" w:rsidRPr="008C5F1E">
        <w:rPr>
          <w:rFonts w:cs="Times New Roman"/>
          <w:bCs/>
          <w:sz w:val="30"/>
          <w:szCs w:val="30"/>
        </w:rPr>
        <w:t>и иных средств общества</w:t>
      </w:r>
      <w:r w:rsidR="008C5F1E">
        <w:rPr>
          <w:rFonts w:cs="Times New Roman"/>
          <w:bCs/>
          <w:sz w:val="30"/>
          <w:szCs w:val="30"/>
        </w:rPr>
        <w:t>»;</w:t>
      </w:r>
    </w:p>
    <w:p w:rsidR="00DD0F34" w:rsidRPr="00036426" w:rsidRDefault="0049080B" w:rsidP="009C75C9">
      <w:pPr>
        <w:spacing w:line="480" w:lineRule="exact"/>
        <w:ind w:firstLine="709"/>
        <w:jc w:val="both"/>
        <w:rPr>
          <w:rFonts w:cs="Times New Roman"/>
          <w:bCs/>
          <w:sz w:val="30"/>
          <w:szCs w:val="30"/>
        </w:rPr>
      </w:pPr>
      <w:r>
        <w:rPr>
          <w:rFonts w:cs="Times New Roman"/>
          <w:bCs/>
          <w:sz w:val="30"/>
          <w:szCs w:val="30"/>
        </w:rPr>
        <w:t>г</w:t>
      </w:r>
      <w:r w:rsidR="008C5F1E">
        <w:rPr>
          <w:rFonts w:cs="Times New Roman"/>
          <w:bCs/>
          <w:sz w:val="30"/>
          <w:szCs w:val="30"/>
        </w:rPr>
        <w:t xml:space="preserve">) </w:t>
      </w:r>
      <w:r w:rsidR="004E7834" w:rsidRPr="00036426">
        <w:rPr>
          <w:rFonts w:cs="Times New Roman"/>
          <w:bCs/>
          <w:sz w:val="30"/>
          <w:szCs w:val="30"/>
        </w:rPr>
        <w:t>пункт 7</w:t>
      </w:r>
      <w:r w:rsidR="00685F6C" w:rsidRPr="00036426">
        <w:rPr>
          <w:rFonts w:cs="Times New Roman"/>
          <w:bCs/>
          <w:sz w:val="30"/>
          <w:szCs w:val="30"/>
        </w:rPr>
        <w:t xml:space="preserve"> </w:t>
      </w:r>
      <w:r w:rsidR="004E7834" w:rsidRPr="00036426">
        <w:rPr>
          <w:rFonts w:cs="Times New Roman"/>
          <w:bCs/>
          <w:sz w:val="30"/>
          <w:szCs w:val="30"/>
        </w:rPr>
        <w:t>признать утратившим силу;</w:t>
      </w:r>
    </w:p>
    <w:p w:rsidR="00DD0F34" w:rsidRPr="00036426" w:rsidRDefault="00501B1E" w:rsidP="009C75C9">
      <w:pPr>
        <w:spacing w:line="480" w:lineRule="exact"/>
        <w:ind w:firstLine="709"/>
        <w:jc w:val="both"/>
        <w:rPr>
          <w:rFonts w:cs="Times New Roman"/>
          <w:bCs/>
          <w:sz w:val="30"/>
          <w:szCs w:val="30"/>
        </w:rPr>
      </w:pPr>
      <w:r w:rsidRPr="00CF7686">
        <w:rPr>
          <w:rFonts w:cs="Times New Roman"/>
          <w:bCs/>
          <w:sz w:val="30"/>
          <w:szCs w:val="30"/>
        </w:rPr>
        <w:t>1</w:t>
      </w:r>
      <w:r w:rsidR="008A370C">
        <w:rPr>
          <w:rFonts w:cs="Times New Roman"/>
          <w:bCs/>
          <w:sz w:val="30"/>
          <w:szCs w:val="30"/>
        </w:rPr>
        <w:t>5</w:t>
      </w:r>
      <w:r w:rsidR="00DD0F34" w:rsidRPr="00CF7686">
        <w:rPr>
          <w:rFonts w:cs="Times New Roman"/>
          <w:bCs/>
          <w:sz w:val="30"/>
          <w:szCs w:val="30"/>
        </w:rPr>
        <w:t>)</w:t>
      </w:r>
      <w:r w:rsidR="00685F6C" w:rsidRPr="00CF7686">
        <w:rPr>
          <w:rFonts w:cs="Times New Roman"/>
          <w:bCs/>
          <w:sz w:val="30"/>
          <w:szCs w:val="30"/>
        </w:rPr>
        <w:t xml:space="preserve"> в статье 18:</w:t>
      </w:r>
    </w:p>
    <w:p w:rsidR="00685F6C" w:rsidRPr="00036426" w:rsidRDefault="00685F6C" w:rsidP="009C75C9">
      <w:pPr>
        <w:spacing w:line="480" w:lineRule="exact"/>
        <w:ind w:firstLine="709"/>
        <w:jc w:val="both"/>
        <w:rPr>
          <w:rFonts w:cs="Times New Roman"/>
          <w:bCs/>
          <w:sz w:val="30"/>
          <w:szCs w:val="30"/>
        </w:rPr>
      </w:pPr>
      <w:r w:rsidRPr="00036426">
        <w:rPr>
          <w:rFonts w:cs="Times New Roman"/>
          <w:bCs/>
          <w:sz w:val="30"/>
          <w:szCs w:val="30"/>
        </w:rPr>
        <w:t>а)</w:t>
      </w:r>
      <w:r w:rsidR="000F0179" w:rsidRPr="00036426">
        <w:rPr>
          <w:rFonts w:cs="Times New Roman"/>
          <w:bCs/>
          <w:sz w:val="30"/>
          <w:szCs w:val="30"/>
        </w:rPr>
        <w:t xml:space="preserve"> наименование изложить в следующей редакции:</w:t>
      </w:r>
    </w:p>
    <w:p w:rsidR="000F0179" w:rsidRPr="00036426" w:rsidRDefault="000F0179" w:rsidP="009C75C9">
      <w:pPr>
        <w:spacing w:line="480" w:lineRule="exact"/>
        <w:ind w:firstLine="709"/>
        <w:jc w:val="both"/>
        <w:rPr>
          <w:rFonts w:cs="Times New Roman"/>
          <w:bCs/>
          <w:sz w:val="30"/>
          <w:szCs w:val="30"/>
        </w:rPr>
      </w:pPr>
      <w:r w:rsidRPr="00036426">
        <w:rPr>
          <w:rFonts w:cs="Times New Roman"/>
          <w:bCs/>
          <w:sz w:val="30"/>
          <w:szCs w:val="30"/>
        </w:rPr>
        <w:t xml:space="preserve">«Статья 18. </w:t>
      </w:r>
      <w:r w:rsidR="00A05A3E" w:rsidRPr="00036426">
        <w:rPr>
          <w:rFonts w:cs="Times New Roman"/>
          <w:bCs/>
          <w:sz w:val="30"/>
          <w:szCs w:val="30"/>
        </w:rPr>
        <w:t>Вступительный</w:t>
      </w:r>
      <w:r w:rsidRPr="00036426">
        <w:rPr>
          <w:rFonts w:cs="Times New Roman"/>
          <w:bCs/>
          <w:sz w:val="30"/>
          <w:szCs w:val="30"/>
        </w:rPr>
        <w:t>, дополнительный и иные взносы членов общества»;</w:t>
      </w:r>
    </w:p>
    <w:p w:rsidR="005D19E8" w:rsidRDefault="00A05A3E" w:rsidP="009C75C9">
      <w:pPr>
        <w:spacing w:line="480" w:lineRule="exact"/>
        <w:ind w:firstLine="709"/>
        <w:jc w:val="both"/>
        <w:rPr>
          <w:rFonts w:cs="Times New Roman"/>
          <w:bCs/>
          <w:sz w:val="30"/>
          <w:szCs w:val="30"/>
        </w:rPr>
      </w:pPr>
      <w:r w:rsidRPr="00036426">
        <w:rPr>
          <w:rFonts w:cs="Times New Roman"/>
          <w:bCs/>
          <w:sz w:val="30"/>
          <w:szCs w:val="30"/>
        </w:rPr>
        <w:t>б</w:t>
      </w:r>
      <w:r w:rsidR="00685F6C" w:rsidRPr="00036426">
        <w:rPr>
          <w:rFonts w:cs="Times New Roman"/>
          <w:bCs/>
          <w:sz w:val="30"/>
          <w:szCs w:val="30"/>
        </w:rPr>
        <w:t>)</w:t>
      </w:r>
      <w:r w:rsidR="006D18E1" w:rsidRPr="00036426">
        <w:rPr>
          <w:rFonts w:cs="Times New Roman"/>
          <w:bCs/>
          <w:sz w:val="30"/>
          <w:szCs w:val="30"/>
        </w:rPr>
        <w:t xml:space="preserve"> </w:t>
      </w:r>
      <w:r w:rsidR="005D19E8">
        <w:rPr>
          <w:rFonts w:cs="Times New Roman"/>
          <w:bCs/>
          <w:sz w:val="30"/>
          <w:szCs w:val="30"/>
        </w:rPr>
        <w:t xml:space="preserve">первое предложение </w:t>
      </w:r>
      <w:r w:rsidR="008C5F1E">
        <w:rPr>
          <w:rFonts w:cs="Times New Roman"/>
          <w:bCs/>
          <w:sz w:val="30"/>
          <w:szCs w:val="30"/>
        </w:rPr>
        <w:t xml:space="preserve">части 1 </w:t>
      </w:r>
      <w:r w:rsidR="005D19E8">
        <w:rPr>
          <w:rFonts w:cs="Times New Roman"/>
          <w:bCs/>
          <w:sz w:val="30"/>
          <w:szCs w:val="30"/>
        </w:rPr>
        <w:t>после слова «</w:t>
      </w:r>
      <w:r w:rsidR="008C5F1E">
        <w:rPr>
          <w:rFonts w:cs="Times New Roman"/>
          <w:bCs/>
          <w:sz w:val="30"/>
          <w:szCs w:val="30"/>
        </w:rPr>
        <w:t>физическим</w:t>
      </w:r>
      <w:r w:rsidR="005D19E8">
        <w:rPr>
          <w:rFonts w:cs="Times New Roman"/>
          <w:bCs/>
          <w:sz w:val="30"/>
          <w:szCs w:val="30"/>
        </w:rPr>
        <w:t>» дополнить слов</w:t>
      </w:r>
      <w:r w:rsidR="008C5F1E">
        <w:rPr>
          <w:rFonts w:cs="Times New Roman"/>
          <w:bCs/>
          <w:sz w:val="30"/>
          <w:szCs w:val="30"/>
        </w:rPr>
        <w:t>ом</w:t>
      </w:r>
      <w:r w:rsidR="005D19E8">
        <w:rPr>
          <w:rFonts w:cs="Times New Roman"/>
          <w:bCs/>
          <w:sz w:val="30"/>
          <w:szCs w:val="30"/>
        </w:rPr>
        <w:t xml:space="preserve"> «</w:t>
      </w:r>
      <w:r w:rsidR="008C5F1E">
        <w:rPr>
          <w:rFonts w:cs="Times New Roman"/>
          <w:bCs/>
          <w:sz w:val="30"/>
          <w:szCs w:val="30"/>
        </w:rPr>
        <w:t>лицом</w:t>
      </w:r>
      <w:r w:rsidR="005D19E8">
        <w:rPr>
          <w:rFonts w:cs="Times New Roman"/>
          <w:bCs/>
          <w:sz w:val="30"/>
          <w:szCs w:val="30"/>
        </w:rPr>
        <w:t>»;</w:t>
      </w:r>
    </w:p>
    <w:p w:rsidR="005D19E8" w:rsidRDefault="005D19E8" w:rsidP="009C75C9">
      <w:pPr>
        <w:spacing w:line="480" w:lineRule="exact"/>
        <w:ind w:firstLine="709"/>
        <w:jc w:val="both"/>
        <w:rPr>
          <w:rFonts w:cs="Times New Roman"/>
          <w:bCs/>
          <w:sz w:val="30"/>
          <w:szCs w:val="30"/>
        </w:rPr>
      </w:pPr>
      <w:r>
        <w:rPr>
          <w:rFonts w:cs="Times New Roman"/>
          <w:bCs/>
          <w:sz w:val="30"/>
          <w:szCs w:val="30"/>
        </w:rPr>
        <w:t xml:space="preserve">в) </w:t>
      </w:r>
      <w:r w:rsidR="008C5F1E">
        <w:rPr>
          <w:rFonts w:cs="Times New Roman"/>
          <w:bCs/>
          <w:sz w:val="30"/>
          <w:szCs w:val="30"/>
        </w:rPr>
        <w:t xml:space="preserve">в </w:t>
      </w:r>
      <w:r>
        <w:rPr>
          <w:rFonts w:cs="Times New Roman"/>
          <w:bCs/>
          <w:sz w:val="30"/>
          <w:szCs w:val="30"/>
        </w:rPr>
        <w:t>част</w:t>
      </w:r>
      <w:r w:rsidR="008C5F1E">
        <w:rPr>
          <w:rFonts w:cs="Times New Roman"/>
          <w:bCs/>
          <w:sz w:val="30"/>
          <w:szCs w:val="30"/>
        </w:rPr>
        <w:t>и</w:t>
      </w:r>
      <w:r>
        <w:rPr>
          <w:rFonts w:cs="Times New Roman"/>
          <w:bCs/>
          <w:sz w:val="30"/>
          <w:szCs w:val="30"/>
        </w:rPr>
        <w:t xml:space="preserve"> 2 </w:t>
      </w:r>
      <w:r w:rsidR="008C5F1E">
        <w:rPr>
          <w:rFonts w:cs="Times New Roman"/>
          <w:bCs/>
          <w:sz w:val="30"/>
          <w:szCs w:val="30"/>
        </w:rPr>
        <w:t>слово «неденежной» заменить словом «натуральной»</w:t>
      </w:r>
      <w:r>
        <w:rPr>
          <w:rFonts w:cs="Times New Roman"/>
          <w:bCs/>
          <w:sz w:val="30"/>
          <w:szCs w:val="30"/>
        </w:rPr>
        <w:t>;</w:t>
      </w:r>
    </w:p>
    <w:p w:rsidR="00054B9D" w:rsidRPr="00036426" w:rsidRDefault="005D19E8" w:rsidP="009C75C9">
      <w:pPr>
        <w:spacing w:line="480" w:lineRule="exact"/>
        <w:ind w:firstLine="709"/>
        <w:jc w:val="both"/>
        <w:rPr>
          <w:rFonts w:cs="Times New Roman"/>
          <w:bCs/>
          <w:sz w:val="30"/>
          <w:szCs w:val="30"/>
        </w:rPr>
      </w:pPr>
      <w:r>
        <w:rPr>
          <w:rFonts w:cs="Times New Roman"/>
          <w:bCs/>
          <w:sz w:val="30"/>
          <w:szCs w:val="30"/>
        </w:rPr>
        <w:lastRenderedPageBreak/>
        <w:t xml:space="preserve">г) </w:t>
      </w:r>
      <w:r w:rsidR="00054B9D" w:rsidRPr="00036426">
        <w:rPr>
          <w:rFonts w:cs="Times New Roman"/>
          <w:bCs/>
          <w:sz w:val="30"/>
          <w:szCs w:val="30"/>
        </w:rPr>
        <w:t xml:space="preserve">в </w:t>
      </w:r>
      <w:r w:rsidR="006D18E1" w:rsidRPr="00036426">
        <w:rPr>
          <w:rFonts w:cs="Times New Roman"/>
          <w:bCs/>
          <w:sz w:val="30"/>
          <w:szCs w:val="30"/>
        </w:rPr>
        <w:t>част</w:t>
      </w:r>
      <w:r w:rsidR="00054B9D" w:rsidRPr="00036426">
        <w:rPr>
          <w:rFonts w:cs="Times New Roman"/>
          <w:bCs/>
          <w:sz w:val="30"/>
          <w:szCs w:val="30"/>
        </w:rPr>
        <w:t>и</w:t>
      </w:r>
      <w:r w:rsidR="006D18E1" w:rsidRPr="00036426">
        <w:rPr>
          <w:rFonts w:cs="Times New Roman"/>
          <w:bCs/>
          <w:sz w:val="30"/>
          <w:szCs w:val="30"/>
        </w:rPr>
        <w:t xml:space="preserve"> 3</w:t>
      </w:r>
      <w:r w:rsidR="00054B9D" w:rsidRPr="00036426">
        <w:rPr>
          <w:rFonts w:cs="Times New Roman"/>
          <w:bCs/>
          <w:sz w:val="30"/>
          <w:szCs w:val="30"/>
        </w:rPr>
        <w:t>:</w:t>
      </w:r>
      <w:r w:rsidR="006D18E1" w:rsidRPr="00036426">
        <w:rPr>
          <w:rFonts w:cs="Times New Roman"/>
          <w:bCs/>
          <w:sz w:val="30"/>
          <w:szCs w:val="30"/>
        </w:rPr>
        <w:t xml:space="preserve"> </w:t>
      </w:r>
    </w:p>
    <w:p w:rsidR="00CC4CF0" w:rsidRDefault="00CC4CF0" w:rsidP="009C75C9">
      <w:pPr>
        <w:spacing w:line="480" w:lineRule="exact"/>
        <w:ind w:firstLine="709"/>
        <w:jc w:val="both"/>
        <w:rPr>
          <w:rFonts w:cs="Times New Roman"/>
          <w:bCs/>
          <w:sz w:val="30"/>
          <w:szCs w:val="30"/>
        </w:rPr>
      </w:pPr>
      <w:r>
        <w:rPr>
          <w:rFonts w:cs="Times New Roman"/>
          <w:bCs/>
          <w:sz w:val="30"/>
          <w:szCs w:val="30"/>
        </w:rPr>
        <w:t>в первом предложении слова «</w:t>
      </w:r>
      <w:r w:rsidRPr="00CC4CF0">
        <w:rPr>
          <w:rFonts w:cs="Times New Roman"/>
          <w:bCs/>
          <w:sz w:val="30"/>
          <w:szCs w:val="30"/>
        </w:rPr>
        <w:t>, если по итогам отчетного года финансовый результат осуществления взаимного страхования является отрицательным,</w:t>
      </w:r>
      <w:r>
        <w:rPr>
          <w:rFonts w:cs="Times New Roman"/>
          <w:bCs/>
          <w:sz w:val="30"/>
          <w:szCs w:val="30"/>
        </w:rPr>
        <w:t>» заменить словами «</w:t>
      </w:r>
      <w:r w:rsidRPr="00CC4CF0">
        <w:rPr>
          <w:rFonts w:cs="Times New Roman"/>
          <w:bCs/>
          <w:sz w:val="30"/>
          <w:szCs w:val="30"/>
        </w:rPr>
        <w:t>образования у общества убытка по итогам отчетного года</w:t>
      </w:r>
      <w:r>
        <w:rPr>
          <w:rFonts w:cs="Times New Roman"/>
          <w:bCs/>
          <w:sz w:val="30"/>
          <w:szCs w:val="30"/>
        </w:rPr>
        <w:t>», после слова «источнике» дополнить словом «его», слова «</w:t>
      </w:r>
      <w:r w:rsidRPr="00CC4CF0">
        <w:rPr>
          <w:rFonts w:cs="Times New Roman"/>
          <w:bCs/>
          <w:sz w:val="30"/>
          <w:szCs w:val="30"/>
        </w:rPr>
        <w:t>образовавшегося убытка за отчетный год</w:t>
      </w:r>
      <w:r>
        <w:rPr>
          <w:rFonts w:cs="Times New Roman"/>
          <w:bCs/>
          <w:sz w:val="30"/>
          <w:szCs w:val="30"/>
        </w:rPr>
        <w:t>» исключить;</w:t>
      </w:r>
    </w:p>
    <w:p w:rsidR="00CC4CF0" w:rsidRDefault="003178F2" w:rsidP="009C75C9">
      <w:pPr>
        <w:spacing w:line="480" w:lineRule="exact"/>
        <w:ind w:firstLine="709"/>
        <w:jc w:val="both"/>
        <w:rPr>
          <w:rFonts w:cs="Times New Roman"/>
          <w:bCs/>
          <w:sz w:val="30"/>
          <w:szCs w:val="30"/>
        </w:rPr>
      </w:pPr>
      <w:r w:rsidRPr="00036426">
        <w:rPr>
          <w:rFonts w:cs="Times New Roman"/>
          <w:bCs/>
          <w:sz w:val="30"/>
          <w:szCs w:val="30"/>
        </w:rPr>
        <w:t>втор</w:t>
      </w:r>
      <w:r w:rsidR="00CC4CF0">
        <w:rPr>
          <w:rFonts w:cs="Times New Roman"/>
          <w:bCs/>
          <w:sz w:val="30"/>
          <w:szCs w:val="30"/>
        </w:rPr>
        <w:t>ое предложение изложить в следующей</w:t>
      </w:r>
      <w:r w:rsidRPr="00036426">
        <w:rPr>
          <w:rFonts w:cs="Times New Roman"/>
          <w:bCs/>
          <w:sz w:val="30"/>
          <w:szCs w:val="30"/>
        </w:rPr>
        <w:t xml:space="preserve"> </w:t>
      </w:r>
      <w:r w:rsidR="00CC4CF0">
        <w:rPr>
          <w:rFonts w:cs="Times New Roman"/>
          <w:bCs/>
          <w:sz w:val="30"/>
          <w:szCs w:val="30"/>
        </w:rPr>
        <w:t>редакции</w:t>
      </w:r>
      <w:r w:rsidRPr="00036426">
        <w:rPr>
          <w:rFonts w:cs="Times New Roman"/>
          <w:bCs/>
          <w:sz w:val="30"/>
          <w:szCs w:val="30"/>
        </w:rPr>
        <w:t>:</w:t>
      </w:r>
    </w:p>
    <w:p w:rsidR="00054B9D" w:rsidRPr="00036426" w:rsidRDefault="003178F2" w:rsidP="009C75C9">
      <w:pPr>
        <w:spacing w:line="480" w:lineRule="exact"/>
        <w:ind w:firstLine="709"/>
        <w:jc w:val="both"/>
        <w:rPr>
          <w:rFonts w:cs="Times New Roman"/>
          <w:bCs/>
          <w:sz w:val="30"/>
          <w:szCs w:val="30"/>
        </w:rPr>
      </w:pPr>
      <w:r w:rsidRPr="00036426">
        <w:rPr>
          <w:rFonts w:cs="Times New Roman"/>
          <w:bCs/>
          <w:sz w:val="30"/>
          <w:szCs w:val="30"/>
        </w:rPr>
        <w:t>«</w:t>
      </w:r>
      <w:r w:rsidR="00054B9D" w:rsidRPr="00036426">
        <w:rPr>
          <w:rFonts w:cs="Times New Roman"/>
          <w:bCs/>
          <w:sz w:val="30"/>
          <w:szCs w:val="30"/>
        </w:rPr>
        <w:t xml:space="preserve">Если </w:t>
      </w:r>
      <w:r w:rsidR="00CF7686">
        <w:rPr>
          <w:rFonts w:cs="Times New Roman"/>
          <w:bCs/>
          <w:sz w:val="30"/>
          <w:szCs w:val="30"/>
        </w:rPr>
        <w:t>убыток общества</w:t>
      </w:r>
      <w:r w:rsidR="00054B9D" w:rsidRPr="00036426">
        <w:rPr>
          <w:rFonts w:cs="Times New Roman"/>
          <w:bCs/>
          <w:sz w:val="30"/>
          <w:szCs w:val="30"/>
        </w:rPr>
        <w:t xml:space="preserve"> не может быть покрыт из иных источников, общее собрание членов общества обязано принять решение о внесении членами общества дополнительного взноса.</w:t>
      </w:r>
      <w:r w:rsidRPr="00036426">
        <w:rPr>
          <w:rFonts w:cs="Times New Roman"/>
          <w:bCs/>
          <w:sz w:val="30"/>
          <w:szCs w:val="30"/>
        </w:rPr>
        <w:t>»;</w:t>
      </w:r>
    </w:p>
    <w:p w:rsidR="00CF7686" w:rsidRDefault="00CF7686" w:rsidP="009C75C9">
      <w:pPr>
        <w:spacing w:line="480" w:lineRule="exact"/>
        <w:ind w:firstLine="709"/>
        <w:jc w:val="both"/>
        <w:rPr>
          <w:rFonts w:cs="Times New Roman"/>
          <w:bCs/>
          <w:sz w:val="30"/>
          <w:szCs w:val="30"/>
        </w:rPr>
      </w:pPr>
      <w:r>
        <w:rPr>
          <w:rFonts w:cs="Times New Roman"/>
          <w:bCs/>
          <w:sz w:val="30"/>
          <w:szCs w:val="30"/>
        </w:rPr>
        <w:t>в третьем предложении слова «</w:t>
      </w:r>
      <w:r w:rsidRPr="00CF7686">
        <w:rPr>
          <w:rFonts w:cs="Times New Roman"/>
          <w:bCs/>
          <w:sz w:val="30"/>
          <w:szCs w:val="30"/>
        </w:rPr>
        <w:t>Отрицательный финансовый результат осуществления взаимного страхования</w:t>
      </w:r>
      <w:r>
        <w:rPr>
          <w:rFonts w:cs="Times New Roman"/>
          <w:bCs/>
          <w:sz w:val="30"/>
          <w:szCs w:val="30"/>
        </w:rPr>
        <w:t>» заменить словами «Убыток общества»;</w:t>
      </w:r>
    </w:p>
    <w:p w:rsidR="00685F6C" w:rsidRPr="00036426" w:rsidRDefault="00DA1816" w:rsidP="009C75C9">
      <w:pPr>
        <w:spacing w:line="480" w:lineRule="exact"/>
        <w:ind w:firstLine="709"/>
        <w:jc w:val="both"/>
        <w:rPr>
          <w:rFonts w:cs="Times New Roman"/>
          <w:bCs/>
          <w:sz w:val="30"/>
          <w:szCs w:val="30"/>
        </w:rPr>
      </w:pPr>
      <w:r>
        <w:rPr>
          <w:rFonts w:cs="Times New Roman"/>
          <w:bCs/>
          <w:sz w:val="30"/>
          <w:szCs w:val="30"/>
        </w:rPr>
        <w:t xml:space="preserve">д) </w:t>
      </w:r>
      <w:r w:rsidR="006D18E1" w:rsidRPr="00036426">
        <w:rPr>
          <w:rFonts w:cs="Times New Roman"/>
          <w:bCs/>
          <w:sz w:val="30"/>
          <w:szCs w:val="30"/>
        </w:rPr>
        <w:t xml:space="preserve">дополнить </w:t>
      </w:r>
      <w:r w:rsidR="00CF7686">
        <w:rPr>
          <w:rFonts w:cs="Times New Roman"/>
          <w:bCs/>
          <w:sz w:val="30"/>
          <w:szCs w:val="30"/>
        </w:rPr>
        <w:t>частями 4-7</w:t>
      </w:r>
      <w:r w:rsidR="00390E1A" w:rsidRPr="00036426">
        <w:rPr>
          <w:rFonts w:cs="Times New Roman"/>
          <w:bCs/>
          <w:sz w:val="30"/>
          <w:szCs w:val="30"/>
        </w:rPr>
        <w:t xml:space="preserve"> </w:t>
      </w:r>
      <w:r w:rsidR="006D18E1" w:rsidRPr="00036426">
        <w:rPr>
          <w:rFonts w:cs="Times New Roman"/>
          <w:bCs/>
          <w:sz w:val="30"/>
          <w:szCs w:val="30"/>
        </w:rPr>
        <w:t>следующего содержания:</w:t>
      </w:r>
    </w:p>
    <w:p w:rsidR="00CF7686" w:rsidRPr="00CF7686" w:rsidRDefault="006D18E1" w:rsidP="00CF7686">
      <w:pPr>
        <w:spacing w:line="480" w:lineRule="exact"/>
        <w:ind w:firstLine="709"/>
        <w:jc w:val="both"/>
        <w:rPr>
          <w:rFonts w:cs="Times New Roman"/>
          <w:bCs/>
          <w:sz w:val="30"/>
          <w:szCs w:val="30"/>
        </w:rPr>
      </w:pPr>
      <w:r w:rsidRPr="00036426">
        <w:rPr>
          <w:rFonts w:cs="Times New Roman"/>
          <w:bCs/>
          <w:sz w:val="30"/>
          <w:szCs w:val="30"/>
        </w:rPr>
        <w:t>«</w:t>
      </w:r>
      <w:r w:rsidR="00CF7686" w:rsidRPr="00CF7686">
        <w:rPr>
          <w:rFonts w:cs="Times New Roman"/>
          <w:bCs/>
          <w:sz w:val="30"/>
          <w:szCs w:val="30"/>
        </w:rPr>
        <w:t>4. Убыток общества за отчетный год должен быть покрыт в течение шести месяцев со дня окончания отчетного года.</w:t>
      </w:r>
    </w:p>
    <w:p w:rsidR="00CF7686" w:rsidRPr="00CF7686" w:rsidRDefault="00CF7686" w:rsidP="00CF7686">
      <w:pPr>
        <w:spacing w:line="480" w:lineRule="exact"/>
        <w:ind w:firstLine="709"/>
        <w:jc w:val="both"/>
        <w:rPr>
          <w:rFonts w:cs="Times New Roman"/>
          <w:bCs/>
          <w:sz w:val="30"/>
          <w:szCs w:val="30"/>
        </w:rPr>
      </w:pPr>
      <w:r w:rsidRPr="00CF7686">
        <w:rPr>
          <w:rFonts w:cs="Times New Roman"/>
          <w:bCs/>
          <w:sz w:val="30"/>
          <w:szCs w:val="30"/>
        </w:rPr>
        <w:t>5. Общим собранием членов общества может быть определен иной отчетный период, но не более одного года, для проверки финансового результата осуществления взаимного страхования.</w:t>
      </w:r>
    </w:p>
    <w:p w:rsidR="00CF7686" w:rsidRPr="00CF7686" w:rsidRDefault="00CF7686" w:rsidP="00CF7686">
      <w:pPr>
        <w:spacing w:line="480" w:lineRule="exact"/>
        <w:ind w:firstLine="709"/>
        <w:jc w:val="both"/>
        <w:rPr>
          <w:rFonts w:cs="Times New Roman"/>
          <w:bCs/>
          <w:sz w:val="30"/>
          <w:szCs w:val="30"/>
        </w:rPr>
      </w:pPr>
      <w:r w:rsidRPr="00CF7686">
        <w:rPr>
          <w:rFonts w:cs="Times New Roman"/>
          <w:bCs/>
          <w:sz w:val="30"/>
          <w:szCs w:val="30"/>
        </w:rPr>
        <w:t>6. Уставом общества может быть предусмотрена уплата иных взносов членами общества, необходимых для достижения целей, ради которых оно создано.</w:t>
      </w:r>
    </w:p>
    <w:p w:rsidR="006D18E1" w:rsidRPr="00036426" w:rsidRDefault="00CF7686" w:rsidP="00CF7686">
      <w:pPr>
        <w:spacing w:line="480" w:lineRule="exact"/>
        <w:ind w:firstLine="709"/>
        <w:jc w:val="both"/>
        <w:rPr>
          <w:rFonts w:cs="Times New Roman"/>
          <w:bCs/>
          <w:sz w:val="30"/>
          <w:szCs w:val="30"/>
        </w:rPr>
      </w:pPr>
      <w:r w:rsidRPr="00CF7686">
        <w:rPr>
          <w:rFonts w:cs="Times New Roman"/>
          <w:bCs/>
          <w:sz w:val="30"/>
          <w:szCs w:val="30"/>
        </w:rPr>
        <w:t>7. В случае невыполнения требования, предусмотренного частью 4 настоящей статьи, общество может быть ликвидировано в судебном порядке по требованию кредиторов.</w:t>
      </w:r>
      <w:r w:rsidR="006D18E1" w:rsidRPr="00036426">
        <w:rPr>
          <w:rFonts w:cs="Times New Roman"/>
          <w:bCs/>
          <w:sz w:val="30"/>
          <w:szCs w:val="30"/>
        </w:rPr>
        <w:t>»;</w:t>
      </w:r>
    </w:p>
    <w:p w:rsidR="007B74BD" w:rsidRDefault="00501B1E" w:rsidP="009C75C9">
      <w:pPr>
        <w:spacing w:line="480" w:lineRule="exact"/>
        <w:ind w:firstLine="709"/>
        <w:jc w:val="both"/>
        <w:rPr>
          <w:rFonts w:cs="Times New Roman"/>
          <w:bCs/>
          <w:sz w:val="30"/>
          <w:szCs w:val="30"/>
        </w:rPr>
      </w:pPr>
      <w:r>
        <w:rPr>
          <w:rFonts w:cs="Times New Roman"/>
          <w:bCs/>
          <w:sz w:val="30"/>
          <w:szCs w:val="30"/>
        </w:rPr>
        <w:t>1</w:t>
      </w:r>
      <w:r w:rsidR="008A370C">
        <w:rPr>
          <w:rFonts w:cs="Times New Roman"/>
          <w:bCs/>
          <w:sz w:val="30"/>
          <w:szCs w:val="30"/>
        </w:rPr>
        <w:t>6</w:t>
      </w:r>
      <w:r w:rsidR="00E27DB7" w:rsidRPr="00036426">
        <w:rPr>
          <w:rFonts w:cs="Times New Roman"/>
          <w:bCs/>
          <w:sz w:val="30"/>
          <w:szCs w:val="30"/>
        </w:rPr>
        <w:t>)</w:t>
      </w:r>
      <w:r w:rsidR="00960FF3" w:rsidRPr="00036426">
        <w:rPr>
          <w:rFonts w:cs="Times New Roman"/>
          <w:bCs/>
          <w:sz w:val="30"/>
          <w:szCs w:val="30"/>
        </w:rPr>
        <w:t xml:space="preserve"> </w:t>
      </w:r>
      <w:r w:rsidR="007B74BD">
        <w:rPr>
          <w:rFonts w:cs="Times New Roman"/>
          <w:bCs/>
          <w:sz w:val="30"/>
          <w:szCs w:val="30"/>
        </w:rPr>
        <w:t>в части 1 статьи 19 слово «договором» заменить словами «договорами»;</w:t>
      </w:r>
    </w:p>
    <w:p w:rsidR="00CF7686" w:rsidRDefault="007B74BD" w:rsidP="009C75C9">
      <w:pPr>
        <w:spacing w:line="480" w:lineRule="exact"/>
        <w:ind w:firstLine="709"/>
        <w:jc w:val="both"/>
        <w:rPr>
          <w:rFonts w:cs="Times New Roman"/>
          <w:bCs/>
          <w:sz w:val="30"/>
          <w:szCs w:val="30"/>
        </w:rPr>
      </w:pPr>
      <w:r>
        <w:rPr>
          <w:rFonts w:cs="Times New Roman"/>
          <w:bCs/>
          <w:sz w:val="30"/>
          <w:szCs w:val="30"/>
        </w:rPr>
        <w:t>1</w:t>
      </w:r>
      <w:r w:rsidR="008A370C">
        <w:rPr>
          <w:rFonts w:cs="Times New Roman"/>
          <w:bCs/>
          <w:sz w:val="30"/>
          <w:szCs w:val="30"/>
        </w:rPr>
        <w:t>7</w:t>
      </w:r>
      <w:r>
        <w:rPr>
          <w:rFonts w:cs="Times New Roman"/>
          <w:bCs/>
          <w:sz w:val="30"/>
          <w:szCs w:val="30"/>
        </w:rPr>
        <w:t xml:space="preserve">) </w:t>
      </w:r>
      <w:r w:rsidR="00CF7686">
        <w:rPr>
          <w:rFonts w:cs="Times New Roman"/>
          <w:bCs/>
          <w:sz w:val="30"/>
          <w:szCs w:val="30"/>
        </w:rPr>
        <w:t xml:space="preserve">в </w:t>
      </w:r>
      <w:r w:rsidR="00CF7686" w:rsidRPr="00CF7686">
        <w:rPr>
          <w:rFonts w:cs="Times New Roman"/>
          <w:bCs/>
          <w:sz w:val="30"/>
          <w:szCs w:val="30"/>
        </w:rPr>
        <w:t>стать</w:t>
      </w:r>
      <w:r w:rsidR="00CF7686">
        <w:rPr>
          <w:rFonts w:cs="Times New Roman"/>
          <w:bCs/>
          <w:sz w:val="30"/>
          <w:szCs w:val="30"/>
        </w:rPr>
        <w:t>е</w:t>
      </w:r>
      <w:r w:rsidR="00CF7686" w:rsidRPr="00CF7686">
        <w:rPr>
          <w:rFonts w:cs="Times New Roman"/>
          <w:bCs/>
          <w:sz w:val="30"/>
          <w:szCs w:val="30"/>
        </w:rPr>
        <w:t xml:space="preserve"> 2</w:t>
      </w:r>
      <w:r w:rsidR="00CF7686">
        <w:rPr>
          <w:rFonts w:cs="Times New Roman"/>
          <w:bCs/>
          <w:sz w:val="30"/>
          <w:szCs w:val="30"/>
        </w:rPr>
        <w:t>0:</w:t>
      </w:r>
    </w:p>
    <w:p w:rsidR="00CF7686" w:rsidRDefault="00CF7686" w:rsidP="009C75C9">
      <w:pPr>
        <w:spacing w:line="480" w:lineRule="exact"/>
        <w:ind w:firstLine="709"/>
        <w:jc w:val="both"/>
        <w:rPr>
          <w:rFonts w:cs="Times New Roman"/>
          <w:bCs/>
          <w:sz w:val="30"/>
          <w:szCs w:val="30"/>
        </w:rPr>
      </w:pPr>
      <w:r>
        <w:rPr>
          <w:rFonts w:cs="Times New Roman"/>
          <w:bCs/>
          <w:sz w:val="30"/>
          <w:szCs w:val="30"/>
        </w:rPr>
        <w:t>а) наименование дополнить словами «</w:t>
      </w:r>
      <w:r w:rsidRPr="00CF7686">
        <w:rPr>
          <w:rFonts w:cs="Times New Roman"/>
          <w:bCs/>
          <w:sz w:val="30"/>
          <w:szCs w:val="30"/>
        </w:rPr>
        <w:t>и фонды обществ</w:t>
      </w:r>
      <w:r>
        <w:rPr>
          <w:rFonts w:cs="Times New Roman"/>
          <w:bCs/>
          <w:sz w:val="30"/>
          <w:szCs w:val="30"/>
        </w:rPr>
        <w:t>а»;</w:t>
      </w:r>
    </w:p>
    <w:p w:rsidR="00CF7686" w:rsidRDefault="00CF7686" w:rsidP="009C75C9">
      <w:pPr>
        <w:spacing w:line="480" w:lineRule="exact"/>
        <w:ind w:firstLine="709"/>
        <w:jc w:val="both"/>
        <w:rPr>
          <w:rFonts w:cs="Times New Roman"/>
          <w:bCs/>
          <w:sz w:val="30"/>
          <w:szCs w:val="30"/>
        </w:rPr>
      </w:pPr>
      <w:r>
        <w:rPr>
          <w:rFonts w:cs="Times New Roman"/>
          <w:bCs/>
          <w:sz w:val="30"/>
          <w:szCs w:val="30"/>
        </w:rPr>
        <w:t>б) в части 1:</w:t>
      </w:r>
    </w:p>
    <w:p w:rsidR="00CF7686" w:rsidRDefault="00CF7686" w:rsidP="009C75C9">
      <w:pPr>
        <w:spacing w:line="480" w:lineRule="exact"/>
        <w:ind w:firstLine="709"/>
        <w:jc w:val="both"/>
        <w:rPr>
          <w:rFonts w:cs="Times New Roman"/>
          <w:bCs/>
          <w:sz w:val="30"/>
          <w:szCs w:val="30"/>
        </w:rPr>
      </w:pPr>
      <w:r>
        <w:rPr>
          <w:rFonts w:cs="Times New Roman"/>
          <w:bCs/>
          <w:sz w:val="30"/>
          <w:szCs w:val="30"/>
        </w:rPr>
        <w:lastRenderedPageBreak/>
        <w:t>в первом предложении слово «Для» заменить словами «1. Для», слова «для обществ» исключить;</w:t>
      </w:r>
    </w:p>
    <w:p w:rsidR="00E27DB7" w:rsidRDefault="00D82A0B" w:rsidP="009C75C9">
      <w:pPr>
        <w:spacing w:line="480" w:lineRule="exact"/>
        <w:ind w:firstLine="709"/>
        <w:jc w:val="both"/>
        <w:rPr>
          <w:rFonts w:cs="Times New Roman"/>
          <w:bCs/>
          <w:sz w:val="30"/>
          <w:szCs w:val="30"/>
        </w:rPr>
      </w:pPr>
      <w:r w:rsidRPr="00036426">
        <w:rPr>
          <w:rFonts w:cs="Times New Roman"/>
          <w:bCs/>
          <w:sz w:val="30"/>
          <w:szCs w:val="30"/>
        </w:rPr>
        <w:t>третье предложени</w:t>
      </w:r>
      <w:r w:rsidR="00CF7686">
        <w:rPr>
          <w:rFonts w:cs="Times New Roman"/>
          <w:bCs/>
          <w:sz w:val="30"/>
          <w:szCs w:val="30"/>
        </w:rPr>
        <w:t>е</w:t>
      </w:r>
      <w:r w:rsidRPr="00036426">
        <w:rPr>
          <w:rFonts w:cs="Times New Roman"/>
          <w:bCs/>
          <w:sz w:val="30"/>
          <w:szCs w:val="30"/>
        </w:rPr>
        <w:t xml:space="preserve"> </w:t>
      </w:r>
      <w:r w:rsidR="00960FF3" w:rsidRPr="00036426">
        <w:rPr>
          <w:rFonts w:cs="Times New Roman"/>
          <w:bCs/>
          <w:sz w:val="30"/>
          <w:szCs w:val="30"/>
        </w:rPr>
        <w:t>после слов «страховых выплат» дополнить словами «(страхового возмещения)»;</w:t>
      </w:r>
    </w:p>
    <w:p w:rsidR="00CF7686" w:rsidRDefault="00CF7686" w:rsidP="009C75C9">
      <w:pPr>
        <w:spacing w:line="480" w:lineRule="exact"/>
        <w:ind w:firstLine="709"/>
        <w:jc w:val="both"/>
        <w:rPr>
          <w:rFonts w:cs="Times New Roman"/>
          <w:bCs/>
          <w:sz w:val="30"/>
          <w:szCs w:val="30"/>
        </w:rPr>
      </w:pPr>
      <w:r>
        <w:rPr>
          <w:rFonts w:cs="Times New Roman"/>
          <w:bCs/>
          <w:sz w:val="30"/>
          <w:szCs w:val="30"/>
        </w:rPr>
        <w:t xml:space="preserve">в) </w:t>
      </w:r>
      <w:r w:rsidRPr="00036426">
        <w:rPr>
          <w:rFonts w:cs="Times New Roman"/>
          <w:bCs/>
          <w:sz w:val="30"/>
          <w:szCs w:val="30"/>
        </w:rPr>
        <w:t xml:space="preserve">дополнить </w:t>
      </w:r>
      <w:r>
        <w:rPr>
          <w:rFonts w:cs="Times New Roman"/>
          <w:bCs/>
          <w:sz w:val="30"/>
          <w:szCs w:val="30"/>
        </w:rPr>
        <w:t>частями 2-4</w:t>
      </w:r>
      <w:r w:rsidRPr="00036426">
        <w:rPr>
          <w:rFonts w:cs="Times New Roman"/>
          <w:bCs/>
          <w:sz w:val="30"/>
          <w:szCs w:val="30"/>
        </w:rPr>
        <w:t xml:space="preserve"> следующего содержания:</w:t>
      </w:r>
    </w:p>
    <w:p w:rsidR="00CF7686" w:rsidRPr="00CF7686" w:rsidRDefault="00CF7686" w:rsidP="00CF7686">
      <w:pPr>
        <w:spacing w:line="480" w:lineRule="exact"/>
        <w:ind w:firstLine="709"/>
        <w:jc w:val="both"/>
        <w:rPr>
          <w:rFonts w:cs="Times New Roman"/>
          <w:bCs/>
          <w:sz w:val="30"/>
          <w:szCs w:val="30"/>
        </w:rPr>
      </w:pPr>
      <w:r>
        <w:rPr>
          <w:rFonts w:cs="Times New Roman"/>
          <w:bCs/>
          <w:sz w:val="30"/>
          <w:szCs w:val="30"/>
        </w:rPr>
        <w:t>«</w:t>
      </w:r>
      <w:r w:rsidRPr="00CF7686">
        <w:rPr>
          <w:rFonts w:cs="Times New Roman"/>
          <w:bCs/>
          <w:sz w:val="30"/>
          <w:szCs w:val="30"/>
        </w:rPr>
        <w:t>2. В целях обеспечения устойчивости исполнения обязательств перед членами общества, застрахованными лицами или выгодоприобретателями, покрытия убытков общества, возникающих в процессе деятельности, общество вправе формировать фонды, в том числе гарантийный фонд, компенсационный фонд, фонд финансирования превентивных (предупредительных) мероприятий.</w:t>
      </w:r>
    </w:p>
    <w:p w:rsidR="00CF7686" w:rsidRPr="00CF7686" w:rsidRDefault="00CF7686" w:rsidP="00CF7686">
      <w:pPr>
        <w:spacing w:line="480" w:lineRule="exact"/>
        <w:ind w:firstLine="709"/>
        <w:jc w:val="both"/>
        <w:rPr>
          <w:rFonts w:cs="Times New Roman"/>
          <w:bCs/>
          <w:sz w:val="30"/>
          <w:szCs w:val="30"/>
        </w:rPr>
      </w:pPr>
      <w:r w:rsidRPr="00CF7686">
        <w:rPr>
          <w:rFonts w:cs="Times New Roman"/>
          <w:bCs/>
          <w:sz w:val="30"/>
          <w:szCs w:val="30"/>
        </w:rPr>
        <w:t>3. Условия о размере или порядке формирования и использования средств фондов, предусмотренных частью 2 настоящей статьи, определяются уставом и внутренними документами общества.</w:t>
      </w:r>
    </w:p>
    <w:p w:rsidR="00CF7686" w:rsidRPr="00036426" w:rsidRDefault="00CF7686" w:rsidP="00CF7686">
      <w:pPr>
        <w:spacing w:line="480" w:lineRule="exact"/>
        <w:ind w:firstLine="709"/>
        <w:jc w:val="both"/>
        <w:rPr>
          <w:rFonts w:cs="Times New Roman"/>
          <w:bCs/>
          <w:sz w:val="30"/>
          <w:szCs w:val="30"/>
        </w:rPr>
      </w:pPr>
      <w:r w:rsidRPr="00CF7686">
        <w:rPr>
          <w:rFonts w:cs="Times New Roman"/>
          <w:bCs/>
          <w:sz w:val="30"/>
          <w:szCs w:val="30"/>
        </w:rPr>
        <w:t>4. Доходы, получаемые обществом в процессе осуществления деятельности, в том числе от инвестирования и размещения временно свободных средств страховых резервов и иных средств общества, не подлежат распределению между членами общества</w:t>
      </w:r>
      <w:r w:rsidR="0049080B">
        <w:rPr>
          <w:rFonts w:cs="Times New Roman"/>
          <w:bCs/>
          <w:sz w:val="30"/>
          <w:szCs w:val="30"/>
        </w:rPr>
        <w:t xml:space="preserve"> и</w:t>
      </w:r>
      <w:r w:rsidRPr="00CF7686">
        <w:rPr>
          <w:rFonts w:cs="Times New Roman"/>
          <w:bCs/>
          <w:sz w:val="30"/>
          <w:szCs w:val="30"/>
        </w:rPr>
        <w:t xml:space="preserve"> направляются на развитие деятельности по взаимному страхованию</w:t>
      </w:r>
      <w:r w:rsidR="005237D5">
        <w:rPr>
          <w:rFonts w:cs="Times New Roman"/>
          <w:bCs/>
          <w:sz w:val="30"/>
          <w:szCs w:val="30"/>
        </w:rPr>
        <w:t>.</w:t>
      </w:r>
      <w:r>
        <w:rPr>
          <w:rFonts w:cs="Times New Roman"/>
          <w:bCs/>
          <w:sz w:val="30"/>
          <w:szCs w:val="30"/>
        </w:rPr>
        <w:t>»;</w:t>
      </w:r>
    </w:p>
    <w:p w:rsidR="005237D5" w:rsidRDefault="005237D5" w:rsidP="009C75C9">
      <w:pPr>
        <w:spacing w:line="480" w:lineRule="exact"/>
        <w:ind w:firstLine="709"/>
        <w:jc w:val="both"/>
        <w:rPr>
          <w:rFonts w:cs="Times New Roman"/>
          <w:bCs/>
          <w:sz w:val="30"/>
          <w:szCs w:val="30"/>
        </w:rPr>
      </w:pPr>
      <w:r w:rsidRPr="005237D5">
        <w:rPr>
          <w:rFonts w:cs="Times New Roman"/>
          <w:bCs/>
          <w:sz w:val="30"/>
          <w:szCs w:val="30"/>
        </w:rPr>
        <w:t>1</w:t>
      </w:r>
      <w:r w:rsidR="008A370C">
        <w:rPr>
          <w:rFonts w:cs="Times New Roman"/>
          <w:bCs/>
          <w:sz w:val="30"/>
          <w:szCs w:val="30"/>
        </w:rPr>
        <w:t>8</w:t>
      </w:r>
      <w:r w:rsidR="00960FF3" w:rsidRPr="005237D5">
        <w:rPr>
          <w:rFonts w:cs="Times New Roman"/>
          <w:bCs/>
          <w:sz w:val="30"/>
          <w:szCs w:val="30"/>
        </w:rPr>
        <w:t>)</w:t>
      </w:r>
      <w:r w:rsidR="00790812" w:rsidRPr="005237D5">
        <w:rPr>
          <w:rFonts w:cs="Times New Roman"/>
          <w:bCs/>
          <w:sz w:val="30"/>
          <w:szCs w:val="30"/>
        </w:rPr>
        <w:t xml:space="preserve"> </w:t>
      </w:r>
      <w:r w:rsidRPr="005237D5">
        <w:rPr>
          <w:rFonts w:cs="Times New Roman"/>
          <w:bCs/>
          <w:sz w:val="30"/>
          <w:szCs w:val="30"/>
        </w:rPr>
        <w:t>в</w:t>
      </w:r>
      <w:r>
        <w:rPr>
          <w:rFonts w:cs="Times New Roman"/>
          <w:bCs/>
          <w:sz w:val="30"/>
          <w:szCs w:val="30"/>
        </w:rPr>
        <w:t xml:space="preserve"> статье 21:</w:t>
      </w:r>
    </w:p>
    <w:p w:rsidR="005237D5" w:rsidRDefault="005237D5" w:rsidP="009C75C9">
      <w:pPr>
        <w:spacing w:line="480" w:lineRule="exact"/>
        <w:ind w:firstLine="709"/>
        <w:jc w:val="both"/>
        <w:rPr>
          <w:rFonts w:cs="Times New Roman"/>
          <w:bCs/>
          <w:sz w:val="30"/>
          <w:szCs w:val="30"/>
        </w:rPr>
      </w:pPr>
      <w:r>
        <w:rPr>
          <w:rFonts w:cs="Times New Roman"/>
          <w:bCs/>
          <w:sz w:val="30"/>
          <w:szCs w:val="30"/>
        </w:rPr>
        <w:t>а) в первом предложении части 1 слова «</w:t>
      </w:r>
      <w:r w:rsidRPr="005237D5">
        <w:rPr>
          <w:rFonts w:cs="Times New Roman"/>
          <w:bCs/>
          <w:sz w:val="30"/>
          <w:szCs w:val="30"/>
        </w:rPr>
        <w:t>, если иные основания ответственности не предусмотрены федеральными законами</w:t>
      </w:r>
      <w:r>
        <w:rPr>
          <w:rFonts w:cs="Times New Roman"/>
          <w:bCs/>
          <w:sz w:val="30"/>
          <w:szCs w:val="30"/>
        </w:rPr>
        <w:t>» заменить словами «</w:t>
      </w:r>
      <w:r w:rsidRPr="005237D5">
        <w:rPr>
          <w:rFonts w:cs="Times New Roman"/>
          <w:bCs/>
          <w:sz w:val="30"/>
          <w:szCs w:val="30"/>
        </w:rPr>
        <w:t>в соответствии с законодательством Российской Федерации</w:t>
      </w:r>
      <w:r>
        <w:rPr>
          <w:rFonts w:cs="Times New Roman"/>
          <w:bCs/>
          <w:sz w:val="30"/>
          <w:szCs w:val="30"/>
        </w:rPr>
        <w:t>»;</w:t>
      </w:r>
    </w:p>
    <w:p w:rsidR="005237D5" w:rsidRDefault="005237D5" w:rsidP="009C75C9">
      <w:pPr>
        <w:spacing w:line="480" w:lineRule="exact"/>
        <w:ind w:firstLine="709"/>
        <w:jc w:val="both"/>
        <w:rPr>
          <w:rFonts w:cs="Times New Roman"/>
          <w:bCs/>
          <w:sz w:val="30"/>
          <w:szCs w:val="30"/>
        </w:rPr>
      </w:pPr>
      <w:r>
        <w:rPr>
          <w:rFonts w:cs="Times New Roman"/>
          <w:bCs/>
          <w:sz w:val="30"/>
          <w:szCs w:val="30"/>
        </w:rPr>
        <w:t xml:space="preserve">б) </w:t>
      </w:r>
      <w:r w:rsidRPr="00036426">
        <w:rPr>
          <w:rFonts w:cs="Times New Roman"/>
          <w:bCs/>
          <w:sz w:val="30"/>
          <w:szCs w:val="30"/>
        </w:rPr>
        <w:t xml:space="preserve">дополнить </w:t>
      </w:r>
      <w:r>
        <w:rPr>
          <w:rFonts w:cs="Times New Roman"/>
          <w:bCs/>
          <w:sz w:val="30"/>
          <w:szCs w:val="30"/>
        </w:rPr>
        <w:t>частью 3</w:t>
      </w:r>
      <w:r w:rsidRPr="00036426">
        <w:rPr>
          <w:rFonts w:cs="Times New Roman"/>
          <w:bCs/>
          <w:sz w:val="30"/>
          <w:szCs w:val="30"/>
        </w:rPr>
        <w:t xml:space="preserve"> следующего содержания:</w:t>
      </w:r>
    </w:p>
    <w:p w:rsidR="005237D5" w:rsidRDefault="005237D5" w:rsidP="009C75C9">
      <w:pPr>
        <w:spacing w:line="480" w:lineRule="exact"/>
        <w:ind w:firstLine="709"/>
        <w:jc w:val="both"/>
        <w:rPr>
          <w:rFonts w:cs="Times New Roman"/>
          <w:bCs/>
          <w:sz w:val="30"/>
          <w:szCs w:val="30"/>
        </w:rPr>
      </w:pPr>
      <w:r>
        <w:rPr>
          <w:rFonts w:cs="Times New Roman"/>
          <w:bCs/>
          <w:sz w:val="30"/>
          <w:szCs w:val="30"/>
        </w:rPr>
        <w:t>«</w:t>
      </w:r>
      <w:r w:rsidRPr="005237D5">
        <w:rPr>
          <w:rFonts w:cs="Times New Roman"/>
          <w:bCs/>
          <w:sz w:val="30"/>
          <w:szCs w:val="30"/>
        </w:rPr>
        <w:t>3. Правление общества и директор общества освобождаются от обязанности возместить причиненные ими убытки обществу, если их решения (действия) явились результатом исполнения решений общего собрания членов общества или одобрены общим собранием членов общества.</w:t>
      </w:r>
      <w:r>
        <w:rPr>
          <w:rFonts w:cs="Times New Roman"/>
          <w:bCs/>
          <w:sz w:val="30"/>
          <w:szCs w:val="30"/>
        </w:rPr>
        <w:t>»;</w:t>
      </w:r>
    </w:p>
    <w:p w:rsidR="00960FF3" w:rsidRPr="00036426" w:rsidRDefault="007B74BD" w:rsidP="009C75C9">
      <w:pPr>
        <w:spacing w:line="480" w:lineRule="exact"/>
        <w:ind w:firstLine="709"/>
        <w:jc w:val="both"/>
        <w:rPr>
          <w:rFonts w:cs="Times New Roman"/>
          <w:bCs/>
          <w:sz w:val="30"/>
          <w:szCs w:val="30"/>
        </w:rPr>
      </w:pPr>
      <w:r>
        <w:rPr>
          <w:rFonts w:cs="Times New Roman"/>
          <w:bCs/>
          <w:sz w:val="30"/>
          <w:szCs w:val="30"/>
        </w:rPr>
        <w:t>1</w:t>
      </w:r>
      <w:r w:rsidR="008A370C">
        <w:rPr>
          <w:rFonts w:cs="Times New Roman"/>
          <w:bCs/>
          <w:sz w:val="30"/>
          <w:szCs w:val="30"/>
        </w:rPr>
        <w:t>9</w:t>
      </w:r>
      <w:r w:rsidR="005237D5" w:rsidRPr="005237D5">
        <w:rPr>
          <w:rFonts w:cs="Times New Roman"/>
          <w:bCs/>
          <w:sz w:val="30"/>
          <w:szCs w:val="30"/>
        </w:rPr>
        <w:t xml:space="preserve">) </w:t>
      </w:r>
      <w:r w:rsidR="00790812" w:rsidRPr="005237D5">
        <w:rPr>
          <w:rFonts w:cs="Times New Roman"/>
          <w:bCs/>
          <w:sz w:val="30"/>
          <w:szCs w:val="30"/>
        </w:rPr>
        <w:t>дополнить</w:t>
      </w:r>
      <w:r w:rsidR="00790812" w:rsidRPr="00036426">
        <w:rPr>
          <w:rFonts w:cs="Times New Roman"/>
          <w:bCs/>
          <w:sz w:val="30"/>
          <w:szCs w:val="30"/>
        </w:rPr>
        <w:t xml:space="preserve"> статьей 21.1 следующего содержания:</w:t>
      </w:r>
    </w:p>
    <w:p w:rsidR="00790812" w:rsidRPr="00036426" w:rsidRDefault="00790812" w:rsidP="009C75C9">
      <w:pPr>
        <w:spacing w:line="480" w:lineRule="exact"/>
        <w:ind w:firstLine="709"/>
        <w:jc w:val="both"/>
        <w:rPr>
          <w:rFonts w:cs="Times New Roman"/>
          <w:bCs/>
          <w:sz w:val="30"/>
          <w:szCs w:val="30"/>
        </w:rPr>
      </w:pPr>
      <w:r w:rsidRPr="00036426">
        <w:rPr>
          <w:rFonts w:cs="Times New Roman"/>
          <w:bCs/>
          <w:sz w:val="30"/>
          <w:szCs w:val="30"/>
        </w:rPr>
        <w:t>«Статья 21.1. Рассмотрение споров в обществе</w:t>
      </w:r>
    </w:p>
    <w:p w:rsidR="005237D5" w:rsidRPr="005237D5" w:rsidRDefault="005237D5" w:rsidP="005237D5">
      <w:pPr>
        <w:spacing w:line="480" w:lineRule="exact"/>
        <w:ind w:firstLine="709"/>
        <w:jc w:val="both"/>
        <w:rPr>
          <w:rFonts w:cs="Times New Roman"/>
          <w:bCs/>
          <w:sz w:val="30"/>
          <w:szCs w:val="30"/>
        </w:rPr>
      </w:pPr>
      <w:r w:rsidRPr="005237D5">
        <w:rPr>
          <w:rFonts w:cs="Times New Roman"/>
          <w:bCs/>
          <w:sz w:val="30"/>
          <w:szCs w:val="30"/>
        </w:rPr>
        <w:lastRenderedPageBreak/>
        <w:t>1. Споры между обществом и его членами, в том числе связанные со страхованием, разрешаются в порядке, предусмотренном законодательством Российской Федерации.</w:t>
      </w:r>
    </w:p>
    <w:p w:rsidR="00790812" w:rsidRDefault="005237D5" w:rsidP="005237D5">
      <w:pPr>
        <w:spacing w:line="480" w:lineRule="exact"/>
        <w:ind w:firstLine="709"/>
        <w:jc w:val="both"/>
        <w:rPr>
          <w:rFonts w:cs="Times New Roman"/>
          <w:bCs/>
          <w:sz w:val="30"/>
          <w:szCs w:val="30"/>
        </w:rPr>
      </w:pPr>
      <w:r w:rsidRPr="005237D5">
        <w:rPr>
          <w:rFonts w:cs="Times New Roman"/>
          <w:bCs/>
          <w:sz w:val="30"/>
          <w:szCs w:val="30"/>
        </w:rPr>
        <w:t>2. Договором страхования и (или) правилами страхования может быть предусмотрен</w:t>
      </w:r>
      <w:r w:rsidR="00DA1816">
        <w:rPr>
          <w:rFonts w:cs="Times New Roman"/>
          <w:bCs/>
          <w:sz w:val="30"/>
          <w:szCs w:val="30"/>
        </w:rPr>
        <w:t xml:space="preserve"> обязательный досудебный порядок урегулирования </w:t>
      </w:r>
      <w:r w:rsidRPr="005237D5">
        <w:rPr>
          <w:rFonts w:cs="Times New Roman"/>
          <w:bCs/>
          <w:sz w:val="30"/>
          <w:szCs w:val="30"/>
        </w:rPr>
        <w:t>спор</w:t>
      </w:r>
      <w:r w:rsidR="00DA1816">
        <w:rPr>
          <w:rFonts w:cs="Times New Roman"/>
          <w:bCs/>
          <w:sz w:val="30"/>
          <w:szCs w:val="30"/>
        </w:rPr>
        <w:t xml:space="preserve">а между страхователем (членом общества) и страховщиком (обществом), </w:t>
      </w:r>
      <w:r w:rsidRPr="005237D5">
        <w:rPr>
          <w:rFonts w:cs="Times New Roman"/>
          <w:bCs/>
          <w:sz w:val="30"/>
          <w:szCs w:val="30"/>
        </w:rPr>
        <w:t xml:space="preserve">в том числе посредством направления членом общества письменной претензии в правление общества или </w:t>
      </w:r>
      <w:r w:rsidR="00DA1816">
        <w:rPr>
          <w:rFonts w:cs="Times New Roman"/>
          <w:bCs/>
          <w:sz w:val="30"/>
          <w:szCs w:val="30"/>
        </w:rPr>
        <w:t xml:space="preserve">в </w:t>
      </w:r>
      <w:r w:rsidRPr="005237D5">
        <w:rPr>
          <w:rFonts w:cs="Times New Roman"/>
          <w:bCs/>
          <w:sz w:val="30"/>
          <w:szCs w:val="30"/>
        </w:rPr>
        <w:t xml:space="preserve">специально созданную для такой цели комиссию общества либо </w:t>
      </w:r>
      <w:r w:rsidR="00DA1816" w:rsidRPr="00DA1816">
        <w:rPr>
          <w:rFonts w:cs="Times New Roman"/>
          <w:bCs/>
          <w:sz w:val="30"/>
          <w:szCs w:val="30"/>
        </w:rPr>
        <w:t>направления членом общества</w:t>
      </w:r>
      <w:r w:rsidR="00DA1816">
        <w:rPr>
          <w:rFonts w:cs="Times New Roman"/>
          <w:bCs/>
          <w:sz w:val="30"/>
          <w:szCs w:val="30"/>
        </w:rPr>
        <w:t xml:space="preserve"> </w:t>
      </w:r>
      <w:r w:rsidR="00DA1816" w:rsidRPr="00DA1816">
        <w:rPr>
          <w:rFonts w:cs="Times New Roman"/>
          <w:bCs/>
          <w:sz w:val="30"/>
          <w:szCs w:val="30"/>
        </w:rPr>
        <w:t>обращения финансовому уполномоченному по правам потребителей финансовых услуг</w:t>
      </w:r>
      <w:r w:rsidR="00DA1816">
        <w:rPr>
          <w:rFonts w:cs="Times New Roman"/>
          <w:bCs/>
          <w:sz w:val="30"/>
          <w:szCs w:val="30"/>
        </w:rPr>
        <w:t xml:space="preserve"> в случае, если обществом организовано взаимодействие</w:t>
      </w:r>
      <w:r w:rsidRPr="005237D5">
        <w:rPr>
          <w:rFonts w:cs="Times New Roman"/>
          <w:bCs/>
          <w:sz w:val="30"/>
          <w:szCs w:val="30"/>
        </w:rPr>
        <w:t xml:space="preserve"> с уполномоченным по правам потребителей финансовых услуг в соответствии с Федеральным законом от</w:t>
      </w:r>
      <w:r w:rsidR="00E3071B">
        <w:rPr>
          <w:rFonts w:cs="Times New Roman"/>
          <w:bCs/>
          <w:sz w:val="30"/>
          <w:szCs w:val="30"/>
        </w:rPr>
        <w:br/>
      </w:r>
      <w:r w:rsidRPr="005237D5">
        <w:rPr>
          <w:rFonts w:cs="Times New Roman"/>
          <w:bCs/>
          <w:sz w:val="30"/>
          <w:szCs w:val="30"/>
        </w:rPr>
        <w:t>4 июня 2018 года № 123-ФЗ «Об уполномоченном по правам потребителей финансовых услуг».</w:t>
      </w:r>
      <w:r w:rsidR="00790812" w:rsidRPr="00036426">
        <w:rPr>
          <w:rFonts w:cs="Times New Roman"/>
          <w:bCs/>
          <w:sz w:val="30"/>
          <w:szCs w:val="30"/>
        </w:rPr>
        <w:t>»;</w:t>
      </w:r>
    </w:p>
    <w:p w:rsidR="00960FF3" w:rsidRPr="00036426" w:rsidRDefault="008A370C" w:rsidP="009C75C9">
      <w:pPr>
        <w:spacing w:line="480" w:lineRule="exact"/>
        <w:ind w:firstLine="709"/>
        <w:jc w:val="both"/>
        <w:rPr>
          <w:rFonts w:cs="Times New Roman"/>
          <w:bCs/>
          <w:sz w:val="30"/>
          <w:szCs w:val="30"/>
        </w:rPr>
      </w:pPr>
      <w:r>
        <w:rPr>
          <w:rFonts w:cs="Times New Roman"/>
          <w:bCs/>
          <w:sz w:val="30"/>
          <w:szCs w:val="30"/>
        </w:rPr>
        <w:t>20</w:t>
      </w:r>
      <w:r w:rsidR="00960FF3" w:rsidRPr="00036426">
        <w:rPr>
          <w:rFonts w:cs="Times New Roman"/>
          <w:bCs/>
          <w:sz w:val="30"/>
          <w:szCs w:val="30"/>
        </w:rPr>
        <w:t>)</w:t>
      </w:r>
      <w:r w:rsidR="00790812" w:rsidRPr="00036426">
        <w:rPr>
          <w:rFonts w:cs="Times New Roman"/>
          <w:bCs/>
          <w:sz w:val="30"/>
          <w:szCs w:val="30"/>
        </w:rPr>
        <w:t xml:space="preserve"> в статье 22:</w:t>
      </w:r>
    </w:p>
    <w:p w:rsidR="00790812" w:rsidRPr="00036426" w:rsidRDefault="00790812" w:rsidP="009C75C9">
      <w:pPr>
        <w:spacing w:line="480" w:lineRule="exact"/>
        <w:ind w:firstLine="709"/>
        <w:jc w:val="both"/>
        <w:rPr>
          <w:rFonts w:cs="Times New Roman"/>
          <w:bCs/>
          <w:sz w:val="30"/>
          <w:szCs w:val="30"/>
        </w:rPr>
      </w:pPr>
      <w:r w:rsidRPr="00036426">
        <w:rPr>
          <w:rFonts w:cs="Times New Roman"/>
          <w:bCs/>
          <w:sz w:val="30"/>
          <w:szCs w:val="30"/>
        </w:rPr>
        <w:t xml:space="preserve">а) </w:t>
      </w:r>
      <w:r w:rsidR="0092384B" w:rsidRPr="00036426">
        <w:rPr>
          <w:rFonts w:cs="Times New Roman"/>
          <w:bCs/>
          <w:sz w:val="30"/>
          <w:szCs w:val="30"/>
        </w:rPr>
        <w:t>наименовани</w:t>
      </w:r>
      <w:r w:rsidR="005237D5">
        <w:rPr>
          <w:rFonts w:cs="Times New Roman"/>
          <w:bCs/>
          <w:sz w:val="30"/>
          <w:szCs w:val="30"/>
        </w:rPr>
        <w:t>е</w:t>
      </w:r>
      <w:r w:rsidR="0092384B" w:rsidRPr="00036426">
        <w:rPr>
          <w:rFonts w:cs="Times New Roman"/>
          <w:bCs/>
          <w:sz w:val="30"/>
          <w:szCs w:val="30"/>
        </w:rPr>
        <w:t xml:space="preserve"> </w:t>
      </w:r>
      <w:r w:rsidR="006A7689" w:rsidRPr="00036426">
        <w:rPr>
          <w:rFonts w:cs="Times New Roman"/>
          <w:bCs/>
          <w:sz w:val="30"/>
          <w:szCs w:val="30"/>
        </w:rPr>
        <w:t>после слов «отчетность,» дополнить словами «внутренний контроль,»;</w:t>
      </w:r>
    </w:p>
    <w:p w:rsidR="004C2354" w:rsidRPr="00036426" w:rsidRDefault="00790812" w:rsidP="009C75C9">
      <w:pPr>
        <w:spacing w:line="480" w:lineRule="exact"/>
        <w:ind w:firstLine="709"/>
        <w:jc w:val="both"/>
        <w:rPr>
          <w:rFonts w:cs="Times New Roman"/>
          <w:bCs/>
          <w:sz w:val="30"/>
          <w:szCs w:val="30"/>
        </w:rPr>
      </w:pPr>
      <w:r w:rsidRPr="00036426">
        <w:rPr>
          <w:rFonts w:cs="Times New Roman"/>
          <w:bCs/>
          <w:sz w:val="30"/>
          <w:szCs w:val="30"/>
        </w:rPr>
        <w:t>б)</w:t>
      </w:r>
      <w:r w:rsidR="004C2354" w:rsidRPr="00036426">
        <w:rPr>
          <w:rFonts w:cs="Times New Roman"/>
          <w:bCs/>
          <w:sz w:val="30"/>
          <w:szCs w:val="30"/>
        </w:rPr>
        <w:t xml:space="preserve"> в </w:t>
      </w:r>
      <w:r w:rsidR="005237D5">
        <w:rPr>
          <w:rFonts w:cs="Times New Roman"/>
          <w:bCs/>
          <w:sz w:val="30"/>
          <w:szCs w:val="30"/>
        </w:rPr>
        <w:t xml:space="preserve">первом предложении части 1 </w:t>
      </w:r>
      <w:r w:rsidR="004C2354" w:rsidRPr="00036426">
        <w:rPr>
          <w:rFonts w:cs="Times New Roman"/>
          <w:bCs/>
          <w:sz w:val="30"/>
          <w:szCs w:val="30"/>
        </w:rPr>
        <w:t xml:space="preserve">слова «представляет бухгалтерскую (финансовую) и статистическую» заменить словами «составляет </w:t>
      </w:r>
      <w:r w:rsidR="007D248C">
        <w:rPr>
          <w:rFonts w:cs="Times New Roman"/>
          <w:bCs/>
          <w:sz w:val="30"/>
          <w:szCs w:val="30"/>
        </w:rPr>
        <w:t xml:space="preserve">и представляет </w:t>
      </w:r>
      <w:r w:rsidR="004C2354" w:rsidRPr="00036426">
        <w:rPr>
          <w:rFonts w:cs="Times New Roman"/>
          <w:bCs/>
          <w:sz w:val="30"/>
          <w:szCs w:val="30"/>
        </w:rPr>
        <w:t>бухгалтерскую (финансовую), статистическую и иную»;</w:t>
      </w:r>
    </w:p>
    <w:p w:rsidR="007D248C" w:rsidRDefault="007D248C" w:rsidP="009C75C9">
      <w:pPr>
        <w:spacing w:line="480" w:lineRule="exact"/>
        <w:ind w:firstLine="709"/>
        <w:jc w:val="both"/>
        <w:rPr>
          <w:rFonts w:cs="Times New Roman"/>
          <w:color w:val="000000" w:themeColor="text1"/>
          <w:sz w:val="30"/>
          <w:szCs w:val="30"/>
        </w:rPr>
      </w:pPr>
      <w:r>
        <w:rPr>
          <w:rFonts w:cs="Times New Roman"/>
          <w:color w:val="000000" w:themeColor="text1"/>
          <w:sz w:val="30"/>
          <w:szCs w:val="30"/>
        </w:rPr>
        <w:t xml:space="preserve">в) </w:t>
      </w:r>
      <w:r w:rsidRPr="00036426">
        <w:rPr>
          <w:rFonts w:cs="Times New Roman"/>
          <w:bCs/>
          <w:sz w:val="30"/>
          <w:szCs w:val="30"/>
        </w:rPr>
        <w:t>части 2 и 3 изложить в следующей редакции:</w:t>
      </w:r>
    </w:p>
    <w:p w:rsidR="004C2354" w:rsidRPr="00036426" w:rsidRDefault="004C2354" w:rsidP="009C75C9">
      <w:pPr>
        <w:spacing w:line="480" w:lineRule="exact"/>
        <w:ind w:firstLine="709"/>
        <w:jc w:val="both"/>
        <w:rPr>
          <w:rFonts w:cs="Times New Roman"/>
          <w:bCs/>
          <w:sz w:val="30"/>
          <w:szCs w:val="30"/>
        </w:rPr>
      </w:pPr>
      <w:r w:rsidRPr="00036426">
        <w:rPr>
          <w:rFonts w:cs="Times New Roman"/>
          <w:color w:val="000000" w:themeColor="text1"/>
          <w:sz w:val="30"/>
          <w:szCs w:val="30"/>
        </w:rPr>
        <w:t>«</w:t>
      </w:r>
      <w:r w:rsidR="007D248C">
        <w:rPr>
          <w:rFonts w:cs="Times New Roman"/>
          <w:color w:val="000000" w:themeColor="text1"/>
          <w:sz w:val="30"/>
          <w:szCs w:val="30"/>
        </w:rPr>
        <w:t xml:space="preserve">2. </w:t>
      </w:r>
      <w:r w:rsidRPr="00036426">
        <w:rPr>
          <w:rFonts w:cs="Times New Roman"/>
          <w:color w:val="000000" w:themeColor="text1"/>
          <w:sz w:val="30"/>
          <w:szCs w:val="30"/>
        </w:rPr>
        <w:t xml:space="preserve">Общество организует систему внутреннего контроля в соответствии </w:t>
      </w:r>
      <w:r w:rsidR="008F7686" w:rsidRPr="00036426">
        <w:rPr>
          <w:rFonts w:cs="Times New Roman"/>
          <w:color w:val="000000" w:themeColor="text1"/>
          <w:sz w:val="30"/>
          <w:szCs w:val="30"/>
        </w:rPr>
        <w:t xml:space="preserve">со статьей 28.1 Закона </w:t>
      </w:r>
      <w:r w:rsidRPr="00036426">
        <w:rPr>
          <w:rFonts w:cs="Times New Roman"/>
          <w:color w:val="000000" w:themeColor="text1"/>
          <w:sz w:val="30"/>
          <w:szCs w:val="30"/>
        </w:rPr>
        <w:t>Российской Федерации «Об организации страхового дела в Российской Федерации».</w:t>
      </w:r>
    </w:p>
    <w:p w:rsidR="007D248C" w:rsidRPr="007D248C" w:rsidRDefault="007D248C" w:rsidP="007D248C">
      <w:pPr>
        <w:spacing w:line="480" w:lineRule="exact"/>
        <w:ind w:firstLine="709"/>
        <w:jc w:val="both"/>
        <w:rPr>
          <w:rFonts w:cs="Times New Roman"/>
          <w:bCs/>
          <w:sz w:val="30"/>
          <w:szCs w:val="30"/>
        </w:rPr>
      </w:pPr>
      <w:r w:rsidRPr="007D248C">
        <w:rPr>
          <w:rFonts w:cs="Times New Roman"/>
          <w:bCs/>
          <w:sz w:val="30"/>
          <w:szCs w:val="30"/>
        </w:rPr>
        <w:t xml:space="preserve">3. Общество обязано хранить по месту </w:t>
      </w:r>
      <w:r w:rsidR="007B74BD">
        <w:rPr>
          <w:rFonts w:cs="Times New Roman"/>
          <w:bCs/>
          <w:sz w:val="30"/>
          <w:szCs w:val="30"/>
        </w:rPr>
        <w:t>сво</w:t>
      </w:r>
      <w:r w:rsidR="0049080B">
        <w:rPr>
          <w:rFonts w:cs="Times New Roman"/>
          <w:bCs/>
          <w:sz w:val="30"/>
          <w:szCs w:val="30"/>
        </w:rPr>
        <w:t xml:space="preserve">его </w:t>
      </w:r>
      <w:r w:rsidRPr="007D248C">
        <w:rPr>
          <w:rFonts w:cs="Times New Roman"/>
          <w:bCs/>
          <w:sz w:val="30"/>
          <w:szCs w:val="30"/>
        </w:rPr>
        <w:t>нахождения документы, в отношении которых законодательством Российской Федерации установлено требование об обеспечении сохранности, и обеспечить членам общества доступ к таким документам в порядке, установленном уставом общества.</w:t>
      </w:r>
    </w:p>
    <w:p w:rsidR="00074F35" w:rsidRPr="00036426" w:rsidRDefault="007D248C" w:rsidP="007D248C">
      <w:pPr>
        <w:spacing w:line="480" w:lineRule="exact"/>
        <w:ind w:firstLine="709"/>
        <w:jc w:val="both"/>
        <w:rPr>
          <w:rFonts w:cs="Times New Roman"/>
          <w:bCs/>
          <w:sz w:val="30"/>
          <w:szCs w:val="30"/>
        </w:rPr>
      </w:pPr>
      <w:r w:rsidRPr="007D248C">
        <w:rPr>
          <w:rFonts w:cs="Times New Roman"/>
          <w:bCs/>
          <w:sz w:val="30"/>
          <w:szCs w:val="30"/>
        </w:rPr>
        <w:t xml:space="preserve">По требованию члена общества ему предоставляются копии документов, предусмотренных настоящей частью. Плата, взимаемая обществом за </w:t>
      </w:r>
      <w:r w:rsidRPr="007D248C">
        <w:rPr>
          <w:rFonts w:cs="Times New Roman"/>
          <w:bCs/>
          <w:sz w:val="30"/>
          <w:szCs w:val="30"/>
        </w:rPr>
        <w:lastRenderedPageBreak/>
        <w:t>предоставление таких копий, не может превышать затрат на их изготовление.</w:t>
      </w:r>
      <w:r w:rsidR="00074F35" w:rsidRPr="00036426">
        <w:rPr>
          <w:rFonts w:cs="Times New Roman"/>
          <w:bCs/>
          <w:sz w:val="30"/>
          <w:szCs w:val="30"/>
        </w:rPr>
        <w:t>»;</w:t>
      </w:r>
    </w:p>
    <w:p w:rsidR="00ED591A" w:rsidRPr="00036426" w:rsidRDefault="007B74BD" w:rsidP="009C75C9">
      <w:pPr>
        <w:spacing w:line="480" w:lineRule="exact"/>
        <w:ind w:firstLine="709"/>
        <w:jc w:val="both"/>
        <w:rPr>
          <w:rFonts w:cs="Times New Roman"/>
          <w:bCs/>
          <w:sz w:val="30"/>
          <w:szCs w:val="30"/>
        </w:rPr>
      </w:pPr>
      <w:r>
        <w:rPr>
          <w:rFonts w:cs="Times New Roman"/>
          <w:bCs/>
          <w:sz w:val="30"/>
          <w:szCs w:val="30"/>
        </w:rPr>
        <w:t>2</w:t>
      </w:r>
      <w:r w:rsidR="008A370C">
        <w:rPr>
          <w:rFonts w:cs="Times New Roman"/>
          <w:bCs/>
          <w:sz w:val="30"/>
          <w:szCs w:val="30"/>
        </w:rPr>
        <w:t>1</w:t>
      </w:r>
      <w:r w:rsidR="00790812" w:rsidRPr="00036426">
        <w:rPr>
          <w:rFonts w:cs="Times New Roman"/>
          <w:bCs/>
          <w:sz w:val="30"/>
          <w:szCs w:val="30"/>
        </w:rPr>
        <w:t>)</w:t>
      </w:r>
      <w:r w:rsidR="00381A32" w:rsidRPr="00036426">
        <w:rPr>
          <w:rFonts w:cs="Times New Roman"/>
          <w:bCs/>
          <w:sz w:val="30"/>
          <w:szCs w:val="30"/>
        </w:rPr>
        <w:t xml:space="preserve"> стать</w:t>
      </w:r>
      <w:r w:rsidR="00874E8A" w:rsidRPr="00036426">
        <w:rPr>
          <w:rFonts w:cs="Times New Roman"/>
          <w:bCs/>
          <w:sz w:val="30"/>
          <w:szCs w:val="30"/>
        </w:rPr>
        <w:t>ю</w:t>
      </w:r>
      <w:r w:rsidR="00381A32" w:rsidRPr="00036426">
        <w:rPr>
          <w:rFonts w:cs="Times New Roman"/>
          <w:bCs/>
          <w:sz w:val="30"/>
          <w:szCs w:val="30"/>
        </w:rPr>
        <w:t xml:space="preserve"> 23</w:t>
      </w:r>
      <w:r w:rsidR="00874E8A" w:rsidRPr="00036426">
        <w:rPr>
          <w:rFonts w:cs="Times New Roman"/>
          <w:bCs/>
          <w:sz w:val="30"/>
          <w:szCs w:val="30"/>
        </w:rPr>
        <w:t xml:space="preserve"> изложить в следующей редакции</w:t>
      </w:r>
      <w:r w:rsidR="00ED591A" w:rsidRPr="00036426">
        <w:rPr>
          <w:rFonts w:cs="Times New Roman"/>
          <w:bCs/>
          <w:sz w:val="30"/>
          <w:szCs w:val="30"/>
        </w:rPr>
        <w:t>:</w:t>
      </w:r>
    </w:p>
    <w:p w:rsidR="00874E8A" w:rsidRPr="00036426" w:rsidRDefault="00874E8A" w:rsidP="009C75C9">
      <w:pPr>
        <w:spacing w:line="480" w:lineRule="exact"/>
        <w:ind w:firstLine="709"/>
        <w:jc w:val="both"/>
        <w:rPr>
          <w:rFonts w:cs="Times New Roman"/>
          <w:bCs/>
          <w:sz w:val="30"/>
          <w:szCs w:val="30"/>
        </w:rPr>
      </w:pPr>
      <w:r w:rsidRPr="00036426">
        <w:rPr>
          <w:rFonts w:cs="Times New Roman"/>
          <w:bCs/>
          <w:sz w:val="30"/>
          <w:szCs w:val="30"/>
        </w:rPr>
        <w:t>«Статья 23. Прекращение деятельности общества</w:t>
      </w:r>
    </w:p>
    <w:p w:rsidR="007D248C" w:rsidRPr="007D248C" w:rsidRDefault="007D248C" w:rsidP="007D248C">
      <w:pPr>
        <w:spacing w:line="480" w:lineRule="exact"/>
        <w:ind w:firstLine="709"/>
        <w:jc w:val="both"/>
        <w:rPr>
          <w:rFonts w:cs="Times New Roman"/>
          <w:bCs/>
          <w:sz w:val="30"/>
          <w:szCs w:val="30"/>
        </w:rPr>
      </w:pPr>
      <w:r>
        <w:rPr>
          <w:rFonts w:cs="Times New Roman"/>
          <w:bCs/>
          <w:sz w:val="30"/>
          <w:szCs w:val="30"/>
        </w:rPr>
        <w:t>«</w:t>
      </w:r>
      <w:r w:rsidRPr="007D248C">
        <w:rPr>
          <w:rFonts w:cs="Times New Roman"/>
          <w:bCs/>
          <w:sz w:val="30"/>
          <w:szCs w:val="30"/>
        </w:rPr>
        <w:t>1. Прекращение деятельности общества возможно в результате его реорганизации или ликвидации.</w:t>
      </w:r>
    </w:p>
    <w:p w:rsidR="007D248C" w:rsidRDefault="007D248C" w:rsidP="007D248C">
      <w:pPr>
        <w:spacing w:line="480" w:lineRule="exact"/>
        <w:ind w:firstLine="709"/>
        <w:jc w:val="both"/>
        <w:rPr>
          <w:rFonts w:cs="Times New Roman"/>
          <w:bCs/>
          <w:sz w:val="30"/>
          <w:szCs w:val="30"/>
        </w:rPr>
      </w:pPr>
      <w:r w:rsidRPr="007D248C">
        <w:rPr>
          <w:rFonts w:cs="Times New Roman"/>
          <w:bCs/>
          <w:sz w:val="30"/>
          <w:szCs w:val="30"/>
        </w:rPr>
        <w:t>2. Реорганизация общества (слияние, присоединение, разделение, выделение, преобразование) осуществляется по решению общего собрания членов общества в порядке, предусмотренном законодательством Российской Федерации и уставом общества.</w:t>
      </w:r>
    </w:p>
    <w:p w:rsidR="007D248C" w:rsidRDefault="007D248C" w:rsidP="007D248C">
      <w:pPr>
        <w:spacing w:line="480" w:lineRule="exact"/>
        <w:ind w:firstLine="709"/>
        <w:jc w:val="both"/>
        <w:rPr>
          <w:rFonts w:cs="Times New Roman"/>
          <w:bCs/>
          <w:sz w:val="30"/>
          <w:szCs w:val="30"/>
        </w:rPr>
      </w:pPr>
      <w:r w:rsidRPr="007D248C">
        <w:rPr>
          <w:rFonts w:cs="Times New Roman"/>
          <w:bCs/>
          <w:sz w:val="30"/>
          <w:szCs w:val="30"/>
        </w:rPr>
        <w:t>Члены общества, которые не согласны с условиями его реорганизации, вправе прекратить членство в обществе</w:t>
      </w:r>
      <w:r>
        <w:rPr>
          <w:rFonts w:cs="Times New Roman"/>
          <w:bCs/>
          <w:sz w:val="30"/>
          <w:szCs w:val="30"/>
        </w:rPr>
        <w:t>.</w:t>
      </w:r>
    </w:p>
    <w:p w:rsidR="007D248C" w:rsidRDefault="007D248C" w:rsidP="007D248C">
      <w:pPr>
        <w:spacing w:line="480" w:lineRule="exact"/>
        <w:ind w:firstLine="709"/>
        <w:jc w:val="both"/>
        <w:rPr>
          <w:rFonts w:cs="Times New Roman"/>
          <w:bCs/>
          <w:sz w:val="30"/>
          <w:szCs w:val="30"/>
        </w:rPr>
      </w:pPr>
      <w:r w:rsidRPr="007D248C">
        <w:rPr>
          <w:rFonts w:cs="Times New Roman"/>
          <w:bCs/>
          <w:sz w:val="30"/>
          <w:szCs w:val="30"/>
        </w:rPr>
        <w:t>Реорганизация общества в форме преобразования возможна только в хозяйственное общество, осуществляющее деятельность по страхованию. До завершения преобразования общества</w:t>
      </w:r>
      <w:r w:rsidRPr="007D248C">
        <w:t xml:space="preserve"> </w:t>
      </w:r>
      <w:r w:rsidRPr="007D248C">
        <w:rPr>
          <w:rFonts w:cs="Times New Roman"/>
          <w:bCs/>
          <w:sz w:val="30"/>
          <w:szCs w:val="30"/>
        </w:rPr>
        <w:t>договоры страхования должны быть досрочно прекращены в соответствии с Гражданским кодексом Российской Федерации.</w:t>
      </w:r>
    </w:p>
    <w:p w:rsidR="007D248C" w:rsidRDefault="007D248C" w:rsidP="007D248C">
      <w:pPr>
        <w:spacing w:line="480" w:lineRule="exact"/>
        <w:ind w:firstLine="709"/>
        <w:jc w:val="both"/>
        <w:rPr>
          <w:rFonts w:cs="Times New Roman"/>
          <w:bCs/>
          <w:sz w:val="30"/>
          <w:szCs w:val="30"/>
        </w:rPr>
      </w:pPr>
      <w:r w:rsidRPr="007D248C">
        <w:rPr>
          <w:rFonts w:cs="Times New Roman"/>
          <w:bCs/>
          <w:sz w:val="30"/>
          <w:szCs w:val="30"/>
        </w:rPr>
        <w:t>3. Общество может быть ликвидировано по основаниям и в порядке, которые установлены законодательством Российской Федерации, с учетом положений настоящего Федерального закона.</w:t>
      </w:r>
    </w:p>
    <w:p w:rsidR="00074F35" w:rsidRPr="00036426" w:rsidRDefault="007D248C" w:rsidP="007D248C">
      <w:pPr>
        <w:spacing w:line="480" w:lineRule="exact"/>
        <w:ind w:firstLine="709"/>
        <w:jc w:val="both"/>
        <w:rPr>
          <w:rFonts w:cs="Times New Roman"/>
          <w:bCs/>
          <w:sz w:val="30"/>
          <w:szCs w:val="30"/>
        </w:rPr>
      </w:pPr>
      <w:r w:rsidRPr="007D248C">
        <w:rPr>
          <w:rFonts w:cs="Times New Roman"/>
          <w:bCs/>
          <w:sz w:val="30"/>
          <w:szCs w:val="30"/>
        </w:rPr>
        <w:t xml:space="preserve">4. Имущество общества, оставшееся после </w:t>
      </w:r>
      <w:r w:rsidR="0049080B">
        <w:rPr>
          <w:rFonts w:cs="Times New Roman"/>
          <w:bCs/>
          <w:sz w:val="30"/>
          <w:szCs w:val="30"/>
        </w:rPr>
        <w:t>исполнения</w:t>
      </w:r>
      <w:r w:rsidRPr="007D248C">
        <w:rPr>
          <w:rFonts w:cs="Times New Roman"/>
          <w:bCs/>
          <w:sz w:val="30"/>
          <w:szCs w:val="30"/>
        </w:rPr>
        <w:t xml:space="preserve"> обязательств перед членами общества, застрахованными лицами или выгодоприобретателями и </w:t>
      </w:r>
      <w:r w:rsidR="0049080B" w:rsidRPr="007D248C">
        <w:rPr>
          <w:rFonts w:cs="Times New Roman"/>
          <w:bCs/>
          <w:sz w:val="30"/>
          <w:szCs w:val="30"/>
        </w:rPr>
        <w:t xml:space="preserve">удовлетворения </w:t>
      </w:r>
      <w:r w:rsidRPr="007D248C">
        <w:rPr>
          <w:rFonts w:cs="Times New Roman"/>
          <w:bCs/>
          <w:sz w:val="30"/>
          <w:szCs w:val="30"/>
        </w:rPr>
        <w:t>требований кредиторов, распределяется ликвидационной комиссией между всеми оставшимися членами общества в порядке, установленном уставом общества.</w:t>
      </w:r>
      <w:r w:rsidR="00874E8A" w:rsidRPr="00036426">
        <w:rPr>
          <w:rFonts w:cs="Times New Roman"/>
          <w:bCs/>
          <w:sz w:val="30"/>
          <w:szCs w:val="30"/>
        </w:rPr>
        <w:t>»</w:t>
      </w:r>
      <w:r w:rsidR="00E84B94" w:rsidRPr="00036426">
        <w:rPr>
          <w:rFonts w:cs="Times New Roman"/>
          <w:bCs/>
          <w:sz w:val="30"/>
          <w:szCs w:val="30"/>
        </w:rPr>
        <w:t>.</w:t>
      </w:r>
    </w:p>
    <w:p w:rsidR="00501F8D" w:rsidRPr="00036426" w:rsidRDefault="00501F8D" w:rsidP="009C75C9">
      <w:pPr>
        <w:pStyle w:val="1"/>
        <w:spacing w:before="0" w:line="480" w:lineRule="exact"/>
        <w:ind w:firstLine="709"/>
        <w:jc w:val="both"/>
        <w:rPr>
          <w:sz w:val="30"/>
          <w:szCs w:val="30"/>
        </w:rPr>
      </w:pPr>
      <w:r w:rsidRPr="00036426">
        <w:rPr>
          <w:sz w:val="30"/>
          <w:szCs w:val="30"/>
        </w:rPr>
        <w:t xml:space="preserve">Статья </w:t>
      </w:r>
      <w:r w:rsidR="00F81D00">
        <w:rPr>
          <w:sz w:val="30"/>
          <w:szCs w:val="30"/>
        </w:rPr>
        <w:t>4</w:t>
      </w:r>
    </w:p>
    <w:p w:rsidR="00585A9B" w:rsidRPr="00036426" w:rsidRDefault="00585A9B" w:rsidP="009C75C9">
      <w:pPr>
        <w:spacing w:line="480" w:lineRule="exact"/>
        <w:ind w:firstLine="709"/>
        <w:jc w:val="both"/>
        <w:rPr>
          <w:sz w:val="30"/>
          <w:szCs w:val="30"/>
        </w:rPr>
      </w:pPr>
      <w:r w:rsidRPr="00036426">
        <w:rPr>
          <w:sz w:val="30"/>
          <w:szCs w:val="30"/>
        </w:rPr>
        <w:t>Признать утратившими силу:</w:t>
      </w:r>
    </w:p>
    <w:p w:rsidR="007521E1" w:rsidRPr="00036426" w:rsidRDefault="00555B1B" w:rsidP="007521E1">
      <w:pPr>
        <w:pStyle w:val="a3"/>
        <w:numPr>
          <w:ilvl w:val="0"/>
          <w:numId w:val="5"/>
        </w:numPr>
        <w:spacing w:line="480" w:lineRule="exact"/>
        <w:ind w:left="0" w:firstLine="709"/>
        <w:jc w:val="both"/>
        <w:rPr>
          <w:rFonts w:cs="Times New Roman"/>
          <w:bCs/>
          <w:sz w:val="30"/>
          <w:szCs w:val="30"/>
        </w:rPr>
      </w:pPr>
      <w:r w:rsidRPr="00036426">
        <w:rPr>
          <w:sz w:val="30"/>
          <w:szCs w:val="30"/>
        </w:rPr>
        <w:t>пункт</w:t>
      </w:r>
      <w:r w:rsidR="00501F8D" w:rsidRPr="00036426">
        <w:rPr>
          <w:sz w:val="30"/>
          <w:szCs w:val="30"/>
        </w:rPr>
        <w:t xml:space="preserve"> </w:t>
      </w:r>
      <w:r w:rsidRPr="00036426">
        <w:rPr>
          <w:sz w:val="30"/>
          <w:szCs w:val="30"/>
        </w:rPr>
        <w:t>5</w:t>
      </w:r>
      <w:r w:rsidR="00E07C0C">
        <w:rPr>
          <w:sz w:val="30"/>
          <w:szCs w:val="30"/>
        </w:rPr>
        <w:t xml:space="preserve"> </w:t>
      </w:r>
      <w:r w:rsidR="00501F8D" w:rsidRPr="00036426">
        <w:rPr>
          <w:sz w:val="30"/>
          <w:szCs w:val="30"/>
        </w:rPr>
        <w:t xml:space="preserve">статьи </w:t>
      </w:r>
      <w:r w:rsidRPr="00036426">
        <w:rPr>
          <w:sz w:val="30"/>
          <w:szCs w:val="30"/>
        </w:rPr>
        <w:t>6</w:t>
      </w:r>
      <w:r w:rsidR="00E3071B">
        <w:rPr>
          <w:sz w:val="30"/>
          <w:szCs w:val="30"/>
        </w:rPr>
        <w:t xml:space="preserve"> Федерального закона от</w:t>
      </w:r>
      <w:r w:rsidR="00E3071B">
        <w:rPr>
          <w:sz w:val="30"/>
          <w:szCs w:val="30"/>
        </w:rPr>
        <w:br/>
      </w:r>
      <w:r w:rsidRPr="00036426">
        <w:rPr>
          <w:sz w:val="30"/>
          <w:szCs w:val="30"/>
        </w:rPr>
        <w:t>30</w:t>
      </w:r>
      <w:r w:rsidR="00501F8D" w:rsidRPr="00036426">
        <w:rPr>
          <w:sz w:val="30"/>
          <w:szCs w:val="30"/>
        </w:rPr>
        <w:t xml:space="preserve"> </w:t>
      </w:r>
      <w:r w:rsidRPr="00036426">
        <w:rPr>
          <w:sz w:val="30"/>
          <w:szCs w:val="30"/>
        </w:rPr>
        <w:t>декабря 2012</w:t>
      </w:r>
      <w:r w:rsidR="00501F8D" w:rsidRPr="00036426">
        <w:rPr>
          <w:sz w:val="30"/>
          <w:szCs w:val="30"/>
        </w:rPr>
        <w:t xml:space="preserve"> года № 2</w:t>
      </w:r>
      <w:r w:rsidRPr="00036426">
        <w:rPr>
          <w:sz w:val="30"/>
          <w:szCs w:val="30"/>
        </w:rPr>
        <w:t>94</w:t>
      </w:r>
      <w:r w:rsidR="00501F8D" w:rsidRPr="00036426">
        <w:rPr>
          <w:sz w:val="30"/>
          <w:szCs w:val="30"/>
        </w:rPr>
        <w:t xml:space="preserve">-ФЗ «О </w:t>
      </w:r>
      <w:r w:rsidRPr="00036426">
        <w:rPr>
          <w:sz w:val="30"/>
          <w:szCs w:val="30"/>
        </w:rPr>
        <w:t xml:space="preserve">внесении изменений в отдельные </w:t>
      </w:r>
      <w:r w:rsidRPr="00036426">
        <w:rPr>
          <w:sz w:val="30"/>
          <w:szCs w:val="30"/>
        </w:rPr>
        <w:lastRenderedPageBreak/>
        <w:t>законодательные акты Российской Федерации</w:t>
      </w:r>
      <w:r w:rsidR="00501F8D" w:rsidRPr="00036426">
        <w:rPr>
          <w:sz w:val="30"/>
          <w:szCs w:val="30"/>
        </w:rPr>
        <w:t>» (Собрание законодательства Российской Федерации, 201</w:t>
      </w:r>
      <w:r w:rsidRPr="00036426">
        <w:rPr>
          <w:sz w:val="30"/>
          <w:szCs w:val="30"/>
        </w:rPr>
        <w:t>2</w:t>
      </w:r>
      <w:r w:rsidR="00501F8D" w:rsidRPr="00036426">
        <w:rPr>
          <w:sz w:val="30"/>
          <w:szCs w:val="30"/>
        </w:rPr>
        <w:t xml:space="preserve">, № </w:t>
      </w:r>
      <w:r w:rsidRPr="00036426">
        <w:rPr>
          <w:sz w:val="30"/>
          <w:szCs w:val="30"/>
        </w:rPr>
        <w:t>53</w:t>
      </w:r>
      <w:r w:rsidR="00501F8D" w:rsidRPr="00036426">
        <w:rPr>
          <w:sz w:val="30"/>
          <w:szCs w:val="30"/>
        </w:rPr>
        <w:t xml:space="preserve">, ст. </w:t>
      </w:r>
      <w:r w:rsidRPr="00036426">
        <w:rPr>
          <w:sz w:val="30"/>
          <w:szCs w:val="30"/>
        </w:rPr>
        <w:t>7619</w:t>
      </w:r>
      <w:r w:rsidR="00DC1BF0" w:rsidRPr="00036426">
        <w:rPr>
          <w:sz w:val="30"/>
          <w:szCs w:val="30"/>
        </w:rPr>
        <w:t>; 2017, № 31, ст. 4767</w:t>
      </w:r>
      <w:r w:rsidR="00501F8D" w:rsidRPr="00036426">
        <w:rPr>
          <w:sz w:val="30"/>
          <w:szCs w:val="30"/>
        </w:rPr>
        <w:t>)</w:t>
      </w:r>
      <w:r w:rsidR="007521E1" w:rsidRPr="00036426">
        <w:rPr>
          <w:sz w:val="30"/>
          <w:szCs w:val="30"/>
        </w:rPr>
        <w:t>;</w:t>
      </w:r>
    </w:p>
    <w:p w:rsidR="00F65DA7" w:rsidRPr="0093252E" w:rsidRDefault="003A44BC" w:rsidP="0093252E">
      <w:pPr>
        <w:pStyle w:val="a3"/>
        <w:numPr>
          <w:ilvl w:val="0"/>
          <w:numId w:val="5"/>
        </w:numPr>
        <w:spacing w:line="480" w:lineRule="exact"/>
        <w:ind w:left="0" w:firstLine="709"/>
        <w:jc w:val="both"/>
        <w:rPr>
          <w:rFonts w:cs="Times New Roman"/>
          <w:sz w:val="30"/>
          <w:szCs w:val="30"/>
        </w:rPr>
      </w:pPr>
      <w:r>
        <w:rPr>
          <w:rFonts w:cs="Times New Roman"/>
          <w:bCs/>
          <w:sz w:val="30"/>
          <w:szCs w:val="30"/>
        </w:rPr>
        <w:t xml:space="preserve">абзац третий подпункта «б» пункта 1 статьи 1, </w:t>
      </w:r>
      <w:r w:rsidR="009C6DC0">
        <w:rPr>
          <w:rFonts w:cs="Times New Roman"/>
          <w:bCs/>
          <w:sz w:val="30"/>
          <w:szCs w:val="30"/>
        </w:rPr>
        <w:t xml:space="preserve">подпункт «д» </w:t>
      </w:r>
      <w:r w:rsidR="008B231B" w:rsidRPr="0093252E">
        <w:rPr>
          <w:rFonts w:cs="Times New Roman"/>
          <w:bCs/>
          <w:sz w:val="30"/>
          <w:szCs w:val="30"/>
        </w:rPr>
        <w:t>п</w:t>
      </w:r>
      <w:r w:rsidR="00851381" w:rsidRPr="0093615A">
        <w:rPr>
          <w:rFonts w:cs="Times New Roman"/>
          <w:bCs/>
          <w:sz w:val="30"/>
          <w:szCs w:val="30"/>
        </w:rPr>
        <w:t>ункт</w:t>
      </w:r>
      <w:r w:rsidR="009C6DC0">
        <w:rPr>
          <w:rFonts w:cs="Times New Roman"/>
          <w:bCs/>
          <w:sz w:val="30"/>
          <w:szCs w:val="30"/>
        </w:rPr>
        <w:t>а</w:t>
      </w:r>
      <w:r w:rsidR="00851381" w:rsidRPr="0093615A">
        <w:rPr>
          <w:rFonts w:cs="Times New Roman"/>
          <w:bCs/>
          <w:sz w:val="30"/>
          <w:szCs w:val="30"/>
        </w:rPr>
        <w:t xml:space="preserve"> </w:t>
      </w:r>
      <w:r w:rsidR="009C6DC0">
        <w:rPr>
          <w:rFonts w:cs="Times New Roman"/>
          <w:bCs/>
          <w:sz w:val="30"/>
          <w:szCs w:val="30"/>
        </w:rPr>
        <w:t>2</w:t>
      </w:r>
      <w:r w:rsidR="009C6DC0" w:rsidRPr="0093615A">
        <w:rPr>
          <w:rFonts w:cs="Times New Roman"/>
          <w:bCs/>
          <w:sz w:val="30"/>
          <w:szCs w:val="30"/>
        </w:rPr>
        <w:t xml:space="preserve"> </w:t>
      </w:r>
      <w:r w:rsidR="00851381" w:rsidRPr="0093615A">
        <w:rPr>
          <w:rFonts w:cs="Times New Roman"/>
          <w:bCs/>
          <w:sz w:val="30"/>
          <w:szCs w:val="30"/>
        </w:rPr>
        <w:t>с</w:t>
      </w:r>
      <w:r w:rsidR="00F54C52" w:rsidRPr="0093615A">
        <w:rPr>
          <w:rFonts w:cs="Times New Roman"/>
          <w:bCs/>
          <w:sz w:val="30"/>
          <w:szCs w:val="30"/>
        </w:rPr>
        <w:t>тать</w:t>
      </w:r>
      <w:r w:rsidR="00851381" w:rsidRPr="0093615A">
        <w:rPr>
          <w:rFonts w:cs="Times New Roman"/>
          <w:bCs/>
          <w:sz w:val="30"/>
          <w:szCs w:val="30"/>
        </w:rPr>
        <w:t>и</w:t>
      </w:r>
      <w:r w:rsidR="00F54C52" w:rsidRPr="0093615A">
        <w:rPr>
          <w:rFonts w:cs="Times New Roman"/>
          <w:bCs/>
          <w:sz w:val="30"/>
          <w:szCs w:val="30"/>
        </w:rPr>
        <w:t xml:space="preserve"> </w:t>
      </w:r>
      <w:r w:rsidR="00851381" w:rsidRPr="0093615A">
        <w:rPr>
          <w:rFonts w:cs="Times New Roman"/>
          <w:bCs/>
          <w:sz w:val="30"/>
          <w:szCs w:val="30"/>
        </w:rPr>
        <w:t>5</w:t>
      </w:r>
      <w:r w:rsidR="00F54C52" w:rsidRPr="0093615A">
        <w:rPr>
          <w:rFonts w:cs="Times New Roman"/>
          <w:bCs/>
          <w:sz w:val="30"/>
          <w:szCs w:val="30"/>
        </w:rPr>
        <w:t xml:space="preserve"> Федерального закона от </w:t>
      </w:r>
      <w:r w:rsidR="00851381" w:rsidRPr="00D90CF1">
        <w:rPr>
          <w:rFonts w:cs="Times New Roman"/>
          <w:bCs/>
          <w:sz w:val="30"/>
          <w:szCs w:val="30"/>
        </w:rPr>
        <w:t>2</w:t>
      </w:r>
      <w:r w:rsidR="00F54C52" w:rsidRPr="00D90CF1">
        <w:rPr>
          <w:rFonts w:cs="Times New Roman"/>
          <w:bCs/>
          <w:sz w:val="30"/>
          <w:szCs w:val="30"/>
        </w:rPr>
        <w:t xml:space="preserve">3 </w:t>
      </w:r>
      <w:r w:rsidR="00851381" w:rsidRPr="00D90CF1">
        <w:rPr>
          <w:rFonts w:cs="Times New Roman"/>
          <w:bCs/>
          <w:sz w:val="30"/>
          <w:szCs w:val="30"/>
        </w:rPr>
        <w:t>ма</w:t>
      </w:r>
      <w:r w:rsidR="00F54C52" w:rsidRPr="00D90CF1">
        <w:rPr>
          <w:rFonts w:cs="Times New Roman"/>
          <w:bCs/>
          <w:sz w:val="30"/>
          <w:szCs w:val="30"/>
        </w:rPr>
        <w:t>я 2016 г</w:t>
      </w:r>
      <w:r w:rsidR="00DA4AD6" w:rsidRPr="00D90CF1">
        <w:rPr>
          <w:rFonts w:cs="Times New Roman"/>
          <w:bCs/>
          <w:sz w:val="30"/>
          <w:szCs w:val="30"/>
        </w:rPr>
        <w:t>ода</w:t>
      </w:r>
      <w:r w:rsidR="00F54C52" w:rsidRPr="00D90CF1">
        <w:rPr>
          <w:rFonts w:cs="Times New Roman"/>
          <w:bCs/>
          <w:sz w:val="30"/>
          <w:szCs w:val="30"/>
        </w:rPr>
        <w:t xml:space="preserve"> № </w:t>
      </w:r>
      <w:r w:rsidR="00851381" w:rsidRPr="00D90CF1">
        <w:rPr>
          <w:rFonts w:cs="Times New Roman"/>
          <w:bCs/>
          <w:sz w:val="30"/>
          <w:szCs w:val="30"/>
        </w:rPr>
        <w:t>146</w:t>
      </w:r>
      <w:r w:rsidR="00F54C52" w:rsidRPr="00D90CF1">
        <w:rPr>
          <w:rFonts w:cs="Times New Roman"/>
          <w:bCs/>
          <w:sz w:val="30"/>
          <w:szCs w:val="30"/>
        </w:rPr>
        <w:t>-ФЗ «</w:t>
      </w:r>
      <w:r w:rsidR="00B82DA9" w:rsidRPr="00D90CF1">
        <w:rPr>
          <w:rFonts w:cs="Times New Roman"/>
          <w:bCs/>
          <w:sz w:val="30"/>
          <w:szCs w:val="30"/>
        </w:rPr>
        <w:t>О внесении изменений в Закон Российской Федерации «Об организации страхового дела в Российско</w:t>
      </w:r>
      <w:r w:rsidR="00B82DA9" w:rsidRPr="0093252E">
        <w:rPr>
          <w:rFonts w:cs="Times New Roman"/>
          <w:bCs/>
          <w:sz w:val="30"/>
          <w:szCs w:val="30"/>
        </w:rPr>
        <w:t>й Федерации» и отдельные законодательные акты Российской Федерации</w:t>
      </w:r>
      <w:r w:rsidR="00F54C52" w:rsidRPr="0093252E">
        <w:rPr>
          <w:rFonts w:cs="Times New Roman"/>
          <w:bCs/>
          <w:sz w:val="30"/>
          <w:szCs w:val="30"/>
        </w:rPr>
        <w:t>» (Собрание законодательства Российской Федерации, 201</w:t>
      </w:r>
      <w:r w:rsidR="00FF09F6" w:rsidRPr="0093252E">
        <w:rPr>
          <w:rFonts w:cs="Times New Roman"/>
          <w:bCs/>
          <w:sz w:val="30"/>
          <w:szCs w:val="30"/>
        </w:rPr>
        <w:t>6</w:t>
      </w:r>
      <w:r w:rsidR="00F54C52" w:rsidRPr="0093252E">
        <w:rPr>
          <w:rFonts w:cs="Times New Roman"/>
          <w:bCs/>
          <w:sz w:val="30"/>
          <w:szCs w:val="30"/>
        </w:rPr>
        <w:t>, № 2</w:t>
      </w:r>
      <w:r w:rsidR="00B82DA9" w:rsidRPr="0093252E">
        <w:rPr>
          <w:rFonts w:cs="Times New Roman"/>
          <w:bCs/>
          <w:sz w:val="30"/>
          <w:szCs w:val="30"/>
        </w:rPr>
        <w:t>2</w:t>
      </w:r>
      <w:r w:rsidR="00F54C52" w:rsidRPr="0093252E">
        <w:rPr>
          <w:rFonts w:cs="Times New Roman"/>
          <w:bCs/>
          <w:sz w:val="30"/>
          <w:szCs w:val="30"/>
        </w:rPr>
        <w:t>,</w:t>
      </w:r>
      <w:r w:rsidR="00E3071B">
        <w:rPr>
          <w:rFonts w:cs="Times New Roman"/>
          <w:bCs/>
          <w:sz w:val="30"/>
          <w:szCs w:val="30"/>
        </w:rPr>
        <w:br/>
      </w:r>
      <w:r w:rsidR="00F54C52" w:rsidRPr="0093252E">
        <w:rPr>
          <w:rFonts w:cs="Times New Roman"/>
          <w:bCs/>
          <w:sz w:val="30"/>
          <w:szCs w:val="30"/>
        </w:rPr>
        <w:t xml:space="preserve">ст. </w:t>
      </w:r>
      <w:r w:rsidR="00B82DA9" w:rsidRPr="0093252E">
        <w:rPr>
          <w:rFonts w:cs="Times New Roman"/>
          <w:bCs/>
          <w:sz w:val="30"/>
          <w:szCs w:val="30"/>
        </w:rPr>
        <w:t>3094</w:t>
      </w:r>
      <w:r w:rsidR="008B231B" w:rsidRPr="0093252E">
        <w:rPr>
          <w:rFonts w:cs="Times New Roman"/>
          <w:bCs/>
          <w:sz w:val="30"/>
          <w:szCs w:val="30"/>
        </w:rPr>
        <w:t>; 2017, № 31,</w:t>
      </w:r>
      <w:r w:rsidR="003345B6" w:rsidRPr="0093252E">
        <w:rPr>
          <w:rFonts w:cs="Times New Roman"/>
          <w:bCs/>
          <w:sz w:val="30"/>
          <w:szCs w:val="30"/>
        </w:rPr>
        <w:t xml:space="preserve"> </w:t>
      </w:r>
      <w:r w:rsidR="008B231B" w:rsidRPr="0093252E">
        <w:rPr>
          <w:rFonts w:cs="Times New Roman"/>
          <w:bCs/>
          <w:sz w:val="30"/>
          <w:szCs w:val="30"/>
        </w:rPr>
        <w:t>ст. 4767</w:t>
      </w:r>
      <w:r w:rsidR="00F54C52" w:rsidRPr="0093252E">
        <w:rPr>
          <w:rFonts w:cs="Times New Roman"/>
          <w:bCs/>
          <w:sz w:val="30"/>
          <w:szCs w:val="30"/>
        </w:rPr>
        <w:t>)</w:t>
      </w:r>
      <w:r w:rsidR="00AF5034">
        <w:rPr>
          <w:rFonts w:cs="Times New Roman"/>
          <w:bCs/>
          <w:sz w:val="30"/>
          <w:szCs w:val="30"/>
        </w:rPr>
        <w:t>.</w:t>
      </w:r>
    </w:p>
    <w:p w:rsidR="000878D5" w:rsidRPr="00036426" w:rsidRDefault="000878D5" w:rsidP="009C75C9">
      <w:pPr>
        <w:pStyle w:val="1"/>
        <w:spacing w:before="0" w:line="480" w:lineRule="exact"/>
        <w:ind w:firstLine="709"/>
        <w:jc w:val="both"/>
        <w:rPr>
          <w:rFonts w:cs="Times New Roman"/>
          <w:sz w:val="30"/>
          <w:szCs w:val="30"/>
        </w:rPr>
      </w:pPr>
      <w:r w:rsidRPr="00036426">
        <w:rPr>
          <w:rFonts w:cs="Times New Roman"/>
          <w:sz w:val="30"/>
          <w:szCs w:val="30"/>
        </w:rPr>
        <w:t xml:space="preserve">Статья </w:t>
      </w:r>
      <w:r w:rsidR="00F81D00">
        <w:rPr>
          <w:rFonts w:cs="Times New Roman"/>
          <w:sz w:val="30"/>
          <w:szCs w:val="30"/>
        </w:rPr>
        <w:t>5</w:t>
      </w:r>
    </w:p>
    <w:p w:rsidR="000878D5" w:rsidRDefault="006A51B9" w:rsidP="009C75C9">
      <w:pPr>
        <w:tabs>
          <w:tab w:val="left" w:pos="5670"/>
        </w:tabs>
        <w:spacing w:line="480" w:lineRule="exact"/>
        <w:ind w:firstLine="709"/>
        <w:jc w:val="both"/>
        <w:rPr>
          <w:rFonts w:cs="Times New Roman"/>
          <w:sz w:val="30"/>
          <w:szCs w:val="30"/>
        </w:rPr>
      </w:pPr>
      <w:r w:rsidRPr="00036426">
        <w:rPr>
          <w:rFonts w:cs="Times New Roman"/>
          <w:color w:val="000000" w:themeColor="text1"/>
          <w:sz w:val="30"/>
          <w:szCs w:val="30"/>
        </w:rPr>
        <w:t xml:space="preserve">1. </w:t>
      </w:r>
      <w:r w:rsidR="000878D5" w:rsidRPr="00036426">
        <w:rPr>
          <w:rFonts w:cs="Times New Roman"/>
          <w:color w:val="000000" w:themeColor="text1"/>
          <w:sz w:val="30"/>
          <w:szCs w:val="30"/>
        </w:rPr>
        <w:t xml:space="preserve">Настоящий Федеральный закон вступает в силу </w:t>
      </w:r>
      <w:r w:rsidR="000878D5" w:rsidRPr="00036426">
        <w:rPr>
          <w:rFonts w:cs="Times New Roman"/>
          <w:sz w:val="30"/>
          <w:szCs w:val="30"/>
        </w:rPr>
        <w:t>с</w:t>
      </w:r>
      <w:r w:rsidR="003824B8">
        <w:rPr>
          <w:rFonts w:cs="Times New Roman"/>
          <w:sz w:val="30"/>
          <w:szCs w:val="30"/>
        </w:rPr>
        <w:t>о</w:t>
      </w:r>
      <w:r w:rsidR="000878D5" w:rsidRPr="00036426">
        <w:rPr>
          <w:rFonts w:cs="Times New Roman"/>
          <w:sz w:val="30"/>
          <w:szCs w:val="30"/>
        </w:rPr>
        <w:t xml:space="preserve"> дня его официального опубликования</w:t>
      </w:r>
      <w:r w:rsidR="0001141F">
        <w:rPr>
          <w:rFonts w:cs="Times New Roman"/>
          <w:sz w:val="30"/>
          <w:szCs w:val="30"/>
        </w:rPr>
        <w:t>,</w:t>
      </w:r>
      <w:r w:rsidR="0001141F" w:rsidRPr="0001141F">
        <w:t xml:space="preserve"> </w:t>
      </w:r>
      <w:r w:rsidR="0001141F" w:rsidRPr="0001141F">
        <w:rPr>
          <w:rFonts w:cs="Times New Roman"/>
          <w:sz w:val="30"/>
          <w:szCs w:val="30"/>
        </w:rPr>
        <w:t>за исключением положений, для которых настоящей статьей установлены иные сроки вступления их в силу</w:t>
      </w:r>
      <w:r w:rsidR="000878D5" w:rsidRPr="00036426">
        <w:rPr>
          <w:rFonts w:cs="Times New Roman"/>
          <w:sz w:val="30"/>
          <w:szCs w:val="30"/>
        </w:rPr>
        <w:t>.</w:t>
      </w:r>
    </w:p>
    <w:p w:rsidR="0001141F" w:rsidRDefault="0001141F" w:rsidP="009C75C9">
      <w:pPr>
        <w:tabs>
          <w:tab w:val="left" w:pos="5670"/>
        </w:tabs>
        <w:spacing w:line="480" w:lineRule="exact"/>
        <w:ind w:firstLine="709"/>
        <w:jc w:val="both"/>
        <w:rPr>
          <w:rFonts w:cs="Times New Roman"/>
          <w:sz w:val="30"/>
          <w:szCs w:val="30"/>
        </w:rPr>
      </w:pPr>
      <w:r>
        <w:rPr>
          <w:rFonts w:cs="Times New Roman"/>
          <w:sz w:val="30"/>
          <w:szCs w:val="30"/>
        </w:rPr>
        <w:t xml:space="preserve">2. </w:t>
      </w:r>
      <w:r w:rsidRPr="0001141F">
        <w:rPr>
          <w:rFonts w:cs="Times New Roman"/>
          <w:sz w:val="30"/>
          <w:szCs w:val="30"/>
        </w:rPr>
        <w:t xml:space="preserve">Уставы </w:t>
      </w:r>
      <w:r w:rsidR="00AF5034">
        <w:rPr>
          <w:rFonts w:cs="Times New Roman"/>
          <w:sz w:val="30"/>
          <w:szCs w:val="30"/>
        </w:rPr>
        <w:t xml:space="preserve">и наименования </w:t>
      </w:r>
      <w:r>
        <w:rPr>
          <w:rFonts w:cs="Times New Roman"/>
          <w:sz w:val="30"/>
          <w:szCs w:val="30"/>
        </w:rPr>
        <w:t>обществ</w:t>
      </w:r>
      <w:r w:rsidRPr="0001141F">
        <w:rPr>
          <w:rFonts w:cs="Times New Roman"/>
          <w:sz w:val="30"/>
          <w:szCs w:val="30"/>
        </w:rPr>
        <w:t xml:space="preserve"> </w:t>
      </w:r>
      <w:r w:rsidRPr="00036426">
        <w:rPr>
          <w:rFonts w:cs="Times New Roman"/>
          <w:sz w:val="30"/>
          <w:szCs w:val="30"/>
        </w:rPr>
        <w:t>взаимного страхования</w:t>
      </w:r>
      <w:r w:rsidRPr="0001141F">
        <w:rPr>
          <w:rFonts w:cs="Times New Roman"/>
          <w:sz w:val="30"/>
          <w:szCs w:val="30"/>
        </w:rPr>
        <w:t xml:space="preserve">, созданных до дня вступления в силу настоящего Федерального закона, подлежат приведению в соответствие с нормами Федерального закона </w:t>
      </w:r>
      <w:r w:rsidR="0057311E" w:rsidRPr="0057311E">
        <w:rPr>
          <w:rFonts w:cs="Times New Roman"/>
          <w:sz w:val="30"/>
          <w:szCs w:val="30"/>
        </w:rPr>
        <w:t>от</w:t>
      </w:r>
      <w:r w:rsidR="00E3071B">
        <w:rPr>
          <w:rFonts w:cs="Times New Roman"/>
          <w:sz w:val="30"/>
          <w:szCs w:val="30"/>
        </w:rPr>
        <w:br/>
      </w:r>
      <w:r w:rsidR="0057311E" w:rsidRPr="0057311E">
        <w:rPr>
          <w:rFonts w:cs="Times New Roman"/>
          <w:sz w:val="30"/>
          <w:szCs w:val="30"/>
        </w:rPr>
        <w:t>29 ноября 2007 года № 286-ФЗ «О взаимном страховании»</w:t>
      </w:r>
      <w:r w:rsidRPr="0001141F">
        <w:rPr>
          <w:rFonts w:cs="Times New Roman"/>
          <w:sz w:val="30"/>
          <w:szCs w:val="30"/>
        </w:rPr>
        <w:t xml:space="preserve"> (в редакции настоящего Федерального закона) </w:t>
      </w:r>
      <w:r w:rsidR="00305CEC" w:rsidRPr="00305CEC">
        <w:rPr>
          <w:rFonts w:cs="Times New Roman"/>
          <w:sz w:val="30"/>
          <w:szCs w:val="30"/>
        </w:rPr>
        <w:t xml:space="preserve">при первом изменении </w:t>
      </w:r>
      <w:r w:rsidR="00305CEC">
        <w:rPr>
          <w:rFonts w:cs="Times New Roman"/>
          <w:sz w:val="30"/>
          <w:szCs w:val="30"/>
        </w:rPr>
        <w:t>устав</w:t>
      </w:r>
      <w:r w:rsidR="00305CEC" w:rsidRPr="00305CEC">
        <w:rPr>
          <w:rFonts w:cs="Times New Roman"/>
          <w:sz w:val="30"/>
          <w:szCs w:val="30"/>
        </w:rPr>
        <w:t xml:space="preserve">ов таких </w:t>
      </w:r>
      <w:r w:rsidR="00305CEC">
        <w:rPr>
          <w:rFonts w:cs="Times New Roman"/>
          <w:sz w:val="30"/>
          <w:szCs w:val="30"/>
        </w:rPr>
        <w:t>обществ</w:t>
      </w:r>
      <w:r w:rsidR="00305CEC" w:rsidRPr="0001141F">
        <w:rPr>
          <w:rFonts w:cs="Times New Roman"/>
          <w:sz w:val="30"/>
          <w:szCs w:val="30"/>
        </w:rPr>
        <w:t xml:space="preserve"> </w:t>
      </w:r>
      <w:r w:rsidR="00305CEC" w:rsidRPr="00036426">
        <w:rPr>
          <w:rFonts w:cs="Times New Roman"/>
          <w:sz w:val="30"/>
          <w:szCs w:val="30"/>
        </w:rPr>
        <w:t>взаимного страхования</w:t>
      </w:r>
      <w:r w:rsidRPr="0001141F">
        <w:rPr>
          <w:rFonts w:cs="Times New Roman"/>
          <w:sz w:val="30"/>
          <w:szCs w:val="30"/>
        </w:rPr>
        <w:t xml:space="preserve">. </w:t>
      </w:r>
      <w:r w:rsidR="00305CEC" w:rsidRPr="00305CEC">
        <w:rPr>
          <w:rFonts w:cs="Times New Roman"/>
          <w:sz w:val="30"/>
          <w:szCs w:val="30"/>
        </w:rPr>
        <w:t xml:space="preserve">Изменение наименований таких обществ взаимного страхования в связи с приведением их в соответствие с нормами Федерального закона от 29 ноября 2007 года № 286-ФЗ «О взаимном страховании» (в редакции настоящего Федерального закона) не требует внесения изменений в правоустанавливающие и иные документы, содержащие их прежние наименования. </w:t>
      </w:r>
      <w:r w:rsidRPr="0001141F">
        <w:rPr>
          <w:rFonts w:cs="Times New Roman"/>
          <w:sz w:val="30"/>
          <w:szCs w:val="30"/>
        </w:rPr>
        <w:t xml:space="preserve">Уставы таких обществ </w:t>
      </w:r>
      <w:r w:rsidR="0057311E" w:rsidRPr="00036426">
        <w:rPr>
          <w:rFonts w:cs="Times New Roman"/>
          <w:sz w:val="30"/>
          <w:szCs w:val="30"/>
        </w:rPr>
        <w:t>взаимного страхования</w:t>
      </w:r>
      <w:r w:rsidR="0057311E" w:rsidRPr="0001141F">
        <w:rPr>
          <w:rFonts w:cs="Times New Roman"/>
          <w:sz w:val="30"/>
          <w:szCs w:val="30"/>
        </w:rPr>
        <w:t xml:space="preserve"> </w:t>
      </w:r>
      <w:r w:rsidRPr="0001141F">
        <w:rPr>
          <w:rFonts w:cs="Times New Roman"/>
          <w:sz w:val="30"/>
          <w:szCs w:val="30"/>
        </w:rPr>
        <w:t xml:space="preserve">до приведения их в соответствие с нормами Федерального закона </w:t>
      </w:r>
      <w:r w:rsidR="0057311E" w:rsidRPr="0057311E">
        <w:rPr>
          <w:rFonts w:cs="Times New Roman"/>
          <w:sz w:val="30"/>
          <w:szCs w:val="30"/>
        </w:rPr>
        <w:t>от</w:t>
      </w:r>
      <w:r w:rsidR="00E3071B">
        <w:rPr>
          <w:rFonts w:cs="Times New Roman"/>
          <w:sz w:val="30"/>
          <w:szCs w:val="30"/>
        </w:rPr>
        <w:br/>
      </w:r>
      <w:r w:rsidR="0057311E" w:rsidRPr="0057311E">
        <w:rPr>
          <w:rFonts w:cs="Times New Roman"/>
          <w:sz w:val="30"/>
          <w:szCs w:val="30"/>
        </w:rPr>
        <w:t>29 ноября 2007 года № 286-ФЗ «О взаимном страховании»</w:t>
      </w:r>
      <w:r w:rsidRPr="0001141F">
        <w:rPr>
          <w:rFonts w:cs="Times New Roman"/>
          <w:sz w:val="30"/>
          <w:szCs w:val="30"/>
        </w:rPr>
        <w:t xml:space="preserve"> (в редакции настоящего Федерального закона) действуют в части, не противоречащей указанным нормам.</w:t>
      </w:r>
    </w:p>
    <w:p w:rsidR="00F6227C" w:rsidRPr="00036426" w:rsidRDefault="00F6227C" w:rsidP="00047013">
      <w:pPr>
        <w:spacing w:before="720"/>
        <w:ind w:right="7086"/>
        <w:jc w:val="center"/>
        <w:rPr>
          <w:sz w:val="30"/>
        </w:rPr>
      </w:pPr>
      <w:r w:rsidRPr="00036426">
        <w:rPr>
          <w:sz w:val="30"/>
        </w:rPr>
        <w:t>Президент</w:t>
      </w:r>
    </w:p>
    <w:p w:rsidR="00E01BAB" w:rsidRPr="006F1866" w:rsidRDefault="00F6227C" w:rsidP="006F1866">
      <w:pPr>
        <w:ind w:right="7086"/>
        <w:jc w:val="center"/>
        <w:rPr>
          <w:sz w:val="30"/>
        </w:rPr>
      </w:pPr>
      <w:r w:rsidRPr="00036426">
        <w:rPr>
          <w:sz w:val="30"/>
        </w:rPr>
        <w:t>Российской Федерации</w:t>
      </w:r>
    </w:p>
    <w:sectPr w:rsidR="00E01BAB" w:rsidRPr="006F1866" w:rsidSect="00664978">
      <w:headerReference w:type="default" r:id="rId9"/>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12" w:rsidRDefault="00797E12" w:rsidP="00F6227C">
      <w:r>
        <w:separator/>
      </w:r>
    </w:p>
  </w:endnote>
  <w:endnote w:type="continuationSeparator" w:id="0">
    <w:p w:rsidR="00797E12" w:rsidRDefault="00797E12" w:rsidP="00F6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12" w:rsidRDefault="00797E12" w:rsidP="00F6227C">
      <w:r>
        <w:separator/>
      </w:r>
    </w:p>
  </w:footnote>
  <w:footnote w:type="continuationSeparator" w:id="0">
    <w:p w:rsidR="00797E12" w:rsidRDefault="00797E12" w:rsidP="00F62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293382"/>
      <w:docPartObj>
        <w:docPartGallery w:val="Page Numbers (Top of Page)"/>
        <w:docPartUnique/>
      </w:docPartObj>
    </w:sdtPr>
    <w:sdtEndPr>
      <w:rPr>
        <w:sz w:val="20"/>
      </w:rPr>
    </w:sdtEndPr>
    <w:sdtContent>
      <w:p w:rsidR="0041382A" w:rsidRPr="00F6227C" w:rsidRDefault="0041382A">
        <w:pPr>
          <w:pStyle w:val="a4"/>
          <w:jc w:val="center"/>
          <w:rPr>
            <w:sz w:val="20"/>
          </w:rPr>
        </w:pPr>
        <w:r w:rsidRPr="00F6227C">
          <w:rPr>
            <w:sz w:val="20"/>
          </w:rPr>
          <w:fldChar w:fldCharType="begin"/>
        </w:r>
        <w:r w:rsidRPr="00F6227C">
          <w:rPr>
            <w:sz w:val="20"/>
          </w:rPr>
          <w:instrText>PAGE   \* MERGEFORMAT</w:instrText>
        </w:r>
        <w:r w:rsidRPr="00F6227C">
          <w:rPr>
            <w:sz w:val="20"/>
          </w:rPr>
          <w:fldChar w:fldCharType="separate"/>
        </w:r>
        <w:r w:rsidR="009614BD">
          <w:rPr>
            <w:noProof/>
            <w:sz w:val="20"/>
          </w:rPr>
          <w:t>31</w:t>
        </w:r>
        <w:r w:rsidRPr="00F6227C">
          <w:rPr>
            <w:sz w:val="20"/>
          </w:rPr>
          <w:fldChar w:fldCharType="end"/>
        </w:r>
      </w:p>
    </w:sdtContent>
  </w:sdt>
  <w:p w:rsidR="0041382A" w:rsidRDefault="004138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BC6"/>
    <w:multiLevelType w:val="hybridMultilevel"/>
    <w:tmpl w:val="525291E6"/>
    <w:lvl w:ilvl="0" w:tplc="AE849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F147CA"/>
    <w:multiLevelType w:val="hybridMultilevel"/>
    <w:tmpl w:val="86667D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758423D"/>
    <w:multiLevelType w:val="hybridMultilevel"/>
    <w:tmpl w:val="65FE2B8C"/>
    <w:lvl w:ilvl="0" w:tplc="B4EA112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EB0B2F"/>
    <w:multiLevelType w:val="hybridMultilevel"/>
    <w:tmpl w:val="391EB068"/>
    <w:lvl w:ilvl="0" w:tplc="DAC0A9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F8736FF"/>
    <w:multiLevelType w:val="hybridMultilevel"/>
    <w:tmpl w:val="C60EAD92"/>
    <w:lvl w:ilvl="0" w:tplc="3CA4C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D339B9"/>
    <w:multiLevelType w:val="hybridMultilevel"/>
    <w:tmpl w:val="8960B872"/>
    <w:lvl w:ilvl="0" w:tplc="30EC3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C60A12"/>
    <w:multiLevelType w:val="hybridMultilevel"/>
    <w:tmpl w:val="15E096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4F64A69"/>
    <w:multiLevelType w:val="hybridMultilevel"/>
    <w:tmpl w:val="48F8DA5E"/>
    <w:lvl w:ilvl="0" w:tplc="0232A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24"/>
    <w:rsid w:val="00003442"/>
    <w:rsid w:val="00004E3D"/>
    <w:rsid w:val="0000521E"/>
    <w:rsid w:val="000069FF"/>
    <w:rsid w:val="00006BA5"/>
    <w:rsid w:val="0001141F"/>
    <w:rsid w:val="000119F5"/>
    <w:rsid w:val="00013419"/>
    <w:rsid w:val="00015456"/>
    <w:rsid w:val="000155A4"/>
    <w:rsid w:val="00017023"/>
    <w:rsid w:val="00020018"/>
    <w:rsid w:val="00020EFD"/>
    <w:rsid w:val="0002181F"/>
    <w:rsid w:val="00024295"/>
    <w:rsid w:val="00024A66"/>
    <w:rsid w:val="00026123"/>
    <w:rsid w:val="00027A37"/>
    <w:rsid w:val="000321DD"/>
    <w:rsid w:val="000339E2"/>
    <w:rsid w:val="00033FA9"/>
    <w:rsid w:val="00034EB6"/>
    <w:rsid w:val="000358E6"/>
    <w:rsid w:val="00036426"/>
    <w:rsid w:val="000404A4"/>
    <w:rsid w:val="00041158"/>
    <w:rsid w:val="00041960"/>
    <w:rsid w:val="00042FB3"/>
    <w:rsid w:val="00042FC4"/>
    <w:rsid w:val="00043539"/>
    <w:rsid w:val="00044D67"/>
    <w:rsid w:val="00047013"/>
    <w:rsid w:val="00050097"/>
    <w:rsid w:val="00053ED7"/>
    <w:rsid w:val="00054B9D"/>
    <w:rsid w:val="000561E2"/>
    <w:rsid w:val="000575E0"/>
    <w:rsid w:val="0006018D"/>
    <w:rsid w:val="00060E87"/>
    <w:rsid w:val="0006177B"/>
    <w:rsid w:val="00061C31"/>
    <w:rsid w:val="00062AE6"/>
    <w:rsid w:val="00072208"/>
    <w:rsid w:val="00072B40"/>
    <w:rsid w:val="00074367"/>
    <w:rsid w:val="00074F35"/>
    <w:rsid w:val="00080C77"/>
    <w:rsid w:val="000810C2"/>
    <w:rsid w:val="00083D0C"/>
    <w:rsid w:val="000845BA"/>
    <w:rsid w:val="00084A06"/>
    <w:rsid w:val="000871AD"/>
    <w:rsid w:val="000878D5"/>
    <w:rsid w:val="000904E6"/>
    <w:rsid w:val="00091845"/>
    <w:rsid w:val="00091C61"/>
    <w:rsid w:val="000920D0"/>
    <w:rsid w:val="00092A6F"/>
    <w:rsid w:val="000932AE"/>
    <w:rsid w:val="0009449D"/>
    <w:rsid w:val="00095008"/>
    <w:rsid w:val="00095477"/>
    <w:rsid w:val="00096D1B"/>
    <w:rsid w:val="000976B3"/>
    <w:rsid w:val="000A2CC1"/>
    <w:rsid w:val="000A467D"/>
    <w:rsid w:val="000A47E2"/>
    <w:rsid w:val="000A69B9"/>
    <w:rsid w:val="000B070A"/>
    <w:rsid w:val="000B1D29"/>
    <w:rsid w:val="000B33F1"/>
    <w:rsid w:val="000B396E"/>
    <w:rsid w:val="000B3FD5"/>
    <w:rsid w:val="000B5157"/>
    <w:rsid w:val="000B5955"/>
    <w:rsid w:val="000C0308"/>
    <w:rsid w:val="000C0BB4"/>
    <w:rsid w:val="000C6E17"/>
    <w:rsid w:val="000C7A9E"/>
    <w:rsid w:val="000D0599"/>
    <w:rsid w:val="000D2840"/>
    <w:rsid w:val="000D38A4"/>
    <w:rsid w:val="000D4714"/>
    <w:rsid w:val="000D4F94"/>
    <w:rsid w:val="000D4FD7"/>
    <w:rsid w:val="000E0901"/>
    <w:rsid w:val="000F0179"/>
    <w:rsid w:val="000F1276"/>
    <w:rsid w:val="000F1654"/>
    <w:rsid w:val="000F3E96"/>
    <w:rsid w:val="000F47FF"/>
    <w:rsid w:val="000F4AA5"/>
    <w:rsid w:val="000F5DD5"/>
    <w:rsid w:val="000F648C"/>
    <w:rsid w:val="000F7F85"/>
    <w:rsid w:val="00100FD1"/>
    <w:rsid w:val="00102564"/>
    <w:rsid w:val="00103EB2"/>
    <w:rsid w:val="00105C3E"/>
    <w:rsid w:val="00105C48"/>
    <w:rsid w:val="00105C98"/>
    <w:rsid w:val="00106B1A"/>
    <w:rsid w:val="00106F6F"/>
    <w:rsid w:val="001075D3"/>
    <w:rsid w:val="00107E1E"/>
    <w:rsid w:val="001106BD"/>
    <w:rsid w:val="0011372D"/>
    <w:rsid w:val="00115983"/>
    <w:rsid w:val="00117007"/>
    <w:rsid w:val="00120F7D"/>
    <w:rsid w:val="00122EFB"/>
    <w:rsid w:val="00123185"/>
    <w:rsid w:val="001253F2"/>
    <w:rsid w:val="00125760"/>
    <w:rsid w:val="00126017"/>
    <w:rsid w:val="001271EE"/>
    <w:rsid w:val="0012782D"/>
    <w:rsid w:val="00130257"/>
    <w:rsid w:val="0013091F"/>
    <w:rsid w:val="00131B2E"/>
    <w:rsid w:val="00133218"/>
    <w:rsid w:val="00133748"/>
    <w:rsid w:val="00133EB3"/>
    <w:rsid w:val="001343E7"/>
    <w:rsid w:val="00136080"/>
    <w:rsid w:val="00136DC1"/>
    <w:rsid w:val="00140E69"/>
    <w:rsid w:val="00142BD0"/>
    <w:rsid w:val="00144F0B"/>
    <w:rsid w:val="0014525C"/>
    <w:rsid w:val="001468F1"/>
    <w:rsid w:val="00163249"/>
    <w:rsid w:val="0016456C"/>
    <w:rsid w:val="00165626"/>
    <w:rsid w:val="00171898"/>
    <w:rsid w:val="00172FBB"/>
    <w:rsid w:val="00173ACF"/>
    <w:rsid w:val="001770D2"/>
    <w:rsid w:val="00177599"/>
    <w:rsid w:val="00177747"/>
    <w:rsid w:val="001839C1"/>
    <w:rsid w:val="00184AC5"/>
    <w:rsid w:val="00186534"/>
    <w:rsid w:val="001872CB"/>
    <w:rsid w:val="00191BCD"/>
    <w:rsid w:val="00193F8E"/>
    <w:rsid w:val="0019403B"/>
    <w:rsid w:val="00196580"/>
    <w:rsid w:val="00196654"/>
    <w:rsid w:val="001A07BF"/>
    <w:rsid w:val="001A49C9"/>
    <w:rsid w:val="001A4FEB"/>
    <w:rsid w:val="001A51D5"/>
    <w:rsid w:val="001A78D7"/>
    <w:rsid w:val="001B065A"/>
    <w:rsid w:val="001B362E"/>
    <w:rsid w:val="001B4CE3"/>
    <w:rsid w:val="001B50F1"/>
    <w:rsid w:val="001B5D67"/>
    <w:rsid w:val="001B658A"/>
    <w:rsid w:val="001C24FD"/>
    <w:rsid w:val="001C5105"/>
    <w:rsid w:val="001C63FB"/>
    <w:rsid w:val="001D0F86"/>
    <w:rsid w:val="001D188A"/>
    <w:rsid w:val="001D41A5"/>
    <w:rsid w:val="001D59E7"/>
    <w:rsid w:val="001E46BE"/>
    <w:rsid w:val="001E72C2"/>
    <w:rsid w:val="001E7DA8"/>
    <w:rsid w:val="001E7F60"/>
    <w:rsid w:val="001F276B"/>
    <w:rsid w:val="001F431B"/>
    <w:rsid w:val="001F44D6"/>
    <w:rsid w:val="0020011A"/>
    <w:rsid w:val="00201144"/>
    <w:rsid w:val="002015B9"/>
    <w:rsid w:val="00201676"/>
    <w:rsid w:val="00201E33"/>
    <w:rsid w:val="0020242C"/>
    <w:rsid w:val="00202BA0"/>
    <w:rsid w:val="002037CD"/>
    <w:rsid w:val="00205BBF"/>
    <w:rsid w:val="00210744"/>
    <w:rsid w:val="00211150"/>
    <w:rsid w:val="0021297E"/>
    <w:rsid w:val="00214E95"/>
    <w:rsid w:val="00215EF8"/>
    <w:rsid w:val="00216A2E"/>
    <w:rsid w:val="00221B33"/>
    <w:rsid w:val="00222035"/>
    <w:rsid w:val="00223BE1"/>
    <w:rsid w:val="002254A2"/>
    <w:rsid w:val="002310E2"/>
    <w:rsid w:val="00231422"/>
    <w:rsid w:val="00232C9A"/>
    <w:rsid w:val="00232F3E"/>
    <w:rsid w:val="00236F4F"/>
    <w:rsid w:val="002479D6"/>
    <w:rsid w:val="00247BC0"/>
    <w:rsid w:val="00250E72"/>
    <w:rsid w:val="002524FD"/>
    <w:rsid w:val="002532DF"/>
    <w:rsid w:val="00254232"/>
    <w:rsid w:val="002565B6"/>
    <w:rsid w:val="00263EA2"/>
    <w:rsid w:val="00264217"/>
    <w:rsid w:val="00265436"/>
    <w:rsid w:val="002657B3"/>
    <w:rsid w:val="00265C52"/>
    <w:rsid w:val="0026628F"/>
    <w:rsid w:val="00266454"/>
    <w:rsid w:val="00270C0D"/>
    <w:rsid w:val="00270C49"/>
    <w:rsid w:val="002734B2"/>
    <w:rsid w:val="00273612"/>
    <w:rsid w:val="00273C6A"/>
    <w:rsid w:val="00273D01"/>
    <w:rsid w:val="0027418F"/>
    <w:rsid w:val="002753C0"/>
    <w:rsid w:val="0028138C"/>
    <w:rsid w:val="00284186"/>
    <w:rsid w:val="00287B43"/>
    <w:rsid w:val="002905DF"/>
    <w:rsid w:val="002908E0"/>
    <w:rsid w:val="00291B9D"/>
    <w:rsid w:val="002921E0"/>
    <w:rsid w:val="00293856"/>
    <w:rsid w:val="002948B3"/>
    <w:rsid w:val="00294FC7"/>
    <w:rsid w:val="00295679"/>
    <w:rsid w:val="002A166E"/>
    <w:rsid w:val="002A351E"/>
    <w:rsid w:val="002A781E"/>
    <w:rsid w:val="002B19F9"/>
    <w:rsid w:val="002B3A37"/>
    <w:rsid w:val="002B41D1"/>
    <w:rsid w:val="002B4AA9"/>
    <w:rsid w:val="002B4AEB"/>
    <w:rsid w:val="002B5D6F"/>
    <w:rsid w:val="002B77A6"/>
    <w:rsid w:val="002B7882"/>
    <w:rsid w:val="002C2355"/>
    <w:rsid w:val="002C7F87"/>
    <w:rsid w:val="002D4192"/>
    <w:rsid w:val="002D4B3C"/>
    <w:rsid w:val="002D4FBA"/>
    <w:rsid w:val="002D5887"/>
    <w:rsid w:val="002D67BE"/>
    <w:rsid w:val="002D7953"/>
    <w:rsid w:val="002D7AB0"/>
    <w:rsid w:val="002E1C8D"/>
    <w:rsid w:val="002E3BC7"/>
    <w:rsid w:val="002E47B1"/>
    <w:rsid w:val="002E4DF0"/>
    <w:rsid w:val="002E4E04"/>
    <w:rsid w:val="002E53FE"/>
    <w:rsid w:val="002E6731"/>
    <w:rsid w:val="002E705A"/>
    <w:rsid w:val="002F0F87"/>
    <w:rsid w:val="002F4E23"/>
    <w:rsid w:val="002F5873"/>
    <w:rsid w:val="003009E3"/>
    <w:rsid w:val="0030123A"/>
    <w:rsid w:val="003046EA"/>
    <w:rsid w:val="00305CEC"/>
    <w:rsid w:val="00306092"/>
    <w:rsid w:val="003066C0"/>
    <w:rsid w:val="00306E1D"/>
    <w:rsid w:val="00310E68"/>
    <w:rsid w:val="00311930"/>
    <w:rsid w:val="0031206C"/>
    <w:rsid w:val="00312757"/>
    <w:rsid w:val="003138E6"/>
    <w:rsid w:val="003160F4"/>
    <w:rsid w:val="00316101"/>
    <w:rsid w:val="003178F2"/>
    <w:rsid w:val="00322A13"/>
    <w:rsid w:val="003232EF"/>
    <w:rsid w:val="003237DD"/>
    <w:rsid w:val="00331766"/>
    <w:rsid w:val="00332082"/>
    <w:rsid w:val="003345B6"/>
    <w:rsid w:val="003362D8"/>
    <w:rsid w:val="00337AA4"/>
    <w:rsid w:val="00340CE5"/>
    <w:rsid w:val="003438AA"/>
    <w:rsid w:val="0034413F"/>
    <w:rsid w:val="00345DB5"/>
    <w:rsid w:val="003510E1"/>
    <w:rsid w:val="00351A92"/>
    <w:rsid w:val="00355B18"/>
    <w:rsid w:val="003565C7"/>
    <w:rsid w:val="003566A9"/>
    <w:rsid w:val="00357D22"/>
    <w:rsid w:val="003602C0"/>
    <w:rsid w:val="00360794"/>
    <w:rsid w:val="0036101D"/>
    <w:rsid w:val="003614C0"/>
    <w:rsid w:val="00361589"/>
    <w:rsid w:val="00366367"/>
    <w:rsid w:val="00367099"/>
    <w:rsid w:val="003704C8"/>
    <w:rsid w:val="00373B30"/>
    <w:rsid w:val="0037662E"/>
    <w:rsid w:val="00376BCA"/>
    <w:rsid w:val="00377D25"/>
    <w:rsid w:val="003806CF"/>
    <w:rsid w:val="00381A32"/>
    <w:rsid w:val="00382133"/>
    <w:rsid w:val="003824B8"/>
    <w:rsid w:val="00382CDC"/>
    <w:rsid w:val="003842F3"/>
    <w:rsid w:val="0038438F"/>
    <w:rsid w:val="00390E1A"/>
    <w:rsid w:val="00391134"/>
    <w:rsid w:val="00391CE5"/>
    <w:rsid w:val="00393829"/>
    <w:rsid w:val="00393E2C"/>
    <w:rsid w:val="003963C8"/>
    <w:rsid w:val="003A0EA6"/>
    <w:rsid w:val="003A1294"/>
    <w:rsid w:val="003A159F"/>
    <w:rsid w:val="003A2C89"/>
    <w:rsid w:val="003A2D5D"/>
    <w:rsid w:val="003A32CB"/>
    <w:rsid w:val="003A44BC"/>
    <w:rsid w:val="003A761C"/>
    <w:rsid w:val="003B0CE1"/>
    <w:rsid w:val="003B1023"/>
    <w:rsid w:val="003B15AF"/>
    <w:rsid w:val="003B1F54"/>
    <w:rsid w:val="003B2E56"/>
    <w:rsid w:val="003B3CD2"/>
    <w:rsid w:val="003B5605"/>
    <w:rsid w:val="003C0503"/>
    <w:rsid w:val="003C0E0E"/>
    <w:rsid w:val="003C1C1F"/>
    <w:rsid w:val="003C4D6D"/>
    <w:rsid w:val="003C6257"/>
    <w:rsid w:val="003D21A5"/>
    <w:rsid w:val="003D4590"/>
    <w:rsid w:val="003D74D9"/>
    <w:rsid w:val="003D7E28"/>
    <w:rsid w:val="003E1832"/>
    <w:rsid w:val="003E1A09"/>
    <w:rsid w:val="003E33CA"/>
    <w:rsid w:val="003F0257"/>
    <w:rsid w:val="003F2028"/>
    <w:rsid w:val="003F20CF"/>
    <w:rsid w:val="003F2470"/>
    <w:rsid w:val="003F299D"/>
    <w:rsid w:val="003F352F"/>
    <w:rsid w:val="003F538C"/>
    <w:rsid w:val="003F72AA"/>
    <w:rsid w:val="00400D0B"/>
    <w:rsid w:val="004017EF"/>
    <w:rsid w:val="0040394C"/>
    <w:rsid w:val="00403D28"/>
    <w:rsid w:val="00405C3D"/>
    <w:rsid w:val="00410326"/>
    <w:rsid w:val="0041036A"/>
    <w:rsid w:val="004106D5"/>
    <w:rsid w:val="00411B11"/>
    <w:rsid w:val="00412FE4"/>
    <w:rsid w:val="0041382A"/>
    <w:rsid w:val="00414E84"/>
    <w:rsid w:val="004159F0"/>
    <w:rsid w:val="00417618"/>
    <w:rsid w:val="00421D02"/>
    <w:rsid w:val="004225E5"/>
    <w:rsid w:val="004229D5"/>
    <w:rsid w:val="00423CCC"/>
    <w:rsid w:val="0042519A"/>
    <w:rsid w:val="00426007"/>
    <w:rsid w:val="0042740F"/>
    <w:rsid w:val="004300CF"/>
    <w:rsid w:val="004306E0"/>
    <w:rsid w:val="00431171"/>
    <w:rsid w:val="00431FB6"/>
    <w:rsid w:val="004324F4"/>
    <w:rsid w:val="00432617"/>
    <w:rsid w:val="00432ACF"/>
    <w:rsid w:val="00432E8E"/>
    <w:rsid w:val="00434958"/>
    <w:rsid w:val="00434EC7"/>
    <w:rsid w:val="004368AA"/>
    <w:rsid w:val="00437E4A"/>
    <w:rsid w:val="00440CB6"/>
    <w:rsid w:val="00440F02"/>
    <w:rsid w:val="00442483"/>
    <w:rsid w:val="004447B6"/>
    <w:rsid w:val="00444AC2"/>
    <w:rsid w:val="00446333"/>
    <w:rsid w:val="00447D04"/>
    <w:rsid w:val="00450EAD"/>
    <w:rsid w:val="004521BB"/>
    <w:rsid w:val="0045358E"/>
    <w:rsid w:val="0045481C"/>
    <w:rsid w:val="00454E94"/>
    <w:rsid w:val="004602AD"/>
    <w:rsid w:val="00460879"/>
    <w:rsid w:val="00460D6B"/>
    <w:rsid w:val="00462087"/>
    <w:rsid w:val="004620D9"/>
    <w:rsid w:val="004663C3"/>
    <w:rsid w:val="00467210"/>
    <w:rsid w:val="00472F64"/>
    <w:rsid w:val="0047338B"/>
    <w:rsid w:val="004749ED"/>
    <w:rsid w:val="0047583C"/>
    <w:rsid w:val="00480C5B"/>
    <w:rsid w:val="0048225A"/>
    <w:rsid w:val="00484EA0"/>
    <w:rsid w:val="00485DFD"/>
    <w:rsid w:val="00486718"/>
    <w:rsid w:val="0048689C"/>
    <w:rsid w:val="00490095"/>
    <w:rsid w:val="0049080B"/>
    <w:rsid w:val="00492E4A"/>
    <w:rsid w:val="00494349"/>
    <w:rsid w:val="00494599"/>
    <w:rsid w:val="00497CE0"/>
    <w:rsid w:val="004A08C9"/>
    <w:rsid w:val="004A2871"/>
    <w:rsid w:val="004A4C54"/>
    <w:rsid w:val="004A5E87"/>
    <w:rsid w:val="004A6EA1"/>
    <w:rsid w:val="004A717A"/>
    <w:rsid w:val="004B2EFB"/>
    <w:rsid w:val="004B4700"/>
    <w:rsid w:val="004B78BE"/>
    <w:rsid w:val="004C1B81"/>
    <w:rsid w:val="004C1E97"/>
    <w:rsid w:val="004C2354"/>
    <w:rsid w:val="004C38EB"/>
    <w:rsid w:val="004C3AAB"/>
    <w:rsid w:val="004C7A89"/>
    <w:rsid w:val="004D0DFC"/>
    <w:rsid w:val="004D3B10"/>
    <w:rsid w:val="004D47A4"/>
    <w:rsid w:val="004D63AD"/>
    <w:rsid w:val="004D6497"/>
    <w:rsid w:val="004D715A"/>
    <w:rsid w:val="004E1164"/>
    <w:rsid w:val="004E3077"/>
    <w:rsid w:val="004E3A89"/>
    <w:rsid w:val="004E3F9F"/>
    <w:rsid w:val="004E5B48"/>
    <w:rsid w:val="004E7834"/>
    <w:rsid w:val="004F14BD"/>
    <w:rsid w:val="004F4372"/>
    <w:rsid w:val="004F4917"/>
    <w:rsid w:val="004F50F5"/>
    <w:rsid w:val="004F51FD"/>
    <w:rsid w:val="00501B1E"/>
    <w:rsid w:val="00501F8D"/>
    <w:rsid w:val="005028B4"/>
    <w:rsid w:val="00502F0C"/>
    <w:rsid w:val="00510666"/>
    <w:rsid w:val="0051137D"/>
    <w:rsid w:val="00513C0E"/>
    <w:rsid w:val="005145B2"/>
    <w:rsid w:val="00517FFC"/>
    <w:rsid w:val="00520080"/>
    <w:rsid w:val="005204DF"/>
    <w:rsid w:val="00521607"/>
    <w:rsid w:val="005217D8"/>
    <w:rsid w:val="005222E8"/>
    <w:rsid w:val="00522658"/>
    <w:rsid w:val="00523208"/>
    <w:rsid w:val="005237D5"/>
    <w:rsid w:val="00531D8A"/>
    <w:rsid w:val="00532DC0"/>
    <w:rsid w:val="005340C3"/>
    <w:rsid w:val="005371BE"/>
    <w:rsid w:val="005372B3"/>
    <w:rsid w:val="0054442A"/>
    <w:rsid w:val="00546AF9"/>
    <w:rsid w:val="00546B77"/>
    <w:rsid w:val="00547DB1"/>
    <w:rsid w:val="0055104D"/>
    <w:rsid w:val="00551ADC"/>
    <w:rsid w:val="00555B1B"/>
    <w:rsid w:val="005564AB"/>
    <w:rsid w:val="0055681E"/>
    <w:rsid w:val="00557FDE"/>
    <w:rsid w:val="005635F8"/>
    <w:rsid w:val="005658C9"/>
    <w:rsid w:val="00566891"/>
    <w:rsid w:val="00567097"/>
    <w:rsid w:val="005705B7"/>
    <w:rsid w:val="005714A9"/>
    <w:rsid w:val="00571DBA"/>
    <w:rsid w:val="0057311E"/>
    <w:rsid w:val="005747D9"/>
    <w:rsid w:val="00574D1F"/>
    <w:rsid w:val="00577259"/>
    <w:rsid w:val="00581A90"/>
    <w:rsid w:val="00582952"/>
    <w:rsid w:val="00582AD3"/>
    <w:rsid w:val="00584C78"/>
    <w:rsid w:val="00585A9B"/>
    <w:rsid w:val="00587B3A"/>
    <w:rsid w:val="00591E02"/>
    <w:rsid w:val="00591E9B"/>
    <w:rsid w:val="00592ACD"/>
    <w:rsid w:val="005A16D6"/>
    <w:rsid w:val="005A23A1"/>
    <w:rsid w:val="005A504E"/>
    <w:rsid w:val="005A5532"/>
    <w:rsid w:val="005A56C4"/>
    <w:rsid w:val="005A5971"/>
    <w:rsid w:val="005A6792"/>
    <w:rsid w:val="005A795B"/>
    <w:rsid w:val="005B0076"/>
    <w:rsid w:val="005B1862"/>
    <w:rsid w:val="005B3C7C"/>
    <w:rsid w:val="005B4DF3"/>
    <w:rsid w:val="005B640E"/>
    <w:rsid w:val="005B695F"/>
    <w:rsid w:val="005C0AE4"/>
    <w:rsid w:val="005C1B29"/>
    <w:rsid w:val="005C2B07"/>
    <w:rsid w:val="005C2D44"/>
    <w:rsid w:val="005C5AA6"/>
    <w:rsid w:val="005C684C"/>
    <w:rsid w:val="005D0EA4"/>
    <w:rsid w:val="005D19E8"/>
    <w:rsid w:val="005D1BEE"/>
    <w:rsid w:val="005D22E4"/>
    <w:rsid w:val="005D3220"/>
    <w:rsid w:val="005E06AE"/>
    <w:rsid w:val="005E55D5"/>
    <w:rsid w:val="005F02DB"/>
    <w:rsid w:val="005F062D"/>
    <w:rsid w:val="005F488A"/>
    <w:rsid w:val="005F604A"/>
    <w:rsid w:val="005F7840"/>
    <w:rsid w:val="00602268"/>
    <w:rsid w:val="006033F5"/>
    <w:rsid w:val="00603FAE"/>
    <w:rsid w:val="00604B63"/>
    <w:rsid w:val="00604E59"/>
    <w:rsid w:val="006054DC"/>
    <w:rsid w:val="006100CA"/>
    <w:rsid w:val="00612846"/>
    <w:rsid w:val="00613318"/>
    <w:rsid w:val="00614754"/>
    <w:rsid w:val="006162A9"/>
    <w:rsid w:val="006163E5"/>
    <w:rsid w:val="006218B5"/>
    <w:rsid w:val="0062367B"/>
    <w:rsid w:val="006307AE"/>
    <w:rsid w:val="00632BC6"/>
    <w:rsid w:val="00633CDB"/>
    <w:rsid w:val="0063537B"/>
    <w:rsid w:val="00635E00"/>
    <w:rsid w:val="00636CA2"/>
    <w:rsid w:val="0064074E"/>
    <w:rsid w:val="00642BB5"/>
    <w:rsid w:val="006465A3"/>
    <w:rsid w:val="00647178"/>
    <w:rsid w:val="006504A7"/>
    <w:rsid w:val="00653424"/>
    <w:rsid w:val="006544E6"/>
    <w:rsid w:val="00654B43"/>
    <w:rsid w:val="00655477"/>
    <w:rsid w:val="00660A4C"/>
    <w:rsid w:val="00664978"/>
    <w:rsid w:val="00664A42"/>
    <w:rsid w:val="00664CC6"/>
    <w:rsid w:val="006662AD"/>
    <w:rsid w:val="00666864"/>
    <w:rsid w:val="00667804"/>
    <w:rsid w:val="00673A52"/>
    <w:rsid w:val="0067455D"/>
    <w:rsid w:val="006746C8"/>
    <w:rsid w:val="00676F4C"/>
    <w:rsid w:val="006844AB"/>
    <w:rsid w:val="00684D46"/>
    <w:rsid w:val="006851E1"/>
    <w:rsid w:val="00685F6C"/>
    <w:rsid w:val="00691728"/>
    <w:rsid w:val="00691792"/>
    <w:rsid w:val="0069325B"/>
    <w:rsid w:val="006944D4"/>
    <w:rsid w:val="00695A3F"/>
    <w:rsid w:val="00695C32"/>
    <w:rsid w:val="0069657B"/>
    <w:rsid w:val="00696CDF"/>
    <w:rsid w:val="006A0420"/>
    <w:rsid w:val="006A1660"/>
    <w:rsid w:val="006A1BAE"/>
    <w:rsid w:val="006A1D66"/>
    <w:rsid w:val="006A1EB6"/>
    <w:rsid w:val="006A33FE"/>
    <w:rsid w:val="006A39FE"/>
    <w:rsid w:val="006A4D5C"/>
    <w:rsid w:val="006A51B9"/>
    <w:rsid w:val="006A5D71"/>
    <w:rsid w:val="006A6D71"/>
    <w:rsid w:val="006A7689"/>
    <w:rsid w:val="006B0BD3"/>
    <w:rsid w:val="006B3529"/>
    <w:rsid w:val="006B3553"/>
    <w:rsid w:val="006B38EC"/>
    <w:rsid w:val="006B66A8"/>
    <w:rsid w:val="006B67F4"/>
    <w:rsid w:val="006B6FDE"/>
    <w:rsid w:val="006B71FC"/>
    <w:rsid w:val="006B7A87"/>
    <w:rsid w:val="006C40FB"/>
    <w:rsid w:val="006C54EC"/>
    <w:rsid w:val="006C5527"/>
    <w:rsid w:val="006C6320"/>
    <w:rsid w:val="006C7C9B"/>
    <w:rsid w:val="006D18E1"/>
    <w:rsid w:val="006D1F99"/>
    <w:rsid w:val="006D4497"/>
    <w:rsid w:val="006D516E"/>
    <w:rsid w:val="006D6EC5"/>
    <w:rsid w:val="006D7E3D"/>
    <w:rsid w:val="006E1B3A"/>
    <w:rsid w:val="006E1D8B"/>
    <w:rsid w:val="006E484B"/>
    <w:rsid w:val="006E4D10"/>
    <w:rsid w:val="006F1866"/>
    <w:rsid w:val="006F22CE"/>
    <w:rsid w:val="006F3722"/>
    <w:rsid w:val="006F3AA1"/>
    <w:rsid w:val="006F44D8"/>
    <w:rsid w:val="006F4BB7"/>
    <w:rsid w:val="006F5CD4"/>
    <w:rsid w:val="006F6192"/>
    <w:rsid w:val="0070035C"/>
    <w:rsid w:val="00700475"/>
    <w:rsid w:val="0070050B"/>
    <w:rsid w:val="007009D2"/>
    <w:rsid w:val="007014E6"/>
    <w:rsid w:val="00701D57"/>
    <w:rsid w:val="007043F9"/>
    <w:rsid w:val="00704B6A"/>
    <w:rsid w:val="00705DC8"/>
    <w:rsid w:val="00711166"/>
    <w:rsid w:val="00712F89"/>
    <w:rsid w:val="007139C2"/>
    <w:rsid w:val="00714613"/>
    <w:rsid w:val="0071465D"/>
    <w:rsid w:val="00714E77"/>
    <w:rsid w:val="007205E3"/>
    <w:rsid w:val="00720BA1"/>
    <w:rsid w:val="007219D5"/>
    <w:rsid w:val="00721FD3"/>
    <w:rsid w:val="0072251C"/>
    <w:rsid w:val="00722E9B"/>
    <w:rsid w:val="007255FF"/>
    <w:rsid w:val="0072639F"/>
    <w:rsid w:val="00730E21"/>
    <w:rsid w:val="0073186C"/>
    <w:rsid w:val="00732273"/>
    <w:rsid w:val="007340F3"/>
    <w:rsid w:val="00734161"/>
    <w:rsid w:val="00735A4B"/>
    <w:rsid w:val="00735BC2"/>
    <w:rsid w:val="0073722C"/>
    <w:rsid w:val="00737BFD"/>
    <w:rsid w:val="00741DF8"/>
    <w:rsid w:val="00743305"/>
    <w:rsid w:val="00743799"/>
    <w:rsid w:val="007455D5"/>
    <w:rsid w:val="00745EDF"/>
    <w:rsid w:val="007460F7"/>
    <w:rsid w:val="00746901"/>
    <w:rsid w:val="00747744"/>
    <w:rsid w:val="0074782A"/>
    <w:rsid w:val="0075057A"/>
    <w:rsid w:val="00751780"/>
    <w:rsid w:val="00751E74"/>
    <w:rsid w:val="007521E1"/>
    <w:rsid w:val="00756459"/>
    <w:rsid w:val="00760682"/>
    <w:rsid w:val="00760B16"/>
    <w:rsid w:val="0076116E"/>
    <w:rsid w:val="00764AE5"/>
    <w:rsid w:val="00765C1D"/>
    <w:rsid w:val="00765FB7"/>
    <w:rsid w:val="00767CDB"/>
    <w:rsid w:val="00773C8C"/>
    <w:rsid w:val="00773E36"/>
    <w:rsid w:val="00775007"/>
    <w:rsid w:val="007752CC"/>
    <w:rsid w:val="007804F0"/>
    <w:rsid w:val="00784765"/>
    <w:rsid w:val="007878BF"/>
    <w:rsid w:val="00790812"/>
    <w:rsid w:val="00790DA8"/>
    <w:rsid w:val="00794490"/>
    <w:rsid w:val="00795301"/>
    <w:rsid w:val="0079715B"/>
    <w:rsid w:val="0079784C"/>
    <w:rsid w:val="00797E12"/>
    <w:rsid w:val="007A0998"/>
    <w:rsid w:val="007A37E8"/>
    <w:rsid w:val="007A399A"/>
    <w:rsid w:val="007A4952"/>
    <w:rsid w:val="007A4DC5"/>
    <w:rsid w:val="007A54A0"/>
    <w:rsid w:val="007A6114"/>
    <w:rsid w:val="007A66DD"/>
    <w:rsid w:val="007A6BAE"/>
    <w:rsid w:val="007A7315"/>
    <w:rsid w:val="007A77A6"/>
    <w:rsid w:val="007A7CB7"/>
    <w:rsid w:val="007A7F03"/>
    <w:rsid w:val="007B1BD0"/>
    <w:rsid w:val="007B2B57"/>
    <w:rsid w:val="007B3FCC"/>
    <w:rsid w:val="007B5608"/>
    <w:rsid w:val="007B74BD"/>
    <w:rsid w:val="007C0C5C"/>
    <w:rsid w:val="007C0DAB"/>
    <w:rsid w:val="007C1B0E"/>
    <w:rsid w:val="007C3210"/>
    <w:rsid w:val="007C3FC7"/>
    <w:rsid w:val="007C5925"/>
    <w:rsid w:val="007C6C9B"/>
    <w:rsid w:val="007D09ED"/>
    <w:rsid w:val="007D0A36"/>
    <w:rsid w:val="007D248C"/>
    <w:rsid w:val="007D2E2B"/>
    <w:rsid w:val="007D3F4E"/>
    <w:rsid w:val="007D658E"/>
    <w:rsid w:val="007D7049"/>
    <w:rsid w:val="007D717A"/>
    <w:rsid w:val="007E0342"/>
    <w:rsid w:val="007E3360"/>
    <w:rsid w:val="007E3BB0"/>
    <w:rsid w:val="007F071A"/>
    <w:rsid w:val="007F0E32"/>
    <w:rsid w:val="007F37B8"/>
    <w:rsid w:val="007F3D2F"/>
    <w:rsid w:val="007F4059"/>
    <w:rsid w:val="00800B33"/>
    <w:rsid w:val="0080183D"/>
    <w:rsid w:val="00801CB8"/>
    <w:rsid w:val="00802C06"/>
    <w:rsid w:val="0080362E"/>
    <w:rsid w:val="008041AD"/>
    <w:rsid w:val="008046BC"/>
    <w:rsid w:val="008103B4"/>
    <w:rsid w:val="00820D15"/>
    <w:rsid w:val="0082273C"/>
    <w:rsid w:val="00822917"/>
    <w:rsid w:val="00823BA3"/>
    <w:rsid w:val="00824AB3"/>
    <w:rsid w:val="00826491"/>
    <w:rsid w:val="00827727"/>
    <w:rsid w:val="0083176E"/>
    <w:rsid w:val="00832E5A"/>
    <w:rsid w:val="00833BF5"/>
    <w:rsid w:val="00836112"/>
    <w:rsid w:val="00836EAB"/>
    <w:rsid w:val="00837F05"/>
    <w:rsid w:val="00843610"/>
    <w:rsid w:val="0084395B"/>
    <w:rsid w:val="0085119A"/>
    <w:rsid w:val="00851381"/>
    <w:rsid w:val="008525D5"/>
    <w:rsid w:val="008536B8"/>
    <w:rsid w:val="00853DCE"/>
    <w:rsid w:val="008552BA"/>
    <w:rsid w:val="008560CB"/>
    <w:rsid w:val="00856A6C"/>
    <w:rsid w:val="008603E1"/>
    <w:rsid w:val="008636AC"/>
    <w:rsid w:val="00867206"/>
    <w:rsid w:val="0086735D"/>
    <w:rsid w:val="00871079"/>
    <w:rsid w:val="008721CC"/>
    <w:rsid w:val="00874303"/>
    <w:rsid w:val="00874E8A"/>
    <w:rsid w:val="0087545F"/>
    <w:rsid w:val="00875BDD"/>
    <w:rsid w:val="00876B63"/>
    <w:rsid w:val="00880924"/>
    <w:rsid w:val="00880F35"/>
    <w:rsid w:val="0088135F"/>
    <w:rsid w:val="00882949"/>
    <w:rsid w:val="00883DD0"/>
    <w:rsid w:val="0088631A"/>
    <w:rsid w:val="008873F7"/>
    <w:rsid w:val="00887F02"/>
    <w:rsid w:val="008914A1"/>
    <w:rsid w:val="00891CC1"/>
    <w:rsid w:val="0089224A"/>
    <w:rsid w:val="0089307E"/>
    <w:rsid w:val="0089319E"/>
    <w:rsid w:val="008948C7"/>
    <w:rsid w:val="00895654"/>
    <w:rsid w:val="00896C90"/>
    <w:rsid w:val="00897045"/>
    <w:rsid w:val="008972D1"/>
    <w:rsid w:val="008A0719"/>
    <w:rsid w:val="008A0AA1"/>
    <w:rsid w:val="008A0D4E"/>
    <w:rsid w:val="008A0E33"/>
    <w:rsid w:val="008A370C"/>
    <w:rsid w:val="008A46E4"/>
    <w:rsid w:val="008A4D3B"/>
    <w:rsid w:val="008A5B13"/>
    <w:rsid w:val="008A6C89"/>
    <w:rsid w:val="008B15AB"/>
    <w:rsid w:val="008B1EDC"/>
    <w:rsid w:val="008B2083"/>
    <w:rsid w:val="008B231B"/>
    <w:rsid w:val="008B24D3"/>
    <w:rsid w:val="008C087B"/>
    <w:rsid w:val="008C0D9A"/>
    <w:rsid w:val="008C2D10"/>
    <w:rsid w:val="008C5292"/>
    <w:rsid w:val="008C5F1E"/>
    <w:rsid w:val="008C5F25"/>
    <w:rsid w:val="008C7401"/>
    <w:rsid w:val="008C7A86"/>
    <w:rsid w:val="008D3211"/>
    <w:rsid w:val="008D382D"/>
    <w:rsid w:val="008D3915"/>
    <w:rsid w:val="008D455D"/>
    <w:rsid w:val="008D5E8A"/>
    <w:rsid w:val="008D7C6A"/>
    <w:rsid w:val="008E01CE"/>
    <w:rsid w:val="008E02B2"/>
    <w:rsid w:val="008E02C4"/>
    <w:rsid w:val="008E124F"/>
    <w:rsid w:val="008F13E1"/>
    <w:rsid w:val="008F14A6"/>
    <w:rsid w:val="008F2E3F"/>
    <w:rsid w:val="008F44FA"/>
    <w:rsid w:val="008F55F9"/>
    <w:rsid w:val="008F68B2"/>
    <w:rsid w:val="008F7686"/>
    <w:rsid w:val="009067DF"/>
    <w:rsid w:val="009067E1"/>
    <w:rsid w:val="00910F33"/>
    <w:rsid w:val="00911163"/>
    <w:rsid w:val="00912BFB"/>
    <w:rsid w:val="00912E02"/>
    <w:rsid w:val="00913F9B"/>
    <w:rsid w:val="00922D25"/>
    <w:rsid w:val="00922D7E"/>
    <w:rsid w:val="0092384B"/>
    <w:rsid w:val="00924DB6"/>
    <w:rsid w:val="0093252E"/>
    <w:rsid w:val="00932A47"/>
    <w:rsid w:val="00932C43"/>
    <w:rsid w:val="00935EB7"/>
    <w:rsid w:val="0093615A"/>
    <w:rsid w:val="009368B2"/>
    <w:rsid w:val="009403E8"/>
    <w:rsid w:val="00941362"/>
    <w:rsid w:val="0094185B"/>
    <w:rsid w:val="0094515E"/>
    <w:rsid w:val="00950D74"/>
    <w:rsid w:val="0095270D"/>
    <w:rsid w:val="0095596C"/>
    <w:rsid w:val="0095685F"/>
    <w:rsid w:val="00957CAD"/>
    <w:rsid w:val="00960B46"/>
    <w:rsid w:val="00960FF3"/>
    <w:rsid w:val="009614BD"/>
    <w:rsid w:val="00961DD6"/>
    <w:rsid w:val="009622E2"/>
    <w:rsid w:val="009625E2"/>
    <w:rsid w:val="00963EE3"/>
    <w:rsid w:val="0096585B"/>
    <w:rsid w:val="00965B56"/>
    <w:rsid w:val="009667B4"/>
    <w:rsid w:val="00966B67"/>
    <w:rsid w:val="009677E4"/>
    <w:rsid w:val="009712C2"/>
    <w:rsid w:val="00975516"/>
    <w:rsid w:val="009808C2"/>
    <w:rsid w:val="009811AD"/>
    <w:rsid w:val="00983D8E"/>
    <w:rsid w:val="009863A9"/>
    <w:rsid w:val="00987981"/>
    <w:rsid w:val="0099027C"/>
    <w:rsid w:val="009929E9"/>
    <w:rsid w:val="00993130"/>
    <w:rsid w:val="0099665A"/>
    <w:rsid w:val="00997786"/>
    <w:rsid w:val="009A1E78"/>
    <w:rsid w:val="009A7E4D"/>
    <w:rsid w:val="009B0C8C"/>
    <w:rsid w:val="009B181C"/>
    <w:rsid w:val="009B1EAF"/>
    <w:rsid w:val="009B29DF"/>
    <w:rsid w:val="009B3529"/>
    <w:rsid w:val="009B38EA"/>
    <w:rsid w:val="009B4BEC"/>
    <w:rsid w:val="009B7376"/>
    <w:rsid w:val="009B7A1E"/>
    <w:rsid w:val="009C0DCF"/>
    <w:rsid w:val="009C0F53"/>
    <w:rsid w:val="009C502B"/>
    <w:rsid w:val="009C5C35"/>
    <w:rsid w:val="009C6654"/>
    <w:rsid w:val="009C6B6E"/>
    <w:rsid w:val="009C6DC0"/>
    <w:rsid w:val="009C75C9"/>
    <w:rsid w:val="009C7748"/>
    <w:rsid w:val="009D08A9"/>
    <w:rsid w:val="009D171D"/>
    <w:rsid w:val="009D20CE"/>
    <w:rsid w:val="009D27DA"/>
    <w:rsid w:val="009D3A56"/>
    <w:rsid w:val="009D4EFC"/>
    <w:rsid w:val="009D5C14"/>
    <w:rsid w:val="009D7894"/>
    <w:rsid w:val="009E099B"/>
    <w:rsid w:val="009E25B9"/>
    <w:rsid w:val="009E3D4A"/>
    <w:rsid w:val="009E45F7"/>
    <w:rsid w:val="009E598D"/>
    <w:rsid w:val="009E6FB4"/>
    <w:rsid w:val="009F0E2F"/>
    <w:rsid w:val="009F69A0"/>
    <w:rsid w:val="009F7505"/>
    <w:rsid w:val="009F7BC1"/>
    <w:rsid w:val="00A001CE"/>
    <w:rsid w:val="00A009C4"/>
    <w:rsid w:val="00A025C7"/>
    <w:rsid w:val="00A02B00"/>
    <w:rsid w:val="00A05A3E"/>
    <w:rsid w:val="00A060DB"/>
    <w:rsid w:val="00A10AD4"/>
    <w:rsid w:val="00A110DA"/>
    <w:rsid w:val="00A112D1"/>
    <w:rsid w:val="00A1309D"/>
    <w:rsid w:val="00A13B83"/>
    <w:rsid w:val="00A1527B"/>
    <w:rsid w:val="00A164CF"/>
    <w:rsid w:val="00A1674B"/>
    <w:rsid w:val="00A1711F"/>
    <w:rsid w:val="00A205EB"/>
    <w:rsid w:val="00A206A4"/>
    <w:rsid w:val="00A21E81"/>
    <w:rsid w:val="00A22BFF"/>
    <w:rsid w:val="00A25126"/>
    <w:rsid w:val="00A27363"/>
    <w:rsid w:val="00A31DF6"/>
    <w:rsid w:val="00A336ED"/>
    <w:rsid w:val="00A33A7E"/>
    <w:rsid w:val="00A34DE5"/>
    <w:rsid w:val="00A35BC8"/>
    <w:rsid w:val="00A3683C"/>
    <w:rsid w:val="00A36AF9"/>
    <w:rsid w:val="00A37D0C"/>
    <w:rsid w:val="00A41B67"/>
    <w:rsid w:val="00A4217F"/>
    <w:rsid w:val="00A43A37"/>
    <w:rsid w:val="00A43E13"/>
    <w:rsid w:val="00A4492B"/>
    <w:rsid w:val="00A45DB4"/>
    <w:rsid w:val="00A47393"/>
    <w:rsid w:val="00A50B2C"/>
    <w:rsid w:val="00A5161B"/>
    <w:rsid w:val="00A517E9"/>
    <w:rsid w:val="00A52E56"/>
    <w:rsid w:val="00A53224"/>
    <w:rsid w:val="00A542D9"/>
    <w:rsid w:val="00A566DA"/>
    <w:rsid w:val="00A5684D"/>
    <w:rsid w:val="00A60D4F"/>
    <w:rsid w:val="00A62052"/>
    <w:rsid w:val="00A62C9B"/>
    <w:rsid w:val="00A65235"/>
    <w:rsid w:val="00A67F52"/>
    <w:rsid w:val="00A71543"/>
    <w:rsid w:val="00A71697"/>
    <w:rsid w:val="00A767E1"/>
    <w:rsid w:val="00A80D15"/>
    <w:rsid w:val="00A81968"/>
    <w:rsid w:val="00A83132"/>
    <w:rsid w:val="00A86C45"/>
    <w:rsid w:val="00A87290"/>
    <w:rsid w:val="00A873B7"/>
    <w:rsid w:val="00A873D6"/>
    <w:rsid w:val="00A8742E"/>
    <w:rsid w:val="00A90478"/>
    <w:rsid w:val="00A90E35"/>
    <w:rsid w:val="00A92622"/>
    <w:rsid w:val="00A93BB3"/>
    <w:rsid w:val="00A94E46"/>
    <w:rsid w:val="00A94E98"/>
    <w:rsid w:val="00A95352"/>
    <w:rsid w:val="00A97B34"/>
    <w:rsid w:val="00AA0FFF"/>
    <w:rsid w:val="00AA335E"/>
    <w:rsid w:val="00AA3560"/>
    <w:rsid w:val="00AA3C12"/>
    <w:rsid w:val="00AA7CCC"/>
    <w:rsid w:val="00AB1DF4"/>
    <w:rsid w:val="00AB4349"/>
    <w:rsid w:val="00AB516F"/>
    <w:rsid w:val="00AB59D4"/>
    <w:rsid w:val="00AB7667"/>
    <w:rsid w:val="00AB7834"/>
    <w:rsid w:val="00AC24AE"/>
    <w:rsid w:val="00AC27D2"/>
    <w:rsid w:val="00AC3B59"/>
    <w:rsid w:val="00AC553A"/>
    <w:rsid w:val="00AC6D52"/>
    <w:rsid w:val="00AC7311"/>
    <w:rsid w:val="00AC7A05"/>
    <w:rsid w:val="00AD01BA"/>
    <w:rsid w:val="00AD426B"/>
    <w:rsid w:val="00AD782D"/>
    <w:rsid w:val="00AD7B92"/>
    <w:rsid w:val="00AE29A8"/>
    <w:rsid w:val="00AE4F34"/>
    <w:rsid w:val="00AF3B5E"/>
    <w:rsid w:val="00AF4271"/>
    <w:rsid w:val="00AF5034"/>
    <w:rsid w:val="00AF5180"/>
    <w:rsid w:val="00AF6AE2"/>
    <w:rsid w:val="00B01CDF"/>
    <w:rsid w:val="00B06499"/>
    <w:rsid w:val="00B070AE"/>
    <w:rsid w:val="00B128B7"/>
    <w:rsid w:val="00B134D6"/>
    <w:rsid w:val="00B13A7B"/>
    <w:rsid w:val="00B14176"/>
    <w:rsid w:val="00B15217"/>
    <w:rsid w:val="00B20A65"/>
    <w:rsid w:val="00B210BA"/>
    <w:rsid w:val="00B2167C"/>
    <w:rsid w:val="00B2689F"/>
    <w:rsid w:val="00B329AF"/>
    <w:rsid w:val="00B406C5"/>
    <w:rsid w:val="00B4189F"/>
    <w:rsid w:val="00B42408"/>
    <w:rsid w:val="00B45365"/>
    <w:rsid w:val="00B46866"/>
    <w:rsid w:val="00B46B13"/>
    <w:rsid w:val="00B47B83"/>
    <w:rsid w:val="00B5073A"/>
    <w:rsid w:val="00B534FC"/>
    <w:rsid w:val="00B53A30"/>
    <w:rsid w:val="00B53B49"/>
    <w:rsid w:val="00B57CDA"/>
    <w:rsid w:val="00B61146"/>
    <w:rsid w:val="00B61AA0"/>
    <w:rsid w:val="00B62338"/>
    <w:rsid w:val="00B64D8A"/>
    <w:rsid w:val="00B65627"/>
    <w:rsid w:val="00B65C20"/>
    <w:rsid w:val="00B6616C"/>
    <w:rsid w:val="00B673F1"/>
    <w:rsid w:val="00B7113E"/>
    <w:rsid w:val="00B715FD"/>
    <w:rsid w:val="00B71771"/>
    <w:rsid w:val="00B73716"/>
    <w:rsid w:val="00B80774"/>
    <w:rsid w:val="00B80EDA"/>
    <w:rsid w:val="00B81041"/>
    <w:rsid w:val="00B82DA9"/>
    <w:rsid w:val="00B871FB"/>
    <w:rsid w:val="00B9131B"/>
    <w:rsid w:val="00B93225"/>
    <w:rsid w:val="00B94286"/>
    <w:rsid w:val="00B97205"/>
    <w:rsid w:val="00B97410"/>
    <w:rsid w:val="00BA0F02"/>
    <w:rsid w:val="00BA1B72"/>
    <w:rsid w:val="00BA3D3F"/>
    <w:rsid w:val="00BA4C7D"/>
    <w:rsid w:val="00BA5C6B"/>
    <w:rsid w:val="00BA6938"/>
    <w:rsid w:val="00BB1AED"/>
    <w:rsid w:val="00BB24DB"/>
    <w:rsid w:val="00BB311E"/>
    <w:rsid w:val="00BB4C6A"/>
    <w:rsid w:val="00BB58F8"/>
    <w:rsid w:val="00BB5AA9"/>
    <w:rsid w:val="00BB7775"/>
    <w:rsid w:val="00BC115B"/>
    <w:rsid w:val="00BC2F7D"/>
    <w:rsid w:val="00BC3549"/>
    <w:rsid w:val="00BC4A39"/>
    <w:rsid w:val="00BC707A"/>
    <w:rsid w:val="00BD09D3"/>
    <w:rsid w:val="00BD1347"/>
    <w:rsid w:val="00BD22CE"/>
    <w:rsid w:val="00BD3743"/>
    <w:rsid w:val="00BD4143"/>
    <w:rsid w:val="00BD57EE"/>
    <w:rsid w:val="00BE0217"/>
    <w:rsid w:val="00BE07F8"/>
    <w:rsid w:val="00BE16E0"/>
    <w:rsid w:val="00BE27C0"/>
    <w:rsid w:val="00BE4A12"/>
    <w:rsid w:val="00BE56F3"/>
    <w:rsid w:val="00BE654F"/>
    <w:rsid w:val="00BE7603"/>
    <w:rsid w:val="00BE7893"/>
    <w:rsid w:val="00BE7AF7"/>
    <w:rsid w:val="00BE7B57"/>
    <w:rsid w:val="00BF023C"/>
    <w:rsid w:val="00BF4CA3"/>
    <w:rsid w:val="00BF60D2"/>
    <w:rsid w:val="00C002A6"/>
    <w:rsid w:val="00C022C3"/>
    <w:rsid w:val="00C02A4A"/>
    <w:rsid w:val="00C03045"/>
    <w:rsid w:val="00C065E7"/>
    <w:rsid w:val="00C06C55"/>
    <w:rsid w:val="00C10A3F"/>
    <w:rsid w:val="00C1517B"/>
    <w:rsid w:val="00C17BEB"/>
    <w:rsid w:val="00C211E9"/>
    <w:rsid w:val="00C23A32"/>
    <w:rsid w:val="00C23D67"/>
    <w:rsid w:val="00C27B5B"/>
    <w:rsid w:val="00C3548C"/>
    <w:rsid w:val="00C446ED"/>
    <w:rsid w:val="00C44C9B"/>
    <w:rsid w:val="00C454C4"/>
    <w:rsid w:val="00C45D1A"/>
    <w:rsid w:val="00C50093"/>
    <w:rsid w:val="00C5045E"/>
    <w:rsid w:val="00C53C49"/>
    <w:rsid w:val="00C57D7E"/>
    <w:rsid w:val="00C62DE2"/>
    <w:rsid w:val="00C64E1F"/>
    <w:rsid w:val="00C65DB0"/>
    <w:rsid w:val="00C66444"/>
    <w:rsid w:val="00C70C90"/>
    <w:rsid w:val="00C71ABA"/>
    <w:rsid w:val="00C71D5A"/>
    <w:rsid w:val="00C71F0B"/>
    <w:rsid w:val="00C743E8"/>
    <w:rsid w:val="00C7565B"/>
    <w:rsid w:val="00C82004"/>
    <w:rsid w:val="00C83279"/>
    <w:rsid w:val="00C83998"/>
    <w:rsid w:val="00C846D1"/>
    <w:rsid w:val="00C87034"/>
    <w:rsid w:val="00C92071"/>
    <w:rsid w:val="00C9495B"/>
    <w:rsid w:val="00C96F3E"/>
    <w:rsid w:val="00CA115A"/>
    <w:rsid w:val="00CA462F"/>
    <w:rsid w:val="00CA5FBD"/>
    <w:rsid w:val="00CA642C"/>
    <w:rsid w:val="00CB032A"/>
    <w:rsid w:val="00CB1D1A"/>
    <w:rsid w:val="00CB3A99"/>
    <w:rsid w:val="00CB49CD"/>
    <w:rsid w:val="00CC4CF0"/>
    <w:rsid w:val="00CC56C3"/>
    <w:rsid w:val="00CD1BC1"/>
    <w:rsid w:val="00CD27CC"/>
    <w:rsid w:val="00CD2880"/>
    <w:rsid w:val="00CD3282"/>
    <w:rsid w:val="00CD4353"/>
    <w:rsid w:val="00CD5FE7"/>
    <w:rsid w:val="00CE1AF1"/>
    <w:rsid w:val="00CE453A"/>
    <w:rsid w:val="00CE49EB"/>
    <w:rsid w:val="00CE5E93"/>
    <w:rsid w:val="00CE6102"/>
    <w:rsid w:val="00CF0182"/>
    <w:rsid w:val="00CF35D7"/>
    <w:rsid w:val="00CF3708"/>
    <w:rsid w:val="00CF6B58"/>
    <w:rsid w:val="00CF6C94"/>
    <w:rsid w:val="00CF7686"/>
    <w:rsid w:val="00D022A9"/>
    <w:rsid w:val="00D045F2"/>
    <w:rsid w:val="00D05008"/>
    <w:rsid w:val="00D10631"/>
    <w:rsid w:val="00D11276"/>
    <w:rsid w:val="00D117C8"/>
    <w:rsid w:val="00D16063"/>
    <w:rsid w:val="00D17F1F"/>
    <w:rsid w:val="00D2286C"/>
    <w:rsid w:val="00D22EFE"/>
    <w:rsid w:val="00D23AE7"/>
    <w:rsid w:val="00D25E49"/>
    <w:rsid w:val="00D2614E"/>
    <w:rsid w:val="00D270BD"/>
    <w:rsid w:val="00D31C59"/>
    <w:rsid w:val="00D328C8"/>
    <w:rsid w:val="00D339BB"/>
    <w:rsid w:val="00D34372"/>
    <w:rsid w:val="00D35B91"/>
    <w:rsid w:val="00D375CC"/>
    <w:rsid w:val="00D40084"/>
    <w:rsid w:val="00D402FF"/>
    <w:rsid w:val="00D472BE"/>
    <w:rsid w:val="00D47A72"/>
    <w:rsid w:val="00D509AB"/>
    <w:rsid w:val="00D524B3"/>
    <w:rsid w:val="00D528DE"/>
    <w:rsid w:val="00D52DC1"/>
    <w:rsid w:val="00D55A2B"/>
    <w:rsid w:val="00D56F86"/>
    <w:rsid w:val="00D57676"/>
    <w:rsid w:val="00D57D9A"/>
    <w:rsid w:val="00D57DAB"/>
    <w:rsid w:val="00D57F87"/>
    <w:rsid w:val="00D61C02"/>
    <w:rsid w:val="00D62239"/>
    <w:rsid w:val="00D62767"/>
    <w:rsid w:val="00D64B1C"/>
    <w:rsid w:val="00D651E8"/>
    <w:rsid w:val="00D66159"/>
    <w:rsid w:val="00D67C43"/>
    <w:rsid w:val="00D70B73"/>
    <w:rsid w:val="00D712D8"/>
    <w:rsid w:val="00D74548"/>
    <w:rsid w:val="00D7546C"/>
    <w:rsid w:val="00D807FD"/>
    <w:rsid w:val="00D82A0B"/>
    <w:rsid w:val="00D834DB"/>
    <w:rsid w:val="00D84B5F"/>
    <w:rsid w:val="00D84C0D"/>
    <w:rsid w:val="00D85A0A"/>
    <w:rsid w:val="00D8640F"/>
    <w:rsid w:val="00D90622"/>
    <w:rsid w:val="00D90CF1"/>
    <w:rsid w:val="00D9337E"/>
    <w:rsid w:val="00D9450A"/>
    <w:rsid w:val="00D9499E"/>
    <w:rsid w:val="00D95A0B"/>
    <w:rsid w:val="00DA1816"/>
    <w:rsid w:val="00DA2BEE"/>
    <w:rsid w:val="00DA2DFB"/>
    <w:rsid w:val="00DA4AD6"/>
    <w:rsid w:val="00DA73C5"/>
    <w:rsid w:val="00DA7865"/>
    <w:rsid w:val="00DB227A"/>
    <w:rsid w:val="00DB3B43"/>
    <w:rsid w:val="00DB40E4"/>
    <w:rsid w:val="00DB7CC5"/>
    <w:rsid w:val="00DC1613"/>
    <w:rsid w:val="00DC1BF0"/>
    <w:rsid w:val="00DC2858"/>
    <w:rsid w:val="00DC2C7A"/>
    <w:rsid w:val="00DC594B"/>
    <w:rsid w:val="00DC6856"/>
    <w:rsid w:val="00DD0737"/>
    <w:rsid w:val="00DD07E8"/>
    <w:rsid w:val="00DD0B48"/>
    <w:rsid w:val="00DD0F34"/>
    <w:rsid w:val="00DD5633"/>
    <w:rsid w:val="00DD5827"/>
    <w:rsid w:val="00DD60F6"/>
    <w:rsid w:val="00DD7A29"/>
    <w:rsid w:val="00DE240B"/>
    <w:rsid w:val="00DE2A93"/>
    <w:rsid w:val="00DE4305"/>
    <w:rsid w:val="00DE45F1"/>
    <w:rsid w:val="00DE5D16"/>
    <w:rsid w:val="00DF0D88"/>
    <w:rsid w:val="00DF2F7A"/>
    <w:rsid w:val="00DF3BF1"/>
    <w:rsid w:val="00DF5855"/>
    <w:rsid w:val="00DF64C1"/>
    <w:rsid w:val="00DF78C1"/>
    <w:rsid w:val="00DF7B83"/>
    <w:rsid w:val="00E01BAB"/>
    <w:rsid w:val="00E0735B"/>
    <w:rsid w:val="00E07C0C"/>
    <w:rsid w:val="00E11CA6"/>
    <w:rsid w:val="00E12BE6"/>
    <w:rsid w:val="00E13688"/>
    <w:rsid w:val="00E1430F"/>
    <w:rsid w:val="00E153F3"/>
    <w:rsid w:val="00E175FF"/>
    <w:rsid w:val="00E2314E"/>
    <w:rsid w:val="00E2571F"/>
    <w:rsid w:val="00E26B24"/>
    <w:rsid w:val="00E27DB7"/>
    <w:rsid w:val="00E27E56"/>
    <w:rsid w:val="00E3071B"/>
    <w:rsid w:val="00E310D0"/>
    <w:rsid w:val="00E3146E"/>
    <w:rsid w:val="00E31EEB"/>
    <w:rsid w:val="00E33066"/>
    <w:rsid w:val="00E35160"/>
    <w:rsid w:val="00E35EB5"/>
    <w:rsid w:val="00E42B3B"/>
    <w:rsid w:val="00E46CF7"/>
    <w:rsid w:val="00E475AE"/>
    <w:rsid w:val="00E47E6A"/>
    <w:rsid w:val="00E5087D"/>
    <w:rsid w:val="00E51309"/>
    <w:rsid w:val="00E51FC0"/>
    <w:rsid w:val="00E520DD"/>
    <w:rsid w:val="00E52184"/>
    <w:rsid w:val="00E52316"/>
    <w:rsid w:val="00E535D9"/>
    <w:rsid w:val="00E56F6A"/>
    <w:rsid w:val="00E609E4"/>
    <w:rsid w:val="00E638E8"/>
    <w:rsid w:val="00E66984"/>
    <w:rsid w:val="00E67C3C"/>
    <w:rsid w:val="00E67E47"/>
    <w:rsid w:val="00E70BF3"/>
    <w:rsid w:val="00E72CFF"/>
    <w:rsid w:val="00E76562"/>
    <w:rsid w:val="00E76914"/>
    <w:rsid w:val="00E774CC"/>
    <w:rsid w:val="00E806AB"/>
    <w:rsid w:val="00E80AF5"/>
    <w:rsid w:val="00E81A4D"/>
    <w:rsid w:val="00E82D56"/>
    <w:rsid w:val="00E830FD"/>
    <w:rsid w:val="00E83B19"/>
    <w:rsid w:val="00E84876"/>
    <w:rsid w:val="00E84B94"/>
    <w:rsid w:val="00E852E4"/>
    <w:rsid w:val="00E85CF5"/>
    <w:rsid w:val="00E860E0"/>
    <w:rsid w:val="00E86C27"/>
    <w:rsid w:val="00E90EB7"/>
    <w:rsid w:val="00E924A7"/>
    <w:rsid w:val="00E9281C"/>
    <w:rsid w:val="00E96774"/>
    <w:rsid w:val="00EA2319"/>
    <w:rsid w:val="00EA519E"/>
    <w:rsid w:val="00EA52F8"/>
    <w:rsid w:val="00EB03F3"/>
    <w:rsid w:val="00EB0AA5"/>
    <w:rsid w:val="00EB1262"/>
    <w:rsid w:val="00EB2551"/>
    <w:rsid w:val="00EB4D84"/>
    <w:rsid w:val="00EB6A4F"/>
    <w:rsid w:val="00EC0576"/>
    <w:rsid w:val="00EC162C"/>
    <w:rsid w:val="00EC26A6"/>
    <w:rsid w:val="00EC2BE7"/>
    <w:rsid w:val="00EC3E35"/>
    <w:rsid w:val="00EC4634"/>
    <w:rsid w:val="00EC5F8D"/>
    <w:rsid w:val="00EC6861"/>
    <w:rsid w:val="00EC6DCE"/>
    <w:rsid w:val="00EC7200"/>
    <w:rsid w:val="00ED0152"/>
    <w:rsid w:val="00ED4796"/>
    <w:rsid w:val="00ED52FE"/>
    <w:rsid w:val="00ED591A"/>
    <w:rsid w:val="00ED6154"/>
    <w:rsid w:val="00ED7505"/>
    <w:rsid w:val="00ED7C8D"/>
    <w:rsid w:val="00EE0654"/>
    <w:rsid w:val="00EE22A7"/>
    <w:rsid w:val="00EE3C67"/>
    <w:rsid w:val="00EF2CBF"/>
    <w:rsid w:val="00EF2FD2"/>
    <w:rsid w:val="00EF3660"/>
    <w:rsid w:val="00F013E1"/>
    <w:rsid w:val="00F029AA"/>
    <w:rsid w:val="00F062FE"/>
    <w:rsid w:val="00F1009A"/>
    <w:rsid w:val="00F1264E"/>
    <w:rsid w:val="00F13753"/>
    <w:rsid w:val="00F162A6"/>
    <w:rsid w:val="00F16424"/>
    <w:rsid w:val="00F2494B"/>
    <w:rsid w:val="00F24C13"/>
    <w:rsid w:val="00F25248"/>
    <w:rsid w:val="00F2674A"/>
    <w:rsid w:val="00F3086A"/>
    <w:rsid w:val="00F32A96"/>
    <w:rsid w:val="00F34594"/>
    <w:rsid w:val="00F41596"/>
    <w:rsid w:val="00F44F1E"/>
    <w:rsid w:val="00F453E3"/>
    <w:rsid w:val="00F46A7A"/>
    <w:rsid w:val="00F46D73"/>
    <w:rsid w:val="00F47464"/>
    <w:rsid w:val="00F47CD1"/>
    <w:rsid w:val="00F52C86"/>
    <w:rsid w:val="00F52CC0"/>
    <w:rsid w:val="00F54C52"/>
    <w:rsid w:val="00F56AFC"/>
    <w:rsid w:val="00F5747E"/>
    <w:rsid w:val="00F60DF4"/>
    <w:rsid w:val="00F61744"/>
    <w:rsid w:val="00F6227C"/>
    <w:rsid w:val="00F64FE4"/>
    <w:rsid w:val="00F65DA7"/>
    <w:rsid w:val="00F67C55"/>
    <w:rsid w:val="00F72BE3"/>
    <w:rsid w:val="00F73BB6"/>
    <w:rsid w:val="00F73FF7"/>
    <w:rsid w:val="00F754D8"/>
    <w:rsid w:val="00F7563F"/>
    <w:rsid w:val="00F817DF"/>
    <w:rsid w:val="00F81D00"/>
    <w:rsid w:val="00F85CCF"/>
    <w:rsid w:val="00F85D60"/>
    <w:rsid w:val="00F8786B"/>
    <w:rsid w:val="00F92CD8"/>
    <w:rsid w:val="00FA3140"/>
    <w:rsid w:val="00FA33A4"/>
    <w:rsid w:val="00FA45BE"/>
    <w:rsid w:val="00FA572D"/>
    <w:rsid w:val="00FB0C98"/>
    <w:rsid w:val="00FB1390"/>
    <w:rsid w:val="00FB1CB1"/>
    <w:rsid w:val="00FB25E8"/>
    <w:rsid w:val="00FB2682"/>
    <w:rsid w:val="00FB3EF4"/>
    <w:rsid w:val="00FB44F8"/>
    <w:rsid w:val="00FB5DC2"/>
    <w:rsid w:val="00FB6116"/>
    <w:rsid w:val="00FC0943"/>
    <w:rsid w:val="00FC3C18"/>
    <w:rsid w:val="00FC3D8A"/>
    <w:rsid w:val="00FD0952"/>
    <w:rsid w:val="00FD0E37"/>
    <w:rsid w:val="00FD2C26"/>
    <w:rsid w:val="00FD36A0"/>
    <w:rsid w:val="00FD47EC"/>
    <w:rsid w:val="00FD74DF"/>
    <w:rsid w:val="00FD7D64"/>
    <w:rsid w:val="00FE06D9"/>
    <w:rsid w:val="00FE0908"/>
    <w:rsid w:val="00FE6307"/>
    <w:rsid w:val="00FE72A1"/>
    <w:rsid w:val="00FF09F6"/>
    <w:rsid w:val="00FF1528"/>
    <w:rsid w:val="00FF62E6"/>
    <w:rsid w:val="00FF6706"/>
    <w:rsid w:val="00FF6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24"/>
    <w:pPr>
      <w:spacing w:after="0" w:line="240" w:lineRule="auto"/>
    </w:pPr>
    <w:rPr>
      <w:rFonts w:ascii="Times New Roman" w:hAnsi="Times New Roman"/>
      <w:sz w:val="28"/>
    </w:rPr>
  </w:style>
  <w:style w:type="paragraph" w:styleId="1">
    <w:name w:val="heading 1"/>
    <w:basedOn w:val="a"/>
    <w:next w:val="a"/>
    <w:link w:val="10"/>
    <w:uiPriority w:val="9"/>
    <w:qFormat/>
    <w:rsid w:val="0095270D"/>
    <w:pPr>
      <w:keepNext/>
      <w:keepLines/>
      <w:spacing w:before="480"/>
      <w:outlineLvl w:val="0"/>
    </w:pPr>
    <w:rPr>
      <w:rFonts w:eastAsiaTheme="majorEastAsia" w:cstheme="majorBidi"/>
      <w:b/>
      <w:b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424"/>
    <w:pPr>
      <w:ind w:left="720"/>
      <w:contextualSpacing/>
    </w:pPr>
  </w:style>
  <w:style w:type="paragraph" w:styleId="a4">
    <w:name w:val="header"/>
    <w:basedOn w:val="a"/>
    <w:link w:val="a5"/>
    <w:uiPriority w:val="99"/>
    <w:unhideWhenUsed/>
    <w:rsid w:val="00F6227C"/>
    <w:pPr>
      <w:tabs>
        <w:tab w:val="center" w:pos="4677"/>
        <w:tab w:val="right" w:pos="9355"/>
      </w:tabs>
    </w:pPr>
  </w:style>
  <w:style w:type="character" w:customStyle="1" w:styleId="a5">
    <w:name w:val="Верхний колонтитул Знак"/>
    <w:basedOn w:val="a0"/>
    <w:link w:val="a4"/>
    <w:uiPriority w:val="99"/>
    <w:rsid w:val="00F6227C"/>
    <w:rPr>
      <w:rFonts w:ascii="Times New Roman" w:hAnsi="Times New Roman"/>
      <w:sz w:val="28"/>
    </w:rPr>
  </w:style>
  <w:style w:type="paragraph" w:styleId="a6">
    <w:name w:val="footer"/>
    <w:basedOn w:val="a"/>
    <w:link w:val="a7"/>
    <w:uiPriority w:val="99"/>
    <w:unhideWhenUsed/>
    <w:rsid w:val="00F6227C"/>
    <w:pPr>
      <w:tabs>
        <w:tab w:val="center" w:pos="4677"/>
        <w:tab w:val="right" w:pos="9355"/>
      </w:tabs>
    </w:pPr>
  </w:style>
  <w:style w:type="character" w:customStyle="1" w:styleId="a7">
    <w:name w:val="Нижний колонтитул Знак"/>
    <w:basedOn w:val="a0"/>
    <w:link w:val="a6"/>
    <w:uiPriority w:val="99"/>
    <w:rsid w:val="00F6227C"/>
    <w:rPr>
      <w:rFonts w:ascii="Times New Roman" w:hAnsi="Times New Roman"/>
      <w:sz w:val="28"/>
    </w:rPr>
  </w:style>
  <w:style w:type="character" w:customStyle="1" w:styleId="10">
    <w:name w:val="Заголовок 1 Знак"/>
    <w:basedOn w:val="a0"/>
    <w:link w:val="1"/>
    <w:uiPriority w:val="9"/>
    <w:rsid w:val="0095270D"/>
    <w:rPr>
      <w:rFonts w:ascii="Times New Roman" w:eastAsiaTheme="majorEastAsia" w:hAnsi="Times New Roman" w:cstheme="majorBidi"/>
      <w:b/>
      <w:bCs/>
      <w:color w:val="000000" w:themeColor="text1"/>
      <w:sz w:val="28"/>
      <w:szCs w:val="28"/>
    </w:rPr>
  </w:style>
  <w:style w:type="character" w:styleId="a8">
    <w:name w:val="annotation reference"/>
    <w:basedOn w:val="a0"/>
    <w:uiPriority w:val="99"/>
    <w:semiHidden/>
    <w:unhideWhenUsed/>
    <w:rsid w:val="00764AE5"/>
    <w:rPr>
      <w:sz w:val="16"/>
      <w:szCs w:val="16"/>
    </w:rPr>
  </w:style>
  <w:style w:type="paragraph" w:styleId="a9">
    <w:name w:val="annotation text"/>
    <w:basedOn w:val="a"/>
    <w:link w:val="aa"/>
    <w:uiPriority w:val="99"/>
    <w:semiHidden/>
    <w:unhideWhenUsed/>
    <w:rsid w:val="00764AE5"/>
    <w:rPr>
      <w:sz w:val="20"/>
      <w:szCs w:val="20"/>
    </w:rPr>
  </w:style>
  <w:style w:type="character" w:customStyle="1" w:styleId="aa">
    <w:name w:val="Текст примечания Знак"/>
    <w:basedOn w:val="a0"/>
    <w:link w:val="a9"/>
    <w:uiPriority w:val="99"/>
    <w:semiHidden/>
    <w:rsid w:val="00764AE5"/>
    <w:rPr>
      <w:rFonts w:ascii="Times New Roman" w:hAnsi="Times New Roman"/>
      <w:sz w:val="20"/>
      <w:szCs w:val="20"/>
    </w:rPr>
  </w:style>
  <w:style w:type="paragraph" w:styleId="ab">
    <w:name w:val="annotation subject"/>
    <w:basedOn w:val="a9"/>
    <w:next w:val="a9"/>
    <w:link w:val="ac"/>
    <w:uiPriority w:val="99"/>
    <w:semiHidden/>
    <w:unhideWhenUsed/>
    <w:rsid w:val="00764AE5"/>
    <w:rPr>
      <w:b/>
      <w:bCs/>
    </w:rPr>
  </w:style>
  <w:style w:type="character" w:customStyle="1" w:styleId="ac">
    <w:name w:val="Тема примечания Знак"/>
    <w:basedOn w:val="aa"/>
    <w:link w:val="ab"/>
    <w:uiPriority w:val="99"/>
    <w:semiHidden/>
    <w:rsid w:val="00764AE5"/>
    <w:rPr>
      <w:rFonts w:ascii="Times New Roman" w:hAnsi="Times New Roman"/>
      <w:b/>
      <w:bCs/>
      <w:sz w:val="20"/>
      <w:szCs w:val="20"/>
    </w:rPr>
  </w:style>
  <w:style w:type="paragraph" w:styleId="ad">
    <w:name w:val="Balloon Text"/>
    <w:basedOn w:val="a"/>
    <w:link w:val="ae"/>
    <w:uiPriority w:val="99"/>
    <w:semiHidden/>
    <w:unhideWhenUsed/>
    <w:rsid w:val="00764AE5"/>
    <w:rPr>
      <w:rFonts w:ascii="Tahoma" w:hAnsi="Tahoma" w:cs="Tahoma"/>
      <w:sz w:val="16"/>
      <w:szCs w:val="16"/>
    </w:rPr>
  </w:style>
  <w:style w:type="character" w:customStyle="1" w:styleId="ae">
    <w:name w:val="Текст выноски Знак"/>
    <w:basedOn w:val="a0"/>
    <w:link w:val="ad"/>
    <w:uiPriority w:val="99"/>
    <w:semiHidden/>
    <w:rsid w:val="00764AE5"/>
    <w:rPr>
      <w:rFonts w:ascii="Tahoma" w:hAnsi="Tahoma" w:cs="Tahoma"/>
      <w:sz w:val="16"/>
      <w:szCs w:val="16"/>
    </w:rPr>
  </w:style>
  <w:style w:type="paragraph" w:styleId="af">
    <w:name w:val="Revision"/>
    <w:hidden/>
    <w:uiPriority w:val="99"/>
    <w:semiHidden/>
    <w:rsid w:val="006E4D10"/>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24"/>
    <w:pPr>
      <w:spacing w:after="0" w:line="240" w:lineRule="auto"/>
    </w:pPr>
    <w:rPr>
      <w:rFonts w:ascii="Times New Roman" w:hAnsi="Times New Roman"/>
      <w:sz w:val="28"/>
    </w:rPr>
  </w:style>
  <w:style w:type="paragraph" w:styleId="1">
    <w:name w:val="heading 1"/>
    <w:basedOn w:val="a"/>
    <w:next w:val="a"/>
    <w:link w:val="10"/>
    <w:uiPriority w:val="9"/>
    <w:qFormat/>
    <w:rsid w:val="0095270D"/>
    <w:pPr>
      <w:keepNext/>
      <w:keepLines/>
      <w:spacing w:before="480"/>
      <w:outlineLvl w:val="0"/>
    </w:pPr>
    <w:rPr>
      <w:rFonts w:eastAsiaTheme="majorEastAsia" w:cstheme="majorBidi"/>
      <w:b/>
      <w:b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424"/>
    <w:pPr>
      <w:ind w:left="720"/>
      <w:contextualSpacing/>
    </w:pPr>
  </w:style>
  <w:style w:type="paragraph" w:styleId="a4">
    <w:name w:val="header"/>
    <w:basedOn w:val="a"/>
    <w:link w:val="a5"/>
    <w:uiPriority w:val="99"/>
    <w:unhideWhenUsed/>
    <w:rsid w:val="00F6227C"/>
    <w:pPr>
      <w:tabs>
        <w:tab w:val="center" w:pos="4677"/>
        <w:tab w:val="right" w:pos="9355"/>
      </w:tabs>
    </w:pPr>
  </w:style>
  <w:style w:type="character" w:customStyle="1" w:styleId="a5">
    <w:name w:val="Верхний колонтитул Знак"/>
    <w:basedOn w:val="a0"/>
    <w:link w:val="a4"/>
    <w:uiPriority w:val="99"/>
    <w:rsid w:val="00F6227C"/>
    <w:rPr>
      <w:rFonts w:ascii="Times New Roman" w:hAnsi="Times New Roman"/>
      <w:sz w:val="28"/>
    </w:rPr>
  </w:style>
  <w:style w:type="paragraph" w:styleId="a6">
    <w:name w:val="footer"/>
    <w:basedOn w:val="a"/>
    <w:link w:val="a7"/>
    <w:uiPriority w:val="99"/>
    <w:unhideWhenUsed/>
    <w:rsid w:val="00F6227C"/>
    <w:pPr>
      <w:tabs>
        <w:tab w:val="center" w:pos="4677"/>
        <w:tab w:val="right" w:pos="9355"/>
      </w:tabs>
    </w:pPr>
  </w:style>
  <w:style w:type="character" w:customStyle="1" w:styleId="a7">
    <w:name w:val="Нижний колонтитул Знак"/>
    <w:basedOn w:val="a0"/>
    <w:link w:val="a6"/>
    <w:uiPriority w:val="99"/>
    <w:rsid w:val="00F6227C"/>
    <w:rPr>
      <w:rFonts w:ascii="Times New Roman" w:hAnsi="Times New Roman"/>
      <w:sz w:val="28"/>
    </w:rPr>
  </w:style>
  <w:style w:type="character" w:customStyle="1" w:styleId="10">
    <w:name w:val="Заголовок 1 Знак"/>
    <w:basedOn w:val="a0"/>
    <w:link w:val="1"/>
    <w:uiPriority w:val="9"/>
    <w:rsid w:val="0095270D"/>
    <w:rPr>
      <w:rFonts w:ascii="Times New Roman" w:eastAsiaTheme="majorEastAsia" w:hAnsi="Times New Roman" w:cstheme="majorBidi"/>
      <w:b/>
      <w:bCs/>
      <w:color w:val="000000" w:themeColor="text1"/>
      <w:sz w:val="28"/>
      <w:szCs w:val="28"/>
    </w:rPr>
  </w:style>
  <w:style w:type="character" w:styleId="a8">
    <w:name w:val="annotation reference"/>
    <w:basedOn w:val="a0"/>
    <w:uiPriority w:val="99"/>
    <w:semiHidden/>
    <w:unhideWhenUsed/>
    <w:rsid w:val="00764AE5"/>
    <w:rPr>
      <w:sz w:val="16"/>
      <w:szCs w:val="16"/>
    </w:rPr>
  </w:style>
  <w:style w:type="paragraph" w:styleId="a9">
    <w:name w:val="annotation text"/>
    <w:basedOn w:val="a"/>
    <w:link w:val="aa"/>
    <w:uiPriority w:val="99"/>
    <w:semiHidden/>
    <w:unhideWhenUsed/>
    <w:rsid w:val="00764AE5"/>
    <w:rPr>
      <w:sz w:val="20"/>
      <w:szCs w:val="20"/>
    </w:rPr>
  </w:style>
  <w:style w:type="character" w:customStyle="1" w:styleId="aa">
    <w:name w:val="Текст примечания Знак"/>
    <w:basedOn w:val="a0"/>
    <w:link w:val="a9"/>
    <w:uiPriority w:val="99"/>
    <w:semiHidden/>
    <w:rsid w:val="00764AE5"/>
    <w:rPr>
      <w:rFonts w:ascii="Times New Roman" w:hAnsi="Times New Roman"/>
      <w:sz w:val="20"/>
      <w:szCs w:val="20"/>
    </w:rPr>
  </w:style>
  <w:style w:type="paragraph" w:styleId="ab">
    <w:name w:val="annotation subject"/>
    <w:basedOn w:val="a9"/>
    <w:next w:val="a9"/>
    <w:link w:val="ac"/>
    <w:uiPriority w:val="99"/>
    <w:semiHidden/>
    <w:unhideWhenUsed/>
    <w:rsid w:val="00764AE5"/>
    <w:rPr>
      <w:b/>
      <w:bCs/>
    </w:rPr>
  </w:style>
  <w:style w:type="character" w:customStyle="1" w:styleId="ac">
    <w:name w:val="Тема примечания Знак"/>
    <w:basedOn w:val="aa"/>
    <w:link w:val="ab"/>
    <w:uiPriority w:val="99"/>
    <w:semiHidden/>
    <w:rsid w:val="00764AE5"/>
    <w:rPr>
      <w:rFonts w:ascii="Times New Roman" w:hAnsi="Times New Roman"/>
      <w:b/>
      <w:bCs/>
      <w:sz w:val="20"/>
      <w:szCs w:val="20"/>
    </w:rPr>
  </w:style>
  <w:style w:type="paragraph" w:styleId="ad">
    <w:name w:val="Balloon Text"/>
    <w:basedOn w:val="a"/>
    <w:link w:val="ae"/>
    <w:uiPriority w:val="99"/>
    <w:semiHidden/>
    <w:unhideWhenUsed/>
    <w:rsid w:val="00764AE5"/>
    <w:rPr>
      <w:rFonts w:ascii="Tahoma" w:hAnsi="Tahoma" w:cs="Tahoma"/>
      <w:sz w:val="16"/>
      <w:szCs w:val="16"/>
    </w:rPr>
  </w:style>
  <w:style w:type="character" w:customStyle="1" w:styleId="ae">
    <w:name w:val="Текст выноски Знак"/>
    <w:basedOn w:val="a0"/>
    <w:link w:val="ad"/>
    <w:uiPriority w:val="99"/>
    <w:semiHidden/>
    <w:rsid w:val="00764AE5"/>
    <w:rPr>
      <w:rFonts w:ascii="Tahoma" w:hAnsi="Tahoma" w:cs="Tahoma"/>
      <w:sz w:val="16"/>
      <w:szCs w:val="16"/>
    </w:rPr>
  </w:style>
  <w:style w:type="paragraph" w:styleId="af">
    <w:name w:val="Revision"/>
    <w:hidden/>
    <w:uiPriority w:val="99"/>
    <w:semiHidden/>
    <w:rsid w:val="006E4D10"/>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C4DD-8D3C-4EA9-B516-EB001A18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7656</Words>
  <Characters>43642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ПАШКОВА АЛЕКСАНДРА СЕРГЕЕВНА</dc:creator>
  <cp:lastModifiedBy>Дом</cp:lastModifiedBy>
  <cp:revision>2</cp:revision>
  <cp:lastPrinted>2018-12-07T13:45:00Z</cp:lastPrinted>
  <dcterms:created xsi:type="dcterms:W3CDTF">2020-09-07T07:12:00Z</dcterms:created>
  <dcterms:modified xsi:type="dcterms:W3CDTF">2020-09-07T07:12:00Z</dcterms:modified>
</cp:coreProperties>
</file>