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15" w:rsidRPr="007C67BE" w:rsidRDefault="000B74CE" w:rsidP="002802DC">
      <w:pPr>
        <w:spacing w:line="240" w:lineRule="auto"/>
        <w:jc w:val="right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 </w:t>
      </w:r>
      <w:r w:rsidR="005524F8" w:rsidRPr="007C67BE">
        <w:rPr>
          <w:rFonts w:cs="Times New Roman"/>
          <w:szCs w:val="28"/>
          <w:lang w:eastAsia="en-US"/>
        </w:rPr>
        <w:t>П</w:t>
      </w:r>
      <w:r w:rsidR="00CE3D15" w:rsidRPr="007C67BE">
        <w:rPr>
          <w:rFonts w:cs="Times New Roman"/>
          <w:szCs w:val="28"/>
          <w:lang w:eastAsia="en-US"/>
        </w:rPr>
        <w:t>РОЕКТ</w:t>
      </w:r>
    </w:p>
    <w:p w:rsidR="00003E74" w:rsidRPr="007C67BE" w:rsidRDefault="00003E74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963F6" w:rsidRPr="007C67BE" w:rsidRDefault="00C963F6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>ПРАВИТЕЛЬСТВО РОССИЙСКОЙ ФЕДЕРАЦИИ</w:t>
      </w: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>ПОСТАНОВЛЕНИЕ</w:t>
      </w: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>от ________ № ________</w:t>
      </w: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>МОСКВА</w:t>
      </w: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003E74" w:rsidRPr="00331FD0" w:rsidRDefault="00003E74" w:rsidP="002802DC">
      <w:pPr>
        <w:spacing w:line="240" w:lineRule="auto"/>
        <w:jc w:val="center"/>
        <w:rPr>
          <w:rFonts w:cs="Times New Roman"/>
          <w:sz w:val="27"/>
          <w:szCs w:val="27"/>
          <w:lang w:eastAsia="en-US"/>
        </w:rPr>
      </w:pPr>
    </w:p>
    <w:p w:rsidR="00003E74" w:rsidRPr="00331FD0" w:rsidRDefault="00FC1616" w:rsidP="002802DC">
      <w:pPr>
        <w:spacing w:line="240" w:lineRule="auto"/>
        <w:jc w:val="center"/>
        <w:rPr>
          <w:rFonts w:cs="Times New Roman"/>
          <w:b/>
          <w:sz w:val="27"/>
          <w:szCs w:val="27"/>
          <w:lang w:eastAsia="en-US"/>
        </w:rPr>
      </w:pPr>
      <w:r w:rsidRPr="00FC1616">
        <w:rPr>
          <w:rFonts w:ascii="Times New Roman CYR" w:hAnsi="Times New Roman CYR" w:cs="Times New Roman"/>
          <w:b/>
          <w:sz w:val="27"/>
          <w:szCs w:val="27"/>
        </w:rPr>
        <w:t xml:space="preserve">Об утверждении требований к отдельным положениям по проведению </w:t>
      </w:r>
      <w:r>
        <w:rPr>
          <w:rFonts w:ascii="Times New Roman CYR" w:hAnsi="Times New Roman CYR" w:cs="Times New Roman"/>
          <w:b/>
          <w:sz w:val="27"/>
          <w:szCs w:val="27"/>
        </w:rPr>
        <w:br/>
      </w:r>
      <w:r w:rsidRPr="00FC1616">
        <w:rPr>
          <w:rFonts w:ascii="Times New Roman CYR" w:hAnsi="Times New Roman CYR" w:cs="Times New Roman"/>
          <w:b/>
          <w:sz w:val="27"/>
          <w:szCs w:val="27"/>
        </w:rPr>
        <w:t>конкурса на заключение соглашения об оказании</w:t>
      </w:r>
      <w:r>
        <w:rPr>
          <w:rFonts w:ascii="Times New Roman CYR" w:hAnsi="Times New Roman CYR" w:cs="Times New Roman"/>
          <w:b/>
          <w:sz w:val="27"/>
          <w:szCs w:val="27"/>
        </w:rPr>
        <w:br/>
      </w:r>
      <w:r w:rsidRPr="00FC1616">
        <w:rPr>
          <w:rFonts w:ascii="Times New Roman CYR" w:hAnsi="Times New Roman CYR" w:cs="Times New Roman"/>
          <w:b/>
          <w:sz w:val="27"/>
          <w:szCs w:val="27"/>
        </w:rPr>
        <w:t xml:space="preserve">государственных (муниципальных) услуг в социальной сфере </w:t>
      </w:r>
      <w:r>
        <w:rPr>
          <w:rFonts w:ascii="Times New Roman CYR" w:hAnsi="Times New Roman CYR" w:cs="Times New Roman"/>
          <w:b/>
          <w:sz w:val="27"/>
          <w:szCs w:val="27"/>
        </w:rPr>
        <w:br/>
      </w:r>
    </w:p>
    <w:p w:rsidR="00CE3D15" w:rsidRPr="00331FD0" w:rsidRDefault="00CE3D15" w:rsidP="002802DC">
      <w:pPr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</w:p>
    <w:p w:rsidR="00EF187D" w:rsidRPr="00331FD0" w:rsidRDefault="00EF187D" w:rsidP="002802DC">
      <w:pPr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</w:p>
    <w:p w:rsidR="00CE3D15" w:rsidRPr="00331FD0" w:rsidRDefault="00CE3D15" w:rsidP="002802DC">
      <w:pPr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>В соответствии</w:t>
      </w:r>
      <w:r w:rsidR="00150A8A" w:rsidRPr="00331FD0">
        <w:rPr>
          <w:rFonts w:cs="Times New Roman"/>
          <w:sz w:val="27"/>
          <w:szCs w:val="27"/>
          <w:lang w:eastAsia="en-US"/>
        </w:rPr>
        <w:t xml:space="preserve"> </w:t>
      </w:r>
      <w:r w:rsidRPr="00331FD0">
        <w:rPr>
          <w:rFonts w:cs="Times New Roman"/>
          <w:sz w:val="27"/>
          <w:szCs w:val="27"/>
          <w:lang w:eastAsia="en-US"/>
        </w:rPr>
        <w:t xml:space="preserve">с </w:t>
      </w:r>
      <w:r w:rsidR="00BB2718" w:rsidRPr="00331FD0">
        <w:rPr>
          <w:rFonts w:cs="Times New Roman"/>
          <w:sz w:val="27"/>
          <w:szCs w:val="27"/>
          <w:lang w:eastAsia="en-US"/>
        </w:rPr>
        <w:t xml:space="preserve">частью </w:t>
      </w:r>
      <w:r w:rsidR="00BC5D27">
        <w:rPr>
          <w:rFonts w:cs="Times New Roman"/>
          <w:sz w:val="27"/>
          <w:szCs w:val="27"/>
          <w:lang w:eastAsia="en-US"/>
        </w:rPr>
        <w:t>10</w:t>
      </w:r>
      <w:r w:rsidR="00BB2718" w:rsidRPr="00331FD0">
        <w:rPr>
          <w:rFonts w:cs="Times New Roman"/>
          <w:sz w:val="27"/>
          <w:szCs w:val="27"/>
          <w:lang w:eastAsia="en-US"/>
        </w:rPr>
        <w:t xml:space="preserve"> статьи </w:t>
      </w:r>
      <w:r w:rsidR="00BC5D27">
        <w:rPr>
          <w:rFonts w:cs="Times New Roman"/>
          <w:sz w:val="27"/>
          <w:szCs w:val="27"/>
          <w:lang w:eastAsia="en-US"/>
        </w:rPr>
        <w:t xml:space="preserve">9, </w:t>
      </w:r>
      <w:r w:rsidR="00A0073B" w:rsidRPr="00A0073B">
        <w:rPr>
          <w:rFonts w:cs="Times New Roman"/>
          <w:sz w:val="27"/>
          <w:szCs w:val="27"/>
          <w:lang w:eastAsia="en-US"/>
        </w:rPr>
        <w:t>пункт</w:t>
      </w:r>
      <w:r w:rsidR="00A0073B">
        <w:rPr>
          <w:rFonts w:cs="Times New Roman"/>
          <w:sz w:val="27"/>
          <w:szCs w:val="27"/>
          <w:lang w:eastAsia="en-US"/>
        </w:rPr>
        <w:t>ом</w:t>
      </w:r>
      <w:r w:rsidR="00A0073B" w:rsidRPr="00A0073B">
        <w:rPr>
          <w:rFonts w:cs="Times New Roman"/>
          <w:sz w:val="27"/>
          <w:szCs w:val="27"/>
          <w:lang w:eastAsia="en-US"/>
        </w:rPr>
        <w:t xml:space="preserve"> 7 части 9 статьи 17 </w:t>
      </w:r>
      <w:r w:rsidR="00BB2718" w:rsidRPr="00331FD0">
        <w:rPr>
          <w:rFonts w:cs="Times New Roman"/>
          <w:sz w:val="27"/>
          <w:szCs w:val="27"/>
          <w:lang w:eastAsia="en-US"/>
        </w:rPr>
        <w:t>Федерального закона</w:t>
      </w:r>
      <w:r w:rsidR="00705B8F" w:rsidRPr="00331FD0">
        <w:rPr>
          <w:rFonts w:cs="Times New Roman"/>
          <w:sz w:val="27"/>
          <w:szCs w:val="27"/>
          <w:lang w:eastAsia="en-US"/>
        </w:rPr>
        <w:t xml:space="preserve"> </w:t>
      </w:r>
      <w:r w:rsidR="00BB2718" w:rsidRPr="00331FD0">
        <w:rPr>
          <w:rFonts w:cs="Times New Roman"/>
          <w:sz w:val="27"/>
          <w:szCs w:val="27"/>
          <w:lang w:eastAsia="en-US"/>
        </w:rPr>
        <w:t xml:space="preserve">«О государственном (муниципальном) </w:t>
      </w:r>
      <w:r w:rsidR="006A3871" w:rsidRPr="00331FD0">
        <w:rPr>
          <w:rFonts w:cs="Times New Roman"/>
          <w:sz w:val="27"/>
          <w:szCs w:val="27"/>
          <w:lang w:eastAsia="en-US"/>
        </w:rPr>
        <w:t xml:space="preserve">социальном </w:t>
      </w:r>
      <w:r w:rsidR="00BB2718" w:rsidRPr="00331FD0">
        <w:rPr>
          <w:rFonts w:cs="Times New Roman"/>
          <w:sz w:val="27"/>
          <w:szCs w:val="27"/>
          <w:lang w:eastAsia="en-US"/>
        </w:rPr>
        <w:t xml:space="preserve">заказе на оказание государственных (муниципальных) услуг в социальной сфере и внесении изменений в отдельные законодательные акты Российской Федерации» </w:t>
      </w:r>
      <w:r w:rsidRPr="00331FD0">
        <w:rPr>
          <w:rFonts w:cs="Times New Roman"/>
          <w:sz w:val="27"/>
          <w:szCs w:val="27"/>
          <w:lang w:eastAsia="en-US"/>
        </w:rPr>
        <w:t xml:space="preserve">Правительство Российской Федерации </w:t>
      </w:r>
      <w:r w:rsidR="00AD6728">
        <w:rPr>
          <w:rFonts w:cs="Times New Roman"/>
          <w:sz w:val="27"/>
          <w:szCs w:val="27"/>
          <w:lang w:eastAsia="en-US"/>
        </w:rPr>
        <w:t xml:space="preserve">  </w:t>
      </w:r>
      <w:r w:rsidRPr="00331FD0">
        <w:rPr>
          <w:rFonts w:cs="Times New Roman"/>
          <w:sz w:val="27"/>
          <w:szCs w:val="27"/>
          <w:lang w:eastAsia="en-US"/>
        </w:rPr>
        <w:t xml:space="preserve">п о с </w:t>
      </w:r>
      <w:proofErr w:type="gramStart"/>
      <w:r w:rsidRPr="00331FD0">
        <w:rPr>
          <w:rFonts w:cs="Times New Roman"/>
          <w:sz w:val="27"/>
          <w:szCs w:val="27"/>
          <w:lang w:eastAsia="en-US"/>
        </w:rPr>
        <w:t>т</w:t>
      </w:r>
      <w:proofErr w:type="gramEnd"/>
      <w:r w:rsidRPr="00331FD0">
        <w:rPr>
          <w:rFonts w:cs="Times New Roman"/>
          <w:sz w:val="27"/>
          <w:szCs w:val="27"/>
          <w:lang w:eastAsia="en-US"/>
        </w:rPr>
        <w:t xml:space="preserve"> а н о в л я е т:</w:t>
      </w:r>
    </w:p>
    <w:p w:rsidR="00CE3D15" w:rsidRPr="00302EEF" w:rsidRDefault="00CE3D15" w:rsidP="00D1206D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rPr>
          <w:rFonts w:cs="Times New Roman"/>
          <w:sz w:val="27"/>
          <w:szCs w:val="27"/>
          <w:lang w:eastAsia="en-US"/>
        </w:rPr>
      </w:pPr>
      <w:r w:rsidRPr="00302EEF">
        <w:rPr>
          <w:rFonts w:cs="Times New Roman"/>
          <w:sz w:val="27"/>
          <w:szCs w:val="27"/>
          <w:lang w:eastAsia="en-US"/>
        </w:rPr>
        <w:t>Утвердить</w:t>
      </w:r>
      <w:r w:rsidR="0037775A" w:rsidRPr="00302EEF">
        <w:rPr>
          <w:rFonts w:cs="Times New Roman"/>
          <w:sz w:val="27"/>
          <w:szCs w:val="27"/>
          <w:lang w:eastAsia="en-US"/>
        </w:rPr>
        <w:t xml:space="preserve"> </w:t>
      </w:r>
      <w:r w:rsidR="00CD69DE" w:rsidRPr="00302EEF">
        <w:rPr>
          <w:rFonts w:cs="Times New Roman"/>
          <w:sz w:val="27"/>
          <w:szCs w:val="27"/>
          <w:lang w:eastAsia="en-US"/>
        </w:rPr>
        <w:t xml:space="preserve">прилагаемые </w:t>
      </w:r>
      <w:r w:rsidR="00D1206D" w:rsidRPr="00302EEF">
        <w:rPr>
          <w:rFonts w:cs="Times New Roman"/>
          <w:sz w:val="27"/>
          <w:szCs w:val="27"/>
          <w:lang w:eastAsia="en-US"/>
        </w:rPr>
        <w:t>Требования к</w:t>
      </w:r>
      <w:r w:rsidR="00302EEF" w:rsidRPr="00302EEF">
        <w:rPr>
          <w:rFonts w:cs="Times New Roman"/>
          <w:sz w:val="27"/>
          <w:szCs w:val="27"/>
          <w:lang w:eastAsia="en-US"/>
        </w:rPr>
        <w:t xml:space="preserve"> отдельным положениям по проведению конкурса на заключение соглашения </w:t>
      </w:r>
      <w:r w:rsidR="0037775A" w:rsidRPr="00302EEF">
        <w:rPr>
          <w:rFonts w:cs="Times New Roman"/>
          <w:sz w:val="27"/>
          <w:szCs w:val="27"/>
          <w:lang w:eastAsia="en-US"/>
        </w:rPr>
        <w:t>об оказании государственных (муниципальных) услуг в социальной сфере</w:t>
      </w:r>
      <w:r w:rsidR="00192910" w:rsidRPr="00302EEF">
        <w:rPr>
          <w:rFonts w:cs="Times New Roman"/>
          <w:sz w:val="27"/>
          <w:szCs w:val="27"/>
          <w:lang w:eastAsia="en-US"/>
        </w:rPr>
        <w:t>.</w:t>
      </w:r>
      <w:r w:rsidR="00302EEF" w:rsidRPr="00302EEF">
        <w:rPr>
          <w:rFonts w:cs="Times New Roman"/>
          <w:sz w:val="27"/>
          <w:szCs w:val="27"/>
          <w:lang w:eastAsia="en-US"/>
        </w:rPr>
        <w:t xml:space="preserve"> </w:t>
      </w:r>
    </w:p>
    <w:p w:rsidR="00B720D6" w:rsidRDefault="00CE3D15" w:rsidP="002802D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7"/>
          <w:szCs w:val="27"/>
          <w:lang w:eastAsia="en-US"/>
        </w:rPr>
      </w:pPr>
      <w:r w:rsidRPr="00331FD0">
        <w:rPr>
          <w:rFonts w:eastAsiaTheme="minorHAnsi" w:cs="Times New Roman"/>
          <w:bCs/>
          <w:sz w:val="27"/>
          <w:szCs w:val="27"/>
          <w:lang w:eastAsia="en-US"/>
        </w:rPr>
        <w:t>Настоящее</w:t>
      </w:r>
      <w:r w:rsidRPr="00331FD0">
        <w:rPr>
          <w:rFonts w:cs="Times New Roman"/>
          <w:sz w:val="27"/>
          <w:szCs w:val="27"/>
          <w:lang w:eastAsia="en-US"/>
        </w:rPr>
        <w:t xml:space="preserve"> постановление вступает в силу с 1 </w:t>
      </w:r>
      <w:r w:rsidR="000472DE" w:rsidRPr="00331FD0">
        <w:rPr>
          <w:rFonts w:cs="Times New Roman"/>
          <w:sz w:val="27"/>
          <w:szCs w:val="27"/>
          <w:lang w:eastAsia="en-US"/>
        </w:rPr>
        <w:t>января</w:t>
      </w:r>
      <w:r w:rsidRPr="00331FD0">
        <w:rPr>
          <w:rFonts w:cs="Times New Roman"/>
          <w:sz w:val="27"/>
          <w:szCs w:val="27"/>
          <w:lang w:eastAsia="en-US"/>
        </w:rPr>
        <w:t xml:space="preserve"> 20</w:t>
      </w:r>
      <w:r w:rsidR="000A3723">
        <w:rPr>
          <w:rFonts w:cs="Times New Roman"/>
          <w:sz w:val="27"/>
          <w:szCs w:val="27"/>
          <w:lang w:eastAsia="en-US"/>
        </w:rPr>
        <w:t>2</w:t>
      </w:r>
      <w:r w:rsidR="00302EEF">
        <w:rPr>
          <w:rFonts w:cs="Times New Roman"/>
          <w:sz w:val="27"/>
          <w:szCs w:val="27"/>
          <w:lang w:eastAsia="en-US"/>
        </w:rPr>
        <w:t>0</w:t>
      </w:r>
      <w:r w:rsidRPr="00331FD0">
        <w:rPr>
          <w:rFonts w:cs="Times New Roman"/>
          <w:sz w:val="27"/>
          <w:szCs w:val="27"/>
          <w:lang w:eastAsia="en-US"/>
        </w:rPr>
        <w:t xml:space="preserve"> г</w:t>
      </w:r>
      <w:r w:rsidR="00B720D6">
        <w:rPr>
          <w:rFonts w:cs="Times New Roman"/>
          <w:sz w:val="27"/>
          <w:szCs w:val="27"/>
          <w:lang w:eastAsia="en-US"/>
        </w:rPr>
        <w:t>ода</w:t>
      </w:r>
      <w:r w:rsidRPr="00331FD0">
        <w:rPr>
          <w:rFonts w:cs="Times New Roman"/>
          <w:sz w:val="27"/>
          <w:szCs w:val="27"/>
          <w:lang w:eastAsia="en-US"/>
        </w:rPr>
        <w:t>.</w:t>
      </w:r>
    </w:p>
    <w:p w:rsidR="008C47D5" w:rsidRPr="00331FD0" w:rsidRDefault="008C47D5" w:rsidP="002802DC">
      <w:pPr>
        <w:spacing w:line="240" w:lineRule="auto"/>
        <w:rPr>
          <w:rFonts w:cs="Times New Roman"/>
          <w:sz w:val="27"/>
          <w:szCs w:val="27"/>
          <w:lang w:eastAsia="en-US"/>
        </w:rPr>
      </w:pPr>
    </w:p>
    <w:p w:rsidR="00CE3D15" w:rsidRPr="00331FD0" w:rsidRDefault="00CE3D15" w:rsidP="002802DC">
      <w:pPr>
        <w:spacing w:line="240" w:lineRule="auto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>Председатель Правительства</w:t>
      </w:r>
    </w:p>
    <w:p w:rsidR="00CE3D15" w:rsidRPr="00331FD0" w:rsidRDefault="00CE3D15" w:rsidP="0037775A">
      <w:p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 xml:space="preserve">Российской Федерации                                                                      </w:t>
      </w:r>
      <w:r w:rsidR="0037775A">
        <w:rPr>
          <w:rFonts w:cs="Times New Roman"/>
          <w:sz w:val="27"/>
          <w:szCs w:val="27"/>
          <w:lang w:eastAsia="en-US"/>
        </w:rPr>
        <w:t xml:space="preserve">       </w:t>
      </w:r>
      <w:r w:rsidR="00B9444A">
        <w:rPr>
          <w:rFonts w:cs="Times New Roman"/>
          <w:sz w:val="27"/>
          <w:szCs w:val="27"/>
          <w:lang w:eastAsia="en-US"/>
        </w:rPr>
        <w:t>М</w:t>
      </w:r>
      <w:r w:rsidRPr="00331FD0">
        <w:rPr>
          <w:rFonts w:cs="Times New Roman"/>
          <w:sz w:val="27"/>
          <w:szCs w:val="27"/>
          <w:lang w:eastAsia="en-US"/>
        </w:rPr>
        <w:t xml:space="preserve">. </w:t>
      </w:r>
      <w:proofErr w:type="spellStart"/>
      <w:r w:rsidRPr="00331FD0">
        <w:rPr>
          <w:rFonts w:cs="Times New Roman"/>
          <w:sz w:val="27"/>
          <w:szCs w:val="27"/>
          <w:lang w:eastAsia="en-US"/>
        </w:rPr>
        <w:t>М</w:t>
      </w:r>
      <w:r w:rsidR="00B9444A">
        <w:rPr>
          <w:rFonts w:cs="Times New Roman"/>
          <w:sz w:val="27"/>
          <w:szCs w:val="27"/>
          <w:lang w:eastAsia="en-US"/>
        </w:rPr>
        <w:t>ишустин</w:t>
      </w:r>
      <w:proofErr w:type="spellEnd"/>
    </w:p>
    <w:p w:rsidR="00F4319D" w:rsidRPr="00903AEA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</w:p>
    <w:p w:rsidR="00F4319D" w:rsidRPr="00331FD0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</w:p>
    <w:p w:rsidR="00F4319D" w:rsidRPr="00331FD0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</w:rPr>
        <w:sectPr w:rsidR="00F4319D" w:rsidRPr="00331FD0" w:rsidSect="001F69AD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E34AE" w:rsidRPr="00331FD0" w:rsidTr="004E75DC">
        <w:tc>
          <w:tcPr>
            <w:tcW w:w="5069" w:type="dxa"/>
          </w:tcPr>
          <w:p w:rsidR="007E34AE" w:rsidRPr="00331FD0" w:rsidRDefault="007E34AE" w:rsidP="002802DC">
            <w:pPr>
              <w:spacing w:line="240" w:lineRule="auto"/>
              <w:rPr>
                <w:rFonts w:cs="Times New Roman"/>
                <w:sz w:val="27"/>
                <w:szCs w:val="27"/>
                <w:lang w:val="ru-RU" w:eastAsia="en-US"/>
              </w:rPr>
            </w:pPr>
          </w:p>
        </w:tc>
        <w:tc>
          <w:tcPr>
            <w:tcW w:w="5069" w:type="dxa"/>
          </w:tcPr>
          <w:p w:rsidR="007E34AE" w:rsidRPr="00331FD0" w:rsidRDefault="007E34AE" w:rsidP="002802DC">
            <w:pPr>
              <w:spacing w:line="240" w:lineRule="auto"/>
              <w:jc w:val="center"/>
              <w:rPr>
                <w:rFonts w:cs="Times New Roman"/>
                <w:sz w:val="27"/>
                <w:szCs w:val="27"/>
                <w:lang w:val="ru-RU" w:eastAsia="en-US"/>
              </w:rPr>
            </w:pPr>
            <w:r w:rsidRPr="00331FD0">
              <w:rPr>
                <w:rFonts w:cs="Times New Roman"/>
                <w:sz w:val="27"/>
                <w:szCs w:val="27"/>
                <w:lang w:val="ru-RU" w:eastAsia="en-US"/>
              </w:rPr>
              <w:t>Утвержден</w:t>
            </w:r>
          </w:p>
          <w:p w:rsidR="007E34AE" w:rsidRPr="00331FD0" w:rsidRDefault="007E34AE" w:rsidP="002802DC">
            <w:pPr>
              <w:spacing w:line="240" w:lineRule="auto"/>
              <w:jc w:val="center"/>
              <w:rPr>
                <w:rFonts w:cs="Times New Roman"/>
                <w:sz w:val="27"/>
                <w:szCs w:val="27"/>
                <w:lang w:val="ru-RU" w:eastAsia="en-US"/>
              </w:rPr>
            </w:pPr>
            <w:r w:rsidRPr="00331FD0">
              <w:rPr>
                <w:rFonts w:cs="Times New Roman"/>
                <w:sz w:val="27"/>
                <w:szCs w:val="27"/>
                <w:lang w:val="ru-RU" w:eastAsia="en-US"/>
              </w:rPr>
              <w:t>постановлением</w:t>
            </w:r>
          </w:p>
          <w:p w:rsidR="007E34AE" w:rsidRPr="00331FD0" w:rsidRDefault="007E34AE" w:rsidP="002802DC">
            <w:pPr>
              <w:spacing w:line="240" w:lineRule="auto"/>
              <w:jc w:val="center"/>
              <w:rPr>
                <w:rFonts w:cs="Times New Roman"/>
                <w:sz w:val="27"/>
                <w:szCs w:val="27"/>
                <w:lang w:val="ru-RU" w:eastAsia="en-US"/>
              </w:rPr>
            </w:pPr>
            <w:r w:rsidRPr="00331FD0">
              <w:rPr>
                <w:rFonts w:cs="Times New Roman"/>
                <w:sz w:val="27"/>
                <w:szCs w:val="27"/>
                <w:lang w:val="ru-RU" w:eastAsia="en-US"/>
              </w:rPr>
              <w:t>Правительства Российской Федерации</w:t>
            </w:r>
          </w:p>
        </w:tc>
      </w:tr>
      <w:tr w:rsidR="007E34AE" w:rsidRPr="00331FD0" w:rsidTr="004E75DC">
        <w:tc>
          <w:tcPr>
            <w:tcW w:w="5069" w:type="dxa"/>
          </w:tcPr>
          <w:p w:rsidR="007E34AE" w:rsidRPr="00331FD0" w:rsidRDefault="007E34AE" w:rsidP="002802DC">
            <w:pPr>
              <w:spacing w:line="240" w:lineRule="auto"/>
              <w:rPr>
                <w:rFonts w:cs="Times New Roman"/>
                <w:sz w:val="27"/>
                <w:szCs w:val="27"/>
                <w:lang w:val="ru-RU" w:eastAsia="en-US"/>
              </w:rPr>
            </w:pPr>
          </w:p>
        </w:tc>
        <w:tc>
          <w:tcPr>
            <w:tcW w:w="5069" w:type="dxa"/>
            <w:hideMark/>
          </w:tcPr>
          <w:p w:rsidR="007E34AE" w:rsidRPr="00331FD0" w:rsidRDefault="00043640" w:rsidP="00043640">
            <w:pPr>
              <w:spacing w:line="240" w:lineRule="auto"/>
              <w:jc w:val="center"/>
              <w:rPr>
                <w:rFonts w:cs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cs="Times New Roman"/>
                <w:sz w:val="27"/>
                <w:szCs w:val="27"/>
                <w:lang w:eastAsia="en-US"/>
              </w:rPr>
              <w:t>о</w:t>
            </w:r>
            <w:r w:rsidR="007E34AE" w:rsidRPr="00331FD0">
              <w:rPr>
                <w:rFonts w:cs="Times New Roman"/>
                <w:sz w:val="27"/>
                <w:szCs w:val="27"/>
                <w:lang w:eastAsia="en-US"/>
              </w:rPr>
              <w:t>т</w:t>
            </w:r>
            <w:proofErr w:type="spellEnd"/>
            <w:r w:rsidR="007E34AE" w:rsidRPr="00331FD0">
              <w:rPr>
                <w:rFonts w:cs="Times New Roman"/>
                <w:sz w:val="27"/>
                <w:szCs w:val="27"/>
                <w:lang w:eastAsia="en-US"/>
              </w:rPr>
              <w:t xml:space="preserve"> _______________ № ________</w:t>
            </w:r>
          </w:p>
        </w:tc>
      </w:tr>
    </w:tbl>
    <w:p w:rsidR="007E34AE" w:rsidRPr="00331FD0" w:rsidRDefault="007E34AE" w:rsidP="002802DC">
      <w:pPr>
        <w:spacing w:line="240" w:lineRule="auto"/>
        <w:rPr>
          <w:sz w:val="27"/>
          <w:szCs w:val="27"/>
        </w:rPr>
      </w:pPr>
    </w:p>
    <w:p w:rsidR="007E34AE" w:rsidRPr="00331FD0" w:rsidRDefault="007E34AE" w:rsidP="002802DC">
      <w:pPr>
        <w:spacing w:line="240" w:lineRule="auto"/>
        <w:rPr>
          <w:sz w:val="27"/>
          <w:szCs w:val="27"/>
        </w:rPr>
      </w:pPr>
    </w:p>
    <w:p w:rsidR="007E34AE" w:rsidRPr="00331FD0" w:rsidRDefault="007E34AE" w:rsidP="002802DC">
      <w:pPr>
        <w:spacing w:line="240" w:lineRule="auto"/>
        <w:rPr>
          <w:sz w:val="27"/>
          <w:szCs w:val="27"/>
        </w:rPr>
      </w:pPr>
    </w:p>
    <w:p w:rsidR="00FC1616" w:rsidRPr="00FC1616" w:rsidRDefault="00FC1616" w:rsidP="00FC1616">
      <w:pPr>
        <w:spacing w:line="240" w:lineRule="auto"/>
        <w:jc w:val="center"/>
        <w:rPr>
          <w:rFonts w:ascii="Times New Roman CYR" w:hAnsi="Times New Roman CYR" w:cs="Times New Roman"/>
          <w:b/>
          <w:sz w:val="27"/>
          <w:szCs w:val="27"/>
        </w:rPr>
      </w:pPr>
      <w:r>
        <w:rPr>
          <w:rFonts w:ascii="Times New Roman CYR" w:hAnsi="Times New Roman CYR" w:cs="Times New Roman"/>
          <w:b/>
          <w:sz w:val="27"/>
          <w:szCs w:val="27"/>
        </w:rPr>
        <w:t>Т</w:t>
      </w:r>
      <w:r w:rsidRPr="00FC1616">
        <w:rPr>
          <w:rFonts w:ascii="Times New Roman CYR" w:hAnsi="Times New Roman CYR" w:cs="Times New Roman"/>
          <w:b/>
          <w:sz w:val="27"/>
          <w:szCs w:val="27"/>
        </w:rPr>
        <w:t>ребовани</w:t>
      </w:r>
      <w:r>
        <w:rPr>
          <w:rFonts w:ascii="Times New Roman CYR" w:hAnsi="Times New Roman CYR" w:cs="Times New Roman"/>
          <w:b/>
          <w:sz w:val="27"/>
          <w:szCs w:val="27"/>
        </w:rPr>
        <w:t>я</w:t>
      </w:r>
      <w:r w:rsidRPr="00FC1616">
        <w:rPr>
          <w:rFonts w:ascii="Times New Roman CYR" w:hAnsi="Times New Roman CYR" w:cs="Times New Roman"/>
          <w:b/>
          <w:sz w:val="27"/>
          <w:szCs w:val="27"/>
        </w:rPr>
        <w:t xml:space="preserve"> к отдельным положениям по проведению </w:t>
      </w:r>
    </w:p>
    <w:p w:rsidR="00FC1616" w:rsidRPr="00FC1616" w:rsidRDefault="00FC1616" w:rsidP="00FC1616">
      <w:pPr>
        <w:spacing w:line="240" w:lineRule="auto"/>
        <w:jc w:val="center"/>
        <w:rPr>
          <w:rFonts w:ascii="Times New Roman CYR" w:hAnsi="Times New Roman CYR" w:cs="Times New Roman"/>
          <w:b/>
          <w:sz w:val="27"/>
          <w:szCs w:val="27"/>
        </w:rPr>
      </w:pPr>
      <w:r w:rsidRPr="00FC1616">
        <w:rPr>
          <w:rFonts w:ascii="Times New Roman CYR" w:hAnsi="Times New Roman CYR" w:cs="Times New Roman"/>
          <w:b/>
          <w:sz w:val="27"/>
          <w:szCs w:val="27"/>
        </w:rPr>
        <w:t>конкурса на заключение соглашения об оказании</w:t>
      </w:r>
    </w:p>
    <w:p w:rsidR="0037775A" w:rsidRPr="0037775A" w:rsidRDefault="00FC1616" w:rsidP="00FC1616">
      <w:pPr>
        <w:spacing w:line="240" w:lineRule="auto"/>
        <w:jc w:val="center"/>
        <w:rPr>
          <w:rFonts w:ascii="Times New Roman CYR" w:hAnsi="Times New Roman CYR" w:cs="Times New Roman"/>
          <w:b/>
          <w:sz w:val="27"/>
          <w:szCs w:val="27"/>
        </w:rPr>
      </w:pPr>
      <w:r w:rsidRPr="00FC1616">
        <w:rPr>
          <w:rFonts w:ascii="Times New Roman CYR" w:hAnsi="Times New Roman CYR" w:cs="Times New Roman"/>
          <w:b/>
          <w:sz w:val="27"/>
          <w:szCs w:val="27"/>
        </w:rPr>
        <w:t xml:space="preserve">государственных (муниципальных) услуг в социальной сфере </w:t>
      </w:r>
      <w:r>
        <w:rPr>
          <w:rFonts w:ascii="Times New Roman CYR" w:hAnsi="Times New Roman CYR" w:cs="Times New Roman"/>
          <w:b/>
          <w:sz w:val="27"/>
          <w:szCs w:val="27"/>
        </w:rPr>
        <w:br/>
      </w:r>
    </w:p>
    <w:p w:rsidR="007E34AE" w:rsidRDefault="007E34AE" w:rsidP="0037775A">
      <w:pPr>
        <w:tabs>
          <w:tab w:val="left" w:pos="142"/>
        </w:tabs>
        <w:autoSpaceDE w:val="0"/>
        <w:autoSpaceDN w:val="0"/>
        <w:adjustRightInd w:val="0"/>
        <w:spacing w:line="240" w:lineRule="auto"/>
        <w:ind w:left="142" w:right="140" w:firstLine="709"/>
        <w:jc w:val="center"/>
        <w:rPr>
          <w:rFonts w:eastAsiaTheme="minorHAnsi" w:cs="Times New Roman"/>
          <w:sz w:val="27"/>
          <w:szCs w:val="27"/>
          <w:lang w:eastAsia="en-US"/>
        </w:rPr>
      </w:pPr>
    </w:p>
    <w:p w:rsidR="008A3B58" w:rsidRPr="0015111A" w:rsidRDefault="001D4808" w:rsidP="0037775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 xml:space="preserve">1. </w:t>
      </w:r>
      <w:r w:rsidR="001F19D8" w:rsidRPr="0015111A">
        <w:rPr>
          <w:rFonts w:cs="Times New Roman"/>
          <w:sz w:val="27"/>
          <w:szCs w:val="27"/>
          <w:lang w:eastAsia="en-US"/>
        </w:rPr>
        <w:t>Настоящи</w:t>
      </w:r>
      <w:r w:rsidR="006505DD">
        <w:rPr>
          <w:rFonts w:cs="Times New Roman"/>
          <w:sz w:val="27"/>
          <w:szCs w:val="27"/>
          <w:lang w:eastAsia="en-US"/>
        </w:rPr>
        <w:t>е требования</w:t>
      </w:r>
      <w:r w:rsidR="004609A9" w:rsidRPr="0015111A">
        <w:rPr>
          <w:rFonts w:cs="Times New Roman"/>
          <w:sz w:val="27"/>
          <w:szCs w:val="27"/>
          <w:lang w:eastAsia="en-US"/>
        </w:rPr>
        <w:t xml:space="preserve"> устанавлива</w:t>
      </w:r>
      <w:r w:rsidR="006505DD">
        <w:rPr>
          <w:rFonts w:cs="Times New Roman"/>
          <w:sz w:val="27"/>
          <w:szCs w:val="27"/>
          <w:lang w:eastAsia="en-US"/>
        </w:rPr>
        <w:t>ю</w:t>
      </w:r>
      <w:r w:rsidR="004609A9" w:rsidRPr="0015111A">
        <w:rPr>
          <w:rFonts w:cs="Times New Roman"/>
          <w:sz w:val="27"/>
          <w:szCs w:val="27"/>
          <w:lang w:eastAsia="en-US"/>
        </w:rPr>
        <w:t xml:space="preserve">т </w:t>
      </w:r>
      <w:r w:rsidR="006505DD">
        <w:rPr>
          <w:rFonts w:cs="Times New Roman"/>
          <w:sz w:val="27"/>
          <w:szCs w:val="27"/>
          <w:lang w:eastAsia="en-US"/>
        </w:rPr>
        <w:t xml:space="preserve">правила проведения отдельных </w:t>
      </w:r>
      <w:r w:rsidR="0037775A" w:rsidRPr="0015111A">
        <w:rPr>
          <w:rFonts w:cs="Times New Roman"/>
          <w:sz w:val="27"/>
          <w:szCs w:val="27"/>
          <w:lang w:eastAsia="en-US"/>
        </w:rPr>
        <w:t>процедур</w:t>
      </w:r>
      <w:r w:rsidR="006505DD">
        <w:rPr>
          <w:rFonts w:cs="Times New Roman"/>
          <w:sz w:val="27"/>
          <w:szCs w:val="27"/>
          <w:lang w:eastAsia="en-US"/>
        </w:rPr>
        <w:t xml:space="preserve"> </w:t>
      </w:r>
      <w:r w:rsidR="00171573">
        <w:rPr>
          <w:rFonts w:cs="Times New Roman"/>
          <w:sz w:val="27"/>
          <w:szCs w:val="27"/>
          <w:lang w:eastAsia="en-US"/>
        </w:rPr>
        <w:t xml:space="preserve">(этапов процедур) </w:t>
      </w:r>
      <w:r w:rsidR="006505DD">
        <w:rPr>
          <w:rFonts w:cs="Times New Roman"/>
          <w:sz w:val="27"/>
          <w:szCs w:val="27"/>
          <w:lang w:eastAsia="en-US"/>
        </w:rPr>
        <w:t>конкурса на заключение соглашения об оказании государственных (муниципальных) услуг в социальной сфере</w:t>
      </w:r>
      <w:r w:rsidR="00171573">
        <w:rPr>
          <w:rFonts w:cs="Times New Roman"/>
          <w:sz w:val="27"/>
          <w:szCs w:val="27"/>
          <w:lang w:eastAsia="en-US"/>
        </w:rPr>
        <w:t>,</w:t>
      </w:r>
      <w:r w:rsidR="000F0873" w:rsidRPr="0015111A">
        <w:rPr>
          <w:rFonts w:cs="Times New Roman"/>
          <w:sz w:val="27"/>
          <w:szCs w:val="27"/>
          <w:lang w:eastAsia="en-US"/>
        </w:rPr>
        <w:t xml:space="preserve"> </w:t>
      </w:r>
      <w:r w:rsidR="00CE4743">
        <w:rPr>
          <w:rFonts w:cs="Times New Roman"/>
          <w:sz w:val="27"/>
          <w:szCs w:val="27"/>
          <w:lang w:eastAsia="en-US"/>
        </w:rPr>
        <w:t xml:space="preserve">порядок отбора нового исполнителя услуг в случае расторжения соглашения об оказании государственных (муниципальных) услуг в социальной сфере, заключенного по результатам конкурса, по основаниям, предусмотренным статьей 24 </w:t>
      </w:r>
      <w:r w:rsidR="000F0873" w:rsidRPr="0015111A">
        <w:rPr>
          <w:rFonts w:cs="Times New Roman"/>
          <w:sz w:val="27"/>
          <w:szCs w:val="27"/>
          <w:lang w:eastAsia="en-US"/>
        </w:rPr>
        <w:t>Федерального закона «О государственном (муниципальном) социальном заказе на оказание государственных (муниципальных) услуг в социальной сфере»</w:t>
      </w:r>
      <w:r w:rsidR="00CE4743">
        <w:rPr>
          <w:rFonts w:cs="Times New Roman"/>
          <w:sz w:val="27"/>
          <w:szCs w:val="27"/>
          <w:lang w:eastAsia="en-US"/>
        </w:rPr>
        <w:t>, особенности проведения совместных конкурсов (далее соответственно – конкурс, соглашение, Федеральный закон)</w:t>
      </w:r>
      <w:r w:rsidR="001F19D8" w:rsidRPr="0015111A">
        <w:rPr>
          <w:rFonts w:cs="Times New Roman"/>
          <w:sz w:val="27"/>
          <w:szCs w:val="27"/>
          <w:lang w:eastAsia="en-US"/>
        </w:rPr>
        <w:t>.</w:t>
      </w:r>
    </w:p>
    <w:p w:rsidR="00722814" w:rsidRPr="0015111A" w:rsidRDefault="000F0873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2</w:t>
      </w:r>
      <w:r w:rsidR="004953F5" w:rsidRPr="0015111A">
        <w:rPr>
          <w:rFonts w:cs="Times New Roman"/>
          <w:sz w:val="27"/>
          <w:szCs w:val="27"/>
          <w:lang w:eastAsia="en-US"/>
        </w:rPr>
        <w:t xml:space="preserve">. </w:t>
      </w:r>
      <w:r w:rsidR="00722814" w:rsidRPr="0015111A">
        <w:rPr>
          <w:rFonts w:cs="Times New Roman"/>
          <w:sz w:val="27"/>
          <w:szCs w:val="27"/>
          <w:lang w:eastAsia="en-US"/>
        </w:rPr>
        <w:t xml:space="preserve">Для целей настоящих </w:t>
      </w:r>
      <w:r w:rsidR="00EE7282">
        <w:rPr>
          <w:rFonts w:cs="Times New Roman"/>
          <w:sz w:val="27"/>
          <w:szCs w:val="27"/>
          <w:lang w:eastAsia="en-US"/>
        </w:rPr>
        <w:t>Т</w:t>
      </w:r>
      <w:r w:rsidR="00722814" w:rsidRPr="0015111A">
        <w:rPr>
          <w:rFonts w:cs="Times New Roman"/>
          <w:sz w:val="27"/>
          <w:szCs w:val="27"/>
          <w:lang w:eastAsia="en-US"/>
        </w:rPr>
        <w:t>ребований используются понятия в значениях, установленных Федеральным законом</w:t>
      </w:r>
      <w:r w:rsidR="003E4C52" w:rsidRPr="0015111A">
        <w:rPr>
          <w:rFonts w:cs="Times New Roman"/>
          <w:sz w:val="27"/>
          <w:szCs w:val="27"/>
          <w:lang w:eastAsia="en-US"/>
        </w:rPr>
        <w:t>.</w:t>
      </w:r>
    </w:p>
    <w:p w:rsidR="00CE4743" w:rsidRDefault="00CE4743" w:rsidP="00654AA3">
      <w:pPr>
        <w:tabs>
          <w:tab w:val="left" w:pos="0"/>
          <w:tab w:val="left" w:pos="1134"/>
        </w:tabs>
        <w:spacing w:line="240" w:lineRule="auto"/>
        <w:ind w:firstLine="851"/>
        <w:jc w:val="center"/>
        <w:rPr>
          <w:rFonts w:cs="Times New Roman"/>
          <w:b/>
          <w:sz w:val="27"/>
          <w:szCs w:val="27"/>
          <w:lang w:eastAsia="en-US"/>
        </w:rPr>
      </w:pPr>
    </w:p>
    <w:p w:rsidR="003C57F2" w:rsidRPr="0015111A" w:rsidRDefault="0037775A" w:rsidP="00654AA3">
      <w:pPr>
        <w:tabs>
          <w:tab w:val="left" w:pos="0"/>
          <w:tab w:val="left" w:pos="1134"/>
        </w:tabs>
        <w:spacing w:line="240" w:lineRule="auto"/>
        <w:ind w:firstLine="851"/>
        <w:jc w:val="center"/>
        <w:rPr>
          <w:rFonts w:cs="Times New Roman"/>
          <w:b/>
          <w:sz w:val="27"/>
          <w:szCs w:val="27"/>
          <w:lang w:eastAsia="en-US"/>
        </w:rPr>
      </w:pPr>
      <w:r w:rsidRPr="0015111A">
        <w:rPr>
          <w:rFonts w:cs="Times New Roman"/>
          <w:b/>
          <w:sz w:val="27"/>
          <w:szCs w:val="27"/>
          <w:lang w:eastAsia="en-US"/>
        </w:rPr>
        <w:t xml:space="preserve">I. </w:t>
      </w:r>
      <w:r w:rsidR="00654AA3" w:rsidRPr="0015111A">
        <w:rPr>
          <w:rFonts w:cs="Times New Roman"/>
          <w:b/>
          <w:sz w:val="27"/>
          <w:szCs w:val="27"/>
          <w:lang w:eastAsia="en-US"/>
        </w:rPr>
        <w:t xml:space="preserve"> </w:t>
      </w:r>
      <w:r w:rsidR="00CE4743">
        <w:rPr>
          <w:rFonts w:cs="Times New Roman"/>
          <w:b/>
          <w:sz w:val="27"/>
          <w:szCs w:val="27"/>
          <w:lang w:eastAsia="en-US"/>
        </w:rPr>
        <w:t xml:space="preserve">Правила проведения отдельных </w:t>
      </w:r>
      <w:r w:rsidR="00CE4743" w:rsidRPr="00CE4743">
        <w:rPr>
          <w:rFonts w:cs="Times New Roman"/>
          <w:b/>
          <w:sz w:val="27"/>
          <w:szCs w:val="27"/>
          <w:lang w:eastAsia="en-US"/>
        </w:rPr>
        <w:t>процедур</w:t>
      </w:r>
      <w:r w:rsidR="00302EEF">
        <w:rPr>
          <w:rFonts w:cs="Times New Roman"/>
          <w:b/>
          <w:sz w:val="27"/>
          <w:szCs w:val="27"/>
          <w:lang w:eastAsia="en-US"/>
        </w:rPr>
        <w:t xml:space="preserve"> (этапов процедур)</w:t>
      </w:r>
      <w:r w:rsidR="00CE4743" w:rsidRPr="00CE4743">
        <w:rPr>
          <w:rFonts w:cs="Times New Roman"/>
          <w:b/>
          <w:sz w:val="27"/>
          <w:szCs w:val="27"/>
          <w:lang w:eastAsia="en-US"/>
        </w:rPr>
        <w:t xml:space="preserve"> конкурса на заключение соглашения об оказании государственных (муниципальных) услуг в социальной сфере </w:t>
      </w:r>
    </w:p>
    <w:p w:rsidR="004A04A0" w:rsidRDefault="004A04A0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</w:p>
    <w:p w:rsidR="006E29F4" w:rsidRDefault="006862EA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3. Настоящие Т</w:t>
      </w:r>
      <w:r w:rsidR="00CE4743">
        <w:rPr>
          <w:rFonts w:cs="Times New Roman"/>
          <w:sz w:val="27"/>
          <w:szCs w:val="27"/>
          <w:lang w:eastAsia="en-US"/>
        </w:rPr>
        <w:t>ребования</w:t>
      </w:r>
      <w:r w:rsidR="006E29F4">
        <w:rPr>
          <w:rFonts w:cs="Times New Roman"/>
          <w:sz w:val="27"/>
          <w:szCs w:val="27"/>
          <w:lang w:eastAsia="en-US"/>
        </w:rPr>
        <w:t xml:space="preserve"> определяют:</w:t>
      </w:r>
    </w:p>
    <w:p w:rsidR="006E29F4" w:rsidRDefault="00A4663D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документы, которые могут быть истребованы у участника конкурса для подтверждения соответствия требованиям, предусмотренным пунктами 1 – 9, 11 части 3 статьи 9 Федерального закона, и требования к оформлению таких документов – </w:t>
      </w:r>
      <w:r w:rsidR="006E29F4" w:rsidRPr="006E29F4">
        <w:rPr>
          <w:rFonts w:cs="Times New Roman"/>
          <w:sz w:val="27"/>
          <w:szCs w:val="27"/>
          <w:lang w:eastAsia="en-US"/>
        </w:rPr>
        <w:t>в целях допуска к участию в конкурсе юридических лиц, а также</w:t>
      </w:r>
      <w:r>
        <w:rPr>
          <w:rFonts w:cs="Times New Roman"/>
          <w:sz w:val="27"/>
          <w:szCs w:val="27"/>
          <w:lang w:eastAsia="en-US"/>
        </w:rPr>
        <w:t>,</w:t>
      </w:r>
      <w:r w:rsidR="006E29F4" w:rsidRPr="006E29F4">
        <w:rPr>
          <w:rFonts w:cs="Times New Roman"/>
          <w:sz w:val="27"/>
          <w:szCs w:val="27"/>
          <w:lang w:eastAsia="en-US"/>
        </w:rPr>
        <w:t xml:space="preserve"> если иное не установлено федеральными законами, индивидуальных предпринимателей, физических лиц – производителей товаров, работ, услуг</w:t>
      </w:r>
      <w:r>
        <w:rPr>
          <w:rFonts w:cs="Times New Roman"/>
          <w:sz w:val="27"/>
          <w:szCs w:val="27"/>
          <w:lang w:eastAsia="en-US"/>
        </w:rPr>
        <w:t>;</w:t>
      </w:r>
      <w:r w:rsidR="006E29F4" w:rsidRPr="006E29F4">
        <w:rPr>
          <w:rFonts w:cs="Times New Roman"/>
          <w:sz w:val="27"/>
          <w:szCs w:val="27"/>
          <w:lang w:eastAsia="en-US"/>
        </w:rPr>
        <w:t xml:space="preserve"> </w:t>
      </w:r>
    </w:p>
    <w:p w:rsidR="00CE4743" w:rsidRDefault="00A4663D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6E29F4">
        <w:rPr>
          <w:rFonts w:cs="Times New Roman"/>
          <w:sz w:val="27"/>
          <w:szCs w:val="27"/>
          <w:lang w:eastAsia="en-US"/>
        </w:rPr>
        <w:t>структуру предложения участника конкурса</w:t>
      </w:r>
      <w:r>
        <w:rPr>
          <w:rFonts w:cs="Times New Roman"/>
          <w:sz w:val="27"/>
          <w:szCs w:val="27"/>
          <w:lang w:eastAsia="en-US"/>
        </w:rPr>
        <w:t xml:space="preserve">, требования к форме предложения –  </w:t>
      </w:r>
      <w:r w:rsidR="006E29F4">
        <w:rPr>
          <w:rFonts w:cs="Times New Roman"/>
          <w:sz w:val="27"/>
          <w:szCs w:val="27"/>
          <w:lang w:eastAsia="en-US"/>
        </w:rPr>
        <w:t>в целях подачи участник</w:t>
      </w:r>
      <w:r w:rsidR="00B647D4">
        <w:rPr>
          <w:rFonts w:cs="Times New Roman"/>
          <w:sz w:val="27"/>
          <w:szCs w:val="27"/>
          <w:lang w:eastAsia="en-US"/>
        </w:rPr>
        <w:t>ом</w:t>
      </w:r>
      <w:r w:rsidR="006E29F4">
        <w:rPr>
          <w:rFonts w:cs="Times New Roman"/>
          <w:sz w:val="27"/>
          <w:szCs w:val="27"/>
          <w:lang w:eastAsia="en-US"/>
        </w:rPr>
        <w:t xml:space="preserve"> конкурса предложен</w:t>
      </w:r>
      <w:r w:rsidR="00577ADA">
        <w:rPr>
          <w:rFonts w:cs="Times New Roman"/>
          <w:sz w:val="27"/>
          <w:szCs w:val="27"/>
          <w:lang w:eastAsia="en-US"/>
        </w:rPr>
        <w:t>и</w:t>
      </w:r>
      <w:r w:rsidR="00B647D4">
        <w:rPr>
          <w:rFonts w:cs="Times New Roman"/>
          <w:sz w:val="27"/>
          <w:szCs w:val="27"/>
          <w:lang w:eastAsia="en-US"/>
        </w:rPr>
        <w:t>я</w:t>
      </w:r>
      <w:r w:rsidR="005E5EF9">
        <w:rPr>
          <w:rFonts w:cs="Times New Roman"/>
          <w:sz w:val="27"/>
          <w:szCs w:val="27"/>
          <w:lang w:eastAsia="en-US"/>
        </w:rPr>
        <w:t>,</w:t>
      </w:r>
      <w:r w:rsidR="00220874">
        <w:rPr>
          <w:rFonts w:cs="Times New Roman"/>
          <w:sz w:val="27"/>
          <w:szCs w:val="27"/>
          <w:lang w:eastAsia="en-US"/>
        </w:rPr>
        <w:t xml:space="preserve"> </w:t>
      </w:r>
      <w:r w:rsidR="005E5EF9">
        <w:rPr>
          <w:rFonts w:cs="Times New Roman"/>
          <w:sz w:val="27"/>
          <w:szCs w:val="27"/>
          <w:lang w:eastAsia="en-US"/>
        </w:rPr>
        <w:t>определенн</w:t>
      </w:r>
      <w:r w:rsidR="00B647D4">
        <w:rPr>
          <w:rFonts w:cs="Times New Roman"/>
          <w:sz w:val="27"/>
          <w:szCs w:val="27"/>
          <w:lang w:eastAsia="en-US"/>
        </w:rPr>
        <w:t>ого</w:t>
      </w:r>
      <w:r w:rsidR="005E5EF9">
        <w:rPr>
          <w:rFonts w:cs="Times New Roman"/>
          <w:sz w:val="27"/>
          <w:szCs w:val="27"/>
          <w:lang w:eastAsia="en-US"/>
        </w:rPr>
        <w:t xml:space="preserve"> частью 2 статьи 10 Федерального закона </w:t>
      </w:r>
      <w:r w:rsidR="00220874">
        <w:rPr>
          <w:rFonts w:cs="Times New Roman"/>
          <w:sz w:val="27"/>
          <w:szCs w:val="27"/>
          <w:lang w:eastAsia="en-US"/>
        </w:rPr>
        <w:t>(далее – предложени</w:t>
      </w:r>
      <w:r w:rsidR="005E5EF9">
        <w:rPr>
          <w:rFonts w:cs="Times New Roman"/>
          <w:sz w:val="27"/>
          <w:szCs w:val="27"/>
          <w:lang w:eastAsia="en-US"/>
        </w:rPr>
        <w:t>е</w:t>
      </w:r>
      <w:r w:rsidR="00220874">
        <w:rPr>
          <w:rFonts w:cs="Times New Roman"/>
          <w:sz w:val="27"/>
          <w:szCs w:val="27"/>
          <w:lang w:eastAsia="en-US"/>
        </w:rPr>
        <w:t>)</w:t>
      </w:r>
      <w:r>
        <w:rPr>
          <w:rFonts w:cs="Times New Roman"/>
          <w:sz w:val="27"/>
          <w:szCs w:val="27"/>
          <w:lang w:eastAsia="en-US"/>
        </w:rPr>
        <w:t>;</w:t>
      </w:r>
      <w:r w:rsidR="00220874">
        <w:rPr>
          <w:rFonts w:cs="Times New Roman"/>
          <w:sz w:val="27"/>
          <w:szCs w:val="27"/>
          <w:lang w:eastAsia="en-US"/>
        </w:rPr>
        <w:t xml:space="preserve"> </w:t>
      </w:r>
    </w:p>
    <w:p w:rsidR="0026770D" w:rsidRDefault="00A4663D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особенности документооборота при проведении конкурса – </w:t>
      </w:r>
      <w:r w:rsidR="00157CA2">
        <w:rPr>
          <w:rFonts w:cs="Times New Roman"/>
          <w:sz w:val="27"/>
          <w:szCs w:val="27"/>
          <w:lang w:eastAsia="en-US"/>
        </w:rPr>
        <w:t>в целях определения порядка подачи предложений</w:t>
      </w:r>
      <w:r w:rsidR="0026770D">
        <w:rPr>
          <w:rFonts w:cs="Times New Roman"/>
          <w:sz w:val="27"/>
          <w:szCs w:val="27"/>
          <w:lang w:eastAsia="en-US"/>
        </w:rPr>
        <w:t>;</w:t>
      </w:r>
    </w:p>
    <w:p w:rsidR="006E29F4" w:rsidRPr="0015111A" w:rsidRDefault="00A4663D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26770D">
        <w:rPr>
          <w:rFonts w:cs="Times New Roman"/>
          <w:sz w:val="27"/>
          <w:szCs w:val="27"/>
          <w:lang w:eastAsia="en-US"/>
        </w:rPr>
        <w:t xml:space="preserve">порядок оценки предложений в части этапов, установленных подпунктами 1 – 6 части </w:t>
      </w:r>
      <w:r>
        <w:rPr>
          <w:rFonts w:cs="Times New Roman"/>
          <w:sz w:val="27"/>
          <w:szCs w:val="27"/>
          <w:lang w:eastAsia="en-US"/>
        </w:rPr>
        <w:t xml:space="preserve">10 статьи 9 Федерального закона – </w:t>
      </w:r>
      <w:r w:rsidR="0026770D" w:rsidRPr="0026770D">
        <w:rPr>
          <w:rFonts w:cs="Times New Roman"/>
          <w:sz w:val="27"/>
          <w:szCs w:val="27"/>
          <w:lang w:eastAsia="en-US"/>
        </w:rPr>
        <w:t>в целях оценки предложений</w:t>
      </w:r>
      <w:r w:rsidR="00157CA2">
        <w:rPr>
          <w:rFonts w:cs="Times New Roman"/>
          <w:sz w:val="27"/>
          <w:szCs w:val="27"/>
          <w:lang w:eastAsia="en-US"/>
        </w:rPr>
        <w:t xml:space="preserve">. </w:t>
      </w:r>
    </w:p>
    <w:p w:rsidR="005D361A" w:rsidRDefault="005D361A" w:rsidP="001F751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4.</w:t>
      </w:r>
      <w:r w:rsidR="003A702B">
        <w:rPr>
          <w:rFonts w:cs="Times New Roman"/>
          <w:sz w:val="27"/>
          <w:szCs w:val="27"/>
          <w:lang w:eastAsia="en-US"/>
        </w:rPr>
        <w:t xml:space="preserve"> Ю</w:t>
      </w:r>
      <w:r w:rsidR="003A702B" w:rsidRPr="003A702B">
        <w:rPr>
          <w:rFonts w:cs="Times New Roman"/>
          <w:sz w:val="27"/>
          <w:szCs w:val="27"/>
          <w:lang w:eastAsia="en-US"/>
        </w:rPr>
        <w:t>ридически</w:t>
      </w:r>
      <w:r w:rsidR="003A702B">
        <w:rPr>
          <w:rFonts w:cs="Times New Roman"/>
          <w:sz w:val="27"/>
          <w:szCs w:val="27"/>
          <w:lang w:eastAsia="en-US"/>
        </w:rPr>
        <w:t>е</w:t>
      </w:r>
      <w:r w:rsidR="003A702B" w:rsidRPr="003A702B">
        <w:rPr>
          <w:rFonts w:cs="Times New Roman"/>
          <w:sz w:val="27"/>
          <w:szCs w:val="27"/>
          <w:lang w:eastAsia="en-US"/>
        </w:rPr>
        <w:t xml:space="preserve"> лиц</w:t>
      </w:r>
      <w:r w:rsidR="003A702B">
        <w:rPr>
          <w:rFonts w:cs="Times New Roman"/>
          <w:sz w:val="27"/>
          <w:szCs w:val="27"/>
          <w:lang w:eastAsia="en-US"/>
        </w:rPr>
        <w:t>а</w:t>
      </w:r>
      <w:r w:rsidR="003A702B" w:rsidRPr="003A702B">
        <w:rPr>
          <w:rFonts w:cs="Times New Roman"/>
          <w:sz w:val="27"/>
          <w:szCs w:val="27"/>
          <w:lang w:eastAsia="en-US"/>
        </w:rPr>
        <w:t>, а также</w:t>
      </w:r>
      <w:r w:rsidR="005E5EF9">
        <w:rPr>
          <w:rFonts w:cs="Times New Roman"/>
          <w:sz w:val="27"/>
          <w:szCs w:val="27"/>
          <w:lang w:eastAsia="en-US"/>
        </w:rPr>
        <w:t>,</w:t>
      </w:r>
      <w:r w:rsidR="003A702B" w:rsidRPr="003A702B">
        <w:rPr>
          <w:rFonts w:cs="Times New Roman"/>
          <w:sz w:val="27"/>
          <w:szCs w:val="27"/>
          <w:lang w:eastAsia="en-US"/>
        </w:rPr>
        <w:t xml:space="preserve"> если иное не установлено федеральными законами, индивидуальны</w:t>
      </w:r>
      <w:r w:rsidR="003A702B">
        <w:rPr>
          <w:rFonts w:cs="Times New Roman"/>
          <w:sz w:val="27"/>
          <w:szCs w:val="27"/>
          <w:lang w:eastAsia="en-US"/>
        </w:rPr>
        <w:t>е</w:t>
      </w:r>
      <w:r w:rsidR="003A702B" w:rsidRPr="003A702B">
        <w:rPr>
          <w:rFonts w:cs="Times New Roman"/>
          <w:sz w:val="27"/>
          <w:szCs w:val="27"/>
          <w:lang w:eastAsia="en-US"/>
        </w:rPr>
        <w:t xml:space="preserve"> предпринимател</w:t>
      </w:r>
      <w:r w:rsidR="003A702B">
        <w:rPr>
          <w:rFonts w:cs="Times New Roman"/>
          <w:sz w:val="27"/>
          <w:szCs w:val="27"/>
          <w:lang w:eastAsia="en-US"/>
        </w:rPr>
        <w:t>и</w:t>
      </w:r>
      <w:r w:rsidR="003A702B" w:rsidRPr="003A702B">
        <w:rPr>
          <w:rFonts w:cs="Times New Roman"/>
          <w:sz w:val="27"/>
          <w:szCs w:val="27"/>
          <w:lang w:eastAsia="en-US"/>
        </w:rPr>
        <w:t>, физически</w:t>
      </w:r>
      <w:r w:rsidR="003A702B">
        <w:rPr>
          <w:rFonts w:cs="Times New Roman"/>
          <w:sz w:val="27"/>
          <w:szCs w:val="27"/>
          <w:lang w:eastAsia="en-US"/>
        </w:rPr>
        <w:t>е</w:t>
      </w:r>
      <w:r w:rsidR="003A702B" w:rsidRPr="003A702B">
        <w:rPr>
          <w:rFonts w:cs="Times New Roman"/>
          <w:sz w:val="27"/>
          <w:szCs w:val="27"/>
          <w:lang w:eastAsia="en-US"/>
        </w:rPr>
        <w:t xml:space="preserve"> лиц</w:t>
      </w:r>
      <w:r w:rsidR="003A702B">
        <w:rPr>
          <w:rFonts w:cs="Times New Roman"/>
          <w:sz w:val="27"/>
          <w:szCs w:val="27"/>
          <w:lang w:eastAsia="en-US"/>
        </w:rPr>
        <w:t>а</w:t>
      </w:r>
      <w:r w:rsidR="003A702B" w:rsidRPr="003A702B">
        <w:rPr>
          <w:rFonts w:cs="Times New Roman"/>
          <w:sz w:val="27"/>
          <w:szCs w:val="27"/>
          <w:lang w:eastAsia="en-US"/>
        </w:rPr>
        <w:t xml:space="preserve"> – производител</w:t>
      </w:r>
      <w:r w:rsidR="003A702B">
        <w:rPr>
          <w:rFonts w:cs="Times New Roman"/>
          <w:sz w:val="27"/>
          <w:szCs w:val="27"/>
          <w:lang w:eastAsia="en-US"/>
        </w:rPr>
        <w:t>и</w:t>
      </w:r>
      <w:r w:rsidR="003A702B" w:rsidRPr="003A702B">
        <w:rPr>
          <w:rFonts w:cs="Times New Roman"/>
          <w:sz w:val="27"/>
          <w:szCs w:val="27"/>
          <w:lang w:eastAsia="en-US"/>
        </w:rPr>
        <w:t xml:space="preserve"> товаров, работ, услуг</w:t>
      </w:r>
      <w:r w:rsidR="003A702B">
        <w:rPr>
          <w:rFonts w:cs="Times New Roman"/>
          <w:sz w:val="27"/>
          <w:szCs w:val="27"/>
          <w:lang w:eastAsia="en-US"/>
        </w:rPr>
        <w:t xml:space="preserve"> подтверждают свое соответствие </w:t>
      </w:r>
      <w:r w:rsidR="003A702B" w:rsidRPr="003A702B">
        <w:rPr>
          <w:rFonts w:cs="Times New Roman"/>
          <w:sz w:val="27"/>
          <w:szCs w:val="27"/>
          <w:lang w:eastAsia="en-US"/>
        </w:rPr>
        <w:t>требованиям, предусмотренным пунктами 1 – 9 Федерального закона</w:t>
      </w:r>
      <w:r w:rsidR="005E5EF9">
        <w:rPr>
          <w:rFonts w:cs="Times New Roman"/>
          <w:sz w:val="27"/>
          <w:szCs w:val="27"/>
          <w:lang w:eastAsia="en-US"/>
        </w:rPr>
        <w:t>,</w:t>
      </w:r>
      <w:r w:rsidR="003A702B">
        <w:rPr>
          <w:rFonts w:cs="Times New Roman"/>
          <w:sz w:val="27"/>
          <w:szCs w:val="27"/>
          <w:lang w:eastAsia="en-US"/>
        </w:rPr>
        <w:t xml:space="preserve"> </w:t>
      </w:r>
      <w:r w:rsidR="00BE3A94" w:rsidRPr="00BE3A94">
        <w:rPr>
          <w:rFonts w:cs="Times New Roman"/>
          <w:sz w:val="27"/>
          <w:szCs w:val="27"/>
          <w:lang w:eastAsia="en-US"/>
        </w:rPr>
        <w:t>гарантийн</w:t>
      </w:r>
      <w:r w:rsidR="00840DE6">
        <w:rPr>
          <w:rFonts w:cs="Times New Roman"/>
          <w:sz w:val="27"/>
          <w:szCs w:val="27"/>
          <w:lang w:eastAsia="en-US"/>
        </w:rPr>
        <w:t>ым</w:t>
      </w:r>
      <w:r w:rsidR="00BE3A94" w:rsidRPr="00BE3A94">
        <w:rPr>
          <w:rFonts w:cs="Times New Roman"/>
          <w:sz w:val="27"/>
          <w:szCs w:val="27"/>
          <w:lang w:eastAsia="en-US"/>
        </w:rPr>
        <w:t xml:space="preserve"> письмо</w:t>
      </w:r>
      <w:r w:rsidR="00840DE6">
        <w:rPr>
          <w:rFonts w:cs="Times New Roman"/>
          <w:sz w:val="27"/>
          <w:szCs w:val="27"/>
          <w:lang w:eastAsia="en-US"/>
        </w:rPr>
        <w:t>м</w:t>
      </w:r>
      <w:r w:rsidR="00BE3A94" w:rsidRPr="00BE3A94">
        <w:rPr>
          <w:rFonts w:cs="Times New Roman"/>
          <w:sz w:val="27"/>
          <w:szCs w:val="27"/>
          <w:lang w:eastAsia="en-US"/>
        </w:rPr>
        <w:t xml:space="preserve"> (заверение</w:t>
      </w:r>
      <w:r w:rsidR="00840DE6">
        <w:rPr>
          <w:rFonts w:cs="Times New Roman"/>
          <w:sz w:val="27"/>
          <w:szCs w:val="27"/>
          <w:lang w:eastAsia="en-US"/>
        </w:rPr>
        <w:t>м</w:t>
      </w:r>
      <w:r w:rsidR="00BE3A94" w:rsidRPr="00BE3A94">
        <w:rPr>
          <w:rFonts w:cs="Times New Roman"/>
          <w:sz w:val="27"/>
          <w:szCs w:val="27"/>
          <w:lang w:eastAsia="en-US"/>
        </w:rPr>
        <w:t>)</w:t>
      </w:r>
      <w:r w:rsidR="003A702B">
        <w:rPr>
          <w:rFonts w:cs="Times New Roman"/>
          <w:sz w:val="27"/>
          <w:szCs w:val="27"/>
          <w:lang w:eastAsia="en-US"/>
        </w:rPr>
        <w:t xml:space="preserve"> о соответствии, включающ</w:t>
      </w:r>
      <w:r w:rsidR="00840DE6">
        <w:rPr>
          <w:rFonts w:cs="Times New Roman"/>
          <w:sz w:val="27"/>
          <w:szCs w:val="27"/>
          <w:lang w:eastAsia="en-US"/>
        </w:rPr>
        <w:t>им</w:t>
      </w:r>
      <w:r w:rsidR="003A702B">
        <w:rPr>
          <w:rFonts w:cs="Times New Roman"/>
          <w:sz w:val="27"/>
          <w:szCs w:val="27"/>
          <w:lang w:eastAsia="en-US"/>
        </w:rPr>
        <w:t xml:space="preserve"> следующие сведения:</w:t>
      </w:r>
    </w:p>
    <w:p w:rsidR="00CB3814" w:rsidRPr="00043640" w:rsidRDefault="0020658A" w:rsidP="00CB381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lastRenderedPageBreak/>
        <w:t xml:space="preserve">об отсутствии процедуры ликвидации юридического лица - участника </w:t>
      </w:r>
      <w:r w:rsidR="00CB3814" w:rsidRPr="00043640">
        <w:rPr>
          <w:rFonts w:cs="Times New Roman"/>
          <w:sz w:val="27"/>
          <w:szCs w:val="27"/>
          <w:lang w:eastAsia="en-US"/>
        </w:rPr>
        <w:t>конкурса</w:t>
      </w:r>
      <w:r w:rsidRPr="00043640">
        <w:rPr>
          <w:rFonts w:cs="Times New Roman"/>
          <w:sz w:val="27"/>
          <w:szCs w:val="27"/>
          <w:lang w:eastAsia="en-US"/>
        </w:rPr>
        <w:t>, отсутстви</w:t>
      </w:r>
      <w:r w:rsidR="00CB3814" w:rsidRPr="00043640">
        <w:rPr>
          <w:rFonts w:cs="Times New Roman"/>
          <w:sz w:val="27"/>
          <w:szCs w:val="27"/>
          <w:lang w:eastAsia="en-US"/>
        </w:rPr>
        <w:t>и</w:t>
      </w:r>
      <w:r w:rsidRPr="00043640">
        <w:rPr>
          <w:rFonts w:cs="Times New Roman"/>
          <w:sz w:val="27"/>
          <w:szCs w:val="27"/>
          <w:lang w:eastAsia="en-US"/>
        </w:rPr>
        <w:t xml:space="preserve"> решения арбитражного суда о признании юридического лица - участника </w:t>
      </w:r>
      <w:r w:rsidR="00CB3814" w:rsidRPr="00043640">
        <w:rPr>
          <w:rFonts w:cs="Times New Roman"/>
          <w:sz w:val="27"/>
          <w:szCs w:val="27"/>
          <w:lang w:eastAsia="en-US"/>
        </w:rPr>
        <w:t>конкурса</w:t>
      </w:r>
      <w:r w:rsidRPr="00043640">
        <w:rPr>
          <w:rFonts w:cs="Times New Roman"/>
          <w:sz w:val="27"/>
          <w:szCs w:val="27"/>
          <w:lang w:eastAsia="en-US"/>
        </w:rPr>
        <w:t xml:space="preserve"> или индивидуального предпринимателя - участника </w:t>
      </w:r>
      <w:r w:rsidR="00CB3814" w:rsidRPr="00043640">
        <w:rPr>
          <w:rFonts w:cs="Times New Roman"/>
          <w:sz w:val="27"/>
          <w:szCs w:val="27"/>
          <w:lang w:eastAsia="en-US"/>
        </w:rPr>
        <w:t>конкурса</w:t>
      </w:r>
      <w:r w:rsidRPr="00043640">
        <w:rPr>
          <w:rFonts w:cs="Times New Roman"/>
          <w:sz w:val="27"/>
          <w:szCs w:val="27"/>
          <w:lang w:eastAsia="en-US"/>
        </w:rPr>
        <w:t xml:space="preserve"> несостоятельным (банкротом) и об открытии конкурсного производства;</w:t>
      </w:r>
    </w:p>
    <w:p w:rsidR="00CB3814" w:rsidRPr="00043640" w:rsidRDefault="00CB3814" w:rsidP="00CB381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>об отсутствии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процедуры приостановления деятельности участника </w:t>
      </w:r>
      <w:r w:rsidRPr="00043640">
        <w:rPr>
          <w:rFonts w:cs="Times New Roman"/>
          <w:sz w:val="27"/>
          <w:szCs w:val="27"/>
          <w:lang w:eastAsia="en-US"/>
        </w:rPr>
        <w:t>конкурса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в порядке, установленном </w:t>
      </w:r>
      <w:hyperlink r:id="rId9" w:history="1">
        <w:r w:rsidR="0020658A" w:rsidRPr="00043640">
          <w:rPr>
            <w:rFonts w:cs="Times New Roman"/>
            <w:sz w:val="27"/>
            <w:szCs w:val="27"/>
            <w:lang w:eastAsia="en-US"/>
          </w:rPr>
          <w:t>Кодексом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Российской Федерации об административных правонарушениях, на дату подачи предложения об участии в </w:t>
      </w:r>
      <w:r w:rsidRPr="00043640">
        <w:rPr>
          <w:rFonts w:cs="Times New Roman"/>
          <w:sz w:val="27"/>
          <w:szCs w:val="27"/>
          <w:lang w:eastAsia="en-US"/>
        </w:rPr>
        <w:t>конкурсе</w:t>
      </w:r>
      <w:r w:rsidR="0020658A" w:rsidRPr="00043640">
        <w:rPr>
          <w:rFonts w:cs="Times New Roman"/>
          <w:sz w:val="27"/>
          <w:szCs w:val="27"/>
          <w:lang w:eastAsia="en-US"/>
        </w:rPr>
        <w:t>;</w:t>
      </w:r>
    </w:p>
    <w:p w:rsidR="00CB3814" w:rsidRPr="00043640" w:rsidRDefault="00CB3814" w:rsidP="00CB381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>об о</w:t>
      </w:r>
      <w:r w:rsidR="0020658A" w:rsidRPr="00043640">
        <w:rPr>
          <w:rFonts w:cs="Times New Roman"/>
          <w:sz w:val="27"/>
          <w:szCs w:val="27"/>
          <w:lang w:eastAsia="en-US"/>
        </w:rPr>
        <w:t>тсутстви</w:t>
      </w:r>
      <w:r w:rsidRPr="00043640">
        <w:rPr>
          <w:rFonts w:cs="Times New Roman"/>
          <w:sz w:val="27"/>
          <w:szCs w:val="27"/>
          <w:lang w:eastAsia="en-US"/>
        </w:rPr>
        <w:t>и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у участника </w:t>
      </w:r>
      <w:r w:rsidRPr="00043640">
        <w:rPr>
          <w:rFonts w:cs="Times New Roman"/>
          <w:sz w:val="27"/>
          <w:szCs w:val="27"/>
          <w:lang w:eastAsia="en-US"/>
        </w:rPr>
        <w:t>конкурса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 w:rsidRPr="00043640">
        <w:rPr>
          <w:rFonts w:cs="Times New Roman"/>
          <w:sz w:val="27"/>
          <w:szCs w:val="27"/>
          <w:lang w:eastAsia="en-US"/>
        </w:rPr>
        <w:t>конкурса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по данным бухгалтерской отчетности за последний отчетный период</w:t>
      </w:r>
      <w:r w:rsidR="005E5EF9">
        <w:rPr>
          <w:rFonts w:cs="Times New Roman"/>
          <w:sz w:val="27"/>
          <w:szCs w:val="27"/>
          <w:lang w:eastAsia="en-US"/>
        </w:rPr>
        <w:t>;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</w:t>
      </w:r>
      <w:bookmarkStart w:id="0" w:name="Par3"/>
      <w:bookmarkEnd w:id="0"/>
    </w:p>
    <w:p w:rsidR="00CB3814" w:rsidRPr="00043640" w:rsidRDefault="00CB3814" w:rsidP="00CB381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 xml:space="preserve">об </w:t>
      </w:r>
      <w:r w:rsidR="0020658A" w:rsidRPr="00043640">
        <w:rPr>
          <w:rFonts w:cs="Times New Roman"/>
          <w:sz w:val="27"/>
          <w:szCs w:val="27"/>
          <w:lang w:eastAsia="en-US"/>
        </w:rPr>
        <w:t>отсутстви</w:t>
      </w:r>
      <w:r w:rsidRPr="00043640">
        <w:rPr>
          <w:rFonts w:cs="Times New Roman"/>
          <w:sz w:val="27"/>
          <w:szCs w:val="27"/>
          <w:lang w:eastAsia="en-US"/>
        </w:rPr>
        <w:t>и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у физического лица - участника </w:t>
      </w:r>
      <w:r w:rsidRPr="00043640">
        <w:rPr>
          <w:rFonts w:cs="Times New Roman"/>
          <w:sz w:val="27"/>
          <w:szCs w:val="27"/>
          <w:lang w:eastAsia="en-US"/>
        </w:rPr>
        <w:t>конкурса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</w:t>
      </w:r>
      <w:r w:rsidRPr="00043640">
        <w:rPr>
          <w:rFonts w:cs="Times New Roman"/>
          <w:sz w:val="27"/>
          <w:szCs w:val="27"/>
          <w:lang w:eastAsia="en-US"/>
        </w:rPr>
        <w:t>конкурса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судимости за преступления против личности, предусмотренные </w:t>
      </w:r>
      <w:hyperlink r:id="rId10" w:history="1">
        <w:r w:rsidR="0020658A" w:rsidRPr="00043640">
          <w:rPr>
            <w:rFonts w:cs="Times New Roman"/>
            <w:sz w:val="27"/>
            <w:szCs w:val="27"/>
            <w:lang w:eastAsia="en-US"/>
          </w:rPr>
          <w:t>статьями 105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- </w:t>
      </w:r>
      <w:hyperlink r:id="rId11" w:history="1">
        <w:r w:rsidR="0020658A" w:rsidRPr="00043640">
          <w:rPr>
            <w:rFonts w:cs="Times New Roman"/>
            <w:sz w:val="27"/>
            <w:szCs w:val="27"/>
            <w:lang w:eastAsia="en-US"/>
          </w:rPr>
          <w:t>128.1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, </w:t>
      </w:r>
      <w:hyperlink r:id="rId12" w:history="1">
        <w:r w:rsidR="0020658A" w:rsidRPr="00043640">
          <w:rPr>
            <w:rFonts w:cs="Times New Roman"/>
            <w:sz w:val="27"/>
            <w:szCs w:val="27"/>
            <w:lang w:eastAsia="en-US"/>
          </w:rPr>
          <w:t>131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- </w:t>
      </w:r>
      <w:hyperlink r:id="rId13" w:history="1">
        <w:r w:rsidR="0020658A" w:rsidRPr="00043640">
          <w:rPr>
            <w:rFonts w:cs="Times New Roman"/>
            <w:sz w:val="27"/>
            <w:szCs w:val="27"/>
            <w:lang w:eastAsia="en-US"/>
          </w:rPr>
          <w:t>151.2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, </w:t>
      </w:r>
      <w:hyperlink r:id="rId14" w:history="1">
        <w:r w:rsidR="0020658A" w:rsidRPr="00043640">
          <w:rPr>
            <w:rFonts w:cs="Times New Roman"/>
            <w:sz w:val="27"/>
            <w:szCs w:val="27"/>
            <w:lang w:eastAsia="en-US"/>
          </w:rPr>
          <w:t>153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- </w:t>
      </w:r>
      <w:hyperlink r:id="rId15" w:history="1">
        <w:r w:rsidR="0020658A" w:rsidRPr="00043640">
          <w:rPr>
            <w:rFonts w:cs="Times New Roman"/>
            <w:sz w:val="27"/>
            <w:szCs w:val="27"/>
            <w:lang w:eastAsia="en-US"/>
          </w:rPr>
          <w:t>157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Уголовного кодекса Российской Федерации, за преступления в сфере экономики и (или) преступления, предусмотренные </w:t>
      </w:r>
      <w:hyperlink r:id="rId16" w:history="1">
        <w:r w:rsidR="0020658A" w:rsidRPr="00043640">
          <w:rPr>
            <w:rFonts w:cs="Times New Roman"/>
            <w:sz w:val="27"/>
            <w:szCs w:val="27"/>
            <w:lang w:eastAsia="en-US"/>
          </w:rPr>
          <w:t>статьями 289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- </w:t>
      </w:r>
      <w:hyperlink r:id="rId17" w:history="1">
        <w:r w:rsidR="0020658A" w:rsidRPr="00043640">
          <w:rPr>
            <w:rFonts w:cs="Times New Roman"/>
            <w:sz w:val="27"/>
            <w:szCs w:val="27"/>
            <w:lang w:eastAsia="en-US"/>
          </w:rPr>
          <w:t>291.1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снята);</w:t>
      </w:r>
    </w:p>
    <w:p w:rsidR="00CB3814" w:rsidRPr="00043640" w:rsidRDefault="00CB3814" w:rsidP="00CB381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 xml:space="preserve">о </w:t>
      </w:r>
      <w:r w:rsidR="0020658A" w:rsidRPr="00043640">
        <w:rPr>
          <w:rFonts w:cs="Times New Roman"/>
          <w:sz w:val="27"/>
          <w:szCs w:val="27"/>
          <w:lang w:eastAsia="en-US"/>
        </w:rPr>
        <w:t>неприменени</w:t>
      </w:r>
      <w:r w:rsidRPr="00043640">
        <w:rPr>
          <w:rFonts w:cs="Times New Roman"/>
          <w:sz w:val="27"/>
          <w:szCs w:val="27"/>
          <w:lang w:eastAsia="en-US"/>
        </w:rPr>
        <w:t>и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в отношении физических лиц, указанных в </w:t>
      </w:r>
      <w:hyperlink w:anchor="Par3" w:history="1">
        <w:r w:rsidRPr="00043640">
          <w:rPr>
            <w:rFonts w:cs="Times New Roman"/>
            <w:sz w:val="27"/>
            <w:szCs w:val="27"/>
            <w:lang w:eastAsia="en-US"/>
          </w:rPr>
          <w:t>абзаце</w:t>
        </w:r>
      </w:hyperlink>
      <w:r w:rsidRPr="00043640">
        <w:rPr>
          <w:rFonts w:cs="Times New Roman"/>
          <w:sz w:val="27"/>
          <w:szCs w:val="27"/>
          <w:lang w:eastAsia="en-US"/>
        </w:rPr>
        <w:t xml:space="preserve"> пятом </w:t>
      </w:r>
      <w:r w:rsidR="0020658A" w:rsidRPr="00043640">
        <w:rPr>
          <w:rFonts w:cs="Times New Roman"/>
          <w:sz w:val="27"/>
          <w:szCs w:val="27"/>
          <w:lang w:eastAsia="en-US"/>
        </w:rPr>
        <w:t>настояще</w:t>
      </w:r>
      <w:r w:rsidRPr="00043640">
        <w:rPr>
          <w:rFonts w:cs="Times New Roman"/>
          <w:sz w:val="27"/>
          <w:szCs w:val="27"/>
          <w:lang w:eastAsia="en-US"/>
        </w:rPr>
        <w:t>го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</w:t>
      </w:r>
      <w:r w:rsidRPr="00043640">
        <w:rPr>
          <w:rFonts w:cs="Times New Roman"/>
          <w:sz w:val="27"/>
          <w:szCs w:val="27"/>
          <w:lang w:eastAsia="en-US"/>
        </w:rPr>
        <w:t>пункта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, наказания в виде лишения права занимать определенные должности, которые связаны с оказанием государственных (муниципальных) услуг в социальной сфере, либо заниматься определенной деятельностью, которая связана с оказанием государственных (муниципальных) услуг в социальной сфере или в целях оказания которой </w:t>
      </w:r>
      <w:r w:rsidRPr="00043640">
        <w:rPr>
          <w:rFonts w:cs="Times New Roman"/>
          <w:sz w:val="27"/>
          <w:szCs w:val="27"/>
          <w:lang w:eastAsia="en-US"/>
        </w:rPr>
        <w:t>проводится конкурс</w:t>
      </w:r>
      <w:r w:rsidR="0020658A" w:rsidRPr="00043640">
        <w:rPr>
          <w:rFonts w:cs="Times New Roman"/>
          <w:sz w:val="27"/>
          <w:szCs w:val="27"/>
          <w:lang w:eastAsia="en-US"/>
        </w:rPr>
        <w:t>, и административного наказания в виде дисквалификации;</w:t>
      </w:r>
    </w:p>
    <w:p w:rsidR="00CB3814" w:rsidRPr="00043640" w:rsidRDefault="00CB3814" w:rsidP="00CB381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>об о</w:t>
      </w:r>
      <w:r w:rsidR="0020658A" w:rsidRPr="00043640">
        <w:rPr>
          <w:rFonts w:cs="Times New Roman"/>
          <w:sz w:val="27"/>
          <w:szCs w:val="27"/>
          <w:lang w:eastAsia="en-US"/>
        </w:rPr>
        <w:t>тсутстви</w:t>
      </w:r>
      <w:r w:rsidRPr="00043640">
        <w:rPr>
          <w:rFonts w:cs="Times New Roman"/>
          <w:sz w:val="27"/>
          <w:szCs w:val="27"/>
          <w:lang w:eastAsia="en-US"/>
        </w:rPr>
        <w:t>и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факта привлечения юридического лица - участника </w:t>
      </w:r>
      <w:r w:rsidRPr="00043640">
        <w:rPr>
          <w:rFonts w:cs="Times New Roman"/>
          <w:sz w:val="27"/>
          <w:szCs w:val="27"/>
          <w:lang w:eastAsia="en-US"/>
        </w:rPr>
        <w:t>конкурса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к административной ответственности за совершение административного правонарушения, предусмотренного </w:t>
      </w:r>
      <w:hyperlink r:id="rId18" w:history="1">
        <w:r w:rsidR="0020658A" w:rsidRPr="00043640">
          <w:rPr>
            <w:rFonts w:cs="Times New Roman"/>
            <w:sz w:val="27"/>
            <w:szCs w:val="27"/>
            <w:lang w:eastAsia="en-US"/>
          </w:rPr>
          <w:t>статьей 19.28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Кодекса Российской Федерации об административных правонарушениях, в течение двух лет до момента подачи предложения об участии в </w:t>
      </w:r>
      <w:r w:rsidRPr="00043640">
        <w:rPr>
          <w:rFonts w:cs="Times New Roman"/>
          <w:sz w:val="27"/>
          <w:szCs w:val="27"/>
          <w:lang w:eastAsia="en-US"/>
        </w:rPr>
        <w:t>конкурсе;</w:t>
      </w:r>
    </w:p>
    <w:p w:rsidR="00CB3814" w:rsidRPr="00043640" w:rsidRDefault="00CB3814" w:rsidP="00CB381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 xml:space="preserve">об </w:t>
      </w:r>
      <w:r w:rsidR="0020658A" w:rsidRPr="00043640">
        <w:rPr>
          <w:rFonts w:cs="Times New Roman"/>
          <w:sz w:val="27"/>
          <w:szCs w:val="27"/>
          <w:lang w:eastAsia="en-US"/>
        </w:rPr>
        <w:t>отсутстви</w:t>
      </w:r>
      <w:r w:rsidRPr="00043640">
        <w:rPr>
          <w:rFonts w:cs="Times New Roman"/>
          <w:sz w:val="27"/>
          <w:szCs w:val="27"/>
          <w:lang w:eastAsia="en-US"/>
        </w:rPr>
        <w:t>и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между участником </w:t>
      </w:r>
      <w:r w:rsidRPr="00043640">
        <w:rPr>
          <w:rFonts w:cs="Times New Roman"/>
          <w:sz w:val="27"/>
          <w:szCs w:val="27"/>
          <w:lang w:eastAsia="en-US"/>
        </w:rPr>
        <w:t>конкурса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и уполномоченным органом конфликта интересов, под которым понимаются </w:t>
      </w:r>
      <w:r w:rsidRPr="00043640">
        <w:rPr>
          <w:rFonts w:cs="Times New Roman"/>
          <w:sz w:val="27"/>
          <w:szCs w:val="27"/>
          <w:lang w:eastAsia="en-US"/>
        </w:rPr>
        <w:t>случаи, предусмотренные пунктом 7 части 3 статьи 9 Федерального закона;</w:t>
      </w:r>
    </w:p>
    <w:p w:rsidR="00CB3814" w:rsidRPr="00043640" w:rsidRDefault="00CB3814" w:rsidP="001F56AA">
      <w:pPr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 xml:space="preserve">о </w:t>
      </w:r>
      <w:r w:rsidR="0020658A" w:rsidRPr="00043640">
        <w:rPr>
          <w:rFonts w:cs="Times New Roman"/>
          <w:sz w:val="27"/>
          <w:szCs w:val="27"/>
          <w:lang w:eastAsia="en-US"/>
        </w:rPr>
        <w:t>мест</w:t>
      </w:r>
      <w:r w:rsidRPr="00043640">
        <w:rPr>
          <w:rFonts w:cs="Times New Roman"/>
          <w:sz w:val="27"/>
          <w:szCs w:val="27"/>
          <w:lang w:eastAsia="en-US"/>
        </w:rPr>
        <w:t>е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регистрации участника </w:t>
      </w:r>
      <w:r w:rsidRPr="00043640">
        <w:rPr>
          <w:rFonts w:cs="Times New Roman"/>
          <w:sz w:val="27"/>
          <w:szCs w:val="27"/>
          <w:lang w:eastAsia="en-US"/>
        </w:rPr>
        <w:t>конкурса;</w:t>
      </w:r>
    </w:p>
    <w:p w:rsidR="0026770D" w:rsidRPr="00043640" w:rsidRDefault="00CB3814" w:rsidP="001F751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 xml:space="preserve">о не включении </w:t>
      </w:r>
      <w:r w:rsidR="0020658A" w:rsidRPr="00043640">
        <w:rPr>
          <w:rFonts w:cs="Times New Roman"/>
          <w:sz w:val="27"/>
          <w:szCs w:val="27"/>
          <w:lang w:eastAsia="en-US"/>
        </w:rPr>
        <w:t>участник</w:t>
      </w:r>
      <w:r w:rsidRPr="00043640">
        <w:rPr>
          <w:rFonts w:cs="Times New Roman"/>
          <w:sz w:val="27"/>
          <w:szCs w:val="27"/>
          <w:lang w:eastAsia="en-US"/>
        </w:rPr>
        <w:t>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</w:t>
      </w:r>
      <w:r w:rsidRPr="00043640">
        <w:rPr>
          <w:rFonts w:cs="Times New Roman"/>
          <w:sz w:val="27"/>
          <w:szCs w:val="27"/>
          <w:lang w:eastAsia="en-US"/>
        </w:rPr>
        <w:t>конкурса</w:t>
      </w:r>
      <w:r w:rsidR="0020658A" w:rsidRPr="00043640">
        <w:rPr>
          <w:rFonts w:cs="Times New Roman"/>
          <w:sz w:val="27"/>
          <w:szCs w:val="27"/>
          <w:lang w:eastAsia="en-US"/>
        </w:rPr>
        <w:t xml:space="preserve"> в сформированный в соответствии с </w:t>
      </w:r>
      <w:hyperlink r:id="rId19" w:history="1">
        <w:r w:rsidR="0020658A" w:rsidRPr="00043640">
          <w:rPr>
            <w:rFonts w:cs="Times New Roman"/>
            <w:sz w:val="27"/>
            <w:szCs w:val="27"/>
            <w:lang w:eastAsia="en-US"/>
          </w:rPr>
          <w:t>частью 3 статьи 24</w:t>
        </w:r>
      </w:hyperlink>
      <w:r w:rsidR="0020658A" w:rsidRPr="00043640">
        <w:rPr>
          <w:rFonts w:cs="Times New Roman"/>
          <w:sz w:val="27"/>
          <w:szCs w:val="27"/>
          <w:lang w:eastAsia="en-US"/>
        </w:rPr>
        <w:t xml:space="preserve"> Федерального закона реестр недобросовестных исполнителей государственных (муниципа</w:t>
      </w:r>
      <w:r w:rsidR="00043640" w:rsidRPr="00043640">
        <w:rPr>
          <w:rFonts w:cs="Times New Roman"/>
          <w:sz w:val="27"/>
          <w:szCs w:val="27"/>
          <w:lang w:eastAsia="en-US"/>
        </w:rPr>
        <w:t>льных) услуг в социальной сфере.</w:t>
      </w:r>
    </w:p>
    <w:p w:rsidR="003A702B" w:rsidRDefault="005668C6" w:rsidP="001F751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043640">
        <w:rPr>
          <w:rFonts w:cs="Times New Roman"/>
          <w:sz w:val="27"/>
          <w:szCs w:val="27"/>
          <w:lang w:eastAsia="en-US"/>
        </w:rPr>
        <w:t>Для подтверждения соответствия требованиям, предусмотренным пунктом 11 части 3 статьи 9 Федерального закона, юридическое лицо, а также</w:t>
      </w:r>
      <w:r w:rsidR="001F56AA">
        <w:rPr>
          <w:rFonts w:cs="Times New Roman"/>
          <w:sz w:val="27"/>
          <w:szCs w:val="27"/>
          <w:lang w:eastAsia="en-US"/>
        </w:rPr>
        <w:t>,</w:t>
      </w:r>
      <w:r w:rsidRPr="00043640">
        <w:rPr>
          <w:rFonts w:cs="Times New Roman"/>
          <w:sz w:val="27"/>
          <w:szCs w:val="27"/>
          <w:lang w:eastAsia="en-US"/>
        </w:rPr>
        <w:t xml:space="preserve"> если иное не установлено федеральными законами, индивидуальный предприниматель, физическое </w:t>
      </w:r>
      <w:r w:rsidRPr="00043640">
        <w:rPr>
          <w:rFonts w:cs="Times New Roman"/>
          <w:sz w:val="27"/>
          <w:szCs w:val="27"/>
          <w:lang w:eastAsia="en-US"/>
        </w:rPr>
        <w:lastRenderedPageBreak/>
        <w:t>лицо – производитель товаров, работ, услуг представля</w:t>
      </w:r>
      <w:r w:rsidR="00B647D4">
        <w:rPr>
          <w:rFonts w:cs="Times New Roman"/>
          <w:sz w:val="27"/>
          <w:szCs w:val="27"/>
          <w:lang w:eastAsia="en-US"/>
        </w:rPr>
        <w:t>ю</w:t>
      </w:r>
      <w:r w:rsidRPr="00043640">
        <w:rPr>
          <w:rFonts w:cs="Times New Roman"/>
          <w:sz w:val="27"/>
          <w:szCs w:val="27"/>
          <w:lang w:eastAsia="en-US"/>
        </w:rPr>
        <w:t>т документы</w:t>
      </w:r>
      <w:r>
        <w:rPr>
          <w:rFonts w:cs="Times New Roman"/>
          <w:sz w:val="27"/>
          <w:szCs w:val="27"/>
          <w:lang w:eastAsia="en-US"/>
        </w:rPr>
        <w:t>, определенны</w:t>
      </w:r>
      <w:r w:rsidR="001F56AA">
        <w:rPr>
          <w:rFonts w:cs="Times New Roman"/>
          <w:sz w:val="27"/>
          <w:szCs w:val="27"/>
          <w:lang w:eastAsia="en-US"/>
        </w:rPr>
        <w:t>е</w:t>
      </w:r>
      <w:r>
        <w:rPr>
          <w:rFonts w:cs="Times New Roman"/>
          <w:sz w:val="27"/>
          <w:szCs w:val="27"/>
          <w:lang w:eastAsia="en-US"/>
        </w:rPr>
        <w:t xml:space="preserve"> федеральными законами,  </w:t>
      </w:r>
      <w:r w:rsidR="00B647D4" w:rsidRPr="00B647D4">
        <w:rPr>
          <w:rFonts w:cs="Times New Roman"/>
          <w:sz w:val="27"/>
          <w:szCs w:val="27"/>
          <w:lang w:eastAsia="en-US"/>
        </w:rPr>
        <w:t>которые регулируют оказание государственных (муниципальных) услуг в социальной сфере</w:t>
      </w:r>
      <w:r w:rsidR="00B647D4">
        <w:rPr>
          <w:rFonts w:cs="Times New Roman"/>
          <w:sz w:val="27"/>
          <w:szCs w:val="27"/>
          <w:lang w:eastAsia="en-US"/>
        </w:rPr>
        <w:t>,</w:t>
      </w:r>
      <w:r w:rsidR="00B647D4" w:rsidRPr="00B647D4">
        <w:rPr>
          <w:rFonts w:cs="Times New Roman"/>
          <w:sz w:val="27"/>
          <w:szCs w:val="27"/>
          <w:lang w:eastAsia="en-US"/>
        </w:rPr>
        <w:t xml:space="preserve"> </w:t>
      </w:r>
      <w:r>
        <w:rPr>
          <w:rFonts w:cs="Times New Roman"/>
          <w:sz w:val="27"/>
          <w:szCs w:val="27"/>
          <w:lang w:eastAsia="en-US"/>
        </w:rPr>
        <w:t>а в случае отсутствия в указанных федеральных законов положений о документах, подтверждающих</w:t>
      </w:r>
      <w:r w:rsidR="001F56AA">
        <w:rPr>
          <w:rFonts w:cs="Times New Roman"/>
          <w:sz w:val="27"/>
          <w:szCs w:val="27"/>
          <w:lang w:eastAsia="en-US"/>
        </w:rPr>
        <w:t xml:space="preserve"> соответствие</w:t>
      </w:r>
      <w:r>
        <w:rPr>
          <w:rFonts w:cs="Times New Roman"/>
          <w:sz w:val="27"/>
          <w:szCs w:val="27"/>
          <w:lang w:eastAsia="en-US"/>
        </w:rPr>
        <w:t xml:space="preserve"> установленны</w:t>
      </w:r>
      <w:r w:rsidR="001F56AA">
        <w:rPr>
          <w:rFonts w:cs="Times New Roman"/>
          <w:sz w:val="27"/>
          <w:szCs w:val="27"/>
          <w:lang w:eastAsia="en-US"/>
        </w:rPr>
        <w:t>м</w:t>
      </w:r>
      <w:r>
        <w:rPr>
          <w:rFonts w:cs="Times New Roman"/>
          <w:sz w:val="27"/>
          <w:szCs w:val="27"/>
          <w:lang w:eastAsia="en-US"/>
        </w:rPr>
        <w:t xml:space="preserve"> требования</w:t>
      </w:r>
      <w:r w:rsidR="001F56AA">
        <w:rPr>
          <w:rFonts w:cs="Times New Roman"/>
          <w:sz w:val="27"/>
          <w:szCs w:val="27"/>
          <w:lang w:eastAsia="en-US"/>
        </w:rPr>
        <w:t>м</w:t>
      </w:r>
      <w:r>
        <w:rPr>
          <w:rFonts w:cs="Times New Roman"/>
          <w:sz w:val="27"/>
          <w:szCs w:val="27"/>
          <w:lang w:eastAsia="en-US"/>
        </w:rPr>
        <w:t xml:space="preserve">, - </w:t>
      </w:r>
      <w:r w:rsidR="00BE3A94" w:rsidRPr="00BE3A94">
        <w:rPr>
          <w:rFonts w:cs="Times New Roman"/>
          <w:sz w:val="27"/>
          <w:szCs w:val="27"/>
          <w:lang w:eastAsia="en-US"/>
        </w:rPr>
        <w:t>гарантийное письмо (заверение)</w:t>
      </w:r>
      <w:r>
        <w:rPr>
          <w:rFonts w:cs="Times New Roman"/>
          <w:sz w:val="27"/>
          <w:szCs w:val="27"/>
          <w:lang w:eastAsia="en-US"/>
        </w:rPr>
        <w:t xml:space="preserve"> о соответствии.</w:t>
      </w:r>
    </w:p>
    <w:p w:rsidR="00342785" w:rsidRDefault="00342785" w:rsidP="001F751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Документы, подтверждающие соответстви</w:t>
      </w:r>
      <w:r w:rsidR="003B7AA1">
        <w:rPr>
          <w:rFonts w:cs="Times New Roman"/>
          <w:sz w:val="27"/>
          <w:szCs w:val="27"/>
          <w:lang w:eastAsia="en-US"/>
        </w:rPr>
        <w:t>е</w:t>
      </w:r>
      <w:r>
        <w:rPr>
          <w:rFonts w:cs="Times New Roman"/>
          <w:sz w:val="27"/>
          <w:szCs w:val="27"/>
          <w:lang w:eastAsia="en-US"/>
        </w:rPr>
        <w:t xml:space="preserve"> требованиям, установленным в соответствии с пунктом 10 части 3 статьи 9 Федерального закона, определяются актом Правительства Российской Федерации, устанавливающим дополнительные требования к участникам отбора.</w:t>
      </w:r>
    </w:p>
    <w:p w:rsidR="007B5F97" w:rsidRDefault="007B5F97" w:rsidP="001F751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7B5F97">
        <w:rPr>
          <w:rFonts w:cs="Times New Roman"/>
          <w:sz w:val="27"/>
          <w:szCs w:val="27"/>
          <w:lang w:eastAsia="en-US"/>
        </w:rPr>
        <w:t xml:space="preserve">Уполномоченный орган не вправе запрашивать документы и </w:t>
      </w:r>
      <w:r>
        <w:rPr>
          <w:rFonts w:cs="Times New Roman"/>
          <w:sz w:val="27"/>
          <w:szCs w:val="27"/>
          <w:lang w:eastAsia="en-US"/>
        </w:rPr>
        <w:t>информацию</w:t>
      </w:r>
      <w:r w:rsidRPr="007B5F97">
        <w:rPr>
          <w:rFonts w:cs="Times New Roman"/>
          <w:sz w:val="27"/>
          <w:szCs w:val="27"/>
          <w:lang w:eastAsia="en-US"/>
        </w:rPr>
        <w:t xml:space="preserve"> об участнике </w:t>
      </w:r>
      <w:r w:rsidR="00D1206D" w:rsidRPr="007B5F97">
        <w:rPr>
          <w:rFonts w:cs="Times New Roman"/>
          <w:sz w:val="27"/>
          <w:szCs w:val="27"/>
          <w:lang w:eastAsia="en-US"/>
        </w:rPr>
        <w:t xml:space="preserve">конкурса, </w:t>
      </w:r>
      <w:r w:rsidR="00D1206D">
        <w:rPr>
          <w:rFonts w:cs="Times New Roman"/>
          <w:sz w:val="27"/>
          <w:szCs w:val="27"/>
          <w:lang w:eastAsia="en-US"/>
        </w:rPr>
        <w:t>содержащиеся</w:t>
      </w:r>
      <w:r w:rsidRPr="007B5F97">
        <w:rPr>
          <w:rFonts w:cs="Times New Roman"/>
          <w:sz w:val="27"/>
          <w:szCs w:val="27"/>
          <w:lang w:eastAsia="en-US"/>
        </w:rPr>
        <w:t xml:space="preserve"> в государственных (муниципальных) информационных системах.</w:t>
      </w:r>
    </w:p>
    <w:p w:rsidR="00ED3108" w:rsidRPr="0015111A" w:rsidRDefault="005668C6" w:rsidP="001F751D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4.1</w:t>
      </w:r>
      <w:r w:rsidR="005D361A">
        <w:rPr>
          <w:rFonts w:cs="Times New Roman"/>
          <w:sz w:val="27"/>
          <w:szCs w:val="27"/>
          <w:lang w:eastAsia="en-US"/>
        </w:rPr>
        <w:t>.</w:t>
      </w:r>
      <w:r w:rsidR="00AC602A" w:rsidRPr="0015111A">
        <w:rPr>
          <w:rFonts w:cs="Times New Roman"/>
          <w:sz w:val="27"/>
          <w:szCs w:val="27"/>
          <w:lang w:eastAsia="en-US"/>
        </w:rPr>
        <w:t xml:space="preserve"> </w:t>
      </w:r>
      <w:r w:rsidR="00220874">
        <w:rPr>
          <w:rFonts w:cs="Times New Roman"/>
          <w:sz w:val="27"/>
          <w:szCs w:val="27"/>
          <w:lang w:eastAsia="en-US"/>
        </w:rPr>
        <w:t xml:space="preserve">Предложения подаются </w:t>
      </w:r>
      <w:r w:rsidR="005D361A">
        <w:rPr>
          <w:rFonts w:cs="Times New Roman"/>
          <w:sz w:val="27"/>
          <w:szCs w:val="27"/>
          <w:lang w:eastAsia="en-US"/>
        </w:rPr>
        <w:t>юридическими лицами, а также, если иное не установлено федеральными законами, индивидуальными предпринимателями, физическими лицами – производителями товаров, работ, услуг</w:t>
      </w:r>
      <w:r w:rsidR="00220874">
        <w:rPr>
          <w:rFonts w:cs="Times New Roman"/>
          <w:sz w:val="27"/>
          <w:szCs w:val="27"/>
          <w:lang w:eastAsia="en-US"/>
        </w:rPr>
        <w:t xml:space="preserve">, </w:t>
      </w:r>
      <w:r w:rsidR="00DC6FC0" w:rsidRPr="00DE5CE6">
        <w:rPr>
          <w:rFonts w:cs="Times New Roman"/>
          <w:sz w:val="27"/>
          <w:szCs w:val="27"/>
          <w:lang w:eastAsia="en-US"/>
        </w:rPr>
        <w:t>включён</w:t>
      </w:r>
      <w:r w:rsidR="00DC6FC0">
        <w:rPr>
          <w:rFonts w:cs="Times New Roman"/>
          <w:sz w:val="27"/>
          <w:szCs w:val="27"/>
          <w:lang w:eastAsia="en-US"/>
        </w:rPr>
        <w:t>ными</w:t>
      </w:r>
      <w:r w:rsidR="000428E0" w:rsidRPr="00DE5CE6">
        <w:rPr>
          <w:rFonts w:cs="Times New Roman"/>
          <w:sz w:val="27"/>
          <w:szCs w:val="27"/>
          <w:lang w:eastAsia="en-US"/>
        </w:rPr>
        <w:t xml:space="preserve"> в реестр участников конкурса, получивших аккредитацию </w:t>
      </w:r>
      <w:r w:rsidR="00CF44ED">
        <w:rPr>
          <w:rFonts w:cs="Times New Roman"/>
          <w:sz w:val="27"/>
          <w:szCs w:val="27"/>
          <w:lang w:eastAsia="en-US"/>
        </w:rPr>
        <w:t xml:space="preserve">на </w:t>
      </w:r>
      <w:r w:rsidR="00DC6FC0" w:rsidRPr="00DC6FC0">
        <w:rPr>
          <w:rFonts w:cs="Times New Roman"/>
          <w:sz w:val="27"/>
          <w:szCs w:val="27"/>
          <w:lang w:eastAsia="en-US"/>
        </w:rPr>
        <w:t xml:space="preserve">сайте, указанном в части 3 статьи 8 Федерального закона </w:t>
      </w:r>
      <w:r w:rsidR="000428E0" w:rsidRPr="00DE5CE6">
        <w:rPr>
          <w:rFonts w:cs="Times New Roman"/>
          <w:sz w:val="27"/>
          <w:szCs w:val="27"/>
          <w:lang w:eastAsia="en-US"/>
        </w:rPr>
        <w:t>(далее – реестр аккредитованных участников)</w:t>
      </w:r>
      <w:r w:rsidR="003B7AA1">
        <w:rPr>
          <w:rFonts w:cs="Times New Roman"/>
          <w:sz w:val="27"/>
          <w:szCs w:val="27"/>
          <w:lang w:eastAsia="en-US"/>
        </w:rPr>
        <w:t xml:space="preserve">, </w:t>
      </w:r>
      <w:r>
        <w:rPr>
          <w:rFonts w:cs="Times New Roman"/>
          <w:sz w:val="27"/>
          <w:szCs w:val="27"/>
          <w:lang w:eastAsia="en-US"/>
        </w:rPr>
        <w:t xml:space="preserve"> с использованием функционала </w:t>
      </w:r>
      <w:r w:rsidR="00C82540">
        <w:rPr>
          <w:rFonts w:cs="Times New Roman"/>
          <w:sz w:val="27"/>
          <w:szCs w:val="27"/>
          <w:lang w:eastAsia="en-US"/>
        </w:rPr>
        <w:t>сайта</w:t>
      </w:r>
      <w:r w:rsidR="00C82540" w:rsidRPr="0020658A">
        <w:rPr>
          <w:rFonts w:cs="Times New Roman"/>
          <w:sz w:val="27"/>
          <w:szCs w:val="27"/>
          <w:lang w:eastAsia="en-US"/>
        </w:rPr>
        <w:t xml:space="preserve"> в информационно-телекоммуникационной сети </w:t>
      </w:r>
      <w:r w:rsidR="00C82540">
        <w:rPr>
          <w:rFonts w:cs="Times New Roman"/>
          <w:sz w:val="27"/>
          <w:szCs w:val="27"/>
          <w:lang w:eastAsia="en-US"/>
        </w:rPr>
        <w:t>«</w:t>
      </w:r>
      <w:r w:rsidR="00C82540" w:rsidRPr="0020658A">
        <w:rPr>
          <w:rFonts w:cs="Times New Roman"/>
          <w:sz w:val="27"/>
          <w:szCs w:val="27"/>
          <w:lang w:eastAsia="en-US"/>
        </w:rPr>
        <w:t>Интернет</w:t>
      </w:r>
      <w:r w:rsidR="00C82540">
        <w:rPr>
          <w:rFonts w:cs="Times New Roman"/>
          <w:sz w:val="27"/>
          <w:szCs w:val="27"/>
          <w:lang w:eastAsia="en-US"/>
        </w:rPr>
        <w:t>»</w:t>
      </w:r>
      <w:r w:rsidR="00C82540" w:rsidRPr="0020658A">
        <w:rPr>
          <w:rFonts w:cs="Times New Roman"/>
          <w:sz w:val="27"/>
          <w:szCs w:val="27"/>
          <w:lang w:eastAsia="en-US"/>
        </w:rPr>
        <w:t>, определенн</w:t>
      </w:r>
      <w:r w:rsidR="00C82540">
        <w:rPr>
          <w:rFonts w:cs="Times New Roman"/>
          <w:sz w:val="27"/>
          <w:szCs w:val="27"/>
          <w:lang w:eastAsia="en-US"/>
        </w:rPr>
        <w:t>ого</w:t>
      </w:r>
      <w:r w:rsidR="00C82540" w:rsidRPr="0020658A">
        <w:rPr>
          <w:rFonts w:cs="Times New Roman"/>
          <w:sz w:val="27"/>
          <w:szCs w:val="27"/>
          <w:lang w:eastAsia="en-US"/>
        </w:rPr>
        <w:t xml:space="preserve"> в порядке, установленном в соответствии с частью 4 </w:t>
      </w:r>
      <w:r w:rsidR="00C82540">
        <w:rPr>
          <w:rFonts w:cs="Times New Roman"/>
          <w:sz w:val="27"/>
          <w:szCs w:val="27"/>
          <w:lang w:eastAsia="en-US"/>
        </w:rPr>
        <w:t>статьи 8 Федерального закона</w:t>
      </w:r>
    </w:p>
    <w:p w:rsidR="00ED3108" w:rsidRPr="0015111A" w:rsidRDefault="005668C6" w:rsidP="00D515F5">
      <w:pPr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4.2</w:t>
      </w:r>
      <w:r w:rsidR="00153ABB" w:rsidRPr="0015111A">
        <w:rPr>
          <w:rFonts w:cs="Times New Roman"/>
          <w:sz w:val="27"/>
          <w:szCs w:val="27"/>
          <w:lang w:eastAsia="en-US"/>
        </w:rPr>
        <w:t xml:space="preserve">. </w:t>
      </w:r>
      <w:r w:rsidR="00D1206D">
        <w:rPr>
          <w:rFonts w:cs="Times New Roman"/>
          <w:sz w:val="27"/>
          <w:szCs w:val="27"/>
          <w:lang w:eastAsia="en-US"/>
        </w:rPr>
        <w:t xml:space="preserve">Несоответствие </w:t>
      </w:r>
      <w:r w:rsidR="00D1206D" w:rsidRPr="00D515F5">
        <w:rPr>
          <w:rFonts w:cs="Times New Roman"/>
          <w:sz w:val="27"/>
          <w:szCs w:val="27"/>
          <w:lang w:eastAsia="en-US"/>
        </w:rPr>
        <w:t>участника</w:t>
      </w:r>
      <w:r w:rsidR="00D515F5">
        <w:rPr>
          <w:rFonts w:cs="Times New Roman"/>
          <w:sz w:val="27"/>
          <w:szCs w:val="27"/>
          <w:lang w:eastAsia="en-US"/>
        </w:rPr>
        <w:t xml:space="preserve"> конкурса</w:t>
      </w:r>
      <w:r w:rsidR="00D515F5" w:rsidRPr="00D515F5">
        <w:rPr>
          <w:rFonts w:cs="Times New Roman"/>
          <w:sz w:val="27"/>
          <w:szCs w:val="27"/>
          <w:lang w:eastAsia="en-US"/>
        </w:rPr>
        <w:t xml:space="preserve"> установленным в соответствии с Федеральным законом требованиям </w:t>
      </w:r>
      <w:r w:rsidR="00D515F5">
        <w:rPr>
          <w:rFonts w:cs="Times New Roman"/>
          <w:sz w:val="27"/>
          <w:szCs w:val="27"/>
          <w:lang w:eastAsia="en-US"/>
        </w:rPr>
        <w:t>или п</w:t>
      </w:r>
      <w:r w:rsidR="00575C7A">
        <w:rPr>
          <w:rFonts w:cs="Times New Roman"/>
          <w:sz w:val="27"/>
          <w:szCs w:val="27"/>
          <w:lang w:eastAsia="en-US"/>
        </w:rPr>
        <w:t xml:space="preserve">редоставление </w:t>
      </w:r>
      <w:r w:rsidR="00575C7A" w:rsidRPr="00575C7A">
        <w:rPr>
          <w:rFonts w:cs="Times New Roman"/>
          <w:sz w:val="27"/>
          <w:szCs w:val="27"/>
          <w:lang w:eastAsia="en-US"/>
        </w:rPr>
        <w:t>участник</w:t>
      </w:r>
      <w:r w:rsidR="00575C7A">
        <w:rPr>
          <w:rFonts w:cs="Times New Roman"/>
          <w:sz w:val="27"/>
          <w:szCs w:val="27"/>
          <w:lang w:eastAsia="en-US"/>
        </w:rPr>
        <w:t>ом</w:t>
      </w:r>
      <w:r w:rsidR="00575C7A" w:rsidRPr="00575C7A">
        <w:rPr>
          <w:rFonts w:cs="Times New Roman"/>
          <w:sz w:val="27"/>
          <w:szCs w:val="27"/>
          <w:lang w:eastAsia="en-US"/>
        </w:rPr>
        <w:t xml:space="preserve"> конкурса</w:t>
      </w:r>
      <w:r w:rsidR="00575C7A">
        <w:rPr>
          <w:rFonts w:cs="Times New Roman"/>
          <w:sz w:val="27"/>
          <w:szCs w:val="27"/>
          <w:lang w:eastAsia="en-US"/>
        </w:rPr>
        <w:t xml:space="preserve"> </w:t>
      </w:r>
      <w:r w:rsidR="00D515F5">
        <w:rPr>
          <w:rFonts w:cs="Times New Roman"/>
          <w:sz w:val="27"/>
          <w:szCs w:val="27"/>
          <w:lang w:eastAsia="en-US"/>
        </w:rPr>
        <w:t>недостоверных сведений о</w:t>
      </w:r>
      <w:r w:rsidR="00D515F5" w:rsidRPr="00575C7A">
        <w:rPr>
          <w:rFonts w:cs="Times New Roman"/>
          <w:sz w:val="27"/>
          <w:szCs w:val="27"/>
          <w:lang w:eastAsia="en-US"/>
        </w:rPr>
        <w:t xml:space="preserve"> соответствии </w:t>
      </w:r>
      <w:r w:rsidR="00D515F5">
        <w:rPr>
          <w:rFonts w:cs="Times New Roman"/>
          <w:sz w:val="27"/>
          <w:szCs w:val="27"/>
          <w:lang w:eastAsia="en-US"/>
        </w:rPr>
        <w:t xml:space="preserve">участника </w:t>
      </w:r>
      <w:r w:rsidR="00D1206D">
        <w:rPr>
          <w:rFonts w:cs="Times New Roman"/>
          <w:sz w:val="27"/>
          <w:szCs w:val="27"/>
          <w:lang w:eastAsia="en-US"/>
        </w:rPr>
        <w:t>конкурса таким</w:t>
      </w:r>
      <w:r w:rsidR="003B7AA1">
        <w:rPr>
          <w:rFonts w:cs="Times New Roman"/>
          <w:sz w:val="27"/>
          <w:szCs w:val="27"/>
          <w:lang w:eastAsia="en-US"/>
        </w:rPr>
        <w:t xml:space="preserve"> </w:t>
      </w:r>
      <w:r w:rsidR="00D515F5" w:rsidRPr="00575C7A">
        <w:rPr>
          <w:rFonts w:cs="Times New Roman"/>
          <w:sz w:val="27"/>
          <w:szCs w:val="27"/>
          <w:lang w:eastAsia="en-US"/>
        </w:rPr>
        <w:t xml:space="preserve">требованиям </w:t>
      </w:r>
      <w:r w:rsidR="00944B05" w:rsidRPr="0015111A">
        <w:rPr>
          <w:rFonts w:cs="Times New Roman"/>
          <w:sz w:val="27"/>
          <w:szCs w:val="27"/>
          <w:lang w:eastAsia="en-US"/>
        </w:rPr>
        <w:t xml:space="preserve">является основанием для отстранения </w:t>
      </w:r>
      <w:r w:rsidR="00840DE6">
        <w:rPr>
          <w:rFonts w:cs="Times New Roman"/>
          <w:sz w:val="27"/>
          <w:szCs w:val="27"/>
          <w:lang w:eastAsia="en-US"/>
        </w:rPr>
        <w:t xml:space="preserve">такого </w:t>
      </w:r>
      <w:r w:rsidR="00944B05" w:rsidRPr="0015111A">
        <w:rPr>
          <w:rFonts w:cs="Times New Roman"/>
          <w:sz w:val="27"/>
          <w:szCs w:val="27"/>
          <w:lang w:eastAsia="en-US"/>
        </w:rPr>
        <w:t>участника от участия в конкурс</w:t>
      </w:r>
      <w:r w:rsidR="000462E4">
        <w:rPr>
          <w:rFonts w:cs="Times New Roman"/>
          <w:sz w:val="27"/>
          <w:szCs w:val="27"/>
          <w:lang w:eastAsia="en-US"/>
        </w:rPr>
        <w:t>е</w:t>
      </w:r>
      <w:r w:rsidR="000D5670" w:rsidRPr="0015111A">
        <w:rPr>
          <w:rFonts w:cs="Times New Roman"/>
          <w:sz w:val="27"/>
          <w:szCs w:val="27"/>
          <w:lang w:eastAsia="en-US"/>
        </w:rPr>
        <w:t xml:space="preserve"> на любом этапе его проведения</w:t>
      </w:r>
      <w:r w:rsidR="003B7AA1" w:rsidRPr="003B7AA1">
        <w:rPr>
          <w:rFonts w:cs="Times New Roman"/>
          <w:sz w:val="27"/>
          <w:szCs w:val="27"/>
          <w:lang w:eastAsia="en-US"/>
        </w:rPr>
        <w:t xml:space="preserve"> </w:t>
      </w:r>
      <w:r w:rsidR="003B7AA1">
        <w:rPr>
          <w:rFonts w:cs="Times New Roman"/>
          <w:sz w:val="27"/>
          <w:szCs w:val="27"/>
          <w:lang w:eastAsia="en-US"/>
        </w:rPr>
        <w:t>в соответствии с частью 3 статьи 11 Федерального закона</w:t>
      </w:r>
      <w:r w:rsidR="00944B05" w:rsidRPr="0015111A">
        <w:rPr>
          <w:rFonts w:cs="Times New Roman"/>
          <w:sz w:val="27"/>
          <w:szCs w:val="27"/>
          <w:lang w:eastAsia="en-US"/>
        </w:rPr>
        <w:t>.</w:t>
      </w:r>
    </w:p>
    <w:p w:rsidR="009471D3" w:rsidRPr="0015111A" w:rsidRDefault="000462E4" w:rsidP="009471D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5</w:t>
      </w:r>
      <w:r w:rsidR="004C1225" w:rsidRPr="0015111A">
        <w:rPr>
          <w:rFonts w:cs="Times New Roman"/>
          <w:sz w:val="27"/>
          <w:szCs w:val="27"/>
          <w:lang w:eastAsia="en-US"/>
        </w:rPr>
        <w:t xml:space="preserve">. </w:t>
      </w:r>
      <w:r w:rsidR="009471D3" w:rsidRPr="0015111A">
        <w:rPr>
          <w:rFonts w:cs="Times New Roman"/>
          <w:sz w:val="27"/>
          <w:szCs w:val="27"/>
          <w:lang w:eastAsia="en-US"/>
        </w:rPr>
        <w:t xml:space="preserve">Предложение </w:t>
      </w:r>
      <w:r w:rsidR="00BE3A94">
        <w:rPr>
          <w:rFonts w:cs="Times New Roman"/>
          <w:sz w:val="27"/>
          <w:szCs w:val="27"/>
          <w:lang w:eastAsia="en-US"/>
        </w:rPr>
        <w:t>включает следующие сведения</w:t>
      </w:r>
      <w:r w:rsidR="009471D3" w:rsidRPr="0015111A">
        <w:rPr>
          <w:rFonts w:cs="Times New Roman"/>
          <w:sz w:val="27"/>
          <w:szCs w:val="27"/>
          <w:lang w:eastAsia="en-US"/>
        </w:rPr>
        <w:t>:</w:t>
      </w:r>
    </w:p>
    <w:p w:rsidR="00E93463" w:rsidRPr="006604FC" w:rsidRDefault="006604FC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а</w:t>
      </w:r>
      <w:r w:rsidR="00E93463" w:rsidRPr="006604FC">
        <w:rPr>
          <w:rFonts w:cs="Times New Roman"/>
          <w:sz w:val="27"/>
          <w:szCs w:val="27"/>
          <w:lang w:eastAsia="en-US"/>
        </w:rPr>
        <w:t>) информаци</w:t>
      </w:r>
      <w:r w:rsidR="003B7AA1">
        <w:rPr>
          <w:rFonts w:cs="Times New Roman"/>
          <w:sz w:val="27"/>
          <w:szCs w:val="27"/>
          <w:lang w:eastAsia="en-US"/>
        </w:rPr>
        <w:t>я</w:t>
      </w:r>
      <w:r w:rsidR="00E93463" w:rsidRPr="006604FC">
        <w:rPr>
          <w:rFonts w:cs="Times New Roman"/>
          <w:sz w:val="27"/>
          <w:szCs w:val="27"/>
          <w:lang w:eastAsia="en-US"/>
        </w:rPr>
        <w:t xml:space="preserve"> об участнике конкурса:</w:t>
      </w:r>
    </w:p>
    <w:p w:rsidR="007E4E20" w:rsidRDefault="007E4E20" w:rsidP="006F1C62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наименование, фирменное наименование (при наличии);</w:t>
      </w:r>
    </w:p>
    <w:p w:rsidR="00A5336A" w:rsidRPr="0015111A" w:rsidRDefault="00A5336A" w:rsidP="00A5336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фамилия, имя, отчество</w:t>
      </w:r>
      <w:r w:rsidR="00171573">
        <w:rPr>
          <w:rFonts w:cs="Times New Roman"/>
          <w:sz w:val="27"/>
          <w:szCs w:val="27"/>
          <w:lang w:eastAsia="en-US"/>
        </w:rPr>
        <w:t xml:space="preserve"> </w:t>
      </w:r>
      <w:r w:rsidR="00A733ED">
        <w:rPr>
          <w:rFonts w:cs="Times New Roman"/>
          <w:sz w:val="27"/>
          <w:szCs w:val="27"/>
          <w:lang w:eastAsia="en-US"/>
        </w:rPr>
        <w:t>и</w:t>
      </w:r>
      <w:r>
        <w:rPr>
          <w:rFonts w:cs="Times New Roman"/>
          <w:sz w:val="27"/>
          <w:szCs w:val="27"/>
          <w:lang w:eastAsia="en-US"/>
        </w:rPr>
        <w:t xml:space="preserve"> </w:t>
      </w:r>
      <w:r w:rsidR="00A6757C">
        <w:rPr>
          <w:rFonts w:cs="Times New Roman"/>
          <w:sz w:val="27"/>
          <w:szCs w:val="27"/>
          <w:lang w:eastAsia="en-US"/>
        </w:rPr>
        <w:t xml:space="preserve">сведения о </w:t>
      </w:r>
      <w:r w:rsidR="00A6757C" w:rsidRPr="00A6757C">
        <w:rPr>
          <w:rFonts w:cs="Times New Roman"/>
          <w:sz w:val="27"/>
          <w:szCs w:val="27"/>
          <w:lang w:eastAsia="en-US"/>
        </w:rPr>
        <w:t>паспорт</w:t>
      </w:r>
      <w:r w:rsidR="00A6757C">
        <w:rPr>
          <w:rFonts w:cs="Times New Roman"/>
          <w:sz w:val="27"/>
          <w:szCs w:val="27"/>
          <w:lang w:eastAsia="en-US"/>
        </w:rPr>
        <w:t>е</w:t>
      </w:r>
      <w:r w:rsidR="00A6757C" w:rsidRPr="00A6757C">
        <w:rPr>
          <w:rFonts w:cs="Times New Roman"/>
          <w:sz w:val="27"/>
          <w:szCs w:val="27"/>
          <w:lang w:eastAsia="en-US"/>
        </w:rPr>
        <w:t xml:space="preserve"> или ино</w:t>
      </w:r>
      <w:r w:rsidR="00A6757C">
        <w:rPr>
          <w:rFonts w:cs="Times New Roman"/>
          <w:sz w:val="27"/>
          <w:szCs w:val="27"/>
          <w:lang w:eastAsia="en-US"/>
        </w:rPr>
        <w:t>м</w:t>
      </w:r>
      <w:r w:rsidR="00A6757C" w:rsidRPr="00A6757C">
        <w:rPr>
          <w:rFonts w:cs="Times New Roman"/>
          <w:sz w:val="27"/>
          <w:szCs w:val="27"/>
          <w:lang w:eastAsia="en-US"/>
        </w:rPr>
        <w:t xml:space="preserve"> удостоверяюще</w:t>
      </w:r>
      <w:r w:rsidR="00A6757C">
        <w:rPr>
          <w:rFonts w:cs="Times New Roman"/>
          <w:sz w:val="27"/>
          <w:szCs w:val="27"/>
          <w:lang w:eastAsia="en-US"/>
        </w:rPr>
        <w:t>м</w:t>
      </w:r>
      <w:r w:rsidR="00A6757C" w:rsidRPr="00A6757C">
        <w:rPr>
          <w:rFonts w:cs="Times New Roman"/>
          <w:sz w:val="27"/>
          <w:szCs w:val="27"/>
          <w:lang w:eastAsia="en-US"/>
        </w:rPr>
        <w:t xml:space="preserve"> личность документ</w:t>
      </w:r>
      <w:r w:rsidR="00A6757C">
        <w:rPr>
          <w:rFonts w:cs="Times New Roman"/>
          <w:sz w:val="27"/>
          <w:szCs w:val="27"/>
          <w:lang w:eastAsia="en-US"/>
        </w:rPr>
        <w:t>е, включающие в себя информацию о в</w:t>
      </w:r>
      <w:r w:rsidR="00A6757C" w:rsidRPr="00A6757C">
        <w:rPr>
          <w:rFonts w:cs="Times New Roman"/>
          <w:sz w:val="27"/>
          <w:szCs w:val="27"/>
          <w:lang w:eastAsia="en-US"/>
        </w:rPr>
        <w:t>ид</w:t>
      </w:r>
      <w:r w:rsidR="00A6757C">
        <w:rPr>
          <w:rFonts w:cs="Times New Roman"/>
          <w:sz w:val="27"/>
          <w:szCs w:val="27"/>
          <w:lang w:eastAsia="en-US"/>
        </w:rPr>
        <w:t>е такого</w:t>
      </w:r>
      <w:r w:rsidR="00A6757C" w:rsidRPr="00A6757C">
        <w:rPr>
          <w:rFonts w:cs="Times New Roman"/>
          <w:sz w:val="27"/>
          <w:szCs w:val="27"/>
          <w:lang w:eastAsia="en-US"/>
        </w:rPr>
        <w:t xml:space="preserve"> документа, </w:t>
      </w:r>
      <w:r w:rsidR="00A6757C">
        <w:rPr>
          <w:rFonts w:cs="Times New Roman"/>
          <w:sz w:val="27"/>
          <w:szCs w:val="27"/>
          <w:lang w:eastAsia="en-US"/>
        </w:rPr>
        <w:t xml:space="preserve">его </w:t>
      </w:r>
      <w:r w:rsidR="00A733ED">
        <w:rPr>
          <w:rFonts w:cs="Times New Roman"/>
          <w:sz w:val="27"/>
          <w:szCs w:val="27"/>
          <w:lang w:eastAsia="en-US"/>
        </w:rPr>
        <w:t>серии</w:t>
      </w:r>
      <w:r w:rsidR="00A6757C" w:rsidRPr="00A6757C">
        <w:rPr>
          <w:rFonts w:cs="Times New Roman"/>
          <w:sz w:val="27"/>
          <w:szCs w:val="27"/>
          <w:lang w:eastAsia="en-US"/>
        </w:rPr>
        <w:t>, номер</w:t>
      </w:r>
      <w:r w:rsidR="00A733ED">
        <w:rPr>
          <w:rFonts w:cs="Times New Roman"/>
          <w:sz w:val="27"/>
          <w:szCs w:val="27"/>
          <w:lang w:eastAsia="en-US"/>
        </w:rPr>
        <w:t>е</w:t>
      </w:r>
      <w:r w:rsidR="00A6757C" w:rsidRPr="00A6757C">
        <w:rPr>
          <w:rFonts w:cs="Times New Roman"/>
          <w:sz w:val="27"/>
          <w:szCs w:val="27"/>
          <w:lang w:eastAsia="en-US"/>
        </w:rPr>
        <w:t xml:space="preserve"> и дат</w:t>
      </w:r>
      <w:r w:rsidR="00A733ED">
        <w:rPr>
          <w:rFonts w:cs="Times New Roman"/>
          <w:sz w:val="27"/>
          <w:szCs w:val="27"/>
          <w:lang w:eastAsia="en-US"/>
        </w:rPr>
        <w:t>е</w:t>
      </w:r>
      <w:r w:rsidR="00A6757C" w:rsidRPr="00A6757C">
        <w:rPr>
          <w:rFonts w:cs="Times New Roman"/>
          <w:sz w:val="27"/>
          <w:szCs w:val="27"/>
          <w:lang w:eastAsia="en-US"/>
        </w:rPr>
        <w:t xml:space="preserve"> выдачи</w:t>
      </w:r>
      <w:r w:rsidR="00A733ED">
        <w:rPr>
          <w:rFonts w:cs="Times New Roman"/>
          <w:sz w:val="27"/>
          <w:szCs w:val="27"/>
          <w:lang w:eastAsia="en-US"/>
        </w:rPr>
        <w:t xml:space="preserve">, а также </w:t>
      </w:r>
      <w:r w:rsidR="00A6757C" w:rsidRPr="00A6757C">
        <w:rPr>
          <w:rFonts w:cs="Times New Roman"/>
          <w:sz w:val="27"/>
          <w:szCs w:val="27"/>
          <w:lang w:eastAsia="en-US"/>
        </w:rPr>
        <w:t>наименовани</w:t>
      </w:r>
      <w:r w:rsidR="00A733ED">
        <w:rPr>
          <w:rFonts w:cs="Times New Roman"/>
          <w:sz w:val="27"/>
          <w:szCs w:val="27"/>
          <w:lang w:eastAsia="en-US"/>
        </w:rPr>
        <w:t>и</w:t>
      </w:r>
      <w:r w:rsidR="00A6757C" w:rsidRPr="00A6757C">
        <w:rPr>
          <w:rFonts w:cs="Times New Roman"/>
          <w:sz w:val="27"/>
          <w:szCs w:val="27"/>
          <w:lang w:eastAsia="en-US"/>
        </w:rPr>
        <w:t xml:space="preserve"> органа и код</w:t>
      </w:r>
      <w:r w:rsidR="00A733ED">
        <w:rPr>
          <w:rFonts w:cs="Times New Roman"/>
          <w:sz w:val="27"/>
          <w:szCs w:val="27"/>
          <w:lang w:eastAsia="en-US"/>
        </w:rPr>
        <w:t>е</w:t>
      </w:r>
      <w:r w:rsidR="00A6757C" w:rsidRPr="00A6757C">
        <w:rPr>
          <w:rFonts w:cs="Times New Roman"/>
          <w:sz w:val="27"/>
          <w:szCs w:val="27"/>
          <w:lang w:eastAsia="en-US"/>
        </w:rPr>
        <w:t xml:space="preserve"> подразделения, выдавшего документ</w:t>
      </w:r>
      <w:r w:rsidRPr="0015111A">
        <w:rPr>
          <w:rFonts w:cs="Times New Roman"/>
          <w:sz w:val="27"/>
          <w:szCs w:val="27"/>
          <w:lang w:eastAsia="en-US"/>
        </w:rPr>
        <w:t xml:space="preserve"> (</w:t>
      </w:r>
      <w:r>
        <w:rPr>
          <w:rFonts w:cs="Times New Roman"/>
          <w:sz w:val="27"/>
          <w:szCs w:val="27"/>
          <w:lang w:eastAsia="en-US"/>
        </w:rPr>
        <w:t>для физического лица</w:t>
      </w:r>
      <w:r w:rsidRPr="0015111A">
        <w:rPr>
          <w:rFonts w:cs="Times New Roman"/>
          <w:sz w:val="27"/>
          <w:szCs w:val="27"/>
          <w:lang w:eastAsia="en-US"/>
        </w:rPr>
        <w:t xml:space="preserve">); </w:t>
      </w:r>
    </w:p>
    <w:p w:rsidR="00A5336A" w:rsidRDefault="00A5336A" w:rsidP="00A5336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идентификационный номер налогоплательщика</w:t>
      </w:r>
      <w:r w:rsidR="00BE3A94">
        <w:rPr>
          <w:rFonts w:cs="Times New Roman"/>
          <w:sz w:val="27"/>
          <w:szCs w:val="27"/>
          <w:lang w:eastAsia="en-US"/>
        </w:rPr>
        <w:t xml:space="preserve"> (при нали</w:t>
      </w:r>
      <w:r w:rsidR="00A733ED">
        <w:rPr>
          <w:rFonts w:cs="Times New Roman"/>
          <w:sz w:val="27"/>
          <w:szCs w:val="27"/>
          <w:lang w:eastAsia="en-US"/>
        </w:rPr>
        <w:t>ч</w:t>
      </w:r>
      <w:r w:rsidR="00BE3A94">
        <w:rPr>
          <w:rFonts w:cs="Times New Roman"/>
          <w:sz w:val="27"/>
          <w:szCs w:val="27"/>
          <w:lang w:eastAsia="en-US"/>
        </w:rPr>
        <w:t>ии)</w:t>
      </w:r>
      <w:r w:rsidRPr="0015111A">
        <w:rPr>
          <w:rFonts w:cs="Times New Roman"/>
          <w:sz w:val="27"/>
          <w:szCs w:val="27"/>
          <w:lang w:eastAsia="en-US"/>
        </w:rPr>
        <w:t>;</w:t>
      </w:r>
    </w:p>
    <w:p w:rsidR="000428E0" w:rsidRDefault="000428E0" w:rsidP="00A5336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место нахождения (для юридического лица и индивидуального предпринимателя), адрес регистрации (для физического лица);</w:t>
      </w:r>
    </w:p>
    <w:p w:rsidR="000428E0" w:rsidRPr="0015111A" w:rsidRDefault="00A41500" w:rsidP="000428E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номер контактного телефона, </w:t>
      </w:r>
      <w:r w:rsidR="000428E0" w:rsidRPr="0015111A">
        <w:rPr>
          <w:rFonts w:cs="Times New Roman"/>
          <w:sz w:val="27"/>
          <w:szCs w:val="27"/>
          <w:lang w:eastAsia="en-US"/>
        </w:rPr>
        <w:t>почтовый и электронный адрес для направления юридически значимых сообщений;</w:t>
      </w:r>
    </w:p>
    <w:p w:rsidR="00A5336A" w:rsidRPr="0015111A" w:rsidRDefault="00A5336A" w:rsidP="00A5336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 xml:space="preserve">фамилия, имя, отчество и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</w:t>
      </w:r>
      <w:r w:rsidR="00A733ED">
        <w:rPr>
          <w:rFonts w:cs="Times New Roman"/>
          <w:sz w:val="27"/>
          <w:szCs w:val="27"/>
          <w:lang w:eastAsia="en-US"/>
        </w:rPr>
        <w:t xml:space="preserve">(для </w:t>
      </w:r>
      <w:r w:rsidRPr="0015111A">
        <w:rPr>
          <w:rFonts w:cs="Times New Roman"/>
          <w:sz w:val="27"/>
          <w:szCs w:val="27"/>
          <w:lang w:eastAsia="en-US"/>
        </w:rPr>
        <w:t>юридического лица</w:t>
      </w:r>
      <w:r w:rsidR="00A733ED">
        <w:rPr>
          <w:rFonts w:cs="Times New Roman"/>
          <w:sz w:val="27"/>
          <w:szCs w:val="27"/>
          <w:lang w:eastAsia="en-US"/>
        </w:rPr>
        <w:t>)</w:t>
      </w:r>
      <w:r w:rsidRPr="0015111A">
        <w:rPr>
          <w:rFonts w:cs="Times New Roman"/>
          <w:sz w:val="27"/>
          <w:szCs w:val="27"/>
          <w:lang w:eastAsia="en-US"/>
        </w:rPr>
        <w:t>;</w:t>
      </w:r>
    </w:p>
    <w:p w:rsidR="00F63CE1" w:rsidRPr="006604FC" w:rsidRDefault="006604FC" w:rsidP="00F63CE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б</w:t>
      </w:r>
      <w:r w:rsidR="00F63CE1" w:rsidRPr="006604FC">
        <w:rPr>
          <w:rFonts w:cs="Times New Roman"/>
          <w:sz w:val="27"/>
          <w:szCs w:val="27"/>
          <w:lang w:eastAsia="en-US"/>
        </w:rPr>
        <w:t xml:space="preserve">) </w:t>
      </w:r>
      <w:r w:rsidR="007B5F97">
        <w:rPr>
          <w:rFonts w:cs="Times New Roman"/>
          <w:sz w:val="27"/>
          <w:szCs w:val="27"/>
          <w:lang w:eastAsia="en-US"/>
        </w:rPr>
        <w:t xml:space="preserve">информация и документы, подтверждающие соответствие </w:t>
      </w:r>
      <w:r w:rsidR="00F63CE1" w:rsidRPr="006604FC">
        <w:rPr>
          <w:rFonts w:cs="Times New Roman"/>
          <w:sz w:val="27"/>
          <w:szCs w:val="27"/>
          <w:lang w:eastAsia="en-US"/>
        </w:rPr>
        <w:t>участник</w:t>
      </w:r>
      <w:r w:rsidR="007B5F97">
        <w:rPr>
          <w:rFonts w:cs="Times New Roman"/>
          <w:sz w:val="27"/>
          <w:szCs w:val="27"/>
          <w:lang w:eastAsia="en-US"/>
        </w:rPr>
        <w:t>а</w:t>
      </w:r>
      <w:r w:rsidR="00F63CE1" w:rsidRPr="006604FC">
        <w:rPr>
          <w:rFonts w:cs="Times New Roman"/>
          <w:sz w:val="27"/>
          <w:szCs w:val="27"/>
          <w:lang w:eastAsia="en-US"/>
        </w:rPr>
        <w:t xml:space="preserve"> конкурса</w:t>
      </w:r>
      <w:r w:rsidR="007B5F97">
        <w:rPr>
          <w:rFonts w:cs="Times New Roman"/>
          <w:sz w:val="27"/>
          <w:szCs w:val="27"/>
          <w:lang w:eastAsia="en-US"/>
        </w:rPr>
        <w:t xml:space="preserve"> установленным в объявлении о проведении конкурса требованиям</w:t>
      </w:r>
      <w:r w:rsidR="00F63CE1" w:rsidRPr="006604FC">
        <w:rPr>
          <w:rFonts w:cs="Times New Roman"/>
          <w:sz w:val="27"/>
          <w:szCs w:val="27"/>
          <w:lang w:eastAsia="en-US"/>
        </w:rPr>
        <w:t>:</w:t>
      </w:r>
    </w:p>
    <w:p w:rsidR="00BC1CDA" w:rsidRPr="0015111A" w:rsidRDefault="00BC1CDA" w:rsidP="00BC1CD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гарантийное письмо (заверение) участника конкурса о соответствии;</w:t>
      </w:r>
    </w:p>
    <w:p w:rsidR="00BE3A94" w:rsidRDefault="00BC1CDA" w:rsidP="00BC1CDA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документы, подтверждающие соответствие участника конкурса требованиям, установленным в объявлении </w:t>
      </w:r>
      <w:r w:rsidRPr="0015111A">
        <w:rPr>
          <w:rFonts w:cs="Times New Roman"/>
          <w:sz w:val="27"/>
          <w:szCs w:val="27"/>
          <w:lang w:eastAsia="en-US"/>
        </w:rPr>
        <w:t>о проведении конкурса</w:t>
      </w:r>
      <w:r w:rsidR="00BE3A94">
        <w:rPr>
          <w:rFonts w:cs="Times New Roman"/>
          <w:sz w:val="27"/>
          <w:szCs w:val="27"/>
          <w:lang w:eastAsia="en-US"/>
        </w:rPr>
        <w:t xml:space="preserve"> (в установленных случаях подтверж</w:t>
      </w:r>
      <w:r w:rsidR="00577ADA">
        <w:rPr>
          <w:rFonts w:cs="Times New Roman"/>
          <w:sz w:val="27"/>
          <w:szCs w:val="27"/>
          <w:lang w:eastAsia="en-US"/>
        </w:rPr>
        <w:t>дения соответствия документами);</w:t>
      </w:r>
    </w:p>
    <w:p w:rsidR="000F524E" w:rsidRDefault="000F524E" w:rsidP="006604F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lastRenderedPageBreak/>
        <w:t>сведения о признании некоммерческой организации исполнителем общественно полезных услуг (в случае</w:t>
      </w:r>
      <w:r w:rsidR="00A733ED">
        <w:rPr>
          <w:rFonts w:cs="Times New Roman"/>
          <w:sz w:val="27"/>
          <w:szCs w:val="27"/>
          <w:lang w:eastAsia="en-US"/>
        </w:rPr>
        <w:t>,</w:t>
      </w:r>
      <w:r>
        <w:rPr>
          <w:rFonts w:cs="Times New Roman"/>
          <w:sz w:val="27"/>
          <w:szCs w:val="27"/>
          <w:lang w:eastAsia="en-US"/>
        </w:rPr>
        <w:t xml:space="preserve"> </w:t>
      </w:r>
      <w:r w:rsidR="007B5F97">
        <w:rPr>
          <w:rFonts w:cs="Times New Roman"/>
          <w:sz w:val="27"/>
          <w:szCs w:val="27"/>
          <w:lang w:eastAsia="en-US"/>
        </w:rPr>
        <w:t>ес</w:t>
      </w:r>
      <w:r>
        <w:rPr>
          <w:rFonts w:cs="Times New Roman"/>
          <w:sz w:val="27"/>
          <w:szCs w:val="27"/>
          <w:lang w:eastAsia="en-US"/>
        </w:rPr>
        <w:t>ли к участию в конкурсе на заключение соглашения об оказании общественно полезных услуг допускаются только исполнители общественно полезных услуг);</w:t>
      </w:r>
    </w:p>
    <w:p w:rsidR="000F524E" w:rsidRDefault="000F524E" w:rsidP="006604F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сведения </w:t>
      </w:r>
      <w:r w:rsidR="00A733ED">
        <w:rPr>
          <w:rFonts w:cs="Times New Roman"/>
          <w:sz w:val="27"/>
          <w:szCs w:val="27"/>
          <w:lang w:eastAsia="en-US"/>
        </w:rPr>
        <w:t xml:space="preserve">о </w:t>
      </w:r>
      <w:r>
        <w:rPr>
          <w:rFonts w:cs="Times New Roman"/>
          <w:sz w:val="27"/>
          <w:szCs w:val="27"/>
          <w:lang w:eastAsia="en-US"/>
        </w:rPr>
        <w:t>включении организации в реестр некоммерческих организаций (</w:t>
      </w:r>
      <w:r w:rsidR="007B5F97">
        <w:rPr>
          <w:rFonts w:cs="Times New Roman"/>
          <w:sz w:val="27"/>
          <w:szCs w:val="27"/>
          <w:lang w:eastAsia="en-US"/>
        </w:rPr>
        <w:t>в случае</w:t>
      </w:r>
      <w:r w:rsidR="00A733ED">
        <w:rPr>
          <w:rFonts w:cs="Times New Roman"/>
          <w:sz w:val="27"/>
          <w:szCs w:val="27"/>
          <w:lang w:eastAsia="en-US"/>
        </w:rPr>
        <w:t>,</w:t>
      </w:r>
      <w:r w:rsidR="007B5F97">
        <w:rPr>
          <w:rFonts w:cs="Times New Roman"/>
          <w:sz w:val="27"/>
          <w:szCs w:val="27"/>
          <w:lang w:eastAsia="en-US"/>
        </w:rPr>
        <w:t xml:space="preserve"> ес</w:t>
      </w:r>
      <w:r w:rsidRPr="000F524E">
        <w:rPr>
          <w:rFonts w:cs="Times New Roman"/>
          <w:sz w:val="27"/>
          <w:szCs w:val="27"/>
          <w:lang w:eastAsia="en-US"/>
        </w:rPr>
        <w:t>ли к участию в конкурсе на заключение соглашения об оказании общественно полезных</w:t>
      </w:r>
      <w:r w:rsidR="007B5F97">
        <w:rPr>
          <w:rFonts w:cs="Times New Roman"/>
          <w:sz w:val="27"/>
          <w:szCs w:val="27"/>
          <w:lang w:eastAsia="en-US"/>
        </w:rPr>
        <w:t xml:space="preserve"> услуг допускаются только некоммерческие организации, соответствующие установленным частью 3 статьи 9 Федерального закона требованиям);</w:t>
      </w:r>
    </w:p>
    <w:p w:rsidR="007B5F97" w:rsidRDefault="007B5F97" w:rsidP="007B5F9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в) информация и документы, представляемые в</w:t>
      </w:r>
      <w:r w:rsidR="00577ADA">
        <w:rPr>
          <w:rFonts w:cs="Times New Roman"/>
          <w:sz w:val="27"/>
          <w:szCs w:val="27"/>
          <w:lang w:eastAsia="en-US"/>
        </w:rPr>
        <w:t xml:space="preserve"> процессе документооборота при </w:t>
      </w:r>
      <w:r>
        <w:rPr>
          <w:rFonts w:cs="Times New Roman"/>
          <w:sz w:val="27"/>
          <w:szCs w:val="27"/>
          <w:lang w:eastAsia="en-US"/>
        </w:rPr>
        <w:t>проведении конкурса:</w:t>
      </w:r>
    </w:p>
    <w:p w:rsidR="007B5F97" w:rsidRPr="007B5F97" w:rsidRDefault="007B5F97" w:rsidP="007B5F9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7B5F97">
        <w:rPr>
          <w:rFonts w:cs="Times New Roman"/>
          <w:sz w:val="27"/>
          <w:szCs w:val="27"/>
          <w:lang w:eastAsia="en-US"/>
        </w:rPr>
        <w:t>документы, подтверждающие одобрение сделки</w:t>
      </w:r>
      <w:r w:rsidR="00996E9D">
        <w:rPr>
          <w:rFonts w:cs="Times New Roman"/>
          <w:sz w:val="27"/>
          <w:szCs w:val="27"/>
          <w:lang w:eastAsia="en-US"/>
        </w:rPr>
        <w:t xml:space="preserve"> (сделок)</w:t>
      </w:r>
      <w:r w:rsidRPr="007B5F97">
        <w:rPr>
          <w:rFonts w:cs="Times New Roman"/>
          <w:sz w:val="27"/>
          <w:szCs w:val="27"/>
          <w:lang w:eastAsia="en-US"/>
        </w:rPr>
        <w:t xml:space="preserve"> или наличие согласия на совершение сделки</w:t>
      </w:r>
      <w:r w:rsidR="00996E9D">
        <w:rPr>
          <w:rFonts w:cs="Times New Roman"/>
          <w:sz w:val="27"/>
          <w:szCs w:val="27"/>
          <w:lang w:eastAsia="en-US"/>
        </w:rPr>
        <w:t xml:space="preserve"> (сделок)</w:t>
      </w:r>
      <w:r w:rsidRPr="007B5F97">
        <w:rPr>
          <w:rFonts w:cs="Times New Roman"/>
          <w:sz w:val="27"/>
          <w:szCs w:val="27"/>
          <w:lang w:eastAsia="en-US"/>
        </w:rPr>
        <w:t>, под которой понимается заключение соглашения об оказании государственной (муниципальной) услуги в социальной сфере, в случае, если такое одобрение или согласие требуется в соответствии с законодательством Российской Федерации;</w:t>
      </w:r>
    </w:p>
    <w:p w:rsidR="007B5F97" w:rsidRPr="007B5F97" w:rsidRDefault="007B5F97" w:rsidP="007B5F9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7B5F97">
        <w:rPr>
          <w:rFonts w:cs="Times New Roman"/>
          <w:sz w:val="27"/>
          <w:szCs w:val="27"/>
          <w:lang w:eastAsia="en-US"/>
        </w:rPr>
        <w:t>согласие на публикацию (размещение) в информационно-телекоммуникационной сети «Интернет» информации об участнике конкурса, о подаваемом участником конкурса предложении, а также иной информации об участнике, связанной с соответствующим конкурсом и оказанием государственных (муниципальных) услуг в социальной сфере;</w:t>
      </w:r>
    </w:p>
    <w:p w:rsidR="007B5F97" w:rsidRDefault="007B5F97" w:rsidP="007B5F97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7B5F97">
        <w:rPr>
          <w:rFonts w:cs="Times New Roman"/>
          <w:sz w:val="27"/>
          <w:szCs w:val="27"/>
          <w:lang w:eastAsia="en-US"/>
        </w:rPr>
        <w:t>согласие на обработку персональных данных (для физического лица);</w:t>
      </w:r>
    </w:p>
    <w:p w:rsidR="00730E31" w:rsidRDefault="007B5F97" w:rsidP="00730E3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г</w:t>
      </w:r>
      <w:r w:rsidR="00730E31" w:rsidRPr="006604FC">
        <w:rPr>
          <w:rFonts w:cs="Times New Roman"/>
          <w:sz w:val="27"/>
          <w:szCs w:val="27"/>
          <w:lang w:eastAsia="en-US"/>
        </w:rPr>
        <w:t xml:space="preserve">) </w:t>
      </w:r>
      <w:r w:rsidR="00F8272D" w:rsidRPr="00BC1CDA">
        <w:rPr>
          <w:rFonts w:cs="Times New Roman"/>
          <w:sz w:val="27"/>
          <w:szCs w:val="27"/>
          <w:lang w:eastAsia="en-US"/>
        </w:rPr>
        <w:t xml:space="preserve">значение </w:t>
      </w:r>
      <w:r w:rsidR="00D75242">
        <w:rPr>
          <w:rFonts w:cs="Times New Roman"/>
          <w:sz w:val="27"/>
          <w:szCs w:val="27"/>
          <w:lang w:eastAsia="en-US"/>
        </w:rPr>
        <w:t>гарантированного участником конкурса</w:t>
      </w:r>
      <w:r w:rsidR="00D75242" w:rsidRPr="00BC1CDA">
        <w:rPr>
          <w:rFonts w:cs="Times New Roman"/>
          <w:sz w:val="27"/>
          <w:szCs w:val="27"/>
          <w:lang w:eastAsia="en-US"/>
        </w:rPr>
        <w:t xml:space="preserve"> </w:t>
      </w:r>
      <w:r w:rsidR="00F8272D" w:rsidRPr="00BC1CDA">
        <w:rPr>
          <w:rFonts w:cs="Times New Roman"/>
          <w:sz w:val="27"/>
          <w:szCs w:val="27"/>
          <w:lang w:eastAsia="en-US"/>
        </w:rPr>
        <w:t xml:space="preserve">объема оказания государственной (муниципальной) услуги </w:t>
      </w:r>
      <w:r w:rsidR="000403AC">
        <w:rPr>
          <w:rFonts w:cs="Times New Roman"/>
          <w:sz w:val="27"/>
          <w:szCs w:val="27"/>
          <w:lang w:eastAsia="en-US"/>
        </w:rPr>
        <w:t xml:space="preserve">в социальной сфере </w:t>
      </w:r>
      <w:r w:rsidR="00F8272D" w:rsidRPr="00BC1CDA">
        <w:rPr>
          <w:rFonts w:cs="Times New Roman"/>
          <w:sz w:val="27"/>
          <w:szCs w:val="27"/>
          <w:lang w:eastAsia="en-US"/>
        </w:rPr>
        <w:t xml:space="preserve">на </w:t>
      </w:r>
      <w:r w:rsidR="000403AC">
        <w:rPr>
          <w:rFonts w:cs="Times New Roman"/>
          <w:sz w:val="27"/>
          <w:szCs w:val="27"/>
          <w:lang w:eastAsia="en-US"/>
        </w:rPr>
        <w:t>весь</w:t>
      </w:r>
      <w:r w:rsidR="00F8272D" w:rsidRPr="00BC1CDA">
        <w:rPr>
          <w:rFonts w:cs="Times New Roman"/>
          <w:sz w:val="27"/>
          <w:szCs w:val="27"/>
          <w:lang w:eastAsia="en-US"/>
        </w:rPr>
        <w:t xml:space="preserve"> срок оказания </w:t>
      </w:r>
      <w:r w:rsidR="00F4759A">
        <w:rPr>
          <w:rFonts w:cs="Times New Roman"/>
          <w:sz w:val="27"/>
          <w:szCs w:val="27"/>
          <w:lang w:eastAsia="en-US"/>
        </w:rPr>
        <w:t xml:space="preserve">такой </w:t>
      </w:r>
      <w:r w:rsidR="00F8272D" w:rsidRPr="00BC1CDA">
        <w:rPr>
          <w:rFonts w:cs="Times New Roman"/>
          <w:sz w:val="27"/>
          <w:szCs w:val="27"/>
          <w:lang w:eastAsia="en-US"/>
        </w:rPr>
        <w:t>услуги</w:t>
      </w:r>
      <w:r w:rsidR="00DB5B91" w:rsidRPr="00BC1CDA">
        <w:rPr>
          <w:rFonts w:cs="Times New Roman"/>
          <w:sz w:val="27"/>
          <w:szCs w:val="27"/>
          <w:lang w:eastAsia="en-US"/>
        </w:rPr>
        <w:t xml:space="preserve">, </w:t>
      </w:r>
      <w:r w:rsidR="000403AC">
        <w:rPr>
          <w:rFonts w:cs="Times New Roman"/>
          <w:sz w:val="27"/>
          <w:szCs w:val="27"/>
          <w:lang w:eastAsia="en-US"/>
        </w:rPr>
        <w:t xml:space="preserve"> которое </w:t>
      </w:r>
      <w:r w:rsidR="00DB5B91" w:rsidRPr="00BC1CDA">
        <w:rPr>
          <w:rFonts w:cs="Times New Roman"/>
          <w:sz w:val="27"/>
          <w:szCs w:val="27"/>
          <w:lang w:eastAsia="en-US"/>
        </w:rPr>
        <w:t>не может быть ниже минимального объема оказания государственной (муниципальной) услуги в социальной сфере</w:t>
      </w:r>
      <w:r w:rsidR="00F8272D" w:rsidRPr="00BC1CDA">
        <w:rPr>
          <w:rFonts w:cs="Times New Roman"/>
          <w:sz w:val="27"/>
          <w:szCs w:val="27"/>
          <w:lang w:eastAsia="en-US"/>
        </w:rPr>
        <w:t xml:space="preserve"> и </w:t>
      </w:r>
      <w:r w:rsidR="006174D3">
        <w:rPr>
          <w:rFonts w:cs="Times New Roman"/>
          <w:sz w:val="27"/>
          <w:szCs w:val="27"/>
          <w:lang w:eastAsia="en-US"/>
        </w:rPr>
        <w:t>выше</w:t>
      </w:r>
      <w:r w:rsidR="000403AC">
        <w:rPr>
          <w:rFonts w:cs="Times New Roman"/>
          <w:sz w:val="27"/>
          <w:szCs w:val="27"/>
          <w:lang w:eastAsia="en-US"/>
        </w:rPr>
        <w:t xml:space="preserve"> предельн</w:t>
      </w:r>
      <w:r w:rsidR="006174D3">
        <w:rPr>
          <w:rFonts w:cs="Times New Roman"/>
          <w:sz w:val="27"/>
          <w:szCs w:val="27"/>
          <w:lang w:eastAsia="en-US"/>
        </w:rPr>
        <w:t>ого</w:t>
      </w:r>
      <w:r w:rsidR="00577ADA">
        <w:rPr>
          <w:rFonts w:cs="Times New Roman"/>
          <w:sz w:val="27"/>
          <w:szCs w:val="27"/>
          <w:lang w:eastAsia="en-US"/>
        </w:rPr>
        <w:t xml:space="preserve"> </w:t>
      </w:r>
      <w:r w:rsidR="000403AC">
        <w:rPr>
          <w:rFonts w:cs="Times New Roman"/>
          <w:sz w:val="27"/>
          <w:szCs w:val="27"/>
          <w:lang w:eastAsia="en-US"/>
        </w:rPr>
        <w:t>объем</w:t>
      </w:r>
      <w:r w:rsidR="006174D3">
        <w:rPr>
          <w:rFonts w:cs="Times New Roman"/>
          <w:sz w:val="27"/>
          <w:szCs w:val="27"/>
          <w:lang w:eastAsia="en-US"/>
        </w:rPr>
        <w:t>а</w:t>
      </w:r>
      <w:r w:rsidR="00F8272D" w:rsidRPr="00BC1CDA">
        <w:rPr>
          <w:rFonts w:cs="Times New Roman"/>
          <w:sz w:val="27"/>
          <w:szCs w:val="27"/>
          <w:lang w:eastAsia="en-US"/>
        </w:rPr>
        <w:t xml:space="preserve"> оказания </w:t>
      </w:r>
      <w:r w:rsidR="00D75242">
        <w:rPr>
          <w:rFonts w:cs="Times New Roman"/>
          <w:sz w:val="27"/>
          <w:szCs w:val="27"/>
          <w:lang w:eastAsia="en-US"/>
        </w:rPr>
        <w:t xml:space="preserve">такой услуги </w:t>
      </w:r>
      <w:r w:rsidR="00F8272D" w:rsidRPr="00BC1CDA">
        <w:rPr>
          <w:rFonts w:cs="Times New Roman"/>
          <w:sz w:val="27"/>
          <w:szCs w:val="27"/>
          <w:lang w:eastAsia="en-US"/>
        </w:rPr>
        <w:t>, установленн</w:t>
      </w:r>
      <w:r w:rsidR="000403AC">
        <w:rPr>
          <w:rFonts w:cs="Times New Roman"/>
          <w:sz w:val="27"/>
          <w:szCs w:val="27"/>
          <w:lang w:eastAsia="en-US"/>
        </w:rPr>
        <w:t>ы</w:t>
      </w:r>
      <w:r w:rsidR="006174D3">
        <w:rPr>
          <w:rFonts w:cs="Times New Roman"/>
          <w:sz w:val="27"/>
          <w:szCs w:val="27"/>
          <w:lang w:eastAsia="en-US"/>
        </w:rPr>
        <w:t>х</w:t>
      </w:r>
      <w:r w:rsidR="00F8272D" w:rsidRPr="00BC1CDA">
        <w:rPr>
          <w:rFonts w:cs="Times New Roman"/>
          <w:sz w:val="27"/>
          <w:szCs w:val="27"/>
          <w:lang w:eastAsia="en-US"/>
        </w:rPr>
        <w:t xml:space="preserve"> в объявлении о проведении конкурса</w:t>
      </w:r>
      <w:r w:rsidR="000403AC">
        <w:rPr>
          <w:rFonts w:cs="Times New Roman"/>
          <w:sz w:val="27"/>
          <w:szCs w:val="27"/>
          <w:lang w:eastAsia="en-US"/>
        </w:rPr>
        <w:t xml:space="preserve"> (если </w:t>
      </w:r>
      <w:r w:rsidR="00996E9D">
        <w:rPr>
          <w:rFonts w:cs="Times New Roman"/>
          <w:sz w:val="27"/>
          <w:szCs w:val="27"/>
          <w:lang w:eastAsia="en-US"/>
        </w:rPr>
        <w:t xml:space="preserve">требования к определению минимального  или </w:t>
      </w:r>
      <w:r w:rsidR="000403AC">
        <w:rPr>
          <w:rFonts w:cs="Times New Roman"/>
          <w:sz w:val="27"/>
          <w:szCs w:val="27"/>
          <w:lang w:eastAsia="en-US"/>
        </w:rPr>
        <w:t>максимальн</w:t>
      </w:r>
      <w:r w:rsidR="006174D3">
        <w:rPr>
          <w:rFonts w:cs="Times New Roman"/>
          <w:sz w:val="27"/>
          <w:szCs w:val="27"/>
          <w:lang w:eastAsia="en-US"/>
        </w:rPr>
        <w:t>ого</w:t>
      </w:r>
      <w:r w:rsidR="000403AC">
        <w:rPr>
          <w:rFonts w:cs="Times New Roman"/>
          <w:sz w:val="27"/>
          <w:szCs w:val="27"/>
          <w:lang w:eastAsia="en-US"/>
        </w:rPr>
        <w:t xml:space="preserve"> объем</w:t>
      </w:r>
      <w:r w:rsidR="006174D3">
        <w:rPr>
          <w:rFonts w:cs="Times New Roman"/>
          <w:sz w:val="27"/>
          <w:szCs w:val="27"/>
          <w:lang w:eastAsia="en-US"/>
        </w:rPr>
        <w:t>а</w:t>
      </w:r>
      <w:r w:rsidR="000403AC">
        <w:rPr>
          <w:rFonts w:cs="Times New Roman"/>
          <w:sz w:val="27"/>
          <w:szCs w:val="27"/>
          <w:lang w:eastAsia="en-US"/>
        </w:rPr>
        <w:t xml:space="preserve"> оказания услуги, распределяем</w:t>
      </w:r>
      <w:r w:rsidR="006174D3">
        <w:rPr>
          <w:rFonts w:cs="Times New Roman"/>
          <w:sz w:val="27"/>
          <w:szCs w:val="27"/>
          <w:lang w:eastAsia="en-US"/>
        </w:rPr>
        <w:t>ого</w:t>
      </w:r>
      <w:r w:rsidR="000403AC">
        <w:rPr>
          <w:rFonts w:cs="Times New Roman"/>
          <w:sz w:val="27"/>
          <w:szCs w:val="27"/>
          <w:lang w:eastAsia="en-US"/>
        </w:rPr>
        <w:t xml:space="preserve"> исполнителю</w:t>
      </w:r>
      <w:r w:rsidR="00996E9D">
        <w:rPr>
          <w:rFonts w:cs="Times New Roman"/>
          <w:sz w:val="27"/>
          <w:szCs w:val="27"/>
          <w:lang w:eastAsia="en-US"/>
        </w:rPr>
        <w:t>,</w:t>
      </w:r>
      <w:r w:rsidR="000403AC">
        <w:rPr>
          <w:rFonts w:cs="Times New Roman"/>
          <w:sz w:val="27"/>
          <w:szCs w:val="27"/>
          <w:lang w:eastAsia="en-US"/>
        </w:rPr>
        <w:t xml:space="preserve"> установлен</w:t>
      </w:r>
      <w:r w:rsidR="00996E9D">
        <w:rPr>
          <w:rFonts w:cs="Times New Roman"/>
          <w:sz w:val="27"/>
          <w:szCs w:val="27"/>
          <w:lang w:eastAsia="en-US"/>
        </w:rPr>
        <w:t>ы</w:t>
      </w:r>
      <w:r w:rsidR="000403AC">
        <w:rPr>
          <w:rFonts w:cs="Times New Roman"/>
          <w:sz w:val="27"/>
          <w:szCs w:val="27"/>
          <w:lang w:eastAsia="en-US"/>
        </w:rPr>
        <w:t xml:space="preserve"> объявлением о проведении конкурса)</w:t>
      </w:r>
      <w:r w:rsidR="00B91E28">
        <w:rPr>
          <w:rFonts w:cs="Times New Roman"/>
          <w:sz w:val="27"/>
          <w:szCs w:val="27"/>
          <w:lang w:eastAsia="en-US"/>
        </w:rPr>
        <w:t xml:space="preserve">. Значение объема включается в предложение по каждой государственной (муниципальной) услуге в социальной сфере в случае </w:t>
      </w:r>
      <w:r w:rsidR="00351F04">
        <w:rPr>
          <w:rFonts w:cs="Times New Roman"/>
          <w:sz w:val="27"/>
          <w:szCs w:val="27"/>
          <w:lang w:eastAsia="en-US"/>
        </w:rPr>
        <w:t xml:space="preserve">проведения конкурса в отношении нескольких </w:t>
      </w:r>
      <w:r w:rsidR="00B91E28">
        <w:rPr>
          <w:rFonts w:cs="Times New Roman"/>
          <w:sz w:val="27"/>
          <w:szCs w:val="27"/>
          <w:lang w:eastAsia="en-US"/>
        </w:rPr>
        <w:t>государственных (муниципальных) услуг</w:t>
      </w:r>
      <w:r w:rsidR="00F8272D" w:rsidRPr="00BC1CDA">
        <w:rPr>
          <w:rFonts w:cs="Times New Roman"/>
          <w:sz w:val="27"/>
          <w:szCs w:val="27"/>
          <w:lang w:eastAsia="en-US"/>
        </w:rPr>
        <w:t>;</w:t>
      </w:r>
    </w:p>
    <w:p w:rsidR="00A43850" w:rsidRDefault="007B5F97" w:rsidP="00730E3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д</w:t>
      </w:r>
      <w:r w:rsidR="00730E31" w:rsidRPr="006604FC">
        <w:rPr>
          <w:rFonts w:cs="Times New Roman"/>
          <w:sz w:val="27"/>
          <w:szCs w:val="27"/>
          <w:lang w:eastAsia="en-US"/>
        </w:rPr>
        <w:t>) </w:t>
      </w:r>
      <w:r w:rsidR="00AA5541" w:rsidRPr="00BC1CDA">
        <w:rPr>
          <w:rFonts w:cs="Times New Roman"/>
          <w:sz w:val="27"/>
          <w:szCs w:val="27"/>
          <w:lang w:eastAsia="en-US"/>
        </w:rPr>
        <w:t xml:space="preserve"> значени</w:t>
      </w:r>
      <w:r w:rsidR="00237E4B">
        <w:rPr>
          <w:rFonts w:cs="Times New Roman"/>
          <w:sz w:val="27"/>
          <w:szCs w:val="27"/>
          <w:lang w:eastAsia="en-US"/>
        </w:rPr>
        <w:t>я</w:t>
      </w:r>
      <w:r w:rsidR="00AA5541" w:rsidRPr="00BC1CDA">
        <w:rPr>
          <w:rFonts w:cs="Times New Roman"/>
          <w:sz w:val="27"/>
          <w:szCs w:val="27"/>
          <w:lang w:eastAsia="en-US"/>
        </w:rPr>
        <w:t xml:space="preserve"> по каждому </w:t>
      </w:r>
      <w:r w:rsidR="00C004A4">
        <w:rPr>
          <w:rFonts w:cs="Times New Roman"/>
          <w:sz w:val="27"/>
          <w:szCs w:val="27"/>
          <w:lang w:eastAsia="en-US"/>
        </w:rPr>
        <w:t xml:space="preserve">указанному в объявлении о проведении конкурса </w:t>
      </w:r>
      <w:r w:rsidR="00AA5541" w:rsidRPr="00BC1CDA">
        <w:rPr>
          <w:rFonts w:cs="Times New Roman"/>
          <w:sz w:val="27"/>
          <w:szCs w:val="27"/>
          <w:lang w:eastAsia="en-US"/>
        </w:rPr>
        <w:t>показател</w:t>
      </w:r>
      <w:r w:rsidR="000403AC">
        <w:rPr>
          <w:rFonts w:cs="Times New Roman"/>
          <w:sz w:val="27"/>
          <w:szCs w:val="27"/>
          <w:lang w:eastAsia="en-US"/>
        </w:rPr>
        <w:t>ю</w:t>
      </w:r>
      <w:r w:rsidR="00AA5541" w:rsidRPr="00BC1CDA">
        <w:rPr>
          <w:rFonts w:cs="Times New Roman"/>
          <w:sz w:val="27"/>
          <w:szCs w:val="27"/>
          <w:lang w:eastAsia="en-US"/>
        </w:rPr>
        <w:t xml:space="preserve"> качества</w:t>
      </w:r>
      <w:r w:rsidR="000403AC">
        <w:rPr>
          <w:rFonts w:cs="Times New Roman"/>
          <w:sz w:val="27"/>
          <w:szCs w:val="27"/>
          <w:lang w:eastAsia="en-US"/>
        </w:rPr>
        <w:t>,</w:t>
      </w:r>
      <w:r w:rsidR="00AA5541" w:rsidRPr="00BC1CDA">
        <w:rPr>
          <w:rFonts w:cs="Times New Roman"/>
          <w:sz w:val="27"/>
          <w:szCs w:val="27"/>
          <w:lang w:eastAsia="en-US"/>
        </w:rPr>
        <w:t xml:space="preserve"> ин</w:t>
      </w:r>
      <w:r w:rsidR="000403AC">
        <w:rPr>
          <w:rFonts w:cs="Times New Roman"/>
          <w:sz w:val="27"/>
          <w:szCs w:val="27"/>
          <w:lang w:eastAsia="en-US"/>
        </w:rPr>
        <w:t>ому</w:t>
      </w:r>
      <w:r w:rsidR="00AA5541" w:rsidRPr="00BC1CDA">
        <w:rPr>
          <w:rFonts w:cs="Times New Roman"/>
          <w:sz w:val="27"/>
          <w:szCs w:val="27"/>
          <w:lang w:eastAsia="en-US"/>
        </w:rPr>
        <w:t xml:space="preserve"> показател</w:t>
      </w:r>
      <w:r w:rsidR="000403AC">
        <w:rPr>
          <w:rFonts w:cs="Times New Roman"/>
          <w:sz w:val="27"/>
          <w:szCs w:val="27"/>
          <w:lang w:eastAsia="en-US"/>
        </w:rPr>
        <w:t xml:space="preserve">ю, включенному в стандарт </w:t>
      </w:r>
      <w:r w:rsidR="000403AC" w:rsidRPr="000403AC">
        <w:rPr>
          <w:rFonts w:cs="Times New Roman"/>
          <w:sz w:val="27"/>
          <w:szCs w:val="27"/>
          <w:lang w:eastAsia="en-US"/>
        </w:rPr>
        <w:t>предоставления соответствующей государственной (муниципальной) услуги</w:t>
      </w:r>
      <w:r w:rsidR="006174D3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="000403AC" w:rsidRPr="000403AC">
        <w:rPr>
          <w:rFonts w:cs="Times New Roman"/>
          <w:sz w:val="27"/>
          <w:szCs w:val="27"/>
          <w:lang w:eastAsia="en-US"/>
        </w:rPr>
        <w:t>, а при отсутствии стандарта</w:t>
      </w:r>
      <w:r w:rsidR="00CA65EA">
        <w:rPr>
          <w:rFonts w:cs="Times New Roman"/>
          <w:sz w:val="27"/>
          <w:szCs w:val="27"/>
          <w:lang w:eastAsia="en-US"/>
        </w:rPr>
        <w:t xml:space="preserve"> – </w:t>
      </w:r>
      <w:r w:rsidR="000403AC" w:rsidRPr="000403AC">
        <w:rPr>
          <w:rFonts w:cs="Times New Roman"/>
          <w:sz w:val="27"/>
          <w:szCs w:val="27"/>
          <w:lang w:eastAsia="en-US"/>
        </w:rPr>
        <w:t xml:space="preserve"> в ино</w:t>
      </w:r>
      <w:r w:rsidR="00237E4B">
        <w:rPr>
          <w:rFonts w:cs="Times New Roman"/>
          <w:sz w:val="27"/>
          <w:szCs w:val="27"/>
          <w:lang w:eastAsia="en-US"/>
        </w:rPr>
        <w:t>й</w:t>
      </w:r>
      <w:r w:rsidR="000403AC" w:rsidRPr="000403AC">
        <w:rPr>
          <w:rFonts w:cs="Times New Roman"/>
          <w:sz w:val="27"/>
          <w:szCs w:val="27"/>
          <w:lang w:eastAsia="en-US"/>
        </w:rPr>
        <w:t xml:space="preserve"> нормативн</w:t>
      </w:r>
      <w:r w:rsidR="00237E4B">
        <w:rPr>
          <w:rFonts w:cs="Times New Roman"/>
          <w:sz w:val="27"/>
          <w:szCs w:val="27"/>
          <w:lang w:eastAsia="en-US"/>
        </w:rPr>
        <w:t>ый</w:t>
      </w:r>
      <w:r w:rsidR="000403AC" w:rsidRPr="000403AC">
        <w:rPr>
          <w:rFonts w:cs="Times New Roman"/>
          <w:sz w:val="27"/>
          <w:szCs w:val="27"/>
          <w:lang w:eastAsia="en-US"/>
        </w:rPr>
        <w:t xml:space="preserve"> правово</w:t>
      </w:r>
      <w:r w:rsidR="000403AC">
        <w:rPr>
          <w:rFonts w:cs="Times New Roman"/>
          <w:sz w:val="27"/>
          <w:szCs w:val="27"/>
          <w:lang w:eastAsia="en-US"/>
        </w:rPr>
        <w:t>й акт</w:t>
      </w:r>
      <w:r w:rsidR="000403AC" w:rsidRPr="000403AC">
        <w:rPr>
          <w:rFonts w:cs="Times New Roman"/>
          <w:sz w:val="27"/>
          <w:szCs w:val="27"/>
          <w:lang w:eastAsia="en-US"/>
        </w:rPr>
        <w:t xml:space="preserve">, </w:t>
      </w:r>
      <w:r w:rsidR="00237E4B" w:rsidRPr="000403AC">
        <w:rPr>
          <w:rFonts w:cs="Times New Roman"/>
          <w:sz w:val="27"/>
          <w:szCs w:val="27"/>
          <w:lang w:eastAsia="en-US"/>
        </w:rPr>
        <w:t>устанавливающи</w:t>
      </w:r>
      <w:r w:rsidR="00237E4B">
        <w:rPr>
          <w:rFonts w:cs="Times New Roman"/>
          <w:sz w:val="27"/>
          <w:szCs w:val="27"/>
          <w:lang w:eastAsia="en-US"/>
        </w:rPr>
        <w:t>й</w:t>
      </w:r>
      <w:r w:rsidR="000403AC" w:rsidRPr="000403AC">
        <w:rPr>
          <w:rFonts w:cs="Times New Roman"/>
          <w:sz w:val="27"/>
          <w:szCs w:val="27"/>
          <w:lang w:eastAsia="en-US"/>
        </w:rPr>
        <w:t xml:space="preserve"> требования к предоставлению соответствующей государственной (муниципальной) услуги</w:t>
      </w:r>
      <w:r w:rsidR="00CA65EA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="00A43850">
        <w:rPr>
          <w:rFonts w:cs="Times New Roman"/>
          <w:sz w:val="27"/>
          <w:szCs w:val="27"/>
          <w:lang w:eastAsia="en-US"/>
        </w:rPr>
        <w:t xml:space="preserve"> (далее – стандарт (правила</w:t>
      </w:r>
      <w:r w:rsidR="000403AC" w:rsidRPr="000403AC">
        <w:rPr>
          <w:rFonts w:cs="Times New Roman"/>
          <w:sz w:val="27"/>
          <w:szCs w:val="27"/>
          <w:lang w:eastAsia="en-US"/>
        </w:rPr>
        <w:t>)</w:t>
      </w:r>
      <w:r w:rsidR="00CA65EA">
        <w:rPr>
          <w:rFonts w:cs="Times New Roman"/>
          <w:sz w:val="27"/>
          <w:szCs w:val="27"/>
          <w:lang w:eastAsia="en-US"/>
        </w:rPr>
        <w:t>)</w:t>
      </w:r>
      <w:r w:rsidR="00237E4B">
        <w:rPr>
          <w:rFonts w:cs="Times New Roman"/>
          <w:sz w:val="27"/>
          <w:szCs w:val="27"/>
          <w:lang w:eastAsia="en-US"/>
        </w:rPr>
        <w:t>, и документы, подтверждающие такие значения, определенные в объявлении о проведении конкурса</w:t>
      </w:r>
      <w:r w:rsidR="00A43850">
        <w:rPr>
          <w:rFonts w:cs="Times New Roman"/>
          <w:sz w:val="27"/>
          <w:szCs w:val="27"/>
          <w:lang w:eastAsia="en-US"/>
        </w:rPr>
        <w:t>, в том числе:</w:t>
      </w:r>
    </w:p>
    <w:p w:rsidR="00A43850" w:rsidRPr="00A43850" w:rsidRDefault="00A43850" w:rsidP="00A4385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A43850">
        <w:rPr>
          <w:rFonts w:cs="Times New Roman"/>
          <w:sz w:val="27"/>
          <w:szCs w:val="27"/>
          <w:lang w:eastAsia="en-US"/>
        </w:rPr>
        <w:t>копии правоустанавливающих документов на земельные участки, здания, строения, сооружения, в случае, если указанные объекты недвижимости необходимы для оказания государственных (муниципальных) услуг в социальной сфере;</w:t>
      </w:r>
    </w:p>
    <w:p w:rsidR="00A43850" w:rsidRPr="00A43850" w:rsidRDefault="00A43850" w:rsidP="00A4385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A43850">
        <w:rPr>
          <w:rFonts w:cs="Times New Roman"/>
          <w:sz w:val="27"/>
          <w:szCs w:val="27"/>
          <w:lang w:eastAsia="en-US"/>
        </w:rPr>
        <w:t xml:space="preserve">копии документов (договоры с </w:t>
      </w:r>
      <w:proofErr w:type="spellStart"/>
      <w:r w:rsidRPr="00A43850">
        <w:rPr>
          <w:rFonts w:cs="Times New Roman"/>
          <w:sz w:val="27"/>
          <w:szCs w:val="27"/>
          <w:lang w:eastAsia="en-US"/>
        </w:rPr>
        <w:t>ресурсоснабжающими</w:t>
      </w:r>
      <w:proofErr w:type="spellEnd"/>
      <w:r w:rsidRPr="00A43850">
        <w:rPr>
          <w:rFonts w:cs="Times New Roman"/>
          <w:sz w:val="27"/>
          <w:szCs w:val="27"/>
          <w:lang w:eastAsia="en-US"/>
        </w:rPr>
        <w:t xml:space="preserve"> организациями, договоры на предоставление коммунальных и эксплуатационных услуг), подтверждающих надлежащее функционирование всех инженерных систем (центрального отопления, горячего и холодного водоснабжения, канализации, электроснабжения), занимаемого участником конкурса здания, строения, сооружения, в случае, если указанные объекты недвижимости необходимы для оказания государственных (муниципальных) услуг в социальной сфере;</w:t>
      </w:r>
    </w:p>
    <w:p w:rsidR="00A43850" w:rsidRPr="00A43850" w:rsidRDefault="00A43850" w:rsidP="00A4385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A43850">
        <w:rPr>
          <w:rFonts w:cs="Times New Roman"/>
          <w:sz w:val="27"/>
          <w:szCs w:val="27"/>
          <w:lang w:eastAsia="en-US"/>
        </w:rPr>
        <w:lastRenderedPageBreak/>
        <w:t>копии документов (договоров, соглашений, государственных (муниципальных) контрактов, актов оказанных услуг (выполненных работ)), подтверждающих наличие опыта работы участника конкурса в сфере, связанной с оказанием соответствующих государственных (муниципальных) услуг в социальной сфере;</w:t>
      </w:r>
    </w:p>
    <w:p w:rsidR="00A43850" w:rsidRPr="00A43850" w:rsidRDefault="00A43850" w:rsidP="00A4385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A43850">
        <w:rPr>
          <w:rFonts w:cs="Times New Roman"/>
          <w:sz w:val="27"/>
          <w:szCs w:val="27"/>
          <w:lang w:eastAsia="en-US"/>
        </w:rPr>
        <w:t>копии документов, подтверждающих трудовой стаж и квалификацию сотрудников (работников) участника конкурса, физического лица – участника конкурса, включая документы об образовании и (или) о квалификации, об ученых степенях и ученых званиях, документы, связанные с прохождением обучения, выдаваемые организациями, осуществляющими образовательную деятельность;</w:t>
      </w:r>
    </w:p>
    <w:p w:rsidR="00A43850" w:rsidRPr="00A43850" w:rsidRDefault="00A43850" w:rsidP="00A4385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A43850">
        <w:rPr>
          <w:rFonts w:cs="Times New Roman"/>
          <w:sz w:val="27"/>
          <w:szCs w:val="27"/>
          <w:lang w:eastAsia="en-US"/>
        </w:rPr>
        <w:t>копии трудовых и (или) гражданско-правовых договоров, заключенных между участником конкурса и его сотрудниками (работниками), копии трудовых книжек сотрудников (работников) участника конкурса, с которыми заключены трудовые договоры;</w:t>
      </w:r>
    </w:p>
    <w:p w:rsidR="006604FC" w:rsidRDefault="007B5F97" w:rsidP="00A4385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е</w:t>
      </w:r>
      <w:r w:rsidR="000F524E">
        <w:rPr>
          <w:rFonts w:cs="Times New Roman"/>
          <w:sz w:val="27"/>
          <w:szCs w:val="27"/>
          <w:lang w:eastAsia="en-US"/>
        </w:rPr>
        <w:t xml:space="preserve">) сведения </w:t>
      </w:r>
      <w:r w:rsidR="00C65C5C">
        <w:rPr>
          <w:rFonts w:cs="Times New Roman"/>
          <w:sz w:val="27"/>
          <w:szCs w:val="27"/>
          <w:lang w:eastAsia="en-US"/>
        </w:rPr>
        <w:t xml:space="preserve">о </w:t>
      </w:r>
      <w:r w:rsidR="00503F3C">
        <w:rPr>
          <w:rFonts w:cs="Times New Roman"/>
          <w:sz w:val="27"/>
          <w:szCs w:val="27"/>
          <w:lang w:eastAsia="en-US"/>
        </w:rPr>
        <w:t xml:space="preserve">соответствии </w:t>
      </w:r>
      <w:r w:rsidR="000F524E">
        <w:rPr>
          <w:rFonts w:cs="Times New Roman"/>
          <w:sz w:val="27"/>
          <w:szCs w:val="27"/>
          <w:lang w:eastAsia="en-US"/>
        </w:rPr>
        <w:t>участника конкурса категории участников, которым предоставляется преимущество</w:t>
      </w:r>
      <w:r w:rsidR="00503F3C">
        <w:rPr>
          <w:rFonts w:cs="Times New Roman"/>
          <w:sz w:val="27"/>
          <w:szCs w:val="27"/>
          <w:lang w:eastAsia="en-US"/>
        </w:rPr>
        <w:t>,</w:t>
      </w:r>
      <w:r w:rsidR="000F524E">
        <w:rPr>
          <w:rFonts w:cs="Times New Roman"/>
          <w:sz w:val="27"/>
          <w:szCs w:val="27"/>
          <w:lang w:eastAsia="en-US"/>
        </w:rPr>
        <w:t xml:space="preserve"> и </w:t>
      </w:r>
      <w:r w:rsidR="00A43850" w:rsidRPr="00A43850">
        <w:rPr>
          <w:rFonts w:cs="Times New Roman"/>
          <w:sz w:val="27"/>
          <w:szCs w:val="27"/>
          <w:lang w:eastAsia="en-US"/>
        </w:rPr>
        <w:t xml:space="preserve">копию соглашения о государственно-частном партнерстве, соглашения о </w:t>
      </w:r>
      <w:proofErr w:type="spellStart"/>
      <w:r w:rsidR="00A43850" w:rsidRPr="00A43850">
        <w:rPr>
          <w:rFonts w:cs="Times New Roman"/>
          <w:sz w:val="27"/>
          <w:szCs w:val="27"/>
          <w:lang w:eastAsia="en-US"/>
        </w:rPr>
        <w:t>муниципально</w:t>
      </w:r>
      <w:proofErr w:type="spellEnd"/>
      <w:r w:rsidR="00A43850" w:rsidRPr="00A43850">
        <w:rPr>
          <w:rFonts w:cs="Times New Roman"/>
          <w:sz w:val="27"/>
          <w:szCs w:val="27"/>
          <w:lang w:eastAsia="en-US"/>
        </w:rPr>
        <w:t xml:space="preserve">-частном партнерстве или концессионного соглашения, </w:t>
      </w:r>
      <w:r w:rsidR="00C65C5C">
        <w:rPr>
          <w:rFonts w:cs="Times New Roman"/>
          <w:sz w:val="27"/>
          <w:szCs w:val="27"/>
          <w:lang w:eastAsia="en-US"/>
        </w:rPr>
        <w:t xml:space="preserve">одной из сторон </w:t>
      </w:r>
      <w:r w:rsidR="00A43850" w:rsidRPr="00A43850">
        <w:rPr>
          <w:rFonts w:cs="Times New Roman"/>
          <w:sz w:val="27"/>
          <w:szCs w:val="27"/>
          <w:lang w:eastAsia="en-US"/>
        </w:rPr>
        <w:t>по которому является участник конкурса (в случае, если оказание государственных (муниципальных) услуг в социальной сфере, являющихся предметом конкурса, будет осуществляться в процессе эксплуатации объекта соответствующего соглашения</w:t>
      </w:r>
      <w:r w:rsidR="00C65C5C">
        <w:rPr>
          <w:rFonts w:cs="Times New Roman"/>
          <w:sz w:val="27"/>
          <w:szCs w:val="27"/>
          <w:lang w:eastAsia="en-US"/>
        </w:rPr>
        <w:t>,</w:t>
      </w:r>
      <w:r w:rsidR="00A43850" w:rsidRPr="00A43850">
        <w:rPr>
          <w:rFonts w:cs="Times New Roman"/>
          <w:sz w:val="27"/>
          <w:szCs w:val="27"/>
          <w:lang w:eastAsia="en-US"/>
        </w:rPr>
        <w:t xml:space="preserve"> и участник конкурса является </w:t>
      </w:r>
      <w:r w:rsidR="00C65C5C">
        <w:rPr>
          <w:rFonts w:cs="Times New Roman"/>
          <w:sz w:val="27"/>
          <w:szCs w:val="27"/>
          <w:lang w:eastAsia="en-US"/>
        </w:rPr>
        <w:t xml:space="preserve">одной из сторон </w:t>
      </w:r>
      <w:r w:rsidR="00A43850" w:rsidRPr="00A43850">
        <w:rPr>
          <w:rFonts w:cs="Times New Roman"/>
          <w:sz w:val="27"/>
          <w:szCs w:val="27"/>
          <w:lang w:eastAsia="en-US"/>
        </w:rPr>
        <w:t xml:space="preserve"> соответствующего соглашения)</w:t>
      </w:r>
      <w:r w:rsidR="000F524E">
        <w:rPr>
          <w:rFonts w:cs="Times New Roman"/>
          <w:sz w:val="27"/>
          <w:szCs w:val="27"/>
          <w:lang w:eastAsia="en-US"/>
        </w:rPr>
        <w:t xml:space="preserve"> или ссылку на реестр, включающий информацию о таких соглашениях</w:t>
      </w:r>
      <w:r w:rsidR="00A43850" w:rsidRPr="00A43850">
        <w:rPr>
          <w:rFonts w:cs="Times New Roman"/>
          <w:sz w:val="27"/>
          <w:szCs w:val="27"/>
          <w:lang w:eastAsia="en-US"/>
        </w:rPr>
        <w:t>.</w:t>
      </w:r>
    </w:p>
    <w:p w:rsidR="002D6989" w:rsidRDefault="00D515F5" w:rsidP="002D6989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5.</w:t>
      </w:r>
      <w:r w:rsidR="00351F04">
        <w:rPr>
          <w:rFonts w:cs="Times New Roman"/>
          <w:sz w:val="27"/>
          <w:szCs w:val="27"/>
          <w:lang w:eastAsia="en-US"/>
        </w:rPr>
        <w:t>1</w:t>
      </w:r>
      <w:r w:rsidR="000E6D47">
        <w:rPr>
          <w:rFonts w:cs="Times New Roman"/>
          <w:sz w:val="27"/>
          <w:szCs w:val="27"/>
          <w:lang w:eastAsia="en-US"/>
        </w:rPr>
        <w:t>.</w:t>
      </w:r>
      <w:r w:rsidRPr="00D515F5">
        <w:rPr>
          <w:rFonts w:cs="Times New Roman"/>
          <w:sz w:val="27"/>
          <w:szCs w:val="27"/>
          <w:lang w:eastAsia="en-US"/>
        </w:rPr>
        <w:t xml:space="preserve"> </w:t>
      </w:r>
      <w:r w:rsidR="002D6989">
        <w:rPr>
          <w:rFonts w:cs="Times New Roman"/>
          <w:sz w:val="27"/>
          <w:szCs w:val="27"/>
          <w:lang w:eastAsia="en-US"/>
        </w:rPr>
        <w:t xml:space="preserve">В случае наличия у </w:t>
      </w:r>
      <w:r w:rsidR="002D6989" w:rsidRPr="00D515F5">
        <w:rPr>
          <w:rFonts w:cs="Times New Roman"/>
          <w:sz w:val="27"/>
          <w:szCs w:val="27"/>
          <w:lang w:eastAsia="en-US"/>
        </w:rPr>
        <w:t>юридическо</w:t>
      </w:r>
      <w:r w:rsidR="002D6989">
        <w:rPr>
          <w:rFonts w:cs="Times New Roman"/>
          <w:sz w:val="27"/>
          <w:szCs w:val="27"/>
          <w:lang w:eastAsia="en-US"/>
        </w:rPr>
        <w:t>го</w:t>
      </w:r>
      <w:r w:rsidR="002D6989" w:rsidRPr="00D515F5">
        <w:rPr>
          <w:rFonts w:cs="Times New Roman"/>
          <w:sz w:val="27"/>
          <w:szCs w:val="27"/>
          <w:lang w:eastAsia="en-US"/>
        </w:rPr>
        <w:t xml:space="preserve"> лиц</w:t>
      </w:r>
      <w:r w:rsidR="002D6989">
        <w:rPr>
          <w:rFonts w:cs="Times New Roman"/>
          <w:sz w:val="27"/>
          <w:szCs w:val="27"/>
          <w:lang w:eastAsia="en-US"/>
        </w:rPr>
        <w:t>а</w:t>
      </w:r>
      <w:r w:rsidR="002D6989" w:rsidRPr="00D515F5">
        <w:rPr>
          <w:rFonts w:cs="Times New Roman"/>
          <w:sz w:val="27"/>
          <w:szCs w:val="27"/>
          <w:lang w:eastAsia="en-US"/>
        </w:rPr>
        <w:t xml:space="preserve"> - участник</w:t>
      </w:r>
      <w:r w:rsidR="002D6989">
        <w:rPr>
          <w:rFonts w:cs="Times New Roman"/>
          <w:sz w:val="27"/>
          <w:szCs w:val="27"/>
          <w:lang w:eastAsia="en-US"/>
        </w:rPr>
        <w:t>а</w:t>
      </w:r>
      <w:r w:rsidR="002D6989" w:rsidRPr="00D515F5">
        <w:rPr>
          <w:rFonts w:cs="Times New Roman"/>
          <w:sz w:val="27"/>
          <w:szCs w:val="27"/>
          <w:lang w:eastAsia="en-US"/>
        </w:rPr>
        <w:t xml:space="preserve"> конкурса</w:t>
      </w:r>
      <w:r w:rsidR="002D6989">
        <w:rPr>
          <w:rFonts w:cs="Times New Roman"/>
          <w:sz w:val="27"/>
          <w:szCs w:val="27"/>
          <w:lang w:eastAsia="en-US"/>
        </w:rPr>
        <w:t xml:space="preserve"> структурных</w:t>
      </w:r>
      <w:r w:rsidR="002D6989" w:rsidRPr="00D515F5">
        <w:rPr>
          <w:rFonts w:cs="Times New Roman"/>
          <w:sz w:val="27"/>
          <w:szCs w:val="27"/>
          <w:lang w:eastAsia="en-US"/>
        </w:rPr>
        <w:t xml:space="preserve"> подразделени</w:t>
      </w:r>
      <w:r w:rsidR="002D6989">
        <w:rPr>
          <w:rFonts w:cs="Times New Roman"/>
          <w:sz w:val="27"/>
          <w:szCs w:val="27"/>
          <w:lang w:eastAsia="en-US"/>
        </w:rPr>
        <w:t xml:space="preserve">й, осуществляющих </w:t>
      </w:r>
      <w:r w:rsidR="002D6989" w:rsidRPr="00D515F5">
        <w:rPr>
          <w:rFonts w:cs="Times New Roman"/>
          <w:sz w:val="27"/>
          <w:szCs w:val="27"/>
          <w:lang w:eastAsia="en-US"/>
        </w:rPr>
        <w:t>деятельность по оказанию государственной (муниципальной) услуги в социальной сфере</w:t>
      </w:r>
      <w:r w:rsidR="002D6989">
        <w:rPr>
          <w:rFonts w:cs="Times New Roman"/>
          <w:sz w:val="27"/>
          <w:szCs w:val="27"/>
          <w:lang w:eastAsia="en-US"/>
        </w:rPr>
        <w:t xml:space="preserve"> на территории </w:t>
      </w:r>
      <w:r w:rsidR="00BD00B4">
        <w:rPr>
          <w:rFonts w:cs="Times New Roman"/>
          <w:sz w:val="27"/>
          <w:szCs w:val="27"/>
          <w:lang w:eastAsia="en-US"/>
        </w:rPr>
        <w:t xml:space="preserve">нескольких </w:t>
      </w:r>
      <w:r w:rsidR="002D6989">
        <w:rPr>
          <w:rFonts w:cs="Times New Roman"/>
          <w:sz w:val="27"/>
          <w:szCs w:val="27"/>
          <w:lang w:eastAsia="en-US"/>
        </w:rPr>
        <w:t xml:space="preserve">субъектов Российской Федерации (муниципальных </w:t>
      </w:r>
      <w:r w:rsidR="00493767">
        <w:rPr>
          <w:rFonts w:cs="Times New Roman"/>
          <w:sz w:val="27"/>
          <w:szCs w:val="27"/>
          <w:lang w:eastAsia="en-US"/>
        </w:rPr>
        <w:t>образований</w:t>
      </w:r>
      <w:r w:rsidR="002D6989">
        <w:rPr>
          <w:rFonts w:cs="Times New Roman"/>
          <w:sz w:val="27"/>
          <w:szCs w:val="27"/>
          <w:lang w:eastAsia="en-US"/>
        </w:rPr>
        <w:t>), п</w:t>
      </w:r>
      <w:r w:rsidR="002D6989" w:rsidRPr="00D515F5">
        <w:rPr>
          <w:rFonts w:cs="Times New Roman"/>
          <w:sz w:val="27"/>
          <w:szCs w:val="27"/>
          <w:lang w:eastAsia="en-US"/>
        </w:rPr>
        <w:t xml:space="preserve">редложения относительно </w:t>
      </w:r>
      <w:r w:rsidR="00840DE6">
        <w:rPr>
          <w:rFonts w:cs="Times New Roman"/>
          <w:sz w:val="27"/>
          <w:szCs w:val="27"/>
          <w:lang w:eastAsia="en-US"/>
        </w:rPr>
        <w:t xml:space="preserve">значений </w:t>
      </w:r>
      <w:r w:rsidR="002D6989" w:rsidRPr="00D515F5">
        <w:rPr>
          <w:rFonts w:cs="Times New Roman"/>
          <w:sz w:val="27"/>
          <w:szCs w:val="27"/>
          <w:lang w:eastAsia="en-US"/>
        </w:rPr>
        <w:t xml:space="preserve">объема оказания государственной (муниципальной) услуги в социальной сфере подаются </w:t>
      </w:r>
      <w:r w:rsidR="00840DE6">
        <w:rPr>
          <w:rFonts w:cs="Times New Roman"/>
          <w:sz w:val="27"/>
          <w:szCs w:val="27"/>
          <w:lang w:eastAsia="en-US"/>
        </w:rPr>
        <w:t xml:space="preserve">по каждому </w:t>
      </w:r>
      <w:r w:rsidR="002D6989" w:rsidRPr="00D515F5">
        <w:rPr>
          <w:rFonts w:cs="Times New Roman"/>
          <w:sz w:val="27"/>
          <w:szCs w:val="27"/>
          <w:lang w:eastAsia="en-US"/>
        </w:rPr>
        <w:t>субъекту Российской Федерации (муниципальному образованию), на территории которого юридическое лицо - участник конкурса имеет структурные подразделения</w:t>
      </w:r>
      <w:r w:rsidR="002D6989">
        <w:rPr>
          <w:rFonts w:cs="Times New Roman"/>
          <w:sz w:val="27"/>
          <w:szCs w:val="27"/>
          <w:lang w:eastAsia="en-US"/>
        </w:rPr>
        <w:t>,</w:t>
      </w:r>
      <w:r w:rsidR="002D6989" w:rsidRPr="002D6989">
        <w:rPr>
          <w:rFonts w:cs="Times New Roman"/>
          <w:sz w:val="27"/>
          <w:szCs w:val="27"/>
          <w:lang w:eastAsia="en-US"/>
        </w:rPr>
        <w:t xml:space="preserve"> </w:t>
      </w:r>
      <w:r w:rsidR="002D6989" w:rsidRPr="00D515F5">
        <w:rPr>
          <w:rFonts w:cs="Times New Roman"/>
          <w:sz w:val="27"/>
          <w:szCs w:val="27"/>
          <w:lang w:eastAsia="en-US"/>
        </w:rPr>
        <w:t>осуществляющие деятельность по оказанию государственной (муниципальной) услуги в социальной сфере</w:t>
      </w:r>
      <w:r w:rsidR="002D6989">
        <w:rPr>
          <w:rFonts w:cs="Times New Roman"/>
          <w:sz w:val="27"/>
          <w:szCs w:val="27"/>
          <w:lang w:eastAsia="en-US"/>
        </w:rPr>
        <w:t>.</w:t>
      </w:r>
    </w:p>
    <w:p w:rsidR="001D6623" w:rsidRPr="0015111A" w:rsidRDefault="00792F93" w:rsidP="0032549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6</w:t>
      </w:r>
      <w:r w:rsidR="003568E9">
        <w:rPr>
          <w:rFonts w:cs="Times New Roman"/>
          <w:sz w:val="27"/>
          <w:szCs w:val="27"/>
          <w:lang w:eastAsia="en-US"/>
        </w:rPr>
        <w:t xml:space="preserve">. </w:t>
      </w:r>
      <w:r w:rsidR="00325496" w:rsidRPr="0015111A">
        <w:rPr>
          <w:rFonts w:cs="Times New Roman"/>
          <w:sz w:val="27"/>
          <w:szCs w:val="27"/>
          <w:lang w:eastAsia="en-US"/>
        </w:rPr>
        <w:t xml:space="preserve">Подача предложений участниками конкурса осуществляется в </w:t>
      </w:r>
      <w:r w:rsidR="00BD00B4">
        <w:rPr>
          <w:rFonts w:cs="Times New Roman"/>
          <w:sz w:val="27"/>
          <w:szCs w:val="27"/>
          <w:lang w:eastAsia="en-US"/>
        </w:rPr>
        <w:t xml:space="preserve">электронной </w:t>
      </w:r>
      <w:r w:rsidR="00D1206D">
        <w:rPr>
          <w:rFonts w:cs="Times New Roman"/>
          <w:sz w:val="27"/>
          <w:szCs w:val="27"/>
          <w:lang w:eastAsia="en-US"/>
        </w:rPr>
        <w:t xml:space="preserve">форме </w:t>
      </w:r>
      <w:r w:rsidR="00D1206D" w:rsidRPr="0015111A">
        <w:rPr>
          <w:rFonts w:cs="Times New Roman"/>
          <w:sz w:val="27"/>
          <w:szCs w:val="27"/>
          <w:lang w:eastAsia="en-US"/>
        </w:rPr>
        <w:t>посредством</w:t>
      </w:r>
      <w:r w:rsidR="00325496" w:rsidRPr="0015111A">
        <w:rPr>
          <w:rFonts w:cs="Times New Roman"/>
          <w:sz w:val="27"/>
          <w:szCs w:val="27"/>
          <w:lang w:eastAsia="en-US"/>
        </w:rPr>
        <w:t xml:space="preserve"> заполнения соответствующих </w:t>
      </w:r>
      <w:r w:rsidR="000D5670" w:rsidRPr="0015111A">
        <w:rPr>
          <w:rFonts w:cs="Times New Roman"/>
          <w:sz w:val="27"/>
          <w:szCs w:val="27"/>
          <w:lang w:eastAsia="en-US"/>
        </w:rPr>
        <w:t>экранных форм веб-интерфейса сайтов</w:t>
      </w:r>
      <w:r w:rsidR="00325496" w:rsidRPr="0015111A">
        <w:rPr>
          <w:rFonts w:cs="Times New Roman"/>
          <w:sz w:val="27"/>
          <w:szCs w:val="27"/>
          <w:lang w:eastAsia="en-US"/>
        </w:rPr>
        <w:t>, указанных в части 4 статьи 8 Федерального закона, и размещения на указанных сайтах электронных копий документов</w:t>
      </w:r>
      <w:r w:rsidR="00CE57CA" w:rsidRPr="0015111A">
        <w:rPr>
          <w:rFonts w:cs="Times New Roman"/>
          <w:sz w:val="27"/>
          <w:szCs w:val="27"/>
          <w:lang w:eastAsia="en-US"/>
        </w:rPr>
        <w:t xml:space="preserve"> (</w:t>
      </w:r>
      <w:r w:rsidR="00C62666" w:rsidRPr="0015111A">
        <w:rPr>
          <w:rFonts w:cs="Times New Roman"/>
          <w:sz w:val="27"/>
          <w:szCs w:val="27"/>
          <w:lang w:eastAsia="en-US"/>
        </w:rPr>
        <w:t>документов на бумажном носителе, преобразованных в электронную форму путем сканирования)</w:t>
      </w:r>
      <w:r w:rsidR="00325496" w:rsidRPr="0015111A">
        <w:rPr>
          <w:rFonts w:cs="Times New Roman"/>
          <w:sz w:val="27"/>
          <w:szCs w:val="27"/>
          <w:lang w:eastAsia="en-US"/>
        </w:rPr>
        <w:t xml:space="preserve">, предоставление которых предусмотрено в объявлении о проведении конкурса. </w:t>
      </w:r>
    </w:p>
    <w:p w:rsidR="001D6623" w:rsidRPr="0015111A" w:rsidRDefault="001D6623" w:rsidP="001D662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 xml:space="preserve">Электронные копии документов должны иметь распространенные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</w:t>
      </w:r>
      <w:r w:rsidR="00D1206D">
        <w:rPr>
          <w:rFonts w:cs="Times New Roman"/>
          <w:sz w:val="27"/>
          <w:szCs w:val="27"/>
          <w:lang w:eastAsia="en-US"/>
        </w:rPr>
        <w:t>специальных программных</w:t>
      </w:r>
      <w:r w:rsidRPr="0015111A">
        <w:rPr>
          <w:rFonts w:cs="Times New Roman"/>
          <w:sz w:val="27"/>
          <w:szCs w:val="27"/>
          <w:lang w:eastAsia="en-US"/>
        </w:rPr>
        <w:t xml:space="preserve"> или технологических средств.</w:t>
      </w:r>
    </w:p>
    <w:p w:rsidR="001D6623" w:rsidRPr="0015111A" w:rsidRDefault="00792F93" w:rsidP="001D662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6.1</w:t>
      </w:r>
      <w:r w:rsidR="001D6623" w:rsidRPr="0015111A">
        <w:rPr>
          <w:rFonts w:cs="Times New Roman"/>
          <w:sz w:val="27"/>
          <w:szCs w:val="27"/>
          <w:lang w:eastAsia="en-US"/>
        </w:rPr>
        <w:t xml:space="preserve">. В целях возможности автоматического заполнения отдельных полей экранных форм веб-интерфейса сайтов, указанных в части 4 статьи 8 Федерального закона, в процессе подачи предложений участниками конкурса применяются справочники, реестры, классификаторы, иная информация, используемая единым порталом бюджетной </w:t>
      </w:r>
      <w:r w:rsidR="001D6623" w:rsidRPr="0015111A">
        <w:rPr>
          <w:rFonts w:cs="Times New Roman"/>
          <w:sz w:val="27"/>
          <w:szCs w:val="27"/>
          <w:lang w:eastAsia="en-US"/>
        </w:rPr>
        <w:lastRenderedPageBreak/>
        <w:t>системы Российской Федерации</w:t>
      </w:r>
      <w:r w:rsidR="003B7CF0">
        <w:rPr>
          <w:rFonts w:cs="Times New Roman"/>
          <w:sz w:val="27"/>
          <w:szCs w:val="27"/>
          <w:lang w:eastAsia="en-US"/>
        </w:rPr>
        <w:t xml:space="preserve"> и</w:t>
      </w:r>
      <w:r w:rsidR="001D6623" w:rsidRPr="0015111A">
        <w:rPr>
          <w:rFonts w:cs="Times New Roman"/>
          <w:sz w:val="27"/>
          <w:szCs w:val="27"/>
          <w:lang w:eastAsia="en-US"/>
        </w:rPr>
        <w:t xml:space="preserve"> иными государственными</w:t>
      </w:r>
      <w:r w:rsidR="00230775">
        <w:rPr>
          <w:rFonts w:cs="Times New Roman"/>
          <w:sz w:val="27"/>
          <w:szCs w:val="27"/>
          <w:lang w:eastAsia="en-US"/>
        </w:rPr>
        <w:t xml:space="preserve"> </w:t>
      </w:r>
      <w:r w:rsidR="001D6623" w:rsidRPr="0015111A">
        <w:rPr>
          <w:rFonts w:cs="Times New Roman"/>
          <w:sz w:val="27"/>
          <w:szCs w:val="27"/>
          <w:lang w:eastAsia="en-US"/>
        </w:rPr>
        <w:t>информационными системами. Перечень информации, которая подлежит автоматическому заполнению при подаче предложений участниками конкурса, устанавливается Министерством финансов Российской Федерации.</w:t>
      </w:r>
    </w:p>
    <w:p w:rsidR="005B6C86" w:rsidRPr="0015111A" w:rsidRDefault="00792F93" w:rsidP="005B6C8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6.2</w:t>
      </w:r>
      <w:r w:rsidR="00DE5CE6">
        <w:rPr>
          <w:rFonts w:cs="Times New Roman"/>
          <w:sz w:val="27"/>
          <w:szCs w:val="27"/>
          <w:lang w:eastAsia="en-US"/>
        </w:rPr>
        <w:t xml:space="preserve">. </w:t>
      </w:r>
      <w:r w:rsidR="005B6C86" w:rsidRPr="0015111A">
        <w:rPr>
          <w:rFonts w:cs="Times New Roman"/>
          <w:sz w:val="27"/>
          <w:szCs w:val="27"/>
          <w:lang w:eastAsia="en-US"/>
        </w:rPr>
        <w:t>Подаваемое участником конкурса предложение должно быть подписано усиленной электронной подписью лица, имеющего право действовать от имени участника конкурса.</w:t>
      </w:r>
      <w:r w:rsidR="000D5670" w:rsidRPr="0015111A">
        <w:rPr>
          <w:rFonts w:cs="Times New Roman"/>
          <w:sz w:val="27"/>
          <w:szCs w:val="27"/>
          <w:lang w:eastAsia="en-US"/>
        </w:rPr>
        <w:t xml:space="preserve"> Ответственность за полноту и достоверность информации и документов, содержащихся в предложении, а также за своевременность предоставления указанных информации и документов несет лицо, чьей усиленной квалифицированной электронной подписью подписано соответствующее предложение.</w:t>
      </w:r>
    </w:p>
    <w:p w:rsidR="00CA0738" w:rsidRDefault="00792F93" w:rsidP="00CA073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6</w:t>
      </w:r>
      <w:r w:rsidR="009A1603" w:rsidRPr="0015111A">
        <w:rPr>
          <w:rFonts w:cs="Times New Roman"/>
          <w:sz w:val="27"/>
          <w:szCs w:val="27"/>
          <w:lang w:eastAsia="en-US"/>
        </w:rPr>
        <w:t>.</w:t>
      </w:r>
      <w:r>
        <w:rPr>
          <w:rFonts w:cs="Times New Roman"/>
          <w:sz w:val="27"/>
          <w:szCs w:val="27"/>
          <w:lang w:eastAsia="en-US"/>
        </w:rPr>
        <w:t>3</w:t>
      </w:r>
      <w:r w:rsidR="009A1603" w:rsidRPr="0015111A">
        <w:rPr>
          <w:rFonts w:cs="Times New Roman"/>
          <w:sz w:val="27"/>
          <w:szCs w:val="27"/>
          <w:lang w:eastAsia="en-US"/>
        </w:rPr>
        <w:t xml:space="preserve"> </w:t>
      </w:r>
      <w:r w:rsidR="00CA0738" w:rsidRPr="0015111A">
        <w:rPr>
          <w:rFonts w:cs="Times New Roman"/>
          <w:sz w:val="27"/>
          <w:szCs w:val="27"/>
          <w:lang w:eastAsia="en-US"/>
        </w:rPr>
        <w:t xml:space="preserve">Участник конкурса вправе подать </w:t>
      </w:r>
      <w:r w:rsidR="003B7CF0">
        <w:rPr>
          <w:rFonts w:cs="Times New Roman"/>
          <w:sz w:val="27"/>
          <w:szCs w:val="27"/>
          <w:lang w:eastAsia="en-US"/>
        </w:rPr>
        <w:t xml:space="preserve">не более одного </w:t>
      </w:r>
      <w:r w:rsidR="00CA0738" w:rsidRPr="0015111A">
        <w:rPr>
          <w:rFonts w:cs="Times New Roman"/>
          <w:sz w:val="27"/>
          <w:szCs w:val="27"/>
          <w:lang w:eastAsia="en-US"/>
        </w:rPr>
        <w:t>предложени</w:t>
      </w:r>
      <w:r w:rsidR="003B7CF0">
        <w:rPr>
          <w:rFonts w:cs="Times New Roman"/>
          <w:sz w:val="27"/>
          <w:szCs w:val="27"/>
          <w:lang w:eastAsia="en-US"/>
        </w:rPr>
        <w:t>я</w:t>
      </w:r>
      <w:r w:rsidR="00CA0738" w:rsidRPr="0015111A">
        <w:rPr>
          <w:rFonts w:cs="Times New Roman"/>
          <w:sz w:val="27"/>
          <w:szCs w:val="27"/>
          <w:lang w:eastAsia="en-US"/>
        </w:rPr>
        <w:t xml:space="preserve"> в любое время с момента размещения объявления о проведении конкурса до предусмотренных соответствующим объявлением даты и времени окончания срока подачи таких предложений</w:t>
      </w:r>
    </w:p>
    <w:p w:rsidR="00DE5CE6" w:rsidRPr="00CE64FE" w:rsidRDefault="00792F93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6.4</w:t>
      </w:r>
      <w:r w:rsidR="00DE5CE6">
        <w:rPr>
          <w:rFonts w:cs="Times New Roman"/>
          <w:sz w:val="27"/>
          <w:szCs w:val="27"/>
          <w:lang w:eastAsia="en-US"/>
        </w:rPr>
        <w:t>. В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 течение одного часа с момента </w:t>
      </w:r>
      <w:r w:rsidR="00DE5CE6">
        <w:rPr>
          <w:rFonts w:cs="Times New Roman"/>
          <w:sz w:val="27"/>
          <w:szCs w:val="27"/>
          <w:lang w:eastAsia="en-US"/>
        </w:rPr>
        <w:t>подачи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 </w:t>
      </w:r>
      <w:r w:rsidR="00DE5CE6">
        <w:rPr>
          <w:rFonts w:cs="Times New Roman"/>
          <w:sz w:val="27"/>
          <w:szCs w:val="27"/>
          <w:lang w:eastAsia="en-US"/>
        </w:rPr>
        <w:t>предложения участника конкурса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 в электронной форме</w:t>
      </w:r>
      <w:r w:rsidR="00DE5CE6">
        <w:rPr>
          <w:rFonts w:cs="Times New Roman"/>
          <w:sz w:val="27"/>
          <w:szCs w:val="27"/>
          <w:lang w:eastAsia="en-US"/>
        </w:rPr>
        <w:t>,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 </w:t>
      </w:r>
      <w:r w:rsidR="00DE5CE6">
        <w:rPr>
          <w:rFonts w:cs="Times New Roman"/>
          <w:sz w:val="27"/>
          <w:szCs w:val="27"/>
          <w:lang w:eastAsia="en-US"/>
        </w:rPr>
        <w:t xml:space="preserve">операторы сайтов, </w:t>
      </w:r>
      <w:r w:rsidR="00DE5CE6" w:rsidRPr="0015111A">
        <w:rPr>
          <w:rFonts w:cs="Times New Roman"/>
          <w:sz w:val="27"/>
          <w:szCs w:val="27"/>
          <w:lang w:eastAsia="en-US"/>
        </w:rPr>
        <w:t xml:space="preserve">указанных в части </w:t>
      </w:r>
      <w:r>
        <w:rPr>
          <w:rFonts w:cs="Times New Roman"/>
          <w:sz w:val="27"/>
          <w:szCs w:val="27"/>
          <w:lang w:eastAsia="en-US"/>
        </w:rPr>
        <w:t xml:space="preserve">4 статьи 8 Федерального закона </w:t>
      </w:r>
      <w:r w:rsidR="00DE5CE6">
        <w:rPr>
          <w:rFonts w:cs="Times New Roman"/>
          <w:sz w:val="27"/>
          <w:szCs w:val="27"/>
          <w:lang w:eastAsia="en-US"/>
        </w:rPr>
        <w:t xml:space="preserve">(далее – операторы сайтов), </w:t>
      </w:r>
      <w:r w:rsidR="00DE5CE6" w:rsidRPr="00CE64FE">
        <w:rPr>
          <w:rFonts w:cs="Times New Roman"/>
          <w:sz w:val="27"/>
          <w:szCs w:val="27"/>
          <w:lang w:eastAsia="en-US"/>
        </w:rPr>
        <w:t>обязан</w:t>
      </w:r>
      <w:r w:rsidR="00DE5CE6">
        <w:rPr>
          <w:rFonts w:cs="Times New Roman"/>
          <w:sz w:val="27"/>
          <w:szCs w:val="27"/>
          <w:lang w:eastAsia="en-US"/>
        </w:rPr>
        <w:t>ы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 присвоить </w:t>
      </w:r>
      <w:r w:rsidR="00DE5CE6">
        <w:rPr>
          <w:rFonts w:cs="Times New Roman"/>
          <w:sz w:val="27"/>
          <w:szCs w:val="27"/>
          <w:lang w:eastAsia="en-US"/>
        </w:rPr>
        <w:t xml:space="preserve">такому предложению 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идентификационный номер и подтвердить в форме электронного документа, направляемого </w:t>
      </w:r>
      <w:r w:rsidR="00DE5CE6">
        <w:rPr>
          <w:rFonts w:cs="Times New Roman"/>
          <w:sz w:val="27"/>
          <w:szCs w:val="27"/>
          <w:lang w:eastAsia="en-US"/>
        </w:rPr>
        <w:t xml:space="preserve">соответствующему 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участнику </w:t>
      </w:r>
      <w:r w:rsidR="00D1206D" w:rsidRPr="00CE64FE">
        <w:rPr>
          <w:rFonts w:cs="Times New Roman"/>
          <w:sz w:val="27"/>
          <w:szCs w:val="27"/>
          <w:lang w:eastAsia="en-US"/>
        </w:rPr>
        <w:t>конкурса, получение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 </w:t>
      </w:r>
      <w:r w:rsidR="003B7CF0">
        <w:rPr>
          <w:rFonts w:cs="Times New Roman"/>
          <w:sz w:val="27"/>
          <w:szCs w:val="27"/>
          <w:lang w:eastAsia="en-US"/>
        </w:rPr>
        <w:t xml:space="preserve">такого предложения </w:t>
      </w:r>
      <w:r w:rsidR="00DE5CE6" w:rsidRPr="00CE64FE">
        <w:rPr>
          <w:rFonts w:cs="Times New Roman"/>
          <w:sz w:val="27"/>
          <w:szCs w:val="27"/>
          <w:lang w:eastAsia="en-US"/>
        </w:rPr>
        <w:t xml:space="preserve">с указанием присвоенного </w:t>
      </w:r>
      <w:r w:rsidR="003B7CF0">
        <w:rPr>
          <w:rFonts w:cs="Times New Roman"/>
          <w:sz w:val="27"/>
          <w:szCs w:val="27"/>
          <w:lang w:eastAsia="en-US"/>
        </w:rPr>
        <w:t xml:space="preserve">ему </w:t>
      </w:r>
      <w:r w:rsidR="00DE5CE6" w:rsidRPr="00CE64FE">
        <w:rPr>
          <w:rFonts w:cs="Times New Roman"/>
          <w:sz w:val="27"/>
          <w:szCs w:val="27"/>
          <w:lang w:eastAsia="en-US"/>
        </w:rPr>
        <w:t>идентификационного номера.</w:t>
      </w:r>
    </w:p>
    <w:p w:rsidR="00DE5CE6" w:rsidRDefault="00792F93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6.5</w:t>
      </w:r>
      <w:r w:rsidR="00DE5CE6">
        <w:rPr>
          <w:rFonts w:cs="Times New Roman"/>
          <w:sz w:val="27"/>
          <w:szCs w:val="27"/>
          <w:lang w:eastAsia="en-US"/>
        </w:rPr>
        <w:t>. Операторы сайтов вправе в течение одного часа с момента подачи на соответствующем сайте предложения участника конкурса вернуть предложение участнику в следующих случаях:</w:t>
      </w:r>
    </w:p>
    <w:p w:rsidR="00DE5CE6" w:rsidRDefault="00DE5CE6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предложение подано участником конкурса с нарушением </w:t>
      </w:r>
      <w:r w:rsidR="00194079">
        <w:rPr>
          <w:rFonts w:cs="Times New Roman"/>
          <w:sz w:val="27"/>
          <w:szCs w:val="27"/>
          <w:lang w:eastAsia="en-US"/>
        </w:rPr>
        <w:t>пункта</w:t>
      </w:r>
      <w:r w:rsidR="00792F93">
        <w:rPr>
          <w:rFonts w:cs="Times New Roman"/>
          <w:sz w:val="27"/>
          <w:szCs w:val="27"/>
          <w:lang w:eastAsia="en-US"/>
        </w:rPr>
        <w:t xml:space="preserve"> </w:t>
      </w:r>
      <w:r w:rsidR="00493767">
        <w:rPr>
          <w:rFonts w:cs="Times New Roman"/>
          <w:sz w:val="27"/>
          <w:szCs w:val="27"/>
          <w:lang w:eastAsia="en-US"/>
        </w:rPr>
        <w:t xml:space="preserve">5 </w:t>
      </w:r>
      <w:r>
        <w:rPr>
          <w:rFonts w:cs="Times New Roman"/>
          <w:sz w:val="27"/>
          <w:szCs w:val="27"/>
          <w:lang w:eastAsia="en-US"/>
        </w:rPr>
        <w:t xml:space="preserve">настоящих </w:t>
      </w:r>
      <w:r w:rsidR="00792F93">
        <w:rPr>
          <w:rFonts w:cs="Times New Roman"/>
          <w:sz w:val="27"/>
          <w:szCs w:val="27"/>
          <w:lang w:eastAsia="en-US"/>
        </w:rPr>
        <w:t>т</w:t>
      </w:r>
      <w:r>
        <w:rPr>
          <w:rFonts w:cs="Times New Roman"/>
          <w:sz w:val="27"/>
          <w:szCs w:val="27"/>
          <w:lang w:eastAsia="en-US"/>
        </w:rPr>
        <w:t>ребований;</w:t>
      </w:r>
    </w:p>
    <w:p w:rsidR="00DE5CE6" w:rsidRDefault="00DE5CE6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одним участником подан</w:t>
      </w:r>
      <w:r w:rsidR="003B7CF0">
        <w:rPr>
          <w:rFonts w:cs="Times New Roman"/>
          <w:sz w:val="27"/>
          <w:szCs w:val="27"/>
          <w:lang w:eastAsia="en-US"/>
        </w:rPr>
        <w:t>о более одного</w:t>
      </w:r>
      <w:r>
        <w:rPr>
          <w:rFonts w:cs="Times New Roman"/>
          <w:sz w:val="27"/>
          <w:szCs w:val="27"/>
          <w:lang w:eastAsia="en-US"/>
        </w:rPr>
        <w:t xml:space="preserve"> предложения при условии, что </w:t>
      </w:r>
      <w:r w:rsidR="00AB7CFB">
        <w:rPr>
          <w:rFonts w:cs="Times New Roman"/>
          <w:sz w:val="27"/>
          <w:szCs w:val="27"/>
          <w:lang w:eastAsia="en-US"/>
        </w:rPr>
        <w:t xml:space="preserve">ранее </w:t>
      </w:r>
      <w:r>
        <w:rPr>
          <w:rFonts w:cs="Times New Roman"/>
          <w:sz w:val="27"/>
          <w:szCs w:val="27"/>
          <w:lang w:eastAsia="en-US"/>
        </w:rPr>
        <w:t xml:space="preserve">поданные </w:t>
      </w:r>
      <w:r w:rsidR="00AB7CFB">
        <w:rPr>
          <w:rFonts w:cs="Times New Roman"/>
          <w:sz w:val="27"/>
          <w:szCs w:val="27"/>
          <w:lang w:eastAsia="en-US"/>
        </w:rPr>
        <w:t xml:space="preserve">этим участником </w:t>
      </w:r>
      <w:r>
        <w:rPr>
          <w:rFonts w:cs="Times New Roman"/>
          <w:sz w:val="27"/>
          <w:szCs w:val="27"/>
          <w:lang w:eastAsia="en-US"/>
        </w:rPr>
        <w:t>предложения не отозваны;</w:t>
      </w:r>
    </w:p>
    <w:p w:rsidR="00DE5CE6" w:rsidRDefault="00DE5CE6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предложение подано участником после </w:t>
      </w:r>
      <w:r w:rsidR="00AB7CFB">
        <w:rPr>
          <w:rFonts w:cs="Times New Roman"/>
          <w:sz w:val="27"/>
          <w:szCs w:val="27"/>
          <w:lang w:eastAsia="en-US"/>
        </w:rPr>
        <w:t xml:space="preserve">окончания </w:t>
      </w:r>
      <w:r w:rsidR="00D1206D">
        <w:rPr>
          <w:rFonts w:cs="Times New Roman"/>
          <w:sz w:val="27"/>
          <w:szCs w:val="27"/>
          <w:lang w:eastAsia="en-US"/>
        </w:rPr>
        <w:t>срока подачи</w:t>
      </w:r>
      <w:r>
        <w:rPr>
          <w:rFonts w:cs="Times New Roman"/>
          <w:sz w:val="27"/>
          <w:szCs w:val="27"/>
          <w:lang w:eastAsia="en-US"/>
        </w:rPr>
        <w:t xml:space="preserve"> предложений</w:t>
      </w:r>
      <w:r w:rsidR="00AB7CFB">
        <w:rPr>
          <w:rFonts w:cs="Times New Roman"/>
          <w:sz w:val="27"/>
          <w:szCs w:val="27"/>
          <w:lang w:eastAsia="en-US"/>
        </w:rPr>
        <w:t>, определенного</w:t>
      </w:r>
      <w:r>
        <w:rPr>
          <w:rFonts w:cs="Times New Roman"/>
          <w:sz w:val="27"/>
          <w:szCs w:val="27"/>
          <w:lang w:eastAsia="en-US"/>
        </w:rPr>
        <w:t xml:space="preserve"> в объявлении о проведении конкурса;</w:t>
      </w:r>
    </w:p>
    <w:p w:rsidR="00DE5CE6" w:rsidRDefault="00DE5CE6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участник включен в реестр недобросовестных исполнителей государственных (муниципальных) услуг в социальной сфере, </w:t>
      </w:r>
      <w:r w:rsidRPr="0015111A">
        <w:rPr>
          <w:rFonts w:cs="Times New Roman"/>
          <w:sz w:val="27"/>
          <w:szCs w:val="27"/>
          <w:lang w:eastAsia="en-US"/>
        </w:rPr>
        <w:t>ведение которого предусмотрено Федеральным законом</w:t>
      </w:r>
      <w:r>
        <w:rPr>
          <w:rFonts w:cs="Times New Roman"/>
          <w:sz w:val="27"/>
          <w:szCs w:val="27"/>
          <w:lang w:eastAsia="en-US"/>
        </w:rPr>
        <w:t>.</w:t>
      </w:r>
    </w:p>
    <w:p w:rsidR="00DE5CE6" w:rsidRDefault="00DE5CE6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Возврат </w:t>
      </w:r>
      <w:r w:rsidR="00230775">
        <w:rPr>
          <w:rFonts w:cs="Times New Roman"/>
          <w:sz w:val="27"/>
          <w:szCs w:val="27"/>
          <w:lang w:eastAsia="en-US"/>
        </w:rPr>
        <w:t xml:space="preserve">оператором сайта </w:t>
      </w:r>
      <w:r>
        <w:rPr>
          <w:rFonts w:cs="Times New Roman"/>
          <w:sz w:val="27"/>
          <w:szCs w:val="27"/>
          <w:lang w:eastAsia="en-US"/>
        </w:rPr>
        <w:t>предложения участника конкурса по иным основаниям не допускается.</w:t>
      </w:r>
    </w:p>
    <w:p w:rsidR="00DE5CE6" w:rsidRDefault="00792F93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6.6</w:t>
      </w:r>
      <w:r w:rsidR="00DE5CE6">
        <w:rPr>
          <w:rFonts w:cs="Times New Roman"/>
          <w:sz w:val="27"/>
          <w:szCs w:val="27"/>
          <w:lang w:eastAsia="en-US"/>
        </w:rPr>
        <w:t>. Одновременно с возвратом предложения оператор обязан уведомить соответствующего участника</w:t>
      </w:r>
      <w:r w:rsidR="00493767">
        <w:rPr>
          <w:rFonts w:cs="Times New Roman"/>
          <w:sz w:val="27"/>
          <w:szCs w:val="27"/>
          <w:lang w:eastAsia="en-US"/>
        </w:rPr>
        <w:t xml:space="preserve"> конкурса</w:t>
      </w:r>
      <w:r w:rsidR="00DE5CE6">
        <w:rPr>
          <w:rFonts w:cs="Times New Roman"/>
          <w:sz w:val="27"/>
          <w:szCs w:val="27"/>
          <w:lang w:eastAsia="en-US"/>
        </w:rPr>
        <w:t xml:space="preserve"> в электронной форме об основаниях возврата его предложения.  </w:t>
      </w:r>
    </w:p>
    <w:p w:rsidR="00DE5CE6" w:rsidRPr="007E625E" w:rsidRDefault="00792F93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6.7</w:t>
      </w:r>
      <w:r w:rsidR="00DE5CE6">
        <w:rPr>
          <w:rFonts w:cs="Times New Roman"/>
          <w:sz w:val="27"/>
          <w:szCs w:val="27"/>
          <w:lang w:eastAsia="en-US"/>
        </w:rPr>
        <w:t xml:space="preserve">. </w:t>
      </w:r>
      <w:r w:rsidR="00DE5CE6" w:rsidRPr="008E3962">
        <w:rPr>
          <w:rFonts w:cs="Times New Roman"/>
          <w:sz w:val="27"/>
          <w:szCs w:val="27"/>
          <w:lang w:eastAsia="en-US"/>
        </w:rPr>
        <w:t xml:space="preserve">Участник конкурса вправе изменить или отозвать свое предложение до истечения </w:t>
      </w:r>
      <w:r w:rsidR="00AB7CFB" w:rsidRPr="008E3962">
        <w:rPr>
          <w:rFonts w:cs="Times New Roman"/>
          <w:sz w:val="27"/>
          <w:szCs w:val="27"/>
          <w:lang w:eastAsia="en-US"/>
        </w:rPr>
        <w:t>срока подачи предложений</w:t>
      </w:r>
      <w:r w:rsidR="00AB7CFB">
        <w:rPr>
          <w:rFonts w:cs="Times New Roman"/>
          <w:sz w:val="27"/>
          <w:szCs w:val="27"/>
          <w:lang w:eastAsia="en-US"/>
        </w:rPr>
        <w:t>,</w:t>
      </w:r>
      <w:r w:rsidR="00AB7CFB" w:rsidRPr="008E3962">
        <w:rPr>
          <w:rFonts w:cs="Times New Roman"/>
          <w:sz w:val="27"/>
          <w:szCs w:val="27"/>
          <w:lang w:eastAsia="en-US"/>
        </w:rPr>
        <w:t xml:space="preserve"> </w:t>
      </w:r>
      <w:r w:rsidR="00DE5CE6" w:rsidRPr="008E3962">
        <w:rPr>
          <w:rFonts w:cs="Times New Roman"/>
          <w:sz w:val="27"/>
          <w:szCs w:val="27"/>
          <w:lang w:eastAsia="en-US"/>
        </w:rPr>
        <w:t xml:space="preserve">установленного в объявлении о проведении конкурса. </w:t>
      </w:r>
      <w:r w:rsidR="00DE5CE6" w:rsidRPr="007E625E">
        <w:rPr>
          <w:rFonts w:cs="Times New Roman"/>
          <w:sz w:val="27"/>
          <w:szCs w:val="27"/>
          <w:lang w:eastAsia="en-US"/>
        </w:rPr>
        <w:t>Внесение изменений в предложение или отзыв предложения осуществляется участником посредством заполнения соответствующих экранных форм веб-интерфейса сайтов, указанных в части 4 статьи 8 Федерального закона. Операторы сайтов в течение часа с момента изменения предложения или отзыва предложения участником обязаны направить в электронной форме соответствующее уведомление в уполномоченный орган.</w:t>
      </w:r>
      <w:r w:rsidR="00DE5CE6">
        <w:rPr>
          <w:rFonts w:cs="Times New Roman"/>
          <w:sz w:val="27"/>
          <w:szCs w:val="27"/>
          <w:lang w:eastAsia="en-US"/>
        </w:rPr>
        <w:t xml:space="preserve"> </w:t>
      </w:r>
      <w:r w:rsidR="00DE5CE6" w:rsidRPr="007E625E">
        <w:rPr>
          <w:rFonts w:cs="Times New Roman"/>
          <w:sz w:val="27"/>
          <w:szCs w:val="27"/>
          <w:lang w:eastAsia="en-US"/>
        </w:rPr>
        <w:t>Предложение участника конкурса считается измененным или отозванным, если изменение предложения участника конкурса или уведомление о его отзыве получено уполномоченным органом до истечения срока подачи предложений участников конкурса.</w:t>
      </w:r>
    </w:p>
    <w:p w:rsidR="00DE5CE6" w:rsidRDefault="00792F93" w:rsidP="00DE5CE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lastRenderedPageBreak/>
        <w:t>6.8</w:t>
      </w:r>
      <w:r w:rsidR="00DE5CE6">
        <w:rPr>
          <w:rFonts w:cs="Times New Roman"/>
          <w:sz w:val="27"/>
          <w:szCs w:val="27"/>
          <w:lang w:eastAsia="en-US"/>
        </w:rPr>
        <w:t xml:space="preserve">. </w:t>
      </w:r>
      <w:r w:rsidR="00DE5CE6" w:rsidRPr="008E3962">
        <w:rPr>
          <w:rFonts w:cs="Times New Roman"/>
          <w:sz w:val="27"/>
          <w:szCs w:val="27"/>
          <w:lang w:eastAsia="en-US"/>
        </w:rPr>
        <w:t>Не позднее рабочего дня, следующего за датой окончания срока подачи предложений на участие в конкурсе,</w:t>
      </w:r>
      <w:r w:rsidR="00DE5CE6">
        <w:rPr>
          <w:rFonts w:cs="Times New Roman"/>
          <w:sz w:val="27"/>
          <w:szCs w:val="27"/>
          <w:lang w:eastAsia="en-US"/>
        </w:rPr>
        <w:t xml:space="preserve"> установленного в объявлении о проведении конкурса,</w:t>
      </w:r>
      <w:r w:rsidR="00DE5CE6" w:rsidRPr="008E3962">
        <w:rPr>
          <w:rFonts w:cs="Times New Roman"/>
          <w:sz w:val="27"/>
          <w:szCs w:val="27"/>
          <w:lang w:eastAsia="en-US"/>
        </w:rPr>
        <w:t xml:space="preserve"> оператор сайта направляет в электронной форме уполномоченному органу поданные </w:t>
      </w:r>
      <w:r w:rsidR="00DE5CE6">
        <w:rPr>
          <w:rFonts w:cs="Times New Roman"/>
          <w:sz w:val="27"/>
          <w:szCs w:val="27"/>
          <w:lang w:eastAsia="en-US"/>
        </w:rPr>
        <w:t xml:space="preserve">участниками </w:t>
      </w:r>
      <w:r w:rsidR="00DE5CE6" w:rsidRPr="008E3962">
        <w:rPr>
          <w:rFonts w:cs="Times New Roman"/>
          <w:sz w:val="27"/>
          <w:szCs w:val="27"/>
          <w:lang w:eastAsia="en-US"/>
        </w:rPr>
        <w:t xml:space="preserve">предложения для рассмотрения и оценки. </w:t>
      </w:r>
    </w:p>
    <w:p w:rsidR="0088206C" w:rsidRPr="0015111A" w:rsidRDefault="00792F93" w:rsidP="0088206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</w:t>
      </w:r>
      <w:r w:rsidR="00DF705B" w:rsidRPr="0015111A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Рассмотрение и оценка предложений участников конкурса </w:t>
      </w:r>
      <w:r w:rsidR="0088206C">
        <w:rPr>
          <w:rFonts w:cs="Times New Roman"/>
          <w:sz w:val="27"/>
          <w:szCs w:val="27"/>
          <w:lang w:eastAsia="en-US"/>
        </w:rPr>
        <w:t>проводится Конкурсной комиссией, формируемой уполномоченным органом.</w:t>
      </w:r>
    </w:p>
    <w:p w:rsidR="0088206C" w:rsidRDefault="00503F3C" w:rsidP="0088206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7.1</w:t>
      </w:r>
      <w:r w:rsidR="0088206C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Состав Конкурсной комиссии и положение о ней утверждаются </w:t>
      </w:r>
      <w:r w:rsidR="0088206C">
        <w:rPr>
          <w:rFonts w:cs="Times New Roman"/>
          <w:sz w:val="27"/>
          <w:szCs w:val="27"/>
          <w:lang w:eastAsia="en-US"/>
        </w:rPr>
        <w:t>у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полномоченным органом и размещаются на </w:t>
      </w:r>
      <w:r w:rsidR="00903AEA">
        <w:rPr>
          <w:rFonts w:cs="Times New Roman"/>
          <w:sz w:val="27"/>
          <w:szCs w:val="27"/>
          <w:lang w:eastAsia="en-US"/>
        </w:rPr>
        <w:t>сайте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</w:t>
      </w:r>
      <w:r w:rsidR="00903AEA">
        <w:rPr>
          <w:rFonts w:cs="Times New Roman"/>
          <w:sz w:val="27"/>
          <w:szCs w:val="27"/>
          <w:lang w:eastAsia="en-US"/>
        </w:rPr>
        <w:t xml:space="preserve">уполномоченного органа в информационно-телекоммуникационной </w:t>
      </w:r>
      <w:r w:rsidR="00597C7B">
        <w:rPr>
          <w:rFonts w:cs="Times New Roman"/>
          <w:sz w:val="27"/>
          <w:szCs w:val="27"/>
          <w:lang w:eastAsia="en-US"/>
        </w:rPr>
        <w:t>с</w:t>
      </w:r>
      <w:r w:rsidR="00903AEA">
        <w:rPr>
          <w:rFonts w:cs="Times New Roman"/>
          <w:sz w:val="27"/>
          <w:szCs w:val="27"/>
          <w:lang w:eastAsia="en-US"/>
        </w:rPr>
        <w:t xml:space="preserve">ети Интернет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в срок, не превышающий </w:t>
      </w:r>
      <w:r w:rsidR="0088206C">
        <w:rPr>
          <w:rFonts w:cs="Times New Roman"/>
          <w:sz w:val="27"/>
          <w:szCs w:val="27"/>
          <w:lang w:eastAsia="en-US"/>
        </w:rPr>
        <w:t>двух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рабочих дней со дня их утверждения.</w:t>
      </w:r>
    </w:p>
    <w:p w:rsidR="00230775" w:rsidRDefault="00503F3C" w:rsidP="0088206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7.2</w:t>
      </w:r>
      <w:r w:rsidR="00230775">
        <w:rPr>
          <w:rFonts w:cs="Times New Roman"/>
          <w:sz w:val="27"/>
          <w:szCs w:val="27"/>
          <w:lang w:eastAsia="en-US"/>
        </w:rPr>
        <w:t xml:space="preserve">. </w:t>
      </w:r>
      <w:r w:rsidR="00230775" w:rsidRPr="0015111A">
        <w:rPr>
          <w:rFonts w:cs="Times New Roman"/>
          <w:sz w:val="27"/>
          <w:szCs w:val="27"/>
          <w:lang w:eastAsia="en-US"/>
        </w:rPr>
        <w:t xml:space="preserve">Конкурсная комиссия в срок, не превышающий </w:t>
      </w:r>
      <w:r w:rsidR="00230775">
        <w:rPr>
          <w:rFonts w:cs="Times New Roman"/>
          <w:sz w:val="27"/>
          <w:szCs w:val="27"/>
          <w:lang w:eastAsia="en-US"/>
        </w:rPr>
        <w:t>двадцати</w:t>
      </w:r>
      <w:r w:rsidR="00230775" w:rsidRPr="0015111A">
        <w:rPr>
          <w:rFonts w:cs="Times New Roman"/>
          <w:sz w:val="27"/>
          <w:szCs w:val="27"/>
          <w:lang w:eastAsia="en-US"/>
        </w:rPr>
        <w:t xml:space="preserve"> дней с даты </w:t>
      </w:r>
      <w:r w:rsidR="00230775">
        <w:rPr>
          <w:rFonts w:cs="Times New Roman"/>
          <w:sz w:val="27"/>
          <w:szCs w:val="27"/>
          <w:lang w:eastAsia="en-US"/>
        </w:rPr>
        <w:t xml:space="preserve">получения уполномоченным органом от оператора сайта </w:t>
      </w:r>
      <w:r w:rsidR="00230775" w:rsidRPr="0015111A">
        <w:rPr>
          <w:rFonts w:cs="Times New Roman"/>
          <w:sz w:val="27"/>
          <w:szCs w:val="27"/>
          <w:lang w:eastAsia="en-US"/>
        </w:rPr>
        <w:t>предложени</w:t>
      </w:r>
      <w:r w:rsidR="00230775">
        <w:rPr>
          <w:rFonts w:cs="Times New Roman"/>
          <w:sz w:val="27"/>
          <w:szCs w:val="27"/>
          <w:lang w:eastAsia="en-US"/>
        </w:rPr>
        <w:t>й</w:t>
      </w:r>
      <w:r w:rsidR="00230775" w:rsidRPr="0015111A">
        <w:rPr>
          <w:rFonts w:cs="Times New Roman"/>
          <w:sz w:val="27"/>
          <w:szCs w:val="27"/>
          <w:lang w:eastAsia="en-US"/>
        </w:rPr>
        <w:t xml:space="preserve"> участников конкурса </w:t>
      </w:r>
      <w:r w:rsidR="00230775">
        <w:rPr>
          <w:rFonts w:cs="Times New Roman"/>
          <w:sz w:val="27"/>
          <w:szCs w:val="27"/>
          <w:lang w:eastAsia="en-US"/>
        </w:rPr>
        <w:t>(</w:t>
      </w:r>
      <w:r w:rsidR="00230775" w:rsidRPr="0015111A">
        <w:rPr>
          <w:rFonts w:cs="Times New Roman"/>
          <w:sz w:val="27"/>
          <w:szCs w:val="27"/>
          <w:lang w:eastAsia="en-US"/>
        </w:rPr>
        <w:t>за исключением конкурса, включающего в себя возможность подачи участниками конкурса предложений о величине значимости критериев</w:t>
      </w:r>
      <w:r w:rsidR="00230775">
        <w:rPr>
          <w:rFonts w:cs="Times New Roman"/>
          <w:sz w:val="27"/>
          <w:szCs w:val="27"/>
          <w:lang w:eastAsia="en-US"/>
        </w:rPr>
        <w:t>)</w:t>
      </w:r>
      <w:r w:rsidR="00A24AE8">
        <w:rPr>
          <w:rFonts w:cs="Times New Roman"/>
          <w:sz w:val="27"/>
          <w:szCs w:val="27"/>
          <w:lang w:eastAsia="en-US"/>
        </w:rPr>
        <w:t>,</w:t>
      </w:r>
      <w:r w:rsidR="00230775" w:rsidRPr="0015111A">
        <w:rPr>
          <w:rFonts w:cs="Times New Roman"/>
          <w:sz w:val="27"/>
          <w:szCs w:val="27"/>
          <w:lang w:eastAsia="en-US"/>
        </w:rPr>
        <w:t xml:space="preserve"> проводит рассмотрение и оценку предложений участников конкурса.</w:t>
      </w:r>
    </w:p>
    <w:p w:rsidR="007E7BE1" w:rsidRDefault="00D31B1C" w:rsidP="007E7BE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7.3</w:t>
      </w:r>
      <w:r w:rsidR="007E7BE1">
        <w:rPr>
          <w:rFonts w:cs="Times New Roman"/>
          <w:sz w:val="27"/>
          <w:szCs w:val="27"/>
          <w:lang w:eastAsia="en-US"/>
        </w:rPr>
        <w:t xml:space="preserve">. </w:t>
      </w:r>
      <w:r w:rsidR="007E7BE1" w:rsidRPr="0015111A">
        <w:rPr>
          <w:rFonts w:cs="Times New Roman"/>
          <w:sz w:val="27"/>
          <w:szCs w:val="27"/>
          <w:lang w:eastAsia="en-US"/>
        </w:rPr>
        <w:t xml:space="preserve">В ходе рассмотрения предложений участников конкурса Конкурсная комиссия </w:t>
      </w:r>
      <w:r w:rsidR="007E7BE1">
        <w:rPr>
          <w:rFonts w:cs="Times New Roman"/>
          <w:sz w:val="27"/>
          <w:szCs w:val="27"/>
          <w:lang w:eastAsia="en-US"/>
        </w:rPr>
        <w:t>вправе:</w:t>
      </w:r>
    </w:p>
    <w:p w:rsidR="007E7BE1" w:rsidRDefault="007E7BE1" w:rsidP="007E7BE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проверя</w:t>
      </w:r>
      <w:r>
        <w:rPr>
          <w:rFonts w:cs="Times New Roman"/>
          <w:sz w:val="27"/>
          <w:szCs w:val="27"/>
          <w:lang w:eastAsia="en-US"/>
        </w:rPr>
        <w:t>ть</w:t>
      </w:r>
      <w:r w:rsidRPr="0015111A">
        <w:rPr>
          <w:rFonts w:cs="Times New Roman"/>
          <w:sz w:val="27"/>
          <w:szCs w:val="27"/>
          <w:lang w:eastAsia="en-US"/>
        </w:rPr>
        <w:t xml:space="preserve"> достоверность </w:t>
      </w:r>
      <w:r w:rsidR="00A24AE8" w:rsidRPr="0015111A">
        <w:rPr>
          <w:rFonts w:cs="Times New Roman"/>
          <w:sz w:val="27"/>
          <w:szCs w:val="27"/>
          <w:lang w:eastAsia="en-US"/>
        </w:rPr>
        <w:t>информации</w:t>
      </w:r>
      <w:r w:rsidR="00A24AE8">
        <w:rPr>
          <w:rFonts w:cs="Times New Roman"/>
          <w:sz w:val="27"/>
          <w:szCs w:val="27"/>
          <w:lang w:eastAsia="en-US"/>
        </w:rPr>
        <w:t xml:space="preserve">, </w:t>
      </w:r>
      <w:r w:rsidRPr="0015111A">
        <w:rPr>
          <w:rFonts w:cs="Times New Roman"/>
          <w:sz w:val="27"/>
          <w:szCs w:val="27"/>
          <w:lang w:eastAsia="en-US"/>
        </w:rPr>
        <w:t xml:space="preserve">содержащейся в представленных </w:t>
      </w:r>
      <w:r>
        <w:rPr>
          <w:rFonts w:cs="Times New Roman"/>
          <w:sz w:val="27"/>
          <w:szCs w:val="27"/>
          <w:lang w:eastAsia="en-US"/>
        </w:rPr>
        <w:t>участником</w:t>
      </w:r>
      <w:r w:rsidRPr="0015111A">
        <w:rPr>
          <w:rFonts w:cs="Times New Roman"/>
          <w:sz w:val="27"/>
          <w:szCs w:val="27"/>
          <w:lang w:eastAsia="en-US"/>
        </w:rPr>
        <w:t xml:space="preserve"> </w:t>
      </w:r>
      <w:r w:rsidR="00D1206D" w:rsidRPr="0015111A">
        <w:rPr>
          <w:rFonts w:cs="Times New Roman"/>
          <w:sz w:val="27"/>
          <w:szCs w:val="27"/>
          <w:lang w:eastAsia="en-US"/>
        </w:rPr>
        <w:t>документах</w:t>
      </w:r>
      <w:r w:rsidR="00D1206D">
        <w:rPr>
          <w:rFonts w:cs="Times New Roman"/>
          <w:sz w:val="27"/>
          <w:szCs w:val="27"/>
          <w:lang w:eastAsia="en-US"/>
        </w:rPr>
        <w:t>,</w:t>
      </w:r>
      <w:r w:rsidRPr="0015111A">
        <w:rPr>
          <w:rFonts w:cs="Times New Roman"/>
          <w:sz w:val="27"/>
          <w:szCs w:val="27"/>
          <w:lang w:eastAsia="en-US"/>
        </w:rPr>
        <w:t xml:space="preserve"> в том числе путем направления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другие органы и организации</w:t>
      </w:r>
      <w:r>
        <w:rPr>
          <w:rFonts w:cs="Times New Roman"/>
          <w:sz w:val="27"/>
          <w:szCs w:val="27"/>
          <w:lang w:eastAsia="en-US"/>
        </w:rPr>
        <w:t>, в порядке, устанавливаемом уполномоченным органом;</w:t>
      </w:r>
    </w:p>
    <w:p w:rsidR="007E7BE1" w:rsidRPr="0015111A" w:rsidRDefault="007E7BE1" w:rsidP="007E7BE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 xml:space="preserve">запрашивать </w:t>
      </w:r>
      <w:r>
        <w:rPr>
          <w:rFonts w:cs="Times New Roman"/>
          <w:sz w:val="27"/>
          <w:szCs w:val="27"/>
          <w:lang w:eastAsia="en-US"/>
        </w:rPr>
        <w:t xml:space="preserve">у участника конкурса </w:t>
      </w:r>
      <w:r w:rsidRPr="0015111A">
        <w:rPr>
          <w:rFonts w:cs="Times New Roman"/>
          <w:sz w:val="27"/>
          <w:szCs w:val="27"/>
          <w:lang w:eastAsia="en-US"/>
        </w:rPr>
        <w:t>необходимые разъяснения по представленным участниками конкурса документам</w:t>
      </w:r>
      <w:r>
        <w:rPr>
          <w:rFonts w:cs="Times New Roman"/>
          <w:sz w:val="27"/>
          <w:szCs w:val="27"/>
          <w:lang w:eastAsia="en-US"/>
        </w:rPr>
        <w:t xml:space="preserve"> и информации.</w:t>
      </w:r>
    </w:p>
    <w:p w:rsidR="0088206C" w:rsidRPr="0015111A" w:rsidRDefault="00503F3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7.4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Основаниями для отклонения </w:t>
      </w:r>
      <w:r w:rsidR="007E7BE1">
        <w:rPr>
          <w:rFonts w:cs="Times New Roman"/>
          <w:sz w:val="27"/>
          <w:szCs w:val="27"/>
          <w:lang w:eastAsia="en-US"/>
        </w:rPr>
        <w:t xml:space="preserve">Конкурсной комиссией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предложения участника конкурса </w:t>
      </w:r>
      <w:r w:rsidR="0088206C">
        <w:rPr>
          <w:rFonts w:cs="Times New Roman"/>
          <w:sz w:val="27"/>
          <w:szCs w:val="27"/>
          <w:lang w:eastAsia="en-US"/>
        </w:rPr>
        <w:t xml:space="preserve">на стадии рассмотрения и оценки предложений </w:t>
      </w:r>
      <w:r w:rsidR="0088206C" w:rsidRPr="0015111A">
        <w:rPr>
          <w:rFonts w:cs="Times New Roman"/>
          <w:sz w:val="27"/>
          <w:szCs w:val="27"/>
          <w:lang w:eastAsia="en-US"/>
        </w:rPr>
        <w:t>являются: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 xml:space="preserve">несоответствие участника конкурса требованиям, установленным </w:t>
      </w:r>
      <w:r w:rsidR="00503F3C">
        <w:rPr>
          <w:rFonts w:cs="Times New Roman"/>
          <w:sz w:val="27"/>
          <w:szCs w:val="27"/>
          <w:lang w:eastAsia="en-US"/>
        </w:rPr>
        <w:t>объявлением о проведении конкурса</w:t>
      </w:r>
      <w:r w:rsidRPr="0015111A">
        <w:rPr>
          <w:rFonts w:cs="Times New Roman"/>
          <w:sz w:val="27"/>
          <w:szCs w:val="27"/>
          <w:lang w:eastAsia="en-US"/>
        </w:rPr>
        <w:t>;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несоответствие представленных участником конкурса документов требованиям к предложениям участников, установленным в объявлении о проведении конкурса;</w:t>
      </w:r>
    </w:p>
    <w:p w:rsidR="0088206C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недостоверность представленной участником конкурса информации.</w:t>
      </w:r>
    </w:p>
    <w:p w:rsidR="007E7BE1" w:rsidRPr="0015111A" w:rsidRDefault="00503F3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7.5</w:t>
      </w:r>
      <w:r w:rsidR="007E7BE1">
        <w:rPr>
          <w:rFonts w:cs="Times New Roman"/>
          <w:sz w:val="27"/>
          <w:szCs w:val="27"/>
          <w:lang w:eastAsia="en-US"/>
        </w:rPr>
        <w:t>. В случае наличия отклоненных предложений участников конкурса Конкурсная комиссия составляет протокол с информацией об участниках конкурса, предложения которых были отклонены, с указанием причин отклонения и направляет копию указанного протокола оператору сайта для его размещения на соответствующем сайте не позднее одного дня с момента оформления протокола.</w:t>
      </w:r>
    </w:p>
    <w:p w:rsidR="00C004A4" w:rsidRDefault="00503F3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7.6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При оценке предложений участников конкурса, которые не были отклонены, используются </w:t>
      </w:r>
      <w:r w:rsidR="00C004A4">
        <w:rPr>
          <w:rFonts w:cs="Times New Roman"/>
          <w:sz w:val="27"/>
          <w:szCs w:val="27"/>
          <w:lang w:eastAsia="en-US"/>
        </w:rPr>
        <w:t>качественные критерии</w:t>
      </w:r>
      <w:r w:rsidR="00D31B1C">
        <w:rPr>
          <w:rFonts w:cs="Times New Roman"/>
          <w:sz w:val="27"/>
          <w:szCs w:val="27"/>
          <w:lang w:eastAsia="en-US"/>
        </w:rPr>
        <w:t>, определяемые</w:t>
      </w:r>
      <w:r w:rsidR="00C004A4">
        <w:rPr>
          <w:rFonts w:cs="Times New Roman"/>
          <w:sz w:val="27"/>
          <w:szCs w:val="27"/>
          <w:lang w:eastAsia="en-US"/>
        </w:rPr>
        <w:t xml:space="preserve"> по</w:t>
      </w:r>
      <w:r w:rsidR="00C004A4" w:rsidRPr="00C004A4">
        <w:t xml:space="preserve"> </w:t>
      </w:r>
      <w:r w:rsidR="00C004A4" w:rsidRPr="00C004A4">
        <w:rPr>
          <w:rFonts w:cs="Times New Roman"/>
          <w:sz w:val="27"/>
          <w:szCs w:val="27"/>
          <w:lang w:eastAsia="en-US"/>
        </w:rPr>
        <w:t>показател</w:t>
      </w:r>
      <w:r w:rsidR="00C004A4">
        <w:rPr>
          <w:rFonts w:cs="Times New Roman"/>
          <w:sz w:val="27"/>
          <w:szCs w:val="27"/>
          <w:lang w:eastAsia="en-US"/>
        </w:rPr>
        <w:t>ям</w:t>
      </w:r>
      <w:r w:rsidR="00C004A4" w:rsidRPr="00C004A4">
        <w:rPr>
          <w:rFonts w:cs="Times New Roman"/>
          <w:sz w:val="27"/>
          <w:szCs w:val="27"/>
          <w:lang w:eastAsia="en-US"/>
        </w:rPr>
        <w:t xml:space="preserve"> качества, ин</w:t>
      </w:r>
      <w:r w:rsidR="00C004A4">
        <w:rPr>
          <w:rFonts w:cs="Times New Roman"/>
          <w:sz w:val="27"/>
          <w:szCs w:val="27"/>
          <w:lang w:eastAsia="en-US"/>
        </w:rPr>
        <w:t>ым</w:t>
      </w:r>
      <w:r w:rsidR="00C004A4" w:rsidRPr="00C004A4">
        <w:rPr>
          <w:rFonts w:cs="Times New Roman"/>
          <w:sz w:val="27"/>
          <w:szCs w:val="27"/>
          <w:lang w:eastAsia="en-US"/>
        </w:rPr>
        <w:t xml:space="preserve"> показател</w:t>
      </w:r>
      <w:r w:rsidR="00C004A4">
        <w:rPr>
          <w:rFonts w:cs="Times New Roman"/>
          <w:sz w:val="27"/>
          <w:szCs w:val="27"/>
          <w:lang w:eastAsia="en-US"/>
        </w:rPr>
        <w:t>ям</w:t>
      </w:r>
      <w:r w:rsidR="00C004A4" w:rsidRPr="00C004A4">
        <w:rPr>
          <w:rFonts w:cs="Times New Roman"/>
          <w:sz w:val="27"/>
          <w:szCs w:val="27"/>
          <w:lang w:eastAsia="en-US"/>
        </w:rPr>
        <w:t>, включенн</w:t>
      </w:r>
      <w:r w:rsidR="00C004A4">
        <w:rPr>
          <w:rFonts w:cs="Times New Roman"/>
          <w:sz w:val="27"/>
          <w:szCs w:val="27"/>
          <w:lang w:eastAsia="en-US"/>
        </w:rPr>
        <w:t xml:space="preserve">ым </w:t>
      </w:r>
      <w:r w:rsidR="00C004A4" w:rsidRPr="00C004A4">
        <w:rPr>
          <w:rFonts w:cs="Times New Roman"/>
          <w:sz w:val="27"/>
          <w:szCs w:val="27"/>
          <w:lang w:eastAsia="en-US"/>
        </w:rPr>
        <w:t>в стандарт</w:t>
      </w:r>
      <w:r w:rsidR="00C004A4">
        <w:rPr>
          <w:rFonts w:cs="Times New Roman"/>
          <w:sz w:val="27"/>
          <w:szCs w:val="27"/>
          <w:lang w:eastAsia="en-US"/>
        </w:rPr>
        <w:t xml:space="preserve"> (правила)</w:t>
      </w:r>
      <w:r w:rsidR="00D31B1C">
        <w:rPr>
          <w:rFonts w:cs="Times New Roman"/>
          <w:sz w:val="27"/>
          <w:szCs w:val="27"/>
          <w:lang w:eastAsia="en-US"/>
        </w:rPr>
        <w:t>,</w:t>
      </w:r>
      <w:r w:rsidR="00C004A4" w:rsidRPr="00C004A4">
        <w:t xml:space="preserve"> </w:t>
      </w:r>
      <w:r w:rsidR="00C004A4" w:rsidRPr="00C004A4">
        <w:rPr>
          <w:rFonts w:cs="Times New Roman"/>
          <w:sz w:val="27"/>
          <w:szCs w:val="27"/>
          <w:lang w:eastAsia="en-US"/>
        </w:rPr>
        <w:t>в том числе</w:t>
      </w:r>
      <w:r w:rsidR="00D31B1C" w:rsidRPr="00D31B1C">
        <w:t xml:space="preserve"> </w:t>
      </w:r>
      <w:r w:rsidR="00D31B1C" w:rsidRPr="00D31B1C">
        <w:rPr>
          <w:rFonts w:cs="Times New Roman"/>
          <w:sz w:val="27"/>
          <w:szCs w:val="27"/>
          <w:lang w:eastAsia="en-US"/>
        </w:rPr>
        <w:t>показател</w:t>
      </w:r>
      <w:r w:rsidR="009A274C">
        <w:rPr>
          <w:rFonts w:cs="Times New Roman"/>
          <w:sz w:val="27"/>
          <w:szCs w:val="27"/>
          <w:lang w:eastAsia="en-US"/>
        </w:rPr>
        <w:t>ям</w:t>
      </w:r>
      <w:r w:rsidR="00D31B1C" w:rsidRPr="00D31B1C">
        <w:rPr>
          <w:rFonts w:cs="Times New Roman"/>
          <w:sz w:val="27"/>
          <w:szCs w:val="27"/>
          <w:lang w:eastAsia="en-US"/>
        </w:rPr>
        <w:t>, определяющи</w:t>
      </w:r>
      <w:r w:rsidR="009A274C">
        <w:rPr>
          <w:rFonts w:cs="Times New Roman"/>
          <w:sz w:val="27"/>
          <w:szCs w:val="27"/>
          <w:lang w:eastAsia="en-US"/>
        </w:rPr>
        <w:t>м</w:t>
      </w:r>
      <w:r w:rsidR="00C004A4">
        <w:rPr>
          <w:rFonts w:cs="Times New Roman"/>
          <w:sz w:val="27"/>
          <w:szCs w:val="27"/>
          <w:lang w:eastAsia="en-US"/>
        </w:rPr>
        <w:t>:</w:t>
      </w:r>
    </w:p>
    <w:p w:rsidR="00C004A4" w:rsidRDefault="00C004A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C004A4">
        <w:rPr>
          <w:rFonts w:cs="Times New Roman"/>
          <w:sz w:val="27"/>
          <w:szCs w:val="27"/>
          <w:lang w:eastAsia="en-US"/>
        </w:rPr>
        <w:t>услови</w:t>
      </w:r>
      <w:r w:rsidR="00D31B1C">
        <w:rPr>
          <w:rFonts w:cs="Times New Roman"/>
          <w:sz w:val="27"/>
          <w:szCs w:val="27"/>
          <w:lang w:eastAsia="en-US"/>
        </w:rPr>
        <w:t>я</w:t>
      </w:r>
      <w:r w:rsidRPr="00C004A4">
        <w:rPr>
          <w:rFonts w:cs="Times New Roman"/>
          <w:sz w:val="27"/>
          <w:szCs w:val="27"/>
          <w:lang w:eastAsia="en-US"/>
        </w:rPr>
        <w:t xml:space="preserve"> оказания </w:t>
      </w:r>
      <w:r>
        <w:rPr>
          <w:rFonts w:cs="Times New Roman"/>
          <w:sz w:val="27"/>
          <w:szCs w:val="27"/>
          <w:lang w:eastAsia="en-US"/>
        </w:rPr>
        <w:t xml:space="preserve">государственной (муниципальной) услуги в социальной сфере </w:t>
      </w:r>
      <w:r w:rsidRPr="00C004A4">
        <w:rPr>
          <w:rFonts w:cs="Times New Roman"/>
          <w:sz w:val="27"/>
          <w:szCs w:val="27"/>
          <w:lang w:eastAsia="en-US"/>
        </w:rPr>
        <w:t>(включая требования к материально – техническим и кадровым ресурсам, доступности соответствующих государственных (муниципальных) услуг в социальной сфере для инвалидов, опыту и квалификации участника конкурса)</w:t>
      </w:r>
      <w:r>
        <w:rPr>
          <w:rFonts w:cs="Times New Roman"/>
          <w:sz w:val="27"/>
          <w:szCs w:val="27"/>
          <w:lang w:eastAsia="en-US"/>
        </w:rPr>
        <w:t>;</w:t>
      </w:r>
    </w:p>
    <w:p w:rsidR="00C004A4" w:rsidRDefault="00C004A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C004A4">
        <w:rPr>
          <w:rFonts w:cs="Times New Roman"/>
          <w:sz w:val="27"/>
          <w:szCs w:val="27"/>
          <w:lang w:eastAsia="en-US"/>
        </w:rPr>
        <w:t>результат оказания государственной (муниципальной) услуги в социальной сфере</w:t>
      </w:r>
      <w:r w:rsidR="00D31B1C">
        <w:rPr>
          <w:rFonts w:cs="Times New Roman"/>
          <w:sz w:val="27"/>
          <w:szCs w:val="27"/>
          <w:lang w:eastAsia="en-US"/>
        </w:rPr>
        <w:t>;</w:t>
      </w:r>
    </w:p>
    <w:p w:rsidR="00C004A4" w:rsidRDefault="00C004A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C004A4">
        <w:rPr>
          <w:rFonts w:cs="Times New Roman"/>
          <w:sz w:val="27"/>
          <w:szCs w:val="27"/>
          <w:lang w:eastAsia="en-US"/>
        </w:rPr>
        <w:t>контрол</w:t>
      </w:r>
      <w:r w:rsidR="00D31B1C">
        <w:rPr>
          <w:rFonts w:cs="Times New Roman"/>
          <w:sz w:val="27"/>
          <w:szCs w:val="27"/>
          <w:lang w:eastAsia="en-US"/>
        </w:rPr>
        <w:t>ь</w:t>
      </w:r>
      <w:r w:rsidRPr="00C004A4">
        <w:rPr>
          <w:rFonts w:cs="Times New Roman"/>
          <w:sz w:val="27"/>
          <w:szCs w:val="27"/>
          <w:lang w:eastAsia="en-US"/>
        </w:rPr>
        <w:t xml:space="preserve"> </w:t>
      </w:r>
      <w:r w:rsidR="00C530A5">
        <w:rPr>
          <w:rFonts w:cs="Times New Roman"/>
          <w:sz w:val="27"/>
          <w:szCs w:val="27"/>
          <w:lang w:eastAsia="en-US"/>
        </w:rPr>
        <w:t xml:space="preserve">достижения </w:t>
      </w:r>
      <w:r w:rsidRPr="00C004A4">
        <w:rPr>
          <w:rFonts w:cs="Times New Roman"/>
          <w:sz w:val="27"/>
          <w:szCs w:val="27"/>
          <w:lang w:eastAsia="en-US"/>
        </w:rPr>
        <w:t>результатов</w:t>
      </w:r>
      <w:r w:rsidR="00D31B1C" w:rsidRPr="00D31B1C">
        <w:t xml:space="preserve"> </w:t>
      </w:r>
      <w:r w:rsidR="00D31B1C" w:rsidRPr="00D31B1C">
        <w:rPr>
          <w:rFonts w:cs="Times New Roman"/>
          <w:sz w:val="27"/>
          <w:szCs w:val="27"/>
          <w:lang w:eastAsia="en-US"/>
        </w:rPr>
        <w:t>государственной (муниципальной) услуги в социальной сфере</w:t>
      </w:r>
      <w:r w:rsidR="00D31B1C">
        <w:rPr>
          <w:rFonts w:cs="Times New Roman"/>
          <w:sz w:val="27"/>
          <w:szCs w:val="27"/>
          <w:lang w:eastAsia="en-US"/>
        </w:rPr>
        <w:t>;</w:t>
      </w:r>
    </w:p>
    <w:p w:rsidR="00C004A4" w:rsidRDefault="00D31B1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lastRenderedPageBreak/>
        <w:t>структуру</w:t>
      </w:r>
      <w:r w:rsidR="00C004A4" w:rsidRPr="00C004A4">
        <w:rPr>
          <w:rFonts w:cs="Times New Roman"/>
          <w:sz w:val="27"/>
          <w:szCs w:val="27"/>
          <w:lang w:eastAsia="en-US"/>
        </w:rPr>
        <w:t xml:space="preserve"> и содержани</w:t>
      </w:r>
      <w:r>
        <w:rPr>
          <w:rFonts w:cs="Times New Roman"/>
          <w:sz w:val="27"/>
          <w:szCs w:val="27"/>
          <w:lang w:eastAsia="en-US"/>
        </w:rPr>
        <w:t>е</w:t>
      </w:r>
      <w:r w:rsidR="00C004A4" w:rsidRPr="00C004A4">
        <w:rPr>
          <w:rFonts w:cs="Times New Roman"/>
          <w:sz w:val="27"/>
          <w:szCs w:val="27"/>
          <w:lang w:eastAsia="en-US"/>
        </w:rPr>
        <w:t xml:space="preserve"> процесса оказания </w:t>
      </w:r>
      <w:r w:rsidRPr="00D31B1C">
        <w:rPr>
          <w:rFonts w:cs="Times New Roman"/>
          <w:sz w:val="27"/>
          <w:szCs w:val="27"/>
          <w:lang w:eastAsia="en-US"/>
        </w:rPr>
        <w:t>государственной (муниципальной) услуги в социальной сфере</w:t>
      </w:r>
      <w:r w:rsidR="00C004A4">
        <w:rPr>
          <w:rFonts w:cs="Times New Roman"/>
          <w:sz w:val="27"/>
          <w:szCs w:val="27"/>
          <w:lang w:eastAsia="en-US"/>
        </w:rPr>
        <w:t>.</w:t>
      </w:r>
    </w:p>
    <w:p w:rsidR="007242FB" w:rsidRDefault="007242FB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Состав критериев </w:t>
      </w:r>
      <w:r w:rsidR="00D31B1C">
        <w:rPr>
          <w:rFonts w:cs="Times New Roman"/>
          <w:sz w:val="27"/>
          <w:szCs w:val="27"/>
          <w:lang w:eastAsia="en-US"/>
        </w:rPr>
        <w:t xml:space="preserve">определяется исходя из обеспечения </w:t>
      </w:r>
      <w:r>
        <w:rPr>
          <w:rFonts w:cs="Times New Roman"/>
          <w:sz w:val="27"/>
          <w:szCs w:val="27"/>
          <w:lang w:eastAsia="en-US"/>
        </w:rPr>
        <w:t>оцен</w:t>
      </w:r>
      <w:r w:rsidR="00D31B1C">
        <w:rPr>
          <w:rFonts w:cs="Times New Roman"/>
          <w:sz w:val="27"/>
          <w:szCs w:val="27"/>
          <w:lang w:eastAsia="en-US"/>
        </w:rPr>
        <w:t>ки</w:t>
      </w:r>
      <w:r>
        <w:rPr>
          <w:rFonts w:cs="Times New Roman"/>
          <w:sz w:val="27"/>
          <w:szCs w:val="27"/>
          <w:lang w:eastAsia="en-US"/>
        </w:rPr>
        <w:t xml:space="preserve"> улучшени</w:t>
      </w:r>
      <w:r w:rsidR="00D31B1C">
        <w:rPr>
          <w:rFonts w:cs="Times New Roman"/>
          <w:sz w:val="27"/>
          <w:szCs w:val="27"/>
          <w:lang w:eastAsia="en-US"/>
        </w:rPr>
        <w:t>я</w:t>
      </w:r>
      <w:r>
        <w:rPr>
          <w:rFonts w:cs="Times New Roman"/>
          <w:sz w:val="27"/>
          <w:szCs w:val="27"/>
          <w:lang w:eastAsia="en-US"/>
        </w:rPr>
        <w:t xml:space="preserve"> значений показателей</w:t>
      </w:r>
      <w:r w:rsidR="00D31B1C" w:rsidRPr="00D31B1C">
        <w:t xml:space="preserve"> </w:t>
      </w:r>
      <w:r w:rsidR="00D31B1C" w:rsidRPr="00D31B1C">
        <w:rPr>
          <w:rFonts w:cs="Times New Roman"/>
          <w:sz w:val="27"/>
          <w:szCs w:val="27"/>
          <w:lang w:eastAsia="en-US"/>
        </w:rPr>
        <w:t>качества, ины</w:t>
      </w:r>
      <w:r w:rsidR="00D31B1C">
        <w:rPr>
          <w:rFonts w:cs="Times New Roman"/>
          <w:sz w:val="27"/>
          <w:szCs w:val="27"/>
          <w:lang w:eastAsia="en-US"/>
        </w:rPr>
        <w:t>х</w:t>
      </w:r>
      <w:r w:rsidR="00D31B1C" w:rsidRPr="00D31B1C">
        <w:rPr>
          <w:rFonts w:cs="Times New Roman"/>
          <w:sz w:val="27"/>
          <w:szCs w:val="27"/>
          <w:lang w:eastAsia="en-US"/>
        </w:rPr>
        <w:t xml:space="preserve"> показател</w:t>
      </w:r>
      <w:r w:rsidR="00D31B1C">
        <w:rPr>
          <w:rFonts w:cs="Times New Roman"/>
          <w:sz w:val="27"/>
          <w:szCs w:val="27"/>
          <w:lang w:eastAsia="en-US"/>
        </w:rPr>
        <w:t>ей</w:t>
      </w:r>
      <w:r w:rsidR="00D31B1C" w:rsidRPr="00D31B1C">
        <w:rPr>
          <w:rFonts w:cs="Times New Roman"/>
          <w:sz w:val="27"/>
          <w:szCs w:val="27"/>
          <w:lang w:eastAsia="en-US"/>
        </w:rPr>
        <w:t>, включенны</w:t>
      </w:r>
      <w:r w:rsidR="00D31B1C">
        <w:rPr>
          <w:rFonts w:cs="Times New Roman"/>
          <w:sz w:val="27"/>
          <w:szCs w:val="27"/>
          <w:lang w:eastAsia="en-US"/>
        </w:rPr>
        <w:t>х</w:t>
      </w:r>
      <w:r w:rsidR="00D31B1C" w:rsidRPr="00D31B1C">
        <w:rPr>
          <w:rFonts w:cs="Times New Roman"/>
          <w:sz w:val="27"/>
          <w:szCs w:val="27"/>
          <w:lang w:eastAsia="en-US"/>
        </w:rPr>
        <w:t xml:space="preserve"> в стандарт (правила)</w:t>
      </w:r>
      <w:r>
        <w:rPr>
          <w:rFonts w:cs="Times New Roman"/>
          <w:sz w:val="27"/>
          <w:szCs w:val="27"/>
          <w:lang w:eastAsia="en-US"/>
        </w:rPr>
        <w:t>.</w:t>
      </w:r>
    </w:p>
    <w:p w:rsidR="00C82540" w:rsidRDefault="00C82540" w:rsidP="00C8254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BF7CDA">
        <w:rPr>
          <w:rFonts w:cs="Times New Roman"/>
          <w:sz w:val="27"/>
          <w:szCs w:val="27"/>
          <w:lang w:eastAsia="en-US"/>
        </w:rPr>
        <w:t>7.</w:t>
      </w:r>
      <w:r w:rsidR="003C6C84">
        <w:rPr>
          <w:rFonts w:cs="Times New Roman"/>
          <w:sz w:val="27"/>
          <w:szCs w:val="27"/>
          <w:lang w:eastAsia="en-US"/>
        </w:rPr>
        <w:t>7</w:t>
      </w:r>
      <w:r w:rsidR="00BF7CDA">
        <w:rPr>
          <w:rFonts w:cs="Times New Roman"/>
          <w:sz w:val="27"/>
          <w:szCs w:val="27"/>
          <w:lang w:eastAsia="en-US"/>
        </w:rPr>
        <w:t xml:space="preserve">. </w:t>
      </w:r>
      <w:r w:rsidRPr="00BF7CDA">
        <w:rPr>
          <w:rFonts w:cs="Times New Roman"/>
          <w:sz w:val="27"/>
          <w:szCs w:val="27"/>
          <w:lang w:eastAsia="en-US"/>
        </w:rPr>
        <w:t>При</w:t>
      </w:r>
      <w:r w:rsidRPr="0015111A">
        <w:rPr>
          <w:rFonts w:cs="Times New Roman"/>
          <w:sz w:val="27"/>
          <w:szCs w:val="27"/>
          <w:lang w:eastAsia="en-US"/>
        </w:rPr>
        <w:t xml:space="preserve"> </w:t>
      </w:r>
      <w:r w:rsidR="00BF7CDA">
        <w:rPr>
          <w:rFonts w:cs="Times New Roman"/>
          <w:sz w:val="27"/>
          <w:szCs w:val="27"/>
          <w:lang w:eastAsia="en-US"/>
        </w:rPr>
        <w:t>определении критерие</w:t>
      </w:r>
      <w:r w:rsidR="00C530A5">
        <w:rPr>
          <w:rFonts w:cs="Times New Roman"/>
          <w:sz w:val="27"/>
          <w:szCs w:val="27"/>
          <w:lang w:eastAsia="en-US"/>
        </w:rPr>
        <w:t>в</w:t>
      </w:r>
      <w:r w:rsidR="00BF7CDA">
        <w:rPr>
          <w:rFonts w:cs="Times New Roman"/>
          <w:sz w:val="27"/>
          <w:szCs w:val="27"/>
          <w:lang w:eastAsia="en-US"/>
        </w:rPr>
        <w:t xml:space="preserve"> </w:t>
      </w:r>
      <w:r w:rsidRPr="0015111A">
        <w:rPr>
          <w:rFonts w:cs="Times New Roman"/>
          <w:sz w:val="27"/>
          <w:szCs w:val="27"/>
          <w:lang w:eastAsia="en-US"/>
        </w:rPr>
        <w:t>оценк</w:t>
      </w:r>
      <w:r w:rsidR="00BF7CDA">
        <w:rPr>
          <w:rFonts w:cs="Times New Roman"/>
          <w:sz w:val="27"/>
          <w:szCs w:val="27"/>
          <w:lang w:eastAsia="en-US"/>
        </w:rPr>
        <w:t>и</w:t>
      </w:r>
      <w:r w:rsidRPr="0015111A">
        <w:rPr>
          <w:rFonts w:cs="Times New Roman"/>
          <w:sz w:val="27"/>
          <w:szCs w:val="27"/>
          <w:lang w:eastAsia="en-US"/>
        </w:rPr>
        <w:t xml:space="preserve"> предложений участников конкурса</w:t>
      </w:r>
      <w:r w:rsidR="00BF7CDA">
        <w:rPr>
          <w:rFonts w:cs="Times New Roman"/>
          <w:sz w:val="27"/>
          <w:szCs w:val="27"/>
          <w:lang w:eastAsia="en-US"/>
        </w:rPr>
        <w:t xml:space="preserve"> </w:t>
      </w:r>
      <w:r w:rsidR="00C530A5">
        <w:rPr>
          <w:rFonts w:cs="Times New Roman"/>
          <w:sz w:val="27"/>
          <w:szCs w:val="27"/>
          <w:lang w:eastAsia="en-US"/>
        </w:rPr>
        <w:t xml:space="preserve">в части </w:t>
      </w:r>
      <w:r w:rsidR="00EA5A67">
        <w:rPr>
          <w:rFonts w:cs="Times New Roman"/>
          <w:sz w:val="27"/>
          <w:szCs w:val="27"/>
          <w:lang w:eastAsia="en-US"/>
        </w:rPr>
        <w:t xml:space="preserve">опыта и </w:t>
      </w:r>
      <w:r w:rsidR="00BF7CDA">
        <w:rPr>
          <w:rFonts w:cs="Times New Roman"/>
          <w:sz w:val="27"/>
          <w:szCs w:val="27"/>
          <w:lang w:eastAsia="en-US"/>
        </w:rPr>
        <w:t>квалификации участника конкурса,</w:t>
      </w:r>
      <w:r w:rsidR="00EA5A67">
        <w:rPr>
          <w:rFonts w:cs="Times New Roman"/>
          <w:sz w:val="27"/>
          <w:szCs w:val="27"/>
          <w:lang w:eastAsia="en-US"/>
        </w:rPr>
        <w:t xml:space="preserve"> значение такого критерия определяется в том числе следующими показателями</w:t>
      </w:r>
      <w:r w:rsidR="00F31203">
        <w:rPr>
          <w:rFonts w:cs="Times New Roman"/>
          <w:sz w:val="27"/>
          <w:szCs w:val="27"/>
          <w:lang w:eastAsia="en-US"/>
        </w:rPr>
        <w:t>:</w:t>
      </w:r>
    </w:p>
    <w:p w:rsidR="00F31203" w:rsidRDefault="00EA5A67" w:rsidP="007A365B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предоставление </w:t>
      </w:r>
      <w:r w:rsidR="007A365B">
        <w:rPr>
          <w:rFonts w:cs="Times New Roman"/>
          <w:sz w:val="27"/>
          <w:szCs w:val="27"/>
          <w:lang w:eastAsia="en-US"/>
        </w:rPr>
        <w:t xml:space="preserve">участнику конкурса </w:t>
      </w:r>
      <w:r>
        <w:rPr>
          <w:rFonts w:cs="Times New Roman"/>
          <w:sz w:val="27"/>
          <w:szCs w:val="27"/>
          <w:lang w:eastAsia="en-US"/>
        </w:rPr>
        <w:t xml:space="preserve">из бюджетов бюджетной системы Российской Федерации субсидий (грантов в форме субсидий) </w:t>
      </w:r>
      <w:r w:rsidR="00C530A5">
        <w:rPr>
          <w:rFonts w:eastAsiaTheme="minorHAnsi" w:cs="Times New Roman"/>
          <w:iCs/>
          <w:sz w:val="26"/>
          <w:szCs w:val="26"/>
          <w:lang w:eastAsia="en-US"/>
        </w:rPr>
        <w:t>в целях реализации социально значимых проектов</w:t>
      </w:r>
      <w:r w:rsidR="00C530A5">
        <w:rPr>
          <w:rFonts w:cs="Times New Roman"/>
          <w:sz w:val="27"/>
          <w:szCs w:val="27"/>
          <w:lang w:eastAsia="en-US"/>
        </w:rPr>
        <w:t xml:space="preserve"> </w:t>
      </w:r>
      <w:r w:rsidR="00CD2486">
        <w:rPr>
          <w:rFonts w:cs="Times New Roman"/>
          <w:sz w:val="27"/>
          <w:szCs w:val="27"/>
          <w:lang w:eastAsia="en-US"/>
        </w:rPr>
        <w:t>в течение 3 лет, предшествующих</w:t>
      </w:r>
      <w:r w:rsidR="00F31203">
        <w:rPr>
          <w:rFonts w:cs="Times New Roman"/>
          <w:sz w:val="27"/>
          <w:szCs w:val="27"/>
          <w:lang w:eastAsia="en-US"/>
        </w:rPr>
        <w:t xml:space="preserve"> </w:t>
      </w:r>
      <w:r w:rsidR="00CD2486">
        <w:rPr>
          <w:rFonts w:eastAsiaTheme="minorHAnsi" w:cs="Times New Roman"/>
          <w:iCs/>
          <w:sz w:val="26"/>
          <w:szCs w:val="26"/>
          <w:lang w:eastAsia="en-US"/>
        </w:rPr>
        <w:t>дате</w:t>
      </w:r>
      <w:r w:rsidR="007A365B" w:rsidRPr="00F31203">
        <w:rPr>
          <w:rFonts w:eastAsiaTheme="minorHAnsi" w:cs="Times New Roman"/>
          <w:iCs/>
          <w:sz w:val="26"/>
          <w:szCs w:val="26"/>
          <w:lang w:eastAsia="en-US"/>
        </w:rPr>
        <w:t xml:space="preserve"> подачи предложения</w:t>
      </w:r>
      <w:proofErr w:type="gramStart"/>
      <w:r w:rsidR="00C530A5">
        <w:rPr>
          <w:rFonts w:eastAsiaTheme="minorHAnsi" w:cs="Times New Roman"/>
          <w:iCs/>
          <w:sz w:val="26"/>
          <w:szCs w:val="26"/>
          <w:lang w:eastAsia="en-US"/>
        </w:rPr>
        <w:t>,</w:t>
      </w:r>
      <w:r>
        <w:rPr>
          <w:rFonts w:eastAsiaTheme="minorHAnsi" w:cs="Times New Roman"/>
          <w:iCs/>
          <w:sz w:val="26"/>
          <w:szCs w:val="26"/>
          <w:lang w:eastAsia="en-US"/>
        </w:rPr>
        <w:t xml:space="preserve"> </w:t>
      </w:r>
      <w:r w:rsidR="00016A3D">
        <w:rPr>
          <w:rFonts w:eastAsiaTheme="minorHAnsi" w:cs="Times New Roman"/>
          <w:iCs/>
          <w:sz w:val="26"/>
          <w:szCs w:val="26"/>
          <w:lang w:eastAsia="en-US"/>
        </w:rPr>
        <w:t>,</w:t>
      </w:r>
      <w:proofErr w:type="gramEnd"/>
      <w:r w:rsidR="007A365B">
        <w:rPr>
          <w:rFonts w:eastAsiaTheme="minorHAnsi" w:cs="Times New Roman"/>
          <w:iCs/>
          <w:sz w:val="26"/>
          <w:szCs w:val="26"/>
          <w:lang w:eastAsia="en-US"/>
        </w:rPr>
        <w:t xml:space="preserve"> </w:t>
      </w:r>
      <w:r>
        <w:rPr>
          <w:rFonts w:eastAsiaTheme="minorHAnsi" w:cs="Times New Roman"/>
          <w:iCs/>
          <w:sz w:val="26"/>
          <w:szCs w:val="26"/>
          <w:lang w:eastAsia="en-US"/>
        </w:rPr>
        <w:t xml:space="preserve">а также иных </w:t>
      </w:r>
      <w:r w:rsidR="007A365B">
        <w:rPr>
          <w:rFonts w:eastAsiaTheme="minorHAnsi" w:cs="Times New Roman"/>
          <w:iCs/>
          <w:sz w:val="26"/>
          <w:szCs w:val="26"/>
          <w:lang w:eastAsia="en-US"/>
        </w:rPr>
        <w:t>мер поддержки;</w:t>
      </w:r>
    </w:p>
    <w:p w:rsidR="00F31203" w:rsidRDefault="00F31203" w:rsidP="00F3120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 w:cs="Times New Roman"/>
          <w:iCs/>
          <w:sz w:val="26"/>
          <w:szCs w:val="26"/>
          <w:lang w:eastAsia="en-US"/>
        </w:rPr>
      </w:pPr>
      <w:r w:rsidRPr="00F31203">
        <w:rPr>
          <w:rFonts w:cs="Times New Roman"/>
          <w:sz w:val="27"/>
          <w:szCs w:val="27"/>
          <w:lang w:eastAsia="en-US"/>
        </w:rPr>
        <w:t xml:space="preserve">наличие </w:t>
      </w:r>
      <w:r>
        <w:rPr>
          <w:rFonts w:cs="Times New Roman"/>
          <w:sz w:val="27"/>
          <w:szCs w:val="27"/>
          <w:lang w:eastAsia="en-US"/>
        </w:rPr>
        <w:t xml:space="preserve">у участника конкурса </w:t>
      </w:r>
      <w:r w:rsidR="00CD2486">
        <w:rPr>
          <w:rFonts w:eastAsiaTheme="minorHAnsi" w:cs="Times New Roman"/>
          <w:iCs/>
          <w:sz w:val="26"/>
          <w:szCs w:val="26"/>
          <w:lang w:eastAsia="en-US"/>
        </w:rPr>
        <w:t>в течение года, предшествующего</w:t>
      </w:r>
      <w:r w:rsidRPr="00F31203">
        <w:rPr>
          <w:rFonts w:eastAsiaTheme="minorHAnsi" w:cs="Times New Roman"/>
          <w:iCs/>
          <w:sz w:val="26"/>
          <w:szCs w:val="26"/>
          <w:lang w:eastAsia="en-US"/>
        </w:rPr>
        <w:t xml:space="preserve"> дат</w:t>
      </w:r>
      <w:r w:rsidR="00CD2486">
        <w:rPr>
          <w:rFonts w:eastAsiaTheme="minorHAnsi" w:cs="Times New Roman"/>
          <w:iCs/>
          <w:sz w:val="26"/>
          <w:szCs w:val="26"/>
          <w:lang w:eastAsia="en-US"/>
        </w:rPr>
        <w:t>е</w:t>
      </w:r>
      <w:r w:rsidRPr="00F31203">
        <w:rPr>
          <w:rFonts w:eastAsiaTheme="minorHAnsi" w:cs="Times New Roman"/>
          <w:iCs/>
          <w:sz w:val="26"/>
          <w:szCs w:val="26"/>
          <w:lang w:eastAsia="en-US"/>
        </w:rPr>
        <w:t xml:space="preserve"> подачи предложения</w:t>
      </w:r>
      <w:r w:rsidR="00C530A5">
        <w:rPr>
          <w:rFonts w:eastAsiaTheme="minorHAnsi" w:cs="Times New Roman"/>
          <w:iCs/>
          <w:sz w:val="26"/>
          <w:szCs w:val="26"/>
          <w:lang w:eastAsia="en-US"/>
        </w:rPr>
        <w:t>,</w:t>
      </w:r>
      <w:r w:rsidRPr="00F31203">
        <w:rPr>
          <w:rFonts w:eastAsiaTheme="minorHAnsi" w:cs="Times New Roman"/>
          <w:iCs/>
          <w:sz w:val="26"/>
          <w:szCs w:val="26"/>
          <w:lang w:eastAsia="en-US"/>
        </w:rPr>
        <w:t xml:space="preserve"> </w:t>
      </w:r>
      <w:r>
        <w:rPr>
          <w:rFonts w:eastAsiaTheme="minorHAnsi" w:cs="Times New Roman"/>
          <w:iCs/>
          <w:sz w:val="26"/>
          <w:szCs w:val="26"/>
          <w:lang w:eastAsia="en-US"/>
        </w:rPr>
        <w:t>опыта оказания государственных (муниципальных) услуг в социальной сфере</w:t>
      </w:r>
      <w:r w:rsidR="00C530A5">
        <w:rPr>
          <w:rFonts w:eastAsiaTheme="minorHAnsi" w:cs="Times New Roman"/>
          <w:iCs/>
          <w:sz w:val="26"/>
          <w:szCs w:val="26"/>
          <w:lang w:eastAsia="en-US"/>
        </w:rPr>
        <w:t>,</w:t>
      </w:r>
      <w:r>
        <w:rPr>
          <w:rFonts w:eastAsiaTheme="minorHAnsi" w:cs="Times New Roman"/>
          <w:iCs/>
          <w:sz w:val="26"/>
          <w:szCs w:val="26"/>
          <w:lang w:eastAsia="en-US"/>
        </w:rPr>
        <w:t xml:space="preserve"> аналогичных государственным (муниципальным) услугам</w:t>
      </w:r>
      <w:r w:rsidR="007A1C56">
        <w:rPr>
          <w:rFonts w:eastAsiaTheme="minorHAnsi" w:cs="Times New Roman"/>
          <w:iCs/>
          <w:sz w:val="26"/>
          <w:szCs w:val="26"/>
          <w:lang w:eastAsia="en-US"/>
        </w:rPr>
        <w:t xml:space="preserve"> в социальной сфере</w:t>
      </w:r>
      <w:r>
        <w:rPr>
          <w:rFonts w:eastAsiaTheme="minorHAnsi" w:cs="Times New Roman"/>
          <w:iCs/>
          <w:sz w:val="26"/>
          <w:szCs w:val="26"/>
          <w:lang w:eastAsia="en-US"/>
        </w:rPr>
        <w:t>, включенным в государственный (муниципальный) социальный заказ;</w:t>
      </w:r>
    </w:p>
    <w:p w:rsidR="00EA5A67" w:rsidRDefault="00334903" w:rsidP="00F3120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 w:cs="Times New Roman"/>
          <w:iCs/>
          <w:sz w:val="26"/>
          <w:szCs w:val="26"/>
          <w:lang w:eastAsia="en-US"/>
        </w:rPr>
      </w:pPr>
      <w:r>
        <w:rPr>
          <w:rFonts w:eastAsiaTheme="minorHAnsi" w:cs="Times New Roman"/>
          <w:iCs/>
          <w:sz w:val="26"/>
          <w:szCs w:val="26"/>
          <w:lang w:eastAsia="en-US"/>
        </w:rPr>
        <w:t>Для</w:t>
      </w:r>
      <w:r w:rsidR="00EA5A67">
        <w:rPr>
          <w:rFonts w:eastAsiaTheme="minorHAnsi" w:cs="Times New Roman"/>
          <w:iCs/>
          <w:sz w:val="26"/>
          <w:szCs w:val="26"/>
          <w:lang w:eastAsia="en-US"/>
        </w:rPr>
        <w:t xml:space="preserve"> оценки опыта и квалификации участника конкурса могут </w:t>
      </w:r>
      <w:r w:rsidR="0099666B">
        <w:rPr>
          <w:rFonts w:eastAsiaTheme="minorHAnsi" w:cs="Times New Roman"/>
          <w:iCs/>
          <w:sz w:val="26"/>
          <w:szCs w:val="26"/>
          <w:lang w:eastAsia="en-US"/>
        </w:rPr>
        <w:t>определяться</w:t>
      </w:r>
      <w:r w:rsidR="00EA5A67">
        <w:rPr>
          <w:rFonts w:eastAsiaTheme="minorHAnsi" w:cs="Times New Roman"/>
          <w:iCs/>
          <w:sz w:val="26"/>
          <w:szCs w:val="26"/>
          <w:lang w:eastAsia="en-US"/>
        </w:rPr>
        <w:t xml:space="preserve"> значения достигнутых получателями услуг результатов</w:t>
      </w:r>
      <w:r w:rsidR="0099666B">
        <w:rPr>
          <w:rFonts w:eastAsiaTheme="minorHAnsi" w:cs="Times New Roman"/>
          <w:iCs/>
          <w:sz w:val="26"/>
          <w:szCs w:val="26"/>
          <w:lang w:eastAsia="en-US"/>
        </w:rPr>
        <w:t xml:space="preserve"> в периоде до подачи предложения, </w:t>
      </w:r>
      <w:r w:rsidR="009A274C">
        <w:rPr>
          <w:rFonts w:eastAsiaTheme="minorHAnsi" w:cs="Times New Roman"/>
          <w:iCs/>
          <w:sz w:val="26"/>
          <w:szCs w:val="26"/>
          <w:lang w:eastAsia="en-US"/>
        </w:rPr>
        <w:t xml:space="preserve">публичная активность участника конкурса </w:t>
      </w:r>
      <w:r w:rsidR="00C530A5">
        <w:rPr>
          <w:rFonts w:eastAsiaTheme="minorHAnsi" w:cs="Times New Roman"/>
          <w:iCs/>
          <w:sz w:val="26"/>
          <w:szCs w:val="26"/>
          <w:lang w:eastAsia="en-US"/>
        </w:rPr>
        <w:t xml:space="preserve">в сфере </w:t>
      </w:r>
      <w:r w:rsidR="009A274C">
        <w:rPr>
          <w:rFonts w:eastAsiaTheme="minorHAnsi" w:cs="Times New Roman"/>
          <w:iCs/>
          <w:sz w:val="26"/>
          <w:szCs w:val="26"/>
          <w:lang w:eastAsia="en-US"/>
        </w:rPr>
        <w:t xml:space="preserve">направления деятельности, к которому относится государственная (муниципальная) услуга в социальной сфере, </w:t>
      </w:r>
      <w:r>
        <w:rPr>
          <w:rFonts w:eastAsiaTheme="minorHAnsi" w:cs="Times New Roman"/>
          <w:iCs/>
          <w:sz w:val="26"/>
          <w:szCs w:val="26"/>
          <w:lang w:eastAsia="en-US"/>
        </w:rPr>
        <w:t xml:space="preserve">результаты </w:t>
      </w:r>
      <w:r w:rsidR="009A274C">
        <w:rPr>
          <w:rFonts w:eastAsiaTheme="minorHAnsi" w:cs="Times New Roman"/>
          <w:iCs/>
          <w:sz w:val="26"/>
          <w:szCs w:val="26"/>
          <w:lang w:eastAsia="en-US"/>
        </w:rPr>
        <w:t>независим</w:t>
      </w:r>
      <w:r>
        <w:rPr>
          <w:rFonts w:eastAsiaTheme="minorHAnsi" w:cs="Times New Roman"/>
          <w:iCs/>
          <w:sz w:val="26"/>
          <w:szCs w:val="26"/>
          <w:lang w:eastAsia="en-US"/>
        </w:rPr>
        <w:t>ой</w:t>
      </w:r>
      <w:r w:rsidR="009A274C">
        <w:rPr>
          <w:rFonts w:eastAsiaTheme="minorHAnsi" w:cs="Times New Roman"/>
          <w:iCs/>
          <w:sz w:val="26"/>
          <w:szCs w:val="26"/>
          <w:lang w:eastAsia="en-US"/>
        </w:rPr>
        <w:t xml:space="preserve"> оценк</w:t>
      </w:r>
      <w:r>
        <w:rPr>
          <w:rFonts w:eastAsiaTheme="minorHAnsi" w:cs="Times New Roman"/>
          <w:iCs/>
          <w:sz w:val="26"/>
          <w:szCs w:val="26"/>
          <w:lang w:eastAsia="en-US"/>
        </w:rPr>
        <w:t>и</w:t>
      </w:r>
      <w:r w:rsidR="009A274C">
        <w:rPr>
          <w:rFonts w:eastAsiaTheme="minorHAnsi" w:cs="Times New Roman"/>
          <w:iCs/>
          <w:sz w:val="26"/>
          <w:szCs w:val="26"/>
          <w:lang w:eastAsia="en-US"/>
        </w:rPr>
        <w:t xml:space="preserve"> качества </w:t>
      </w:r>
      <w:r w:rsidR="00C530A5">
        <w:rPr>
          <w:rFonts w:eastAsiaTheme="minorHAnsi" w:cs="Times New Roman"/>
          <w:iCs/>
          <w:sz w:val="26"/>
          <w:szCs w:val="26"/>
          <w:lang w:eastAsia="en-US"/>
        </w:rPr>
        <w:t xml:space="preserve">услуг, </w:t>
      </w:r>
      <w:r w:rsidR="009A274C">
        <w:rPr>
          <w:rFonts w:eastAsiaTheme="minorHAnsi" w:cs="Times New Roman"/>
          <w:iCs/>
          <w:sz w:val="26"/>
          <w:szCs w:val="26"/>
          <w:lang w:eastAsia="en-US"/>
        </w:rPr>
        <w:t xml:space="preserve">оказываемых участником конкурса </w:t>
      </w:r>
      <w:r>
        <w:rPr>
          <w:rFonts w:eastAsiaTheme="minorHAnsi" w:cs="Times New Roman"/>
          <w:iCs/>
          <w:sz w:val="26"/>
          <w:szCs w:val="26"/>
          <w:lang w:eastAsia="en-US"/>
        </w:rPr>
        <w:t>(условий их оказания)</w:t>
      </w:r>
      <w:r w:rsidR="009A274C">
        <w:rPr>
          <w:rFonts w:eastAsiaTheme="minorHAnsi" w:cs="Times New Roman"/>
          <w:iCs/>
          <w:sz w:val="26"/>
          <w:szCs w:val="26"/>
          <w:lang w:eastAsia="en-US"/>
        </w:rPr>
        <w:t>.</w:t>
      </w:r>
    </w:p>
    <w:p w:rsidR="00487884" w:rsidRDefault="004878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</w:t>
      </w:r>
      <w:r w:rsidR="003C6C84">
        <w:rPr>
          <w:rFonts w:cs="Times New Roman"/>
          <w:sz w:val="27"/>
          <w:szCs w:val="27"/>
          <w:lang w:eastAsia="en-US"/>
        </w:rPr>
        <w:t>8</w:t>
      </w:r>
      <w:r>
        <w:rPr>
          <w:rFonts w:cs="Times New Roman"/>
          <w:sz w:val="27"/>
          <w:szCs w:val="27"/>
          <w:lang w:eastAsia="en-US"/>
        </w:rPr>
        <w:t xml:space="preserve">. </w:t>
      </w:r>
      <w:r w:rsidRPr="00487884">
        <w:rPr>
          <w:rFonts w:cs="Times New Roman"/>
          <w:sz w:val="27"/>
          <w:szCs w:val="27"/>
          <w:lang w:eastAsia="en-US"/>
        </w:rPr>
        <w:t xml:space="preserve">К показателям оценки предложений относится факт наличия соглашения о государственно-частном партнерстве, соглашения о </w:t>
      </w:r>
      <w:proofErr w:type="spellStart"/>
      <w:r w:rsidRPr="00487884">
        <w:rPr>
          <w:rFonts w:cs="Times New Roman"/>
          <w:sz w:val="27"/>
          <w:szCs w:val="27"/>
          <w:lang w:eastAsia="en-US"/>
        </w:rPr>
        <w:t>муниципально</w:t>
      </w:r>
      <w:proofErr w:type="spellEnd"/>
      <w:r w:rsidRPr="00487884">
        <w:rPr>
          <w:rFonts w:cs="Times New Roman"/>
          <w:sz w:val="27"/>
          <w:szCs w:val="27"/>
          <w:lang w:eastAsia="en-US"/>
        </w:rPr>
        <w:t xml:space="preserve">-частном партнерстве или концессионного соглашения, </w:t>
      </w:r>
      <w:r w:rsidR="00C530A5">
        <w:rPr>
          <w:rFonts w:cs="Times New Roman"/>
          <w:sz w:val="27"/>
          <w:szCs w:val="27"/>
          <w:lang w:eastAsia="en-US"/>
        </w:rPr>
        <w:t>одной из сторон</w:t>
      </w:r>
      <w:r w:rsidRPr="00487884">
        <w:rPr>
          <w:rFonts w:cs="Times New Roman"/>
          <w:sz w:val="27"/>
          <w:szCs w:val="27"/>
          <w:lang w:eastAsia="en-US"/>
        </w:rPr>
        <w:t xml:space="preserve"> по которому является участник конкурса (в случае, если оказание государственных (муниципальных) услуг в социальной сфере, являющихся предметом конкурса, будет осуществляться в процессе эксплуатации объекта соответствующего соглашения и участник конкурса является </w:t>
      </w:r>
      <w:r w:rsidR="00F00280">
        <w:rPr>
          <w:rFonts w:cs="Times New Roman"/>
          <w:sz w:val="27"/>
          <w:szCs w:val="27"/>
          <w:lang w:eastAsia="en-US"/>
        </w:rPr>
        <w:t>одной из сторон</w:t>
      </w:r>
      <w:r w:rsidRPr="00487884">
        <w:rPr>
          <w:rFonts w:cs="Times New Roman"/>
          <w:sz w:val="27"/>
          <w:szCs w:val="27"/>
          <w:lang w:eastAsia="en-US"/>
        </w:rPr>
        <w:t xml:space="preserve"> соответствующего соглашения).</w:t>
      </w:r>
    </w:p>
    <w:p w:rsidR="0088206C" w:rsidRPr="0015111A" w:rsidRDefault="004878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</w:t>
      </w:r>
      <w:r w:rsidR="003C6C84">
        <w:rPr>
          <w:rFonts w:cs="Times New Roman"/>
          <w:sz w:val="27"/>
          <w:szCs w:val="27"/>
          <w:lang w:eastAsia="en-US"/>
        </w:rPr>
        <w:t>9</w:t>
      </w:r>
      <w:r w:rsidR="00D31B1C">
        <w:rPr>
          <w:rFonts w:cs="Times New Roman"/>
          <w:sz w:val="27"/>
          <w:szCs w:val="27"/>
          <w:lang w:eastAsia="en-US"/>
        </w:rPr>
        <w:t>.</w:t>
      </w:r>
      <w:r w:rsidR="00CE6FD6">
        <w:rPr>
          <w:rFonts w:cs="Times New Roman"/>
          <w:sz w:val="27"/>
          <w:szCs w:val="27"/>
          <w:lang w:eastAsia="en-US"/>
        </w:rPr>
        <w:t xml:space="preserve"> </w:t>
      </w:r>
      <w:r w:rsidR="00D31B1C">
        <w:rPr>
          <w:rFonts w:cs="Times New Roman"/>
          <w:sz w:val="27"/>
          <w:szCs w:val="27"/>
          <w:lang w:eastAsia="en-US"/>
        </w:rPr>
        <w:t>Для оценки предложений могут быть применены до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полнительные </w:t>
      </w:r>
      <w:r w:rsidR="0088206C">
        <w:rPr>
          <w:rFonts w:cs="Times New Roman"/>
          <w:sz w:val="27"/>
          <w:szCs w:val="27"/>
          <w:lang w:eastAsia="en-US"/>
        </w:rPr>
        <w:t>стоимостные критерии,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величина значимости которых не может превышать двадцати процентов суммы величин значимости всех критериев</w:t>
      </w:r>
      <w:r w:rsidR="0088206C">
        <w:rPr>
          <w:rFonts w:cs="Times New Roman"/>
          <w:sz w:val="27"/>
          <w:szCs w:val="27"/>
          <w:lang w:eastAsia="en-US"/>
        </w:rPr>
        <w:t>.</w:t>
      </w:r>
    </w:p>
    <w:p w:rsidR="0088206C" w:rsidRPr="0015111A" w:rsidRDefault="00D31B1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</w:t>
      </w:r>
      <w:r w:rsidR="003C6C84">
        <w:rPr>
          <w:rFonts w:cs="Times New Roman"/>
          <w:sz w:val="27"/>
          <w:szCs w:val="27"/>
          <w:lang w:eastAsia="en-US"/>
        </w:rPr>
        <w:t>10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>По каждому из критериев определяет</w:t>
      </w:r>
      <w:r>
        <w:rPr>
          <w:rFonts w:cs="Times New Roman"/>
          <w:sz w:val="27"/>
          <w:szCs w:val="27"/>
          <w:lang w:eastAsia="en-US"/>
        </w:rPr>
        <w:t>ся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систем</w:t>
      </w:r>
      <w:r>
        <w:rPr>
          <w:rFonts w:cs="Times New Roman"/>
          <w:sz w:val="27"/>
          <w:szCs w:val="27"/>
          <w:lang w:eastAsia="en-US"/>
        </w:rPr>
        <w:t>а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балльной оценки - значения показателей или условия, необходимые для получения определенного количества баллов, а также </w:t>
      </w:r>
      <w:r w:rsidR="0088206C">
        <w:rPr>
          <w:rFonts w:cs="Times New Roman"/>
          <w:sz w:val="27"/>
          <w:szCs w:val="27"/>
          <w:lang w:eastAsia="en-US"/>
        </w:rPr>
        <w:t>веса</w:t>
      </w:r>
      <w:r w:rsidR="00BC626D">
        <w:rPr>
          <w:rFonts w:cs="Times New Roman"/>
          <w:sz w:val="27"/>
          <w:szCs w:val="27"/>
          <w:lang w:eastAsia="en-US"/>
        </w:rPr>
        <w:t xml:space="preserve"> таких показателей</w:t>
      </w:r>
      <w:r w:rsidR="00577ADA">
        <w:rPr>
          <w:rFonts w:cs="Times New Roman"/>
          <w:sz w:val="27"/>
          <w:szCs w:val="27"/>
          <w:lang w:eastAsia="en-US"/>
        </w:rPr>
        <w:t xml:space="preserve"> и</w:t>
      </w:r>
      <w:r w:rsidR="00BC626D">
        <w:rPr>
          <w:rFonts w:cs="Times New Roman"/>
          <w:sz w:val="27"/>
          <w:szCs w:val="27"/>
          <w:lang w:eastAsia="en-US"/>
        </w:rPr>
        <w:t xml:space="preserve"> условий</w:t>
      </w:r>
      <w:r w:rsidR="0088206C" w:rsidRPr="0015111A">
        <w:rPr>
          <w:rFonts w:cs="Times New Roman"/>
          <w:sz w:val="27"/>
          <w:szCs w:val="27"/>
          <w:lang w:eastAsia="en-US"/>
        </w:rPr>
        <w:t>. При этом величина значимости качественных критериев не может быть ниже восьмидесяти процентов суммы ве</w:t>
      </w:r>
      <w:r w:rsidR="00DD385E">
        <w:rPr>
          <w:rFonts w:cs="Times New Roman"/>
          <w:sz w:val="27"/>
          <w:szCs w:val="27"/>
          <w:lang w:eastAsia="en-US"/>
        </w:rPr>
        <w:t xml:space="preserve">личин значимости всех критериев. Величина значимости критерия </w:t>
      </w:r>
      <w:r>
        <w:rPr>
          <w:rFonts w:cs="Times New Roman"/>
          <w:sz w:val="27"/>
          <w:szCs w:val="27"/>
          <w:lang w:eastAsia="en-US"/>
        </w:rPr>
        <w:t>«</w:t>
      </w:r>
      <w:r w:rsidR="00DD385E">
        <w:rPr>
          <w:rFonts w:cs="Times New Roman"/>
          <w:sz w:val="27"/>
          <w:szCs w:val="27"/>
          <w:lang w:eastAsia="en-US"/>
        </w:rPr>
        <w:t>наличи</w:t>
      </w:r>
      <w:r>
        <w:rPr>
          <w:rFonts w:cs="Times New Roman"/>
          <w:sz w:val="27"/>
          <w:szCs w:val="27"/>
          <w:lang w:eastAsia="en-US"/>
        </w:rPr>
        <w:t>е</w:t>
      </w:r>
      <w:r w:rsidR="00DD385E">
        <w:rPr>
          <w:rFonts w:cs="Times New Roman"/>
          <w:sz w:val="27"/>
          <w:szCs w:val="27"/>
          <w:lang w:eastAsia="en-US"/>
        </w:rPr>
        <w:t xml:space="preserve"> </w:t>
      </w:r>
      <w:r w:rsidR="00DD385E" w:rsidRPr="0015111A">
        <w:rPr>
          <w:rFonts w:cs="Times New Roman"/>
          <w:sz w:val="27"/>
          <w:szCs w:val="27"/>
          <w:lang w:eastAsia="en-US"/>
        </w:rPr>
        <w:t>соглашения о государственно-частном</w:t>
      </w:r>
      <w:r w:rsidR="00DD385E">
        <w:rPr>
          <w:rFonts w:cs="Times New Roman"/>
          <w:sz w:val="27"/>
          <w:szCs w:val="27"/>
          <w:lang w:eastAsia="en-US"/>
        </w:rPr>
        <w:t xml:space="preserve"> </w:t>
      </w:r>
      <w:r w:rsidR="00DD385E" w:rsidRPr="0015111A">
        <w:rPr>
          <w:rFonts w:cs="Times New Roman"/>
          <w:sz w:val="27"/>
          <w:szCs w:val="27"/>
          <w:lang w:eastAsia="en-US"/>
        </w:rPr>
        <w:t>партнерстве</w:t>
      </w:r>
      <w:r w:rsidR="00DD385E">
        <w:rPr>
          <w:rFonts w:cs="Times New Roman"/>
          <w:sz w:val="27"/>
          <w:szCs w:val="27"/>
          <w:lang w:eastAsia="en-US"/>
        </w:rPr>
        <w:t xml:space="preserve">, </w:t>
      </w:r>
      <w:r w:rsidR="00DD385E" w:rsidRPr="0015111A">
        <w:rPr>
          <w:rFonts w:cs="Times New Roman"/>
          <w:sz w:val="27"/>
          <w:szCs w:val="27"/>
          <w:lang w:eastAsia="en-US"/>
        </w:rPr>
        <w:t xml:space="preserve">соглашения о </w:t>
      </w:r>
      <w:proofErr w:type="spellStart"/>
      <w:r w:rsidR="00DD385E" w:rsidRPr="0015111A">
        <w:rPr>
          <w:rFonts w:cs="Times New Roman"/>
          <w:sz w:val="27"/>
          <w:szCs w:val="27"/>
          <w:lang w:eastAsia="en-US"/>
        </w:rPr>
        <w:t>муниципально</w:t>
      </w:r>
      <w:proofErr w:type="spellEnd"/>
      <w:r w:rsidR="00DD385E" w:rsidRPr="0015111A">
        <w:rPr>
          <w:rFonts w:cs="Times New Roman"/>
          <w:sz w:val="27"/>
          <w:szCs w:val="27"/>
          <w:lang w:eastAsia="en-US"/>
        </w:rPr>
        <w:t>-частном партнерстве</w:t>
      </w:r>
      <w:r w:rsidR="00DD385E">
        <w:rPr>
          <w:rFonts w:cs="Times New Roman"/>
          <w:sz w:val="27"/>
          <w:szCs w:val="27"/>
          <w:lang w:eastAsia="en-US"/>
        </w:rPr>
        <w:t xml:space="preserve"> </w:t>
      </w:r>
      <w:r w:rsidR="00DD385E" w:rsidRPr="0015111A">
        <w:rPr>
          <w:rFonts w:cs="Times New Roman"/>
          <w:sz w:val="27"/>
          <w:szCs w:val="27"/>
          <w:lang w:eastAsia="en-US"/>
        </w:rPr>
        <w:t xml:space="preserve">или концессионного соглашения, </w:t>
      </w:r>
      <w:r w:rsidR="00BC626D">
        <w:rPr>
          <w:rFonts w:cs="Times New Roman"/>
          <w:sz w:val="27"/>
          <w:szCs w:val="27"/>
          <w:lang w:eastAsia="en-US"/>
        </w:rPr>
        <w:t>одной из сторон</w:t>
      </w:r>
      <w:r w:rsidR="00DD385E" w:rsidRPr="0015111A">
        <w:rPr>
          <w:rFonts w:cs="Times New Roman"/>
          <w:sz w:val="27"/>
          <w:szCs w:val="27"/>
          <w:lang w:eastAsia="en-US"/>
        </w:rPr>
        <w:t xml:space="preserve"> по которому является участник конкурса</w:t>
      </w:r>
      <w:r w:rsidR="00487884">
        <w:rPr>
          <w:rFonts w:cs="Times New Roman"/>
          <w:sz w:val="27"/>
          <w:szCs w:val="27"/>
          <w:lang w:eastAsia="en-US"/>
        </w:rPr>
        <w:t>»</w:t>
      </w:r>
      <w:r w:rsidR="00DD385E">
        <w:rPr>
          <w:rFonts w:cs="Times New Roman"/>
          <w:sz w:val="27"/>
          <w:szCs w:val="27"/>
          <w:lang w:eastAsia="en-US"/>
        </w:rPr>
        <w:t xml:space="preserve">, </w:t>
      </w:r>
      <w:r w:rsidR="00DD385E" w:rsidRPr="0015111A">
        <w:rPr>
          <w:rFonts w:cs="Times New Roman"/>
          <w:sz w:val="27"/>
          <w:szCs w:val="27"/>
          <w:lang w:eastAsia="en-US"/>
        </w:rPr>
        <w:t xml:space="preserve">не может быть ниже </w:t>
      </w:r>
      <w:r w:rsidR="001F0FCD">
        <w:rPr>
          <w:rFonts w:cs="Times New Roman"/>
          <w:sz w:val="27"/>
          <w:szCs w:val="27"/>
          <w:lang w:eastAsia="en-US"/>
        </w:rPr>
        <w:t>двадцати</w:t>
      </w:r>
      <w:r w:rsidR="00DD385E" w:rsidRPr="0015111A">
        <w:rPr>
          <w:rFonts w:cs="Times New Roman"/>
          <w:sz w:val="27"/>
          <w:szCs w:val="27"/>
          <w:lang w:eastAsia="en-US"/>
        </w:rPr>
        <w:t xml:space="preserve"> процентов суммы ве</w:t>
      </w:r>
      <w:r w:rsidR="00DD385E">
        <w:rPr>
          <w:rFonts w:cs="Times New Roman"/>
          <w:sz w:val="27"/>
          <w:szCs w:val="27"/>
          <w:lang w:eastAsia="en-US"/>
        </w:rPr>
        <w:t>личин значимости всех критериев.</w:t>
      </w:r>
    </w:p>
    <w:p w:rsidR="0088206C" w:rsidRPr="0015111A" w:rsidRDefault="0088206C" w:rsidP="0088206C">
      <w:pPr>
        <w:spacing w:line="240" w:lineRule="auto"/>
        <w:ind w:left="567" w:firstLine="709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Количество баллов участника конкурса рассчитывается по формуле:</w:t>
      </w:r>
    </w:p>
    <w:p w:rsidR="0088206C" w:rsidRPr="0015111A" w:rsidRDefault="0088206C" w:rsidP="0088206C">
      <w:pPr>
        <w:spacing w:line="240" w:lineRule="auto"/>
        <w:ind w:left="567" w:firstLine="709"/>
        <w:rPr>
          <w:rFonts w:cs="Times New Roman"/>
          <w:sz w:val="27"/>
          <w:szCs w:val="27"/>
          <w:lang w:eastAsia="en-US"/>
        </w:rPr>
      </w:pPr>
      <w:proofErr w:type="spellStart"/>
      <w:r w:rsidRPr="0066719E">
        <w:rPr>
          <w:rFonts w:cs="Times New Roman"/>
          <w:sz w:val="27"/>
          <w:szCs w:val="27"/>
          <w:lang w:eastAsia="en-US"/>
        </w:rPr>
        <w:t>Rn</w:t>
      </w:r>
      <w:proofErr w:type="spellEnd"/>
      <w:r w:rsidRPr="0015111A">
        <w:rPr>
          <w:rFonts w:cs="Times New Roman"/>
          <w:sz w:val="27"/>
          <w:szCs w:val="27"/>
          <w:lang w:eastAsia="en-US"/>
        </w:rPr>
        <w:t xml:space="preserve"> = </w:t>
      </w:r>
      <w:proofErr w:type="spellStart"/>
      <w:r w:rsidRPr="0066719E">
        <w:rPr>
          <w:rFonts w:cs="Times New Roman"/>
          <w:sz w:val="27"/>
          <w:szCs w:val="27"/>
          <w:lang w:eastAsia="en-US"/>
        </w:rPr>
        <w:t>Σqi</w:t>
      </w:r>
      <w:proofErr w:type="spellEnd"/>
      <w:r w:rsidRPr="0015111A">
        <w:rPr>
          <w:rFonts w:cs="Times New Roman"/>
          <w:sz w:val="27"/>
          <w:szCs w:val="27"/>
          <w:lang w:eastAsia="en-US"/>
        </w:rPr>
        <w:t>*</w:t>
      </w:r>
      <w:proofErr w:type="spellStart"/>
      <w:r w:rsidRPr="0066719E">
        <w:rPr>
          <w:rFonts w:cs="Times New Roman"/>
          <w:sz w:val="27"/>
          <w:szCs w:val="27"/>
          <w:lang w:eastAsia="en-US"/>
        </w:rPr>
        <w:t>Fin</w:t>
      </w:r>
      <w:proofErr w:type="spellEnd"/>
      <w:r w:rsidRPr="0015111A">
        <w:rPr>
          <w:rFonts w:cs="Times New Roman"/>
          <w:sz w:val="27"/>
          <w:szCs w:val="27"/>
          <w:lang w:eastAsia="en-US"/>
        </w:rPr>
        <w:t>, где</w:t>
      </w:r>
    </w:p>
    <w:p w:rsidR="0088206C" w:rsidRPr="0015111A" w:rsidRDefault="0088206C" w:rsidP="0088206C">
      <w:pPr>
        <w:spacing w:line="240" w:lineRule="auto"/>
        <w:ind w:left="567" w:firstLine="709"/>
        <w:rPr>
          <w:rFonts w:cs="Times New Roman"/>
          <w:sz w:val="27"/>
          <w:szCs w:val="27"/>
          <w:lang w:eastAsia="en-US"/>
        </w:rPr>
      </w:pPr>
      <w:proofErr w:type="spellStart"/>
      <w:r w:rsidRPr="0066719E">
        <w:rPr>
          <w:rFonts w:cs="Times New Roman"/>
          <w:sz w:val="27"/>
          <w:szCs w:val="27"/>
          <w:lang w:eastAsia="en-US"/>
        </w:rPr>
        <w:t>Rn</w:t>
      </w:r>
      <w:proofErr w:type="spellEnd"/>
      <w:r w:rsidRPr="0015111A">
        <w:rPr>
          <w:rFonts w:cs="Times New Roman"/>
          <w:sz w:val="27"/>
          <w:szCs w:val="27"/>
          <w:lang w:eastAsia="en-US"/>
        </w:rPr>
        <w:t xml:space="preserve"> – количество баллов </w:t>
      </w:r>
      <w:r w:rsidRPr="0066719E">
        <w:rPr>
          <w:rFonts w:cs="Times New Roman"/>
          <w:sz w:val="27"/>
          <w:szCs w:val="27"/>
          <w:lang w:eastAsia="en-US"/>
        </w:rPr>
        <w:t>n</w:t>
      </w:r>
      <w:r w:rsidRPr="0015111A">
        <w:rPr>
          <w:rFonts w:cs="Times New Roman"/>
          <w:sz w:val="27"/>
          <w:szCs w:val="27"/>
          <w:lang w:eastAsia="en-US"/>
        </w:rPr>
        <w:t>-ого участника конкурса;</w:t>
      </w:r>
    </w:p>
    <w:p w:rsidR="0088206C" w:rsidRPr="0015111A" w:rsidRDefault="0088206C" w:rsidP="0088206C">
      <w:pPr>
        <w:spacing w:line="240" w:lineRule="auto"/>
        <w:ind w:left="567" w:firstLine="709"/>
        <w:rPr>
          <w:rFonts w:cs="Times New Roman"/>
          <w:sz w:val="27"/>
          <w:szCs w:val="27"/>
          <w:lang w:eastAsia="en-US"/>
        </w:rPr>
      </w:pPr>
      <w:proofErr w:type="spellStart"/>
      <w:r w:rsidRPr="0066719E">
        <w:rPr>
          <w:rFonts w:cs="Times New Roman"/>
          <w:sz w:val="27"/>
          <w:szCs w:val="27"/>
          <w:lang w:eastAsia="en-US"/>
        </w:rPr>
        <w:t>Σqi</w:t>
      </w:r>
      <w:proofErr w:type="spellEnd"/>
      <w:r w:rsidRPr="0015111A">
        <w:rPr>
          <w:rFonts w:cs="Times New Roman"/>
          <w:sz w:val="27"/>
          <w:szCs w:val="27"/>
          <w:lang w:eastAsia="en-US"/>
        </w:rPr>
        <w:t xml:space="preserve"> – величина значимости i – ого критерия;</w:t>
      </w:r>
    </w:p>
    <w:p w:rsidR="0088206C" w:rsidRPr="0015111A" w:rsidRDefault="0088206C" w:rsidP="0088206C">
      <w:pPr>
        <w:spacing w:line="240" w:lineRule="auto"/>
        <w:ind w:left="567" w:firstLine="709"/>
        <w:rPr>
          <w:rFonts w:cs="Times New Roman"/>
          <w:sz w:val="27"/>
          <w:szCs w:val="27"/>
          <w:lang w:eastAsia="en-US"/>
        </w:rPr>
      </w:pPr>
      <w:proofErr w:type="spellStart"/>
      <w:r w:rsidRPr="0066719E">
        <w:rPr>
          <w:rFonts w:cs="Times New Roman"/>
          <w:sz w:val="27"/>
          <w:szCs w:val="27"/>
          <w:lang w:eastAsia="en-US"/>
        </w:rPr>
        <w:t>Fin</w:t>
      </w:r>
      <w:proofErr w:type="spellEnd"/>
      <w:r w:rsidRPr="0015111A">
        <w:rPr>
          <w:rFonts w:cs="Times New Roman"/>
          <w:sz w:val="27"/>
          <w:szCs w:val="27"/>
          <w:lang w:eastAsia="en-US"/>
        </w:rPr>
        <w:t xml:space="preserve"> –</w:t>
      </w:r>
      <w:r w:rsidRPr="0066719E">
        <w:rPr>
          <w:rFonts w:cs="Times New Roman"/>
          <w:sz w:val="27"/>
          <w:szCs w:val="27"/>
          <w:lang w:eastAsia="en-US"/>
        </w:rPr>
        <w:t xml:space="preserve"> </w:t>
      </w:r>
      <w:r w:rsidRPr="0015111A">
        <w:rPr>
          <w:rFonts w:cs="Times New Roman"/>
          <w:sz w:val="27"/>
          <w:szCs w:val="27"/>
          <w:lang w:eastAsia="en-US"/>
        </w:rPr>
        <w:t xml:space="preserve">количество баллов, присвоенных </w:t>
      </w:r>
      <w:r w:rsidRPr="0066719E">
        <w:rPr>
          <w:rFonts w:cs="Times New Roman"/>
          <w:sz w:val="27"/>
          <w:szCs w:val="27"/>
          <w:lang w:eastAsia="en-US"/>
        </w:rPr>
        <w:t>n</w:t>
      </w:r>
      <w:r w:rsidRPr="0015111A">
        <w:rPr>
          <w:rFonts w:cs="Times New Roman"/>
          <w:sz w:val="27"/>
          <w:szCs w:val="27"/>
          <w:lang w:eastAsia="en-US"/>
        </w:rPr>
        <w:t>-ому участника конкурса по i – ому критерию.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Порядок оценки предложений участников конкурса указывается в составе информации, включенной в объявление о проведении конкурса.</w:t>
      </w:r>
    </w:p>
    <w:p w:rsidR="0088206C" w:rsidRPr="0015111A" w:rsidRDefault="004878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lastRenderedPageBreak/>
        <w:t>7.</w:t>
      </w:r>
      <w:r w:rsidR="00C82540">
        <w:rPr>
          <w:rFonts w:cs="Times New Roman"/>
          <w:sz w:val="27"/>
          <w:szCs w:val="27"/>
          <w:lang w:eastAsia="en-US"/>
        </w:rPr>
        <w:t>10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На основании результатов оценки предложений участников конкурса </w:t>
      </w:r>
      <w:r w:rsidR="0088206C">
        <w:rPr>
          <w:rFonts w:cs="Times New Roman"/>
          <w:sz w:val="27"/>
          <w:szCs w:val="27"/>
          <w:lang w:eastAsia="en-US"/>
        </w:rPr>
        <w:t>Конкурсная комиссия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присваивает каждому предложению участника конкурса порядковый номер и формирует рейтинг участников конкурса. При этом первый номер присваивается предложению участника конкурса, получившему максимальное количество баллов. </w:t>
      </w:r>
    </w:p>
    <w:p w:rsidR="0088206C" w:rsidRPr="0015111A" w:rsidRDefault="004878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</w:t>
      </w:r>
      <w:r w:rsidR="00C82540">
        <w:rPr>
          <w:rFonts w:cs="Times New Roman"/>
          <w:sz w:val="27"/>
          <w:szCs w:val="27"/>
          <w:lang w:eastAsia="en-US"/>
        </w:rPr>
        <w:t>11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>Объем оказания государственной</w:t>
      </w:r>
      <w:r w:rsidR="00CE6FD6">
        <w:rPr>
          <w:rFonts w:cs="Times New Roman"/>
          <w:sz w:val="27"/>
          <w:szCs w:val="27"/>
          <w:lang w:eastAsia="en-US"/>
        </w:rPr>
        <w:t xml:space="preserve"> (муниципальной)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услуги в социальной сфере, установленный государственным</w:t>
      </w:r>
      <w:r w:rsidR="00CE6FD6">
        <w:rPr>
          <w:rFonts w:cs="Times New Roman"/>
          <w:sz w:val="27"/>
          <w:szCs w:val="27"/>
          <w:lang w:eastAsia="en-US"/>
        </w:rPr>
        <w:t xml:space="preserve"> (муниципальным)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социальным заказом, распределяется между участниками конкурса, включенными в рейтинг.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Участнику конкурса, которому присвоен первый порядковый номер, распределяется объем оказания государственной</w:t>
      </w:r>
      <w:r w:rsidR="00CE6FD6">
        <w:rPr>
          <w:rFonts w:cs="Times New Roman"/>
          <w:sz w:val="27"/>
          <w:szCs w:val="27"/>
          <w:lang w:eastAsia="en-US"/>
        </w:rPr>
        <w:t xml:space="preserve"> (муниципальной)</w:t>
      </w:r>
      <w:r w:rsidRPr="0015111A">
        <w:rPr>
          <w:rFonts w:cs="Times New Roman"/>
          <w:sz w:val="27"/>
          <w:szCs w:val="27"/>
          <w:lang w:eastAsia="en-US"/>
        </w:rPr>
        <w:t xml:space="preserve"> услуги</w:t>
      </w:r>
      <w:r w:rsidR="007A1C56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Pr="0015111A">
        <w:rPr>
          <w:rFonts w:cs="Times New Roman"/>
          <w:sz w:val="27"/>
          <w:szCs w:val="27"/>
          <w:lang w:eastAsia="en-US"/>
        </w:rPr>
        <w:t xml:space="preserve">, равный </w:t>
      </w:r>
      <w:r w:rsidR="00487884">
        <w:rPr>
          <w:rFonts w:cs="Times New Roman"/>
          <w:sz w:val="27"/>
          <w:szCs w:val="27"/>
          <w:lang w:eastAsia="en-US"/>
        </w:rPr>
        <w:t xml:space="preserve">значению объема, </w:t>
      </w:r>
      <w:r w:rsidRPr="0015111A">
        <w:rPr>
          <w:rFonts w:cs="Times New Roman"/>
          <w:sz w:val="27"/>
          <w:szCs w:val="27"/>
          <w:lang w:eastAsia="en-US"/>
        </w:rPr>
        <w:t>указанному им в предложении.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В случае</w:t>
      </w:r>
      <w:r>
        <w:rPr>
          <w:rFonts w:cs="Times New Roman"/>
          <w:sz w:val="27"/>
          <w:szCs w:val="27"/>
          <w:lang w:eastAsia="en-US"/>
        </w:rPr>
        <w:t>,</w:t>
      </w:r>
      <w:r w:rsidRPr="0015111A">
        <w:rPr>
          <w:rFonts w:cs="Times New Roman"/>
          <w:sz w:val="27"/>
          <w:szCs w:val="27"/>
          <w:lang w:eastAsia="en-US"/>
        </w:rPr>
        <w:t xml:space="preserve"> если объем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 xml:space="preserve">услуги в социальной сфере, установленный государственным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(муниципальным) </w:t>
      </w:r>
      <w:r w:rsidRPr="0015111A">
        <w:rPr>
          <w:rFonts w:cs="Times New Roman"/>
          <w:sz w:val="27"/>
          <w:szCs w:val="27"/>
          <w:lang w:eastAsia="en-US"/>
        </w:rPr>
        <w:t xml:space="preserve">социальным заказом, больше объема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>услуги</w:t>
      </w:r>
      <w:r w:rsidR="007A1C56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Pr="0015111A">
        <w:rPr>
          <w:rFonts w:cs="Times New Roman"/>
          <w:sz w:val="27"/>
          <w:szCs w:val="27"/>
          <w:lang w:eastAsia="en-US"/>
        </w:rPr>
        <w:t xml:space="preserve">, указанного в предложении участника конкурса, которому присвоен первый порядковый номер, оставшийся объем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>услуги</w:t>
      </w:r>
      <w:r w:rsidR="007A1C56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Pr="0015111A">
        <w:rPr>
          <w:rFonts w:cs="Times New Roman"/>
          <w:sz w:val="27"/>
          <w:szCs w:val="27"/>
          <w:lang w:eastAsia="en-US"/>
        </w:rPr>
        <w:t xml:space="preserve"> распределяется между остальными участниками конкурса, включенными в рейтинг.</w:t>
      </w:r>
    </w:p>
    <w:p w:rsidR="00487884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 xml:space="preserve">Каждому следующему участнику конкурса, включенному в рейтинг, распределяется объем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>услуги</w:t>
      </w:r>
      <w:r w:rsidR="007A1C56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Pr="0015111A">
        <w:rPr>
          <w:rFonts w:cs="Times New Roman"/>
          <w:sz w:val="27"/>
          <w:szCs w:val="27"/>
          <w:lang w:eastAsia="en-US"/>
        </w:rPr>
        <w:t xml:space="preserve">, равный указанному им в предложении участника конкурса, в случае если указанный им объем меньше либо равен нераспределенному объему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>услуги</w:t>
      </w:r>
      <w:r w:rsidR="00DE299B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Pr="0015111A">
        <w:rPr>
          <w:rFonts w:cs="Times New Roman"/>
          <w:sz w:val="27"/>
          <w:szCs w:val="27"/>
          <w:lang w:eastAsia="en-US"/>
        </w:rPr>
        <w:t xml:space="preserve">. 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В случае</w:t>
      </w:r>
      <w:r w:rsidR="00453237">
        <w:rPr>
          <w:rFonts w:cs="Times New Roman"/>
          <w:sz w:val="27"/>
          <w:szCs w:val="27"/>
          <w:lang w:eastAsia="en-US"/>
        </w:rPr>
        <w:t xml:space="preserve">, если </w:t>
      </w:r>
      <w:r w:rsidR="00487884">
        <w:rPr>
          <w:rFonts w:cs="Times New Roman"/>
          <w:sz w:val="27"/>
          <w:szCs w:val="27"/>
          <w:lang w:eastAsia="en-US"/>
        </w:rPr>
        <w:t>включенное в предложение значение объема оказания государственной (муниципальной) услуги в социальной сфере</w:t>
      </w:r>
      <w:r w:rsidRPr="0015111A">
        <w:rPr>
          <w:rFonts w:cs="Times New Roman"/>
          <w:sz w:val="27"/>
          <w:szCs w:val="27"/>
          <w:lang w:eastAsia="en-US"/>
        </w:rPr>
        <w:t xml:space="preserve"> больше нераспределенного объема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>услуги</w:t>
      </w:r>
      <w:r w:rsidR="00DE299B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Pr="0015111A">
        <w:rPr>
          <w:rFonts w:cs="Times New Roman"/>
          <w:sz w:val="27"/>
          <w:szCs w:val="27"/>
          <w:lang w:eastAsia="en-US"/>
        </w:rPr>
        <w:t xml:space="preserve">, такому участнику конкурса распределяется весь оставшийся нераспределенный объем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>услуги</w:t>
      </w:r>
      <w:r w:rsidR="00DE299B">
        <w:rPr>
          <w:rFonts w:cs="Times New Roman"/>
          <w:sz w:val="27"/>
          <w:szCs w:val="27"/>
          <w:lang w:eastAsia="en-US"/>
        </w:rPr>
        <w:t xml:space="preserve"> в социальной сфере</w:t>
      </w:r>
      <w:r w:rsidRPr="0015111A">
        <w:rPr>
          <w:rFonts w:cs="Times New Roman"/>
          <w:sz w:val="27"/>
          <w:szCs w:val="27"/>
          <w:lang w:eastAsia="en-US"/>
        </w:rPr>
        <w:t xml:space="preserve">, который не должен быть меньше минимального объема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 xml:space="preserve">услуги в социальной сфере, который может быть распределен победителю (победителям) конкурса по результатам конкурса по соответствующей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Pr="0015111A">
        <w:rPr>
          <w:rFonts w:cs="Times New Roman"/>
          <w:sz w:val="27"/>
          <w:szCs w:val="27"/>
          <w:lang w:eastAsia="en-US"/>
        </w:rPr>
        <w:t>услуге в социальной сфере</w:t>
      </w:r>
      <w:r w:rsidR="007835B1">
        <w:rPr>
          <w:rFonts w:cs="Times New Roman"/>
          <w:sz w:val="27"/>
          <w:szCs w:val="27"/>
          <w:lang w:eastAsia="en-US"/>
        </w:rPr>
        <w:t xml:space="preserve"> (далее – минимальный объем)</w:t>
      </w:r>
      <w:r w:rsidRPr="0015111A">
        <w:rPr>
          <w:rFonts w:cs="Times New Roman"/>
          <w:sz w:val="27"/>
          <w:szCs w:val="27"/>
          <w:lang w:eastAsia="en-US"/>
        </w:rPr>
        <w:t>, установленного в объявлении о проведении конкурса</w:t>
      </w:r>
      <w:r w:rsidR="001B563C">
        <w:rPr>
          <w:rFonts w:cs="Times New Roman"/>
          <w:sz w:val="27"/>
          <w:szCs w:val="27"/>
          <w:lang w:eastAsia="en-US"/>
        </w:rPr>
        <w:t xml:space="preserve"> (если размер такого объема устанавливался в объявлении о проведении конкурса)</w:t>
      </w:r>
      <w:r w:rsidRPr="0015111A">
        <w:rPr>
          <w:rFonts w:cs="Times New Roman"/>
          <w:sz w:val="27"/>
          <w:szCs w:val="27"/>
          <w:lang w:eastAsia="en-US"/>
        </w:rPr>
        <w:t>.</w:t>
      </w:r>
    </w:p>
    <w:p w:rsidR="001B563C" w:rsidRPr="00334903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334903">
        <w:rPr>
          <w:rFonts w:cs="Times New Roman"/>
          <w:sz w:val="27"/>
          <w:szCs w:val="27"/>
          <w:lang w:eastAsia="en-US"/>
        </w:rPr>
        <w:t xml:space="preserve">В случае если </w:t>
      </w:r>
      <w:r w:rsidR="001B563C" w:rsidRPr="00334903">
        <w:rPr>
          <w:rFonts w:cs="Times New Roman"/>
          <w:sz w:val="27"/>
          <w:szCs w:val="27"/>
          <w:lang w:eastAsia="en-US"/>
        </w:rPr>
        <w:t xml:space="preserve">после последнего распределения значение оставшегося объема оказания государственной (муниципальной) услуги меньше минимального </w:t>
      </w:r>
      <w:r w:rsidR="007835B1">
        <w:rPr>
          <w:rFonts w:cs="Times New Roman"/>
          <w:sz w:val="27"/>
          <w:szCs w:val="27"/>
          <w:lang w:eastAsia="en-US"/>
        </w:rPr>
        <w:t>объема</w:t>
      </w:r>
      <w:r w:rsidR="001B563C" w:rsidRPr="00334903">
        <w:rPr>
          <w:rFonts w:cs="Times New Roman"/>
          <w:sz w:val="27"/>
          <w:szCs w:val="27"/>
          <w:lang w:eastAsia="en-US"/>
        </w:rPr>
        <w:t xml:space="preserve">, то участникам конкурса, получившим распределенный объем, предлагается в определённой </w:t>
      </w:r>
      <w:r w:rsidR="00334903" w:rsidRPr="00334903">
        <w:rPr>
          <w:rFonts w:cs="Times New Roman"/>
          <w:sz w:val="27"/>
          <w:szCs w:val="27"/>
          <w:lang w:eastAsia="en-US"/>
        </w:rPr>
        <w:t>рейтингом</w:t>
      </w:r>
      <w:r w:rsidR="00334903" w:rsidRPr="00334903">
        <w:t xml:space="preserve"> </w:t>
      </w:r>
      <w:r w:rsidR="00334903" w:rsidRPr="00334903">
        <w:rPr>
          <w:rFonts w:cs="Times New Roman"/>
          <w:sz w:val="27"/>
          <w:szCs w:val="27"/>
          <w:lang w:eastAsia="en-US"/>
        </w:rPr>
        <w:t>очередности</w:t>
      </w:r>
      <w:r w:rsidR="001B563C" w:rsidRPr="00334903">
        <w:rPr>
          <w:rFonts w:cs="Times New Roman"/>
          <w:sz w:val="27"/>
          <w:szCs w:val="27"/>
          <w:lang w:eastAsia="en-US"/>
        </w:rPr>
        <w:t xml:space="preserve"> увеличить состоявшееся распределение на сложившийся остаток. При отсутствии выраженного участниками конкурса согласия, остаток объема распределяется между такими участниками в равных долях.</w:t>
      </w:r>
    </w:p>
    <w:p w:rsidR="0088206C" w:rsidRPr="0015111A" w:rsidRDefault="004878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7.1</w:t>
      </w:r>
      <w:r w:rsidR="00C82540">
        <w:rPr>
          <w:rFonts w:cs="Times New Roman"/>
          <w:sz w:val="27"/>
          <w:szCs w:val="27"/>
          <w:lang w:eastAsia="en-US"/>
        </w:rPr>
        <w:t>2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Победителями конкурса признаются участники, чьи предложения по объему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="0088206C" w:rsidRPr="0015111A">
        <w:rPr>
          <w:rFonts w:cs="Times New Roman"/>
          <w:sz w:val="27"/>
          <w:szCs w:val="27"/>
          <w:lang w:eastAsia="en-US"/>
        </w:rPr>
        <w:t>услуги в социальной сфере удовлетворены полностью или частично.</w:t>
      </w:r>
      <w:bookmarkStart w:id="1" w:name="Par13"/>
      <w:bookmarkEnd w:id="1"/>
    </w:p>
    <w:p w:rsidR="0088206C" w:rsidRPr="0015111A" w:rsidRDefault="004878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7.1</w:t>
      </w:r>
      <w:r w:rsidR="00C82540">
        <w:rPr>
          <w:rFonts w:cs="Times New Roman"/>
          <w:sz w:val="27"/>
          <w:szCs w:val="27"/>
          <w:lang w:eastAsia="en-US"/>
        </w:rPr>
        <w:t>3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Результаты рассмотрения и оценки предложений участников конкурса фиксируются в протоколе рассмотрения и оценки таких предложений, </w:t>
      </w:r>
      <w:r w:rsidR="0088206C">
        <w:rPr>
          <w:rFonts w:cs="Times New Roman"/>
          <w:sz w:val="27"/>
          <w:szCs w:val="27"/>
          <w:lang w:eastAsia="en-US"/>
        </w:rPr>
        <w:t>который должен содержать следующую информацию</w:t>
      </w:r>
      <w:r w:rsidR="0088206C" w:rsidRPr="0015111A">
        <w:rPr>
          <w:rFonts w:cs="Times New Roman"/>
          <w:sz w:val="27"/>
          <w:szCs w:val="27"/>
          <w:lang w:eastAsia="en-US"/>
        </w:rPr>
        <w:t>: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место, дата, время рассмотрения и оценки предложений участников конкурса;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lastRenderedPageBreak/>
        <w:t>информация об участниках конкурса, предложения которых были рассмотрены;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 xml:space="preserve">информация об участниках конкурса, предложения которых были отклонены, с указанием </w:t>
      </w:r>
      <w:r w:rsidRPr="00AD7073">
        <w:rPr>
          <w:rFonts w:cs="Times New Roman"/>
          <w:sz w:val="27"/>
          <w:szCs w:val="27"/>
          <w:lang w:eastAsia="en-US"/>
        </w:rPr>
        <w:t xml:space="preserve">причин их отклонения, </w:t>
      </w:r>
      <w:r w:rsidR="00BC626D">
        <w:rPr>
          <w:rFonts w:cs="Times New Roman"/>
          <w:sz w:val="27"/>
          <w:szCs w:val="27"/>
          <w:lang w:eastAsia="en-US"/>
        </w:rPr>
        <w:t xml:space="preserve">а также </w:t>
      </w:r>
      <w:r w:rsidRPr="00AD7073">
        <w:rPr>
          <w:rFonts w:cs="Times New Roman"/>
          <w:sz w:val="27"/>
          <w:szCs w:val="27"/>
          <w:lang w:eastAsia="en-US"/>
        </w:rPr>
        <w:t>положений Федерального закона «О государственном (муниципальном) социальном заказе на оказание государственных (муниципальных) услуг в социальной сфере» и положений объявления о проведении конкурса, которым не соответствуют такие предложения;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последовательность оценки предложений участников конкурса;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присвоенные предложениям участников конкурса значения по каждому из предусмотренных критериев оценки предложений участников конкурса;</w:t>
      </w:r>
    </w:p>
    <w:p w:rsidR="0088206C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принятое на основании результатов оценки предложений участников конкурса решение о присвоении таким предложениям порядковых номеров.</w:t>
      </w:r>
    </w:p>
    <w:p w:rsidR="0088206C" w:rsidRPr="0015111A" w:rsidRDefault="004D0395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bookmarkStart w:id="2" w:name="Par22"/>
      <w:bookmarkEnd w:id="2"/>
      <w:r>
        <w:rPr>
          <w:rFonts w:cs="Times New Roman"/>
          <w:sz w:val="27"/>
          <w:szCs w:val="27"/>
          <w:lang w:eastAsia="en-US"/>
        </w:rPr>
        <w:t>7.1</w:t>
      </w:r>
      <w:r w:rsidR="00C82540">
        <w:rPr>
          <w:rFonts w:cs="Times New Roman"/>
          <w:sz w:val="27"/>
          <w:szCs w:val="27"/>
          <w:lang w:eastAsia="en-US"/>
        </w:rPr>
        <w:t>4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Результаты рассмотрения единственного предложения участника конкурса фиксируются в протоколе рассмотрения единственного предложения участника конкурса, </w:t>
      </w:r>
      <w:r w:rsidR="0088206C">
        <w:rPr>
          <w:rFonts w:cs="Times New Roman"/>
          <w:sz w:val="27"/>
          <w:szCs w:val="27"/>
          <w:lang w:eastAsia="en-US"/>
        </w:rPr>
        <w:t>который должен содержать следующую информацию</w:t>
      </w:r>
      <w:r w:rsidR="0088206C" w:rsidRPr="0015111A">
        <w:rPr>
          <w:rFonts w:cs="Times New Roman"/>
          <w:sz w:val="27"/>
          <w:szCs w:val="27"/>
          <w:lang w:eastAsia="en-US"/>
        </w:rPr>
        <w:t>: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 xml:space="preserve">место, дата, </w:t>
      </w:r>
      <w:proofErr w:type="gramStart"/>
      <w:r w:rsidRPr="0015111A">
        <w:rPr>
          <w:rFonts w:cs="Times New Roman"/>
          <w:sz w:val="27"/>
          <w:szCs w:val="27"/>
          <w:lang w:eastAsia="en-US"/>
        </w:rPr>
        <w:t>время  рассмотрения</w:t>
      </w:r>
      <w:proofErr w:type="gramEnd"/>
      <w:r w:rsidRPr="0015111A">
        <w:rPr>
          <w:rFonts w:cs="Times New Roman"/>
          <w:sz w:val="27"/>
          <w:szCs w:val="27"/>
          <w:lang w:eastAsia="en-US"/>
        </w:rPr>
        <w:t xml:space="preserve"> такого предложения;</w:t>
      </w:r>
    </w:p>
    <w:p w:rsidR="0088206C" w:rsidRPr="0015111A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единственное предложение;</w:t>
      </w:r>
    </w:p>
    <w:p w:rsidR="0088206C" w:rsidRDefault="0088206C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решение о возможности заключения соглашения об оказании государственных (муниципальных) услуг в социальной сфере с участником конкурса, подавшим единственное предложение.</w:t>
      </w:r>
    </w:p>
    <w:p w:rsidR="0088206C" w:rsidRPr="0015111A" w:rsidRDefault="004D0395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7.1</w:t>
      </w:r>
      <w:r w:rsidR="00C82540">
        <w:rPr>
          <w:rFonts w:cs="Times New Roman"/>
          <w:sz w:val="27"/>
          <w:szCs w:val="27"/>
          <w:lang w:eastAsia="en-US"/>
        </w:rPr>
        <w:t>5</w:t>
      </w:r>
      <w:r>
        <w:rPr>
          <w:rFonts w:cs="Times New Roman"/>
          <w:sz w:val="27"/>
          <w:szCs w:val="27"/>
          <w:lang w:eastAsia="en-US"/>
        </w:rPr>
        <w:t>.</w:t>
      </w:r>
      <w:r w:rsidR="00CE6FD6">
        <w:rPr>
          <w:rFonts w:cs="Times New Roman"/>
          <w:sz w:val="27"/>
          <w:szCs w:val="27"/>
          <w:lang w:eastAsia="en-US"/>
        </w:rPr>
        <w:t xml:space="preserve">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На основании протокола, указанного </w:t>
      </w:r>
      <w:r w:rsidR="0088206C" w:rsidRPr="00D1206D">
        <w:rPr>
          <w:rFonts w:cs="Times New Roman"/>
          <w:sz w:val="27"/>
          <w:szCs w:val="27"/>
          <w:lang w:eastAsia="en-US"/>
        </w:rPr>
        <w:t xml:space="preserve">в пункте </w:t>
      </w:r>
      <w:r w:rsidR="00493767">
        <w:rPr>
          <w:rFonts w:cs="Times New Roman"/>
          <w:sz w:val="27"/>
          <w:szCs w:val="27"/>
          <w:lang w:eastAsia="en-US"/>
        </w:rPr>
        <w:t>7.1</w:t>
      </w:r>
      <w:r w:rsidR="007A1C56">
        <w:rPr>
          <w:rFonts w:cs="Times New Roman"/>
          <w:sz w:val="27"/>
          <w:szCs w:val="27"/>
          <w:lang w:eastAsia="en-US"/>
        </w:rPr>
        <w:t>3</w:t>
      </w:r>
      <w:r w:rsidR="00493767">
        <w:rPr>
          <w:rFonts w:cs="Times New Roman"/>
          <w:sz w:val="27"/>
          <w:szCs w:val="27"/>
          <w:lang w:eastAsia="en-US"/>
        </w:rPr>
        <w:t xml:space="preserve"> </w:t>
      </w:r>
      <w:r w:rsidR="0088206C" w:rsidRPr="0015111A">
        <w:rPr>
          <w:rFonts w:cs="Times New Roman"/>
          <w:sz w:val="27"/>
          <w:szCs w:val="27"/>
          <w:lang w:eastAsia="en-US"/>
        </w:rPr>
        <w:t>настоящ</w:t>
      </w:r>
      <w:r w:rsidR="00CE6FD6">
        <w:rPr>
          <w:rFonts w:cs="Times New Roman"/>
          <w:sz w:val="27"/>
          <w:szCs w:val="27"/>
          <w:lang w:eastAsia="en-US"/>
        </w:rPr>
        <w:t>их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</w:t>
      </w:r>
      <w:r w:rsidR="00CE6FD6">
        <w:rPr>
          <w:rFonts w:cs="Times New Roman"/>
          <w:sz w:val="27"/>
          <w:szCs w:val="27"/>
          <w:lang w:eastAsia="en-US"/>
        </w:rPr>
        <w:t>Требований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, издается правовой акт уполномоченного органа, определяющий распределение объема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="0088206C" w:rsidRPr="0015111A">
        <w:rPr>
          <w:rFonts w:cs="Times New Roman"/>
          <w:sz w:val="27"/>
          <w:szCs w:val="27"/>
          <w:lang w:eastAsia="en-US"/>
        </w:rPr>
        <w:t>услуги в социальной сфере по каждому победителю конкурса. Копия указанного протокола в течение трех рабочих дней с даты его подписания направляется каждому включенному в него победителю конкурса с приложением проекта соглашения об оказании государст</w:t>
      </w:r>
      <w:r w:rsidR="0088206C">
        <w:rPr>
          <w:rFonts w:cs="Times New Roman"/>
          <w:sz w:val="27"/>
          <w:szCs w:val="27"/>
          <w:lang w:eastAsia="en-US"/>
        </w:rPr>
        <w:t xml:space="preserve">венных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(муниципальных) </w:t>
      </w:r>
      <w:r w:rsidR="0088206C">
        <w:rPr>
          <w:rFonts w:cs="Times New Roman"/>
          <w:sz w:val="27"/>
          <w:szCs w:val="27"/>
          <w:lang w:eastAsia="en-US"/>
        </w:rPr>
        <w:t>услуг в социальной сфере.</w:t>
      </w:r>
      <w:r w:rsidR="007E7BE1">
        <w:rPr>
          <w:rFonts w:cs="Times New Roman"/>
          <w:sz w:val="27"/>
          <w:szCs w:val="27"/>
          <w:lang w:eastAsia="en-US"/>
        </w:rPr>
        <w:t xml:space="preserve"> </w:t>
      </w:r>
    </w:p>
    <w:p w:rsidR="0088206C" w:rsidRPr="007658ED" w:rsidRDefault="007E7BE1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</w:t>
      </w:r>
      <w:r w:rsidR="00CE6FD6">
        <w:rPr>
          <w:rFonts w:cs="Times New Roman"/>
          <w:sz w:val="27"/>
          <w:szCs w:val="27"/>
          <w:lang w:eastAsia="en-US"/>
        </w:rPr>
        <w:t>.</w:t>
      </w:r>
      <w:r w:rsidR="004D0395">
        <w:rPr>
          <w:rFonts w:cs="Times New Roman"/>
          <w:sz w:val="27"/>
          <w:szCs w:val="27"/>
          <w:lang w:eastAsia="en-US"/>
        </w:rPr>
        <w:t>1</w:t>
      </w:r>
      <w:r w:rsidR="00C82540">
        <w:rPr>
          <w:rFonts w:cs="Times New Roman"/>
          <w:sz w:val="27"/>
          <w:szCs w:val="27"/>
          <w:lang w:eastAsia="en-US"/>
        </w:rPr>
        <w:t>6</w:t>
      </w:r>
      <w:r w:rsidR="004D0395">
        <w:rPr>
          <w:rFonts w:cs="Times New Roman"/>
          <w:sz w:val="27"/>
          <w:szCs w:val="27"/>
          <w:lang w:eastAsia="en-US"/>
        </w:rPr>
        <w:t>.</w:t>
      </w:r>
      <w:r w:rsidR="00CE6FD6">
        <w:rPr>
          <w:rFonts w:cs="Times New Roman"/>
          <w:sz w:val="27"/>
          <w:szCs w:val="27"/>
          <w:lang w:eastAsia="en-US"/>
        </w:rPr>
        <w:t xml:space="preserve">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На основании протокола, указанного </w:t>
      </w:r>
      <w:r w:rsidR="0088206C" w:rsidRPr="00D1206D">
        <w:rPr>
          <w:rFonts w:cs="Times New Roman"/>
          <w:sz w:val="27"/>
          <w:szCs w:val="27"/>
          <w:lang w:eastAsia="en-US"/>
        </w:rPr>
        <w:t>в пункте </w:t>
      </w:r>
      <w:r w:rsidR="00DD290B">
        <w:rPr>
          <w:rFonts w:cs="Times New Roman"/>
          <w:sz w:val="27"/>
          <w:szCs w:val="27"/>
          <w:lang w:eastAsia="en-US"/>
        </w:rPr>
        <w:t>7.1</w:t>
      </w:r>
      <w:r w:rsidR="007A1C56">
        <w:rPr>
          <w:rFonts w:cs="Times New Roman"/>
          <w:sz w:val="27"/>
          <w:szCs w:val="27"/>
          <w:lang w:eastAsia="en-US"/>
        </w:rPr>
        <w:t>4</w:t>
      </w:r>
      <w:r w:rsidR="00DD290B">
        <w:rPr>
          <w:rFonts w:cs="Times New Roman"/>
          <w:sz w:val="27"/>
          <w:szCs w:val="27"/>
          <w:lang w:eastAsia="en-US"/>
        </w:rPr>
        <w:t xml:space="preserve"> </w:t>
      </w:r>
      <w:r w:rsidR="0088206C" w:rsidRPr="0015111A">
        <w:rPr>
          <w:rFonts w:cs="Times New Roman"/>
          <w:sz w:val="27"/>
          <w:szCs w:val="27"/>
          <w:lang w:eastAsia="en-US"/>
        </w:rPr>
        <w:t>настоящ</w:t>
      </w:r>
      <w:r w:rsidR="00CE6FD6">
        <w:rPr>
          <w:rFonts w:cs="Times New Roman"/>
          <w:sz w:val="27"/>
          <w:szCs w:val="27"/>
          <w:lang w:eastAsia="en-US"/>
        </w:rPr>
        <w:t>их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</w:t>
      </w:r>
      <w:r w:rsidR="00CE6FD6">
        <w:rPr>
          <w:rFonts w:cs="Times New Roman"/>
          <w:sz w:val="27"/>
          <w:szCs w:val="27"/>
          <w:lang w:eastAsia="en-US"/>
        </w:rPr>
        <w:t>Требований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, издается правовой акт уполномоченного органа, определяющий объем оказания государственной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(муниципальной) </w:t>
      </w:r>
      <w:r w:rsidR="0088206C" w:rsidRPr="0015111A">
        <w:rPr>
          <w:rFonts w:cs="Times New Roman"/>
          <w:sz w:val="27"/>
          <w:szCs w:val="27"/>
          <w:lang w:eastAsia="en-US"/>
        </w:rPr>
        <w:t>услуги в социальной сфере участником конкурса, подавшим единственное предложение. Копия указанного протокол</w:t>
      </w:r>
      <w:r w:rsidR="0088206C">
        <w:rPr>
          <w:rFonts w:cs="Times New Roman"/>
          <w:sz w:val="27"/>
          <w:szCs w:val="27"/>
          <w:lang w:eastAsia="en-US"/>
        </w:rPr>
        <w:t xml:space="preserve">а в течение трех рабочих дней с </w:t>
      </w:r>
      <w:r w:rsidR="0088206C" w:rsidRPr="0015111A">
        <w:rPr>
          <w:rFonts w:cs="Times New Roman"/>
          <w:sz w:val="27"/>
          <w:szCs w:val="27"/>
          <w:lang w:eastAsia="en-US"/>
        </w:rPr>
        <w:t>даты его подписания направляется такому участнику конкурса</w:t>
      </w:r>
      <w:r w:rsidR="0088206C">
        <w:rPr>
          <w:rFonts w:cs="Times New Roman"/>
          <w:sz w:val="27"/>
          <w:szCs w:val="27"/>
          <w:lang w:eastAsia="en-US"/>
        </w:rPr>
        <w:t xml:space="preserve">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с приложением проекта соглашения об оказании государственных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(муниципальных) </w:t>
      </w:r>
      <w:r w:rsidR="0088206C" w:rsidRPr="0015111A">
        <w:rPr>
          <w:rFonts w:cs="Times New Roman"/>
          <w:sz w:val="27"/>
          <w:szCs w:val="27"/>
          <w:lang w:eastAsia="en-US"/>
        </w:rPr>
        <w:t>услуг в социальной сфере</w:t>
      </w:r>
      <w:r w:rsidR="0088206C">
        <w:rPr>
          <w:rFonts w:cs="Times New Roman"/>
          <w:sz w:val="27"/>
          <w:szCs w:val="27"/>
          <w:lang w:eastAsia="en-US"/>
        </w:rPr>
        <w:t>.</w:t>
      </w:r>
    </w:p>
    <w:p w:rsidR="0088206C" w:rsidRDefault="004D0395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7.1</w:t>
      </w:r>
      <w:r w:rsidR="00C82540">
        <w:rPr>
          <w:rFonts w:cs="Times New Roman"/>
          <w:sz w:val="27"/>
          <w:szCs w:val="27"/>
          <w:lang w:eastAsia="en-US"/>
        </w:rPr>
        <w:t>7</w:t>
      </w:r>
      <w:r w:rsidR="00CE6FD6">
        <w:rPr>
          <w:rFonts w:cs="Times New Roman"/>
          <w:sz w:val="27"/>
          <w:szCs w:val="27"/>
          <w:lang w:eastAsia="en-US"/>
        </w:rPr>
        <w:t xml:space="preserve">. </w:t>
      </w:r>
      <w:r w:rsidR="0088206C" w:rsidRPr="0015111A">
        <w:rPr>
          <w:rFonts w:cs="Times New Roman"/>
          <w:sz w:val="27"/>
          <w:szCs w:val="27"/>
          <w:lang w:eastAsia="en-US"/>
        </w:rPr>
        <w:t>Протокол рассмотрения и оценки предложений участников конкурса, протокол рассмотрения единственного предложения участника конкурса</w:t>
      </w:r>
      <w:r w:rsidR="0088206C">
        <w:rPr>
          <w:rFonts w:cs="Times New Roman"/>
          <w:sz w:val="27"/>
          <w:szCs w:val="27"/>
          <w:lang w:eastAsia="en-US"/>
        </w:rPr>
        <w:t>, правовой акт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уполномоченного органа, предусмотренны</w:t>
      </w:r>
      <w:r w:rsidR="00DD290B">
        <w:rPr>
          <w:rFonts w:cs="Times New Roman"/>
          <w:sz w:val="27"/>
          <w:szCs w:val="27"/>
          <w:lang w:eastAsia="en-US"/>
        </w:rPr>
        <w:t>е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</w:t>
      </w:r>
      <w:r w:rsidR="00577ADA" w:rsidRPr="003A787B">
        <w:rPr>
          <w:rFonts w:cs="Times New Roman"/>
          <w:sz w:val="27"/>
          <w:szCs w:val="27"/>
          <w:lang w:eastAsia="en-US"/>
        </w:rPr>
        <w:t xml:space="preserve">пунктами </w:t>
      </w:r>
      <w:r w:rsidR="00577ADA">
        <w:rPr>
          <w:rFonts w:cs="Times New Roman"/>
          <w:sz w:val="27"/>
          <w:szCs w:val="27"/>
          <w:lang w:eastAsia="en-US"/>
        </w:rPr>
        <w:t>7.13</w:t>
      </w:r>
      <w:r w:rsidR="00DD290B">
        <w:rPr>
          <w:rFonts w:cs="Times New Roman"/>
          <w:sz w:val="27"/>
          <w:szCs w:val="27"/>
          <w:lang w:eastAsia="en-US"/>
        </w:rPr>
        <w:t xml:space="preserve"> и 7.1</w:t>
      </w:r>
      <w:r w:rsidR="007A1C56">
        <w:rPr>
          <w:rFonts w:cs="Times New Roman"/>
          <w:sz w:val="27"/>
          <w:szCs w:val="27"/>
          <w:lang w:eastAsia="en-US"/>
        </w:rPr>
        <w:t>4</w:t>
      </w:r>
      <w:r w:rsidR="00DD290B">
        <w:rPr>
          <w:rFonts w:cs="Times New Roman"/>
          <w:sz w:val="27"/>
          <w:szCs w:val="27"/>
          <w:lang w:eastAsia="en-US"/>
        </w:rPr>
        <w:t xml:space="preserve"> </w:t>
      </w:r>
      <w:r w:rsidR="0088206C" w:rsidRPr="0015111A">
        <w:rPr>
          <w:rFonts w:cs="Times New Roman"/>
          <w:sz w:val="27"/>
          <w:szCs w:val="27"/>
          <w:lang w:eastAsia="en-US"/>
        </w:rPr>
        <w:t>настоящ</w:t>
      </w:r>
      <w:r w:rsidR="00CE6FD6">
        <w:rPr>
          <w:rFonts w:cs="Times New Roman"/>
          <w:sz w:val="27"/>
          <w:szCs w:val="27"/>
          <w:lang w:eastAsia="en-US"/>
        </w:rPr>
        <w:t>их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</w:t>
      </w:r>
      <w:r w:rsidR="00CE6FD6">
        <w:rPr>
          <w:rFonts w:cs="Times New Roman"/>
          <w:sz w:val="27"/>
          <w:szCs w:val="27"/>
          <w:lang w:eastAsia="en-US"/>
        </w:rPr>
        <w:t>Требований</w:t>
      </w:r>
      <w:r w:rsidR="0088206C">
        <w:rPr>
          <w:rFonts w:cs="Times New Roman"/>
          <w:sz w:val="27"/>
          <w:szCs w:val="27"/>
          <w:lang w:eastAsia="en-US"/>
        </w:rPr>
        <w:t>,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</w:t>
      </w:r>
      <w:r w:rsidR="0088206C">
        <w:rPr>
          <w:rFonts w:cs="Times New Roman"/>
          <w:sz w:val="27"/>
          <w:szCs w:val="27"/>
          <w:lang w:eastAsia="en-US"/>
        </w:rPr>
        <w:t>а также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 проект соглашения об оказании государственных </w:t>
      </w:r>
      <w:r w:rsidR="00CE6FD6">
        <w:rPr>
          <w:rFonts w:cs="Times New Roman"/>
          <w:sz w:val="27"/>
          <w:szCs w:val="27"/>
          <w:lang w:eastAsia="en-US"/>
        </w:rPr>
        <w:t xml:space="preserve">(муниципальных) </w:t>
      </w:r>
      <w:r w:rsidR="0088206C" w:rsidRPr="0015111A">
        <w:rPr>
          <w:rFonts w:cs="Times New Roman"/>
          <w:sz w:val="27"/>
          <w:szCs w:val="27"/>
          <w:lang w:eastAsia="en-US"/>
        </w:rPr>
        <w:t xml:space="preserve">услуг в социальной </w:t>
      </w:r>
      <w:r w:rsidR="0088206C" w:rsidRPr="00CE6FD6">
        <w:rPr>
          <w:rFonts w:cs="Times New Roman"/>
          <w:sz w:val="27"/>
          <w:szCs w:val="27"/>
          <w:lang w:eastAsia="en-US"/>
        </w:rPr>
        <w:t xml:space="preserve">сфере размещаются </w:t>
      </w:r>
      <w:r w:rsidR="007E7BE1" w:rsidRPr="0015111A">
        <w:rPr>
          <w:rFonts w:cs="Times New Roman"/>
          <w:sz w:val="27"/>
          <w:szCs w:val="27"/>
          <w:lang w:eastAsia="en-US"/>
        </w:rPr>
        <w:t>уполномоченным органом на едином портале бюджетной системы Российской Федерации не позднее рабочего дня, следующего за днем подписания указанных протоколов.</w:t>
      </w:r>
    </w:p>
    <w:p w:rsidR="003C6C84" w:rsidRDefault="003C6C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7.18. В целях совершенствования </w:t>
      </w:r>
      <w:r w:rsidRPr="003C6C84">
        <w:rPr>
          <w:rFonts w:cs="Times New Roman"/>
          <w:sz w:val="27"/>
          <w:szCs w:val="27"/>
          <w:lang w:eastAsia="en-US"/>
        </w:rPr>
        <w:t>структур</w:t>
      </w:r>
      <w:r>
        <w:rPr>
          <w:rFonts w:cs="Times New Roman"/>
          <w:sz w:val="27"/>
          <w:szCs w:val="27"/>
          <w:lang w:eastAsia="en-US"/>
        </w:rPr>
        <w:t>ы</w:t>
      </w:r>
      <w:r w:rsidRPr="003C6C84">
        <w:rPr>
          <w:rFonts w:cs="Times New Roman"/>
          <w:sz w:val="27"/>
          <w:szCs w:val="27"/>
          <w:lang w:eastAsia="en-US"/>
        </w:rPr>
        <w:t xml:space="preserve"> и содержани</w:t>
      </w:r>
      <w:r>
        <w:rPr>
          <w:rFonts w:cs="Times New Roman"/>
          <w:sz w:val="27"/>
          <w:szCs w:val="27"/>
          <w:lang w:eastAsia="en-US"/>
        </w:rPr>
        <w:t>я</w:t>
      </w:r>
      <w:r w:rsidRPr="003C6C84">
        <w:rPr>
          <w:rFonts w:cs="Times New Roman"/>
          <w:sz w:val="27"/>
          <w:szCs w:val="27"/>
          <w:lang w:eastAsia="en-US"/>
        </w:rPr>
        <w:t xml:space="preserve"> процесса оказания государственной (муниципальной) услуги в социальной сфере</w:t>
      </w:r>
      <w:r>
        <w:rPr>
          <w:rFonts w:cs="Times New Roman"/>
          <w:sz w:val="27"/>
          <w:szCs w:val="27"/>
          <w:lang w:eastAsia="en-US"/>
        </w:rPr>
        <w:t xml:space="preserve"> поданные участниками конкурса предложения могут оцениваться в два этапа.</w:t>
      </w:r>
    </w:p>
    <w:p w:rsidR="003C6C84" w:rsidRDefault="003C6C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lastRenderedPageBreak/>
        <w:t>На правом этапе проводится оценка участника конкурса по установленным в объявлении о проведении конкурса критериям, определяемым в соответствии с пунктами 7.6 – 7.9 настоящих требований.</w:t>
      </w:r>
    </w:p>
    <w:p w:rsidR="006A6893" w:rsidRDefault="003C6C84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На втором этапе осуществляется оценка материалов по </w:t>
      </w:r>
      <w:r w:rsidRPr="003C6C84">
        <w:rPr>
          <w:rFonts w:cs="Times New Roman"/>
          <w:sz w:val="27"/>
          <w:szCs w:val="27"/>
          <w:lang w:eastAsia="en-US"/>
        </w:rPr>
        <w:t>структур</w:t>
      </w:r>
      <w:r>
        <w:rPr>
          <w:rFonts w:cs="Times New Roman"/>
          <w:sz w:val="27"/>
          <w:szCs w:val="27"/>
          <w:lang w:eastAsia="en-US"/>
        </w:rPr>
        <w:t>е и содержанию</w:t>
      </w:r>
      <w:r w:rsidRPr="003C6C84">
        <w:rPr>
          <w:rFonts w:cs="Times New Roman"/>
          <w:sz w:val="27"/>
          <w:szCs w:val="27"/>
          <w:lang w:eastAsia="en-US"/>
        </w:rPr>
        <w:t xml:space="preserve"> процесса оказания государственной (муниципальной) услуги в социальной сфере</w:t>
      </w:r>
      <w:r>
        <w:rPr>
          <w:rFonts w:cs="Times New Roman"/>
          <w:sz w:val="27"/>
          <w:szCs w:val="27"/>
          <w:lang w:eastAsia="en-US"/>
        </w:rPr>
        <w:t>, входящих в состав предложения.</w:t>
      </w:r>
      <w:r w:rsidR="006A6893">
        <w:rPr>
          <w:rFonts w:cs="Times New Roman"/>
          <w:sz w:val="27"/>
          <w:szCs w:val="27"/>
          <w:lang w:eastAsia="en-US"/>
        </w:rPr>
        <w:t xml:space="preserve"> Вес оценки второго этапа не может превышать трети от общего значения оценки по двум этапам конкурса.</w:t>
      </w:r>
    </w:p>
    <w:p w:rsidR="006A6893" w:rsidRDefault="006A6893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В целях оценки предложения по второму этапу конкурса в объявлении о проведении конкурса устанавливается система ба</w:t>
      </w:r>
      <w:r w:rsidR="003A787B">
        <w:rPr>
          <w:rFonts w:cs="Times New Roman"/>
          <w:sz w:val="27"/>
          <w:szCs w:val="27"/>
          <w:lang w:eastAsia="en-US"/>
        </w:rPr>
        <w:t>л</w:t>
      </w:r>
      <w:r>
        <w:rPr>
          <w:rFonts w:cs="Times New Roman"/>
          <w:sz w:val="27"/>
          <w:szCs w:val="27"/>
          <w:lang w:eastAsia="en-US"/>
        </w:rPr>
        <w:t>льной оценки, в том числе условия, необходимые для получения определенного количества баллов.</w:t>
      </w:r>
    </w:p>
    <w:p w:rsidR="006A6893" w:rsidRDefault="006A6893" w:rsidP="00CE6FD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На основании оценки второго этапа вносятся изменения в рейтинг, сформированный на первом этапе, </w:t>
      </w:r>
      <w:r w:rsidR="008962CA">
        <w:rPr>
          <w:rFonts w:cs="Times New Roman"/>
          <w:sz w:val="27"/>
          <w:szCs w:val="27"/>
          <w:lang w:eastAsia="en-US"/>
        </w:rPr>
        <w:t>путем суммирования результатов оценки первого и второго этапов конкурса.</w:t>
      </w:r>
    </w:p>
    <w:p w:rsidR="00903AEA" w:rsidRDefault="00903AEA" w:rsidP="00DF705B">
      <w:pPr>
        <w:tabs>
          <w:tab w:val="left" w:pos="0"/>
          <w:tab w:val="left" w:pos="1134"/>
        </w:tabs>
        <w:spacing w:line="240" w:lineRule="auto"/>
        <w:ind w:firstLine="851"/>
        <w:jc w:val="center"/>
        <w:rPr>
          <w:rFonts w:cs="Times New Roman"/>
          <w:sz w:val="27"/>
          <w:szCs w:val="27"/>
          <w:lang w:eastAsia="en-US"/>
        </w:rPr>
      </w:pPr>
    </w:p>
    <w:p w:rsidR="007816B1" w:rsidRPr="0015111A" w:rsidRDefault="008962CA" w:rsidP="007816B1">
      <w:pPr>
        <w:tabs>
          <w:tab w:val="left" w:pos="0"/>
          <w:tab w:val="left" w:pos="1134"/>
        </w:tabs>
        <w:spacing w:line="240" w:lineRule="auto"/>
        <w:ind w:firstLine="851"/>
        <w:jc w:val="center"/>
        <w:rPr>
          <w:rFonts w:cs="Times New Roman"/>
          <w:b/>
          <w:sz w:val="27"/>
          <w:szCs w:val="27"/>
          <w:lang w:eastAsia="en-US"/>
        </w:rPr>
      </w:pPr>
      <w:r>
        <w:rPr>
          <w:rFonts w:cs="Times New Roman"/>
          <w:b/>
          <w:sz w:val="27"/>
          <w:szCs w:val="27"/>
          <w:lang w:val="en-US"/>
        </w:rPr>
        <w:t>I</w:t>
      </w:r>
      <w:r w:rsidR="00C90D16" w:rsidRPr="0015111A">
        <w:rPr>
          <w:rFonts w:cs="Times New Roman"/>
          <w:b/>
          <w:sz w:val="27"/>
          <w:szCs w:val="27"/>
          <w:lang w:val="en-US"/>
        </w:rPr>
        <w:t>I</w:t>
      </w:r>
      <w:r w:rsidR="007816B1" w:rsidRPr="0015111A">
        <w:rPr>
          <w:rFonts w:cs="Times New Roman"/>
          <w:b/>
          <w:sz w:val="27"/>
          <w:szCs w:val="27"/>
          <w:lang w:eastAsia="en-US"/>
        </w:rPr>
        <w:t xml:space="preserve">. </w:t>
      </w:r>
      <w:r w:rsidR="00930555">
        <w:rPr>
          <w:rFonts w:cs="Times New Roman"/>
          <w:b/>
          <w:sz w:val="27"/>
          <w:szCs w:val="27"/>
          <w:lang w:eastAsia="en-US"/>
        </w:rPr>
        <w:t xml:space="preserve">Порядок </w:t>
      </w:r>
      <w:r w:rsidR="007816B1" w:rsidRPr="0015111A">
        <w:rPr>
          <w:rFonts w:cs="Times New Roman"/>
          <w:b/>
          <w:sz w:val="27"/>
          <w:szCs w:val="27"/>
          <w:lang w:eastAsia="en-US"/>
        </w:rPr>
        <w:t>отбора нового исполнителя услуг в случае расторжения соглашения об оказании государственных (муниципальных) услуг в социальной сфере, заключенного по результатам конкурса</w:t>
      </w:r>
      <w:r w:rsidR="005C227F">
        <w:rPr>
          <w:rFonts w:cs="Times New Roman"/>
          <w:b/>
          <w:sz w:val="27"/>
          <w:szCs w:val="27"/>
          <w:lang w:eastAsia="en-US"/>
        </w:rPr>
        <w:t>, по основаниям, предусмотренным статьей 24 Федерального закона</w:t>
      </w:r>
    </w:p>
    <w:p w:rsidR="007816B1" w:rsidRPr="0015111A" w:rsidRDefault="007816B1" w:rsidP="0032549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</w:p>
    <w:p w:rsidR="008E137F" w:rsidRPr="0015111A" w:rsidRDefault="005C227F" w:rsidP="0032549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8</w:t>
      </w:r>
      <w:r w:rsidR="00C90D16" w:rsidRPr="0015111A">
        <w:rPr>
          <w:rFonts w:cs="Times New Roman"/>
          <w:sz w:val="27"/>
          <w:szCs w:val="27"/>
          <w:lang w:eastAsia="en-US"/>
        </w:rPr>
        <w:t xml:space="preserve">. </w:t>
      </w:r>
      <w:r w:rsidR="005A72A4" w:rsidRPr="0015111A">
        <w:rPr>
          <w:rFonts w:cs="Times New Roman"/>
          <w:sz w:val="27"/>
          <w:szCs w:val="27"/>
          <w:lang w:eastAsia="en-US"/>
        </w:rPr>
        <w:t>П</w:t>
      </w:r>
      <w:r w:rsidR="007174D1" w:rsidRPr="0015111A">
        <w:rPr>
          <w:rFonts w:cs="Times New Roman"/>
          <w:sz w:val="27"/>
          <w:szCs w:val="27"/>
          <w:lang w:eastAsia="en-US"/>
        </w:rPr>
        <w:t>ри расторжении соглашения об оказании государственных (муниципальных) услуг в социальной сфере до завершения его исполнения</w:t>
      </w:r>
      <w:r w:rsidR="005A72A4" w:rsidRPr="0015111A">
        <w:rPr>
          <w:rFonts w:cs="Times New Roman"/>
          <w:sz w:val="27"/>
          <w:szCs w:val="27"/>
          <w:lang w:eastAsia="en-US"/>
        </w:rPr>
        <w:t>, по основаниям, предусмотренным частью 1 статьи 24 Федерального закона, уполномоченный орган проводит отбор нового исполнителя государственных (муниципальных) услуг в социальной сфере из числа участников отбора исполнителей услуг, проводившегося в целях заключения расторгнутого соглашения.</w:t>
      </w:r>
    </w:p>
    <w:p w:rsidR="005A72A4" w:rsidRPr="0015111A" w:rsidRDefault="005C227F" w:rsidP="0032549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9</w:t>
      </w:r>
      <w:r w:rsidR="00C90D16" w:rsidRPr="0015111A">
        <w:rPr>
          <w:rFonts w:cs="Times New Roman"/>
          <w:sz w:val="27"/>
          <w:szCs w:val="27"/>
          <w:lang w:eastAsia="en-US"/>
        </w:rPr>
        <w:t xml:space="preserve">. </w:t>
      </w:r>
      <w:r w:rsidR="005A72A4" w:rsidRPr="0015111A">
        <w:rPr>
          <w:rFonts w:cs="Times New Roman"/>
          <w:sz w:val="27"/>
          <w:szCs w:val="27"/>
          <w:lang w:eastAsia="en-US"/>
        </w:rPr>
        <w:t xml:space="preserve">Для проведения указанного </w:t>
      </w:r>
      <w:r w:rsidR="00223927">
        <w:rPr>
          <w:rFonts w:cs="Times New Roman"/>
          <w:sz w:val="27"/>
          <w:szCs w:val="27"/>
          <w:lang w:eastAsia="en-US"/>
        </w:rPr>
        <w:t xml:space="preserve">нового </w:t>
      </w:r>
      <w:r w:rsidR="005A72A4" w:rsidRPr="0015111A">
        <w:rPr>
          <w:rFonts w:cs="Times New Roman"/>
          <w:sz w:val="27"/>
          <w:szCs w:val="27"/>
          <w:lang w:eastAsia="en-US"/>
        </w:rPr>
        <w:t xml:space="preserve">отбора уполномоченный орган направляет </w:t>
      </w:r>
      <w:r w:rsidR="000E091F" w:rsidRPr="0015111A">
        <w:rPr>
          <w:rFonts w:cs="Times New Roman"/>
          <w:sz w:val="27"/>
          <w:szCs w:val="27"/>
          <w:lang w:eastAsia="en-US"/>
        </w:rPr>
        <w:t xml:space="preserve">всем </w:t>
      </w:r>
      <w:r w:rsidR="005A72A4" w:rsidRPr="0015111A">
        <w:rPr>
          <w:rFonts w:cs="Times New Roman"/>
          <w:sz w:val="27"/>
          <w:szCs w:val="27"/>
          <w:lang w:eastAsia="en-US"/>
        </w:rPr>
        <w:t>участникам соответствующего конкурса</w:t>
      </w:r>
      <w:r w:rsidR="000E091F" w:rsidRPr="0015111A">
        <w:rPr>
          <w:rFonts w:cs="Times New Roman"/>
          <w:sz w:val="27"/>
          <w:szCs w:val="27"/>
          <w:lang w:eastAsia="en-US"/>
        </w:rPr>
        <w:t>, включенным ранее в рейтинг, сформированный в процессе оценки предложений,</w:t>
      </w:r>
      <w:r w:rsidR="005A72A4" w:rsidRPr="0015111A">
        <w:rPr>
          <w:rFonts w:cs="Times New Roman"/>
          <w:sz w:val="27"/>
          <w:szCs w:val="27"/>
          <w:lang w:eastAsia="en-US"/>
        </w:rPr>
        <w:t xml:space="preserve"> </w:t>
      </w:r>
      <w:r w:rsidR="000E091F" w:rsidRPr="0015111A">
        <w:rPr>
          <w:rFonts w:cs="Times New Roman"/>
          <w:sz w:val="27"/>
          <w:szCs w:val="27"/>
          <w:lang w:eastAsia="en-US"/>
        </w:rPr>
        <w:t>запрос о</w:t>
      </w:r>
      <w:r w:rsidR="005A72A4" w:rsidRPr="0015111A">
        <w:rPr>
          <w:rFonts w:cs="Times New Roman"/>
          <w:sz w:val="27"/>
          <w:szCs w:val="27"/>
          <w:lang w:eastAsia="en-US"/>
        </w:rPr>
        <w:t xml:space="preserve"> </w:t>
      </w:r>
      <w:r w:rsidR="000E091F" w:rsidRPr="0015111A">
        <w:rPr>
          <w:rFonts w:cs="Times New Roman"/>
          <w:sz w:val="27"/>
          <w:szCs w:val="27"/>
          <w:lang w:eastAsia="en-US"/>
        </w:rPr>
        <w:t xml:space="preserve">возможности </w:t>
      </w:r>
      <w:r w:rsidR="005A72A4" w:rsidRPr="0015111A">
        <w:rPr>
          <w:rFonts w:cs="Times New Roman"/>
          <w:sz w:val="27"/>
          <w:szCs w:val="27"/>
          <w:lang w:eastAsia="en-US"/>
        </w:rPr>
        <w:t>заключ</w:t>
      </w:r>
      <w:r w:rsidR="000E091F" w:rsidRPr="0015111A">
        <w:rPr>
          <w:rFonts w:cs="Times New Roman"/>
          <w:sz w:val="27"/>
          <w:szCs w:val="27"/>
          <w:lang w:eastAsia="en-US"/>
        </w:rPr>
        <w:t>ения</w:t>
      </w:r>
      <w:r w:rsidR="005A72A4" w:rsidRPr="0015111A">
        <w:rPr>
          <w:rFonts w:cs="Times New Roman"/>
          <w:sz w:val="27"/>
          <w:szCs w:val="27"/>
          <w:lang w:eastAsia="en-US"/>
        </w:rPr>
        <w:t xml:space="preserve"> соглашени</w:t>
      </w:r>
      <w:r w:rsidR="000E091F" w:rsidRPr="0015111A">
        <w:rPr>
          <w:rFonts w:cs="Times New Roman"/>
          <w:sz w:val="27"/>
          <w:szCs w:val="27"/>
          <w:lang w:eastAsia="en-US"/>
        </w:rPr>
        <w:t>я</w:t>
      </w:r>
      <w:r w:rsidR="005A72A4" w:rsidRPr="0015111A">
        <w:rPr>
          <w:rFonts w:cs="Times New Roman"/>
          <w:sz w:val="27"/>
          <w:szCs w:val="27"/>
          <w:lang w:eastAsia="en-US"/>
        </w:rPr>
        <w:t xml:space="preserve"> об оказании государственных (муниципальных) услуг в социальной сфере</w:t>
      </w:r>
      <w:r w:rsidR="000E091F" w:rsidRPr="0015111A">
        <w:rPr>
          <w:rFonts w:cs="Times New Roman"/>
          <w:sz w:val="27"/>
          <w:szCs w:val="27"/>
          <w:lang w:eastAsia="en-US"/>
        </w:rPr>
        <w:t>, который должен содержать следующую информацию:</w:t>
      </w:r>
    </w:p>
    <w:p w:rsidR="000E091F" w:rsidRPr="0015111A" w:rsidRDefault="000E091F" w:rsidP="000E091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наименование государственной (муниципальной) услуги в социальной сфере, значения нормативных затрат на оказание государственной (муниципальной) услуги в социальной сфере, категория потребителей услуг;</w:t>
      </w:r>
    </w:p>
    <w:p w:rsidR="000E091F" w:rsidRPr="0015111A" w:rsidRDefault="000E091F" w:rsidP="000E091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показатели, характеризующие качество оказания государственной (муниципальной) услуги в социальной сфере, установленные государственным (муниципальным) социальным заказом;</w:t>
      </w:r>
    </w:p>
    <w:p w:rsidR="000E091F" w:rsidRPr="0015111A" w:rsidRDefault="000E091F" w:rsidP="000E091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объем оказания государственной (муниципальной) услуги в социальной сфере, распределяемый в ходе проведения конкурса, установленный государственным (муниципальным) социальным заказом;</w:t>
      </w:r>
    </w:p>
    <w:p w:rsidR="000E091F" w:rsidRPr="0015111A" w:rsidRDefault="000E091F" w:rsidP="000E091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минимальный объем оказания государственной (муниципальной) услуги в социальной сфере, который может быть установлен по результатам конкурса исполнителю услуг в отношении такой услуги;</w:t>
      </w:r>
    </w:p>
    <w:p w:rsidR="000E091F" w:rsidRPr="0015111A" w:rsidRDefault="000E091F" w:rsidP="000E091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 xml:space="preserve">показатели, характеризующие условия оказания государственной (муниципальной) услуги в социальной сфере; </w:t>
      </w:r>
    </w:p>
    <w:p w:rsidR="000E091F" w:rsidRPr="0015111A" w:rsidRDefault="000E091F" w:rsidP="000E091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проект соглашения об оказании государственных (муниципальных) услуг в социальной сфере;</w:t>
      </w:r>
    </w:p>
    <w:p w:rsidR="000E091F" w:rsidRPr="0015111A" w:rsidRDefault="000E091F" w:rsidP="000E091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15111A">
        <w:rPr>
          <w:rFonts w:cs="Times New Roman"/>
          <w:sz w:val="27"/>
          <w:szCs w:val="27"/>
          <w:lang w:eastAsia="en-US"/>
        </w:rPr>
        <w:t>срок направления ответа на запрос.</w:t>
      </w:r>
    </w:p>
    <w:p w:rsidR="000E091F" w:rsidRDefault="00C711EB" w:rsidP="000E091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lastRenderedPageBreak/>
        <w:t>8.1</w:t>
      </w:r>
      <w:r w:rsidR="00C90D16" w:rsidRPr="0015111A">
        <w:rPr>
          <w:rFonts w:cs="Times New Roman"/>
          <w:sz w:val="27"/>
          <w:szCs w:val="27"/>
          <w:lang w:eastAsia="en-US"/>
        </w:rPr>
        <w:t xml:space="preserve">. </w:t>
      </w:r>
      <w:r w:rsidR="000E091F" w:rsidRPr="0015111A">
        <w:rPr>
          <w:rFonts w:cs="Times New Roman"/>
          <w:sz w:val="27"/>
          <w:szCs w:val="27"/>
          <w:lang w:eastAsia="en-US"/>
        </w:rPr>
        <w:t xml:space="preserve">Распределение объема оказания </w:t>
      </w:r>
      <w:r w:rsidR="006E06D8" w:rsidRPr="0015111A">
        <w:rPr>
          <w:rFonts w:cs="Times New Roman"/>
          <w:sz w:val="27"/>
          <w:szCs w:val="27"/>
          <w:lang w:eastAsia="en-US"/>
        </w:rPr>
        <w:t>соответствующей</w:t>
      </w:r>
      <w:r w:rsidR="000E091F" w:rsidRPr="0015111A">
        <w:rPr>
          <w:rFonts w:cs="Times New Roman"/>
          <w:sz w:val="27"/>
          <w:szCs w:val="27"/>
          <w:lang w:eastAsia="en-US"/>
        </w:rPr>
        <w:t xml:space="preserve"> </w:t>
      </w:r>
      <w:r w:rsidR="006E06D8" w:rsidRPr="0015111A">
        <w:rPr>
          <w:rFonts w:cs="Times New Roman"/>
          <w:sz w:val="27"/>
          <w:szCs w:val="27"/>
          <w:lang w:eastAsia="en-US"/>
        </w:rPr>
        <w:t xml:space="preserve">государственной (муниципальной) услуги в социальной сфере между участниками отбора, подтвердившими свою готовность </w:t>
      </w:r>
      <w:r w:rsidR="0015111A">
        <w:rPr>
          <w:rFonts w:cs="Times New Roman"/>
          <w:sz w:val="27"/>
          <w:szCs w:val="27"/>
          <w:lang w:eastAsia="en-US"/>
        </w:rPr>
        <w:t xml:space="preserve">в ответе на запрос </w:t>
      </w:r>
      <w:r w:rsidR="006E06D8" w:rsidRPr="0015111A">
        <w:rPr>
          <w:rFonts w:cs="Times New Roman"/>
          <w:sz w:val="27"/>
          <w:szCs w:val="27"/>
          <w:lang w:eastAsia="en-US"/>
        </w:rPr>
        <w:t xml:space="preserve">заключить соглашение, осуществляется в порядке, предусмотренном </w:t>
      </w:r>
      <w:r w:rsidR="006E06D8" w:rsidRPr="00D1206D">
        <w:rPr>
          <w:rFonts w:cs="Times New Roman"/>
          <w:sz w:val="27"/>
          <w:szCs w:val="27"/>
          <w:lang w:eastAsia="en-US"/>
        </w:rPr>
        <w:t xml:space="preserve">разделом </w:t>
      </w:r>
      <w:r w:rsidR="0015111A" w:rsidRPr="00D1206D">
        <w:rPr>
          <w:rFonts w:cs="Times New Roman"/>
          <w:sz w:val="27"/>
          <w:szCs w:val="27"/>
          <w:lang w:val="en-US" w:eastAsia="en-US"/>
        </w:rPr>
        <w:t>III</w:t>
      </w:r>
      <w:r w:rsidR="006E06D8" w:rsidRPr="0015111A">
        <w:rPr>
          <w:rFonts w:cs="Times New Roman"/>
          <w:sz w:val="27"/>
          <w:szCs w:val="27"/>
          <w:lang w:eastAsia="en-US"/>
        </w:rPr>
        <w:t xml:space="preserve"> настоящих Требований на основании ранее сформированного рейтинга в отношении соответствующих участников отбора.</w:t>
      </w:r>
    </w:p>
    <w:p w:rsidR="00D363AF" w:rsidRPr="007658ED" w:rsidRDefault="00C711EB" w:rsidP="00D363A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8.2</w:t>
      </w:r>
      <w:r w:rsidR="00D363AF">
        <w:rPr>
          <w:rFonts w:cs="Times New Roman"/>
          <w:sz w:val="27"/>
          <w:szCs w:val="27"/>
          <w:lang w:eastAsia="en-US"/>
        </w:rPr>
        <w:t xml:space="preserve">. По результатам </w:t>
      </w:r>
      <w:r w:rsidR="00D363AF" w:rsidRPr="006D1A08">
        <w:rPr>
          <w:rFonts w:cs="Times New Roman"/>
          <w:sz w:val="27"/>
          <w:szCs w:val="27"/>
          <w:lang w:eastAsia="en-US"/>
        </w:rPr>
        <w:t xml:space="preserve">отбора нового исполнителя услуг </w:t>
      </w:r>
      <w:r w:rsidR="00D363AF">
        <w:rPr>
          <w:rFonts w:cs="Times New Roman"/>
          <w:sz w:val="27"/>
          <w:szCs w:val="27"/>
          <w:lang w:eastAsia="en-US"/>
        </w:rPr>
        <w:t>(</w:t>
      </w:r>
      <w:r w:rsidR="00D363AF" w:rsidRPr="006D1A08">
        <w:rPr>
          <w:rFonts w:cs="Times New Roman"/>
          <w:sz w:val="27"/>
          <w:szCs w:val="27"/>
          <w:lang w:eastAsia="en-US"/>
        </w:rPr>
        <w:t>в случае расторжения соглашения об оказании государственных</w:t>
      </w:r>
      <w:r w:rsidR="00D363AF">
        <w:rPr>
          <w:rFonts w:cs="Times New Roman"/>
          <w:sz w:val="27"/>
          <w:szCs w:val="27"/>
          <w:lang w:eastAsia="en-US"/>
        </w:rPr>
        <w:t xml:space="preserve"> (муниципальных)</w:t>
      </w:r>
      <w:r w:rsidR="00D363AF" w:rsidRPr="006D1A08">
        <w:rPr>
          <w:rFonts w:cs="Times New Roman"/>
          <w:sz w:val="27"/>
          <w:szCs w:val="27"/>
          <w:lang w:eastAsia="en-US"/>
        </w:rPr>
        <w:t xml:space="preserve"> услуг в социальной сфере, заключенного по результатам конкурса</w:t>
      </w:r>
      <w:r w:rsidR="00D363AF">
        <w:rPr>
          <w:rFonts w:cs="Times New Roman"/>
          <w:sz w:val="27"/>
          <w:szCs w:val="27"/>
          <w:lang w:eastAsia="en-US"/>
        </w:rPr>
        <w:t>)</w:t>
      </w:r>
      <w:r w:rsidR="00D363AF" w:rsidRPr="006D1A08">
        <w:rPr>
          <w:rFonts w:cs="Times New Roman"/>
          <w:sz w:val="27"/>
          <w:szCs w:val="27"/>
          <w:lang w:eastAsia="en-US"/>
        </w:rPr>
        <w:t xml:space="preserve"> </w:t>
      </w:r>
      <w:r w:rsidR="00D363AF" w:rsidRPr="007658ED">
        <w:rPr>
          <w:rFonts w:cs="Times New Roman"/>
          <w:sz w:val="27"/>
          <w:szCs w:val="27"/>
          <w:lang w:eastAsia="en-US"/>
        </w:rPr>
        <w:t>издается правовой акт уполномоченного органа, определяющий распределение объема оказания государственной</w:t>
      </w:r>
      <w:r w:rsidR="00D363AF">
        <w:rPr>
          <w:rFonts w:cs="Times New Roman"/>
          <w:sz w:val="27"/>
          <w:szCs w:val="27"/>
          <w:lang w:eastAsia="en-US"/>
        </w:rPr>
        <w:t xml:space="preserve"> (муниципальной)</w:t>
      </w:r>
      <w:r w:rsidR="00D363AF" w:rsidRPr="007658ED">
        <w:rPr>
          <w:rFonts w:cs="Times New Roman"/>
          <w:sz w:val="27"/>
          <w:szCs w:val="27"/>
          <w:lang w:eastAsia="en-US"/>
        </w:rPr>
        <w:t xml:space="preserve"> услуги в социальной сфере по каждому</w:t>
      </w:r>
      <w:r w:rsidR="00D363AF">
        <w:rPr>
          <w:rFonts w:cs="Times New Roman"/>
          <w:sz w:val="27"/>
          <w:szCs w:val="27"/>
          <w:lang w:eastAsia="en-US"/>
        </w:rPr>
        <w:t xml:space="preserve"> из участников отбора, подтвердивших </w:t>
      </w:r>
      <w:r w:rsidR="00D363AF" w:rsidRPr="0015111A">
        <w:rPr>
          <w:rFonts w:cs="Times New Roman"/>
          <w:sz w:val="27"/>
          <w:szCs w:val="27"/>
          <w:lang w:eastAsia="en-US"/>
        </w:rPr>
        <w:t>свою готовность заключить соглашение</w:t>
      </w:r>
      <w:r w:rsidR="00D363AF">
        <w:rPr>
          <w:rFonts w:cs="Times New Roman"/>
          <w:sz w:val="27"/>
          <w:szCs w:val="27"/>
          <w:lang w:eastAsia="en-US"/>
        </w:rPr>
        <w:t xml:space="preserve"> об оказании соответствующих государственных (муниципальных) услуг в социальной сфере. </w:t>
      </w:r>
      <w:r w:rsidR="00D363AF" w:rsidRPr="007658ED">
        <w:rPr>
          <w:rFonts w:cs="Times New Roman"/>
          <w:sz w:val="27"/>
          <w:szCs w:val="27"/>
          <w:lang w:eastAsia="en-US"/>
        </w:rPr>
        <w:t xml:space="preserve">Копия указанного </w:t>
      </w:r>
      <w:r w:rsidR="00D363AF">
        <w:rPr>
          <w:rFonts w:cs="Times New Roman"/>
          <w:sz w:val="27"/>
          <w:szCs w:val="27"/>
          <w:lang w:eastAsia="en-US"/>
        </w:rPr>
        <w:t>правового акта</w:t>
      </w:r>
      <w:r w:rsidR="00D363AF" w:rsidRPr="007658ED">
        <w:rPr>
          <w:rFonts w:cs="Times New Roman"/>
          <w:sz w:val="27"/>
          <w:szCs w:val="27"/>
          <w:lang w:eastAsia="en-US"/>
        </w:rPr>
        <w:t xml:space="preserve"> в течение трех рабочих дней с даты его подписания направляется каждому включенному в него </w:t>
      </w:r>
      <w:r w:rsidR="00D363AF">
        <w:rPr>
          <w:rFonts w:cs="Times New Roman"/>
          <w:sz w:val="27"/>
          <w:szCs w:val="27"/>
          <w:lang w:eastAsia="en-US"/>
        </w:rPr>
        <w:t>участнику отбора</w:t>
      </w:r>
      <w:r w:rsidR="00D363AF" w:rsidRPr="007658ED">
        <w:rPr>
          <w:rFonts w:cs="Times New Roman"/>
          <w:sz w:val="27"/>
          <w:szCs w:val="27"/>
          <w:lang w:eastAsia="en-US"/>
        </w:rPr>
        <w:t xml:space="preserve"> с приложением проекта соглашения об оказании государственных</w:t>
      </w:r>
      <w:r w:rsidR="00D363AF">
        <w:rPr>
          <w:rFonts w:cs="Times New Roman"/>
          <w:sz w:val="27"/>
          <w:szCs w:val="27"/>
          <w:lang w:eastAsia="en-US"/>
        </w:rPr>
        <w:t xml:space="preserve"> (муниципальных)</w:t>
      </w:r>
      <w:r w:rsidR="00D363AF" w:rsidRPr="007658ED">
        <w:rPr>
          <w:rFonts w:cs="Times New Roman"/>
          <w:sz w:val="27"/>
          <w:szCs w:val="27"/>
          <w:lang w:eastAsia="en-US"/>
        </w:rPr>
        <w:t xml:space="preserve"> услуг в социальной сфере</w:t>
      </w:r>
      <w:r w:rsidR="00D363AF">
        <w:rPr>
          <w:rFonts w:cs="Times New Roman"/>
          <w:sz w:val="27"/>
          <w:szCs w:val="27"/>
          <w:lang w:eastAsia="en-US"/>
        </w:rPr>
        <w:t>.</w:t>
      </w:r>
    </w:p>
    <w:p w:rsidR="00930555" w:rsidRDefault="00C711EB" w:rsidP="00516AE2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8.3</w:t>
      </w:r>
      <w:r w:rsidR="00D363AF">
        <w:rPr>
          <w:rFonts w:cs="Times New Roman"/>
          <w:sz w:val="27"/>
          <w:szCs w:val="27"/>
          <w:lang w:eastAsia="en-US"/>
        </w:rPr>
        <w:t>. П</w:t>
      </w:r>
      <w:r w:rsidR="00D363AF" w:rsidRPr="007658ED">
        <w:rPr>
          <w:rFonts w:cs="Times New Roman"/>
          <w:sz w:val="27"/>
          <w:szCs w:val="27"/>
          <w:lang w:eastAsia="en-US"/>
        </w:rPr>
        <w:t xml:space="preserve">равовой акт уполномоченного органа, предусмотренный </w:t>
      </w:r>
      <w:r w:rsidR="00D363AF" w:rsidRPr="00D1206D">
        <w:rPr>
          <w:rFonts w:cs="Times New Roman"/>
          <w:sz w:val="27"/>
          <w:szCs w:val="27"/>
          <w:lang w:eastAsia="en-US"/>
        </w:rPr>
        <w:t xml:space="preserve">пунктом </w:t>
      </w:r>
      <w:r w:rsidR="00C620D8">
        <w:rPr>
          <w:rFonts w:cs="Times New Roman"/>
          <w:sz w:val="27"/>
          <w:szCs w:val="27"/>
          <w:lang w:eastAsia="en-US"/>
        </w:rPr>
        <w:t>8.2</w:t>
      </w:r>
      <w:r w:rsidR="00D363AF">
        <w:rPr>
          <w:rFonts w:cs="Times New Roman"/>
          <w:sz w:val="27"/>
          <w:szCs w:val="27"/>
          <w:lang w:eastAsia="en-US"/>
        </w:rPr>
        <w:t xml:space="preserve"> </w:t>
      </w:r>
      <w:r w:rsidR="00D363AF" w:rsidRPr="007658ED">
        <w:rPr>
          <w:rFonts w:cs="Times New Roman"/>
          <w:sz w:val="27"/>
          <w:szCs w:val="27"/>
          <w:lang w:eastAsia="en-US"/>
        </w:rPr>
        <w:t>настоящ</w:t>
      </w:r>
      <w:r w:rsidR="00D363AF">
        <w:rPr>
          <w:rFonts w:cs="Times New Roman"/>
          <w:sz w:val="27"/>
          <w:szCs w:val="27"/>
          <w:lang w:eastAsia="en-US"/>
        </w:rPr>
        <w:t>их Требований</w:t>
      </w:r>
      <w:r w:rsidR="00D363AF" w:rsidRPr="007658ED">
        <w:rPr>
          <w:rFonts w:cs="Times New Roman"/>
          <w:sz w:val="27"/>
          <w:szCs w:val="27"/>
          <w:lang w:eastAsia="en-US"/>
        </w:rPr>
        <w:t>, а также проект соглашения об оказании государственных</w:t>
      </w:r>
      <w:r w:rsidR="00D363AF">
        <w:rPr>
          <w:rFonts w:cs="Times New Roman"/>
          <w:sz w:val="27"/>
          <w:szCs w:val="27"/>
          <w:lang w:eastAsia="en-US"/>
        </w:rPr>
        <w:t xml:space="preserve"> (муниципальных)</w:t>
      </w:r>
      <w:r w:rsidR="00D363AF" w:rsidRPr="007658ED">
        <w:rPr>
          <w:rFonts w:cs="Times New Roman"/>
          <w:sz w:val="27"/>
          <w:szCs w:val="27"/>
          <w:lang w:eastAsia="en-US"/>
        </w:rPr>
        <w:t xml:space="preserve"> услуг в социальной сфере </w:t>
      </w:r>
      <w:r w:rsidR="00D363AF" w:rsidRPr="00D363AF">
        <w:rPr>
          <w:rFonts w:cs="Times New Roman"/>
          <w:sz w:val="27"/>
          <w:szCs w:val="27"/>
          <w:lang w:eastAsia="en-US"/>
        </w:rPr>
        <w:t xml:space="preserve">размещаются </w:t>
      </w:r>
      <w:r w:rsidR="00516AE2" w:rsidRPr="007658ED">
        <w:rPr>
          <w:rFonts w:cs="Times New Roman"/>
          <w:sz w:val="27"/>
          <w:szCs w:val="27"/>
          <w:lang w:eastAsia="en-US"/>
        </w:rPr>
        <w:t xml:space="preserve">на едином портале бюджетной системы Российской Федерации не позднее рабочего дня, следующего за днем подписания </w:t>
      </w:r>
      <w:r w:rsidR="00516AE2">
        <w:rPr>
          <w:rFonts w:cs="Times New Roman"/>
          <w:sz w:val="27"/>
          <w:szCs w:val="27"/>
          <w:lang w:eastAsia="en-US"/>
        </w:rPr>
        <w:t>указанного правового акта</w:t>
      </w:r>
      <w:r w:rsidR="00516AE2" w:rsidRPr="007658ED">
        <w:rPr>
          <w:rFonts w:cs="Times New Roman"/>
          <w:sz w:val="27"/>
          <w:szCs w:val="27"/>
          <w:lang w:eastAsia="en-US"/>
        </w:rPr>
        <w:t>.</w:t>
      </w:r>
    </w:p>
    <w:p w:rsidR="00516AE2" w:rsidRPr="007658ED" w:rsidRDefault="00516AE2" w:rsidP="00516AE2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7658ED">
        <w:rPr>
          <w:rFonts w:cs="Times New Roman"/>
          <w:sz w:val="27"/>
          <w:szCs w:val="27"/>
          <w:lang w:eastAsia="en-US"/>
        </w:rPr>
        <w:t xml:space="preserve"> </w:t>
      </w:r>
    </w:p>
    <w:p w:rsidR="00D363AF" w:rsidRDefault="00930555" w:rsidP="00930555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7"/>
          <w:szCs w:val="27"/>
          <w:lang w:eastAsia="en-US"/>
        </w:rPr>
      </w:pPr>
      <w:r w:rsidRPr="00930555">
        <w:rPr>
          <w:rFonts w:cs="Times New Roman"/>
          <w:b/>
          <w:sz w:val="27"/>
          <w:szCs w:val="27"/>
          <w:lang w:val="en-US" w:eastAsia="en-US"/>
        </w:rPr>
        <w:t>III</w:t>
      </w:r>
      <w:r w:rsidRPr="00930555">
        <w:rPr>
          <w:rFonts w:cs="Times New Roman"/>
          <w:b/>
          <w:sz w:val="27"/>
          <w:szCs w:val="27"/>
          <w:lang w:eastAsia="en-US"/>
        </w:rPr>
        <w:t xml:space="preserve"> Особенности проведения совместных конкурсов</w:t>
      </w:r>
    </w:p>
    <w:p w:rsidR="00351F04" w:rsidRPr="00930555" w:rsidRDefault="00351F04" w:rsidP="00930555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7"/>
          <w:szCs w:val="27"/>
          <w:lang w:eastAsia="en-US"/>
        </w:rPr>
      </w:pPr>
    </w:p>
    <w:p w:rsidR="00351F04" w:rsidRDefault="00351F04" w:rsidP="0027203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9. </w:t>
      </w:r>
      <w:r w:rsidRPr="00351F04">
        <w:rPr>
          <w:rFonts w:cs="Times New Roman"/>
          <w:sz w:val="27"/>
          <w:szCs w:val="27"/>
          <w:lang w:eastAsia="en-US"/>
        </w:rPr>
        <w:t xml:space="preserve">Рассмотрение и оценка предложений участников </w:t>
      </w:r>
      <w:r>
        <w:rPr>
          <w:rFonts w:cs="Times New Roman"/>
          <w:sz w:val="27"/>
          <w:szCs w:val="27"/>
          <w:lang w:eastAsia="en-US"/>
        </w:rPr>
        <w:t xml:space="preserve">совместного </w:t>
      </w:r>
      <w:r w:rsidRPr="00351F04">
        <w:rPr>
          <w:rFonts w:cs="Times New Roman"/>
          <w:sz w:val="27"/>
          <w:szCs w:val="27"/>
          <w:lang w:eastAsia="en-US"/>
        </w:rPr>
        <w:t>конкурса проводится Конкурсной комиссией, формируемой уполномоченным органом</w:t>
      </w:r>
      <w:r>
        <w:rPr>
          <w:rFonts w:cs="Times New Roman"/>
          <w:sz w:val="27"/>
          <w:szCs w:val="27"/>
          <w:lang w:eastAsia="en-US"/>
        </w:rPr>
        <w:t xml:space="preserve"> </w:t>
      </w:r>
      <w:r w:rsidR="0020283D">
        <w:rPr>
          <w:rFonts w:cs="Times New Roman"/>
          <w:sz w:val="27"/>
          <w:szCs w:val="27"/>
          <w:lang w:eastAsia="en-US"/>
        </w:rPr>
        <w:t xml:space="preserve">в </w:t>
      </w:r>
      <w:r>
        <w:rPr>
          <w:rFonts w:cs="Times New Roman"/>
          <w:sz w:val="27"/>
          <w:szCs w:val="27"/>
          <w:lang w:eastAsia="en-US"/>
        </w:rPr>
        <w:t>порядке, предусмотренным частью 11 статьи 10 Федерального закона</w:t>
      </w:r>
      <w:r w:rsidR="0020283D">
        <w:rPr>
          <w:rFonts w:cs="Times New Roman"/>
          <w:sz w:val="27"/>
          <w:szCs w:val="27"/>
          <w:lang w:eastAsia="en-US"/>
        </w:rPr>
        <w:t>.</w:t>
      </w:r>
      <w:r>
        <w:rPr>
          <w:rFonts w:cs="Times New Roman"/>
          <w:sz w:val="27"/>
          <w:szCs w:val="27"/>
          <w:lang w:eastAsia="en-US"/>
        </w:rPr>
        <w:t xml:space="preserve"> </w:t>
      </w:r>
    </w:p>
    <w:p w:rsidR="00B975B2" w:rsidRDefault="00351F04" w:rsidP="0027203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9.1. </w:t>
      </w:r>
      <w:r w:rsidR="0020283D">
        <w:rPr>
          <w:rFonts w:cs="Times New Roman"/>
          <w:sz w:val="27"/>
          <w:szCs w:val="27"/>
          <w:lang w:eastAsia="en-US"/>
        </w:rPr>
        <w:t>Сведения, пр</w:t>
      </w:r>
      <w:r w:rsidR="00F157F9">
        <w:rPr>
          <w:rFonts w:cs="Times New Roman"/>
          <w:sz w:val="27"/>
          <w:szCs w:val="27"/>
          <w:lang w:eastAsia="en-US"/>
        </w:rPr>
        <w:t xml:space="preserve">едусмотренные подпунктом «г» пункта 5 </w:t>
      </w:r>
      <w:r w:rsidR="00CF36C0">
        <w:rPr>
          <w:rFonts w:cs="Times New Roman"/>
          <w:sz w:val="27"/>
          <w:szCs w:val="27"/>
          <w:lang w:eastAsia="en-US"/>
        </w:rPr>
        <w:t>Требований, включаются</w:t>
      </w:r>
      <w:r w:rsidR="00F157F9">
        <w:rPr>
          <w:rFonts w:cs="Times New Roman"/>
          <w:sz w:val="27"/>
          <w:szCs w:val="27"/>
          <w:lang w:eastAsia="en-US"/>
        </w:rPr>
        <w:t xml:space="preserve"> в п</w:t>
      </w:r>
      <w:r>
        <w:rPr>
          <w:rFonts w:cs="Times New Roman"/>
          <w:sz w:val="27"/>
          <w:szCs w:val="27"/>
          <w:lang w:eastAsia="en-US"/>
        </w:rPr>
        <w:t>редложени</w:t>
      </w:r>
      <w:r w:rsidR="00F157F9">
        <w:rPr>
          <w:rFonts w:cs="Times New Roman"/>
          <w:sz w:val="27"/>
          <w:szCs w:val="27"/>
          <w:lang w:eastAsia="en-US"/>
        </w:rPr>
        <w:t>е</w:t>
      </w:r>
      <w:r>
        <w:rPr>
          <w:rFonts w:cs="Times New Roman"/>
          <w:sz w:val="27"/>
          <w:szCs w:val="27"/>
          <w:lang w:eastAsia="en-US"/>
        </w:rPr>
        <w:t xml:space="preserve"> участников совместных конкурсов </w:t>
      </w:r>
      <w:r w:rsidR="00F157F9">
        <w:rPr>
          <w:rFonts w:cs="Times New Roman"/>
          <w:sz w:val="27"/>
          <w:szCs w:val="27"/>
          <w:lang w:eastAsia="en-US"/>
        </w:rPr>
        <w:t xml:space="preserve">с указанием значений объема предоставления государственной (муниципальной) услуги </w:t>
      </w:r>
      <w:r w:rsidR="0020283D">
        <w:rPr>
          <w:rFonts w:cs="Times New Roman"/>
          <w:sz w:val="27"/>
          <w:szCs w:val="27"/>
          <w:lang w:eastAsia="en-US"/>
        </w:rPr>
        <w:t xml:space="preserve">в социальной сфере </w:t>
      </w:r>
      <w:r w:rsidR="00F157F9">
        <w:rPr>
          <w:rFonts w:cs="Times New Roman"/>
          <w:sz w:val="27"/>
          <w:szCs w:val="27"/>
          <w:lang w:eastAsia="en-US"/>
        </w:rPr>
        <w:t>по каждому государственному (муниципальному) социальному заказу, исполнитель которого определяется путем проведения совместного конкурса. З</w:t>
      </w:r>
      <w:r w:rsidR="003B2B5E">
        <w:rPr>
          <w:rFonts w:cs="Times New Roman"/>
          <w:sz w:val="27"/>
          <w:szCs w:val="27"/>
          <w:lang w:eastAsia="en-US"/>
        </w:rPr>
        <w:t xml:space="preserve">начение таких объемов не может быть меньше </w:t>
      </w:r>
      <w:r w:rsidR="003B2B5E" w:rsidRPr="003B2B5E">
        <w:rPr>
          <w:rFonts w:cs="Times New Roman"/>
          <w:sz w:val="27"/>
          <w:szCs w:val="27"/>
          <w:lang w:eastAsia="en-US"/>
        </w:rPr>
        <w:t>минимальн</w:t>
      </w:r>
      <w:r w:rsidR="003B2B5E">
        <w:rPr>
          <w:rFonts w:cs="Times New Roman"/>
          <w:sz w:val="27"/>
          <w:szCs w:val="27"/>
          <w:lang w:eastAsia="en-US"/>
        </w:rPr>
        <w:t>ого</w:t>
      </w:r>
      <w:r w:rsidR="003B2B5E" w:rsidRPr="003B2B5E">
        <w:rPr>
          <w:rFonts w:cs="Times New Roman"/>
          <w:sz w:val="27"/>
          <w:szCs w:val="27"/>
          <w:lang w:eastAsia="en-US"/>
        </w:rPr>
        <w:t xml:space="preserve"> объем</w:t>
      </w:r>
      <w:r w:rsidR="003B2B5E">
        <w:rPr>
          <w:rFonts w:cs="Times New Roman"/>
          <w:sz w:val="27"/>
          <w:szCs w:val="27"/>
          <w:lang w:eastAsia="en-US"/>
        </w:rPr>
        <w:t>а</w:t>
      </w:r>
      <w:r w:rsidR="003B2B5E" w:rsidRPr="003B2B5E">
        <w:rPr>
          <w:rFonts w:cs="Times New Roman"/>
          <w:sz w:val="27"/>
          <w:szCs w:val="27"/>
          <w:lang w:eastAsia="en-US"/>
        </w:rPr>
        <w:t xml:space="preserve"> оказания государственной услуги в социальной </w:t>
      </w:r>
      <w:r w:rsidR="00577ADA" w:rsidRPr="003B2B5E">
        <w:rPr>
          <w:rFonts w:cs="Times New Roman"/>
          <w:sz w:val="27"/>
          <w:szCs w:val="27"/>
          <w:lang w:eastAsia="en-US"/>
        </w:rPr>
        <w:t>сфере</w:t>
      </w:r>
      <w:r w:rsidR="00577ADA">
        <w:rPr>
          <w:rFonts w:cs="Times New Roman"/>
          <w:sz w:val="27"/>
          <w:szCs w:val="27"/>
          <w:lang w:eastAsia="en-US"/>
        </w:rPr>
        <w:t xml:space="preserve">, </w:t>
      </w:r>
      <w:r w:rsidR="00577ADA" w:rsidRPr="003B2B5E">
        <w:rPr>
          <w:rFonts w:cs="Times New Roman"/>
          <w:sz w:val="27"/>
          <w:szCs w:val="27"/>
          <w:lang w:eastAsia="en-US"/>
        </w:rPr>
        <w:t>установленного</w:t>
      </w:r>
      <w:r w:rsidR="003B2B5E">
        <w:rPr>
          <w:rFonts w:cs="Times New Roman"/>
          <w:sz w:val="27"/>
          <w:szCs w:val="27"/>
          <w:lang w:eastAsia="en-US"/>
        </w:rPr>
        <w:t xml:space="preserve"> в объявлении о проведении конкурса.</w:t>
      </w:r>
    </w:p>
    <w:p w:rsidR="003B2B5E" w:rsidRDefault="00F157F9" w:rsidP="0027203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9.2. При проведении совместного конкурса в объявлении о проведении конкурса определяется минимальный объем оказания государственной услуги в социальной </w:t>
      </w:r>
      <w:bookmarkStart w:id="3" w:name="_GoBack"/>
      <w:bookmarkEnd w:id="3"/>
      <w:r w:rsidR="00CF36C0">
        <w:rPr>
          <w:rFonts w:cs="Times New Roman"/>
          <w:sz w:val="27"/>
          <w:szCs w:val="27"/>
          <w:lang w:eastAsia="en-US"/>
        </w:rPr>
        <w:t>сфере каждого</w:t>
      </w:r>
      <w:r w:rsidR="003B2B5E">
        <w:rPr>
          <w:rFonts w:cs="Times New Roman"/>
          <w:sz w:val="27"/>
          <w:szCs w:val="27"/>
          <w:lang w:eastAsia="en-US"/>
        </w:rPr>
        <w:t xml:space="preserve"> </w:t>
      </w:r>
      <w:r w:rsidR="003B2B5E" w:rsidRPr="003B2B5E">
        <w:rPr>
          <w:rFonts w:cs="Times New Roman"/>
          <w:sz w:val="27"/>
          <w:szCs w:val="27"/>
          <w:lang w:eastAsia="en-US"/>
        </w:rPr>
        <w:t>государственно</w:t>
      </w:r>
      <w:r w:rsidR="003B2B5E">
        <w:rPr>
          <w:rFonts w:cs="Times New Roman"/>
          <w:sz w:val="27"/>
          <w:szCs w:val="27"/>
          <w:lang w:eastAsia="en-US"/>
        </w:rPr>
        <w:t>го</w:t>
      </w:r>
      <w:r w:rsidR="003B2B5E" w:rsidRPr="003B2B5E">
        <w:rPr>
          <w:rFonts w:cs="Times New Roman"/>
          <w:sz w:val="27"/>
          <w:szCs w:val="27"/>
          <w:lang w:eastAsia="en-US"/>
        </w:rPr>
        <w:t xml:space="preserve"> (муниципально</w:t>
      </w:r>
      <w:r w:rsidR="003B2B5E">
        <w:rPr>
          <w:rFonts w:cs="Times New Roman"/>
          <w:sz w:val="27"/>
          <w:szCs w:val="27"/>
          <w:lang w:eastAsia="en-US"/>
        </w:rPr>
        <w:t>го</w:t>
      </w:r>
      <w:r w:rsidR="003B2B5E" w:rsidRPr="003B2B5E">
        <w:rPr>
          <w:rFonts w:cs="Times New Roman"/>
          <w:sz w:val="27"/>
          <w:szCs w:val="27"/>
          <w:lang w:eastAsia="en-US"/>
        </w:rPr>
        <w:t>) социально</w:t>
      </w:r>
      <w:r w:rsidR="003B2B5E">
        <w:rPr>
          <w:rFonts w:cs="Times New Roman"/>
          <w:sz w:val="27"/>
          <w:szCs w:val="27"/>
          <w:lang w:eastAsia="en-US"/>
        </w:rPr>
        <w:t>го</w:t>
      </w:r>
      <w:r w:rsidR="003B2B5E" w:rsidRPr="003B2B5E">
        <w:rPr>
          <w:rFonts w:cs="Times New Roman"/>
          <w:sz w:val="27"/>
          <w:szCs w:val="27"/>
          <w:lang w:eastAsia="en-US"/>
        </w:rPr>
        <w:t xml:space="preserve"> заказ</w:t>
      </w:r>
      <w:r w:rsidR="003B2B5E">
        <w:rPr>
          <w:rFonts w:cs="Times New Roman"/>
          <w:sz w:val="27"/>
          <w:szCs w:val="27"/>
          <w:lang w:eastAsia="en-US"/>
        </w:rPr>
        <w:t>а, на отбор исполнителя которого проводится совместный конкурс.</w:t>
      </w:r>
    </w:p>
    <w:p w:rsidR="00F157F9" w:rsidRDefault="003B2B5E" w:rsidP="0027203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9.3. Распределение объемов</w:t>
      </w:r>
      <w:r w:rsidR="007835B1" w:rsidRPr="007835B1">
        <w:t xml:space="preserve"> </w:t>
      </w:r>
      <w:r w:rsidR="007835B1" w:rsidRPr="007835B1">
        <w:rPr>
          <w:rFonts w:cs="Times New Roman"/>
          <w:sz w:val="27"/>
          <w:szCs w:val="27"/>
          <w:lang w:eastAsia="en-US"/>
        </w:rPr>
        <w:t>оказания государственной (муниципальной) услуги в социальной сфере, установленн</w:t>
      </w:r>
      <w:r w:rsidR="007835B1">
        <w:rPr>
          <w:rFonts w:cs="Times New Roman"/>
          <w:sz w:val="27"/>
          <w:szCs w:val="27"/>
          <w:lang w:eastAsia="en-US"/>
        </w:rPr>
        <w:t>ых</w:t>
      </w:r>
      <w:r w:rsidR="007835B1" w:rsidRPr="007835B1">
        <w:rPr>
          <w:rFonts w:cs="Times New Roman"/>
          <w:sz w:val="27"/>
          <w:szCs w:val="27"/>
          <w:lang w:eastAsia="en-US"/>
        </w:rPr>
        <w:t xml:space="preserve"> государственным</w:t>
      </w:r>
      <w:r w:rsidR="007835B1">
        <w:rPr>
          <w:rFonts w:cs="Times New Roman"/>
          <w:sz w:val="27"/>
          <w:szCs w:val="27"/>
          <w:lang w:eastAsia="en-US"/>
        </w:rPr>
        <w:t>и</w:t>
      </w:r>
      <w:r w:rsidR="007835B1" w:rsidRPr="007835B1">
        <w:rPr>
          <w:rFonts w:cs="Times New Roman"/>
          <w:sz w:val="27"/>
          <w:szCs w:val="27"/>
          <w:lang w:eastAsia="en-US"/>
        </w:rPr>
        <w:t xml:space="preserve"> (муниципальным</w:t>
      </w:r>
      <w:r w:rsidR="007835B1">
        <w:rPr>
          <w:rFonts w:cs="Times New Roman"/>
          <w:sz w:val="27"/>
          <w:szCs w:val="27"/>
          <w:lang w:eastAsia="en-US"/>
        </w:rPr>
        <w:t>и</w:t>
      </w:r>
      <w:r w:rsidR="007835B1" w:rsidRPr="007835B1">
        <w:rPr>
          <w:rFonts w:cs="Times New Roman"/>
          <w:sz w:val="27"/>
          <w:szCs w:val="27"/>
          <w:lang w:eastAsia="en-US"/>
        </w:rPr>
        <w:t>) социальным</w:t>
      </w:r>
      <w:r w:rsidR="007835B1">
        <w:rPr>
          <w:rFonts w:cs="Times New Roman"/>
          <w:sz w:val="27"/>
          <w:szCs w:val="27"/>
          <w:lang w:eastAsia="en-US"/>
        </w:rPr>
        <w:t>и</w:t>
      </w:r>
      <w:r w:rsidR="007835B1" w:rsidRPr="007835B1">
        <w:rPr>
          <w:rFonts w:cs="Times New Roman"/>
          <w:sz w:val="27"/>
          <w:szCs w:val="27"/>
          <w:lang w:eastAsia="en-US"/>
        </w:rPr>
        <w:t xml:space="preserve"> заказ</w:t>
      </w:r>
      <w:r w:rsidR="007835B1">
        <w:rPr>
          <w:rFonts w:cs="Times New Roman"/>
          <w:sz w:val="27"/>
          <w:szCs w:val="27"/>
          <w:lang w:eastAsia="en-US"/>
        </w:rPr>
        <w:t>ами</w:t>
      </w:r>
      <w:r w:rsidR="0020283D">
        <w:rPr>
          <w:rFonts w:cs="Times New Roman"/>
          <w:sz w:val="27"/>
          <w:szCs w:val="27"/>
          <w:lang w:eastAsia="en-US"/>
        </w:rPr>
        <w:t>,</w:t>
      </w:r>
      <w:r w:rsidR="007835B1">
        <w:rPr>
          <w:rFonts w:cs="Times New Roman"/>
          <w:sz w:val="27"/>
          <w:szCs w:val="27"/>
          <w:lang w:eastAsia="en-US"/>
        </w:rPr>
        <w:t xml:space="preserve"> </w:t>
      </w:r>
      <w:r>
        <w:rPr>
          <w:rFonts w:cs="Times New Roman"/>
          <w:sz w:val="27"/>
          <w:szCs w:val="27"/>
          <w:lang w:eastAsia="en-US"/>
        </w:rPr>
        <w:t xml:space="preserve">осуществляется в порядке, предусмотренном пунктом </w:t>
      </w:r>
      <w:r w:rsidR="0020283D">
        <w:rPr>
          <w:rFonts w:cs="Times New Roman"/>
          <w:sz w:val="27"/>
          <w:szCs w:val="27"/>
          <w:lang w:eastAsia="en-US"/>
        </w:rPr>
        <w:t>7.11</w:t>
      </w:r>
      <w:r>
        <w:rPr>
          <w:rFonts w:cs="Times New Roman"/>
          <w:sz w:val="27"/>
          <w:szCs w:val="27"/>
          <w:lang w:eastAsia="en-US"/>
        </w:rPr>
        <w:t>настоящих требований</w:t>
      </w:r>
      <w:r w:rsidR="007835B1">
        <w:rPr>
          <w:rFonts w:cs="Times New Roman"/>
          <w:sz w:val="27"/>
          <w:szCs w:val="27"/>
          <w:lang w:eastAsia="en-US"/>
        </w:rPr>
        <w:t>, в соответствии со значением объемов, указанных участниками конкурса в предложениях.</w:t>
      </w:r>
    </w:p>
    <w:p w:rsidR="00043640" w:rsidRPr="00272036" w:rsidRDefault="00043640" w:rsidP="0004364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9.4. </w:t>
      </w:r>
      <w:r w:rsidR="007835B1">
        <w:rPr>
          <w:rFonts w:cs="Times New Roman"/>
          <w:sz w:val="27"/>
          <w:szCs w:val="27"/>
          <w:lang w:eastAsia="en-US"/>
        </w:rPr>
        <w:t xml:space="preserve">В случае </w:t>
      </w:r>
      <w:r>
        <w:rPr>
          <w:rFonts w:cs="Times New Roman"/>
          <w:sz w:val="27"/>
          <w:szCs w:val="27"/>
          <w:lang w:eastAsia="en-US"/>
        </w:rPr>
        <w:t>полн</w:t>
      </w:r>
      <w:r w:rsidR="007835B1">
        <w:rPr>
          <w:rFonts w:cs="Times New Roman"/>
          <w:sz w:val="27"/>
          <w:szCs w:val="27"/>
          <w:lang w:eastAsia="en-US"/>
        </w:rPr>
        <w:t>ого распределения объема</w:t>
      </w:r>
      <w:r w:rsidR="007835B1" w:rsidRPr="007835B1">
        <w:t xml:space="preserve"> </w:t>
      </w:r>
      <w:r w:rsidR="007835B1" w:rsidRPr="007835B1">
        <w:rPr>
          <w:rFonts w:cs="Times New Roman"/>
          <w:sz w:val="27"/>
          <w:szCs w:val="27"/>
          <w:lang w:eastAsia="en-US"/>
        </w:rPr>
        <w:t>оказания государственной (муниципальной) услуги в социальной сфере, установленн</w:t>
      </w:r>
      <w:r w:rsidR="007835B1">
        <w:rPr>
          <w:rFonts w:cs="Times New Roman"/>
          <w:sz w:val="27"/>
          <w:szCs w:val="27"/>
          <w:lang w:eastAsia="en-US"/>
        </w:rPr>
        <w:t xml:space="preserve">ого одним или несколькими </w:t>
      </w:r>
      <w:r w:rsidR="007835B1" w:rsidRPr="007835B1">
        <w:rPr>
          <w:rFonts w:cs="Times New Roman"/>
          <w:sz w:val="27"/>
          <w:szCs w:val="27"/>
          <w:lang w:eastAsia="en-US"/>
        </w:rPr>
        <w:t>государственным</w:t>
      </w:r>
      <w:r w:rsidR="007835B1">
        <w:rPr>
          <w:rFonts w:cs="Times New Roman"/>
          <w:sz w:val="27"/>
          <w:szCs w:val="27"/>
          <w:lang w:eastAsia="en-US"/>
        </w:rPr>
        <w:t>и</w:t>
      </w:r>
      <w:r w:rsidR="007835B1" w:rsidRPr="007835B1">
        <w:rPr>
          <w:rFonts w:cs="Times New Roman"/>
          <w:sz w:val="27"/>
          <w:szCs w:val="27"/>
          <w:lang w:eastAsia="en-US"/>
        </w:rPr>
        <w:t xml:space="preserve"> (муниципальным</w:t>
      </w:r>
      <w:r w:rsidR="007835B1">
        <w:rPr>
          <w:rFonts w:cs="Times New Roman"/>
          <w:sz w:val="27"/>
          <w:szCs w:val="27"/>
          <w:lang w:eastAsia="en-US"/>
        </w:rPr>
        <w:t>и</w:t>
      </w:r>
      <w:r w:rsidR="007835B1" w:rsidRPr="007835B1">
        <w:rPr>
          <w:rFonts w:cs="Times New Roman"/>
          <w:sz w:val="27"/>
          <w:szCs w:val="27"/>
          <w:lang w:eastAsia="en-US"/>
        </w:rPr>
        <w:t>) социальным</w:t>
      </w:r>
      <w:r w:rsidR="007835B1">
        <w:rPr>
          <w:rFonts w:cs="Times New Roman"/>
          <w:sz w:val="27"/>
          <w:szCs w:val="27"/>
          <w:lang w:eastAsia="en-US"/>
        </w:rPr>
        <w:t>и</w:t>
      </w:r>
      <w:r w:rsidR="007835B1" w:rsidRPr="007835B1">
        <w:rPr>
          <w:rFonts w:cs="Times New Roman"/>
          <w:sz w:val="27"/>
          <w:szCs w:val="27"/>
          <w:lang w:eastAsia="en-US"/>
        </w:rPr>
        <w:t xml:space="preserve"> заказ</w:t>
      </w:r>
      <w:r w:rsidR="007835B1">
        <w:rPr>
          <w:rFonts w:cs="Times New Roman"/>
          <w:sz w:val="27"/>
          <w:szCs w:val="27"/>
          <w:lang w:eastAsia="en-US"/>
        </w:rPr>
        <w:t xml:space="preserve">ами между участниками конкурса, находящимися выше по рейтингу, следующему по рейтингу участнику </w:t>
      </w:r>
      <w:r w:rsidR="007835B1">
        <w:rPr>
          <w:rFonts w:cs="Times New Roman"/>
          <w:sz w:val="27"/>
          <w:szCs w:val="27"/>
          <w:lang w:eastAsia="en-US"/>
        </w:rPr>
        <w:lastRenderedPageBreak/>
        <w:t xml:space="preserve">конкурса распределяется только ранее не распределенный объем </w:t>
      </w:r>
      <w:r w:rsidR="007835B1" w:rsidRPr="007835B1">
        <w:rPr>
          <w:rFonts w:cs="Times New Roman"/>
          <w:sz w:val="27"/>
          <w:szCs w:val="27"/>
          <w:lang w:eastAsia="en-US"/>
        </w:rPr>
        <w:t>оказания государственной (муниципальной) услуги в социальной сфере,</w:t>
      </w:r>
      <w:r w:rsidR="007835B1">
        <w:rPr>
          <w:rFonts w:cs="Times New Roman"/>
          <w:sz w:val="27"/>
          <w:szCs w:val="27"/>
          <w:lang w:eastAsia="en-US"/>
        </w:rPr>
        <w:t xml:space="preserve"> </w:t>
      </w:r>
      <w:r>
        <w:rPr>
          <w:rFonts w:cs="Times New Roman"/>
          <w:sz w:val="27"/>
          <w:szCs w:val="27"/>
          <w:lang w:eastAsia="en-US"/>
        </w:rPr>
        <w:t>установленный остальными заказами, для определения исполнителя по которым проводится совместный конкурс.</w:t>
      </w:r>
    </w:p>
    <w:sectPr w:rsidR="00043640" w:rsidRPr="00272036" w:rsidSect="00331FD0">
      <w:headerReference w:type="default" r:id="rId20"/>
      <w:headerReference w:type="first" r:id="rId21"/>
      <w:pgSz w:w="11906" w:h="16838"/>
      <w:pgMar w:top="1134" w:right="567" w:bottom="851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06" w:rsidRDefault="00640C06" w:rsidP="00FD2601">
      <w:pPr>
        <w:spacing w:line="240" w:lineRule="auto"/>
      </w:pPr>
      <w:r>
        <w:separator/>
      </w:r>
    </w:p>
  </w:endnote>
  <w:endnote w:type="continuationSeparator" w:id="0">
    <w:p w:rsidR="00640C06" w:rsidRDefault="00640C06" w:rsidP="00FD2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06" w:rsidRDefault="00640C06" w:rsidP="00FD2601">
      <w:pPr>
        <w:spacing w:line="240" w:lineRule="auto"/>
      </w:pPr>
      <w:r>
        <w:separator/>
      </w:r>
    </w:p>
  </w:footnote>
  <w:footnote w:type="continuationSeparator" w:id="0">
    <w:p w:rsidR="00640C06" w:rsidRDefault="00640C06" w:rsidP="00FD2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0860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2E6F" w:rsidRPr="00E273EF" w:rsidRDefault="00DC2E6F">
        <w:pPr>
          <w:pStyle w:val="ad"/>
          <w:jc w:val="center"/>
          <w:rPr>
            <w:rFonts w:ascii="Times New Roman" w:hAnsi="Times New Roman" w:cs="Times New Roman"/>
          </w:rPr>
        </w:pPr>
        <w:r w:rsidRPr="00E273EF">
          <w:rPr>
            <w:rFonts w:ascii="Times New Roman" w:hAnsi="Times New Roman" w:cs="Times New Roman"/>
          </w:rPr>
          <w:fldChar w:fldCharType="begin"/>
        </w:r>
        <w:r w:rsidRPr="00E273EF">
          <w:rPr>
            <w:rFonts w:ascii="Times New Roman" w:hAnsi="Times New Roman" w:cs="Times New Roman"/>
          </w:rPr>
          <w:instrText>PAGE   \* MERGEFORMAT</w:instrText>
        </w:r>
        <w:r w:rsidRPr="00E273E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E273EF">
          <w:rPr>
            <w:rFonts w:ascii="Times New Roman" w:hAnsi="Times New Roman" w:cs="Times New Roman"/>
          </w:rPr>
          <w:fldChar w:fldCharType="end"/>
        </w:r>
      </w:p>
    </w:sdtContent>
  </w:sdt>
  <w:p w:rsidR="00DC2E6F" w:rsidRDefault="00DC2E6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noProof/>
      </w:rPr>
      <w:id w:val="1976185260"/>
      <w:docPartObj>
        <w:docPartGallery w:val="Page Numbers (Top of Page)"/>
        <w:docPartUnique/>
      </w:docPartObj>
    </w:sdtPr>
    <w:sdtEndPr/>
    <w:sdtContent>
      <w:p w:rsidR="00DC2E6F" w:rsidRPr="00932E20" w:rsidRDefault="00DC2E6F">
        <w:pPr>
          <w:pStyle w:val="ad"/>
          <w:jc w:val="center"/>
          <w:rPr>
            <w:rFonts w:ascii="Times New Roman" w:hAnsi="Times New Roman" w:cs="Times New Roman"/>
            <w:noProof/>
          </w:rPr>
        </w:pPr>
        <w:r w:rsidRPr="00932E20">
          <w:rPr>
            <w:rFonts w:ascii="Times New Roman" w:hAnsi="Times New Roman" w:cs="Times New Roman"/>
            <w:noProof/>
          </w:rPr>
          <w:fldChar w:fldCharType="begin"/>
        </w:r>
        <w:r w:rsidRPr="00932E20">
          <w:rPr>
            <w:rFonts w:ascii="Times New Roman" w:hAnsi="Times New Roman" w:cs="Times New Roman"/>
            <w:noProof/>
          </w:rPr>
          <w:instrText>PAGE   \* MERGEFORMAT</w:instrText>
        </w:r>
        <w:r w:rsidRPr="00932E20">
          <w:rPr>
            <w:rFonts w:ascii="Times New Roman" w:hAnsi="Times New Roman" w:cs="Times New Roman"/>
            <w:noProof/>
          </w:rPr>
          <w:fldChar w:fldCharType="separate"/>
        </w:r>
        <w:r w:rsidR="00CF36C0">
          <w:rPr>
            <w:rFonts w:ascii="Times New Roman" w:hAnsi="Times New Roman" w:cs="Times New Roman"/>
            <w:noProof/>
          </w:rPr>
          <w:t>12</w:t>
        </w:r>
        <w:r w:rsidRPr="00932E2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C2E6F" w:rsidRDefault="00DC2E6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54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394"/>
    </w:tblGrid>
    <w:tr w:rsidR="00DC2E6F" w:rsidRPr="00E32C71" w:rsidTr="00AF6984">
      <w:trPr>
        <w:jc w:val="center"/>
      </w:trPr>
      <w:tc>
        <w:tcPr>
          <w:tcW w:w="11023" w:type="dxa"/>
        </w:tcPr>
        <w:p w:rsidR="00DC2E6F" w:rsidRPr="00E32C71" w:rsidRDefault="00DC2E6F" w:rsidP="00AF6984">
          <w:pPr>
            <w:pStyle w:val="ad"/>
          </w:pPr>
        </w:p>
      </w:tc>
      <w:tc>
        <w:tcPr>
          <w:tcW w:w="4394" w:type="dxa"/>
        </w:tcPr>
        <w:p w:rsidR="00DC2E6F" w:rsidRPr="00DE60A7" w:rsidRDefault="00DC2E6F" w:rsidP="00AF6984">
          <w:pPr>
            <w:pStyle w:val="ad"/>
            <w:jc w:val="center"/>
            <w:rPr>
              <w:lang w:val="ru-RU"/>
            </w:rPr>
          </w:pPr>
          <w:r w:rsidRPr="00DE60A7">
            <w:rPr>
              <w:lang w:val="ru-RU"/>
            </w:rPr>
            <w:t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от _____________№ ___________</w:t>
          </w:r>
        </w:p>
      </w:tc>
    </w:tr>
  </w:tbl>
  <w:p w:rsidR="00DC2E6F" w:rsidRPr="00E32C71" w:rsidRDefault="00DC2E6F" w:rsidP="00AF698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3C35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7050"/>
    <w:multiLevelType w:val="hybridMultilevel"/>
    <w:tmpl w:val="8DC2ED86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F4040E"/>
    <w:multiLevelType w:val="hybridMultilevel"/>
    <w:tmpl w:val="87869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01BAD"/>
    <w:multiLevelType w:val="hybridMultilevel"/>
    <w:tmpl w:val="5FA00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E0D56"/>
    <w:multiLevelType w:val="hybridMultilevel"/>
    <w:tmpl w:val="A1E0BB0C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B26520"/>
    <w:multiLevelType w:val="hybridMultilevel"/>
    <w:tmpl w:val="FA46F770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6B03C6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549FB"/>
    <w:multiLevelType w:val="hybridMultilevel"/>
    <w:tmpl w:val="A458438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7268C"/>
    <w:multiLevelType w:val="hybridMultilevel"/>
    <w:tmpl w:val="1A9AF4F8"/>
    <w:lvl w:ilvl="0" w:tplc="9D56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6A6524"/>
    <w:multiLevelType w:val="hybridMultilevel"/>
    <w:tmpl w:val="9BD85A86"/>
    <w:lvl w:ilvl="0" w:tplc="5B1CB3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8292F"/>
    <w:multiLevelType w:val="hybridMultilevel"/>
    <w:tmpl w:val="B0E6DF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730DE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615CA"/>
    <w:multiLevelType w:val="hybridMultilevel"/>
    <w:tmpl w:val="BA32AC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D0177A1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952149"/>
    <w:multiLevelType w:val="hybridMultilevel"/>
    <w:tmpl w:val="F744900E"/>
    <w:lvl w:ilvl="0" w:tplc="D78CD1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620F6A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BF35566"/>
    <w:multiLevelType w:val="hybridMultilevel"/>
    <w:tmpl w:val="858CD4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721164"/>
    <w:multiLevelType w:val="hybridMultilevel"/>
    <w:tmpl w:val="AA70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85CCB"/>
    <w:multiLevelType w:val="hybridMultilevel"/>
    <w:tmpl w:val="3C90C76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845E73"/>
    <w:multiLevelType w:val="hybridMultilevel"/>
    <w:tmpl w:val="A288E182"/>
    <w:lvl w:ilvl="0" w:tplc="094C0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E74475"/>
    <w:multiLevelType w:val="hybridMultilevel"/>
    <w:tmpl w:val="443872F0"/>
    <w:lvl w:ilvl="0" w:tplc="3C34F2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E6B22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B6A0224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C5133E0"/>
    <w:multiLevelType w:val="hybridMultilevel"/>
    <w:tmpl w:val="944254C6"/>
    <w:lvl w:ilvl="0" w:tplc="27AA1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D91667"/>
    <w:multiLevelType w:val="hybridMultilevel"/>
    <w:tmpl w:val="3A6E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17317"/>
    <w:multiLevelType w:val="hybridMultilevel"/>
    <w:tmpl w:val="114868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FD0BC1"/>
    <w:multiLevelType w:val="hybridMultilevel"/>
    <w:tmpl w:val="F24A8812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898216D"/>
    <w:multiLevelType w:val="hybridMultilevel"/>
    <w:tmpl w:val="3B1C1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34154E"/>
    <w:multiLevelType w:val="hybridMultilevel"/>
    <w:tmpl w:val="27F66716"/>
    <w:lvl w:ilvl="0" w:tplc="C5805CF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35284E"/>
    <w:multiLevelType w:val="hybridMultilevel"/>
    <w:tmpl w:val="3D788A2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1DC30FC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792BE9"/>
    <w:multiLevelType w:val="hybridMultilevel"/>
    <w:tmpl w:val="883869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1A41F5"/>
    <w:multiLevelType w:val="hybridMultilevel"/>
    <w:tmpl w:val="22FEAC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B66634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43E22"/>
    <w:multiLevelType w:val="hybridMultilevel"/>
    <w:tmpl w:val="B0D2F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40623"/>
    <w:multiLevelType w:val="hybridMultilevel"/>
    <w:tmpl w:val="AEF2053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7121A"/>
    <w:multiLevelType w:val="hybridMultilevel"/>
    <w:tmpl w:val="FD323236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528022B"/>
    <w:multiLevelType w:val="hybridMultilevel"/>
    <w:tmpl w:val="E124AB68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5AB2A8C"/>
    <w:multiLevelType w:val="hybridMultilevel"/>
    <w:tmpl w:val="40E8575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B24D90"/>
    <w:multiLevelType w:val="hybridMultilevel"/>
    <w:tmpl w:val="F3C425F0"/>
    <w:lvl w:ilvl="0" w:tplc="9D567B0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262F1"/>
    <w:multiLevelType w:val="hybridMultilevel"/>
    <w:tmpl w:val="D8D292C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D6A3C38"/>
    <w:multiLevelType w:val="hybridMultilevel"/>
    <w:tmpl w:val="D8FA716C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E25607C"/>
    <w:multiLevelType w:val="hybridMultilevel"/>
    <w:tmpl w:val="22883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E3A5D"/>
    <w:multiLevelType w:val="hybridMultilevel"/>
    <w:tmpl w:val="777C4B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7E6F3CD4"/>
    <w:multiLevelType w:val="hybridMultilevel"/>
    <w:tmpl w:val="477238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7"/>
  </w:num>
  <w:num w:numId="3">
    <w:abstractNumId w:val="23"/>
  </w:num>
  <w:num w:numId="4">
    <w:abstractNumId w:val="11"/>
  </w:num>
  <w:num w:numId="5">
    <w:abstractNumId w:val="25"/>
  </w:num>
  <w:num w:numId="6">
    <w:abstractNumId w:val="14"/>
  </w:num>
  <w:num w:numId="7">
    <w:abstractNumId w:val="31"/>
  </w:num>
  <w:num w:numId="8">
    <w:abstractNumId w:val="21"/>
  </w:num>
  <w:num w:numId="9">
    <w:abstractNumId w:val="15"/>
  </w:num>
  <w:num w:numId="10">
    <w:abstractNumId w:val="43"/>
  </w:num>
  <w:num w:numId="11">
    <w:abstractNumId w:val="34"/>
  </w:num>
  <w:num w:numId="12">
    <w:abstractNumId w:val="35"/>
  </w:num>
  <w:num w:numId="13">
    <w:abstractNumId w:val="6"/>
  </w:num>
  <w:num w:numId="14">
    <w:abstractNumId w:val="17"/>
  </w:num>
  <w:num w:numId="15">
    <w:abstractNumId w:val="26"/>
  </w:num>
  <w:num w:numId="16">
    <w:abstractNumId w:val="13"/>
  </w:num>
  <w:num w:numId="17">
    <w:abstractNumId w:val="22"/>
  </w:num>
  <w:num w:numId="18">
    <w:abstractNumId w:val="16"/>
  </w:num>
  <w:num w:numId="19">
    <w:abstractNumId w:val="3"/>
  </w:num>
  <w:num w:numId="20">
    <w:abstractNumId w:val="33"/>
  </w:num>
  <w:num w:numId="21">
    <w:abstractNumId w:val="7"/>
  </w:num>
  <w:num w:numId="22">
    <w:abstractNumId w:val="2"/>
  </w:num>
  <w:num w:numId="23">
    <w:abstractNumId w:val="9"/>
  </w:num>
  <w:num w:numId="24">
    <w:abstractNumId w:val="36"/>
  </w:num>
  <w:num w:numId="25">
    <w:abstractNumId w:val="5"/>
  </w:num>
  <w:num w:numId="26">
    <w:abstractNumId w:val="4"/>
  </w:num>
  <w:num w:numId="27">
    <w:abstractNumId w:val="1"/>
  </w:num>
  <w:num w:numId="28">
    <w:abstractNumId w:val="41"/>
  </w:num>
  <w:num w:numId="29">
    <w:abstractNumId w:val="27"/>
  </w:num>
  <w:num w:numId="30">
    <w:abstractNumId w:val="18"/>
  </w:num>
  <w:num w:numId="31">
    <w:abstractNumId w:val="24"/>
  </w:num>
  <w:num w:numId="32">
    <w:abstractNumId w:val="39"/>
  </w:num>
  <w:num w:numId="33">
    <w:abstractNumId w:val="32"/>
  </w:num>
  <w:num w:numId="34">
    <w:abstractNumId w:val="29"/>
  </w:num>
  <w:num w:numId="35">
    <w:abstractNumId w:val="19"/>
  </w:num>
  <w:num w:numId="36">
    <w:abstractNumId w:val="10"/>
  </w:num>
  <w:num w:numId="37">
    <w:abstractNumId w:val="45"/>
  </w:num>
  <w:num w:numId="38">
    <w:abstractNumId w:val="28"/>
  </w:num>
  <w:num w:numId="39">
    <w:abstractNumId w:val="20"/>
  </w:num>
  <w:num w:numId="40">
    <w:abstractNumId w:val="30"/>
  </w:num>
  <w:num w:numId="41">
    <w:abstractNumId w:val="42"/>
  </w:num>
  <w:num w:numId="42">
    <w:abstractNumId w:val="38"/>
  </w:num>
  <w:num w:numId="43">
    <w:abstractNumId w:val="8"/>
  </w:num>
  <w:num w:numId="44">
    <w:abstractNumId w:val="40"/>
  </w:num>
  <w:num w:numId="45">
    <w:abstractNumId w:val="0"/>
  </w:num>
  <w:num w:numId="46">
    <w:abstractNumId w:val="4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7E"/>
    <w:rsid w:val="00001B91"/>
    <w:rsid w:val="00003E74"/>
    <w:rsid w:val="00004017"/>
    <w:rsid w:val="00004C57"/>
    <w:rsid w:val="00005065"/>
    <w:rsid w:val="00005A53"/>
    <w:rsid w:val="00006A9D"/>
    <w:rsid w:val="00006C5E"/>
    <w:rsid w:val="00011FDC"/>
    <w:rsid w:val="000123A3"/>
    <w:rsid w:val="00013B16"/>
    <w:rsid w:val="00013B75"/>
    <w:rsid w:val="00013C69"/>
    <w:rsid w:val="00014C89"/>
    <w:rsid w:val="00015F3E"/>
    <w:rsid w:val="00016889"/>
    <w:rsid w:val="00016A3D"/>
    <w:rsid w:val="00017A5A"/>
    <w:rsid w:val="0002129F"/>
    <w:rsid w:val="0002145D"/>
    <w:rsid w:val="00022246"/>
    <w:rsid w:val="0002396E"/>
    <w:rsid w:val="00023AE8"/>
    <w:rsid w:val="00023DCF"/>
    <w:rsid w:val="00024142"/>
    <w:rsid w:val="00024594"/>
    <w:rsid w:val="0002492E"/>
    <w:rsid w:val="00025692"/>
    <w:rsid w:val="0002575B"/>
    <w:rsid w:val="00026181"/>
    <w:rsid w:val="000261D4"/>
    <w:rsid w:val="0002649D"/>
    <w:rsid w:val="0002661B"/>
    <w:rsid w:val="000300F1"/>
    <w:rsid w:val="00031A6D"/>
    <w:rsid w:val="00031F29"/>
    <w:rsid w:val="00032E99"/>
    <w:rsid w:val="00032FD0"/>
    <w:rsid w:val="00033466"/>
    <w:rsid w:val="00033499"/>
    <w:rsid w:val="000337B7"/>
    <w:rsid w:val="00034608"/>
    <w:rsid w:val="00034C77"/>
    <w:rsid w:val="00035FAD"/>
    <w:rsid w:val="00036E5C"/>
    <w:rsid w:val="000376BF"/>
    <w:rsid w:val="000376EA"/>
    <w:rsid w:val="00037CA6"/>
    <w:rsid w:val="000403AC"/>
    <w:rsid w:val="00040A45"/>
    <w:rsid w:val="00040B14"/>
    <w:rsid w:val="00041E25"/>
    <w:rsid w:val="000428E0"/>
    <w:rsid w:val="00043640"/>
    <w:rsid w:val="00044484"/>
    <w:rsid w:val="0004453E"/>
    <w:rsid w:val="0004599D"/>
    <w:rsid w:val="00045B3D"/>
    <w:rsid w:val="000462E4"/>
    <w:rsid w:val="00046F9D"/>
    <w:rsid w:val="000472DE"/>
    <w:rsid w:val="000474D6"/>
    <w:rsid w:val="000512B1"/>
    <w:rsid w:val="00051F34"/>
    <w:rsid w:val="000522C1"/>
    <w:rsid w:val="000530E0"/>
    <w:rsid w:val="00053A29"/>
    <w:rsid w:val="000552A3"/>
    <w:rsid w:val="0005610A"/>
    <w:rsid w:val="00057480"/>
    <w:rsid w:val="00061D2E"/>
    <w:rsid w:val="000625A3"/>
    <w:rsid w:val="0006377B"/>
    <w:rsid w:val="00065FF1"/>
    <w:rsid w:val="000717D7"/>
    <w:rsid w:val="00072A9D"/>
    <w:rsid w:val="0007373B"/>
    <w:rsid w:val="00074FEF"/>
    <w:rsid w:val="000757F9"/>
    <w:rsid w:val="00075919"/>
    <w:rsid w:val="00076070"/>
    <w:rsid w:val="00077028"/>
    <w:rsid w:val="0007757C"/>
    <w:rsid w:val="00077BBC"/>
    <w:rsid w:val="000802A7"/>
    <w:rsid w:val="00081309"/>
    <w:rsid w:val="00081458"/>
    <w:rsid w:val="00081638"/>
    <w:rsid w:val="00082661"/>
    <w:rsid w:val="000831B2"/>
    <w:rsid w:val="00083C81"/>
    <w:rsid w:val="0008426F"/>
    <w:rsid w:val="0008490F"/>
    <w:rsid w:val="00084DBA"/>
    <w:rsid w:val="0008610E"/>
    <w:rsid w:val="00086E34"/>
    <w:rsid w:val="0008703A"/>
    <w:rsid w:val="000875A9"/>
    <w:rsid w:val="000875B8"/>
    <w:rsid w:val="0009175A"/>
    <w:rsid w:val="00091EA3"/>
    <w:rsid w:val="0009270B"/>
    <w:rsid w:val="00092C59"/>
    <w:rsid w:val="000937F5"/>
    <w:rsid w:val="0009538D"/>
    <w:rsid w:val="000958DF"/>
    <w:rsid w:val="000960EB"/>
    <w:rsid w:val="000960F3"/>
    <w:rsid w:val="000965FC"/>
    <w:rsid w:val="000A0606"/>
    <w:rsid w:val="000A0AFF"/>
    <w:rsid w:val="000A0B2F"/>
    <w:rsid w:val="000A0C32"/>
    <w:rsid w:val="000A0DE0"/>
    <w:rsid w:val="000A18CC"/>
    <w:rsid w:val="000A2807"/>
    <w:rsid w:val="000A2D0E"/>
    <w:rsid w:val="000A3249"/>
    <w:rsid w:val="000A33AA"/>
    <w:rsid w:val="000A3723"/>
    <w:rsid w:val="000A4F0C"/>
    <w:rsid w:val="000A5857"/>
    <w:rsid w:val="000A60BA"/>
    <w:rsid w:val="000A6661"/>
    <w:rsid w:val="000A6E3B"/>
    <w:rsid w:val="000A6EDC"/>
    <w:rsid w:val="000A78F6"/>
    <w:rsid w:val="000A79AC"/>
    <w:rsid w:val="000A7BDB"/>
    <w:rsid w:val="000B1417"/>
    <w:rsid w:val="000B2853"/>
    <w:rsid w:val="000B305B"/>
    <w:rsid w:val="000B3402"/>
    <w:rsid w:val="000B3609"/>
    <w:rsid w:val="000B5A03"/>
    <w:rsid w:val="000B66E8"/>
    <w:rsid w:val="000B7359"/>
    <w:rsid w:val="000B74CE"/>
    <w:rsid w:val="000B7B2A"/>
    <w:rsid w:val="000B7E8E"/>
    <w:rsid w:val="000B7F35"/>
    <w:rsid w:val="000C01EC"/>
    <w:rsid w:val="000C02C3"/>
    <w:rsid w:val="000C0B66"/>
    <w:rsid w:val="000C2915"/>
    <w:rsid w:val="000C2C2E"/>
    <w:rsid w:val="000C38D7"/>
    <w:rsid w:val="000C3BCA"/>
    <w:rsid w:val="000C4519"/>
    <w:rsid w:val="000C6296"/>
    <w:rsid w:val="000C78B8"/>
    <w:rsid w:val="000D03AD"/>
    <w:rsid w:val="000D3CDA"/>
    <w:rsid w:val="000D40DA"/>
    <w:rsid w:val="000D4184"/>
    <w:rsid w:val="000D4446"/>
    <w:rsid w:val="000D4BEE"/>
    <w:rsid w:val="000D5670"/>
    <w:rsid w:val="000D5759"/>
    <w:rsid w:val="000D5B27"/>
    <w:rsid w:val="000D5B8D"/>
    <w:rsid w:val="000D5F68"/>
    <w:rsid w:val="000D6524"/>
    <w:rsid w:val="000D7121"/>
    <w:rsid w:val="000D7A63"/>
    <w:rsid w:val="000D7F57"/>
    <w:rsid w:val="000E07AE"/>
    <w:rsid w:val="000E091F"/>
    <w:rsid w:val="000E0D31"/>
    <w:rsid w:val="000E0FA5"/>
    <w:rsid w:val="000E1445"/>
    <w:rsid w:val="000E2928"/>
    <w:rsid w:val="000E4EE5"/>
    <w:rsid w:val="000E61BF"/>
    <w:rsid w:val="000E6420"/>
    <w:rsid w:val="000E6D47"/>
    <w:rsid w:val="000F0035"/>
    <w:rsid w:val="000F0873"/>
    <w:rsid w:val="000F09AC"/>
    <w:rsid w:val="000F1012"/>
    <w:rsid w:val="000F1654"/>
    <w:rsid w:val="000F2CFF"/>
    <w:rsid w:val="000F2F99"/>
    <w:rsid w:val="000F3DAC"/>
    <w:rsid w:val="000F45D9"/>
    <w:rsid w:val="000F4750"/>
    <w:rsid w:val="000F524E"/>
    <w:rsid w:val="000F54E6"/>
    <w:rsid w:val="000F610A"/>
    <w:rsid w:val="001015E2"/>
    <w:rsid w:val="00102150"/>
    <w:rsid w:val="00102F52"/>
    <w:rsid w:val="00103E3B"/>
    <w:rsid w:val="00106A58"/>
    <w:rsid w:val="00106D40"/>
    <w:rsid w:val="001072BF"/>
    <w:rsid w:val="0010798B"/>
    <w:rsid w:val="00107AC8"/>
    <w:rsid w:val="0011010C"/>
    <w:rsid w:val="001106F7"/>
    <w:rsid w:val="001117DA"/>
    <w:rsid w:val="001120EB"/>
    <w:rsid w:val="00113E2C"/>
    <w:rsid w:val="00114082"/>
    <w:rsid w:val="00114275"/>
    <w:rsid w:val="001149D5"/>
    <w:rsid w:val="00115521"/>
    <w:rsid w:val="00115548"/>
    <w:rsid w:val="001159D6"/>
    <w:rsid w:val="001163E5"/>
    <w:rsid w:val="00120A3D"/>
    <w:rsid w:val="0012390F"/>
    <w:rsid w:val="001248D1"/>
    <w:rsid w:val="00125ECA"/>
    <w:rsid w:val="00126AA4"/>
    <w:rsid w:val="00126F3C"/>
    <w:rsid w:val="00127BDE"/>
    <w:rsid w:val="00127F83"/>
    <w:rsid w:val="001300CF"/>
    <w:rsid w:val="00131544"/>
    <w:rsid w:val="00132B3B"/>
    <w:rsid w:val="00133762"/>
    <w:rsid w:val="0013387F"/>
    <w:rsid w:val="00133ADE"/>
    <w:rsid w:val="0013402B"/>
    <w:rsid w:val="00134D0D"/>
    <w:rsid w:val="00134FE9"/>
    <w:rsid w:val="001350EF"/>
    <w:rsid w:val="0013533E"/>
    <w:rsid w:val="00136F59"/>
    <w:rsid w:val="001373B2"/>
    <w:rsid w:val="00137B4F"/>
    <w:rsid w:val="00137EC3"/>
    <w:rsid w:val="00140504"/>
    <w:rsid w:val="001422B9"/>
    <w:rsid w:val="00146870"/>
    <w:rsid w:val="00147988"/>
    <w:rsid w:val="00150A8A"/>
    <w:rsid w:val="00150C34"/>
    <w:rsid w:val="00150F47"/>
    <w:rsid w:val="0015111A"/>
    <w:rsid w:val="00152CE5"/>
    <w:rsid w:val="0015313E"/>
    <w:rsid w:val="00153ABB"/>
    <w:rsid w:val="001564F0"/>
    <w:rsid w:val="00157CA2"/>
    <w:rsid w:val="001610B7"/>
    <w:rsid w:val="001616E0"/>
    <w:rsid w:val="00162437"/>
    <w:rsid w:val="00163747"/>
    <w:rsid w:val="00163A15"/>
    <w:rsid w:val="00163AED"/>
    <w:rsid w:val="00163EB6"/>
    <w:rsid w:val="001644E5"/>
    <w:rsid w:val="001646B9"/>
    <w:rsid w:val="00164757"/>
    <w:rsid w:val="00164CFD"/>
    <w:rsid w:val="001661ED"/>
    <w:rsid w:val="00166C03"/>
    <w:rsid w:val="00170564"/>
    <w:rsid w:val="001706EF"/>
    <w:rsid w:val="00171573"/>
    <w:rsid w:val="00171A71"/>
    <w:rsid w:val="001732DA"/>
    <w:rsid w:val="00173732"/>
    <w:rsid w:val="00176720"/>
    <w:rsid w:val="0017690A"/>
    <w:rsid w:val="00176FC3"/>
    <w:rsid w:val="00177405"/>
    <w:rsid w:val="00180117"/>
    <w:rsid w:val="0018088E"/>
    <w:rsid w:val="0018092A"/>
    <w:rsid w:val="00180A72"/>
    <w:rsid w:val="001819B8"/>
    <w:rsid w:val="0018469E"/>
    <w:rsid w:val="0018486D"/>
    <w:rsid w:val="00185EAF"/>
    <w:rsid w:val="00190214"/>
    <w:rsid w:val="00192910"/>
    <w:rsid w:val="0019301B"/>
    <w:rsid w:val="0019303D"/>
    <w:rsid w:val="0019329E"/>
    <w:rsid w:val="00193BB3"/>
    <w:rsid w:val="00194079"/>
    <w:rsid w:val="001946F2"/>
    <w:rsid w:val="001950EB"/>
    <w:rsid w:val="001965C2"/>
    <w:rsid w:val="001966D3"/>
    <w:rsid w:val="0019743B"/>
    <w:rsid w:val="001A0A6D"/>
    <w:rsid w:val="001A10C3"/>
    <w:rsid w:val="001A141E"/>
    <w:rsid w:val="001A148D"/>
    <w:rsid w:val="001A1A51"/>
    <w:rsid w:val="001A1EEA"/>
    <w:rsid w:val="001A2F8B"/>
    <w:rsid w:val="001A5490"/>
    <w:rsid w:val="001A6AC4"/>
    <w:rsid w:val="001A6E9E"/>
    <w:rsid w:val="001A773B"/>
    <w:rsid w:val="001A7A7C"/>
    <w:rsid w:val="001B11D4"/>
    <w:rsid w:val="001B22C0"/>
    <w:rsid w:val="001B29FD"/>
    <w:rsid w:val="001B4564"/>
    <w:rsid w:val="001B4E00"/>
    <w:rsid w:val="001B4FA4"/>
    <w:rsid w:val="001B563C"/>
    <w:rsid w:val="001B56F3"/>
    <w:rsid w:val="001B5703"/>
    <w:rsid w:val="001B5A61"/>
    <w:rsid w:val="001B5FE8"/>
    <w:rsid w:val="001B6380"/>
    <w:rsid w:val="001B6767"/>
    <w:rsid w:val="001C0A02"/>
    <w:rsid w:val="001C1E10"/>
    <w:rsid w:val="001C38E7"/>
    <w:rsid w:val="001C3E72"/>
    <w:rsid w:val="001C3FB6"/>
    <w:rsid w:val="001C4142"/>
    <w:rsid w:val="001C44E9"/>
    <w:rsid w:val="001C499A"/>
    <w:rsid w:val="001C4E9A"/>
    <w:rsid w:val="001C6D8B"/>
    <w:rsid w:val="001C78E6"/>
    <w:rsid w:val="001D1E50"/>
    <w:rsid w:val="001D3F25"/>
    <w:rsid w:val="001D4019"/>
    <w:rsid w:val="001D4808"/>
    <w:rsid w:val="001D535F"/>
    <w:rsid w:val="001D53FA"/>
    <w:rsid w:val="001D6623"/>
    <w:rsid w:val="001D75ED"/>
    <w:rsid w:val="001D7600"/>
    <w:rsid w:val="001D7DAD"/>
    <w:rsid w:val="001E0AAE"/>
    <w:rsid w:val="001E1049"/>
    <w:rsid w:val="001E1084"/>
    <w:rsid w:val="001E1E90"/>
    <w:rsid w:val="001E3567"/>
    <w:rsid w:val="001E3CEB"/>
    <w:rsid w:val="001E48C7"/>
    <w:rsid w:val="001E4BD8"/>
    <w:rsid w:val="001E4CED"/>
    <w:rsid w:val="001E57E6"/>
    <w:rsid w:val="001E5941"/>
    <w:rsid w:val="001E5C5E"/>
    <w:rsid w:val="001E760A"/>
    <w:rsid w:val="001F0FCD"/>
    <w:rsid w:val="001F19D8"/>
    <w:rsid w:val="001F21A2"/>
    <w:rsid w:val="001F245C"/>
    <w:rsid w:val="001F328D"/>
    <w:rsid w:val="001F389E"/>
    <w:rsid w:val="001F4B8C"/>
    <w:rsid w:val="001F55EE"/>
    <w:rsid w:val="001F5602"/>
    <w:rsid w:val="001F56AA"/>
    <w:rsid w:val="001F59DB"/>
    <w:rsid w:val="001F69AD"/>
    <w:rsid w:val="001F751D"/>
    <w:rsid w:val="001F7C05"/>
    <w:rsid w:val="00200265"/>
    <w:rsid w:val="002007D1"/>
    <w:rsid w:val="0020083E"/>
    <w:rsid w:val="00200DB8"/>
    <w:rsid w:val="00201C3C"/>
    <w:rsid w:val="0020283D"/>
    <w:rsid w:val="002038B6"/>
    <w:rsid w:val="00203EF4"/>
    <w:rsid w:val="00204AC4"/>
    <w:rsid w:val="00205848"/>
    <w:rsid w:val="002063FA"/>
    <w:rsid w:val="0020658A"/>
    <w:rsid w:val="002069A4"/>
    <w:rsid w:val="00207C13"/>
    <w:rsid w:val="002105A1"/>
    <w:rsid w:val="00212B42"/>
    <w:rsid w:val="002143CA"/>
    <w:rsid w:val="00214783"/>
    <w:rsid w:val="00215A21"/>
    <w:rsid w:val="00215D12"/>
    <w:rsid w:val="002167D2"/>
    <w:rsid w:val="00217058"/>
    <w:rsid w:val="00220874"/>
    <w:rsid w:val="00220DBD"/>
    <w:rsid w:val="00220E02"/>
    <w:rsid w:val="00221F57"/>
    <w:rsid w:val="00223830"/>
    <w:rsid w:val="00223927"/>
    <w:rsid w:val="00224DF5"/>
    <w:rsid w:val="0022522A"/>
    <w:rsid w:val="002252B9"/>
    <w:rsid w:val="0022633D"/>
    <w:rsid w:val="002267A8"/>
    <w:rsid w:val="00226AF3"/>
    <w:rsid w:val="00226B9E"/>
    <w:rsid w:val="00226CA8"/>
    <w:rsid w:val="002277DF"/>
    <w:rsid w:val="00230775"/>
    <w:rsid w:val="00230A5C"/>
    <w:rsid w:val="00231913"/>
    <w:rsid w:val="0023191E"/>
    <w:rsid w:val="00231AA5"/>
    <w:rsid w:val="00232726"/>
    <w:rsid w:val="00233042"/>
    <w:rsid w:val="00233F08"/>
    <w:rsid w:val="002343CF"/>
    <w:rsid w:val="00235A69"/>
    <w:rsid w:val="0023671C"/>
    <w:rsid w:val="00236852"/>
    <w:rsid w:val="00236D9E"/>
    <w:rsid w:val="00236FDF"/>
    <w:rsid w:val="002372EC"/>
    <w:rsid w:val="0023795F"/>
    <w:rsid w:val="00237E4B"/>
    <w:rsid w:val="00240A70"/>
    <w:rsid w:val="002420D9"/>
    <w:rsid w:val="00244679"/>
    <w:rsid w:val="00244C37"/>
    <w:rsid w:val="00246505"/>
    <w:rsid w:val="00247CE7"/>
    <w:rsid w:val="0025056F"/>
    <w:rsid w:val="0025163A"/>
    <w:rsid w:val="00251AA0"/>
    <w:rsid w:val="00251E7B"/>
    <w:rsid w:val="00252BF2"/>
    <w:rsid w:val="002534BD"/>
    <w:rsid w:val="00254357"/>
    <w:rsid w:val="002558DC"/>
    <w:rsid w:val="00255908"/>
    <w:rsid w:val="00255935"/>
    <w:rsid w:val="00255EFE"/>
    <w:rsid w:val="00256253"/>
    <w:rsid w:val="00256A18"/>
    <w:rsid w:val="002570A2"/>
    <w:rsid w:val="00257931"/>
    <w:rsid w:val="002606BA"/>
    <w:rsid w:val="0026188D"/>
    <w:rsid w:val="00261A70"/>
    <w:rsid w:val="00261BF3"/>
    <w:rsid w:val="002621FA"/>
    <w:rsid w:val="0026546A"/>
    <w:rsid w:val="002660B4"/>
    <w:rsid w:val="00266974"/>
    <w:rsid w:val="0026770D"/>
    <w:rsid w:val="00267A68"/>
    <w:rsid w:val="00267A69"/>
    <w:rsid w:val="0027140A"/>
    <w:rsid w:val="00272036"/>
    <w:rsid w:val="002728DB"/>
    <w:rsid w:val="00272B56"/>
    <w:rsid w:val="00273C10"/>
    <w:rsid w:val="002741A6"/>
    <w:rsid w:val="00275983"/>
    <w:rsid w:val="00275A33"/>
    <w:rsid w:val="00276C79"/>
    <w:rsid w:val="00276D99"/>
    <w:rsid w:val="002776F1"/>
    <w:rsid w:val="00277F7B"/>
    <w:rsid w:val="002802DC"/>
    <w:rsid w:val="002804D9"/>
    <w:rsid w:val="0028065B"/>
    <w:rsid w:val="0028077C"/>
    <w:rsid w:val="0028324C"/>
    <w:rsid w:val="00283774"/>
    <w:rsid w:val="0028393D"/>
    <w:rsid w:val="00283C15"/>
    <w:rsid w:val="00284670"/>
    <w:rsid w:val="00285CAA"/>
    <w:rsid w:val="00285F42"/>
    <w:rsid w:val="00286C7F"/>
    <w:rsid w:val="002870B5"/>
    <w:rsid w:val="002876AE"/>
    <w:rsid w:val="00290702"/>
    <w:rsid w:val="0029090E"/>
    <w:rsid w:val="00290EC9"/>
    <w:rsid w:val="00292E01"/>
    <w:rsid w:val="00292F8A"/>
    <w:rsid w:val="002931CE"/>
    <w:rsid w:val="00293E62"/>
    <w:rsid w:val="002944B1"/>
    <w:rsid w:val="002A0D4B"/>
    <w:rsid w:val="002A0E3F"/>
    <w:rsid w:val="002A0EE8"/>
    <w:rsid w:val="002A327B"/>
    <w:rsid w:val="002A366A"/>
    <w:rsid w:val="002A3949"/>
    <w:rsid w:val="002A568A"/>
    <w:rsid w:val="002A56AE"/>
    <w:rsid w:val="002A5B2B"/>
    <w:rsid w:val="002A68E2"/>
    <w:rsid w:val="002A79F3"/>
    <w:rsid w:val="002B06D0"/>
    <w:rsid w:val="002B14FF"/>
    <w:rsid w:val="002B1AF9"/>
    <w:rsid w:val="002B3F9F"/>
    <w:rsid w:val="002B45ED"/>
    <w:rsid w:val="002B4893"/>
    <w:rsid w:val="002B4B8B"/>
    <w:rsid w:val="002B5140"/>
    <w:rsid w:val="002B560A"/>
    <w:rsid w:val="002B7783"/>
    <w:rsid w:val="002C00CE"/>
    <w:rsid w:val="002C02D3"/>
    <w:rsid w:val="002C1271"/>
    <w:rsid w:val="002C1691"/>
    <w:rsid w:val="002C34F4"/>
    <w:rsid w:val="002C39D8"/>
    <w:rsid w:val="002C3D69"/>
    <w:rsid w:val="002C649F"/>
    <w:rsid w:val="002C7086"/>
    <w:rsid w:val="002D0419"/>
    <w:rsid w:val="002D04FA"/>
    <w:rsid w:val="002D210B"/>
    <w:rsid w:val="002D2A8E"/>
    <w:rsid w:val="002D2B67"/>
    <w:rsid w:val="002D43F3"/>
    <w:rsid w:val="002D6657"/>
    <w:rsid w:val="002D6989"/>
    <w:rsid w:val="002D7780"/>
    <w:rsid w:val="002D779E"/>
    <w:rsid w:val="002D7960"/>
    <w:rsid w:val="002E0254"/>
    <w:rsid w:val="002E1784"/>
    <w:rsid w:val="002E2850"/>
    <w:rsid w:val="002E4106"/>
    <w:rsid w:val="002E4150"/>
    <w:rsid w:val="002E4D33"/>
    <w:rsid w:val="002E6095"/>
    <w:rsid w:val="002E6DD3"/>
    <w:rsid w:val="002F11AA"/>
    <w:rsid w:val="002F4384"/>
    <w:rsid w:val="002F4B0F"/>
    <w:rsid w:val="002F4B72"/>
    <w:rsid w:val="002F5BD4"/>
    <w:rsid w:val="002F639D"/>
    <w:rsid w:val="002F672D"/>
    <w:rsid w:val="002F67A4"/>
    <w:rsid w:val="002F6E99"/>
    <w:rsid w:val="002F71C8"/>
    <w:rsid w:val="00301076"/>
    <w:rsid w:val="003015C1"/>
    <w:rsid w:val="00301FE2"/>
    <w:rsid w:val="00302C17"/>
    <w:rsid w:val="00302CCF"/>
    <w:rsid w:val="00302EEF"/>
    <w:rsid w:val="003039F5"/>
    <w:rsid w:val="00303C37"/>
    <w:rsid w:val="00303F65"/>
    <w:rsid w:val="00304E29"/>
    <w:rsid w:val="00305AAD"/>
    <w:rsid w:val="00305BA0"/>
    <w:rsid w:val="003060CC"/>
    <w:rsid w:val="00306514"/>
    <w:rsid w:val="00306516"/>
    <w:rsid w:val="00306844"/>
    <w:rsid w:val="00306D8F"/>
    <w:rsid w:val="00307D8E"/>
    <w:rsid w:val="00307FD7"/>
    <w:rsid w:val="00311748"/>
    <w:rsid w:val="00312199"/>
    <w:rsid w:val="0031356C"/>
    <w:rsid w:val="00314762"/>
    <w:rsid w:val="0031529E"/>
    <w:rsid w:val="00316151"/>
    <w:rsid w:val="003178A3"/>
    <w:rsid w:val="00320870"/>
    <w:rsid w:val="003221E7"/>
    <w:rsid w:val="003237E5"/>
    <w:rsid w:val="00323AF1"/>
    <w:rsid w:val="00323B89"/>
    <w:rsid w:val="00323DB4"/>
    <w:rsid w:val="003247B0"/>
    <w:rsid w:val="00324A75"/>
    <w:rsid w:val="00325496"/>
    <w:rsid w:val="00325A4E"/>
    <w:rsid w:val="00327401"/>
    <w:rsid w:val="003278F5"/>
    <w:rsid w:val="00330F46"/>
    <w:rsid w:val="0033193D"/>
    <w:rsid w:val="00331B34"/>
    <w:rsid w:val="00331FD0"/>
    <w:rsid w:val="00332192"/>
    <w:rsid w:val="003330C5"/>
    <w:rsid w:val="00334650"/>
    <w:rsid w:val="00334903"/>
    <w:rsid w:val="00334B5E"/>
    <w:rsid w:val="00335041"/>
    <w:rsid w:val="003375C4"/>
    <w:rsid w:val="00341DB6"/>
    <w:rsid w:val="00342785"/>
    <w:rsid w:val="00342D87"/>
    <w:rsid w:val="00342E6B"/>
    <w:rsid w:val="00343BC8"/>
    <w:rsid w:val="00343C33"/>
    <w:rsid w:val="00343DF3"/>
    <w:rsid w:val="00344AD6"/>
    <w:rsid w:val="00345853"/>
    <w:rsid w:val="00346B0E"/>
    <w:rsid w:val="003475E2"/>
    <w:rsid w:val="00347643"/>
    <w:rsid w:val="003507CD"/>
    <w:rsid w:val="00350D3A"/>
    <w:rsid w:val="00350E14"/>
    <w:rsid w:val="00351D97"/>
    <w:rsid w:val="00351F04"/>
    <w:rsid w:val="00352A2E"/>
    <w:rsid w:val="003547DF"/>
    <w:rsid w:val="00354868"/>
    <w:rsid w:val="00354CCC"/>
    <w:rsid w:val="00354DD2"/>
    <w:rsid w:val="00355C2C"/>
    <w:rsid w:val="00355D74"/>
    <w:rsid w:val="00356457"/>
    <w:rsid w:val="003565E9"/>
    <w:rsid w:val="003568E9"/>
    <w:rsid w:val="00357098"/>
    <w:rsid w:val="00357483"/>
    <w:rsid w:val="00357B71"/>
    <w:rsid w:val="00357F58"/>
    <w:rsid w:val="00360D48"/>
    <w:rsid w:val="003616C4"/>
    <w:rsid w:val="0036186A"/>
    <w:rsid w:val="003618BB"/>
    <w:rsid w:val="00363681"/>
    <w:rsid w:val="003638F8"/>
    <w:rsid w:val="0036521E"/>
    <w:rsid w:val="0036533E"/>
    <w:rsid w:val="00365538"/>
    <w:rsid w:val="003672CA"/>
    <w:rsid w:val="003674FF"/>
    <w:rsid w:val="00367794"/>
    <w:rsid w:val="00367FFA"/>
    <w:rsid w:val="003712AC"/>
    <w:rsid w:val="003713A1"/>
    <w:rsid w:val="003713E3"/>
    <w:rsid w:val="00371517"/>
    <w:rsid w:val="00372C99"/>
    <w:rsid w:val="003730B6"/>
    <w:rsid w:val="003748D4"/>
    <w:rsid w:val="0037775A"/>
    <w:rsid w:val="00380232"/>
    <w:rsid w:val="00380F7B"/>
    <w:rsid w:val="00381D7D"/>
    <w:rsid w:val="00385E0C"/>
    <w:rsid w:val="00386B14"/>
    <w:rsid w:val="00386FAC"/>
    <w:rsid w:val="00391CC6"/>
    <w:rsid w:val="00391F52"/>
    <w:rsid w:val="003928B8"/>
    <w:rsid w:val="00393DAA"/>
    <w:rsid w:val="00397A24"/>
    <w:rsid w:val="003A090B"/>
    <w:rsid w:val="003A1043"/>
    <w:rsid w:val="003A10E5"/>
    <w:rsid w:val="003A122E"/>
    <w:rsid w:val="003A29D0"/>
    <w:rsid w:val="003A3DCB"/>
    <w:rsid w:val="003A4410"/>
    <w:rsid w:val="003A568C"/>
    <w:rsid w:val="003A5954"/>
    <w:rsid w:val="003A5DE7"/>
    <w:rsid w:val="003A6345"/>
    <w:rsid w:val="003A64BA"/>
    <w:rsid w:val="003A702B"/>
    <w:rsid w:val="003A74B9"/>
    <w:rsid w:val="003A773F"/>
    <w:rsid w:val="003A787B"/>
    <w:rsid w:val="003A7BAB"/>
    <w:rsid w:val="003B1698"/>
    <w:rsid w:val="003B2B5E"/>
    <w:rsid w:val="003B2DB8"/>
    <w:rsid w:val="003B2FCF"/>
    <w:rsid w:val="003B345C"/>
    <w:rsid w:val="003B3A97"/>
    <w:rsid w:val="003B4A20"/>
    <w:rsid w:val="003B4AAE"/>
    <w:rsid w:val="003B4BE7"/>
    <w:rsid w:val="003B4D41"/>
    <w:rsid w:val="003B554D"/>
    <w:rsid w:val="003B6C52"/>
    <w:rsid w:val="003B7576"/>
    <w:rsid w:val="003B7882"/>
    <w:rsid w:val="003B7AA1"/>
    <w:rsid w:val="003B7CF0"/>
    <w:rsid w:val="003C0151"/>
    <w:rsid w:val="003C0AFA"/>
    <w:rsid w:val="003C1A7D"/>
    <w:rsid w:val="003C1E07"/>
    <w:rsid w:val="003C3AF4"/>
    <w:rsid w:val="003C57F2"/>
    <w:rsid w:val="003C5D30"/>
    <w:rsid w:val="003C64FE"/>
    <w:rsid w:val="003C6C84"/>
    <w:rsid w:val="003C7A7E"/>
    <w:rsid w:val="003D1095"/>
    <w:rsid w:val="003D112A"/>
    <w:rsid w:val="003D2119"/>
    <w:rsid w:val="003D2804"/>
    <w:rsid w:val="003D48D3"/>
    <w:rsid w:val="003D56F2"/>
    <w:rsid w:val="003D5A3D"/>
    <w:rsid w:val="003D7589"/>
    <w:rsid w:val="003D78B1"/>
    <w:rsid w:val="003E00AB"/>
    <w:rsid w:val="003E0611"/>
    <w:rsid w:val="003E0B9D"/>
    <w:rsid w:val="003E1B3F"/>
    <w:rsid w:val="003E3020"/>
    <w:rsid w:val="003E3A5D"/>
    <w:rsid w:val="003E4C52"/>
    <w:rsid w:val="003E4F31"/>
    <w:rsid w:val="003E58A9"/>
    <w:rsid w:val="003E61A7"/>
    <w:rsid w:val="003E7C2C"/>
    <w:rsid w:val="003F0ACF"/>
    <w:rsid w:val="003F1C32"/>
    <w:rsid w:val="003F2F0F"/>
    <w:rsid w:val="003F3F3D"/>
    <w:rsid w:val="003F4186"/>
    <w:rsid w:val="003F60F2"/>
    <w:rsid w:val="004001DB"/>
    <w:rsid w:val="004007BD"/>
    <w:rsid w:val="004035ED"/>
    <w:rsid w:val="004044E7"/>
    <w:rsid w:val="00404957"/>
    <w:rsid w:val="00404C79"/>
    <w:rsid w:val="00404CF2"/>
    <w:rsid w:val="0040681B"/>
    <w:rsid w:val="00407111"/>
    <w:rsid w:val="004103ED"/>
    <w:rsid w:val="004109D9"/>
    <w:rsid w:val="004113DC"/>
    <w:rsid w:val="00412031"/>
    <w:rsid w:val="00412473"/>
    <w:rsid w:val="00412EAA"/>
    <w:rsid w:val="0041316D"/>
    <w:rsid w:val="00416071"/>
    <w:rsid w:val="00416187"/>
    <w:rsid w:val="00416A66"/>
    <w:rsid w:val="00416C9C"/>
    <w:rsid w:val="00416D11"/>
    <w:rsid w:val="00416D9C"/>
    <w:rsid w:val="004211A2"/>
    <w:rsid w:val="0042143A"/>
    <w:rsid w:val="004217EC"/>
    <w:rsid w:val="004236A2"/>
    <w:rsid w:val="00423F3B"/>
    <w:rsid w:val="004243B0"/>
    <w:rsid w:val="004244A6"/>
    <w:rsid w:val="0042498C"/>
    <w:rsid w:val="00424BEE"/>
    <w:rsid w:val="00424E46"/>
    <w:rsid w:val="004260BB"/>
    <w:rsid w:val="00426187"/>
    <w:rsid w:val="00426CF4"/>
    <w:rsid w:val="00427140"/>
    <w:rsid w:val="00427545"/>
    <w:rsid w:val="00427F81"/>
    <w:rsid w:val="00430145"/>
    <w:rsid w:val="0043100A"/>
    <w:rsid w:val="0043243D"/>
    <w:rsid w:val="0043397B"/>
    <w:rsid w:val="0043480A"/>
    <w:rsid w:val="00434CB8"/>
    <w:rsid w:val="0043502B"/>
    <w:rsid w:val="004373E5"/>
    <w:rsid w:val="00437F26"/>
    <w:rsid w:val="00440092"/>
    <w:rsid w:val="00440C1B"/>
    <w:rsid w:val="00442152"/>
    <w:rsid w:val="0044270C"/>
    <w:rsid w:val="00442F10"/>
    <w:rsid w:val="00445AB1"/>
    <w:rsid w:val="00446213"/>
    <w:rsid w:val="00446FFD"/>
    <w:rsid w:val="00450311"/>
    <w:rsid w:val="004509B8"/>
    <w:rsid w:val="0045170B"/>
    <w:rsid w:val="004525A6"/>
    <w:rsid w:val="00452E94"/>
    <w:rsid w:val="00453237"/>
    <w:rsid w:val="004535AE"/>
    <w:rsid w:val="00453ECF"/>
    <w:rsid w:val="004541B6"/>
    <w:rsid w:val="0045444A"/>
    <w:rsid w:val="004547C7"/>
    <w:rsid w:val="00455381"/>
    <w:rsid w:val="00455F86"/>
    <w:rsid w:val="00457504"/>
    <w:rsid w:val="00457E53"/>
    <w:rsid w:val="00457F7A"/>
    <w:rsid w:val="004609A9"/>
    <w:rsid w:val="00461520"/>
    <w:rsid w:val="0046228E"/>
    <w:rsid w:val="00462498"/>
    <w:rsid w:val="00462B41"/>
    <w:rsid w:val="00464773"/>
    <w:rsid w:val="00464A38"/>
    <w:rsid w:val="00465ACF"/>
    <w:rsid w:val="00465FAE"/>
    <w:rsid w:val="00466F87"/>
    <w:rsid w:val="00467805"/>
    <w:rsid w:val="00467A7C"/>
    <w:rsid w:val="00467F74"/>
    <w:rsid w:val="004708DA"/>
    <w:rsid w:val="00473413"/>
    <w:rsid w:val="004756FB"/>
    <w:rsid w:val="00475843"/>
    <w:rsid w:val="0047591C"/>
    <w:rsid w:val="00477497"/>
    <w:rsid w:val="00477A98"/>
    <w:rsid w:val="00477A99"/>
    <w:rsid w:val="00477F55"/>
    <w:rsid w:val="0048019A"/>
    <w:rsid w:val="004806B8"/>
    <w:rsid w:val="00481023"/>
    <w:rsid w:val="00481CE9"/>
    <w:rsid w:val="004822EF"/>
    <w:rsid w:val="00483672"/>
    <w:rsid w:val="00484BDA"/>
    <w:rsid w:val="0048592D"/>
    <w:rsid w:val="00485B20"/>
    <w:rsid w:val="004872E0"/>
    <w:rsid w:val="00487884"/>
    <w:rsid w:val="00490BC2"/>
    <w:rsid w:val="00491751"/>
    <w:rsid w:val="004920D4"/>
    <w:rsid w:val="00492597"/>
    <w:rsid w:val="00493767"/>
    <w:rsid w:val="004943FF"/>
    <w:rsid w:val="00494EDB"/>
    <w:rsid w:val="0049538A"/>
    <w:rsid w:val="004953F5"/>
    <w:rsid w:val="00495B36"/>
    <w:rsid w:val="00495D08"/>
    <w:rsid w:val="004A04A0"/>
    <w:rsid w:val="004A149B"/>
    <w:rsid w:val="004A1501"/>
    <w:rsid w:val="004A1590"/>
    <w:rsid w:val="004A1655"/>
    <w:rsid w:val="004A2537"/>
    <w:rsid w:val="004A2966"/>
    <w:rsid w:val="004A2F54"/>
    <w:rsid w:val="004A3131"/>
    <w:rsid w:val="004A387B"/>
    <w:rsid w:val="004A5514"/>
    <w:rsid w:val="004A6CCD"/>
    <w:rsid w:val="004A6FC6"/>
    <w:rsid w:val="004A7202"/>
    <w:rsid w:val="004A769B"/>
    <w:rsid w:val="004A7C62"/>
    <w:rsid w:val="004B00AE"/>
    <w:rsid w:val="004B1870"/>
    <w:rsid w:val="004B209E"/>
    <w:rsid w:val="004B365B"/>
    <w:rsid w:val="004B37D6"/>
    <w:rsid w:val="004B3AB7"/>
    <w:rsid w:val="004B4F6B"/>
    <w:rsid w:val="004B52FE"/>
    <w:rsid w:val="004B5BA9"/>
    <w:rsid w:val="004B6754"/>
    <w:rsid w:val="004B6D51"/>
    <w:rsid w:val="004B7005"/>
    <w:rsid w:val="004B7B54"/>
    <w:rsid w:val="004C0CE0"/>
    <w:rsid w:val="004C1225"/>
    <w:rsid w:val="004C32FE"/>
    <w:rsid w:val="004C3414"/>
    <w:rsid w:val="004C3946"/>
    <w:rsid w:val="004C44D6"/>
    <w:rsid w:val="004C531B"/>
    <w:rsid w:val="004C6039"/>
    <w:rsid w:val="004C687F"/>
    <w:rsid w:val="004C6BBC"/>
    <w:rsid w:val="004C6F85"/>
    <w:rsid w:val="004C7105"/>
    <w:rsid w:val="004C7B92"/>
    <w:rsid w:val="004D0395"/>
    <w:rsid w:val="004D041F"/>
    <w:rsid w:val="004D09A6"/>
    <w:rsid w:val="004D1881"/>
    <w:rsid w:val="004D19CB"/>
    <w:rsid w:val="004D1B55"/>
    <w:rsid w:val="004D233D"/>
    <w:rsid w:val="004D26BB"/>
    <w:rsid w:val="004D4640"/>
    <w:rsid w:val="004D4748"/>
    <w:rsid w:val="004D493A"/>
    <w:rsid w:val="004D496B"/>
    <w:rsid w:val="004D4F22"/>
    <w:rsid w:val="004D54E1"/>
    <w:rsid w:val="004D67F5"/>
    <w:rsid w:val="004D6C41"/>
    <w:rsid w:val="004D75DB"/>
    <w:rsid w:val="004D7BD5"/>
    <w:rsid w:val="004E0F3F"/>
    <w:rsid w:val="004E22CB"/>
    <w:rsid w:val="004E2FAA"/>
    <w:rsid w:val="004E3183"/>
    <w:rsid w:val="004E5B3B"/>
    <w:rsid w:val="004E6132"/>
    <w:rsid w:val="004E6658"/>
    <w:rsid w:val="004E6A6C"/>
    <w:rsid w:val="004E75DC"/>
    <w:rsid w:val="004E7CB8"/>
    <w:rsid w:val="004F3071"/>
    <w:rsid w:val="004F51DE"/>
    <w:rsid w:val="004F5A91"/>
    <w:rsid w:val="004F5B94"/>
    <w:rsid w:val="004F5FE6"/>
    <w:rsid w:val="004F6684"/>
    <w:rsid w:val="004F6B44"/>
    <w:rsid w:val="0050028E"/>
    <w:rsid w:val="00500362"/>
    <w:rsid w:val="00500AA4"/>
    <w:rsid w:val="00500D3D"/>
    <w:rsid w:val="005019A4"/>
    <w:rsid w:val="00502207"/>
    <w:rsid w:val="00502441"/>
    <w:rsid w:val="00502496"/>
    <w:rsid w:val="0050258F"/>
    <w:rsid w:val="00502A27"/>
    <w:rsid w:val="005039D5"/>
    <w:rsid w:val="00503F3C"/>
    <w:rsid w:val="00504B98"/>
    <w:rsid w:val="00504CB1"/>
    <w:rsid w:val="0050501C"/>
    <w:rsid w:val="00505669"/>
    <w:rsid w:val="00506010"/>
    <w:rsid w:val="005065B8"/>
    <w:rsid w:val="00506EC0"/>
    <w:rsid w:val="00507AE0"/>
    <w:rsid w:val="00507B33"/>
    <w:rsid w:val="00510C18"/>
    <w:rsid w:val="00512444"/>
    <w:rsid w:val="00512676"/>
    <w:rsid w:val="0051285C"/>
    <w:rsid w:val="00512A69"/>
    <w:rsid w:val="00512F1F"/>
    <w:rsid w:val="00514A7F"/>
    <w:rsid w:val="00514B38"/>
    <w:rsid w:val="00516960"/>
    <w:rsid w:val="005169D4"/>
    <w:rsid w:val="00516AE2"/>
    <w:rsid w:val="00516D7A"/>
    <w:rsid w:val="00517A2A"/>
    <w:rsid w:val="00517AB3"/>
    <w:rsid w:val="00520122"/>
    <w:rsid w:val="005208A7"/>
    <w:rsid w:val="00521415"/>
    <w:rsid w:val="0052200B"/>
    <w:rsid w:val="00522972"/>
    <w:rsid w:val="005229CD"/>
    <w:rsid w:val="00523582"/>
    <w:rsid w:val="00523CEE"/>
    <w:rsid w:val="005248BC"/>
    <w:rsid w:val="00524AC7"/>
    <w:rsid w:val="00524D51"/>
    <w:rsid w:val="0052562F"/>
    <w:rsid w:val="00525BEA"/>
    <w:rsid w:val="005275CE"/>
    <w:rsid w:val="0053080C"/>
    <w:rsid w:val="005315E4"/>
    <w:rsid w:val="0053256E"/>
    <w:rsid w:val="005327C0"/>
    <w:rsid w:val="00533A3D"/>
    <w:rsid w:val="00533E49"/>
    <w:rsid w:val="00534AC1"/>
    <w:rsid w:val="0053614F"/>
    <w:rsid w:val="005365AF"/>
    <w:rsid w:val="00540282"/>
    <w:rsid w:val="005411F9"/>
    <w:rsid w:val="005415E4"/>
    <w:rsid w:val="005423E6"/>
    <w:rsid w:val="00542A7E"/>
    <w:rsid w:val="00542AC6"/>
    <w:rsid w:val="00543319"/>
    <w:rsid w:val="00544579"/>
    <w:rsid w:val="00544946"/>
    <w:rsid w:val="00544BB6"/>
    <w:rsid w:val="0054512A"/>
    <w:rsid w:val="00545780"/>
    <w:rsid w:val="00546493"/>
    <w:rsid w:val="00547580"/>
    <w:rsid w:val="005475A3"/>
    <w:rsid w:val="005500E6"/>
    <w:rsid w:val="00550156"/>
    <w:rsid w:val="005505A2"/>
    <w:rsid w:val="00551121"/>
    <w:rsid w:val="0055146B"/>
    <w:rsid w:val="005518F4"/>
    <w:rsid w:val="005524F8"/>
    <w:rsid w:val="00552DC8"/>
    <w:rsid w:val="00553757"/>
    <w:rsid w:val="00553B8D"/>
    <w:rsid w:val="00554057"/>
    <w:rsid w:val="00554773"/>
    <w:rsid w:val="00556D11"/>
    <w:rsid w:val="00556D26"/>
    <w:rsid w:val="00557A4D"/>
    <w:rsid w:val="005600BC"/>
    <w:rsid w:val="005607ED"/>
    <w:rsid w:val="00561770"/>
    <w:rsid w:val="005619EC"/>
    <w:rsid w:val="00563E26"/>
    <w:rsid w:val="005652EA"/>
    <w:rsid w:val="005667C3"/>
    <w:rsid w:val="005668C6"/>
    <w:rsid w:val="00566C56"/>
    <w:rsid w:val="00566FCD"/>
    <w:rsid w:val="0056708A"/>
    <w:rsid w:val="00567FB5"/>
    <w:rsid w:val="0057041E"/>
    <w:rsid w:val="0057109C"/>
    <w:rsid w:val="00571765"/>
    <w:rsid w:val="00572067"/>
    <w:rsid w:val="005743FC"/>
    <w:rsid w:val="005745F4"/>
    <w:rsid w:val="00574AD9"/>
    <w:rsid w:val="00575C7A"/>
    <w:rsid w:val="00575FA6"/>
    <w:rsid w:val="00576072"/>
    <w:rsid w:val="00577ADA"/>
    <w:rsid w:val="0058063F"/>
    <w:rsid w:val="00580E9D"/>
    <w:rsid w:val="00580FC0"/>
    <w:rsid w:val="005814BB"/>
    <w:rsid w:val="00581940"/>
    <w:rsid w:val="00584E91"/>
    <w:rsid w:val="00584EF5"/>
    <w:rsid w:val="005852FC"/>
    <w:rsid w:val="00590123"/>
    <w:rsid w:val="00590757"/>
    <w:rsid w:val="00590F31"/>
    <w:rsid w:val="00590F51"/>
    <w:rsid w:val="00591E49"/>
    <w:rsid w:val="00592EE6"/>
    <w:rsid w:val="00593050"/>
    <w:rsid w:val="00595AB8"/>
    <w:rsid w:val="00597212"/>
    <w:rsid w:val="00597C7B"/>
    <w:rsid w:val="005A0880"/>
    <w:rsid w:val="005A10A9"/>
    <w:rsid w:val="005A1A0D"/>
    <w:rsid w:val="005A3753"/>
    <w:rsid w:val="005A43FE"/>
    <w:rsid w:val="005A588B"/>
    <w:rsid w:val="005A65E0"/>
    <w:rsid w:val="005A6771"/>
    <w:rsid w:val="005A6C6C"/>
    <w:rsid w:val="005A72A4"/>
    <w:rsid w:val="005B0486"/>
    <w:rsid w:val="005B14C6"/>
    <w:rsid w:val="005B19E3"/>
    <w:rsid w:val="005B30D7"/>
    <w:rsid w:val="005B517E"/>
    <w:rsid w:val="005B6C86"/>
    <w:rsid w:val="005B6FDE"/>
    <w:rsid w:val="005B7073"/>
    <w:rsid w:val="005C0263"/>
    <w:rsid w:val="005C0865"/>
    <w:rsid w:val="005C1296"/>
    <w:rsid w:val="005C227F"/>
    <w:rsid w:val="005C4044"/>
    <w:rsid w:val="005C693A"/>
    <w:rsid w:val="005C6C65"/>
    <w:rsid w:val="005C6CC4"/>
    <w:rsid w:val="005C71C1"/>
    <w:rsid w:val="005C7246"/>
    <w:rsid w:val="005D155E"/>
    <w:rsid w:val="005D169D"/>
    <w:rsid w:val="005D361A"/>
    <w:rsid w:val="005D60B6"/>
    <w:rsid w:val="005D668A"/>
    <w:rsid w:val="005D745D"/>
    <w:rsid w:val="005E0CF4"/>
    <w:rsid w:val="005E22ED"/>
    <w:rsid w:val="005E25D9"/>
    <w:rsid w:val="005E25DD"/>
    <w:rsid w:val="005E5EF9"/>
    <w:rsid w:val="005E5EFE"/>
    <w:rsid w:val="005E5F7C"/>
    <w:rsid w:val="005E5FD2"/>
    <w:rsid w:val="005E627D"/>
    <w:rsid w:val="005E7087"/>
    <w:rsid w:val="005E7DFA"/>
    <w:rsid w:val="005F0516"/>
    <w:rsid w:val="005F1078"/>
    <w:rsid w:val="005F1CD1"/>
    <w:rsid w:val="005F4FC6"/>
    <w:rsid w:val="005F5756"/>
    <w:rsid w:val="005F5F50"/>
    <w:rsid w:val="005F601B"/>
    <w:rsid w:val="005F621C"/>
    <w:rsid w:val="005F7C04"/>
    <w:rsid w:val="00600FF7"/>
    <w:rsid w:val="006018FC"/>
    <w:rsid w:val="00601988"/>
    <w:rsid w:val="006028B0"/>
    <w:rsid w:val="00603612"/>
    <w:rsid w:val="00603D42"/>
    <w:rsid w:val="006053FC"/>
    <w:rsid w:val="00605C15"/>
    <w:rsid w:val="00605FB1"/>
    <w:rsid w:val="00607BCE"/>
    <w:rsid w:val="00607F81"/>
    <w:rsid w:val="006101BF"/>
    <w:rsid w:val="00610555"/>
    <w:rsid w:val="00611BD4"/>
    <w:rsid w:val="00613B3A"/>
    <w:rsid w:val="00613EE7"/>
    <w:rsid w:val="00615098"/>
    <w:rsid w:val="00615597"/>
    <w:rsid w:val="00616168"/>
    <w:rsid w:val="00616288"/>
    <w:rsid w:val="00616295"/>
    <w:rsid w:val="006170C8"/>
    <w:rsid w:val="006174D3"/>
    <w:rsid w:val="006213F7"/>
    <w:rsid w:val="00622718"/>
    <w:rsid w:val="00623F96"/>
    <w:rsid w:val="00625656"/>
    <w:rsid w:val="006258B1"/>
    <w:rsid w:val="006259A7"/>
    <w:rsid w:val="006260E1"/>
    <w:rsid w:val="0063016B"/>
    <w:rsid w:val="00630329"/>
    <w:rsid w:val="006311D9"/>
    <w:rsid w:val="006318B3"/>
    <w:rsid w:val="00631BA5"/>
    <w:rsid w:val="006339D5"/>
    <w:rsid w:val="00633BCA"/>
    <w:rsid w:val="00634D28"/>
    <w:rsid w:val="006351D7"/>
    <w:rsid w:val="00635871"/>
    <w:rsid w:val="00635D19"/>
    <w:rsid w:val="00637A68"/>
    <w:rsid w:val="00637F42"/>
    <w:rsid w:val="0064051E"/>
    <w:rsid w:val="00640C06"/>
    <w:rsid w:val="00641253"/>
    <w:rsid w:val="00641400"/>
    <w:rsid w:val="006422F4"/>
    <w:rsid w:val="00643187"/>
    <w:rsid w:val="00644E0A"/>
    <w:rsid w:val="006450EA"/>
    <w:rsid w:val="006463BA"/>
    <w:rsid w:val="006463EF"/>
    <w:rsid w:val="00650102"/>
    <w:rsid w:val="0065037E"/>
    <w:rsid w:val="006505DD"/>
    <w:rsid w:val="00650E3E"/>
    <w:rsid w:val="00651B89"/>
    <w:rsid w:val="00651C18"/>
    <w:rsid w:val="00652EA8"/>
    <w:rsid w:val="00654AA3"/>
    <w:rsid w:val="00654AE1"/>
    <w:rsid w:val="0065556E"/>
    <w:rsid w:val="00655D28"/>
    <w:rsid w:val="00656F18"/>
    <w:rsid w:val="006577E0"/>
    <w:rsid w:val="00657F48"/>
    <w:rsid w:val="006604FC"/>
    <w:rsid w:val="00660A80"/>
    <w:rsid w:val="0066176A"/>
    <w:rsid w:val="00663ABB"/>
    <w:rsid w:val="00664571"/>
    <w:rsid w:val="00664603"/>
    <w:rsid w:val="0066471D"/>
    <w:rsid w:val="0066541E"/>
    <w:rsid w:val="00665CC0"/>
    <w:rsid w:val="006679F5"/>
    <w:rsid w:val="00670AEA"/>
    <w:rsid w:val="00670B32"/>
    <w:rsid w:val="006718A1"/>
    <w:rsid w:val="00671A2C"/>
    <w:rsid w:val="00672561"/>
    <w:rsid w:val="00672D19"/>
    <w:rsid w:val="00674320"/>
    <w:rsid w:val="00674A63"/>
    <w:rsid w:val="00674ABE"/>
    <w:rsid w:val="00674BFA"/>
    <w:rsid w:val="00674C35"/>
    <w:rsid w:val="00675183"/>
    <w:rsid w:val="00675C58"/>
    <w:rsid w:val="006762BD"/>
    <w:rsid w:val="00676AAE"/>
    <w:rsid w:val="00677946"/>
    <w:rsid w:val="00677F86"/>
    <w:rsid w:val="006815F6"/>
    <w:rsid w:val="00682E33"/>
    <w:rsid w:val="006835E6"/>
    <w:rsid w:val="006854C2"/>
    <w:rsid w:val="00685B47"/>
    <w:rsid w:val="00686015"/>
    <w:rsid w:val="006862EA"/>
    <w:rsid w:val="00686C3C"/>
    <w:rsid w:val="006876E0"/>
    <w:rsid w:val="006904E2"/>
    <w:rsid w:val="006927FC"/>
    <w:rsid w:val="00693B60"/>
    <w:rsid w:val="006943D8"/>
    <w:rsid w:val="00694FFF"/>
    <w:rsid w:val="006A00B0"/>
    <w:rsid w:val="006A0D45"/>
    <w:rsid w:val="006A1784"/>
    <w:rsid w:val="006A2A37"/>
    <w:rsid w:val="006A3828"/>
    <w:rsid w:val="006A3871"/>
    <w:rsid w:val="006A3A37"/>
    <w:rsid w:val="006A3AA5"/>
    <w:rsid w:val="006A46A9"/>
    <w:rsid w:val="006A4C3F"/>
    <w:rsid w:val="006A5219"/>
    <w:rsid w:val="006A60A7"/>
    <w:rsid w:val="006A63BC"/>
    <w:rsid w:val="006A6893"/>
    <w:rsid w:val="006A69D4"/>
    <w:rsid w:val="006A6D44"/>
    <w:rsid w:val="006A7068"/>
    <w:rsid w:val="006A7398"/>
    <w:rsid w:val="006A7BEC"/>
    <w:rsid w:val="006B0D09"/>
    <w:rsid w:val="006B235A"/>
    <w:rsid w:val="006B2A10"/>
    <w:rsid w:val="006B2AA4"/>
    <w:rsid w:val="006B73BE"/>
    <w:rsid w:val="006B75C0"/>
    <w:rsid w:val="006C0802"/>
    <w:rsid w:val="006C0DC2"/>
    <w:rsid w:val="006C42CE"/>
    <w:rsid w:val="006C4E2A"/>
    <w:rsid w:val="006C542B"/>
    <w:rsid w:val="006C5513"/>
    <w:rsid w:val="006C5F57"/>
    <w:rsid w:val="006C6086"/>
    <w:rsid w:val="006D107B"/>
    <w:rsid w:val="006D3232"/>
    <w:rsid w:val="006D35BE"/>
    <w:rsid w:val="006D3CAF"/>
    <w:rsid w:val="006D3CE2"/>
    <w:rsid w:val="006D4F51"/>
    <w:rsid w:val="006D5ACD"/>
    <w:rsid w:val="006D5B1A"/>
    <w:rsid w:val="006D5B38"/>
    <w:rsid w:val="006D6A2C"/>
    <w:rsid w:val="006D7093"/>
    <w:rsid w:val="006D7D85"/>
    <w:rsid w:val="006E0434"/>
    <w:rsid w:val="006E047F"/>
    <w:rsid w:val="006E06D8"/>
    <w:rsid w:val="006E174B"/>
    <w:rsid w:val="006E23AB"/>
    <w:rsid w:val="006E29F4"/>
    <w:rsid w:val="006E3E53"/>
    <w:rsid w:val="006E3FBB"/>
    <w:rsid w:val="006E4039"/>
    <w:rsid w:val="006E58F3"/>
    <w:rsid w:val="006E61A0"/>
    <w:rsid w:val="006E7862"/>
    <w:rsid w:val="006F14FD"/>
    <w:rsid w:val="006F1C62"/>
    <w:rsid w:val="006F2C3C"/>
    <w:rsid w:val="006F3B6D"/>
    <w:rsid w:val="006F6EB2"/>
    <w:rsid w:val="006F7239"/>
    <w:rsid w:val="0070205E"/>
    <w:rsid w:val="00702FAF"/>
    <w:rsid w:val="00703041"/>
    <w:rsid w:val="00703085"/>
    <w:rsid w:val="00703C4D"/>
    <w:rsid w:val="00704AB0"/>
    <w:rsid w:val="00704FF8"/>
    <w:rsid w:val="007059DF"/>
    <w:rsid w:val="00705B8F"/>
    <w:rsid w:val="00706854"/>
    <w:rsid w:val="00706D21"/>
    <w:rsid w:val="00706E6F"/>
    <w:rsid w:val="0070799D"/>
    <w:rsid w:val="007106A1"/>
    <w:rsid w:val="00710754"/>
    <w:rsid w:val="00712B24"/>
    <w:rsid w:val="00713C3F"/>
    <w:rsid w:val="007140CD"/>
    <w:rsid w:val="007157CB"/>
    <w:rsid w:val="00716150"/>
    <w:rsid w:val="00716662"/>
    <w:rsid w:val="007174D1"/>
    <w:rsid w:val="00721458"/>
    <w:rsid w:val="00721969"/>
    <w:rsid w:val="00721BAA"/>
    <w:rsid w:val="00721BCA"/>
    <w:rsid w:val="00721CC2"/>
    <w:rsid w:val="00722270"/>
    <w:rsid w:val="00722309"/>
    <w:rsid w:val="00722814"/>
    <w:rsid w:val="00723E75"/>
    <w:rsid w:val="007240C6"/>
    <w:rsid w:val="007242FB"/>
    <w:rsid w:val="007244A0"/>
    <w:rsid w:val="007256C2"/>
    <w:rsid w:val="00726314"/>
    <w:rsid w:val="00727A39"/>
    <w:rsid w:val="00727CEE"/>
    <w:rsid w:val="00730E31"/>
    <w:rsid w:val="00731160"/>
    <w:rsid w:val="00731287"/>
    <w:rsid w:val="00731C25"/>
    <w:rsid w:val="0073399F"/>
    <w:rsid w:val="00734103"/>
    <w:rsid w:val="00735050"/>
    <w:rsid w:val="00735878"/>
    <w:rsid w:val="00736DA3"/>
    <w:rsid w:val="0074023F"/>
    <w:rsid w:val="007408C3"/>
    <w:rsid w:val="007412AD"/>
    <w:rsid w:val="0074332D"/>
    <w:rsid w:val="00745A40"/>
    <w:rsid w:val="00747F00"/>
    <w:rsid w:val="00750279"/>
    <w:rsid w:val="00750943"/>
    <w:rsid w:val="00750CB2"/>
    <w:rsid w:val="00750E66"/>
    <w:rsid w:val="00750F51"/>
    <w:rsid w:val="00751213"/>
    <w:rsid w:val="007515AD"/>
    <w:rsid w:val="007529C9"/>
    <w:rsid w:val="00757FD8"/>
    <w:rsid w:val="00760378"/>
    <w:rsid w:val="007612DE"/>
    <w:rsid w:val="007619F8"/>
    <w:rsid w:val="00761E61"/>
    <w:rsid w:val="00762C13"/>
    <w:rsid w:val="007633E9"/>
    <w:rsid w:val="00764448"/>
    <w:rsid w:val="007657C4"/>
    <w:rsid w:val="0076594D"/>
    <w:rsid w:val="007659DC"/>
    <w:rsid w:val="00765AEC"/>
    <w:rsid w:val="00765B3E"/>
    <w:rsid w:val="00766814"/>
    <w:rsid w:val="007677B0"/>
    <w:rsid w:val="00767A95"/>
    <w:rsid w:val="007717F9"/>
    <w:rsid w:val="00771D68"/>
    <w:rsid w:val="007727A8"/>
    <w:rsid w:val="007735AF"/>
    <w:rsid w:val="00774B44"/>
    <w:rsid w:val="00774EAF"/>
    <w:rsid w:val="007754A7"/>
    <w:rsid w:val="00775821"/>
    <w:rsid w:val="00776481"/>
    <w:rsid w:val="00776E14"/>
    <w:rsid w:val="007774CA"/>
    <w:rsid w:val="00777A41"/>
    <w:rsid w:val="00780765"/>
    <w:rsid w:val="00780CDD"/>
    <w:rsid w:val="0078118C"/>
    <w:rsid w:val="007816B1"/>
    <w:rsid w:val="00781CB6"/>
    <w:rsid w:val="007835B1"/>
    <w:rsid w:val="00783A41"/>
    <w:rsid w:val="007844B7"/>
    <w:rsid w:val="00787698"/>
    <w:rsid w:val="007924B2"/>
    <w:rsid w:val="00792EFA"/>
    <w:rsid w:val="00792F93"/>
    <w:rsid w:val="0079405C"/>
    <w:rsid w:val="007953AE"/>
    <w:rsid w:val="007954F0"/>
    <w:rsid w:val="00795E7B"/>
    <w:rsid w:val="00796EFB"/>
    <w:rsid w:val="00797BFC"/>
    <w:rsid w:val="00797CFF"/>
    <w:rsid w:val="007A11BC"/>
    <w:rsid w:val="007A1C56"/>
    <w:rsid w:val="007A365B"/>
    <w:rsid w:val="007A3F70"/>
    <w:rsid w:val="007A422F"/>
    <w:rsid w:val="007A557F"/>
    <w:rsid w:val="007A60DA"/>
    <w:rsid w:val="007A6BAD"/>
    <w:rsid w:val="007A7131"/>
    <w:rsid w:val="007B0B8D"/>
    <w:rsid w:val="007B1393"/>
    <w:rsid w:val="007B1A1B"/>
    <w:rsid w:val="007B1E01"/>
    <w:rsid w:val="007B2115"/>
    <w:rsid w:val="007B3215"/>
    <w:rsid w:val="007B36C8"/>
    <w:rsid w:val="007B374C"/>
    <w:rsid w:val="007B39D9"/>
    <w:rsid w:val="007B3B03"/>
    <w:rsid w:val="007B5F97"/>
    <w:rsid w:val="007B63DD"/>
    <w:rsid w:val="007B6DCD"/>
    <w:rsid w:val="007B728D"/>
    <w:rsid w:val="007B7D99"/>
    <w:rsid w:val="007C02D7"/>
    <w:rsid w:val="007C0B4E"/>
    <w:rsid w:val="007C430D"/>
    <w:rsid w:val="007C4C29"/>
    <w:rsid w:val="007C51D4"/>
    <w:rsid w:val="007C540B"/>
    <w:rsid w:val="007C5AB0"/>
    <w:rsid w:val="007C6095"/>
    <w:rsid w:val="007C6398"/>
    <w:rsid w:val="007C67BE"/>
    <w:rsid w:val="007C7523"/>
    <w:rsid w:val="007D074F"/>
    <w:rsid w:val="007D217A"/>
    <w:rsid w:val="007D2272"/>
    <w:rsid w:val="007D333A"/>
    <w:rsid w:val="007D3749"/>
    <w:rsid w:val="007D4160"/>
    <w:rsid w:val="007D4BDC"/>
    <w:rsid w:val="007D588A"/>
    <w:rsid w:val="007D6509"/>
    <w:rsid w:val="007D78C9"/>
    <w:rsid w:val="007D793B"/>
    <w:rsid w:val="007E089E"/>
    <w:rsid w:val="007E14B8"/>
    <w:rsid w:val="007E1550"/>
    <w:rsid w:val="007E15AC"/>
    <w:rsid w:val="007E1CE3"/>
    <w:rsid w:val="007E3498"/>
    <w:rsid w:val="007E34AE"/>
    <w:rsid w:val="007E4E20"/>
    <w:rsid w:val="007E51B1"/>
    <w:rsid w:val="007E5FF3"/>
    <w:rsid w:val="007E79DD"/>
    <w:rsid w:val="007E7BE1"/>
    <w:rsid w:val="007F01B3"/>
    <w:rsid w:val="007F1864"/>
    <w:rsid w:val="007F1A39"/>
    <w:rsid w:val="007F1AA2"/>
    <w:rsid w:val="007F3F7C"/>
    <w:rsid w:val="007F464C"/>
    <w:rsid w:val="007F5015"/>
    <w:rsid w:val="007F50A3"/>
    <w:rsid w:val="007F5A3D"/>
    <w:rsid w:val="007F6A00"/>
    <w:rsid w:val="007F7659"/>
    <w:rsid w:val="00800060"/>
    <w:rsid w:val="00801122"/>
    <w:rsid w:val="0080156D"/>
    <w:rsid w:val="00802F09"/>
    <w:rsid w:val="00803521"/>
    <w:rsid w:val="00804098"/>
    <w:rsid w:val="00804C18"/>
    <w:rsid w:val="00805163"/>
    <w:rsid w:val="00806DF1"/>
    <w:rsid w:val="008079D9"/>
    <w:rsid w:val="00807A20"/>
    <w:rsid w:val="0081099F"/>
    <w:rsid w:val="00811178"/>
    <w:rsid w:val="008119D6"/>
    <w:rsid w:val="0081213B"/>
    <w:rsid w:val="008121BE"/>
    <w:rsid w:val="00812AD7"/>
    <w:rsid w:val="008142DB"/>
    <w:rsid w:val="008147EB"/>
    <w:rsid w:val="00814F78"/>
    <w:rsid w:val="00815102"/>
    <w:rsid w:val="0081520E"/>
    <w:rsid w:val="00815B3B"/>
    <w:rsid w:val="00815D2F"/>
    <w:rsid w:val="00815F12"/>
    <w:rsid w:val="008162C8"/>
    <w:rsid w:val="00820005"/>
    <w:rsid w:val="0082117B"/>
    <w:rsid w:val="008211CA"/>
    <w:rsid w:val="008213FD"/>
    <w:rsid w:val="00821C17"/>
    <w:rsid w:val="00822339"/>
    <w:rsid w:val="008228A5"/>
    <w:rsid w:val="00823054"/>
    <w:rsid w:val="0082329F"/>
    <w:rsid w:val="008233EE"/>
    <w:rsid w:val="008236C7"/>
    <w:rsid w:val="00823E9A"/>
    <w:rsid w:val="008243E4"/>
    <w:rsid w:val="00824BAF"/>
    <w:rsid w:val="00824C41"/>
    <w:rsid w:val="00824E4F"/>
    <w:rsid w:val="00824E7E"/>
    <w:rsid w:val="00824FC4"/>
    <w:rsid w:val="008250C1"/>
    <w:rsid w:val="0082678F"/>
    <w:rsid w:val="00827B5A"/>
    <w:rsid w:val="00827C44"/>
    <w:rsid w:val="00827CE2"/>
    <w:rsid w:val="00830236"/>
    <w:rsid w:val="008315A8"/>
    <w:rsid w:val="00832082"/>
    <w:rsid w:val="008334EB"/>
    <w:rsid w:val="00833C17"/>
    <w:rsid w:val="0083452C"/>
    <w:rsid w:val="008345A7"/>
    <w:rsid w:val="0083470B"/>
    <w:rsid w:val="00834A1F"/>
    <w:rsid w:val="00834B04"/>
    <w:rsid w:val="008355CD"/>
    <w:rsid w:val="0083562D"/>
    <w:rsid w:val="00836463"/>
    <w:rsid w:val="00837153"/>
    <w:rsid w:val="008376B3"/>
    <w:rsid w:val="0084013A"/>
    <w:rsid w:val="008402D5"/>
    <w:rsid w:val="00840DE6"/>
    <w:rsid w:val="00840E82"/>
    <w:rsid w:val="00841574"/>
    <w:rsid w:val="00841A82"/>
    <w:rsid w:val="00841C34"/>
    <w:rsid w:val="00841E54"/>
    <w:rsid w:val="00842C2E"/>
    <w:rsid w:val="00842E53"/>
    <w:rsid w:val="008443DD"/>
    <w:rsid w:val="0084610E"/>
    <w:rsid w:val="00846921"/>
    <w:rsid w:val="00850BC0"/>
    <w:rsid w:val="00853289"/>
    <w:rsid w:val="00853713"/>
    <w:rsid w:val="0085406C"/>
    <w:rsid w:val="00854BB7"/>
    <w:rsid w:val="00854E3D"/>
    <w:rsid w:val="00855A5E"/>
    <w:rsid w:val="008560B0"/>
    <w:rsid w:val="008560F8"/>
    <w:rsid w:val="008565C6"/>
    <w:rsid w:val="00856762"/>
    <w:rsid w:val="00856B13"/>
    <w:rsid w:val="00856FD1"/>
    <w:rsid w:val="00857E2A"/>
    <w:rsid w:val="00860958"/>
    <w:rsid w:val="00860B9F"/>
    <w:rsid w:val="008614E7"/>
    <w:rsid w:val="00862E80"/>
    <w:rsid w:val="00863FC1"/>
    <w:rsid w:val="008640C8"/>
    <w:rsid w:val="00864B85"/>
    <w:rsid w:val="008653B9"/>
    <w:rsid w:val="00865727"/>
    <w:rsid w:val="0086583B"/>
    <w:rsid w:val="00865E4F"/>
    <w:rsid w:val="00866C01"/>
    <w:rsid w:val="0086732F"/>
    <w:rsid w:val="0087013D"/>
    <w:rsid w:val="00870334"/>
    <w:rsid w:val="00872D1F"/>
    <w:rsid w:val="008735CF"/>
    <w:rsid w:val="00873A0A"/>
    <w:rsid w:val="008740FA"/>
    <w:rsid w:val="00874EEE"/>
    <w:rsid w:val="0087589D"/>
    <w:rsid w:val="00875949"/>
    <w:rsid w:val="00875FAE"/>
    <w:rsid w:val="00877247"/>
    <w:rsid w:val="008800BA"/>
    <w:rsid w:val="0088169B"/>
    <w:rsid w:val="0088206C"/>
    <w:rsid w:val="00882164"/>
    <w:rsid w:val="0088269A"/>
    <w:rsid w:val="008832B7"/>
    <w:rsid w:val="008833E2"/>
    <w:rsid w:val="0088362F"/>
    <w:rsid w:val="008836A4"/>
    <w:rsid w:val="00883E9C"/>
    <w:rsid w:val="00883F3E"/>
    <w:rsid w:val="008846B2"/>
    <w:rsid w:val="00885A78"/>
    <w:rsid w:val="008860A1"/>
    <w:rsid w:val="008865C0"/>
    <w:rsid w:val="00886723"/>
    <w:rsid w:val="00890E0D"/>
    <w:rsid w:val="00891464"/>
    <w:rsid w:val="008922F9"/>
    <w:rsid w:val="008933DE"/>
    <w:rsid w:val="0089385A"/>
    <w:rsid w:val="008939DF"/>
    <w:rsid w:val="00895085"/>
    <w:rsid w:val="00895545"/>
    <w:rsid w:val="008961B3"/>
    <w:rsid w:val="008962CA"/>
    <w:rsid w:val="00896855"/>
    <w:rsid w:val="008A0A4F"/>
    <w:rsid w:val="008A313B"/>
    <w:rsid w:val="008A3B58"/>
    <w:rsid w:val="008A4CC7"/>
    <w:rsid w:val="008A4EDC"/>
    <w:rsid w:val="008A5C17"/>
    <w:rsid w:val="008A649D"/>
    <w:rsid w:val="008A66E8"/>
    <w:rsid w:val="008B1807"/>
    <w:rsid w:val="008B2625"/>
    <w:rsid w:val="008B2785"/>
    <w:rsid w:val="008B29B6"/>
    <w:rsid w:val="008B3CB0"/>
    <w:rsid w:val="008B4793"/>
    <w:rsid w:val="008B6BC9"/>
    <w:rsid w:val="008B7D62"/>
    <w:rsid w:val="008C054F"/>
    <w:rsid w:val="008C0F9D"/>
    <w:rsid w:val="008C18B0"/>
    <w:rsid w:val="008C1BE7"/>
    <w:rsid w:val="008C21BF"/>
    <w:rsid w:val="008C23FC"/>
    <w:rsid w:val="008C2E83"/>
    <w:rsid w:val="008C2F96"/>
    <w:rsid w:val="008C47D5"/>
    <w:rsid w:val="008C4A76"/>
    <w:rsid w:val="008C4CC9"/>
    <w:rsid w:val="008C7897"/>
    <w:rsid w:val="008D038C"/>
    <w:rsid w:val="008D0DF4"/>
    <w:rsid w:val="008D2007"/>
    <w:rsid w:val="008D2147"/>
    <w:rsid w:val="008D2A97"/>
    <w:rsid w:val="008D2AFD"/>
    <w:rsid w:val="008D31B4"/>
    <w:rsid w:val="008D3F71"/>
    <w:rsid w:val="008D47AC"/>
    <w:rsid w:val="008D4FC6"/>
    <w:rsid w:val="008D5DD5"/>
    <w:rsid w:val="008D6820"/>
    <w:rsid w:val="008D739F"/>
    <w:rsid w:val="008E003E"/>
    <w:rsid w:val="008E00DE"/>
    <w:rsid w:val="008E0EE7"/>
    <w:rsid w:val="008E12C0"/>
    <w:rsid w:val="008E137F"/>
    <w:rsid w:val="008E1E5E"/>
    <w:rsid w:val="008E224B"/>
    <w:rsid w:val="008E25CD"/>
    <w:rsid w:val="008E2D65"/>
    <w:rsid w:val="008E37AE"/>
    <w:rsid w:val="008E504B"/>
    <w:rsid w:val="008E5C5D"/>
    <w:rsid w:val="008E5E44"/>
    <w:rsid w:val="008E5E95"/>
    <w:rsid w:val="008E65E2"/>
    <w:rsid w:val="008E69E6"/>
    <w:rsid w:val="008E73B9"/>
    <w:rsid w:val="008E7A74"/>
    <w:rsid w:val="008F13E0"/>
    <w:rsid w:val="008F279D"/>
    <w:rsid w:val="008F287F"/>
    <w:rsid w:val="008F2AF0"/>
    <w:rsid w:val="008F3338"/>
    <w:rsid w:val="008F49D5"/>
    <w:rsid w:val="008F6ED1"/>
    <w:rsid w:val="008F7FA1"/>
    <w:rsid w:val="009013BC"/>
    <w:rsid w:val="00901739"/>
    <w:rsid w:val="00902294"/>
    <w:rsid w:val="00902CFE"/>
    <w:rsid w:val="00903610"/>
    <w:rsid w:val="00903AEA"/>
    <w:rsid w:val="009053C2"/>
    <w:rsid w:val="00906D8A"/>
    <w:rsid w:val="00907793"/>
    <w:rsid w:val="009079CC"/>
    <w:rsid w:val="00910202"/>
    <w:rsid w:val="00910C84"/>
    <w:rsid w:val="00911123"/>
    <w:rsid w:val="009122F4"/>
    <w:rsid w:val="00912901"/>
    <w:rsid w:val="00913AA5"/>
    <w:rsid w:val="00914061"/>
    <w:rsid w:val="00915068"/>
    <w:rsid w:val="00915210"/>
    <w:rsid w:val="009203C2"/>
    <w:rsid w:val="00920552"/>
    <w:rsid w:val="00920A15"/>
    <w:rsid w:val="00920A49"/>
    <w:rsid w:val="009211E6"/>
    <w:rsid w:val="00923C14"/>
    <w:rsid w:val="0092566B"/>
    <w:rsid w:val="00925E9A"/>
    <w:rsid w:val="009266D0"/>
    <w:rsid w:val="00926EAA"/>
    <w:rsid w:val="009272DA"/>
    <w:rsid w:val="00927B53"/>
    <w:rsid w:val="00927F5D"/>
    <w:rsid w:val="00930555"/>
    <w:rsid w:val="009328ED"/>
    <w:rsid w:val="00932E20"/>
    <w:rsid w:val="00932E99"/>
    <w:rsid w:val="00933664"/>
    <w:rsid w:val="009343B7"/>
    <w:rsid w:val="0093482D"/>
    <w:rsid w:val="00935564"/>
    <w:rsid w:val="00935B14"/>
    <w:rsid w:val="00936DA6"/>
    <w:rsid w:val="00936F9B"/>
    <w:rsid w:val="0093788E"/>
    <w:rsid w:val="009379CF"/>
    <w:rsid w:val="00940B2F"/>
    <w:rsid w:val="00940C63"/>
    <w:rsid w:val="0094144A"/>
    <w:rsid w:val="009417C2"/>
    <w:rsid w:val="00942993"/>
    <w:rsid w:val="00942BC7"/>
    <w:rsid w:val="00942DEF"/>
    <w:rsid w:val="0094354D"/>
    <w:rsid w:val="0094357D"/>
    <w:rsid w:val="00943649"/>
    <w:rsid w:val="009448C0"/>
    <w:rsid w:val="00944B05"/>
    <w:rsid w:val="00945980"/>
    <w:rsid w:val="009471D3"/>
    <w:rsid w:val="009477B3"/>
    <w:rsid w:val="00950943"/>
    <w:rsid w:val="00950A25"/>
    <w:rsid w:val="00951936"/>
    <w:rsid w:val="009520DB"/>
    <w:rsid w:val="00952124"/>
    <w:rsid w:val="00953D26"/>
    <w:rsid w:val="00954F1C"/>
    <w:rsid w:val="00955DDD"/>
    <w:rsid w:val="00957345"/>
    <w:rsid w:val="0095782C"/>
    <w:rsid w:val="0096090E"/>
    <w:rsid w:val="00960B85"/>
    <w:rsid w:val="0096321A"/>
    <w:rsid w:val="00963F1C"/>
    <w:rsid w:val="00967E1D"/>
    <w:rsid w:val="00970738"/>
    <w:rsid w:val="0097267C"/>
    <w:rsid w:val="009734FB"/>
    <w:rsid w:val="009741D6"/>
    <w:rsid w:val="00974A30"/>
    <w:rsid w:val="00975BA5"/>
    <w:rsid w:val="00975CB1"/>
    <w:rsid w:val="00975EE0"/>
    <w:rsid w:val="009766F7"/>
    <w:rsid w:val="00976D8D"/>
    <w:rsid w:val="009779F2"/>
    <w:rsid w:val="009828EA"/>
    <w:rsid w:val="00982EFA"/>
    <w:rsid w:val="009832B3"/>
    <w:rsid w:val="00983B08"/>
    <w:rsid w:val="009840C3"/>
    <w:rsid w:val="00984AF9"/>
    <w:rsid w:val="00985429"/>
    <w:rsid w:val="00985600"/>
    <w:rsid w:val="00986288"/>
    <w:rsid w:val="009902D1"/>
    <w:rsid w:val="00990CBD"/>
    <w:rsid w:val="00991F19"/>
    <w:rsid w:val="0099237D"/>
    <w:rsid w:val="00994D62"/>
    <w:rsid w:val="00995CCD"/>
    <w:rsid w:val="0099666B"/>
    <w:rsid w:val="00996E9D"/>
    <w:rsid w:val="009A1603"/>
    <w:rsid w:val="009A18EE"/>
    <w:rsid w:val="009A1B5E"/>
    <w:rsid w:val="009A274C"/>
    <w:rsid w:val="009A5B61"/>
    <w:rsid w:val="009A5D0A"/>
    <w:rsid w:val="009A6959"/>
    <w:rsid w:val="009A6DA8"/>
    <w:rsid w:val="009A78E3"/>
    <w:rsid w:val="009B0E39"/>
    <w:rsid w:val="009B1BE8"/>
    <w:rsid w:val="009B313C"/>
    <w:rsid w:val="009B318A"/>
    <w:rsid w:val="009B589E"/>
    <w:rsid w:val="009B5D7B"/>
    <w:rsid w:val="009B6575"/>
    <w:rsid w:val="009B6F84"/>
    <w:rsid w:val="009B7B4B"/>
    <w:rsid w:val="009C0F29"/>
    <w:rsid w:val="009C1E19"/>
    <w:rsid w:val="009C321E"/>
    <w:rsid w:val="009C5410"/>
    <w:rsid w:val="009C578D"/>
    <w:rsid w:val="009C60E3"/>
    <w:rsid w:val="009C63EB"/>
    <w:rsid w:val="009C64D3"/>
    <w:rsid w:val="009C6AC8"/>
    <w:rsid w:val="009C75D7"/>
    <w:rsid w:val="009D03F3"/>
    <w:rsid w:val="009D131E"/>
    <w:rsid w:val="009D15EB"/>
    <w:rsid w:val="009D2219"/>
    <w:rsid w:val="009D39D7"/>
    <w:rsid w:val="009D45B6"/>
    <w:rsid w:val="009D4981"/>
    <w:rsid w:val="009D4DC4"/>
    <w:rsid w:val="009D67B7"/>
    <w:rsid w:val="009D6863"/>
    <w:rsid w:val="009D7425"/>
    <w:rsid w:val="009E0DB3"/>
    <w:rsid w:val="009E0F1A"/>
    <w:rsid w:val="009E3DCC"/>
    <w:rsid w:val="009E467F"/>
    <w:rsid w:val="009E5488"/>
    <w:rsid w:val="009E633F"/>
    <w:rsid w:val="009E7E7D"/>
    <w:rsid w:val="009F0DDB"/>
    <w:rsid w:val="009F26D1"/>
    <w:rsid w:val="009F2756"/>
    <w:rsid w:val="009F34C8"/>
    <w:rsid w:val="009F3EDD"/>
    <w:rsid w:val="009F42D3"/>
    <w:rsid w:val="009F4FA7"/>
    <w:rsid w:val="009F5AA9"/>
    <w:rsid w:val="009F63A5"/>
    <w:rsid w:val="009F72A5"/>
    <w:rsid w:val="009F7AEB"/>
    <w:rsid w:val="00A0073B"/>
    <w:rsid w:val="00A007FF"/>
    <w:rsid w:val="00A016BA"/>
    <w:rsid w:val="00A05E3F"/>
    <w:rsid w:val="00A06A0A"/>
    <w:rsid w:val="00A07077"/>
    <w:rsid w:val="00A07503"/>
    <w:rsid w:val="00A103F1"/>
    <w:rsid w:val="00A118B4"/>
    <w:rsid w:val="00A11DFC"/>
    <w:rsid w:val="00A12E16"/>
    <w:rsid w:val="00A132CE"/>
    <w:rsid w:val="00A132E5"/>
    <w:rsid w:val="00A13B97"/>
    <w:rsid w:val="00A150A0"/>
    <w:rsid w:val="00A1589C"/>
    <w:rsid w:val="00A16207"/>
    <w:rsid w:val="00A17B28"/>
    <w:rsid w:val="00A20C84"/>
    <w:rsid w:val="00A245D4"/>
    <w:rsid w:val="00A24AE8"/>
    <w:rsid w:val="00A25035"/>
    <w:rsid w:val="00A2510F"/>
    <w:rsid w:val="00A254A6"/>
    <w:rsid w:val="00A26D05"/>
    <w:rsid w:val="00A27CB9"/>
    <w:rsid w:val="00A27E73"/>
    <w:rsid w:val="00A32A34"/>
    <w:rsid w:val="00A334FD"/>
    <w:rsid w:val="00A34D9C"/>
    <w:rsid w:val="00A35D9A"/>
    <w:rsid w:val="00A36170"/>
    <w:rsid w:val="00A36740"/>
    <w:rsid w:val="00A373C6"/>
    <w:rsid w:val="00A40BAC"/>
    <w:rsid w:val="00A41086"/>
    <w:rsid w:val="00A41500"/>
    <w:rsid w:val="00A436E4"/>
    <w:rsid w:val="00A43850"/>
    <w:rsid w:val="00A43B53"/>
    <w:rsid w:val="00A44434"/>
    <w:rsid w:val="00A45F18"/>
    <w:rsid w:val="00A4663D"/>
    <w:rsid w:val="00A46987"/>
    <w:rsid w:val="00A4726F"/>
    <w:rsid w:val="00A476C2"/>
    <w:rsid w:val="00A47728"/>
    <w:rsid w:val="00A50D1A"/>
    <w:rsid w:val="00A5172F"/>
    <w:rsid w:val="00A51F72"/>
    <w:rsid w:val="00A52707"/>
    <w:rsid w:val="00A52CED"/>
    <w:rsid w:val="00A5336A"/>
    <w:rsid w:val="00A538A9"/>
    <w:rsid w:val="00A54A25"/>
    <w:rsid w:val="00A550F4"/>
    <w:rsid w:val="00A552BF"/>
    <w:rsid w:val="00A563EE"/>
    <w:rsid w:val="00A574A1"/>
    <w:rsid w:val="00A574C4"/>
    <w:rsid w:val="00A57F2A"/>
    <w:rsid w:val="00A604FA"/>
    <w:rsid w:val="00A63138"/>
    <w:rsid w:val="00A63754"/>
    <w:rsid w:val="00A63865"/>
    <w:rsid w:val="00A64BE9"/>
    <w:rsid w:val="00A65FCD"/>
    <w:rsid w:val="00A6757C"/>
    <w:rsid w:val="00A7090A"/>
    <w:rsid w:val="00A71EC0"/>
    <w:rsid w:val="00A73334"/>
    <w:rsid w:val="00A733ED"/>
    <w:rsid w:val="00A743D6"/>
    <w:rsid w:val="00A74561"/>
    <w:rsid w:val="00A75695"/>
    <w:rsid w:val="00A75B0F"/>
    <w:rsid w:val="00A76ACE"/>
    <w:rsid w:val="00A777B1"/>
    <w:rsid w:val="00A81BF9"/>
    <w:rsid w:val="00A83A17"/>
    <w:rsid w:val="00A84520"/>
    <w:rsid w:val="00A85F7D"/>
    <w:rsid w:val="00A865A5"/>
    <w:rsid w:val="00A8696D"/>
    <w:rsid w:val="00A87B65"/>
    <w:rsid w:val="00A87C14"/>
    <w:rsid w:val="00A87F56"/>
    <w:rsid w:val="00A9060C"/>
    <w:rsid w:val="00A90B25"/>
    <w:rsid w:val="00A91852"/>
    <w:rsid w:val="00A91FA0"/>
    <w:rsid w:val="00A930F5"/>
    <w:rsid w:val="00A939DB"/>
    <w:rsid w:val="00A94278"/>
    <w:rsid w:val="00A94A82"/>
    <w:rsid w:val="00A9529F"/>
    <w:rsid w:val="00A95B5C"/>
    <w:rsid w:val="00A95D6C"/>
    <w:rsid w:val="00AA0B19"/>
    <w:rsid w:val="00AA0D16"/>
    <w:rsid w:val="00AA1DAF"/>
    <w:rsid w:val="00AA2B70"/>
    <w:rsid w:val="00AA3DB5"/>
    <w:rsid w:val="00AA4AEA"/>
    <w:rsid w:val="00AA518F"/>
    <w:rsid w:val="00AA550C"/>
    <w:rsid w:val="00AA5541"/>
    <w:rsid w:val="00AA6197"/>
    <w:rsid w:val="00AA6A02"/>
    <w:rsid w:val="00AA75B3"/>
    <w:rsid w:val="00AB0033"/>
    <w:rsid w:val="00AB1419"/>
    <w:rsid w:val="00AB15D9"/>
    <w:rsid w:val="00AB1D7B"/>
    <w:rsid w:val="00AB27D8"/>
    <w:rsid w:val="00AB39C9"/>
    <w:rsid w:val="00AB3D8F"/>
    <w:rsid w:val="00AB409B"/>
    <w:rsid w:val="00AB6649"/>
    <w:rsid w:val="00AB7A0F"/>
    <w:rsid w:val="00AB7CA3"/>
    <w:rsid w:val="00AB7CFB"/>
    <w:rsid w:val="00AC14B4"/>
    <w:rsid w:val="00AC1777"/>
    <w:rsid w:val="00AC1FD2"/>
    <w:rsid w:val="00AC4619"/>
    <w:rsid w:val="00AC602A"/>
    <w:rsid w:val="00AD0AAF"/>
    <w:rsid w:val="00AD0D9F"/>
    <w:rsid w:val="00AD163C"/>
    <w:rsid w:val="00AD1791"/>
    <w:rsid w:val="00AD2E3C"/>
    <w:rsid w:val="00AD33E5"/>
    <w:rsid w:val="00AD4044"/>
    <w:rsid w:val="00AD63C7"/>
    <w:rsid w:val="00AD6728"/>
    <w:rsid w:val="00AD6787"/>
    <w:rsid w:val="00AD6F10"/>
    <w:rsid w:val="00AD7609"/>
    <w:rsid w:val="00AD7816"/>
    <w:rsid w:val="00AE0B2A"/>
    <w:rsid w:val="00AE107E"/>
    <w:rsid w:val="00AE1824"/>
    <w:rsid w:val="00AE32F6"/>
    <w:rsid w:val="00AE3C88"/>
    <w:rsid w:val="00AE4F4A"/>
    <w:rsid w:val="00AE55FA"/>
    <w:rsid w:val="00AE5982"/>
    <w:rsid w:val="00AE7B0B"/>
    <w:rsid w:val="00AE7DAB"/>
    <w:rsid w:val="00AF00E6"/>
    <w:rsid w:val="00AF07B7"/>
    <w:rsid w:val="00AF1BE8"/>
    <w:rsid w:val="00AF335B"/>
    <w:rsid w:val="00AF3A79"/>
    <w:rsid w:val="00AF3B33"/>
    <w:rsid w:val="00AF3D91"/>
    <w:rsid w:val="00AF52D4"/>
    <w:rsid w:val="00AF572A"/>
    <w:rsid w:val="00AF6984"/>
    <w:rsid w:val="00B002FE"/>
    <w:rsid w:val="00B008CF"/>
    <w:rsid w:val="00B0155C"/>
    <w:rsid w:val="00B01840"/>
    <w:rsid w:val="00B01F16"/>
    <w:rsid w:val="00B0229C"/>
    <w:rsid w:val="00B059BD"/>
    <w:rsid w:val="00B06BDF"/>
    <w:rsid w:val="00B0754D"/>
    <w:rsid w:val="00B103D5"/>
    <w:rsid w:val="00B10C7D"/>
    <w:rsid w:val="00B152C6"/>
    <w:rsid w:val="00B15F3F"/>
    <w:rsid w:val="00B16272"/>
    <w:rsid w:val="00B16307"/>
    <w:rsid w:val="00B20314"/>
    <w:rsid w:val="00B236E5"/>
    <w:rsid w:val="00B2415C"/>
    <w:rsid w:val="00B243DC"/>
    <w:rsid w:val="00B25302"/>
    <w:rsid w:val="00B25BF2"/>
    <w:rsid w:val="00B26216"/>
    <w:rsid w:val="00B26716"/>
    <w:rsid w:val="00B26FA0"/>
    <w:rsid w:val="00B27079"/>
    <w:rsid w:val="00B310D0"/>
    <w:rsid w:val="00B32CC5"/>
    <w:rsid w:val="00B33064"/>
    <w:rsid w:val="00B33BDC"/>
    <w:rsid w:val="00B34A56"/>
    <w:rsid w:val="00B40877"/>
    <w:rsid w:val="00B40AD2"/>
    <w:rsid w:val="00B40DF7"/>
    <w:rsid w:val="00B41632"/>
    <w:rsid w:val="00B4182D"/>
    <w:rsid w:val="00B420FE"/>
    <w:rsid w:val="00B422E1"/>
    <w:rsid w:val="00B42D3F"/>
    <w:rsid w:val="00B44DF7"/>
    <w:rsid w:val="00B45321"/>
    <w:rsid w:val="00B4684A"/>
    <w:rsid w:val="00B47172"/>
    <w:rsid w:val="00B5281B"/>
    <w:rsid w:val="00B52B43"/>
    <w:rsid w:val="00B53594"/>
    <w:rsid w:val="00B54110"/>
    <w:rsid w:val="00B545B1"/>
    <w:rsid w:val="00B54A58"/>
    <w:rsid w:val="00B550D6"/>
    <w:rsid w:val="00B551B7"/>
    <w:rsid w:val="00B564BF"/>
    <w:rsid w:val="00B56527"/>
    <w:rsid w:val="00B56642"/>
    <w:rsid w:val="00B57C8E"/>
    <w:rsid w:val="00B60C3B"/>
    <w:rsid w:val="00B618A3"/>
    <w:rsid w:val="00B62151"/>
    <w:rsid w:val="00B63068"/>
    <w:rsid w:val="00B6345B"/>
    <w:rsid w:val="00B63E44"/>
    <w:rsid w:val="00B643D7"/>
    <w:rsid w:val="00B647D4"/>
    <w:rsid w:val="00B65B8A"/>
    <w:rsid w:val="00B65E3F"/>
    <w:rsid w:val="00B65ED0"/>
    <w:rsid w:val="00B66A77"/>
    <w:rsid w:val="00B673DF"/>
    <w:rsid w:val="00B67434"/>
    <w:rsid w:val="00B6792A"/>
    <w:rsid w:val="00B71C7D"/>
    <w:rsid w:val="00B720D6"/>
    <w:rsid w:val="00B7287A"/>
    <w:rsid w:val="00B7288A"/>
    <w:rsid w:val="00B73A34"/>
    <w:rsid w:val="00B753B7"/>
    <w:rsid w:val="00B8116F"/>
    <w:rsid w:val="00B81985"/>
    <w:rsid w:val="00B82630"/>
    <w:rsid w:val="00B82B81"/>
    <w:rsid w:val="00B83573"/>
    <w:rsid w:val="00B83B89"/>
    <w:rsid w:val="00B850F4"/>
    <w:rsid w:val="00B856C3"/>
    <w:rsid w:val="00B86967"/>
    <w:rsid w:val="00B91044"/>
    <w:rsid w:val="00B918A8"/>
    <w:rsid w:val="00B91E28"/>
    <w:rsid w:val="00B92041"/>
    <w:rsid w:val="00B926B3"/>
    <w:rsid w:val="00B92F10"/>
    <w:rsid w:val="00B930E9"/>
    <w:rsid w:val="00B939FA"/>
    <w:rsid w:val="00B93BA6"/>
    <w:rsid w:val="00B9444A"/>
    <w:rsid w:val="00B950EA"/>
    <w:rsid w:val="00B95B24"/>
    <w:rsid w:val="00B975B2"/>
    <w:rsid w:val="00BA03B8"/>
    <w:rsid w:val="00BA07E9"/>
    <w:rsid w:val="00BA0A0A"/>
    <w:rsid w:val="00BA10BE"/>
    <w:rsid w:val="00BA12E4"/>
    <w:rsid w:val="00BA1602"/>
    <w:rsid w:val="00BA1EB7"/>
    <w:rsid w:val="00BA22D9"/>
    <w:rsid w:val="00BA39F9"/>
    <w:rsid w:val="00BA434A"/>
    <w:rsid w:val="00BA518D"/>
    <w:rsid w:val="00BA533A"/>
    <w:rsid w:val="00BA6D13"/>
    <w:rsid w:val="00BA75B2"/>
    <w:rsid w:val="00BA7B26"/>
    <w:rsid w:val="00BB0985"/>
    <w:rsid w:val="00BB100F"/>
    <w:rsid w:val="00BB1A8E"/>
    <w:rsid w:val="00BB1F17"/>
    <w:rsid w:val="00BB20E4"/>
    <w:rsid w:val="00BB2718"/>
    <w:rsid w:val="00BB2B8A"/>
    <w:rsid w:val="00BB3028"/>
    <w:rsid w:val="00BB3BA3"/>
    <w:rsid w:val="00BB3CFE"/>
    <w:rsid w:val="00BB5DA8"/>
    <w:rsid w:val="00BB75DA"/>
    <w:rsid w:val="00BB795F"/>
    <w:rsid w:val="00BC09AC"/>
    <w:rsid w:val="00BC0EF6"/>
    <w:rsid w:val="00BC11A0"/>
    <w:rsid w:val="00BC1CDA"/>
    <w:rsid w:val="00BC3523"/>
    <w:rsid w:val="00BC3D76"/>
    <w:rsid w:val="00BC3E77"/>
    <w:rsid w:val="00BC4C1F"/>
    <w:rsid w:val="00BC5D27"/>
    <w:rsid w:val="00BC5E6B"/>
    <w:rsid w:val="00BC626D"/>
    <w:rsid w:val="00BC7565"/>
    <w:rsid w:val="00BC7B1B"/>
    <w:rsid w:val="00BD00B4"/>
    <w:rsid w:val="00BD0B3C"/>
    <w:rsid w:val="00BD29DE"/>
    <w:rsid w:val="00BD313D"/>
    <w:rsid w:val="00BD361B"/>
    <w:rsid w:val="00BD3681"/>
    <w:rsid w:val="00BD4567"/>
    <w:rsid w:val="00BD5D02"/>
    <w:rsid w:val="00BD6726"/>
    <w:rsid w:val="00BD7E67"/>
    <w:rsid w:val="00BE0C58"/>
    <w:rsid w:val="00BE0EAB"/>
    <w:rsid w:val="00BE1C30"/>
    <w:rsid w:val="00BE1C5D"/>
    <w:rsid w:val="00BE23E8"/>
    <w:rsid w:val="00BE2D54"/>
    <w:rsid w:val="00BE30D2"/>
    <w:rsid w:val="00BE3A94"/>
    <w:rsid w:val="00BE3B45"/>
    <w:rsid w:val="00BE3D3F"/>
    <w:rsid w:val="00BE42FA"/>
    <w:rsid w:val="00BE4BD5"/>
    <w:rsid w:val="00BE52D4"/>
    <w:rsid w:val="00BE5F93"/>
    <w:rsid w:val="00BE6D7A"/>
    <w:rsid w:val="00BE72A1"/>
    <w:rsid w:val="00BE7ADF"/>
    <w:rsid w:val="00BF0BA4"/>
    <w:rsid w:val="00BF0CA0"/>
    <w:rsid w:val="00BF25DE"/>
    <w:rsid w:val="00BF26D5"/>
    <w:rsid w:val="00BF293A"/>
    <w:rsid w:val="00BF2F4B"/>
    <w:rsid w:val="00BF32A3"/>
    <w:rsid w:val="00BF3B1E"/>
    <w:rsid w:val="00BF43C8"/>
    <w:rsid w:val="00BF4B69"/>
    <w:rsid w:val="00BF4F90"/>
    <w:rsid w:val="00BF6227"/>
    <w:rsid w:val="00BF6FD8"/>
    <w:rsid w:val="00BF7211"/>
    <w:rsid w:val="00BF766D"/>
    <w:rsid w:val="00BF7A80"/>
    <w:rsid w:val="00BF7CDA"/>
    <w:rsid w:val="00BF7D41"/>
    <w:rsid w:val="00C004A4"/>
    <w:rsid w:val="00C00897"/>
    <w:rsid w:val="00C00A9A"/>
    <w:rsid w:val="00C00C34"/>
    <w:rsid w:val="00C0108F"/>
    <w:rsid w:val="00C015D3"/>
    <w:rsid w:val="00C01708"/>
    <w:rsid w:val="00C02C45"/>
    <w:rsid w:val="00C0370E"/>
    <w:rsid w:val="00C10073"/>
    <w:rsid w:val="00C10704"/>
    <w:rsid w:val="00C107F1"/>
    <w:rsid w:val="00C1181E"/>
    <w:rsid w:val="00C11D2C"/>
    <w:rsid w:val="00C1455D"/>
    <w:rsid w:val="00C145C1"/>
    <w:rsid w:val="00C14E7E"/>
    <w:rsid w:val="00C151F9"/>
    <w:rsid w:val="00C15440"/>
    <w:rsid w:val="00C1638D"/>
    <w:rsid w:val="00C16818"/>
    <w:rsid w:val="00C20180"/>
    <w:rsid w:val="00C20572"/>
    <w:rsid w:val="00C21B47"/>
    <w:rsid w:val="00C21C89"/>
    <w:rsid w:val="00C21D6B"/>
    <w:rsid w:val="00C225AE"/>
    <w:rsid w:val="00C230CE"/>
    <w:rsid w:val="00C23CB0"/>
    <w:rsid w:val="00C24604"/>
    <w:rsid w:val="00C25C81"/>
    <w:rsid w:val="00C263D7"/>
    <w:rsid w:val="00C30612"/>
    <w:rsid w:val="00C31032"/>
    <w:rsid w:val="00C317FB"/>
    <w:rsid w:val="00C34278"/>
    <w:rsid w:val="00C35869"/>
    <w:rsid w:val="00C373F0"/>
    <w:rsid w:val="00C37D4A"/>
    <w:rsid w:val="00C40BE6"/>
    <w:rsid w:val="00C40E61"/>
    <w:rsid w:val="00C4157F"/>
    <w:rsid w:val="00C41899"/>
    <w:rsid w:val="00C41D8D"/>
    <w:rsid w:val="00C433C0"/>
    <w:rsid w:val="00C44923"/>
    <w:rsid w:val="00C45D54"/>
    <w:rsid w:val="00C468A0"/>
    <w:rsid w:val="00C46E20"/>
    <w:rsid w:val="00C4797E"/>
    <w:rsid w:val="00C47A82"/>
    <w:rsid w:val="00C51272"/>
    <w:rsid w:val="00C51D27"/>
    <w:rsid w:val="00C521F8"/>
    <w:rsid w:val="00C530A5"/>
    <w:rsid w:val="00C53116"/>
    <w:rsid w:val="00C53C03"/>
    <w:rsid w:val="00C53C51"/>
    <w:rsid w:val="00C542F6"/>
    <w:rsid w:val="00C559E6"/>
    <w:rsid w:val="00C563DC"/>
    <w:rsid w:val="00C565BF"/>
    <w:rsid w:val="00C56D15"/>
    <w:rsid w:val="00C57698"/>
    <w:rsid w:val="00C576E8"/>
    <w:rsid w:val="00C60720"/>
    <w:rsid w:val="00C620D8"/>
    <w:rsid w:val="00C6233E"/>
    <w:rsid w:val="00C62625"/>
    <w:rsid w:val="00C62666"/>
    <w:rsid w:val="00C62E82"/>
    <w:rsid w:val="00C64CE6"/>
    <w:rsid w:val="00C65C5C"/>
    <w:rsid w:val="00C66A19"/>
    <w:rsid w:val="00C66BA0"/>
    <w:rsid w:val="00C6706B"/>
    <w:rsid w:val="00C6755D"/>
    <w:rsid w:val="00C706D0"/>
    <w:rsid w:val="00C70989"/>
    <w:rsid w:val="00C711EB"/>
    <w:rsid w:val="00C718A8"/>
    <w:rsid w:val="00C7289C"/>
    <w:rsid w:val="00C7517F"/>
    <w:rsid w:val="00C762BB"/>
    <w:rsid w:val="00C80759"/>
    <w:rsid w:val="00C8080B"/>
    <w:rsid w:val="00C8197F"/>
    <w:rsid w:val="00C8210A"/>
    <w:rsid w:val="00C82540"/>
    <w:rsid w:val="00C846E6"/>
    <w:rsid w:val="00C84C41"/>
    <w:rsid w:val="00C85049"/>
    <w:rsid w:val="00C86C8A"/>
    <w:rsid w:val="00C86F8D"/>
    <w:rsid w:val="00C8730F"/>
    <w:rsid w:val="00C87757"/>
    <w:rsid w:val="00C90130"/>
    <w:rsid w:val="00C90D16"/>
    <w:rsid w:val="00C91A1D"/>
    <w:rsid w:val="00C93274"/>
    <w:rsid w:val="00C93841"/>
    <w:rsid w:val="00C95021"/>
    <w:rsid w:val="00C9594D"/>
    <w:rsid w:val="00C95BB4"/>
    <w:rsid w:val="00C963F6"/>
    <w:rsid w:val="00C968D5"/>
    <w:rsid w:val="00CA0114"/>
    <w:rsid w:val="00CA063A"/>
    <w:rsid w:val="00CA0738"/>
    <w:rsid w:val="00CA0795"/>
    <w:rsid w:val="00CA0B88"/>
    <w:rsid w:val="00CA0C1E"/>
    <w:rsid w:val="00CA1820"/>
    <w:rsid w:val="00CA2C85"/>
    <w:rsid w:val="00CA3263"/>
    <w:rsid w:val="00CA4802"/>
    <w:rsid w:val="00CA4D32"/>
    <w:rsid w:val="00CA5C64"/>
    <w:rsid w:val="00CA6236"/>
    <w:rsid w:val="00CA65EA"/>
    <w:rsid w:val="00CA66C3"/>
    <w:rsid w:val="00CA7273"/>
    <w:rsid w:val="00CA72E5"/>
    <w:rsid w:val="00CB06BB"/>
    <w:rsid w:val="00CB15B3"/>
    <w:rsid w:val="00CB21C7"/>
    <w:rsid w:val="00CB2245"/>
    <w:rsid w:val="00CB2B27"/>
    <w:rsid w:val="00CB3814"/>
    <w:rsid w:val="00CB4871"/>
    <w:rsid w:val="00CB534F"/>
    <w:rsid w:val="00CB5465"/>
    <w:rsid w:val="00CB6036"/>
    <w:rsid w:val="00CB7557"/>
    <w:rsid w:val="00CB7BDD"/>
    <w:rsid w:val="00CC0D0E"/>
    <w:rsid w:val="00CC224F"/>
    <w:rsid w:val="00CC349E"/>
    <w:rsid w:val="00CC378A"/>
    <w:rsid w:val="00CC4C42"/>
    <w:rsid w:val="00CC5947"/>
    <w:rsid w:val="00CC60A3"/>
    <w:rsid w:val="00CC6469"/>
    <w:rsid w:val="00CC65DE"/>
    <w:rsid w:val="00CC65E9"/>
    <w:rsid w:val="00CC6CF6"/>
    <w:rsid w:val="00CC7258"/>
    <w:rsid w:val="00CC7398"/>
    <w:rsid w:val="00CD1228"/>
    <w:rsid w:val="00CD148E"/>
    <w:rsid w:val="00CD165B"/>
    <w:rsid w:val="00CD1B6F"/>
    <w:rsid w:val="00CD2486"/>
    <w:rsid w:val="00CD3759"/>
    <w:rsid w:val="00CD3A01"/>
    <w:rsid w:val="00CD4872"/>
    <w:rsid w:val="00CD4B75"/>
    <w:rsid w:val="00CD583D"/>
    <w:rsid w:val="00CD5F00"/>
    <w:rsid w:val="00CD64F3"/>
    <w:rsid w:val="00CD69DE"/>
    <w:rsid w:val="00CD6BE6"/>
    <w:rsid w:val="00CD6FDD"/>
    <w:rsid w:val="00CD77FC"/>
    <w:rsid w:val="00CE0636"/>
    <w:rsid w:val="00CE166E"/>
    <w:rsid w:val="00CE1BFB"/>
    <w:rsid w:val="00CE3454"/>
    <w:rsid w:val="00CE3D15"/>
    <w:rsid w:val="00CE3FD9"/>
    <w:rsid w:val="00CE4743"/>
    <w:rsid w:val="00CE4ADF"/>
    <w:rsid w:val="00CE4BEB"/>
    <w:rsid w:val="00CE57CA"/>
    <w:rsid w:val="00CE6BFB"/>
    <w:rsid w:val="00CE6FD6"/>
    <w:rsid w:val="00CF08E2"/>
    <w:rsid w:val="00CF0E69"/>
    <w:rsid w:val="00CF36C0"/>
    <w:rsid w:val="00CF44ED"/>
    <w:rsid w:val="00CF4E46"/>
    <w:rsid w:val="00CF554F"/>
    <w:rsid w:val="00CF63E3"/>
    <w:rsid w:val="00CF6424"/>
    <w:rsid w:val="00CF6545"/>
    <w:rsid w:val="00CF6B77"/>
    <w:rsid w:val="00CF7A29"/>
    <w:rsid w:val="00CF7E7E"/>
    <w:rsid w:val="00D01532"/>
    <w:rsid w:val="00D02DB0"/>
    <w:rsid w:val="00D032A4"/>
    <w:rsid w:val="00D03484"/>
    <w:rsid w:val="00D04229"/>
    <w:rsid w:val="00D04A02"/>
    <w:rsid w:val="00D0772A"/>
    <w:rsid w:val="00D1004E"/>
    <w:rsid w:val="00D10A5E"/>
    <w:rsid w:val="00D10F85"/>
    <w:rsid w:val="00D11100"/>
    <w:rsid w:val="00D1206D"/>
    <w:rsid w:val="00D12BF2"/>
    <w:rsid w:val="00D135B5"/>
    <w:rsid w:val="00D137A2"/>
    <w:rsid w:val="00D1380B"/>
    <w:rsid w:val="00D13B7B"/>
    <w:rsid w:val="00D143B4"/>
    <w:rsid w:val="00D144BA"/>
    <w:rsid w:val="00D14B12"/>
    <w:rsid w:val="00D154B7"/>
    <w:rsid w:val="00D160C8"/>
    <w:rsid w:val="00D16224"/>
    <w:rsid w:val="00D1629C"/>
    <w:rsid w:val="00D16565"/>
    <w:rsid w:val="00D172D2"/>
    <w:rsid w:val="00D1745A"/>
    <w:rsid w:val="00D17955"/>
    <w:rsid w:val="00D20867"/>
    <w:rsid w:val="00D21487"/>
    <w:rsid w:val="00D2169B"/>
    <w:rsid w:val="00D21E0A"/>
    <w:rsid w:val="00D222CB"/>
    <w:rsid w:val="00D23F0D"/>
    <w:rsid w:val="00D24CF0"/>
    <w:rsid w:val="00D25C8D"/>
    <w:rsid w:val="00D26832"/>
    <w:rsid w:val="00D27F0C"/>
    <w:rsid w:val="00D304C7"/>
    <w:rsid w:val="00D30FD6"/>
    <w:rsid w:val="00D31928"/>
    <w:rsid w:val="00D31B1C"/>
    <w:rsid w:val="00D32178"/>
    <w:rsid w:val="00D33352"/>
    <w:rsid w:val="00D3396D"/>
    <w:rsid w:val="00D33974"/>
    <w:rsid w:val="00D33D8C"/>
    <w:rsid w:val="00D3552C"/>
    <w:rsid w:val="00D363AF"/>
    <w:rsid w:val="00D37E1A"/>
    <w:rsid w:val="00D401CA"/>
    <w:rsid w:val="00D41CD6"/>
    <w:rsid w:val="00D42126"/>
    <w:rsid w:val="00D428E4"/>
    <w:rsid w:val="00D42B44"/>
    <w:rsid w:val="00D430FC"/>
    <w:rsid w:val="00D43236"/>
    <w:rsid w:val="00D446FF"/>
    <w:rsid w:val="00D450B8"/>
    <w:rsid w:val="00D4545F"/>
    <w:rsid w:val="00D47806"/>
    <w:rsid w:val="00D478F3"/>
    <w:rsid w:val="00D515F5"/>
    <w:rsid w:val="00D51649"/>
    <w:rsid w:val="00D530A4"/>
    <w:rsid w:val="00D546DF"/>
    <w:rsid w:val="00D55AD4"/>
    <w:rsid w:val="00D56979"/>
    <w:rsid w:val="00D56F34"/>
    <w:rsid w:val="00D578C7"/>
    <w:rsid w:val="00D6065B"/>
    <w:rsid w:val="00D61125"/>
    <w:rsid w:val="00D611DA"/>
    <w:rsid w:val="00D615D4"/>
    <w:rsid w:val="00D61A18"/>
    <w:rsid w:val="00D61E82"/>
    <w:rsid w:val="00D625F3"/>
    <w:rsid w:val="00D628B1"/>
    <w:rsid w:val="00D6343E"/>
    <w:rsid w:val="00D63571"/>
    <w:rsid w:val="00D6361F"/>
    <w:rsid w:val="00D63E49"/>
    <w:rsid w:val="00D64384"/>
    <w:rsid w:val="00D647D8"/>
    <w:rsid w:val="00D66501"/>
    <w:rsid w:val="00D66FCC"/>
    <w:rsid w:val="00D70060"/>
    <w:rsid w:val="00D701B5"/>
    <w:rsid w:val="00D704C8"/>
    <w:rsid w:val="00D71EF2"/>
    <w:rsid w:val="00D7219D"/>
    <w:rsid w:val="00D72856"/>
    <w:rsid w:val="00D747F9"/>
    <w:rsid w:val="00D75242"/>
    <w:rsid w:val="00D75A28"/>
    <w:rsid w:val="00D7601B"/>
    <w:rsid w:val="00D777A5"/>
    <w:rsid w:val="00D77DD5"/>
    <w:rsid w:val="00D80EA2"/>
    <w:rsid w:val="00D81424"/>
    <w:rsid w:val="00D817CB"/>
    <w:rsid w:val="00D81C72"/>
    <w:rsid w:val="00D82768"/>
    <w:rsid w:val="00D82B5B"/>
    <w:rsid w:val="00D8353D"/>
    <w:rsid w:val="00D83A88"/>
    <w:rsid w:val="00D84B45"/>
    <w:rsid w:val="00D84CB3"/>
    <w:rsid w:val="00D85A49"/>
    <w:rsid w:val="00D87C92"/>
    <w:rsid w:val="00D90F58"/>
    <w:rsid w:val="00D92789"/>
    <w:rsid w:val="00D955BA"/>
    <w:rsid w:val="00D965EF"/>
    <w:rsid w:val="00D965FE"/>
    <w:rsid w:val="00D97A34"/>
    <w:rsid w:val="00DA19B0"/>
    <w:rsid w:val="00DA2074"/>
    <w:rsid w:val="00DA2656"/>
    <w:rsid w:val="00DA3263"/>
    <w:rsid w:val="00DA3401"/>
    <w:rsid w:val="00DA56C2"/>
    <w:rsid w:val="00DA62E5"/>
    <w:rsid w:val="00DA7FE7"/>
    <w:rsid w:val="00DB01C8"/>
    <w:rsid w:val="00DB0B98"/>
    <w:rsid w:val="00DB145F"/>
    <w:rsid w:val="00DB156F"/>
    <w:rsid w:val="00DB3796"/>
    <w:rsid w:val="00DB3940"/>
    <w:rsid w:val="00DB3AB5"/>
    <w:rsid w:val="00DB4EAD"/>
    <w:rsid w:val="00DB54DE"/>
    <w:rsid w:val="00DB55DC"/>
    <w:rsid w:val="00DB56AA"/>
    <w:rsid w:val="00DB5B91"/>
    <w:rsid w:val="00DB7669"/>
    <w:rsid w:val="00DC02AB"/>
    <w:rsid w:val="00DC0340"/>
    <w:rsid w:val="00DC291A"/>
    <w:rsid w:val="00DC2941"/>
    <w:rsid w:val="00DC2E6F"/>
    <w:rsid w:val="00DC33F6"/>
    <w:rsid w:val="00DC3EA0"/>
    <w:rsid w:val="00DC40C0"/>
    <w:rsid w:val="00DC49DF"/>
    <w:rsid w:val="00DC52D9"/>
    <w:rsid w:val="00DC6DAB"/>
    <w:rsid w:val="00DC6FC0"/>
    <w:rsid w:val="00DC7787"/>
    <w:rsid w:val="00DD1934"/>
    <w:rsid w:val="00DD290B"/>
    <w:rsid w:val="00DD385E"/>
    <w:rsid w:val="00DD3C5D"/>
    <w:rsid w:val="00DD4451"/>
    <w:rsid w:val="00DD58DB"/>
    <w:rsid w:val="00DD5988"/>
    <w:rsid w:val="00DD606F"/>
    <w:rsid w:val="00DD6442"/>
    <w:rsid w:val="00DD6D6E"/>
    <w:rsid w:val="00DD7D3B"/>
    <w:rsid w:val="00DE0809"/>
    <w:rsid w:val="00DE18EE"/>
    <w:rsid w:val="00DE1B52"/>
    <w:rsid w:val="00DE20E5"/>
    <w:rsid w:val="00DE299B"/>
    <w:rsid w:val="00DE3CE7"/>
    <w:rsid w:val="00DE41C4"/>
    <w:rsid w:val="00DE46EB"/>
    <w:rsid w:val="00DE4A02"/>
    <w:rsid w:val="00DE4F24"/>
    <w:rsid w:val="00DE58E8"/>
    <w:rsid w:val="00DE5CE6"/>
    <w:rsid w:val="00DE5E7A"/>
    <w:rsid w:val="00DE60A7"/>
    <w:rsid w:val="00DE6950"/>
    <w:rsid w:val="00DE6C87"/>
    <w:rsid w:val="00DE6D9E"/>
    <w:rsid w:val="00DE75BC"/>
    <w:rsid w:val="00DF0F1E"/>
    <w:rsid w:val="00DF32DD"/>
    <w:rsid w:val="00DF55C1"/>
    <w:rsid w:val="00DF656F"/>
    <w:rsid w:val="00DF674E"/>
    <w:rsid w:val="00DF705B"/>
    <w:rsid w:val="00DF7B15"/>
    <w:rsid w:val="00DF7B63"/>
    <w:rsid w:val="00DF7EF6"/>
    <w:rsid w:val="00E01005"/>
    <w:rsid w:val="00E039B4"/>
    <w:rsid w:val="00E049D5"/>
    <w:rsid w:val="00E056B7"/>
    <w:rsid w:val="00E057AB"/>
    <w:rsid w:val="00E0630D"/>
    <w:rsid w:val="00E06BFF"/>
    <w:rsid w:val="00E0752E"/>
    <w:rsid w:val="00E0756B"/>
    <w:rsid w:val="00E10354"/>
    <w:rsid w:val="00E10BC1"/>
    <w:rsid w:val="00E1114C"/>
    <w:rsid w:val="00E13DA1"/>
    <w:rsid w:val="00E14A06"/>
    <w:rsid w:val="00E15363"/>
    <w:rsid w:val="00E153DA"/>
    <w:rsid w:val="00E15831"/>
    <w:rsid w:val="00E15FBC"/>
    <w:rsid w:val="00E17C1E"/>
    <w:rsid w:val="00E2044F"/>
    <w:rsid w:val="00E22091"/>
    <w:rsid w:val="00E22739"/>
    <w:rsid w:val="00E22F4D"/>
    <w:rsid w:val="00E23F14"/>
    <w:rsid w:val="00E24B83"/>
    <w:rsid w:val="00E25C69"/>
    <w:rsid w:val="00E26750"/>
    <w:rsid w:val="00E27068"/>
    <w:rsid w:val="00E270DD"/>
    <w:rsid w:val="00E273EF"/>
    <w:rsid w:val="00E30215"/>
    <w:rsid w:val="00E3027D"/>
    <w:rsid w:val="00E30317"/>
    <w:rsid w:val="00E31DC9"/>
    <w:rsid w:val="00E32251"/>
    <w:rsid w:val="00E3240D"/>
    <w:rsid w:val="00E326B6"/>
    <w:rsid w:val="00E32A8A"/>
    <w:rsid w:val="00E32E25"/>
    <w:rsid w:val="00E3329F"/>
    <w:rsid w:val="00E340D5"/>
    <w:rsid w:val="00E34D44"/>
    <w:rsid w:val="00E350DC"/>
    <w:rsid w:val="00E35C50"/>
    <w:rsid w:val="00E37C7B"/>
    <w:rsid w:val="00E37DC1"/>
    <w:rsid w:val="00E40238"/>
    <w:rsid w:val="00E41579"/>
    <w:rsid w:val="00E41603"/>
    <w:rsid w:val="00E42B9C"/>
    <w:rsid w:val="00E42C32"/>
    <w:rsid w:val="00E44EF3"/>
    <w:rsid w:val="00E463E7"/>
    <w:rsid w:val="00E5024C"/>
    <w:rsid w:val="00E5137E"/>
    <w:rsid w:val="00E514A7"/>
    <w:rsid w:val="00E51534"/>
    <w:rsid w:val="00E52177"/>
    <w:rsid w:val="00E52C1A"/>
    <w:rsid w:val="00E53309"/>
    <w:rsid w:val="00E53F0C"/>
    <w:rsid w:val="00E5400C"/>
    <w:rsid w:val="00E5407B"/>
    <w:rsid w:val="00E54F76"/>
    <w:rsid w:val="00E55E81"/>
    <w:rsid w:val="00E5656B"/>
    <w:rsid w:val="00E57091"/>
    <w:rsid w:val="00E60BC2"/>
    <w:rsid w:val="00E611FE"/>
    <w:rsid w:val="00E62686"/>
    <w:rsid w:val="00E634B3"/>
    <w:rsid w:val="00E63E86"/>
    <w:rsid w:val="00E642FD"/>
    <w:rsid w:val="00E64E1A"/>
    <w:rsid w:val="00E64E4F"/>
    <w:rsid w:val="00E64ED8"/>
    <w:rsid w:val="00E670A0"/>
    <w:rsid w:val="00E6745C"/>
    <w:rsid w:val="00E677BE"/>
    <w:rsid w:val="00E70E55"/>
    <w:rsid w:val="00E71A81"/>
    <w:rsid w:val="00E723FF"/>
    <w:rsid w:val="00E736F7"/>
    <w:rsid w:val="00E76775"/>
    <w:rsid w:val="00E7764E"/>
    <w:rsid w:val="00E77FF3"/>
    <w:rsid w:val="00E800C5"/>
    <w:rsid w:val="00E801F2"/>
    <w:rsid w:val="00E80520"/>
    <w:rsid w:val="00E81A19"/>
    <w:rsid w:val="00E82FF7"/>
    <w:rsid w:val="00E83EDF"/>
    <w:rsid w:val="00E843BA"/>
    <w:rsid w:val="00E853CF"/>
    <w:rsid w:val="00E864E8"/>
    <w:rsid w:val="00E87202"/>
    <w:rsid w:val="00E903AF"/>
    <w:rsid w:val="00E90601"/>
    <w:rsid w:val="00E91B31"/>
    <w:rsid w:val="00E92FA7"/>
    <w:rsid w:val="00E9336C"/>
    <w:rsid w:val="00E93463"/>
    <w:rsid w:val="00E93B16"/>
    <w:rsid w:val="00E95ACE"/>
    <w:rsid w:val="00E96B1F"/>
    <w:rsid w:val="00E976CC"/>
    <w:rsid w:val="00EA1688"/>
    <w:rsid w:val="00EA1E3E"/>
    <w:rsid w:val="00EA1F7A"/>
    <w:rsid w:val="00EA2968"/>
    <w:rsid w:val="00EA3080"/>
    <w:rsid w:val="00EA5A67"/>
    <w:rsid w:val="00EA6156"/>
    <w:rsid w:val="00EA6446"/>
    <w:rsid w:val="00EB043A"/>
    <w:rsid w:val="00EB18B0"/>
    <w:rsid w:val="00EB2FBB"/>
    <w:rsid w:val="00EB325C"/>
    <w:rsid w:val="00EB3A00"/>
    <w:rsid w:val="00EB5437"/>
    <w:rsid w:val="00EB55AA"/>
    <w:rsid w:val="00EB6578"/>
    <w:rsid w:val="00EB682A"/>
    <w:rsid w:val="00EB68F6"/>
    <w:rsid w:val="00EB6E5A"/>
    <w:rsid w:val="00EB6FA9"/>
    <w:rsid w:val="00EB730E"/>
    <w:rsid w:val="00EB7424"/>
    <w:rsid w:val="00EB7D34"/>
    <w:rsid w:val="00EC0A88"/>
    <w:rsid w:val="00EC1ECF"/>
    <w:rsid w:val="00EC3F3D"/>
    <w:rsid w:val="00EC441C"/>
    <w:rsid w:val="00EC78BD"/>
    <w:rsid w:val="00ED08A0"/>
    <w:rsid w:val="00ED096D"/>
    <w:rsid w:val="00ED1180"/>
    <w:rsid w:val="00ED3108"/>
    <w:rsid w:val="00ED3FDE"/>
    <w:rsid w:val="00ED53F6"/>
    <w:rsid w:val="00ED5A5F"/>
    <w:rsid w:val="00ED5D9D"/>
    <w:rsid w:val="00ED5F23"/>
    <w:rsid w:val="00ED637B"/>
    <w:rsid w:val="00ED6931"/>
    <w:rsid w:val="00ED7401"/>
    <w:rsid w:val="00EE0BB6"/>
    <w:rsid w:val="00EE1058"/>
    <w:rsid w:val="00EE11AE"/>
    <w:rsid w:val="00EE12F0"/>
    <w:rsid w:val="00EE1D26"/>
    <w:rsid w:val="00EE2567"/>
    <w:rsid w:val="00EE48A7"/>
    <w:rsid w:val="00EE5956"/>
    <w:rsid w:val="00EE6495"/>
    <w:rsid w:val="00EE6EC3"/>
    <w:rsid w:val="00EE7282"/>
    <w:rsid w:val="00EE7440"/>
    <w:rsid w:val="00EF187D"/>
    <w:rsid w:val="00EF1B96"/>
    <w:rsid w:val="00EF2F3E"/>
    <w:rsid w:val="00EF3026"/>
    <w:rsid w:val="00EF3803"/>
    <w:rsid w:val="00EF437D"/>
    <w:rsid w:val="00EF5164"/>
    <w:rsid w:val="00EF60D7"/>
    <w:rsid w:val="00EF7547"/>
    <w:rsid w:val="00F00280"/>
    <w:rsid w:val="00F003B8"/>
    <w:rsid w:val="00F0048E"/>
    <w:rsid w:val="00F00A04"/>
    <w:rsid w:val="00F00F74"/>
    <w:rsid w:val="00F0172F"/>
    <w:rsid w:val="00F02F85"/>
    <w:rsid w:val="00F0480D"/>
    <w:rsid w:val="00F051F7"/>
    <w:rsid w:val="00F05A85"/>
    <w:rsid w:val="00F05DEC"/>
    <w:rsid w:val="00F065E1"/>
    <w:rsid w:val="00F07433"/>
    <w:rsid w:val="00F10DBF"/>
    <w:rsid w:val="00F11794"/>
    <w:rsid w:val="00F11AE7"/>
    <w:rsid w:val="00F11F44"/>
    <w:rsid w:val="00F12092"/>
    <w:rsid w:val="00F12F3D"/>
    <w:rsid w:val="00F1340F"/>
    <w:rsid w:val="00F146D4"/>
    <w:rsid w:val="00F14918"/>
    <w:rsid w:val="00F15501"/>
    <w:rsid w:val="00F157F9"/>
    <w:rsid w:val="00F16A4B"/>
    <w:rsid w:val="00F16A86"/>
    <w:rsid w:val="00F17D37"/>
    <w:rsid w:val="00F20531"/>
    <w:rsid w:val="00F2190A"/>
    <w:rsid w:val="00F21E65"/>
    <w:rsid w:val="00F21F92"/>
    <w:rsid w:val="00F22887"/>
    <w:rsid w:val="00F238EE"/>
    <w:rsid w:val="00F241B1"/>
    <w:rsid w:val="00F24BBB"/>
    <w:rsid w:val="00F27608"/>
    <w:rsid w:val="00F30299"/>
    <w:rsid w:val="00F31021"/>
    <w:rsid w:val="00F31203"/>
    <w:rsid w:val="00F317C4"/>
    <w:rsid w:val="00F31C85"/>
    <w:rsid w:val="00F31DB4"/>
    <w:rsid w:val="00F321EC"/>
    <w:rsid w:val="00F327DB"/>
    <w:rsid w:val="00F3315B"/>
    <w:rsid w:val="00F33A09"/>
    <w:rsid w:val="00F340D5"/>
    <w:rsid w:val="00F34466"/>
    <w:rsid w:val="00F34CD3"/>
    <w:rsid w:val="00F36759"/>
    <w:rsid w:val="00F3704C"/>
    <w:rsid w:val="00F3731A"/>
    <w:rsid w:val="00F37B17"/>
    <w:rsid w:val="00F37F41"/>
    <w:rsid w:val="00F406FE"/>
    <w:rsid w:val="00F40860"/>
    <w:rsid w:val="00F41AEF"/>
    <w:rsid w:val="00F42018"/>
    <w:rsid w:val="00F423B2"/>
    <w:rsid w:val="00F42632"/>
    <w:rsid w:val="00F42ACE"/>
    <w:rsid w:val="00F42E13"/>
    <w:rsid w:val="00F43059"/>
    <w:rsid w:val="00F4319D"/>
    <w:rsid w:val="00F439AD"/>
    <w:rsid w:val="00F44C18"/>
    <w:rsid w:val="00F452EB"/>
    <w:rsid w:val="00F45B8C"/>
    <w:rsid w:val="00F45DE4"/>
    <w:rsid w:val="00F46C9B"/>
    <w:rsid w:val="00F47575"/>
    <w:rsid w:val="00F4759A"/>
    <w:rsid w:val="00F509A5"/>
    <w:rsid w:val="00F51FE7"/>
    <w:rsid w:val="00F52846"/>
    <w:rsid w:val="00F53135"/>
    <w:rsid w:val="00F535F2"/>
    <w:rsid w:val="00F54C67"/>
    <w:rsid w:val="00F55102"/>
    <w:rsid w:val="00F552B2"/>
    <w:rsid w:val="00F60F8B"/>
    <w:rsid w:val="00F61315"/>
    <w:rsid w:val="00F61DAE"/>
    <w:rsid w:val="00F62158"/>
    <w:rsid w:val="00F62F2A"/>
    <w:rsid w:val="00F63CE1"/>
    <w:rsid w:val="00F64AA2"/>
    <w:rsid w:val="00F6580A"/>
    <w:rsid w:val="00F67203"/>
    <w:rsid w:val="00F675D0"/>
    <w:rsid w:val="00F701DB"/>
    <w:rsid w:val="00F7048D"/>
    <w:rsid w:val="00F70EA5"/>
    <w:rsid w:val="00F7400F"/>
    <w:rsid w:val="00F7427E"/>
    <w:rsid w:val="00F745F5"/>
    <w:rsid w:val="00F749D9"/>
    <w:rsid w:val="00F76CA8"/>
    <w:rsid w:val="00F7775E"/>
    <w:rsid w:val="00F77B8F"/>
    <w:rsid w:val="00F8057F"/>
    <w:rsid w:val="00F8114F"/>
    <w:rsid w:val="00F81C31"/>
    <w:rsid w:val="00F8272D"/>
    <w:rsid w:val="00F83D08"/>
    <w:rsid w:val="00F83E11"/>
    <w:rsid w:val="00F84A0E"/>
    <w:rsid w:val="00F84BF1"/>
    <w:rsid w:val="00F85F40"/>
    <w:rsid w:val="00F8637F"/>
    <w:rsid w:val="00F8692D"/>
    <w:rsid w:val="00F8782F"/>
    <w:rsid w:val="00F9005E"/>
    <w:rsid w:val="00F90067"/>
    <w:rsid w:val="00F9044B"/>
    <w:rsid w:val="00F92021"/>
    <w:rsid w:val="00F92E62"/>
    <w:rsid w:val="00F93B44"/>
    <w:rsid w:val="00F961C9"/>
    <w:rsid w:val="00F96A10"/>
    <w:rsid w:val="00FA0615"/>
    <w:rsid w:val="00FA0AF2"/>
    <w:rsid w:val="00FA11A3"/>
    <w:rsid w:val="00FA186A"/>
    <w:rsid w:val="00FA33E3"/>
    <w:rsid w:val="00FA4A14"/>
    <w:rsid w:val="00FA5287"/>
    <w:rsid w:val="00FA543A"/>
    <w:rsid w:val="00FA5C44"/>
    <w:rsid w:val="00FA632D"/>
    <w:rsid w:val="00FA69D8"/>
    <w:rsid w:val="00FA7162"/>
    <w:rsid w:val="00FA7928"/>
    <w:rsid w:val="00FB0077"/>
    <w:rsid w:val="00FB1269"/>
    <w:rsid w:val="00FB25BA"/>
    <w:rsid w:val="00FB25DD"/>
    <w:rsid w:val="00FB303F"/>
    <w:rsid w:val="00FB364B"/>
    <w:rsid w:val="00FB3940"/>
    <w:rsid w:val="00FB4099"/>
    <w:rsid w:val="00FC0376"/>
    <w:rsid w:val="00FC0DE1"/>
    <w:rsid w:val="00FC1616"/>
    <w:rsid w:val="00FC1942"/>
    <w:rsid w:val="00FC2A29"/>
    <w:rsid w:val="00FC32C1"/>
    <w:rsid w:val="00FC41A0"/>
    <w:rsid w:val="00FC4D8E"/>
    <w:rsid w:val="00FC5D8C"/>
    <w:rsid w:val="00FC6A9F"/>
    <w:rsid w:val="00FC765D"/>
    <w:rsid w:val="00FC791D"/>
    <w:rsid w:val="00FD090F"/>
    <w:rsid w:val="00FD2601"/>
    <w:rsid w:val="00FD2747"/>
    <w:rsid w:val="00FD33EA"/>
    <w:rsid w:val="00FD5596"/>
    <w:rsid w:val="00FD5782"/>
    <w:rsid w:val="00FD5EBD"/>
    <w:rsid w:val="00FD61CF"/>
    <w:rsid w:val="00FD6B1F"/>
    <w:rsid w:val="00FD6B64"/>
    <w:rsid w:val="00FE0B37"/>
    <w:rsid w:val="00FE0E43"/>
    <w:rsid w:val="00FE1EA2"/>
    <w:rsid w:val="00FE265C"/>
    <w:rsid w:val="00FE4071"/>
    <w:rsid w:val="00FE422D"/>
    <w:rsid w:val="00FE4701"/>
    <w:rsid w:val="00FE596A"/>
    <w:rsid w:val="00FE5CD9"/>
    <w:rsid w:val="00FE5F44"/>
    <w:rsid w:val="00FE6223"/>
    <w:rsid w:val="00FE6FFB"/>
    <w:rsid w:val="00FE72F2"/>
    <w:rsid w:val="00FF0976"/>
    <w:rsid w:val="00FF14B5"/>
    <w:rsid w:val="00FF1BFA"/>
    <w:rsid w:val="00FF2056"/>
    <w:rsid w:val="00FF347D"/>
    <w:rsid w:val="00FF3CFA"/>
    <w:rsid w:val="00FF526F"/>
    <w:rsid w:val="00FF618C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81EEA-D30A-4015-843D-B15A832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8B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harStyle9">
    <w:name w:val="Char Style 9"/>
    <w:basedOn w:val="a0"/>
    <w:link w:val="Style7"/>
    <w:uiPriority w:val="99"/>
    <w:rsid w:val="008A3B58"/>
    <w:rPr>
      <w:sz w:val="28"/>
      <w:szCs w:val="28"/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8A3B58"/>
    <w:pPr>
      <w:widowControl w:val="0"/>
      <w:shd w:val="clear" w:color="auto" w:fill="FFFFFF"/>
      <w:spacing w:after="300" w:line="360" w:lineRule="exact"/>
      <w:jc w:val="center"/>
    </w:pPr>
    <w:rPr>
      <w:rFonts w:asciiTheme="minorHAnsi" w:eastAsiaTheme="minorHAnsi" w:hAnsiTheme="minorHAns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38A23C8E2CE3681330DB9A8F1EF6E3E578BED0985CF82CF93A610D9A983721E92A87D02A1E9FF308225D2A374BBFBD6FEB522ACA928OCZ5H" TargetMode="External"/><Relationship Id="rId18" Type="http://schemas.openxmlformats.org/officeDocument/2006/relationships/hyperlink" Target="consultantplus://offline/ref=F38A23C8E2CE3681330DB9A8F1EF6E3E578AE0088CCA82CF93A610D9A983721E92A87D02A5EFFD308225D2A374BBFBD6FEB522ACA928OCZ5H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8A23C8E2CE3681330DB9A8F1EF6E3E578BED0985CF82CF93A610D9A983721E92A87D01A3EEFE32DE7FC2A73DEDF6CBFEAC3CA9B728C5CFO9Z9H" TargetMode="External"/><Relationship Id="rId17" Type="http://schemas.openxmlformats.org/officeDocument/2006/relationships/hyperlink" Target="consultantplus://offline/ref=F38A23C8E2CE3681330DB9A8F1EF6E3E578BED0985CF82CF93A610D9A983721E92A87D02A3E5FB308225D2A374BBFBD6FEB522ACA928OCZ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8A23C8E2CE3681330DB9A8F1EF6E3E578BED0985CF82CF93A610D9A983721E92A87D01A3ECF532D17FC2A73DEDF6CBFEAC3CA9B728C5CFO9Z9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8A23C8E2CE3681330DB9A8F1EF6E3E578BED0985CF82CF93A610D9A983721E92A87D01A2EAF8308225D2A374BBFBD6FEB522ACA928OCZ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8A23C8E2CE3681330DB9A8F1EF6E3E578BED0985CF82CF93A610D9A983721E92A87D01AAEFF9308225D2A374BBFBD6FEB522ACA928OCZ5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38A23C8E2CE3681330DB9A8F1EF6E3E578BED0985CF82CF93A610D9A983721E92A87D01A3EDF838D27FC2A73DEDF6CBFEAC3CA9B728C5CFO9Z9H" TargetMode="External"/><Relationship Id="rId19" Type="http://schemas.openxmlformats.org/officeDocument/2006/relationships/hyperlink" Target="consultantplus://offline/ref=F38A23C8E2CE3681330DB9A8F1EF6E3E578AE20F8BCB82CF93A610D9A983721E92A87D01A3EDFE39DE7FC2A73DEDF6CBFEAC3CA9B728C5CFO9Z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8A23C8E2CE3681330DB9A8F1EF6E3E578AE0088CCA82CF93A610D9A983721E80A8250DA0EDE33BD16A94F67BOBZ8H" TargetMode="External"/><Relationship Id="rId14" Type="http://schemas.openxmlformats.org/officeDocument/2006/relationships/hyperlink" Target="consultantplus://offline/ref=F38A23C8E2CE3681330DB9A8F1EF6E3E578BED0985CF82CF93A610D9A983721E92A87D01A3EDF53CD27FC2A73DEDF6CBFEAC3CA9B728C5CFO9Z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9A67-2382-41DD-9C84-7E136C3E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5977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39973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МАРКИТАНТОВА АНАСТАСИЯ СЕРГЕЕВНА</dc:creator>
  <cp:lastModifiedBy>Бочкина Эряния Петровна</cp:lastModifiedBy>
  <cp:revision>4</cp:revision>
  <cp:lastPrinted>2020-07-31T13:30:00Z</cp:lastPrinted>
  <dcterms:created xsi:type="dcterms:W3CDTF">2020-08-03T14:27:00Z</dcterms:created>
  <dcterms:modified xsi:type="dcterms:W3CDTF">2020-08-03T17:07:00Z</dcterms:modified>
</cp:coreProperties>
</file>