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168BA" w:rsidTr="00813B30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10065" w:type="dxa"/>
          </w:tcPr>
          <w:p w:rsidR="001168BA" w:rsidRPr="00CC17D1" w:rsidRDefault="00244212" w:rsidP="00BC1CE5">
            <w:pPr>
              <w:pStyle w:val="2"/>
              <w:tabs>
                <w:tab w:val="center" w:pos="4962"/>
                <w:tab w:val="left" w:pos="7580"/>
              </w:tabs>
              <w:jc w:val="left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margin-left:226.4pt;margin-top:-8.65pt;width:41.25pt;height:45pt;z-index:251657728;visibility:visible;mso-wrap-edited:f">
                  <v:imagedata r:id="rId8" o:title="" croptop="2338f" cropbottom="7091f" cropleft="2481f" cropright="6588f"/>
                </v:shape>
                <o:OLEObject Type="Embed" ProgID="Word.Picture.8" ShapeID="_x0000_s1052" DrawAspect="Content" ObjectID="_1656752278" r:id="rId9"/>
              </w:pict>
            </w:r>
          </w:p>
          <w:p w:rsidR="00C65102" w:rsidRPr="00870D08" w:rsidRDefault="00C65102" w:rsidP="00870D08"/>
          <w:p w:rsidR="00C65102" w:rsidRPr="0055797B" w:rsidRDefault="00C65102" w:rsidP="00C34C13">
            <w:pPr>
              <w:tabs>
                <w:tab w:val="left" w:pos="7060"/>
              </w:tabs>
            </w:pPr>
          </w:p>
          <w:p w:rsidR="00C65102" w:rsidRPr="00F37151" w:rsidRDefault="00C65102" w:rsidP="00870D08">
            <w:pPr>
              <w:rPr>
                <w:sz w:val="8"/>
                <w:szCs w:val="8"/>
                <w:lang w:val="en-US"/>
              </w:rPr>
            </w:pPr>
          </w:p>
          <w:p w:rsidR="00205E4E" w:rsidRPr="00F37151" w:rsidRDefault="00205E4E" w:rsidP="00C15B75">
            <w:pPr>
              <w:pStyle w:val="2"/>
              <w:rPr>
                <w:sz w:val="12"/>
                <w:szCs w:val="12"/>
              </w:rPr>
            </w:pPr>
          </w:p>
          <w:p w:rsidR="00C9018C" w:rsidRDefault="00AD3089" w:rsidP="0074621F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РОССИЙСКОЙ ФЕДЕРАЦИИ</w:t>
            </w:r>
          </w:p>
          <w:p w:rsidR="0074621F" w:rsidRPr="0074621F" w:rsidRDefault="0074621F" w:rsidP="0074621F">
            <w:pPr>
              <w:jc w:val="center"/>
              <w:rPr>
                <w:sz w:val="8"/>
                <w:szCs w:val="8"/>
              </w:rPr>
            </w:pPr>
          </w:p>
          <w:p w:rsidR="001168BA" w:rsidRPr="00DA680F" w:rsidRDefault="008A35F2" w:rsidP="00AD3089">
            <w:pPr>
              <w:pStyle w:val="2"/>
              <w:rPr>
                <w:sz w:val="12"/>
                <w:szCs w:val="12"/>
              </w:rPr>
            </w:pPr>
            <w:r w:rsidRPr="00101AEE">
              <w:rPr>
                <w:spacing w:val="20"/>
                <w:sz w:val="26"/>
                <w:szCs w:val="26"/>
              </w:rPr>
              <w:t>(</w:t>
            </w:r>
            <w:r w:rsidR="00AD3089">
              <w:rPr>
                <w:spacing w:val="20"/>
                <w:sz w:val="26"/>
                <w:szCs w:val="26"/>
              </w:rPr>
              <w:t>МИНФИН</w:t>
            </w:r>
            <w:r w:rsidRPr="00101AEE">
              <w:rPr>
                <w:spacing w:val="20"/>
                <w:sz w:val="26"/>
                <w:szCs w:val="26"/>
              </w:rPr>
              <w:t xml:space="preserve"> РОССИИ)</w:t>
            </w:r>
          </w:p>
        </w:tc>
      </w:tr>
    </w:tbl>
    <w:p w:rsidR="001168BA" w:rsidRPr="0028679C" w:rsidRDefault="001168BA" w:rsidP="0074621F">
      <w:pPr>
        <w:jc w:val="center"/>
        <w:rPr>
          <w:sz w:val="16"/>
          <w:szCs w:val="16"/>
        </w:rPr>
      </w:pPr>
    </w:p>
    <w:p w:rsidR="001168BA" w:rsidRDefault="001168BA">
      <w:pPr>
        <w:pStyle w:val="2"/>
      </w:pPr>
      <w:r>
        <w:t>ПРИКАЗ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311"/>
        <w:gridCol w:w="342"/>
        <w:gridCol w:w="2432"/>
      </w:tblGrid>
      <w:tr w:rsidR="00DD3EDB"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DD3EDB" w:rsidRPr="00A35572" w:rsidRDefault="00DD3EDB" w:rsidP="00A5331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9" w:type="dxa"/>
            <w:vAlign w:val="bottom"/>
          </w:tcPr>
          <w:p w:rsidR="00DD3EDB" w:rsidRPr="00E71C94" w:rsidRDefault="00DD3EDB" w:rsidP="00A533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" w:type="dxa"/>
            <w:vAlign w:val="bottom"/>
          </w:tcPr>
          <w:p w:rsidR="00DD3EDB" w:rsidRDefault="00DD3EDB" w:rsidP="00A53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31" w:type="dxa"/>
            <w:tcBorders>
              <w:top w:val="nil"/>
              <w:bottom w:val="single" w:sz="6" w:space="0" w:color="auto"/>
            </w:tcBorders>
            <w:vAlign w:val="bottom"/>
          </w:tcPr>
          <w:p w:rsidR="00DD3EDB" w:rsidRDefault="00DD3EDB" w:rsidP="00A533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68BA" w:rsidRDefault="001168BA">
      <w:pPr>
        <w:jc w:val="center"/>
        <w:rPr>
          <w:sz w:val="22"/>
        </w:rPr>
      </w:pPr>
      <w:r>
        <w:rPr>
          <w:sz w:val="24"/>
        </w:rPr>
        <w:t>Москва</w:t>
      </w:r>
    </w:p>
    <w:p w:rsidR="001168BA" w:rsidRDefault="001168BA">
      <w:pPr>
        <w:rPr>
          <w:sz w:val="2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E26294" w:rsidRPr="007E79F2" w:rsidTr="00CD0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</w:tcPr>
          <w:p w:rsidR="00B145B9" w:rsidRPr="00EA0644" w:rsidRDefault="00244212" w:rsidP="00D17A2D">
            <w:pPr>
              <w:jc w:val="center"/>
              <w:rPr>
                <w:b/>
                <w:sz w:val="28"/>
                <w:szCs w:val="28"/>
              </w:rPr>
            </w:pPr>
            <w:r w:rsidRPr="00EA0644">
              <w:rPr>
                <w:b/>
                <w:sz w:val="28"/>
                <w:szCs w:val="28"/>
              </w:rPr>
              <w:t>Об утверждении порядка совершения таможенных операций в отношении товаров, пересылаемых в международных почтовых отправлениях в Российскую Федерацию</w:t>
            </w:r>
          </w:p>
        </w:tc>
      </w:tr>
    </w:tbl>
    <w:p w:rsidR="00742B41" w:rsidRDefault="00742B41" w:rsidP="00765F1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7"/>
          <w:szCs w:val="27"/>
        </w:rPr>
      </w:pPr>
    </w:p>
    <w:p w:rsidR="00EA0644" w:rsidRPr="00EA0644" w:rsidRDefault="001C2437" w:rsidP="00EA0644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pacing w:val="4"/>
          <w:sz w:val="28"/>
          <w:szCs w:val="28"/>
        </w:rPr>
      </w:pPr>
      <w:r w:rsidRPr="00EA0644">
        <w:rPr>
          <w:sz w:val="28"/>
          <w:szCs w:val="28"/>
        </w:rPr>
        <w:t>Н</w:t>
      </w:r>
      <w:r w:rsidR="00765F18" w:rsidRPr="00EA0644">
        <w:rPr>
          <w:sz w:val="28"/>
          <w:szCs w:val="28"/>
        </w:rPr>
        <w:t xml:space="preserve">а основании </w:t>
      </w:r>
      <w:r w:rsidR="001007F0" w:rsidRPr="00EA0644">
        <w:rPr>
          <w:sz w:val="28"/>
          <w:szCs w:val="28"/>
        </w:rPr>
        <w:t>части</w:t>
      </w:r>
      <w:r w:rsidR="00765F18" w:rsidRPr="00EA0644">
        <w:rPr>
          <w:sz w:val="28"/>
          <w:szCs w:val="28"/>
        </w:rPr>
        <w:t xml:space="preserve"> </w:t>
      </w:r>
      <w:r w:rsidR="001A2937" w:rsidRPr="00EA0644">
        <w:rPr>
          <w:sz w:val="28"/>
          <w:szCs w:val="28"/>
        </w:rPr>
        <w:t>3</w:t>
      </w:r>
      <w:r w:rsidR="00765F18" w:rsidRPr="00EA0644">
        <w:rPr>
          <w:sz w:val="28"/>
          <w:szCs w:val="28"/>
        </w:rPr>
        <w:t xml:space="preserve"> статьи 20</w:t>
      </w:r>
      <w:r w:rsidRPr="00EA0644">
        <w:rPr>
          <w:sz w:val="28"/>
          <w:szCs w:val="28"/>
        </w:rPr>
        <w:t>2, част</w:t>
      </w:r>
      <w:r w:rsidR="00C44B30" w:rsidRPr="00EA0644">
        <w:rPr>
          <w:sz w:val="28"/>
          <w:szCs w:val="28"/>
        </w:rPr>
        <w:t>ей</w:t>
      </w:r>
      <w:r w:rsidRPr="00EA0644">
        <w:rPr>
          <w:sz w:val="28"/>
          <w:szCs w:val="28"/>
        </w:rPr>
        <w:t xml:space="preserve"> 3</w:t>
      </w:r>
      <w:r w:rsidR="00C44B30" w:rsidRPr="00EA0644">
        <w:rPr>
          <w:sz w:val="28"/>
          <w:szCs w:val="28"/>
        </w:rPr>
        <w:t>, 10, 12 и 13</w:t>
      </w:r>
      <w:r w:rsidRPr="00EA0644">
        <w:rPr>
          <w:sz w:val="28"/>
          <w:szCs w:val="28"/>
        </w:rPr>
        <w:t xml:space="preserve"> статьи 203</w:t>
      </w:r>
      <w:r w:rsidR="00765F18" w:rsidRPr="00EA0644">
        <w:rPr>
          <w:sz w:val="28"/>
          <w:szCs w:val="28"/>
        </w:rPr>
        <w:t xml:space="preserve"> </w:t>
      </w:r>
      <w:r w:rsidR="00425C0E" w:rsidRPr="00EA0644">
        <w:rPr>
          <w:sz w:val="28"/>
          <w:szCs w:val="28"/>
        </w:rPr>
        <w:t xml:space="preserve">Федерального закона от 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 </w:t>
      </w:r>
      <w:r w:rsidR="00425C0E" w:rsidRPr="00EA0644">
        <w:rPr>
          <w:bCs/>
          <w:spacing w:val="4"/>
          <w:sz w:val="28"/>
          <w:szCs w:val="28"/>
        </w:rPr>
        <w:t>(Собрание законодательства Российской Федерации, 2018, № 32, ст. 5082</w:t>
      </w:r>
      <w:r w:rsidR="00D56F4B">
        <w:rPr>
          <w:bCs/>
          <w:spacing w:val="4"/>
          <w:sz w:val="28"/>
          <w:szCs w:val="28"/>
        </w:rPr>
        <w:t>;</w:t>
      </w:r>
      <w:r w:rsidR="00E20E71" w:rsidRPr="00EA0644">
        <w:rPr>
          <w:bCs/>
          <w:spacing w:val="4"/>
          <w:sz w:val="28"/>
          <w:szCs w:val="28"/>
        </w:rPr>
        <w:t xml:space="preserve"> </w:t>
      </w:r>
      <w:r w:rsidR="00446D22">
        <w:rPr>
          <w:bCs/>
          <w:spacing w:val="4"/>
          <w:sz w:val="28"/>
          <w:szCs w:val="28"/>
        </w:rPr>
        <w:t xml:space="preserve">2019, </w:t>
      </w:r>
      <w:r w:rsidR="00E20E71" w:rsidRPr="00EA0644">
        <w:rPr>
          <w:bCs/>
          <w:spacing w:val="4"/>
          <w:sz w:val="28"/>
          <w:szCs w:val="28"/>
        </w:rPr>
        <w:t xml:space="preserve">№ </w:t>
      </w:r>
      <w:r w:rsidR="00446D22" w:rsidRPr="00446D22">
        <w:rPr>
          <w:sz w:val="28"/>
          <w:szCs w:val="28"/>
        </w:rPr>
        <w:t>52, ст. 7805</w:t>
      </w:r>
      <w:r w:rsidR="00425C0E" w:rsidRPr="00EA0644">
        <w:rPr>
          <w:bCs/>
          <w:spacing w:val="4"/>
          <w:sz w:val="28"/>
          <w:szCs w:val="28"/>
        </w:rPr>
        <w:t xml:space="preserve">) </w:t>
      </w:r>
      <w:r w:rsidR="00EA0644" w:rsidRPr="00EA0644">
        <w:rPr>
          <w:bCs/>
          <w:spacing w:val="4"/>
          <w:sz w:val="28"/>
          <w:szCs w:val="28"/>
        </w:rPr>
        <w:t xml:space="preserve">и пункта 1 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 w:rsidR="00446D22">
        <w:rPr>
          <w:bCs/>
          <w:spacing w:val="4"/>
          <w:sz w:val="28"/>
          <w:szCs w:val="28"/>
        </w:rPr>
        <w:t xml:space="preserve">      </w:t>
      </w:r>
      <w:r w:rsidR="00EA0644" w:rsidRPr="00EA0644">
        <w:rPr>
          <w:bCs/>
          <w:spacing w:val="4"/>
          <w:sz w:val="28"/>
          <w:szCs w:val="28"/>
        </w:rPr>
        <w:t xml:space="preserve">№ 329 (Собрание законодательства Российской Федерации, </w:t>
      </w:r>
      <w:r w:rsidR="00DF6848" w:rsidRPr="00DF6848">
        <w:rPr>
          <w:sz w:val="28"/>
          <w:szCs w:val="28"/>
        </w:rPr>
        <w:t>2004, № 31,</w:t>
      </w:r>
      <w:r w:rsidR="00DF6848" w:rsidRPr="00DF6848">
        <w:rPr>
          <w:b/>
          <w:sz w:val="28"/>
          <w:szCs w:val="28"/>
        </w:rPr>
        <w:t xml:space="preserve"> </w:t>
      </w:r>
      <w:r w:rsidR="00DF6848">
        <w:rPr>
          <w:b/>
          <w:sz w:val="28"/>
          <w:szCs w:val="28"/>
        </w:rPr>
        <w:t xml:space="preserve">                  </w:t>
      </w:r>
      <w:r w:rsidR="00DF6848" w:rsidRPr="00DF6848">
        <w:rPr>
          <w:sz w:val="28"/>
          <w:szCs w:val="28"/>
        </w:rPr>
        <w:t>ст. 3258; 2018, № 30, ст. 4748</w:t>
      </w:r>
      <w:r w:rsidR="00DF6848">
        <w:rPr>
          <w:sz w:val="28"/>
          <w:szCs w:val="28"/>
        </w:rPr>
        <w:t>)</w:t>
      </w:r>
      <w:r w:rsidR="00EA0644" w:rsidRPr="00DF6848">
        <w:rPr>
          <w:bCs/>
          <w:spacing w:val="4"/>
          <w:sz w:val="28"/>
          <w:szCs w:val="28"/>
        </w:rPr>
        <w:t>,</w:t>
      </w:r>
      <w:r w:rsidR="00EA0644" w:rsidRPr="00EA0644">
        <w:rPr>
          <w:bCs/>
          <w:spacing w:val="4"/>
          <w:sz w:val="28"/>
          <w:szCs w:val="28"/>
        </w:rPr>
        <w:t xml:space="preserve"> </w:t>
      </w:r>
      <w:proofErr w:type="gramStart"/>
      <w:r w:rsidR="00EA0644" w:rsidRPr="00EA0644">
        <w:rPr>
          <w:sz w:val="28"/>
          <w:szCs w:val="28"/>
        </w:rPr>
        <w:t>п</w:t>
      </w:r>
      <w:proofErr w:type="gramEnd"/>
      <w:r w:rsidR="00EA0644" w:rsidRPr="00EA0644">
        <w:rPr>
          <w:sz w:val="28"/>
          <w:szCs w:val="28"/>
        </w:rPr>
        <w:t xml:space="preserve"> р и к а з ы в а ю:</w:t>
      </w:r>
    </w:p>
    <w:p w:rsidR="000A757C" w:rsidRDefault="00B75E3D" w:rsidP="00B75E3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393419">
        <w:rPr>
          <w:sz w:val="28"/>
          <w:szCs w:val="28"/>
        </w:rPr>
        <w:t>1.</w:t>
      </w:r>
      <w:r w:rsidR="00310B60" w:rsidRPr="00393419">
        <w:rPr>
          <w:sz w:val="28"/>
          <w:szCs w:val="28"/>
        </w:rPr>
        <w:t> </w:t>
      </w:r>
      <w:r w:rsidRPr="00393419">
        <w:rPr>
          <w:sz w:val="28"/>
          <w:szCs w:val="28"/>
        </w:rPr>
        <w:t>Утвердить</w:t>
      </w:r>
      <w:r w:rsidR="00244212" w:rsidRPr="00393419">
        <w:rPr>
          <w:sz w:val="28"/>
          <w:szCs w:val="28"/>
        </w:rPr>
        <w:t xml:space="preserve"> </w:t>
      </w:r>
      <w:r w:rsidR="00EA0644" w:rsidRPr="00393419">
        <w:rPr>
          <w:sz w:val="28"/>
          <w:szCs w:val="28"/>
        </w:rPr>
        <w:t xml:space="preserve">прилагаемый </w:t>
      </w:r>
      <w:r w:rsidR="00244212" w:rsidRPr="00393419">
        <w:rPr>
          <w:sz w:val="28"/>
          <w:szCs w:val="28"/>
        </w:rPr>
        <w:t>п</w:t>
      </w:r>
      <w:r w:rsidR="00B966E4" w:rsidRPr="00393419">
        <w:rPr>
          <w:sz w:val="28"/>
          <w:szCs w:val="28"/>
        </w:rPr>
        <w:t xml:space="preserve">орядок совершения таможенных операций </w:t>
      </w:r>
      <w:r w:rsidR="00014A6C">
        <w:rPr>
          <w:sz w:val="28"/>
          <w:szCs w:val="28"/>
        </w:rPr>
        <w:br/>
      </w:r>
      <w:r w:rsidR="00B966E4" w:rsidRPr="00393419">
        <w:rPr>
          <w:sz w:val="28"/>
          <w:szCs w:val="28"/>
        </w:rPr>
        <w:t xml:space="preserve">в отношении товаров, пересылаемых в международных почтовых отправлениях </w:t>
      </w:r>
      <w:r w:rsidR="00014A6C">
        <w:rPr>
          <w:sz w:val="28"/>
          <w:szCs w:val="28"/>
        </w:rPr>
        <w:br/>
      </w:r>
      <w:r w:rsidR="00B966E4" w:rsidRPr="00393419">
        <w:rPr>
          <w:sz w:val="28"/>
          <w:szCs w:val="28"/>
        </w:rPr>
        <w:t>в Российскую Федерацию</w:t>
      </w:r>
      <w:r w:rsidR="004B7C5D">
        <w:rPr>
          <w:sz w:val="28"/>
          <w:szCs w:val="28"/>
        </w:rPr>
        <w:t xml:space="preserve"> </w:t>
      </w:r>
      <w:r w:rsidR="004B7C5D" w:rsidRPr="00393419">
        <w:rPr>
          <w:sz w:val="28"/>
          <w:szCs w:val="28"/>
        </w:rPr>
        <w:t>(далее – Порядок)</w:t>
      </w:r>
      <w:r w:rsidR="00B966E4" w:rsidRPr="00393419">
        <w:rPr>
          <w:sz w:val="28"/>
          <w:szCs w:val="28"/>
        </w:rPr>
        <w:t xml:space="preserve">, </w:t>
      </w:r>
      <w:r w:rsidR="000A757C">
        <w:rPr>
          <w:sz w:val="28"/>
          <w:szCs w:val="28"/>
        </w:rPr>
        <w:t>определяющий</w:t>
      </w:r>
      <w:r w:rsidR="004B7C5D">
        <w:rPr>
          <w:sz w:val="28"/>
          <w:szCs w:val="28"/>
        </w:rPr>
        <w:t>:</w:t>
      </w:r>
    </w:p>
    <w:p w:rsidR="00036817" w:rsidRDefault="00036817" w:rsidP="00036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порядок и форму представления назначенным оператором почтовой связи информации о документах, удостоверяющих </w:t>
      </w:r>
      <w:r w:rsidRPr="007B3A99">
        <w:rPr>
          <w:sz w:val="28"/>
          <w:szCs w:val="28"/>
        </w:rPr>
        <w:t xml:space="preserve">личность физического лица </w:t>
      </w:r>
      <w:r>
        <w:rPr>
          <w:sz w:val="28"/>
          <w:szCs w:val="28"/>
        </w:rPr>
        <w:t xml:space="preserve">– </w:t>
      </w:r>
      <w:r w:rsidRPr="007B3A99">
        <w:rPr>
          <w:sz w:val="28"/>
          <w:szCs w:val="28"/>
        </w:rPr>
        <w:t>получателя товаров для личного пользования, пересылаемых в международных почтовых отправлениях</w:t>
      </w:r>
      <w:r>
        <w:rPr>
          <w:sz w:val="28"/>
          <w:szCs w:val="28"/>
        </w:rPr>
        <w:t>;</w:t>
      </w:r>
    </w:p>
    <w:p w:rsidR="00036817" w:rsidRDefault="00036817" w:rsidP="00036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3F4CB4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совершени</w:t>
      </w:r>
      <w:r w:rsidR="003F4CB4">
        <w:rPr>
          <w:sz w:val="28"/>
          <w:szCs w:val="28"/>
        </w:rPr>
        <w:t>я</w:t>
      </w:r>
      <w:r>
        <w:rPr>
          <w:sz w:val="28"/>
          <w:szCs w:val="28"/>
        </w:rPr>
        <w:t xml:space="preserve"> таможенными органами </w:t>
      </w:r>
      <w:r w:rsidRPr="00393419">
        <w:rPr>
          <w:sz w:val="28"/>
          <w:szCs w:val="28"/>
        </w:rPr>
        <w:t>таможенных операций</w:t>
      </w:r>
      <w:r>
        <w:rPr>
          <w:sz w:val="28"/>
          <w:szCs w:val="28"/>
        </w:rPr>
        <w:t xml:space="preserve"> </w:t>
      </w:r>
      <w:r w:rsidR="00014A6C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товаров, пересылаемых в международных почтовых отправлениях </w:t>
      </w:r>
      <w:r w:rsidR="00014A6C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Российскую Федерацию, </w:t>
      </w:r>
      <w:r w:rsidRPr="00AC0984">
        <w:rPr>
          <w:sz w:val="28"/>
          <w:szCs w:val="28"/>
        </w:rPr>
        <w:t>посредством информационных систем таможенных органов с участием или без участия должностных лиц таможенных орган</w:t>
      </w:r>
      <w:r>
        <w:rPr>
          <w:sz w:val="28"/>
          <w:szCs w:val="28"/>
        </w:rPr>
        <w:t>ов</w:t>
      </w:r>
      <w:r w:rsidR="003F4CB4">
        <w:rPr>
          <w:sz w:val="28"/>
          <w:szCs w:val="28"/>
        </w:rPr>
        <w:t>,</w:t>
      </w:r>
      <w:r w:rsidR="003F4CB4" w:rsidRPr="003F4CB4">
        <w:rPr>
          <w:sz w:val="28"/>
          <w:szCs w:val="28"/>
        </w:rPr>
        <w:t xml:space="preserve"> </w:t>
      </w:r>
      <w:r w:rsidR="00014A6C">
        <w:rPr>
          <w:sz w:val="28"/>
          <w:szCs w:val="28"/>
        </w:rPr>
        <w:br/>
      </w:r>
      <w:r w:rsidR="003F4CB4" w:rsidRPr="008439F0">
        <w:rPr>
          <w:sz w:val="28"/>
          <w:szCs w:val="28"/>
        </w:rPr>
        <w:t xml:space="preserve">а также проставление отметок </w:t>
      </w:r>
      <w:r w:rsidR="003F4CB4" w:rsidRPr="001F5721">
        <w:rPr>
          <w:sz w:val="28"/>
          <w:szCs w:val="28"/>
        </w:rPr>
        <w:t>об аннулировании выпуска</w:t>
      </w:r>
      <w:r w:rsidR="003F4CB4" w:rsidRPr="008439F0">
        <w:rPr>
          <w:sz w:val="28"/>
          <w:szCs w:val="28"/>
        </w:rPr>
        <w:t xml:space="preserve"> товаров, о выпуске или об отказе в выпуске товаров</w:t>
      </w:r>
      <w:r>
        <w:rPr>
          <w:sz w:val="28"/>
          <w:szCs w:val="28"/>
        </w:rPr>
        <w:t>;</w:t>
      </w:r>
    </w:p>
    <w:p w:rsidR="004B7C5D" w:rsidRDefault="00036817" w:rsidP="003F4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735464">
        <w:rPr>
          <w:sz w:val="28"/>
          <w:szCs w:val="28"/>
        </w:rPr>
        <w:t xml:space="preserve">последовательность действий </w:t>
      </w:r>
      <w:r>
        <w:rPr>
          <w:sz w:val="28"/>
          <w:szCs w:val="28"/>
        </w:rPr>
        <w:t xml:space="preserve">должностных лиц таможенных органов </w:t>
      </w:r>
      <w:r w:rsidR="00014A6C">
        <w:rPr>
          <w:sz w:val="28"/>
          <w:szCs w:val="28"/>
        </w:rPr>
        <w:br/>
      </w:r>
      <w:r>
        <w:rPr>
          <w:sz w:val="28"/>
          <w:szCs w:val="28"/>
        </w:rPr>
        <w:t>с</w:t>
      </w:r>
      <w:r w:rsidRPr="00735464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ем</w:t>
      </w:r>
      <w:r w:rsidRPr="00735464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диной автоматизированной информационной системы таможенных </w:t>
      </w:r>
      <w:proofErr w:type="gramStart"/>
      <w:r>
        <w:rPr>
          <w:sz w:val="28"/>
          <w:szCs w:val="28"/>
        </w:rPr>
        <w:t>органов</w:t>
      </w:r>
      <w:proofErr w:type="gramEnd"/>
      <w:r>
        <w:rPr>
          <w:sz w:val="28"/>
          <w:szCs w:val="28"/>
        </w:rPr>
        <w:t xml:space="preserve"> </w:t>
      </w:r>
      <w:r w:rsidRPr="0073546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случае представления назначенным оператором почтовой связи таможенным органам </w:t>
      </w:r>
      <w:r w:rsidRPr="00735464">
        <w:rPr>
          <w:sz w:val="28"/>
          <w:szCs w:val="28"/>
        </w:rPr>
        <w:t>в электронном виде</w:t>
      </w:r>
      <w:r w:rsidRPr="0077078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</w:t>
      </w:r>
      <w:r w:rsidRPr="00735464">
        <w:rPr>
          <w:sz w:val="28"/>
          <w:szCs w:val="28"/>
          <w:shd w:val="clear" w:color="auto" w:fill="FFFFFF"/>
        </w:rPr>
        <w:t>нформации</w:t>
      </w:r>
      <w:r>
        <w:rPr>
          <w:sz w:val="28"/>
          <w:szCs w:val="28"/>
          <w:shd w:val="clear" w:color="auto" w:fill="FFFFFF"/>
        </w:rPr>
        <w:t xml:space="preserve"> о</w:t>
      </w:r>
      <w:r w:rsidR="003F4CB4">
        <w:rPr>
          <w:sz w:val="28"/>
          <w:szCs w:val="28"/>
          <w:shd w:val="clear" w:color="auto" w:fill="FFFFFF"/>
        </w:rPr>
        <w:t xml:space="preserve"> товарах, пересылаемых в международных почтовых отправлениях, </w:t>
      </w:r>
      <w:r w:rsidR="003F4CB4">
        <w:rPr>
          <w:sz w:val="28"/>
          <w:szCs w:val="28"/>
        </w:rPr>
        <w:t xml:space="preserve">ввозимых </w:t>
      </w:r>
      <w:r w:rsidR="00014A6C">
        <w:rPr>
          <w:sz w:val="28"/>
          <w:szCs w:val="28"/>
        </w:rPr>
        <w:br/>
      </w:r>
      <w:r w:rsidR="003F4CB4">
        <w:rPr>
          <w:sz w:val="28"/>
          <w:szCs w:val="28"/>
        </w:rPr>
        <w:t>на территорию Российской Федерации,</w:t>
      </w:r>
      <w:r w:rsidR="003F4CB4">
        <w:rPr>
          <w:sz w:val="28"/>
          <w:szCs w:val="28"/>
          <w:shd w:val="clear" w:color="auto" w:fill="FFFFFF"/>
        </w:rPr>
        <w:t xml:space="preserve"> и содержащей сведения, подлежащие указанию в декларации на товары и пассажирской таможенной декларации, </w:t>
      </w:r>
      <w:r w:rsidR="00014A6C">
        <w:rPr>
          <w:sz w:val="28"/>
          <w:szCs w:val="28"/>
          <w:shd w:val="clear" w:color="auto" w:fill="FFFFFF"/>
        </w:rPr>
        <w:br/>
      </w:r>
      <w:r w:rsidR="003F4CB4">
        <w:rPr>
          <w:sz w:val="28"/>
          <w:szCs w:val="28"/>
          <w:shd w:val="clear" w:color="auto" w:fill="FFFFFF"/>
        </w:rPr>
        <w:t>а также ее использование в качестве электронного вида таких деклараций при</w:t>
      </w:r>
      <w:r w:rsidR="003F4CB4" w:rsidRPr="002900C3">
        <w:rPr>
          <w:sz w:val="28"/>
          <w:szCs w:val="28"/>
        </w:rPr>
        <w:t xml:space="preserve"> </w:t>
      </w:r>
      <w:r w:rsidR="003F4CB4" w:rsidRPr="00034144">
        <w:rPr>
          <w:sz w:val="28"/>
          <w:szCs w:val="28"/>
        </w:rPr>
        <w:t xml:space="preserve">использовании документов, предусмотренных актами Всемирного почтового союза и сопровождающих </w:t>
      </w:r>
      <w:r w:rsidR="003F4CB4">
        <w:rPr>
          <w:sz w:val="28"/>
          <w:szCs w:val="28"/>
        </w:rPr>
        <w:t>международные почтовые отправления</w:t>
      </w:r>
      <w:r w:rsidR="003F4CB4" w:rsidRPr="00034144">
        <w:rPr>
          <w:sz w:val="28"/>
          <w:szCs w:val="28"/>
        </w:rPr>
        <w:t xml:space="preserve">, в качестве </w:t>
      </w:r>
      <w:r w:rsidR="003F4CB4">
        <w:rPr>
          <w:sz w:val="28"/>
          <w:szCs w:val="28"/>
          <w:shd w:val="clear" w:color="auto" w:fill="FFFFFF"/>
        </w:rPr>
        <w:t xml:space="preserve">декларации на товары </w:t>
      </w:r>
      <w:r w:rsidR="003F4CB4" w:rsidRPr="00034144">
        <w:rPr>
          <w:sz w:val="28"/>
          <w:szCs w:val="28"/>
        </w:rPr>
        <w:t xml:space="preserve">или </w:t>
      </w:r>
      <w:r w:rsidR="003F4CB4">
        <w:rPr>
          <w:sz w:val="28"/>
          <w:szCs w:val="28"/>
          <w:shd w:val="clear" w:color="auto" w:fill="FFFFFF"/>
        </w:rPr>
        <w:t>пассажирской таможенной декларации.</w:t>
      </w:r>
    </w:p>
    <w:p w:rsidR="00D17A2D" w:rsidRDefault="00D17A2D" w:rsidP="00446D2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D17A2D" w:rsidRDefault="00D17A2D" w:rsidP="00446D2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D17A2D" w:rsidRDefault="00D17A2D" w:rsidP="00446D2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446D22" w:rsidRPr="00F1512A" w:rsidRDefault="00D17A2D" w:rsidP="00446D2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6D22" w:rsidRPr="00F1512A">
        <w:rPr>
          <w:sz w:val="28"/>
          <w:szCs w:val="28"/>
        </w:rPr>
        <w:t>. </w:t>
      </w:r>
      <w:proofErr w:type="gramStart"/>
      <w:r w:rsidR="00446D22" w:rsidRPr="00F1512A">
        <w:rPr>
          <w:sz w:val="28"/>
          <w:szCs w:val="28"/>
        </w:rPr>
        <w:t>Контроль за</w:t>
      </w:r>
      <w:proofErr w:type="gramEnd"/>
      <w:r w:rsidR="00446D22" w:rsidRPr="00F1512A">
        <w:rPr>
          <w:sz w:val="28"/>
          <w:szCs w:val="28"/>
        </w:rPr>
        <w:t xml:space="preserve"> исполнением настоящего приказа таможенными органами возложить на руководителя Федеральной таможенной службы Булавина В.И.</w:t>
      </w:r>
    </w:p>
    <w:p w:rsidR="00EA0644" w:rsidRPr="00F1512A" w:rsidRDefault="00D17A2D" w:rsidP="0039341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0644" w:rsidRPr="00F1512A">
        <w:rPr>
          <w:sz w:val="28"/>
          <w:szCs w:val="28"/>
        </w:rPr>
        <w:t>. Настоящий приказ вступает в силу по истечении тридцати дней после дня его официального опубликования.</w:t>
      </w:r>
    </w:p>
    <w:p w:rsidR="00EA0644" w:rsidRPr="00F1512A" w:rsidRDefault="00EA0644" w:rsidP="00AD36F7">
      <w:pPr>
        <w:ind w:firstLine="709"/>
        <w:jc w:val="both"/>
        <w:rPr>
          <w:sz w:val="28"/>
          <w:szCs w:val="28"/>
        </w:rPr>
      </w:pPr>
    </w:p>
    <w:p w:rsidR="00EA0644" w:rsidRDefault="00EA0644" w:rsidP="00AD36F7">
      <w:pPr>
        <w:ind w:firstLine="709"/>
        <w:jc w:val="both"/>
        <w:rPr>
          <w:sz w:val="28"/>
          <w:szCs w:val="28"/>
        </w:rPr>
      </w:pPr>
    </w:p>
    <w:p w:rsidR="00446D22" w:rsidRPr="00F1512A" w:rsidRDefault="00446D22" w:rsidP="00AD36F7">
      <w:pPr>
        <w:ind w:firstLine="709"/>
        <w:jc w:val="both"/>
        <w:rPr>
          <w:sz w:val="28"/>
          <w:szCs w:val="28"/>
        </w:rPr>
      </w:pPr>
    </w:p>
    <w:p w:rsidR="00EA0644" w:rsidRPr="00F1512A" w:rsidRDefault="00EA0644" w:rsidP="00EA0644">
      <w:pPr>
        <w:jc w:val="both"/>
        <w:rPr>
          <w:rFonts w:eastAsia="Calibri"/>
          <w:sz w:val="28"/>
          <w:szCs w:val="28"/>
          <w:lang w:eastAsia="en-US"/>
        </w:rPr>
      </w:pPr>
      <w:r w:rsidRPr="00F1512A">
        <w:rPr>
          <w:sz w:val="28"/>
          <w:szCs w:val="28"/>
        </w:rPr>
        <w:t>Министр</w:t>
      </w:r>
      <w:r w:rsidRPr="00F1512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 w:rsidR="00446D22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F1512A">
        <w:rPr>
          <w:rFonts w:eastAsia="Calibri"/>
          <w:sz w:val="28"/>
          <w:szCs w:val="28"/>
          <w:lang w:eastAsia="en-US"/>
        </w:rPr>
        <w:t>А.Г. Силуанов</w:t>
      </w:r>
    </w:p>
    <w:p w:rsidR="001C2437" w:rsidRDefault="001C2437" w:rsidP="001C2437">
      <w:pPr>
        <w:rPr>
          <w:sz w:val="28"/>
          <w:szCs w:val="28"/>
        </w:rPr>
      </w:pPr>
    </w:p>
    <w:sectPr w:rsidR="001C2437" w:rsidSect="001007F0">
      <w:headerReference w:type="even" r:id="rId10"/>
      <w:headerReference w:type="default" r:id="rId11"/>
      <w:footerReference w:type="default" r:id="rId12"/>
      <w:pgSz w:w="11906" w:h="16838" w:code="9"/>
      <w:pgMar w:top="568" w:right="851" w:bottom="737" w:left="1134" w:header="426" w:footer="0" w:gutter="0"/>
      <w:paperSrc w:first="260" w:other="26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01" w:rsidRDefault="005D7001">
      <w:r>
        <w:separator/>
      </w:r>
    </w:p>
  </w:endnote>
  <w:endnote w:type="continuationSeparator" w:id="0">
    <w:p w:rsidR="005D7001" w:rsidRDefault="005D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F8" w:rsidRDefault="00D105F8">
    <w:pPr>
      <w:pStyle w:val="a5"/>
      <w:jc w:val="center"/>
    </w:pPr>
  </w:p>
  <w:p w:rsidR="00D105F8" w:rsidRDefault="00D105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01" w:rsidRDefault="005D7001">
      <w:r>
        <w:separator/>
      </w:r>
    </w:p>
  </w:footnote>
  <w:footnote w:type="continuationSeparator" w:id="0">
    <w:p w:rsidR="005D7001" w:rsidRDefault="005D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B4" w:rsidRPr="00873BB4" w:rsidRDefault="00873BB4">
    <w:pPr>
      <w:pStyle w:val="a3"/>
      <w:jc w:val="center"/>
      <w:rPr>
        <w:sz w:val="24"/>
      </w:rPr>
    </w:pPr>
    <w:r w:rsidRPr="00873BB4">
      <w:rPr>
        <w:sz w:val="24"/>
      </w:rPr>
      <w:fldChar w:fldCharType="begin"/>
    </w:r>
    <w:r w:rsidRPr="00873BB4">
      <w:rPr>
        <w:sz w:val="24"/>
      </w:rPr>
      <w:instrText>PAGE   \* MERGEFORMAT</w:instrText>
    </w:r>
    <w:r w:rsidRPr="00873BB4">
      <w:rPr>
        <w:sz w:val="24"/>
      </w:rPr>
      <w:fldChar w:fldCharType="separate"/>
    </w:r>
    <w:r w:rsidR="003633AF">
      <w:rPr>
        <w:noProof/>
        <w:sz w:val="24"/>
      </w:rPr>
      <w:t>2</w:t>
    </w:r>
    <w:r w:rsidRPr="00873BB4">
      <w:rPr>
        <w:sz w:val="24"/>
      </w:rPr>
      <w:fldChar w:fldCharType="end"/>
    </w:r>
  </w:p>
  <w:p w:rsidR="00873BB4" w:rsidRDefault="00873B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F8" w:rsidRPr="0077585E" w:rsidRDefault="00D105F8">
    <w:pPr>
      <w:pStyle w:val="a3"/>
      <w:jc w:val="center"/>
      <w:rPr>
        <w:sz w:val="24"/>
        <w:szCs w:val="24"/>
      </w:rPr>
    </w:pPr>
  </w:p>
  <w:p w:rsidR="00D105F8" w:rsidRDefault="00D105F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D21"/>
    <w:multiLevelType w:val="hybridMultilevel"/>
    <w:tmpl w:val="37A41640"/>
    <w:lvl w:ilvl="0" w:tplc="6BB09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33F6"/>
    <w:multiLevelType w:val="hybridMultilevel"/>
    <w:tmpl w:val="DD92ACE8"/>
    <w:lvl w:ilvl="0" w:tplc="4C2A5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C91D0B"/>
    <w:multiLevelType w:val="hybridMultilevel"/>
    <w:tmpl w:val="A7FE5EFE"/>
    <w:lvl w:ilvl="0" w:tplc="91B8CD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AF7C90"/>
    <w:multiLevelType w:val="hybridMultilevel"/>
    <w:tmpl w:val="BE484EB0"/>
    <w:lvl w:ilvl="0" w:tplc="F206545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472A18"/>
    <w:multiLevelType w:val="hybridMultilevel"/>
    <w:tmpl w:val="5142B420"/>
    <w:lvl w:ilvl="0" w:tplc="A240DBF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3B42229B"/>
    <w:multiLevelType w:val="hybridMultilevel"/>
    <w:tmpl w:val="9F32AEA6"/>
    <w:lvl w:ilvl="0" w:tplc="FD2C46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1225A44">
      <w:start w:val="9"/>
      <w:numFmt w:val="decimal"/>
      <w:lvlText w:val="%2."/>
      <w:lvlJc w:val="left"/>
      <w:pPr>
        <w:tabs>
          <w:tab w:val="num" w:pos="2727"/>
        </w:tabs>
        <w:ind w:left="2727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F001110"/>
    <w:multiLevelType w:val="hybridMultilevel"/>
    <w:tmpl w:val="E28E2214"/>
    <w:lvl w:ilvl="0" w:tplc="10FCE71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2160D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581187B"/>
    <w:multiLevelType w:val="hybridMultilevel"/>
    <w:tmpl w:val="28CC8360"/>
    <w:lvl w:ilvl="0" w:tplc="E54AE322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E2468C"/>
    <w:multiLevelType w:val="hybridMultilevel"/>
    <w:tmpl w:val="0EA890BC"/>
    <w:lvl w:ilvl="0" w:tplc="1936900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D6A8384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2C1045B"/>
    <w:multiLevelType w:val="multilevel"/>
    <w:tmpl w:val="825A312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F3D3B4E"/>
    <w:multiLevelType w:val="hybridMultilevel"/>
    <w:tmpl w:val="DBBA3116"/>
    <w:lvl w:ilvl="0" w:tplc="CB90DB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81"/>
    <w:rsid w:val="00002A62"/>
    <w:rsid w:val="000033BF"/>
    <w:rsid w:val="0000556F"/>
    <w:rsid w:val="00007A17"/>
    <w:rsid w:val="00011035"/>
    <w:rsid w:val="00014A6C"/>
    <w:rsid w:val="000249AA"/>
    <w:rsid w:val="00030EEF"/>
    <w:rsid w:val="00031F96"/>
    <w:rsid w:val="00033C5A"/>
    <w:rsid w:val="000343B1"/>
    <w:rsid w:val="000363F0"/>
    <w:rsid w:val="00036817"/>
    <w:rsid w:val="00040A2A"/>
    <w:rsid w:val="00044D6B"/>
    <w:rsid w:val="000451BE"/>
    <w:rsid w:val="000455CB"/>
    <w:rsid w:val="00047033"/>
    <w:rsid w:val="00050A49"/>
    <w:rsid w:val="00057F8F"/>
    <w:rsid w:val="00066014"/>
    <w:rsid w:val="00071FD6"/>
    <w:rsid w:val="000759C4"/>
    <w:rsid w:val="0007669B"/>
    <w:rsid w:val="00083435"/>
    <w:rsid w:val="0008392C"/>
    <w:rsid w:val="00087549"/>
    <w:rsid w:val="000A68C4"/>
    <w:rsid w:val="000A6E66"/>
    <w:rsid w:val="000A757C"/>
    <w:rsid w:val="000B2802"/>
    <w:rsid w:val="000B37CF"/>
    <w:rsid w:val="000B3A29"/>
    <w:rsid w:val="000B4BB8"/>
    <w:rsid w:val="000B6313"/>
    <w:rsid w:val="000C02C4"/>
    <w:rsid w:val="000C2EE5"/>
    <w:rsid w:val="000C5984"/>
    <w:rsid w:val="000C6142"/>
    <w:rsid w:val="000C642C"/>
    <w:rsid w:val="000C6D62"/>
    <w:rsid w:val="000D02C3"/>
    <w:rsid w:val="000D1430"/>
    <w:rsid w:val="000D174F"/>
    <w:rsid w:val="000D53B1"/>
    <w:rsid w:val="000D7B5E"/>
    <w:rsid w:val="000E176B"/>
    <w:rsid w:val="000F0EC9"/>
    <w:rsid w:val="001007F0"/>
    <w:rsid w:val="00105A45"/>
    <w:rsid w:val="00105A8C"/>
    <w:rsid w:val="00106CAB"/>
    <w:rsid w:val="00110023"/>
    <w:rsid w:val="001119BD"/>
    <w:rsid w:val="00113980"/>
    <w:rsid w:val="001146A3"/>
    <w:rsid w:val="001168BA"/>
    <w:rsid w:val="00116957"/>
    <w:rsid w:val="00117614"/>
    <w:rsid w:val="00117F38"/>
    <w:rsid w:val="00121DBB"/>
    <w:rsid w:val="00122C52"/>
    <w:rsid w:val="00126B16"/>
    <w:rsid w:val="00136744"/>
    <w:rsid w:val="0014436C"/>
    <w:rsid w:val="00144C41"/>
    <w:rsid w:val="00151A98"/>
    <w:rsid w:val="00153836"/>
    <w:rsid w:val="00154AEA"/>
    <w:rsid w:val="00156CD6"/>
    <w:rsid w:val="00160466"/>
    <w:rsid w:val="00170510"/>
    <w:rsid w:val="001759A2"/>
    <w:rsid w:val="001767C9"/>
    <w:rsid w:val="00180DA1"/>
    <w:rsid w:val="001822C1"/>
    <w:rsid w:val="00184879"/>
    <w:rsid w:val="00185F07"/>
    <w:rsid w:val="00186ABE"/>
    <w:rsid w:val="00192EA6"/>
    <w:rsid w:val="001938CF"/>
    <w:rsid w:val="001977E8"/>
    <w:rsid w:val="00197972"/>
    <w:rsid w:val="001A027A"/>
    <w:rsid w:val="001A10A5"/>
    <w:rsid w:val="001A1196"/>
    <w:rsid w:val="001A136E"/>
    <w:rsid w:val="001A2937"/>
    <w:rsid w:val="001A6A5F"/>
    <w:rsid w:val="001B2BAF"/>
    <w:rsid w:val="001B3C3C"/>
    <w:rsid w:val="001B6269"/>
    <w:rsid w:val="001C0921"/>
    <w:rsid w:val="001C2437"/>
    <w:rsid w:val="001C3C2B"/>
    <w:rsid w:val="001C6067"/>
    <w:rsid w:val="001D03E3"/>
    <w:rsid w:val="001D0955"/>
    <w:rsid w:val="001E0337"/>
    <w:rsid w:val="001E2902"/>
    <w:rsid w:val="001E5557"/>
    <w:rsid w:val="001F1ED8"/>
    <w:rsid w:val="001F2B1B"/>
    <w:rsid w:val="001F31A9"/>
    <w:rsid w:val="001F5172"/>
    <w:rsid w:val="001F715B"/>
    <w:rsid w:val="0020567B"/>
    <w:rsid w:val="00205E4E"/>
    <w:rsid w:val="002112B9"/>
    <w:rsid w:val="00213254"/>
    <w:rsid w:val="00223180"/>
    <w:rsid w:val="00226E67"/>
    <w:rsid w:val="002340E0"/>
    <w:rsid w:val="00244212"/>
    <w:rsid w:val="00265285"/>
    <w:rsid w:val="00270D76"/>
    <w:rsid w:val="00270FF9"/>
    <w:rsid w:val="002740EF"/>
    <w:rsid w:val="002816FA"/>
    <w:rsid w:val="00281F8D"/>
    <w:rsid w:val="00285C2A"/>
    <w:rsid w:val="00285F49"/>
    <w:rsid w:val="00286748"/>
    <w:rsid w:val="0028679C"/>
    <w:rsid w:val="0029436B"/>
    <w:rsid w:val="00294411"/>
    <w:rsid w:val="00294442"/>
    <w:rsid w:val="00297A5C"/>
    <w:rsid w:val="002A2EDE"/>
    <w:rsid w:val="002A43FE"/>
    <w:rsid w:val="002A670E"/>
    <w:rsid w:val="002B03A3"/>
    <w:rsid w:val="002B078F"/>
    <w:rsid w:val="002B3F44"/>
    <w:rsid w:val="002C083B"/>
    <w:rsid w:val="002C09E1"/>
    <w:rsid w:val="002C458D"/>
    <w:rsid w:val="002C5092"/>
    <w:rsid w:val="002C641E"/>
    <w:rsid w:val="002C72BB"/>
    <w:rsid w:val="002F0998"/>
    <w:rsid w:val="00301643"/>
    <w:rsid w:val="00303063"/>
    <w:rsid w:val="00310B60"/>
    <w:rsid w:val="003162B2"/>
    <w:rsid w:val="00317944"/>
    <w:rsid w:val="00325492"/>
    <w:rsid w:val="00327C80"/>
    <w:rsid w:val="00336801"/>
    <w:rsid w:val="0033787D"/>
    <w:rsid w:val="00342D65"/>
    <w:rsid w:val="00344A5F"/>
    <w:rsid w:val="003507ED"/>
    <w:rsid w:val="00350843"/>
    <w:rsid w:val="00350EF0"/>
    <w:rsid w:val="0035261C"/>
    <w:rsid w:val="003547DE"/>
    <w:rsid w:val="0035679E"/>
    <w:rsid w:val="00360579"/>
    <w:rsid w:val="00361C82"/>
    <w:rsid w:val="003633AF"/>
    <w:rsid w:val="00365BBA"/>
    <w:rsid w:val="00391E4C"/>
    <w:rsid w:val="00393419"/>
    <w:rsid w:val="00396401"/>
    <w:rsid w:val="00396A2B"/>
    <w:rsid w:val="00397685"/>
    <w:rsid w:val="003A3E3B"/>
    <w:rsid w:val="003A4B57"/>
    <w:rsid w:val="003B041A"/>
    <w:rsid w:val="003B197E"/>
    <w:rsid w:val="003D0425"/>
    <w:rsid w:val="003E4670"/>
    <w:rsid w:val="003F2C1B"/>
    <w:rsid w:val="003F3976"/>
    <w:rsid w:val="003F4093"/>
    <w:rsid w:val="003F4CB4"/>
    <w:rsid w:val="003F5018"/>
    <w:rsid w:val="003F6A81"/>
    <w:rsid w:val="00402ECB"/>
    <w:rsid w:val="00402FA2"/>
    <w:rsid w:val="0041489F"/>
    <w:rsid w:val="00415801"/>
    <w:rsid w:val="00423FBB"/>
    <w:rsid w:val="00425C0E"/>
    <w:rsid w:val="004279EE"/>
    <w:rsid w:val="0043242D"/>
    <w:rsid w:val="004401E9"/>
    <w:rsid w:val="004461DA"/>
    <w:rsid w:val="00446D22"/>
    <w:rsid w:val="00450AEF"/>
    <w:rsid w:val="00455793"/>
    <w:rsid w:val="00455B6E"/>
    <w:rsid w:val="00457E34"/>
    <w:rsid w:val="004603AF"/>
    <w:rsid w:val="0047043D"/>
    <w:rsid w:val="0047205A"/>
    <w:rsid w:val="00472927"/>
    <w:rsid w:val="0048240E"/>
    <w:rsid w:val="0048268F"/>
    <w:rsid w:val="00482F26"/>
    <w:rsid w:val="00492C7C"/>
    <w:rsid w:val="004A1254"/>
    <w:rsid w:val="004A1932"/>
    <w:rsid w:val="004A2A60"/>
    <w:rsid w:val="004A6C42"/>
    <w:rsid w:val="004A738F"/>
    <w:rsid w:val="004B4394"/>
    <w:rsid w:val="004B485C"/>
    <w:rsid w:val="004B7C5D"/>
    <w:rsid w:val="004C21A6"/>
    <w:rsid w:val="004D4671"/>
    <w:rsid w:val="004E1493"/>
    <w:rsid w:val="004E6167"/>
    <w:rsid w:val="004F5180"/>
    <w:rsid w:val="004F59C7"/>
    <w:rsid w:val="004F77BA"/>
    <w:rsid w:val="00501872"/>
    <w:rsid w:val="0051274E"/>
    <w:rsid w:val="005136D5"/>
    <w:rsid w:val="005157BF"/>
    <w:rsid w:val="0052699C"/>
    <w:rsid w:val="00527E83"/>
    <w:rsid w:val="00542698"/>
    <w:rsid w:val="00543F5E"/>
    <w:rsid w:val="00545B5B"/>
    <w:rsid w:val="00556C04"/>
    <w:rsid w:val="0055797B"/>
    <w:rsid w:val="00561F51"/>
    <w:rsid w:val="00561F83"/>
    <w:rsid w:val="00565184"/>
    <w:rsid w:val="005655AF"/>
    <w:rsid w:val="00565B21"/>
    <w:rsid w:val="00567860"/>
    <w:rsid w:val="00567FAB"/>
    <w:rsid w:val="00574603"/>
    <w:rsid w:val="00575BC9"/>
    <w:rsid w:val="00577B63"/>
    <w:rsid w:val="00582A2D"/>
    <w:rsid w:val="00590F82"/>
    <w:rsid w:val="00594942"/>
    <w:rsid w:val="00596C80"/>
    <w:rsid w:val="005A0981"/>
    <w:rsid w:val="005A1EDD"/>
    <w:rsid w:val="005A30AF"/>
    <w:rsid w:val="005A4A36"/>
    <w:rsid w:val="005A733A"/>
    <w:rsid w:val="005B01B6"/>
    <w:rsid w:val="005C72ED"/>
    <w:rsid w:val="005C7C09"/>
    <w:rsid w:val="005D7001"/>
    <w:rsid w:val="005D76FE"/>
    <w:rsid w:val="005E1C12"/>
    <w:rsid w:val="005E2470"/>
    <w:rsid w:val="005E4CE8"/>
    <w:rsid w:val="005E7D07"/>
    <w:rsid w:val="005F1887"/>
    <w:rsid w:val="005F7149"/>
    <w:rsid w:val="00607541"/>
    <w:rsid w:val="00612A14"/>
    <w:rsid w:val="006154A4"/>
    <w:rsid w:val="00621777"/>
    <w:rsid w:val="00622DEE"/>
    <w:rsid w:val="0062488C"/>
    <w:rsid w:val="00626E72"/>
    <w:rsid w:val="0062746F"/>
    <w:rsid w:val="0062780B"/>
    <w:rsid w:val="006303D5"/>
    <w:rsid w:val="006412B4"/>
    <w:rsid w:val="006413EC"/>
    <w:rsid w:val="006439A1"/>
    <w:rsid w:val="00645986"/>
    <w:rsid w:val="00654FDC"/>
    <w:rsid w:val="006551E5"/>
    <w:rsid w:val="00666C3C"/>
    <w:rsid w:val="00682902"/>
    <w:rsid w:val="006924DF"/>
    <w:rsid w:val="00695861"/>
    <w:rsid w:val="006A0F8B"/>
    <w:rsid w:val="006A27B3"/>
    <w:rsid w:val="006A394B"/>
    <w:rsid w:val="006A3AB9"/>
    <w:rsid w:val="006A6102"/>
    <w:rsid w:val="006B0FBB"/>
    <w:rsid w:val="006B2D5D"/>
    <w:rsid w:val="006B3B2E"/>
    <w:rsid w:val="006B5D56"/>
    <w:rsid w:val="006C0642"/>
    <w:rsid w:val="006C0A95"/>
    <w:rsid w:val="006C317D"/>
    <w:rsid w:val="006C4487"/>
    <w:rsid w:val="006C5DBC"/>
    <w:rsid w:val="006D25E2"/>
    <w:rsid w:val="006D7379"/>
    <w:rsid w:val="006E0B49"/>
    <w:rsid w:val="006F3504"/>
    <w:rsid w:val="006F3898"/>
    <w:rsid w:val="00701635"/>
    <w:rsid w:val="00702A93"/>
    <w:rsid w:val="007119D3"/>
    <w:rsid w:val="00734675"/>
    <w:rsid w:val="007407F4"/>
    <w:rsid w:val="00742B41"/>
    <w:rsid w:val="00745077"/>
    <w:rsid w:val="0074581C"/>
    <w:rsid w:val="0074621F"/>
    <w:rsid w:val="00750FDA"/>
    <w:rsid w:val="00754DF7"/>
    <w:rsid w:val="00757EA4"/>
    <w:rsid w:val="00760BC6"/>
    <w:rsid w:val="0076194A"/>
    <w:rsid w:val="00765F18"/>
    <w:rsid w:val="00771B39"/>
    <w:rsid w:val="007739D0"/>
    <w:rsid w:val="0077585E"/>
    <w:rsid w:val="00777863"/>
    <w:rsid w:val="00781B11"/>
    <w:rsid w:val="00787651"/>
    <w:rsid w:val="0079155F"/>
    <w:rsid w:val="00796062"/>
    <w:rsid w:val="007A00D2"/>
    <w:rsid w:val="007A2E13"/>
    <w:rsid w:val="007A48C7"/>
    <w:rsid w:val="007A6229"/>
    <w:rsid w:val="007B35A2"/>
    <w:rsid w:val="007B50B1"/>
    <w:rsid w:val="007B6F04"/>
    <w:rsid w:val="007C3D2C"/>
    <w:rsid w:val="007C7058"/>
    <w:rsid w:val="007D2B6F"/>
    <w:rsid w:val="007E0A14"/>
    <w:rsid w:val="007E2EF7"/>
    <w:rsid w:val="007E79F2"/>
    <w:rsid w:val="007F529A"/>
    <w:rsid w:val="007F5462"/>
    <w:rsid w:val="00802E53"/>
    <w:rsid w:val="0080685A"/>
    <w:rsid w:val="008102D6"/>
    <w:rsid w:val="00813B30"/>
    <w:rsid w:val="00817939"/>
    <w:rsid w:val="0082077A"/>
    <w:rsid w:val="00821188"/>
    <w:rsid w:val="0083073F"/>
    <w:rsid w:val="00831E74"/>
    <w:rsid w:val="00832B85"/>
    <w:rsid w:val="00837C2F"/>
    <w:rsid w:val="0084095F"/>
    <w:rsid w:val="00842E2F"/>
    <w:rsid w:val="00845125"/>
    <w:rsid w:val="008455FE"/>
    <w:rsid w:val="008459FF"/>
    <w:rsid w:val="00851E64"/>
    <w:rsid w:val="008540D6"/>
    <w:rsid w:val="00855BD6"/>
    <w:rsid w:val="00856C40"/>
    <w:rsid w:val="00856FFF"/>
    <w:rsid w:val="008579E8"/>
    <w:rsid w:val="00857C10"/>
    <w:rsid w:val="00861833"/>
    <w:rsid w:val="00863E9C"/>
    <w:rsid w:val="00865C1D"/>
    <w:rsid w:val="008671FB"/>
    <w:rsid w:val="00870D08"/>
    <w:rsid w:val="00873163"/>
    <w:rsid w:val="0087366D"/>
    <w:rsid w:val="00873BB4"/>
    <w:rsid w:val="008764EB"/>
    <w:rsid w:val="008779A7"/>
    <w:rsid w:val="008779FF"/>
    <w:rsid w:val="00877FAC"/>
    <w:rsid w:val="008A0DBB"/>
    <w:rsid w:val="008A35F2"/>
    <w:rsid w:val="008A5864"/>
    <w:rsid w:val="008B3D57"/>
    <w:rsid w:val="008B4CE2"/>
    <w:rsid w:val="008B5F10"/>
    <w:rsid w:val="008C2780"/>
    <w:rsid w:val="008C4C04"/>
    <w:rsid w:val="008C55FC"/>
    <w:rsid w:val="008C72E7"/>
    <w:rsid w:val="008D41A8"/>
    <w:rsid w:val="008D4C27"/>
    <w:rsid w:val="008D504E"/>
    <w:rsid w:val="008D76F9"/>
    <w:rsid w:val="008E013E"/>
    <w:rsid w:val="008E166A"/>
    <w:rsid w:val="008E655A"/>
    <w:rsid w:val="008E6E80"/>
    <w:rsid w:val="008F0D20"/>
    <w:rsid w:val="008F1EB0"/>
    <w:rsid w:val="0090041D"/>
    <w:rsid w:val="0090131A"/>
    <w:rsid w:val="00914E35"/>
    <w:rsid w:val="00917540"/>
    <w:rsid w:val="00917B17"/>
    <w:rsid w:val="009212DA"/>
    <w:rsid w:val="00921EAF"/>
    <w:rsid w:val="00922722"/>
    <w:rsid w:val="0092657D"/>
    <w:rsid w:val="00927E58"/>
    <w:rsid w:val="0093069F"/>
    <w:rsid w:val="0093580F"/>
    <w:rsid w:val="00940107"/>
    <w:rsid w:val="00940F6D"/>
    <w:rsid w:val="00943906"/>
    <w:rsid w:val="009469FD"/>
    <w:rsid w:val="00947FBD"/>
    <w:rsid w:val="00950505"/>
    <w:rsid w:val="00952275"/>
    <w:rsid w:val="00952E0C"/>
    <w:rsid w:val="00956164"/>
    <w:rsid w:val="00956281"/>
    <w:rsid w:val="00990118"/>
    <w:rsid w:val="009917ED"/>
    <w:rsid w:val="0099496E"/>
    <w:rsid w:val="009952EF"/>
    <w:rsid w:val="009A09D8"/>
    <w:rsid w:val="009A2C00"/>
    <w:rsid w:val="009A4E15"/>
    <w:rsid w:val="009A580B"/>
    <w:rsid w:val="009C0241"/>
    <w:rsid w:val="009D2A52"/>
    <w:rsid w:val="009D5C81"/>
    <w:rsid w:val="009E051F"/>
    <w:rsid w:val="009E5C7B"/>
    <w:rsid w:val="009E6B5D"/>
    <w:rsid w:val="009F0F02"/>
    <w:rsid w:val="009F39AF"/>
    <w:rsid w:val="00A02F56"/>
    <w:rsid w:val="00A04F3D"/>
    <w:rsid w:val="00A11B73"/>
    <w:rsid w:val="00A11FA8"/>
    <w:rsid w:val="00A14073"/>
    <w:rsid w:val="00A169C7"/>
    <w:rsid w:val="00A20CD3"/>
    <w:rsid w:val="00A214DA"/>
    <w:rsid w:val="00A26E63"/>
    <w:rsid w:val="00A476BF"/>
    <w:rsid w:val="00A5331F"/>
    <w:rsid w:val="00A554F6"/>
    <w:rsid w:val="00A55673"/>
    <w:rsid w:val="00A56E36"/>
    <w:rsid w:val="00A6546D"/>
    <w:rsid w:val="00A72205"/>
    <w:rsid w:val="00A72F85"/>
    <w:rsid w:val="00A75A02"/>
    <w:rsid w:val="00A75E3A"/>
    <w:rsid w:val="00A76896"/>
    <w:rsid w:val="00A835C6"/>
    <w:rsid w:val="00A85317"/>
    <w:rsid w:val="00A92C46"/>
    <w:rsid w:val="00A93642"/>
    <w:rsid w:val="00AA0B15"/>
    <w:rsid w:val="00AA2D67"/>
    <w:rsid w:val="00AA2EF1"/>
    <w:rsid w:val="00AA5B7F"/>
    <w:rsid w:val="00AB0CC8"/>
    <w:rsid w:val="00AB35C4"/>
    <w:rsid w:val="00AB51EE"/>
    <w:rsid w:val="00AB5CD0"/>
    <w:rsid w:val="00AB7F1D"/>
    <w:rsid w:val="00AC4FFC"/>
    <w:rsid w:val="00AC5FB0"/>
    <w:rsid w:val="00AD0BCE"/>
    <w:rsid w:val="00AD3089"/>
    <w:rsid w:val="00AD36F7"/>
    <w:rsid w:val="00AD51C4"/>
    <w:rsid w:val="00AD5807"/>
    <w:rsid w:val="00AD582E"/>
    <w:rsid w:val="00AD5A10"/>
    <w:rsid w:val="00AD6384"/>
    <w:rsid w:val="00AD69B4"/>
    <w:rsid w:val="00AD795B"/>
    <w:rsid w:val="00AD7A4C"/>
    <w:rsid w:val="00AE42BD"/>
    <w:rsid w:val="00AE7F12"/>
    <w:rsid w:val="00AF67B5"/>
    <w:rsid w:val="00B034CB"/>
    <w:rsid w:val="00B03541"/>
    <w:rsid w:val="00B0466F"/>
    <w:rsid w:val="00B145B9"/>
    <w:rsid w:val="00B17C96"/>
    <w:rsid w:val="00B234EE"/>
    <w:rsid w:val="00B270D7"/>
    <w:rsid w:val="00B35266"/>
    <w:rsid w:val="00B35628"/>
    <w:rsid w:val="00B47DCE"/>
    <w:rsid w:val="00B51E2B"/>
    <w:rsid w:val="00B52BF2"/>
    <w:rsid w:val="00B546D3"/>
    <w:rsid w:val="00B5563A"/>
    <w:rsid w:val="00B65E84"/>
    <w:rsid w:val="00B71CEA"/>
    <w:rsid w:val="00B72D08"/>
    <w:rsid w:val="00B74E8A"/>
    <w:rsid w:val="00B75E3D"/>
    <w:rsid w:val="00B8617F"/>
    <w:rsid w:val="00B966E4"/>
    <w:rsid w:val="00B96E04"/>
    <w:rsid w:val="00BA0173"/>
    <w:rsid w:val="00BA3938"/>
    <w:rsid w:val="00BB3556"/>
    <w:rsid w:val="00BB39DA"/>
    <w:rsid w:val="00BC1CE5"/>
    <w:rsid w:val="00BC4074"/>
    <w:rsid w:val="00BC6082"/>
    <w:rsid w:val="00BC6766"/>
    <w:rsid w:val="00BD4585"/>
    <w:rsid w:val="00BD5610"/>
    <w:rsid w:val="00BD5F5B"/>
    <w:rsid w:val="00BF0580"/>
    <w:rsid w:val="00BF412A"/>
    <w:rsid w:val="00BF735D"/>
    <w:rsid w:val="00BF7898"/>
    <w:rsid w:val="00C001E4"/>
    <w:rsid w:val="00C00486"/>
    <w:rsid w:val="00C00DA6"/>
    <w:rsid w:val="00C05AFD"/>
    <w:rsid w:val="00C07047"/>
    <w:rsid w:val="00C07D2C"/>
    <w:rsid w:val="00C1137E"/>
    <w:rsid w:val="00C15B75"/>
    <w:rsid w:val="00C1621A"/>
    <w:rsid w:val="00C165A6"/>
    <w:rsid w:val="00C20597"/>
    <w:rsid w:val="00C20FB8"/>
    <w:rsid w:val="00C26D74"/>
    <w:rsid w:val="00C274E5"/>
    <w:rsid w:val="00C3112A"/>
    <w:rsid w:val="00C32E82"/>
    <w:rsid w:val="00C3321C"/>
    <w:rsid w:val="00C34C13"/>
    <w:rsid w:val="00C35D32"/>
    <w:rsid w:val="00C37735"/>
    <w:rsid w:val="00C4084F"/>
    <w:rsid w:val="00C431BD"/>
    <w:rsid w:val="00C4437D"/>
    <w:rsid w:val="00C44B30"/>
    <w:rsid w:val="00C50D89"/>
    <w:rsid w:val="00C62667"/>
    <w:rsid w:val="00C627E2"/>
    <w:rsid w:val="00C62C1B"/>
    <w:rsid w:val="00C65102"/>
    <w:rsid w:val="00C67841"/>
    <w:rsid w:val="00C7075E"/>
    <w:rsid w:val="00C72D0A"/>
    <w:rsid w:val="00C7603C"/>
    <w:rsid w:val="00C81FB6"/>
    <w:rsid w:val="00C823A8"/>
    <w:rsid w:val="00C85DCE"/>
    <w:rsid w:val="00C9018C"/>
    <w:rsid w:val="00C90AAC"/>
    <w:rsid w:val="00C91E18"/>
    <w:rsid w:val="00CA017D"/>
    <w:rsid w:val="00CA1768"/>
    <w:rsid w:val="00CB0DA3"/>
    <w:rsid w:val="00CB20DA"/>
    <w:rsid w:val="00CB6C6C"/>
    <w:rsid w:val="00CC17D1"/>
    <w:rsid w:val="00CC1A7E"/>
    <w:rsid w:val="00CC4A5E"/>
    <w:rsid w:val="00CD029B"/>
    <w:rsid w:val="00CD2E77"/>
    <w:rsid w:val="00CD48CE"/>
    <w:rsid w:val="00CD55C7"/>
    <w:rsid w:val="00CD5B11"/>
    <w:rsid w:val="00CD68CE"/>
    <w:rsid w:val="00CE299D"/>
    <w:rsid w:val="00CE4E2B"/>
    <w:rsid w:val="00CF01DB"/>
    <w:rsid w:val="00CF3182"/>
    <w:rsid w:val="00D007A1"/>
    <w:rsid w:val="00D01D97"/>
    <w:rsid w:val="00D03044"/>
    <w:rsid w:val="00D04FD7"/>
    <w:rsid w:val="00D105F8"/>
    <w:rsid w:val="00D128B9"/>
    <w:rsid w:val="00D17A2D"/>
    <w:rsid w:val="00D228E6"/>
    <w:rsid w:val="00D261AF"/>
    <w:rsid w:val="00D27D3E"/>
    <w:rsid w:val="00D3250C"/>
    <w:rsid w:val="00D36E48"/>
    <w:rsid w:val="00D371AF"/>
    <w:rsid w:val="00D444B8"/>
    <w:rsid w:val="00D4450C"/>
    <w:rsid w:val="00D5017C"/>
    <w:rsid w:val="00D524BD"/>
    <w:rsid w:val="00D54E38"/>
    <w:rsid w:val="00D55486"/>
    <w:rsid w:val="00D56F4B"/>
    <w:rsid w:val="00D74AC7"/>
    <w:rsid w:val="00D76BD6"/>
    <w:rsid w:val="00D84E9D"/>
    <w:rsid w:val="00D9496E"/>
    <w:rsid w:val="00D9656A"/>
    <w:rsid w:val="00D97E96"/>
    <w:rsid w:val="00DA0E17"/>
    <w:rsid w:val="00DA680F"/>
    <w:rsid w:val="00DB615E"/>
    <w:rsid w:val="00DC0267"/>
    <w:rsid w:val="00DC0873"/>
    <w:rsid w:val="00DC21A1"/>
    <w:rsid w:val="00DC2951"/>
    <w:rsid w:val="00DC349D"/>
    <w:rsid w:val="00DC4103"/>
    <w:rsid w:val="00DC637D"/>
    <w:rsid w:val="00DD1E07"/>
    <w:rsid w:val="00DD2B3D"/>
    <w:rsid w:val="00DD3EDB"/>
    <w:rsid w:val="00DD78E8"/>
    <w:rsid w:val="00DE2658"/>
    <w:rsid w:val="00DE3DB6"/>
    <w:rsid w:val="00DF6848"/>
    <w:rsid w:val="00E008ED"/>
    <w:rsid w:val="00E0224A"/>
    <w:rsid w:val="00E07781"/>
    <w:rsid w:val="00E11016"/>
    <w:rsid w:val="00E14A15"/>
    <w:rsid w:val="00E20E71"/>
    <w:rsid w:val="00E2614E"/>
    <w:rsid w:val="00E26294"/>
    <w:rsid w:val="00E314F4"/>
    <w:rsid w:val="00E440E4"/>
    <w:rsid w:val="00E47489"/>
    <w:rsid w:val="00E5045B"/>
    <w:rsid w:val="00E5577D"/>
    <w:rsid w:val="00E56D2F"/>
    <w:rsid w:val="00E6188E"/>
    <w:rsid w:val="00E8169F"/>
    <w:rsid w:val="00EA0644"/>
    <w:rsid w:val="00EA1ABE"/>
    <w:rsid w:val="00EA3A4F"/>
    <w:rsid w:val="00EA5C28"/>
    <w:rsid w:val="00EB4C32"/>
    <w:rsid w:val="00EC1CA9"/>
    <w:rsid w:val="00ED5CEC"/>
    <w:rsid w:val="00EE167D"/>
    <w:rsid w:val="00EE1715"/>
    <w:rsid w:val="00EE2742"/>
    <w:rsid w:val="00EE3F0F"/>
    <w:rsid w:val="00EE5FEE"/>
    <w:rsid w:val="00EF2D68"/>
    <w:rsid w:val="00F02877"/>
    <w:rsid w:val="00F10A7D"/>
    <w:rsid w:val="00F116C3"/>
    <w:rsid w:val="00F15C28"/>
    <w:rsid w:val="00F20F88"/>
    <w:rsid w:val="00F25D91"/>
    <w:rsid w:val="00F30D17"/>
    <w:rsid w:val="00F3384D"/>
    <w:rsid w:val="00F349B0"/>
    <w:rsid w:val="00F3535F"/>
    <w:rsid w:val="00F3625F"/>
    <w:rsid w:val="00F36A65"/>
    <w:rsid w:val="00F37151"/>
    <w:rsid w:val="00F51A3C"/>
    <w:rsid w:val="00F5408A"/>
    <w:rsid w:val="00F61BA2"/>
    <w:rsid w:val="00F6277E"/>
    <w:rsid w:val="00F63268"/>
    <w:rsid w:val="00F70B42"/>
    <w:rsid w:val="00F724AD"/>
    <w:rsid w:val="00F758CF"/>
    <w:rsid w:val="00F8696C"/>
    <w:rsid w:val="00F9092A"/>
    <w:rsid w:val="00FA19E9"/>
    <w:rsid w:val="00FA2761"/>
    <w:rsid w:val="00FA570E"/>
    <w:rsid w:val="00FA67C0"/>
    <w:rsid w:val="00FA7560"/>
    <w:rsid w:val="00FB76CF"/>
    <w:rsid w:val="00FB7A56"/>
    <w:rsid w:val="00FC2C69"/>
    <w:rsid w:val="00FC3249"/>
    <w:rsid w:val="00FC69C8"/>
    <w:rsid w:val="00FC71C0"/>
    <w:rsid w:val="00FD7DE2"/>
    <w:rsid w:val="00FF2119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vanish/>
      <w:color w:val="C0C0C0"/>
      <w:spacing w:val="20"/>
      <w:lang w:val="en-US"/>
    </w:rPr>
  </w:style>
  <w:style w:type="paragraph" w:styleId="5">
    <w:name w:val="heading 5"/>
    <w:basedOn w:val="a"/>
    <w:next w:val="a"/>
    <w:qFormat/>
    <w:rsid w:val="00CE29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link w:val="21"/>
    <w:rsid w:val="00CE299D"/>
    <w:pPr>
      <w:spacing w:after="120" w:line="480" w:lineRule="auto"/>
      <w:ind w:left="283"/>
    </w:pPr>
  </w:style>
  <w:style w:type="character" w:styleId="a9">
    <w:name w:val="page number"/>
    <w:basedOn w:val="a0"/>
    <w:rsid w:val="00CE299D"/>
  </w:style>
  <w:style w:type="paragraph" w:styleId="aa">
    <w:name w:val="Balloon Text"/>
    <w:basedOn w:val="a"/>
    <w:link w:val="ab"/>
    <w:uiPriority w:val="99"/>
    <w:semiHidden/>
    <w:rsid w:val="009952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0267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AA0B15"/>
    <w:pPr>
      <w:ind w:left="720"/>
      <w:contextualSpacing/>
    </w:pPr>
  </w:style>
  <w:style w:type="character" w:customStyle="1" w:styleId="21">
    <w:name w:val="Основной текст с отступом 2 Знак"/>
    <w:link w:val="20"/>
    <w:rsid w:val="000C2EE5"/>
  </w:style>
  <w:style w:type="table" w:styleId="ad">
    <w:name w:val="Table Grid"/>
    <w:basedOn w:val="a1"/>
    <w:rsid w:val="000C2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C627E2"/>
  </w:style>
  <w:style w:type="character" w:customStyle="1" w:styleId="a6">
    <w:name w:val="Нижний колонтитул Знак"/>
    <w:link w:val="a5"/>
    <w:uiPriority w:val="99"/>
    <w:rsid w:val="00DC637D"/>
  </w:style>
  <w:style w:type="paragraph" w:customStyle="1" w:styleId="ConsPlusNonformat">
    <w:name w:val="ConsPlusNonformat"/>
    <w:rsid w:val="00DC637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C63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footnote text"/>
    <w:basedOn w:val="a"/>
    <w:link w:val="af"/>
    <w:uiPriority w:val="99"/>
    <w:unhideWhenUsed/>
    <w:rsid w:val="00DC637D"/>
    <w:pPr>
      <w:autoSpaceDE w:val="0"/>
      <w:autoSpaceDN w:val="0"/>
    </w:pPr>
  </w:style>
  <w:style w:type="character" w:customStyle="1" w:styleId="af">
    <w:name w:val="Текст сноски Знак"/>
    <w:basedOn w:val="a0"/>
    <w:link w:val="ae"/>
    <w:uiPriority w:val="99"/>
    <w:rsid w:val="00DC637D"/>
  </w:style>
  <w:style w:type="character" w:styleId="af0">
    <w:name w:val="footnote reference"/>
    <w:uiPriority w:val="99"/>
    <w:unhideWhenUsed/>
    <w:rsid w:val="00DC637D"/>
    <w:rPr>
      <w:vertAlign w:val="superscript"/>
    </w:rPr>
  </w:style>
  <w:style w:type="character" w:customStyle="1" w:styleId="ab">
    <w:name w:val="Текст выноски Знак"/>
    <w:link w:val="aa"/>
    <w:uiPriority w:val="99"/>
    <w:semiHidden/>
    <w:rsid w:val="00DC637D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DC637D"/>
    <w:rPr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DC637D"/>
    <w:pPr>
      <w:spacing w:after="200"/>
    </w:pPr>
    <w:rPr>
      <w:rFonts w:ascii="Calibri" w:eastAsia="Calibri" w:hAnsi="Calibri"/>
      <w:lang w:eastAsia="en-US"/>
    </w:rPr>
  </w:style>
  <w:style w:type="character" w:customStyle="1" w:styleId="af3">
    <w:name w:val="Текст примечания Знак"/>
    <w:link w:val="af2"/>
    <w:uiPriority w:val="99"/>
    <w:rsid w:val="00DC637D"/>
    <w:rPr>
      <w:rFonts w:ascii="Calibri" w:eastAsia="Calibri" w:hAnsi="Calibri"/>
      <w:lang w:eastAsia="en-US"/>
    </w:rPr>
  </w:style>
  <w:style w:type="character" w:styleId="af4">
    <w:name w:val="annotation reference"/>
    <w:uiPriority w:val="99"/>
    <w:unhideWhenUsed/>
    <w:rsid w:val="00DC637D"/>
    <w:rPr>
      <w:sz w:val="16"/>
      <w:szCs w:val="16"/>
    </w:rPr>
  </w:style>
  <w:style w:type="character" w:customStyle="1" w:styleId="22">
    <w:name w:val="Основной текст (2)_"/>
    <w:link w:val="23"/>
    <w:locked/>
    <w:rsid w:val="00DC637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C637D"/>
    <w:pPr>
      <w:widowControl w:val="0"/>
      <w:shd w:val="clear" w:color="auto" w:fill="FFFFFF"/>
      <w:spacing w:before="780" w:line="317" w:lineRule="exact"/>
      <w:ind w:hanging="1020"/>
      <w:jc w:val="both"/>
    </w:pPr>
    <w:rPr>
      <w:sz w:val="28"/>
      <w:szCs w:val="28"/>
    </w:rPr>
  </w:style>
  <w:style w:type="character" w:customStyle="1" w:styleId="10">
    <w:name w:val="Заголовок №1_"/>
    <w:link w:val="11"/>
    <w:locked/>
    <w:rsid w:val="00DC637D"/>
    <w:rPr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DC637D"/>
    <w:pPr>
      <w:widowControl w:val="0"/>
      <w:shd w:val="clear" w:color="auto" w:fill="FFFFFF"/>
      <w:spacing w:before="300" w:after="120" w:line="0" w:lineRule="atLeast"/>
      <w:outlineLvl w:val="0"/>
    </w:pPr>
    <w:rPr>
      <w:sz w:val="40"/>
      <w:szCs w:val="40"/>
    </w:rPr>
  </w:style>
  <w:style w:type="character" w:customStyle="1" w:styleId="7">
    <w:name w:val="Основной текст (7)_"/>
    <w:link w:val="70"/>
    <w:locked/>
    <w:rsid w:val="00DC637D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C637D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character" w:customStyle="1" w:styleId="21pt">
    <w:name w:val="Основной текст (2) + Интервал 1 pt"/>
    <w:rsid w:val="00DC637D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AE42BD"/>
  </w:style>
  <w:style w:type="paragraph" w:styleId="af5">
    <w:name w:val="annotation subject"/>
    <w:basedOn w:val="af2"/>
    <w:next w:val="af2"/>
    <w:link w:val="af6"/>
    <w:rsid w:val="00423FBB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6">
    <w:name w:val="Тема примечания Знак"/>
    <w:link w:val="af5"/>
    <w:rsid w:val="00423FBB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vanish/>
      <w:color w:val="C0C0C0"/>
      <w:spacing w:val="20"/>
      <w:lang w:val="en-US"/>
    </w:rPr>
  </w:style>
  <w:style w:type="paragraph" w:styleId="5">
    <w:name w:val="heading 5"/>
    <w:basedOn w:val="a"/>
    <w:next w:val="a"/>
    <w:qFormat/>
    <w:rsid w:val="00CE29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link w:val="21"/>
    <w:rsid w:val="00CE299D"/>
    <w:pPr>
      <w:spacing w:after="120" w:line="480" w:lineRule="auto"/>
      <w:ind w:left="283"/>
    </w:pPr>
  </w:style>
  <w:style w:type="character" w:styleId="a9">
    <w:name w:val="page number"/>
    <w:basedOn w:val="a0"/>
    <w:rsid w:val="00CE299D"/>
  </w:style>
  <w:style w:type="paragraph" w:styleId="aa">
    <w:name w:val="Balloon Text"/>
    <w:basedOn w:val="a"/>
    <w:link w:val="ab"/>
    <w:uiPriority w:val="99"/>
    <w:semiHidden/>
    <w:rsid w:val="009952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0267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AA0B15"/>
    <w:pPr>
      <w:ind w:left="720"/>
      <w:contextualSpacing/>
    </w:pPr>
  </w:style>
  <w:style w:type="character" w:customStyle="1" w:styleId="21">
    <w:name w:val="Основной текст с отступом 2 Знак"/>
    <w:link w:val="20"/>
    <w:rsid w:val="000C2EE5"/>
  </w:style>
  <w:style w:type="table" w:styleId="ad">
    <w:name w:val="Table Grid"/>
    <w:basedOn w:val="a1"/>
    <w:rsid w:val="000C2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C627E2"/>
  </w:style>
  <w:style w:type="character" w:customStyle="1" w:styleId="a6">
    <w:name w:val="Нижний колонтитул Знак"/>
    <w:link w:val="a5"/>
    <w:uiPriority w:val="99"/>
    <w:rsid w:val="00DC637D"/>
  </w:style>
  <w:style w:type="paragraph" w:customStyle="1" w:styleId="ConsPlusNonformat">
    <w:name w:val="ConsPlusNonformat"/>
    <w:rsid w:val="00DC637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C637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footnote text"/>
    <w:basedOn w:val="a"/>
    <w:link w:val="af"/>
    <w:uiPriority w:val="99"/>
    <w:unhideWhenUsed/>
    <w:rsid w:val="00DC637D"/>
    <w:pPr>
      <w:autoSpaceDE w:val="0"/>
      <w:autoSpaceDN w:val="0"/>
    </w:pPr>
  </w:style>
  <w:style w:type="character" w:customStyle="1" w:styleId="af">
    <w:name w:val="Текст сноски Знак"/>
    <w:basedOn w:val="a0"/>
    <w:link w:val="ae"/>
    <w:uiPriority w:val="99"/>
    <w:rsid w:val="00DC637D"/>
  </w:style>
  <w:style w:type="character" w:styleId="af0">
    <w:name w:val="footnote reference"/>
    <w:uiPriority w:val="99"/>
    <w:unhideWhenUsed/>
    <w:rsid w:val="00DC637D"/>
    <w:rPr>
      <w:vertAlign w:val="superscript"/>
    </w:rPr>
  </w:style>
  <w:style w:type="character" w:customStyle="1" w:styleId="ab">
    <w:name w:val="Текст выноски Знак"/>
    <w:link w:val="aa"/>
    <w:uiPriority w:val="99"/>
    <w:semiHidden/>
    <w:rsid w:val="00DC637D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DC637D"/>
    <w:rPr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DC637D"/>
    <w:pPr>
      <w:spacing w:after="200"/>
    </w:pPr>
    <w:rPr>
      <w:rFonts w:ascii="Calibri" w:eastAsia="Calibri" w:hAnsi="Calibri"/>
      <w:lang w:eastAsia="en-US"/>
    </w:rPr>
  </w:style>
  <w:style w:type="character" w:customStyle="1" w:styleId="af3">
    <w:name w:val="Текст примечания Знак"/>
    <w:link w:val="af2"/>
    <w:uiPriority w:val="99"/>
    <w:rsid w:val="00DC637D"/>
    <w:rPr>
      <w:rFonts w:ascii="Calibri" w:eastAsia="Calibri" w:hAnsi="Calibri"/>
      <w:lang w:eastAsia="en-US"/>
    </w:rPr>
  </w:style>
  <w:style w:type="character" w:styleId="af4">
    <w:name w:val="annotation reference"/>
    <w:uiPriority w:val="99"/>
    <w:unhideWhenUsed/>
    <w:rsid w:val="00DC637D"/>
    <w:rPr>
      <w:sz w:val="16"/>
      <w:szCs w:val="16"/>
    </w:rPr>
  </w:style>
  <w:style w:type="character" w:customStyle="1" w:styleId="22">
    <w:name w:val="Основной текст (2)_"/>
    <w:link w:val="23"/>
    <w:locked/>
    <w:rsid w:val="00DC637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C637D"/>
    <w:pPr>
      <w:widowControl w:val="0"/>
      <w:shd w:val="clear" w:color="auto" w:fill="FFFFFF"/>
      <w:spacing w:before="780" w:line="317" w:lineRule="exact"/>
      <w:ind w:hanging="1020"/>
      <w:jc w:val="both"/>
    </w:pPr>
    <w:rPr>
      <w:sz w:val="28"/>
      <w:szCs w:val="28"/>
    </w:rPr>
  </w:style>
  <w:style w:type="character" w:customStyle="1" w:styleId="10">
    <w:name w:val="Заголовок №1_"/>
    <w:link w:val="11"/>
    <w:locked/>
    <w:rsid w:val="00DC637D"/>
    <w:rPr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DC637D"/>
    <w:pPr>
      <w:widowControl w:val="0"/>
      <w:shd w:val="clear" w:color="auto" w:fill="FFFFFF"/>
      <w:spacing w:before="300" w:after="120" w:line="0" w:lineRule="atLeast"/>
      <w:outlineLvl w:val="0"/>
    </w:pPr>
    <w:rPr>
      <w:sz w:val="40"/>
      <w:szCs w:val="40"/>
    </w:rPr>
  </w:style>
  <w:style w:type="character" w:customStyle="1" w:styleId="7">
    <w:name w:val="Основной текст (7)_"/>
    <w:link w:val="70"/>
    <w:locked/>
    <w:rsid w:val="00DC637D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C637D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character" w:customStyle="1" w:styleId="21pt">
    <w:name w:val="Основной текст (2) + Интервал 1 pt"/>
    <w:rsid w:val="00DC637D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AE42BD"/>
  </w:style>
  <w:style w:type="paragraph" w:styleId="af5">
    <w:name w:val="annotation subject"/>
    <w:basedOn w:val="af2"/>
    <w:next w:val="af2"/>
    <w:link w:val="af6"/>
    <w:rsid w:val="00423FBB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6">
    <w:name w:val="Тема примечания Знак"/>
    <w:link w:val="af5"/>
    <w:rsid w:val="00423FBB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GTK RF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GTK RF</dc:creator>
  <cp:lastModifiedBy>Дом</cp:lastModifiedBy>
  <cp:revision>2</cp:revision>
  <cp:lastPrinted>2019-06-17T15:08:00Z</cp:lastPrinted>
  <dcterms:created xsi:type="dcterms:W3CDTF">2020-07-20T09:12:00Z</dcterms:created>
  <dcterms:modified xsi:type="dcterms:W3CDTF">2020-07-20T09:12:00Z</dcterms:modified>
</cp:coreProperties>
</file>