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82" w:rsidRDefault="00A52682" w:rsidP="00A526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682" w:rsidRDefault="00A52682" w:rsidP="00A52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682" w:rsidRPr="00A52682" w:rsidRDefault="00A52682" w:rsidP="00A5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8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A52682" w:rsidRDefault="00A52682" w:rsidP="00A5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682" w:rsidRPr="00A52682" w:rsidRDefault="00A52682" w:rsidP="00A52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52682" w:rsidRPr="00A52682" w:rsidRDefault="00A52682" w:rsidP="00A5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26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A52682">
        <w:rPr>
          <w:rFonts w:ascii="Times New Roman" w:hAnsi="Times New Roman" w:cs="Times New Roman"/>
          <w:sz w:val="28"/>
          <w:szCs w:val="28"/>
        </w:rPr>
        <w:t>________________20____г. №______</w:t>
      </w:r>
    </w:p>
    <w:p w:rsidR="00A52682" w:rsidRPr="00A52682" w:rsidRDefault="00A52682" w:rsidP="00A52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>МОСКВА</w:t>
      </w:r>
    </w:p>
    <w:p w:rsidR="00A52682" w:rsidRPr="00A52682" w:rsidRDefault="00A52682" w:rsidP="00A5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82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акты</w:t>
      </w:r>
    </w:p>
    <w:p w:rsidR="00A52682" w:rsidRDefault="00A52682" w:rsidP="00A5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82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A52682" w:rsidRPr="00A52682" w:rsidRDefault="00A52682" w:rsidP="00A5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82" w:rsidRPr="00A52682" w:rsidRDefault="00A52682" w:rsidP="00A5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A526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268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52682" w:rsidRPr="00A52682" w:rsidRDefault="00A52682" w:rsidP="00A52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>1. Утвердить прилагаемые из</w:t>
      </w:r>
      <w:r>
        <w:rPr>
          <w:rFonts w:ascii="Times New Roman" w:hAnsi="Times New Roman" w:cs="Times New Roman"/>
          <w:sz w:val="28"/>
          <w:szCs w:val="28"/>
        </w:rPr>
        <w:t xml:space="preserve">менения, которые вносятся в акты </w:t>
      </w:r>
      <w:r w:rsidRPr="00A52682"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A52682" w:rsidRDefault="00A52682" w:rsidP="00A52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>2. Установить, что реализация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осуществляется </w:t>
      </w:r>
      <w:r w:rsidRPr="00A52682">
        <w:rPr>
          <w:rFonts w:ascii="Times New Roman" w:hAnsi="Times New Roman" w:cs="Times New Roman"/>
          <w:sz w:val="28"/>
          <w:szCs w:val="28"/>
        </w:rPr>
        <w:t>в пределах установленной П</w:t>
      </w:r>
      <w:r>
        <w:rPr>
          <w:rFonts w:ascii="Times New Roman" w:hAnsi="Times New Roman" w:cs="Times New Roman"/>
          <w:sz w:val="28"/>
          <w:szCs w:val="28"/>
        </w:rPr>
        <w:t xml:space="preserve">резидентом Российской Федерации </w:t>
      </w:r>
      <w:r w:rsidRPr="00A52682">
        <w:rPr>
          <w:rFonts w:ascii="Times New Roman" w:hAnsi="Times New Roman" w:cs="Times New Roman"/>
          <w:sz w:val="28"/>
          <w:szCs w:val="28"/>
        </w:rPr>
        <w:t>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предельной штатной численности </w:t>
      </w:r>
      <w:r w:rsidRPr="00A52682">
        <w:rPr>
          <w:rFonts w:ascii="Times New Roman" w:hAnsi="Times New Roman" w:cs="Times New Roman"/>
          <w:sz w:val="28"/>
          <w:szCs w:val="28"/>
        </w:rPr>
        <w:t>центрального аппарата и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Федерального агентства </w:t>
      </w:r>
      <w:r w:rsidRPr="00A52682">
        <w:rPr>
          <w:rFonts w:ascii="Times New Roman" w:hAnsi="Times New Roman" w:cs="Times New Roman"/>
          <w:sz w:val="28"/>
          <w:szCs w:val="28"/>
        </w:rPr>
        <w:t>по управлению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 имуществом, </w:t>
      </w:r>
      <w:r w:rsidR="00F164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бюджетных </w:t>
      </w:r>
      <w:r w:rsidRPr="00A52682">
        <w:rPr>
          <w:rFonts w:ascii="Times New Roman" w:hAnsi="Times New Roman" w:cs="Times New Roman"/>
          <w:sz w:val="28"/>
          <w:szCs w:val="28"/>
        </w:rPr>
        <w:t>ассигнований, предусмотренных в федер</w:t>
      </w:r>
      <w:r>
        <w:rPr>
          <w:rFonts w:ascii="Times New Roman" w:hAnsi="Times New Roman" w:cs="Times New Roman"/>
          <w:sz w:val="28"/>
          <w:szCs w:val="28"/>
        </w:rPr>
        <w:t xml:space="preserve">альном бюджете на руководство и </w:t>
      </w:r>
      <w:r w:rsidRPr="00A52682">
        <w:rPr>
          <w:rFonts w:ascii="Times New Roman" w:hAnsi="Times New Roman" w:cs="Times New Roman"/>
          <w:sz w:val="28"/>
          <w:szCs w:val="28"/>
        </w:rPr>
        <w:t>управление в сфере установленных функций.</w:t>
      </w:r>
    </w:p>
    <w:p w:rsidR="00A52682" w:rsidRDefault="00A52682" w:rsidP="00A5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682" w:rsidRPr="00A52682" w:rsidRDefault="00A52682" w:rsidP="00A5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682" w:rsidRPr="00A52682" w:rsidRDefault="00A52682" w:rsidP="00A5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B34F7" w:rsidRPr="00A52682" w:rsidRDefault="00A52682" w:rsidP="00A5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A52682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CB34F7" w:rsidRPr="00A52682" w:rsidSect="00A526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C"/>
    <w:rsid w:val="0016668C"/>
    <w:rsid w:val="00A52682"/>
    <w:rsid w:val="00CB34F7"/>
    <w:rsid w:val="00CD493B"/>
    <w:rsid w:val="00EF0DE6"/>
    <w:rsid w:val="00F1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Татьяна Николаевна</dc:creator>
  <cp:lastModifiedBy>Дом</cp:lastModifiedBy>
  <cp:revision>2</cp:revision>
  <dcterms:created xsi:type="dcterms:W3CDTF">2020-06-16T09:07:00Z</dcterms:created>
  <dcterms:modified xsi:type="dcterms:W3CDTF">2020-06-16T09:07:00Z</dcterms:modified>
</cp:coreProperties>
</file>