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A4688" w:rsidRPr="001D173D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FA4688" w:rsidRPr="00C7497C" w:rsidRDefault="00060E2F" w:rsidP="00FA4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56F9B">
        <w:rPr>
          <w:rFonts w:ascii="Times New Roman" w:hAnsi="Times New Roman" w:cs="Times New Roman"/>
          <w:b/>
          <w:sz w:val="28"/>
          <w:szCs w:val="28"/>
        </w:rPr>
        <w:t>т</w:t>
      </w:r>
      <w:r w:rsidR="00056F9B" w:rsidRPr="00056F9B">
        <w:rPr>
          <w:rFonts w:ascii="Times New Roman" w:hAnsi="Times New Roman" w:cs="Times New Roman"/>
          <w:b/>
          <w:sz w:val="28"/>
          <w:szCs w:val="28"/>
        </w:rPr>
        <w:t>ехнически</w:t>
      </w:r>
      <w:r w:rsidR="00056F9B">
        <w:rPr>
          <w:rFonts w:ascii="Times New Roman" w:hAnsi="Times New Roman" w:cs="Times New Roman"/>
          <w:b/>
          <w:sz w:val="28"/>
          <w:szCs w:val="28"/>
        </w:rPr>
        <w:t>х</w:t>
      </w:r>
      <w:r w:rsidR="00056F9B" w:rsidRPr="00056F9B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056F9B">
        <w:rPr>
          <w:rFonts w:ascii="Times New Roman" w:hAnsi="Times New Roman" w:cs="Times New Roman"/>
          <w:b/>
          <w:sz w:val="28"/>
          <w:szCs w:val="28"/>
        </w:rPr>
        <w:t>й</w:t>
      </w:r>
      <w:r w:rsidR="00056F9B" w:rsidRPr="00056F9B">
        <w:rPr>
          <w:rFonts w:ascii="Times New Roman" w:hAnsi="Times New Roman" w:cs="Times New Roman"/>
          <w:b/>
          <w:sz w:val="28"/>
          <w:szCs w:val="28"/>
        </w:rPr>
        <w:t xml:space="preserve"> и услови</w:t>
      </w:r>
      <w:r w:rsidR="00056F9B">
        <w:rPr>
          <w:rFonts w:ascii="Times New Roman" w:hAnsi="Times New Roman" w:cs="Times New Roman"/>
          <w:b/>
          <w:sz w:val="28"/>
          <w:szCs w:val="28"/>
        </w:rPr>
        <w:t>й</w:t>
      </w:r>
      <w:r w:rsidR="00056F9B" w:rsidRPr="00056F9B">
        <w:rPr>
          <w:rFonts w:ascii="Times New Roman" w:hAnsi="Times New Roman" w:cs="Times New Roman"/>
          <w:b/>
          <w:sz w:val="28"/>
          <w:szCs w:val="28"/>
        </w:rPr>
        <w:t xml:space="preserve"> изготовления</w:t>
      </w:r>
      <w:r w:rsidRPr="00060E2F">
        <w:rPr>
          <w:rFonts w:ascii="Times New Roman" w:hAnsi="Times New Roman" w:cs="Times New Roman"/>
          <w:b/>
          <w:sz w:val="28"/>
          <w:szCs w:val="28"/>
        </w:rPr>
        <w:t xml:space="preserve"> защищенной от подделок полиграфической продукции</w:t>
      </w:r>
    </w:p>
    <w:p w:rsidR="00FA4688" w:rsidRPr="00CD3C79" w:rsidRDefault="00FA4688" w:rsidP="00FA46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4688" w:rsidRPr="008C6FD6" w:rsidRDefault="00FA4688" w:rsidP="00FA46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C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D3C79">
          <w:rPr>
            <w:rFonts w:ascii="Times New Roman" w:hAnsi="Times New Roman" w:cs="Times New Roman"/>
            <w:sz w:val="28"/>
            <w:szCs w:val="28"/>
          </w:rPr>
          <w:t>част</w:t>
        </w:r>
        <w:r w:rsidR="00060E2F">
          <w:rPr>
            <w:rFonts w:ascii="Times New Roman" w:hAnsi="Times New Roman" w:cs="Times New Roman"/>
            <w:sz w:val="28"/>
            <w:szCs w:val="28"/>
          </w:rPr>
          <w:t>ью</w:t>
        </w:r>
        <w:r w:rsidRPr="00CD3C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24734">
          <w:rPr>
            <w:rFonts w:ascii="Times New Roman" w:hAnsi="Times New Roman" w:cs="Times New Roman"/>
            <w:sz w:val="28"/>
            <w:szCs w:val="28"/>
          </w:rPr>
          <w:t>4</w:t>
        </w:r>
        <w:r w:rsidR="00C2473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D3C7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2473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D3C7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6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3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60E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60E2F">
        <w:rPr>
          <w:rFonts w:ascii="Times New Roman" w:hAnsi="Times New Roman" w:cs="Times New Roman"/>
          <w:sz w:val="28"/>
          <w:szCs w:val="28"/>
        </w:rPr>
        <w:t xml:space="preserve"> </w:t>
      </w:r>
      <w:r w:rsidR="00C247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5C59" w:rsidRPr="00625C59">
        <w:rPr>
          <w:rFonts w:ascii="Times New Roman" w:hAnsi="Times New Roman" w:cs="Times New Roman"/>
          <w:sz w:val="28"/>
          <w:szCs w:val="28"/>
        </w:rPr>
        <w:t>9</w:t>
      </w:r>
      <w:r w:rsidR="00625C59" w:rsidRPr="00C247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C24734" w:rsidRPr="00C24734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4054">
        <w:rPr>
          <w:rFonts w:ascii="Times New Roman" w:hAnsi="Times New Roman" w:cs="Times New Roman"/>
          <w:sz w:val="28"/>
          <w:szCs w:val="28"/>
        </w:rPr>
        <w:t xml:space="preserve"> </w:t>
      </w:r>
      <w:r w:rsidRPr="00CD3C79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</w:t>
      </w:r>
      <w:r w:rsidR="00C247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CD3C79">
        <w:rPr>
          <w:rFonts w:ascii="Times New Roman" w:hAnsi="Times New Roman" w:cs="Times New Roman"/>
          <w:sz w:val="28"/>
          <w:szCs w:val="28"/>
        </w:rPr>
        <w:t xml:space="preserve"> </w:t>
      </w:r>
      <w:r w:rsidR="00C247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C24734">
        <w:rPr>
          <w:rFonts w:ascii="Times New Roman" w:hAnsi="Times New Roman" w:cs="Times New Roman"/>
          <w:sz w:val="28"/>
          <w:szCs w:val="28"/>
        </w:rPr>
        <w:t>2176</w:t>
      </w:r>
      <w:r w:rsidR="009A69E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A69E2" w:rsidRPr="009A69E2">
        <w:rPr>
          <w:rFonts w:ascii="Times New Roman" w:hAnsi="Times New Roman" w:cs="Times New Roman"/>
          <w:sz w:val="28"/>
          <w:szCs w:val="28"/>
        </w:rPr>
        <w:t xml:space="preserve">2020, </w:t>
      </w:r>
      <w:r w:rsidR="009A69E2">
        <w:rPr>
          <w:rFonts w:ascii="Times New Roman" w:hAnsi="Times New Roman" w:cs="Times New Roman"/>
          <w:sz w:val="28"/>
          <w:szCs w:val="28"/>
        </w:rPr>
        <w:t>№</w:t>
      </w:r>
      <w:r w:rsidR="009A69E2" w:rsidRPr="009A69E2">
        <w:rPr>
          <w:rFonts w:ascii="Times New Roman" w:hAnsi="Times New Roman" w:cs="Times New Roman"/>
          <w:sz w:val="28"/>
          <w:szCs w:val="28"/>
        </w:rPr>
        <w:t xml:space="preserve"> 8, ст. 915</w:t>
      </w:r>
      <w:r w:rsidRPr="00CD3C79">
        <w:rPr>
          <w:rFonts w:ascii="Times New Roman" w:hAnsi="Times New Roman" w:cs="Times New Roman"/>
          <w:sz w:val="28"/>
          <w:szCs w:val="28"/>
        </w:rPr>
        <w:t>)</w:t>
      </w:r>
      <w:r w:rsidR="002B4054" w:rsidRPr="002B4054">
        <w:t xml:space="preserve"> </w:t>
      </w:r>
      <w:r w:rsidR="002B4054" w:rsidRPr="002B4054">
        <w:rPr>
          <w:rFonts w:ascii="Times New Roman" w:hAnsi="Times New Roman" w:cs="Times New Roman"/>
          <w:sz w:val="28"/>
          <w:szCs w:val="28"/>
        </w:rPr>
        <w:t>и в соответствии с пунктом 5.2.</w:t>
      </w:r>
      <w:r w:rsidR="00FB6BB0">
        <w:rPr>
          <w:rFonts w:ascii="Times New Roman" w:hAnsi="Times New Roman" w:cs="Times New Roman"/>
          <w:sz w:val="28"/>
          <w:szCs w:val="28"/>
        </w:rPr>
        <w:t>2</w:t>
      </w:r>
      <w:r w:rsidR="002B4054">
        <w:rPr>
          <w:rFonts w:ascii="Times New Roman" w:hAnsi="Times New Roman" w:cs="Times New Roman"/>
          <w:sz w:val="28"/>
          <w:szCs w:val="28"/>
        </w:rPr>
        <w:t>7</w:t>
      </w:r>
      <w:r w:rsidR="002B4054" w:rsidRPr="002B4054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</w:t>
      </w:r>
      <w:r w:rsidR="002B4054">
        <w:rPr>
          <w:rFonts w:ascii="Times New Roman" w:hAnsi="Times New Roman" w:cs="Times New Roman"/>
          <w:sz w:val="28"/>
          <w:szCs w:val="28"/>
        </w:rPr>
        <w:t xml:space="preserve"> </w:t>
      </w:r>
      <w:r w:rsidR="002B4054" w:rsidRPr="002B4054">
        <w:rPr>
          <w:rFonts w:ascii="Times New Roman" w:hAnsi="Times New Roman" w:cs="Times New Roman"/>
          <w:sz w:val="28"/>
          <w:szCs w:val="28"/>
        </w:rPr>
        <w:t>ст. 3258; 2014, № 15, ст. 1755)</w:t>
      </w:r>
      <w:r w:rsidR="002B4054">
        <w:rPr>
          <w:rFonts w:ascii="Times New Roman" w:hAnsi="Times New Roman" w:cs="Times New Roman"/>
          <w:sz w:val="28"/>
          <w:szCs w:val="28"/>
        </w:rPr>
        <w:t>,</w:t>
      </w:r>
      <w:r w:rsidRPr="00CD3C79">
        <w:rPr>
          <w:rFonts w:ascii="Times New Roman" w:hAnsi="Times New Roman" w:cs="Times New Roman"/>
          <w:sz w:val="28"/>
          <w:szCs w:val="28"/>
        </w:rPr>
        <w:t xml:space="preserve"> </w:t>
      </w:r>
      <w:r w:rsidRPr="00060E2F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CD3C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4688" w:rsidRPr="00060E2F" w:rsidRDefault="00060E2F" w:rsidP="00060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FA4688" w:rsidRPr="00060E2F">
        <w:rPr>
          <w:rFonts w:ascii="Times New Roman" w:hAnsi="Times New Roman" w:cs="Times New Roman"/>
          <w:sz w:val="28"/>
          <w:szCs w:val="28"/>
        </w:rPr>
        <w:t xml:space="preserve">твердить </w:t>
      </w:r>
      <w:bookmarkStart w:id="1" w:name="_Hlk37688652"/>
      <w:r w:rsidR="003E4E8B" w:rsidRPr="003E4E8B">
        <w:rPr>
          <w:rFonts w:ascii="Times New Roman" w:hAnsi="Times New Roman" w:cs="Times New Roman"/>
          <w:bCs/>
          <w:sz w:val="28"/>
          <w:szCs w:val="28"/>
        </w:rPr>
        <w:t>Технические требования и условия изготовления</w:t>
      </w:r>
      <w:r w:rsidRPr="00060E2F">
        <w:rPr>
          <w:rFonts w:ascii="Times New Roman" w:hAnsi="Times New Roman" w:cs="Times New Roman"/>
          <w:bCs/>
          <w:sz w:val="28"/>
          <w:szCs w:val="28"/>
        </w:rPr>
        <w:t xml:space="preserve"> защищенной от подделок полиграфической продукции</w:t>
      </w:r>
      <w:bookmarkEnd w:id="1"/>
      <w:r w:rsidR="00FA4688" w:rsidRPr="00060E2F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</w:t>
      </w:r>
      <w:r w:rsidR="0002657E">
        <w:rPr>
          <w:rFonts w:ascii="Times New Roman" w:hAnsi="Times New Roman" w:cs="Times New Roman"/>
          <w:sz w:val="28"/>
          <w:szCs w:val="28"/>
        </w:rPr>
        <w:t>.</w:t>
      </w:r>
    </w:p>
    <w:p w:rsidR="00060E2F" w:rsidRPr="00060E2F" w:rsidRDefault="00060E2F" w:rsidP="00060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г.</w:t>
      </w:r>
    </w:p>
    <w:p w:rsidR="00FA4688" w:rsidRDefault="00FA4688" w:rsidP="00FA46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88" w:rsidRPr="00CD3C79" w:rsidRDefault="00FA4688" w:rsidP="00FA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060E2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FA4688" w:rsidRPr="00CD3C79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Default="00FA4688" w:rsidP="00FA46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688" w:rsidRPr="001D173D" w:rsidRDefault="00FA4688" w:rsidP="00FA4688">
      <w:pPr>
        <w:rPr>
          <w:rFonts w:ascii="Times New Roman" w:hAnsi="Times New Roman" w:cs="Times New Roman"/>
          <w:sz w:val="28"/>
          <w:szCs w:val="28"/>
        </w:rPr>
      </w:pPr>
    </w:p>
    <w:p w:rsidR="00FA4688" w:rsidRPr="00FA4688" w:rsidRDefault="00FA4688">
      <w:pPr>
        <w:rPr>
          <w:b/>
          <w:bCs/>
        </w:rPr>
      </w:pPr>
    </w:p>
    <w:sectPr w:rsidR="00FA4688" w:rsidRPr="00FA4688" w:rsidSect="00060E2F">
      <w:pgSz w:w="11906" w:h="16838"/>
      <w:pgMar w:top="851" w:right="707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B19"/>
    <w:multiLevelType w:val="hybridMultilevel"/>
    <w:tmpl w:val="D73A645E"/>
    <w:lvl w:ilvl="0" w:tplc="65920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2657E"/>
    <w:rsid w:val="00056F9B"/>
    <w:rsid w:val="00060E2F"/>
    <w:rsid w:val="00125DD5"/>
    <w:rsid w:val="001877C2"/>
    <w:rsid w:val="002B4054"/>
    <w:rsid w:val="003E4E8B"/>
    <w:rsid w:val="004914EB"/>
    <w:rsid w:val="00625C59"/>
    <w:rsid w:val="009A69E2"/>
    <w:rsid w:val="009E10D4"/>
    <w:rsid w:val="00C24734"/>
    <w:rsid w:val="00F91D30"/>
    <w:rsid w:val="00FA4688"/>
    <w:rsid w:val="00FB6BB0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47A43B20EB7165C74611EF497A986902A83D83D6E6E9537B17C908E64261AD91E636046EC938C2A53F6E94DA90221FED9F4BAD3h9b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ДБ</dc:creator>
  <cp:lastModifiedBy>Дом</cp:lastModifiedBy>
  <cp:revision>2</cp:revision>
  <dcterms:created xsi:type="dcterms:W3CDTF">2020-05-07T11:42:00Z</dcterms:created>
  <dcterms:modified xsi:type="dcterms:W3CDTF">2020-05-07T11:42:00Z</dcterms:modified>
</cp:coreProperties>
</file>