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F16DB" w:rsidRDefault="00DF420E" w:rsidP="005F16DB">
      <w:pPr>
        <w:spacing w:line="72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-390525</wp:posOffset>
                </wp:positionV>
                <wp:extent cx="409575" cy="295275"/>
                <wp:effectExtent l="0" t="0" r="9525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38.8pt;margin-top:-30.75pt;width:32.2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" fillcolor="white [3212]" stroked="f" strokeweight="2pt"/>
            </w:pict>
          </mc:Fallback>
        </mc:AlternateContent>
      </w:r>
      <w:r w:rsidR="005F16DB">
        <w:rPr>
          <w:rFonts w:ascii="Times New Roman" w:hAnsi="Times New Roman" w:cs="Times New Roman"/>
          <w:sz w:val="28"/>
          <w:szCs w:val="28"/>
        </w:rPr>
        <w:t>Проект</w:t>
      </w:r>
    </w:p>
    <w:p w:rsidR="005F16DB" w:rsidRDefault="005F16DB" w:rsidP="005F16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ПРАВИТЕЛЬСТВО РОССИЙСКОЙ ФЕДЕРАЦИИ</w:t>
      </w:r>
    </w:p>
    <w:p w:rsidR="005F16DB" w:rsidRDefault="005F16DB" w:rsidP="005F16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6DB" w:rsidRDefault="005F16DB" w:rsidP="005F16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F16DB" w:rsidRPr="009F3A4A" w:rsidRDefault="005F16DB" w:rsidP="005F16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A4A">
        <w:rPr>
          <w:rFonts w:ascii="Times New Roman" w:hAnsi="Times New Roman" w:cs="Times New Roman"/>
          <w:sz w:val="28"/>
          <w:szCs w:val="28"/>
        </w:rPr>
        <w:t>от «___» _________ 20__ г. № ____</w:t>
      </w:r>
    </w:p>
    <w:p w:rsidR="0039090C" w:rsidRDefault="0039090C" w:rsidP="005F16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6DB" w:rsidRDefault="005F16DB" w:rsidP="005F16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A4A">
        <w:rPr>
          <w:rFonts w:ascii="Times New Roman" w:hAnsi="Times New Roman" w:cs="Times New Roman"/>
          <w:sz w:val="28"/>
          <w:szCs w:val="28"/>
        </w:rPr>
        <w:t>МОСКВА</w:t>
      </w:r>
    </w:p>
    <w:p w:rsidR="005F16DB" w:rsidRDefault="005F16DB" w:rsidP="005F16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6DB" w:rsidRPr="004806F9" w:rsidRDefault="005F16DB" w:rsidP="005F16DB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6DB">
        <w:rPr>
          <w:rFonts w:ascii="Times New Roman" w:hAnsi="Times New Roman" w:cs="Times New Roman"/>
          <w:b/>
          <w:sz w:val="28"/>
          <w:szCs w:val="28"/>
        </w:rPr>
        <w:t>Об участии представителей Российской Федерации в коллегиальных органах управления коммерческой организаци</w:t>
      </w:r>
      <w:r w:rsidR="007E7429">
        <w:rPr>
          <w:rFonts w:ascii="Times New Roman" w:hAnsi="Times New Roman" w:cs="Times New Roman"/>
          <w:b/>
          <w:sz w:val="28"/>
          <w:szCs w:val="28"/>
        </w:rPr>
        <w:t>и</w:t>
      </w:r>
      <w:r w:rsidRPr="005F16DB">
        <w:rPr>
          <w:rFonts w:ascii="Times New Roman" w:hAnsi="Times New Roman" w:cs="Times New Roman"/>
          <w:b/>
          <w:sz w:val="28"/>
          <w:szCs w:val="28"/>
        </w:rPr>
        <w:t>, являющейся организацией государственной корпорации, государственной компании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или</w:t>
      </w:r>
      <w:r w:rsidR="0039090C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публично-правовой компании</w:t>
      </w:r>
    </w:p>
    <w:p w:rsidR="005F16DB" w:rsidRPr="004806F9" w:rsidRDefault="005F16DB" w:rsidP="005F16DB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5F16DB" w:rsidRPr="005F16DB" w:rsidRDefault="006D3DB2" w:rsidP="005F16DB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пункта «в» части 3 статьи 17 Федерального закона «</w:t>
      </w:r>
      <w:r w:rsidRPr="006D3DB2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гражданской службе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D3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6DB" w:rsidRPr="005F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Российской Федерации </w:t>
      </w:r>
      <w:r w:rsidR="005F16DB" w:rsidRPr="005F1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3461C4" w:rsidRPr="00346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16DB" w:rsidRPr="005F1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3461C4" w:rsidRPr="00346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16DB" w:rsidRPr="005F1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3461C4" w:rsidRPr="00346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16DB" w:rsidRPr="005F1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3461C4" w:rsidRPr="00346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16DB" w:rsidRPr="005F1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3461C4" w:rsidRPr="00346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16DB" w:rsidRPr="005F1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3461C4" w:rsidRPr="00346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16DB" w:rsidRPr="005F1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3461C4" w:rsidRPr="00346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16DB" w:rsidRPr="005F1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3461C4" w:rsidRPr="00346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16DB" w:rsidRPr="005F1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3461C4" w:rsidRPr="00346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16DB" w:rsidRPr="005F1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3461C4" w:rsidRPr="00346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16DB" w:rsidRPr="005F1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3461C4" w:rsidRPr="00346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16DB" w:rsidRPr="005F1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т:</w:t>
      </w:r>
    </w:p>
    <w:p w:rsidR="005F16DB" w:rsidRPr="005F16DB" w:rsidRDefault="005F16DB" w:rsidP="005F16D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6D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прилагаемое Положение о порядке участи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F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Российской Федерации в коллегиальных органах управления коммерческой организаци</w:t>
      </w:r>
      <w:r w:rsidR="007E74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F16DB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являющейся организацией государственной корпорации, государственной компании или публично-правовой компании.</w:t>
      </w:r>
    </w:p>
    <w:p w:rsidR="00216918" w:rsidRPr="00216918" w:rsidRDefault="00216918" w:rsidP="0021691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6DB" w:rsidRDefault="005F16DB" w:rsidP="005F16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6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3CA3" w:rsidRPr="005F16DB" w:rsidRDefault="00E53CA3" w:rsidP="005F16D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5F16DB" w:rsidRPr="005F16DB" w:rsidRDefault="005F16DB" w:rsidP="005F16DB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F1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Правительства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5F16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3D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16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F16DB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М.Мишустин</w:t>
      </w:r>
    </w:p>
    <w:p w:rsidR="005F16DB" w:rsidRPr="005F16DB" w:rsidRDefault="005F16DB" w:rsidP="005F16DB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F16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5F16DB" w:rsidRPr="005F16DB" w:rsidRDefault="005F16DB" w:rsidP="005F16D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16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16DB" w:rsidRPr="005F16DB" w:rsidRDefault="005F16DB" w:rsidP="005F16D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16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16DB" w:rsidRPr="005F16DB" w:rsidRDefault="005F16DB" w:rsidP="005F16D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16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16DB" w:rsidRPr="005F16DB" w:rsidRDefault="005F16DB" w:rsidP="005F16D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16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16DB" w:rsidRPr="005F16DB" w:rsidRDefault="005F16DB" w:rsidP="005F16D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F16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3CA3" w:rsidRDefault="00E53C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53CA3" w:rsidSect="00DF420E">
          <w:headerReference w:type="default" r:id="rId7"/>
          <w:pgSz w:w="11906" w:h="16838"/>
          <w:pgMar w:top="1134" w:right="567" w:bottom="1134" w:left="1134" w:header="708" w:footer="708" w:gutter="0"/>
          <w:pgNumType w:start="0"/>
          <w:cols w:space="708"/>
          <w:docGrid w:linePitch="360"/>
        </w:sectPr>
      </w:pPr>
    </w:p>
    <w:p w:rsidR="00E53CA3" w:rsidRDefault="00DF42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73AB70" wp14:editId="6C84C2CC">
                <wp:simplePos x="0" y="0"/>
                <wp:positionH relativeFrom="column">
                  <wp:posOffset>2767965</wp:posOffset>
                </wp:positionH>
                <wp:positionV relativeFrom="paragraph">
                  <wp:posOffset>-400050</wp:posOffset>
                </wp:positionV>
                <wp:extent cx="409575" cy="295275"/>
                <wp:effectExtent l="0" t="0" r="9525" b="95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217.95pt;margin-top:-31.5pt;width:32.2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" fillcolor="window" stroked="f" strokeweight="2pt"/>
            </w:pict>
          </mc:Fallback>
        </mc:AlternateContent>
      </w:r>
    </w:p>
    <w:p w:rsidR="00E53CA3" w:rsidRPr="004806F9" w:rsidRDefault="00E53CA3" w:rsidP="00E53CA3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E53CA3" w:rsidRPr="004806F9" w:rsidRDefault="00E53CA3" w:rsidP="00E53CA3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806F9">
        <w:rPr>
          <w:rFonts w:ascii="Times New Roman" w:hAnsi="Times New Roman" w:cs="Times New Roman"/>
          <w:sz w:val="28"/>
          <w:szCs w:val="28"/>
        </w:rPr>
        <w:t>остановлением Правительства</w:t>
      </w:r>
    </w:p>
    <w:p w:rsidR="00E53CA3" w:rsidRPr="004806F9" w:rsidRDefault="00E53CA3" w:rsidP="00E53CA3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06F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53CA3" w:rsidRPr="004806F9" w:rsidRDefault="00E53CA3" w:rsidP="00E53CA3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06F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806F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806F9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80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53CA3" w:rsidRDefault="00E53CA3" w:rsidP="00E53CA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3CA3" w:rsidRDefault="00E53CA3" w:rsidP="00E53CA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3CA3" w:rsidRDefault="00E53CA3" w:rsidP="00E53CA3">
      <w:pPr>
        <w:spacing w:after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73"/>
      <w:bookmarkEnd w:id="2"/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F16DB" w:rsidRPr="00E53CA3" w:rsidRDefault="005F16DB" w:rsidP="005F1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E53CA3" w:rsidRPr="005F1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</w:t>
      </w:r>
      <w:r w:rsidR="00E53CA3" w:rsidRPr="00E53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участия представителей Российской Федерации в коллегиальных органах управления коммерческой организаци</w:t>
      </w:r>
      <w:r w:rsidR="007E7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E53CA3" w:rsidRPr="00E53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являющейся организацией государственной корпорации, государственной компании или публично-правовой компании</w:t>
      </w:r>
    </w:p>
    <w:p w:rsidR="00E53CA3" w:rsidRPr="005F16DB" w:rsidRDefault="00E53CA3" w:rsidP="005F16D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5F16DB" w:rsidRPr="005F16DB" w:rsidRDefault="005F16DB" w:rsidP="007E742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определяет порядок осуществления </w:t>
      </w:r>
      <w:r w:rsidR="00165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федеральными государственными гражданскими служащими (далее – гражданские служащие) </w:t>
      </w:r>
      <w:r w:rsidRPr="005F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 </w:t>
      </w:r>
      <w:r w:rsidR="00E53CA3" w:rsidRPr="00D635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Российской Федерации в коллегиальных органах управления коммерческой организаци</w:t>
      </w:r>
      <w:r w:rsidR="007E74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53CA3" w:rsidRPr="00D6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D3DB2" w:rsidRPr="006D3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50 процентов акций (долей) которой находится в собственности государственной корпорации, государственной компании или публично-правовой компании, </w:t>
      </w:r>
      <w:r w:rsidRPr="005F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D6356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5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5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</w:t>
      </w:r>
      <w:r w:rsidR="001651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6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органы управления организаци</w:t>
      </w:r>
      <w:r w:rsidR="007E74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F16D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63566" w:rsidRDefault="00165125" w:rsidP="007E742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F16DB" w:rsidRPr="005F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служащий</w:t>
      </w:r>
      <w:r w:rsidR="00D63566" w:rsidRPr="00D6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2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управлении</w:t>
      </w:r>
      <w:r w:rsidR="00D63566" w:rsidRPr="00D6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201" w:rsidRPr="00D635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коммерческой организацией, являющейся организацией государственной корпорации, государственной компании или публично-правовой компании</w:t>
      </w:r>
      <w:r w:rsidR="00F32201" w:rsidRPr="005F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566" w:rsidRPr="00D6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письменного разрешения руководителя государственного органа, лица, замещающего государственную должность Российской Федерации, либо представителя указанных руководителя или лица, осуществляющих полномочия нанимателя от имени Российской Федерации (далее - представитель нанимателя), на безвозмездной основе в качестве члена коллегиального органа </w:t>
      </w:r>
      <w:r w:rsidR="00F322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организаций.</w:t>
      </w:r>
    </w:p>
    <w:p w:rsidR="00D63566" w:rsidRDefault="008C063C" w:rsidP="007E742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E2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азрешение представителя нанимателя на участие гражданского служащего </w:t>
      </w:r>
      <w:r w:rsidR="006E7F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органах управления организации</w:t>
      </w:r>
      <w:r w:rsidR="009E2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получено гражданским служащим при условии наличия </w:t>
      </w:r>
      <w:r w:rsidR="009E2FBC" w:rsidRPr="009E2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</w:t>
      </w:r>
      <w:r w:rsidR="009E2F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9E2FBC" w:rsidRPr="009E2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</w:t>
      </w:r>
      <w:r w:rsidR="009E2FB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E2FBC" w:rsidRPr="009E2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C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государственному служащему, направленного генеральным директором (председателем)</w:t>
      </w:r>
      <w:r w:rsidR="00A10C89" w:rsidRPr="00A1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A10C89" w:rsidRPr="00D635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корпорации, государственной компании или публично-правовой компании</w:t>
      </w:r>
      <w:r w:rsidR="00A10C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0C89" w:rsidRPr="005F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C89" w:rsidRPr="009E2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участии в управлении </w:t>
      </w:r>
      <w:r w:rsidR="00A10C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организацией.</w:t>
      </w:r>
    </w:p>
    <w:p w:rsidR="008C063C" w:rsidRDefault="008C063C" w:rsidP="007E742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249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</w:t>
      </w:r>
      <w:r w:rsidR="005F16DB" w:rsidRPr="005F16DB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 w:rsidR="00C249A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F16DB" w:rsidRPr="005F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включении в состав органов управления организации гражданских служащих </w:t>
      </w:r>
      <w:r w:rsidR="00C249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</w:t>
      </w:r>
      <w:r w:rsidR="005F16DB" w:rsidRPr="005F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6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корпораци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8C063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государственной компани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43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C063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публично-правовой компани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8C0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Российской Федерации.</w:t>
      </w:r>
    </w:p>
    <w:p w:rsidR="002F1688" w:rsidRPr="002F1688" w:rsidRDefault="002F1688" w:rsidP="007E742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C0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служащий</w:t>
      </w:r>
      <w:r w:rsidRPr="002F1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быть избран в коллегиальный орган управления организации, а при избрании его участие в деятельности соответствующего коллегиального органа подлежит досрочному прекращению в случае:</w:t>
      </w:r>
    </w:p>
    <w:p w:rsidR="002F1688" w:rsidRPr="002F1688" w:rsidRDefault="002F1688" w:rsidP="007E742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</w:t>
      </w:r>
      <w:r w:rsidRPr="002F1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служащий, его родители, супруг, дети, братья, сестры, а также родители, дети, братья, сестры супруга и супруги детей (далее - близкие родственники) прямо или косвенно (через юридическое лицо или через несколько юридических лиц) владеют:</w:t>
      </w:r>
    </w:p>
    <w:p w:rsidR="002F1688" w:rsidRPr="002F1688" w:rsidRDefault="002F1688" w:rsidP="007E742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8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акциями (долями) соответствующей организации;</w:t>
      </w:r>
    </w:p>
    <w:p w:rsidR="002F1688" w:rsidRPr="002F1688" w:rsidRDefault="002F1688" w:rsidP="007E742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каждый в отдельности или в совокупности более чем двадцатью пятью процентами долей (вкладов) в уставном (складочном) капитале, паев </w:t>
      </w:r>
      <w:r w:rsidR="007E74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компании</w:t>
      </w:r>
      <w:r w:rsidRPr="002F1688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исполняющей обязательства по договору с соответствующей организацией (дочерним обществом этой организации);</w:t>
      </w:r>
    </w:p>
    <w:p w:rsidR="002F1688" w:rsidRPr="002F1688" w:rsidRDefault="002F1688" w:rsidP="007E742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если близкие родственники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</w:t>
      </w:r>
      <w:r w:rsidRPr="002F1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являются лицами:</w:t>
      </w:r>
    </w:p>
    <w:p w:rsidR="002F1688" w:rsidRPr="002F1688" w:rsidRDefault="002F1688" w:rsidP="007E742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8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занимающими должности в органах управления государственной корпорации, государственной компании или публично-правовой компании или соответствующей организации;</w:t>
      </w:r>
    </w:p>
    <w:p w:rsidR="008C063C" w:rsidRDefault="002F1688" w:rsidP="007E742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исполняющими обязательства по договору с </w:t>
      </w:r>
      <w:r w:rsidR="00794A87" w:rsidRPr="00794A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корпораци</w:t>
      </w:r>
      <w:r w:rsidR="00794A8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794A87" w:rsidRPr="00794A8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государственной компани</w:t>
      </w:r>
      <w:r w:rsidR="00794A8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794A87" w:rsidRPr="0079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публично-правовой компани</w:t>
      </w:r>
      <w:r w:rsidR="00794A8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2F1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соответствующей организацией (дочерним обществом этой организации) либо занимающими должности в органе управления </w:t>
      </w:r>
      <w:r w:rsidR="00794A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(предприятия)</w:t>
      </w:r>
      <w:r w:rsidRPr="002F1688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исполняюще</w:t>
      </w:r>
      <w:r w:rsidR="00794A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F1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обязательства по договору с соответствующей </w:t>
      </w:r>
      <w:r w:rsidRPr="002F16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организацией (дочерним обществом этой организации), или работающими по трудовому договору в </w:t>
      </w:r>
      <w:r w:rsidR="00794A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 (предприятии)</w:t>
      </w:r>
      <w:r w:rsidRPr="002F1688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исполняюще</w:t>
      </w:r>
      <w:r w:rsidR="00794A8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F1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обязательства по договору с соответствующей организацией (дочерним обществом э</w:t>
      </w:r>
      <w:r w:rsidR="00A10C8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 организации);</w:t>
      </w:r>
    </w:p>
    <w:p w:rsidR="00A10C89" w:rsidRDefault="00A10C89" w:rsidP="00A10C8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увольнения гражданского служащего с государственной гражданской службы.</w:t>
      </w:r>
    </w:p>
    <w:p w:rsidR="0043443F" w:rsidRDefault="00216918" w:rsidP="007E742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F16DB" w:rsidRPr="005F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возникновении обстоятельств, препятствующих гражданскому служащему осуществлять полномочия представителя </w:t>
      </w:r>
      <w:r w:rsidR="007D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в </w:t>
      </w:r>
      <w:r w:rsidR="005F16DB" w:rsidRPr="005F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органе управления организации </w:t>
      </w:r>
      <w:r w:rsidR="007D698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служащий</w:t>
      </w:r>
      <w:r w:rsidR="005F16DB" w:rsidRPr="005F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возникновения указанных обстоятельств уведомляет об этом </w:t>
      </w:r>
      <w:r w:rsidR="0043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нанимателя. </w:t>
      </w:r>
    </w:p>
    <w:p w:rsidR="005F16DB" w:rsidRPr="005F16DB" w:rsidRDefault="0043443F" w:rsidP="007E7429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нанимателя </w:t>
      </w:r>
      <w:r w:rsidRPr="0043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в </w:t>
      </w:r>
      <w:r w:rsidRPr="00794A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79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корпораци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94A8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79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9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публично-правов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79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43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обращение, по получении которого </w:t>
      </w:r>
      <w:r w:rsidRPr="00794A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79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корпораци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94A8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79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9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публично-правов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79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о</w:t>
      </w:r>
      <w:r w:rsidRPr="0043443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беспечивает в установленном порядке досрочное прекращение соответствующих полномочий.</w:t>
      </w:r>
    </w:p>
    <w:p w:rsidR="005F16DB" w:rsidRPr="005F16DB" w:rsidRDefault="003766A4" w:rsidP="007E7429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76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</w:t>
      </w:r>
      <w:r w:rsidRPr="00376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76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гражданского служащего в органах управления организации такие полномочия прекращаются со дня принятия соответствующего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16DB" w:rsidRPr="005F16DB" w:rsidRDefault="005F16DB" w:rsidP="007E7429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F16DB">
        <w:rPr>
          <w:rFonts w:ascii="Times New Roman" w:eastAsia="Times New Roman" w:hAnsi="Times New Roman" w:cs="Times New Roman"/>
          <w:sz w:val="28"/>
          <w:szCs w:val="28"/>
          <w:lang w:eastAsia="ru-RU"/>
        </w:rPr>
        <w:t>6. Гражданский служащий осуществляет свою деятельность в органах управления организации в соответствии с законодательством Российской Федерации, уставом организации и настоящим Положением в интересах Российской Федерации.</w:t>
      </w:r>
    </w:p>
    <w:p w:rsidR="00D653A0" w:rsidRDefault="00D653A0" w:rsidP="00D653A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5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Гражданские</w:t>
      </w:r>
      <w:r w:rsidR="00BC5DF8" w:rsidRPr="00D65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C5DF8" w:rsidRPr="00BC5D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самостоятельны в принятии решений и голосовании по вопросам повестки дня заседани</w:t>
      </w:r>
      <w:r w:rsidR="003766A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766A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управления организаци</w:t>
      </w:r>
      <w:r w:rsidR="003766A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6918" w:rsidRDefault="003766A4" w:rsidP="007E742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C4D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4D58" w:rsidRPr="004C4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D5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Гражданскому</w:t>
      </w:r>
      <w:r w:rsidR="004C4D58" w:rsidRPr="0057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служащему, избранному в орган управления организации запрещается в связи с участием в управлении этой организацией получать вознаграждения (подарки, денежное вознаграждение, ссуды, </w:t>
      </w:r>
      <w:r w:rsidR="004C4D58" w:rsidRPr="00576B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услуги, оплату развлечений, отдыха, транспортных расходов и иные вознаграждения), а также использовать должностные полномочия </w:t>
      </w:r>
      <w:r w:rsidR="004C4D5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служащего</w:t>
      </w:r>
      <w:r w:rsidR="004C4D58" w:rsidRPr="0057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интересах </w:t>
      </w:r>
      <w:r w:rsidR="004C4D58" w:rsidRPr="00794A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="004C4D5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C4D58" w:rsidRPr="0079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корпораци</w:t>
      </w:r>
      <w:r w:rsidR="004C4D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C4D58" w:rsidRPr="00794A8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государственн</w:t>
      </w:r>
      <w:r w:rsidR="004C4D5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C4D58" w:rsidRPr="0079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</w:t>
      </w:r>
      <w:r w:rsidR="004C4D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C4D58" w:rsidRPr="0079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публично-правов</w:t>
      </w:r>
      <w:r w:rsidR="004C4D5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C4D58" w:rsidRPr="0079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</w:t>
      </w:r>
      <w:r w:rsidR="004C4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C4D58" w:rsidRPr="0057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</w:t>
      </w:r>
      <w:r w:rsidR="004C4D58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4C4D58" w:rsidRPr="0057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</w:t>
      </w:r>
    </w:p>
    <w:p w:rsidR="00A60BEF" w:rsidRPr="00A60BEF" w:rsidRDefault="00A60BEF" w:rsidP="00A60BE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BEF">
        <w:rPr>
          <w:rFonts w:ascii="Times New Roman" w:eastAsia="Times New Roman" w:hAnsi="Times New Roman" w:cs="Times New Roman"/>
          <w:sz w:val="28"/>
          <w:szCs w:val="28"/>
          <w:lang w:eastAsia="ru-RU"/>
        </w:rPr>
        <w:t>9. Гражданский служащий, избранный в установленном порядке в орган управления организации</w:t>
      </w:r>
      <w:r w:rsidR="00E566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представителю нанимателя ежегодно не позднее 1 мая отчет за предшествующий год о своей деятельности в коллегиальном органе управления этой организации, содержащий в том числе </w:t>
      </w:r>
      <w:r w:rsidR="00F55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следующую </w:t>
      </w:r>
      <w:r w:rsidRPr="00A60B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информацию:</w:t>
      </w:r>
    </w:p>
    <w:p w:rsidR="00A60BEF" w:rsidRPr="00A60BEF" w:rsidRDefault="00A60BEF" w:rsidP="00A60BE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BE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 исполнении поручений и указаний Президента Российской Федерации и поручений Правительства Российской Федерации, включая информацию о целевых и фактически достигнутых характеристиках и показателях в отношении проделанной работы за прошедший год;</w:t>
      </w:r>
    </w:p>
    <w:p w:rsidR="00A60BEF" w:rsidRPr="00A60BEF" w:rsidRDefault="00A60BEF" w:rsidP="00A60BE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BE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 мерах, направленных на совершенствование системы корпоративного управления в коммерческой организацией, являющейся организацией государственной корпорации, государственной компании или публично-правовой компании;</w:t>
      </w:r>
    </w:p>
    <w:p w:rsidR="00A60BEF" w:rsidRPr="00A60BEF" w:rsidRDefault="00A60BEF" w:rsidP="00A60BE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BE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 результатах финансово-хозяйственной деятельности коммерческой организации, являющейся организацией государственной корпорации, государственной компании или публично-правовой ком</w:t>
      </w:r>
      <w:r w:rsidR="004E0ED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пании.</w:t>
      </w:r>
    </w:p>
    <w:p w:rsidR="005F16DB" w:rsidRPr="00A60BEF" w:rsidRDefault="00A60BEF" w:rsidP="007E742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169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16DB" w:rsidRPr="005F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Гражданский служащий несет ответственность за свои действия в соответствии с законодательством Российской Федерации.</w:t>
      </w:r>
    </w:p>
    <w:p w:rsidR="00D83ED7" w:rsidRPr="00A60BEF" w:rsidRDefault="00D83ED7" w:rsidP="00A60BE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83ED7" w:rsidRPr="00A60BEF" w:rsidSect="00DF4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1D0" w:rsidRDefault="002F61D0" w:rsidP="00DF420E">
      <w:pPr>
        <w:spacing w:after="0" w:line="240" w:lineRule="auto"/>
      </w:pPr>
      <w:r>
        <w:separator/>
      </w:r>
    </w:p>
  </w:endnote>
  <w:endnote w:type="continuationSeparator" w:id="0">
    <w:p w:rsidR="002F61D0" w:rsidRDefault="002F61D0" w:rsidP="00DF4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1D0" w:rsidRDefault="002F61D0" w:rsidP="00DF420E">
      <w:pPr>
        <w:spacing w:after="0" w:line="240" w:lineRule="auto"/>
      </w:pPr>
      <w:r>
        <w:separator/>
      </w:r>
    </w:p>
  </w:footnote>
  <w:footnote w:type="continuationSeparator" w:id="0">
    <w:p w:rsidR="002F61D0" w:rsidRDefault="002F61D0" w:rsidP="00DF4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668326182"/>
      <w:docPartObj>
        <w:docPartGallery w:val="Page Numbers (Top of Page)"/>
        <w:docPartUnique/>
      </w:docPartObj>
    </w:sdtPr>
    <w:sdtEndPr/>
    <w:sdtContent>
      <w:p w:rsidR="00DF420E" w:rsidRPr="00DF420E" w:rsidRDefault="00DF420E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DF420E">
          <w:rPr>
            <w:rFonts w:ascii="Times New Roman" w:hAnsi="Times New Roman" w:cs="Times New Roman"/>
            <w:sz w:val="24"/>
          </w:rPr>
          <w:fldChar w:fldCharType="begin"/>
        </w:r>
        <w:r w:rsidRPr="00DF420E">
          <w:rPr>
            <w:rFonts w:ascii="Times New Roman" w:hAnsi="Times New Roman" w:cs="Times New Roman"/>
            <w:sz w:val="24"/>
          </w:rPr>
          <w:instrText>PAGE   \* MERGEFORMAT</w:instrText>
        </w:r>
        <w:r w:rsidRPr="00DF420E">
          <w:rPr>
            <w:rFonts w:ascii="Times New Roman" w:hAnsi="Times New Roman" w:cs="Times New Roman"/>
            <w:sz w:val="24"/>
          </w:rPr>
          <w:fldChar w:fldCharType="separate"/>
        </w:r>
        <w:r w:rsidR="00851339">
          <w:rPr>
            <w:rFonts w:ascii="Times New Roman" w:hAnsi="Times New Roman" w:cs="Times New Roman"/>
            <w:noProof/>
            <w:sz w:val="24"/>
          </w:rPr>
          <w:t>1</w:t>
        </w:r>
        <w:r w:rsidRPr="00DF420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F420E" w:rsidRPr="00DF420E" w:rsidRDefault="00DF420E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DB"/>
    <w:rsid w:val="000E1B78"/>
    <w:rsid w:val="00104203"/>
    <w:rsid w:val="00165125"/>
    <w:rsid w:val="0019035C"/>
    <w:rsid w:val="002049AE"/>
    <w:rsid w:val="00216918"/>
    <w:rsid w:val="00222BE8"/>
    <w:rsid w:val="002F1688"/>
    <w:rsid w:val="002F61D0"/>
    <w:rsid w:val="00342AE5"/>
    <w:rsid w:val="003461C4"/>
    <w:rsid w:val="003766A4"/>
    <w:rsid w:val="0039090C"/>
    <w:rsid w:val="003F364C"/>
    <w:rsid w:val="0043443F"/>
    <w:rsid w:val="004C4D58"/>
    <w:rsid w:val="004E0EDF"/>
    <w:rsid w:val="005107A2"/>
    <w:rsid w:val="005F16DB"/>
    <w:rsid w:val="006D3DB2"/>
    <w:rsid w:val="006E7F9D"/>
    <w:rsid w:val="00735A88"/>
    <w:rsid w:val="00794A87"/>
    <w:rsid w:val="007D6981"/>
    <w:rsid w:val="007E7429"/>
    <w:rsid w:val="00851339"/>
    <w:rsid w:val="008C063C"/>
    <w:rsid w:val="00951DEE"/>
    <w:rsid w:val="00986748"/>
    <w:rsid w:val="009E2FBC"/>
    <w:rsid w:val="00A10C89"/>
    <w:rsid w:val="00A60BEF"/>
    <w:rsid w:val="00BC5DF8"/>
    <w:rsid w:val="00C249A5"/>
    <w:rsid w:val="00CD1E2D"/>
    <w:rsid w:val="00D63566"/>
    <w:rsid w:val="00D653A0"/>
    <w:rsid w:val="00D83ED7"/>
    <w:rsid w:val="00DC2F9B"/>
    <w:rsid w:val="00DF016F"/>
    <w:rsid w:val="00DF420E"/>
    <w:rsid w:val="00E53CA3"/>
    <w:rsid w:val="00E5663A"/>
    <w:rsid w:val="00F32201"/>
    <w:rsid w:val="00F5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16DB"/>
    <w:rPr>
      <w:color w:val="0000FF"/>
      <w:u w:val="single"/>
    </w:rPr>
  </w:style>
  <w:style w:type="paragraph" w:customStyle="1" w:styleId="ConsPlusNormal">
    <w:name w:val="ConsPlusNormal"/>
    <w:rsid w:val="005F16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A60BE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F4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420E"/>
  </w:style>
  <w:style w:type="paragraph" w:styleId="a7">
    <w:name w:val="footer"/>
    <w:basedOn w:val="a"/>
    <w:link w:val="a8"/>
    <w:uiPriority w:val="99"/>
    <w:unhideWhenUsed/>
    <w:rsid w:val="00DF4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42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16DB"/>
    <w:rPr>
      <w:color w:val="0000FF"/>
      <w:u w:val="single"/>
    </w:rPr>
  </w:style>
  <w:style w:type="paragraph" w:customStyle="1" w:styleId="ConsPlusNormal">
    <w:name w:val="ConsPlusNormal"/>
    <w:rsid w:val="005F16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A60BE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F4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420E"/>
  </w:style>
  <w:style w:type="paragraph" w:styleId="a7">
    <w:name w:val="footer"/>
    <w:basedOn w:val="a"/>
    <w:link w:val="a8"/>
    <w:uiPriority w:val="99"/>
    <w:unhideWhenUsed/>
    <w:rsid w:val="00DF4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4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Дом</cp:lastModifiedBy>
  <cp:revision>2</cp:revision>
  <dcterms:created xsi:type="dcterms:W3CDTF">2020-05-06T12:44:00Z</dcterms:created>
  <dcterms:modified xsi:type="dcterms:W3CDTF">2020-05-06T12:44:00Z</dcterms:modified>
</cp:coreProperties>
</file>