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E8246" w14:textId="32C4D10A" w:rsidR="006B4582" w:rsidRPr="00A04C98" w:rsidRDefault="006B4582" w:rsidP="00390BCA">
      <w:pPr>
        <w:shd w:val="clear" w:color="auto" w:fill="FFFFFF" w:themeFill="background1"/>
        <w:tabs>
          <w:tab w:val="left" w:pos="0"/>
        </w:tabs>
        <w:ind w:left="5103" w:firstLine="14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04C98">
        <w:rPr>
          <w:rFonts w:eastAsia="Times New Roman" w:cs="Times New Roman"/>
          <w:sz w:val="28"/>
          <w:szCs w:val="28"/>
          <w:lang w:eastAsia="ru-RU"/>
        </w:rPr>
        <w:t>Приложение</w:t>
      </w:r>
    </w:p>
    <w:p w14:paraId="4EF86D87" w14:textId="77777777" w:rsidR="006B4582" w:rsidRPr="00A04C98" w:rsidRDefault="006B4582" w:rsidP="00390BCA">
      <w:pPr>
        <w:shd w:val="clear" w:color="auto" w:fill="FFFFFF" w:themeFill="background1"/>
        <w:ind w:left="5103" w:firstLine="14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04C98">
        <w:rPr>
          <w:rFonts w:eastAsia="Times New Roman" w:cs="Times New Roman"/>
          <w:sz w:val="28"/>
          <w:szCs w:val="28"/>
          <w:lang w:eastAsia="ru-RU"/>
        </w:rPr>
        <w:t>к приказу Министерства финансов</w:t>
      </w:r>
    </w:p>
    <w:p w14:paraId="2B8EB36E" w14:textId="77777777" w:rsidR="006B4582" w:rsidRPr="00A04C98" w:rsidRDefault="006B4582" w:rsidP="00390BCA">
      <w:pPr>
        <w:shd w:val="clear" w:color="auto" w:fill="FFFFFF" w:themeFill="background1"/>
        <w:ind w:left="5103" w:firstLine="14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04C98">
        <w:rPr>
          <w:rFonts w:eastAsia="Times New Roman" w:cs="Times New Roman"/>
          <w:sz w:val="28"/>
          <w:szCs w:val="28"/>
          <w:lang w:eastAsia="ru-RU"/>
        </w:rPr>
        <w:t>Российской Федерации</w:t>
      </w:r>
    </w:p>
    <w:p w14:paraId="1C863F35" w14:textId="7BD77724" w:rsidR="006B4582" w:rsidRPr="00A04C98" w:rsidRDefault="006D5B58" w:rsidP="00390BCA">
      <w:pPr>
        <w:shd w:val="clear" w:color="auto" w:fill="FFFFFF" w:themeFill="background1"/>
        <w:ind w:left="4537" w:firstLine="708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="008E46A9" w:rsidRPr="00A04C98">
        <w:rPr>
          <w:rFonts w:eastAsia="Times New Roman" w:cs="Times New Roman"/>
          <w:sz w:val="28"/>
          <w:szCs w:val="28"/>
          <w:lang w:eastAsia="ru-RU"/>
        </w:rPr>
        <w:t>т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</w:t>
      </w:r>
      <w:r w:rsidR="00D86AF8" w:rsidRPr="00A04C9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E46A9" w:rsidRPr="00A04C98">
        <w:rPr>
          <w:rFonts w:eastAsia="Times New Roman" w:cs="Times New Roman"/>
          <w:sz w:val="28"/>
          <w:szCs w:val="28"/>
          <w:lang w:eastAsia="ru-RU"/>
        </w:rPr>
        <w:t>№</w:t>
      </w:r>
      <w:r w:rsidR="00D82666" w:rsidRPr="00A04C98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</w:t>
      </w:r>
    </w:p>
    <w:p w14:paraId="6533893A" w14:textId="77777777" w:rsidR="006B4582" w:rsidRPr="00190B3D" w:rsidRDefault="006B4582" w:rsidP="00390BCA">
      <w:pPr>
        <w:shd w:val="clear" w:color="auto" w:fill="FFFFFF" w:themeFill="background1"/>
        <w:ind w:left="5245" w:hanging="142"/>
        <w:rPr>
          <w:rFonts w:eastAsia="Times New Roman" w:cs="Times New Roman"/>
          <w:sz w:val="28"/>
          <w:szCs w:val="28"/>
          <w:lang w:eastAsia="ru-RU"/>
        </w:rPr>
      </w:pPr>
    </w:p>
    <w:p w14:paraId="05246006" w14:textId="77777777" w:rsidR="00607661" w:rsidRPr="006043F3" w:rsidRDefault="00607661" w:rsidP="00390BCA">
      <w:pPr>
        <w:shd w:val="clear" w:color="auto" w:fill="FFFFFF" w:themeFill="background1"/>
        <w:ind w:left="5245" w:hanging="142"/>
        <w:rPr>
          <w:rFonts w:eastAsia="Times New Roman" w:cs="Times New Roman"/>
          <w:sz w:val="28"/>
          <w:szCs w:val="28"/>
          <w:lang w:eastAsia="ru-RU"/>
        </w:rPr>
      </w:pPr>
    </w:p>
    <w:p w14:paraId="49D52B54" w14:textId="0055EEB1" w:rsidR="00575D63" w:rsidRPr="006043F3" w:rsidRDefault="00575D63" w:rsidP="00390BCA">
      <w:pPr>
        <w:shd w:val="clear" w:color="auto" w:fill="FFFFFF" w:themeFill="background1"/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14:paraId="7BB2A655" w14:textId="3F59F79F" w:rsidR="00952FFB" w:rsidRPr="006043F3" w:rsidRDefault="00952FFB" w:rsidP="00390BCA">
      <w:pPr>
        <w:shd w:val="clear" w:color="auto" w:fill="FFFFFF" w:themeFill="background1"/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14:paraId="797D5C3C" w14:textId="594862F4" w:rsidR="00952FFB" w:rsidRPr="00A04C98" w:rsidRDefault="00952FFB" w:rsidP="00390BCA">
      <w:pPr>
        <w:shd w:val="clear" w:color="auto" w:fill="FFFFFF" w:themeFill="background1"/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14:paraId="49091FE7" w14:textId="092B7F5D" w:rsidR="00952FFB" w:rsidRPr="00A04C98" w:rsidRDefault="00952FFB" w:rsidP="00390BCA">
      <w:pPr>
        <w:shd w:val="clear" w:color="auto" w:fill="FFFFFF" w:themeFill="background1"/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14:paraId="64C1C5E2" w14:textId="3F68D350" w:rsidR="00952FFB" w:rsidRPr="00A04C98" w:rsidRDefault="00952FFB" w:rsidP="00390BCA">
      <w:pPr>
        <w:shd w:val="clear" w:color="auto" w:fill="FFFFFF" w:themeFill="background1"/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14:paraId="337F79C8" w14:textId="77777777" w:rsidR="00952FFB" w:rsidRPr="00A04C98" w:rsidRDefault="00952FFB" w:rsidP="00390BCA">
      <w:pPr>
        <w:shd w:val="clear" w:color="auto" w:fill="FFFFFF" w:themeFill="background1"/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14:paraId="11EC1C78" w14:textId="77777777" w:rsidR="004958A9" w:rsidRPr="00A04C98" w:rsidRDefault="004958A9" w:rsidP="00390BCA">
      <w:pPr>
        <w:shd w:val="clear" w:color="auto" w:fill="FFFFFF" w:themeFill="background1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04C98">
        <w:rPr>
          <w:rFonts w:eastAsia="Times New Roman" w:cs="Times New Roman"/>
          <w:b/>
          <w:sz w:val="28"/>
          <w:szCs w:val="28"/>
          <w:lang w:eastAsia="ru-RU"/>
        </w:rPr>
        <w:t>ИЗМЕНЕНИЯ</w:t>
      </w:r>
      <w:r w:rsidR="006B4582" w:rsidRPr="00A04C98">
        <w:rPr>
          <w:rFonts w:eastAsia="Times New Roman" w:cs="Times New Roman"/>
          <w:b/>
          <w:sz w:val="28"/>
          <w:szCs w:val="28"/>
          <w:lang w:eastAsia="ru-RU"/>
        </w:rPr>
        <w:t>,</w:t>
      </w:r>
    </w:p>
    <w:p w14:paraId="48F473DD" w14:textId="5DA8F429" w:rsidR="006B4582" w:rsidRPr="00A04C98" w:rsidRDefault="006B4582" w:rsidP="006D5B58">
      <w:pPr>
        <w:shd w:val="clear" w:color="auto" w:fill="FFFFFF" w:themeFill="background1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04C98">
        <w:rPr>
          <w:rFonts w:eastAsia="Times New Roman" w:cs="Times New Roman"/>
          <w:b/>
          <w:sz w:val="28"/>
          <w:szCs w:val="28"/>
          <w:lang w:eastAsia="ru-RU"/>
        </w:rPr>
        <w:t xml:space="preserve"> вносимые </w:t>
      </w:r>
      <w:r w:rsidR="006D5B58" w:rsidRPr="006D5B58">
        <w:rPr>
          <w:rFonts w:eastAsia="Times New Roman" w:cs="Times New Roman"/>
          <w:b/>
          <w:sz w:val="28"/>
          <w:szCs w:val="28"/>
          <w:lang w:eastAsia="ru-RU"/>
        </w:rPr>
        <w:t>в коды (перечни кодов) бюджетной классификации Российской Федерации на 2021 год (на 2021 год и на плановый период 2022 и 2023 годов), утвержденные приказом Министерства финансов Российской Федерации от 8 июня 2020 г. № 99н</w:t>
      </w:r>
    </w:p>
    <w:p w14:paraId="650DAE90" w14:textId="77777777" w:rsidR="003A621A" w:rsidRPr="00A04C98" w:rsidRDefault="003A621A" w:rsidP="00390BCA">
      <w:pPr>
        <w:shd w:val="clear" w:color="auto" w:fill="FFFFFF" w:themeFill="background1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3B41BA6A" w14:textId="77777777" w:rsidR="00575D63" w:rsidRPr="00A04C98" w:rsidRDefault="00575D63" w:rsidP="00390BCA">
      <w:pPr>
        <w:shd w:val="clear" w:color="auto" w:fill="FFFFFF" w:themeFill="background1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49453DE6" w14:textId="77777777" w:rsidR="00C3161B" w:rsidRPr="00A04C98" w:rsidRDefault="00C3161B" w:rsidP="00390BCA">
      <w:pPr>
        <w:shd w:val="clear" w:color="auto" w:fill="FFFFFF" w:themeFill="background1"/>
        <w:ind w:firstLine="0"/>
        <w:rPr>
          <w:rFonts w:cs="Times New Roman"/>
          <w:sz w:val="28"/>
          <w:szCs w:val="28"/>
        </w:rPr>
      </w:pPr>
    </w:p>
    <w:p w14:paraId="1EEE3B2A" w14:textId="4BA44A1F" w:rsidR="00603EE1" w:rsidRDefault="00BA6D76" w:rsidP="008643D0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contextualSpacing w:val="0"/>
        <w:rPr>
          <w:rFonts w:cs="Times New Roman"/>
          <w:sz w:val="28"/>
          <w:szCs w:val="28"/>
        </w:rPr>
      </w:pPr>
      <w:r w:rsidRPr="00A04C9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 </w:t>
      </w:r>
      <w:r w:rsidR="008643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Pr="00A04C9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риложени</w:t>
      </w:r>
      <w:r w:rsidR="006D5B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A04C9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1 "</w:t>
      </w:r>
      <w:r w:rsidR="006D5B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="006D5B58" w:rsidRPr="006D5B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оды видов доходов бюджетов и соответствующие им коды аналитической группы подвидов доходов бюджетов</w:t>
      </w:r>
      <w:r w:rsidRPr="00A04C9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</w:t>
      </w:r>
      <w:r w:rsidR="008643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</w:t>
      </w:r>
      <w:r w:rsidR="00603EE1" w:rsidRPr="00A04C98">
        <w:rPr>
          <w:rFonts w:cs="Times New Roman"/>
          <w:sz w:val="28"/>
          <w:szCs w:val="28"/>
        </w:rPr>
        <w:t>ополнить следующими кодами бюджетной классификации:</w:t>
      </w:r>
    </w:p>
    <w:tbl>
      <w:tblPr>
        <w:tblW w:w="1006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3"/>
        <w:gridCol w:w="3135"/>
        <w:gridCol w:w="5528"/>
        <w:gridCol w:w="709"/>
      </w:tblGrid>
      <w:tr w:rsidR="00CF2EA1" w:rsidRPr="00CF2EA1" w14:paraId="3367E58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39B02E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CCC12D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1 06 01020 14 0000 110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BFBACA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11B67C0" w14:textId="77777777" w:rsidR="00CF2EA1" w:rsidRPr="00CF2EA1" w:rsidRDefault="00CF2EA1" w:rsidP="00CF2EA1">
            <w:pPr>
              <w:ind w:left="174" w:right="67" w:hanging="17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85B481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3DC348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1D8988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1 06 06032 14 0000 110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D61542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9E7455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2BBDDB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0EA348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3EE47D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1 06 06042 14 0000 110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7477F7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CF1C91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3BF197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C36242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414CD9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1 09 01020 14 0000 110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D21191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9CD4AE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88C47E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540E81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6155A0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1 09 03021 14 0000 110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C2ABE6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Платежи за добычу общераспространенных полезных ископаемых, мобилизуемые на территориях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ED7D17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F2EA1" w:rsidRPr="00CF2EA1" w14:paraId="7F6CD20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8AE67A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5CBD84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1 09 04052 14 0000 110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835B8E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003089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90E6F6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CC1721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441B9D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1 09 07012 14 0000 110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883216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Налог на рекламу, мобилизуемый на территориях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9A5648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85771D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9D48CA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A257C8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1 09 07021 14 0000 110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B27ED6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Курортный сбор, мобилизуемый на территориях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5CCAEB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F75AE0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DB6B99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5F9CA9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1 09 07032 14 0000 110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ADCDCD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61003F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56EC1D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0A1B6A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6E81CF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1 09 07042 14 0000 110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1AC582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BBF500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51EDF0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50E372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D66D74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1 09 07052 14 0000 110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D5D2E7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ACC27C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DF388A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C5DD77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71EFF1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1 11 01040 14 0000 120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B2CE48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448F53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ABE4F6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2CE7AC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6493E1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1 11 02032 14 0000 120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2E1019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D066E3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617DF2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1F9EB9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BCF649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1 11 02084 14 0000 120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E527D7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DA4608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923E2D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CD8B94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148B80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1 11 03040 14 0000 120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DC8B93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876303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1AD41C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0C1B1D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1CF476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1 11 05012 14 0000 120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7F27E1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CDC7CD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06B8AE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EC25A8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118771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1 11 05024 14 0000 120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29E6D9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2DF6D2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5DECD0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8BD4F1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18FC02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1 11 05026 14 0000 120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2CC7F9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A47F71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465F0C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F6D3F3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D1E21F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1 11 05027 14 0000 120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80A524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F04560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40B948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5D3347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290DD8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1 11 05034 14 0000 120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A902AA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7C1775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F0795A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B4CDB2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E811DA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1 11 05074 14 0000 120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A5C1E8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B0C398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4D50BD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1052F1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EEB5B4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1 11 05092 14 0000 120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619339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FDE0E3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5C4FC3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C33C3C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8EA2AC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1 11 05312 14 0000 120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A78798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AD9EF7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927993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10C2B6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AEA30C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1 11 05324 14 0000 120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55E807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57308D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BBAB52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F2EB7A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E47D96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1 11 05326 14 0000 120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56D3C6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муниципальных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AB34DC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0906A6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4C3D94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8726ED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1 11 05410 14 0000 120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9136BB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муниципальных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919745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7F09D0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F4E813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1C0746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1 11 05420 14 0000 120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F3F31B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муниципальных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6633B8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B539E3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4C4618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CDEE91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1 11 05430 14 0000 120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EA0D7C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муниципальных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B8368A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CD0679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1E8CCD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B07246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1 11 07014 14 0000 120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C0D5F0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802C1C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D5ED94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222576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A8004E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1 11 08040 14 0000 120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C49D14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Средства, получаемые от передачи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6EDD70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4C7359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AC3037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668B15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1 11 09014 14 0000 120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967363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796870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F31A37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95ED89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6A7D55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1 11 09024 14 0000 120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FAF9B1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EDE3F5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3C619C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E5997A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E1B9FB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1 11 09034 14 0000 120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4CACBE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эксплуатации и использования имущества автомобильных дорог, находящихся в собственности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2FC4A9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E571A5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1D7FDD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6315E4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1 11 09044 14 0000 120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EFA560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4C2558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C8ECB6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E9A6BB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52281A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1 11 09080 14 0000 120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7D5A6E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A71030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802397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D1F46A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3E5582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1 12 04040 14 0000 120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0734C1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23C227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42A5CE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8628F9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82AC6F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1 12 04041 14 0000 120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C20571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муниципальных округов, в части платы по договору купли-продажи лесных насаждений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FB9C0E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E02849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83B9F1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25297D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1 12 04042 14 0000 120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597B0D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муниципальных округов, в части арендной платы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768794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F56B68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1A4A9C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512484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1 12 05040 14 0000 120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96BB7D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Плата за пользование водными объектами, находящимися в собственности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4788A1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AC2E60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CA4290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0C724A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1 13 01074 14 0000 130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2D4C64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7C63A9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560EE9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1FEC02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51F7C4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1 13 01530 14 0000 130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3F07CC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BEFB0D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145AC1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2AD1A3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5D4E07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1 13 01994 14 0000 130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2B41F8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32B5AC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525470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8E8434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16ADA5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1 13 02064 14 0000 130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B47B8C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988EE2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2DFAA1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222B0D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7E7AF2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1 13 02994 14 0000 130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E38479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01F111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560DA6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98E506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3AEB9D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1 14 01040 14 0000 410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11B1DD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продажи квартир, находящихся в собственности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855245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45D652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FA77A5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70DE63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1 14 02040 14 0000 410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B45170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490717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84AC95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DFE664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3A78FB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1 14 02042 14 0000 410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E40F6C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D48434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93B32C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81B363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6FBE8D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1 14 02043 14 0000 410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92092E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1B0084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6E299D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F18276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CAD7BB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1 14 02048 14 0000 410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66F92F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муниципальных округов, в части реализации основных средств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164E64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F006D3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E33BBF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1BEF93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1 14 02040 14 0000 440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66C01B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88A5C3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3BD48A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E69C80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B2B2BC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1 14 02042 14 0000 440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23B417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64B59B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516B21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F99D91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C2ACCD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1 14 02043 14 0000 440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101C48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BDE2AA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E90C19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2BBE8E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DE22AF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1 14 03040 14 0000 410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896881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Средства от распоряжения и реализации выморочного имущества, обращенного в собственность муниципальных округов (в части реализации основных средств по указанному имуществу)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1EEBB3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C8A69C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25F6F7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243BEC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1 14 03040 14 0000 440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BFAF26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Средства от распоряжения и реализации выморочного имущества, обращенного в собственность муниципальных округов (в части реализации материальных запасов по указанному имуществу)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532E51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E9B8FA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508143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1FD3D3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1 14 04040 14 0000 420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B21D3F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BCCE5E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B6A0FA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0E1D16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22A516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1 14 06012 14 0000 430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C829E9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A0BA29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7B7093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EE6DFA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A1F7BD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1 14 06024 14 0000 430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4DE9CF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B3913B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671347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3EA18E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6C9B15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1 14 06032 14 0000 430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2A5B15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99078A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88EAE5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FF6DA5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C22903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1 14 06044 14 0000 430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503AE0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муниципальных округов, находящихся в пользовании бюджетных и автономных учреждений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9381BC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7A16C9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4C1E0B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CD5D7E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1 14 06312 14 0000 430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2C82DC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4901C7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105CF4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6CF6F1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EE497F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1 14 06324 14 0000 430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2A6F92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AB15B3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CA3ECD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6ECF53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B88EBF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1 14 06326 14 0000 430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ED1559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муниципальных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FCD939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7538FD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7C2881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CEACD5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1 14 07020 14 0000 410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6D4624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CCB890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242412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BC289A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12744B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1 14 13040 14 0000 410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A8364F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DC60F3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26C40A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2CACB1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8DDFB3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1 14 14040 14 0000 410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6FC0A6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Денежные средства, полученные от реализации иного имущества, обращенного в собственность муниципального округа, подлежащие зачислению в бюджет муниципального округа (в части реализации основных средств по указанному имуществу)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E273D6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F5CEA1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DFA5B8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8954D3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1 14 14030 14 0000 440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2BFF94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Денежные средства, полученные от реализации конфискованных в установленном порядке орудий охоты, рыболовства, заготовки древесины (за исключением орудий, изъятых в территориальном море, на континентальном шельфе и в исключительной экономической зоне Российской Федерации) и продукции незаконного природопользования, подлежащие зачислению в бюджет муниципального округа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9CB829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2A842C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A8D400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7DE5E4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1 14 14040 14 0000 440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8D3AEC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Денежные средства, полученные от реализации иного имущества, обращенного в собственность муниципального округа, подлежащие зачислению в бюджет муниципального округа (в части реализации материальных запасов по указанному имуществу)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BE59C4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5EB3D3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C16ABF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CD06DF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1 15 02040 14 0000 140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3165B0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BAF7A1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4945D8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C99342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C7389E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1 15 03040 14 0000 140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77E177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Сборы за выдачу лицензий органами местного самоуправления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B5630A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231176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AD4604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07F518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1 16 07010 14 0000 140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F675CB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B5CCCF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E38493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05C5A5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2024F6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1 16 07030 14 0000 140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DAC610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9124D9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DBA7B8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05E94D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78089E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1 16 07040 14 0000 140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936D9D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8505AD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16464D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6216FB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BC8780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1 16 07090 14 0000 140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4B0B01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960CB4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1F0100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37CC54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4A9DBD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1 16 09040 14 0000 140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3646C4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E9B96A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A0B10B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1A3208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A23A1E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1 16 10030 14 0000 140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407D47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B6FC5F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BE11BB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58D10D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FCC42E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1 16 10031 14 0000 140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A2F6B3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831DC6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49B9C0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5F0C2C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06C0AF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1 16 10032 14 0000 140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BEE00B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49F76C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75A39D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0BCE70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9F7930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1 16 10061 14 0000 140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9D0D9E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C4327C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6B74B4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B68BAB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BCF529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1 16 10062 14 0000 140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B9F9A4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4EF986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D0AB2D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0CF35F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856ECE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1 16 10081 14 0000 140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9CBF48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0717E6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C214D7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E7CE81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8E13E8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1 16 10082 14 0000 140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427CDE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612039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488825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4A5A73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20DEDA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1 16 10100 14 0000 140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B62403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34621B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CA04C3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3FCE5B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804D04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1 17 01040 14 0000 180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BB816B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04CC7F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56DFB0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C997D3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765F55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1 17 02010 14 0000 180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D81A0D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104EFB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577BF2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7432AE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6D2E26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1 17 05040 14 0000 180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344392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неналоговые доходы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B51355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3C4110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DECA9F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B40183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1 17 14020 14 0000 150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4ED6FB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3E282E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4AD9" w:rsidRPr="00CF2EA1" w14:paraId="193284AD" w14:textId="77777777" w:rsidTr="005D48B0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</w:tcPr>
          <w:p w14:paraId="0F2850B6" w14:textId="5526971A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</w:tcPr>
          <w:p w14:paraId="18AD070C" w14:textId="447FB69B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1 17 15000 00 0000 150</w:t>
            </w:r>
          </w:p>
        </w:tc>
        <w:tc>
          <w:tcPr>
            <w:tcW w:w="5528" w:type="dxa"/>
            <w:shd w:val="clear" w:color="auto" w:fill="FFFFFF" w:themeFill="background1"/>
            <w:noWrap/>
          </w:tcPr>
          <w:p w14:paraId="40F4224A" w14:textId="728D434E" w:rsidR="00884AD9" w:rsidRPr="00CF2EA1" w:rsidRDefault="00884AD9" w:rsidP="00884AD9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</w:t>
            </w:r>
            <w:r w:rsidRPr="00F05F18">
              <w:rPr>
                <w:sz w:val="28"/>
                <w:szCs w:val="28"/>
              </w:rPr>
              <w:t>нициативны</w:t>
            </w:r>
            <w:r>
              <w:rPr>
                <w:sz w:val="28"/>
                <w:szCs w:val="28"/>
              </w:rPr>
              <w:t>е</w:t>
            </w:r>
            <w:r w:rsidRPr="00F05F18">
              <w:rPr>
                <w:sz w:val="28"/>
                <w:szCs w:val="28"/>
              </w:rPr>
              <w:t xml:space="preserve"> платеж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D43CEF" w14:textId="305BEFDD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3</w:t>
            </w:r>
          </w:p>
        </w:tc>
      </w:tr>
      <w:tr w:rsidR="00884AD9" w:rsidRPr="00CF2EA1" w14:paraId="09602389" w14:textId="77777777" w:rsidTr="005D48B0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</w:tcPr>
          <w:p w14:paraId="3656CF61" w14:textId="520DB3BF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</w:tcPr>
          <w:p w14:paraId="3B5E8346" w14:textId="72B584A5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1 17 15010 03 0000 150</w:t>
            </w:r>
          </w:p>
        </w:tc>
        <w:tc>
          <w:tcPr>
            <w:tcW w:w="5528" w:type="dxa"/>
            <w:shd w:val="clear" w:color="auto" w:fill="FFFFFF" w:themeFill="background1"/>
            <w:noWrap/>
          </w:tcPr>
          <w:p w14:paraId="33DEE667" w14:textId="38AE9B1D" w:rsidR="00884AD9" w:rsidRPr="00CF2EA1" w:rsidRDefault="00884AD9" w:rsidP="00884AD9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</w:t>
            </w:r>
            <w:r w:rsidRPr="00F05F18">
              <w:rPr>
                <w:sz w:val="28"/>
                <w:szCs w:val="28"/>
              </w:rPr>
              <w:t>нициативны</w:t>
            </w:r>
            <w:r>
              <w:rPr>
                <w:sz w:val="28"/>
                <w:szCs w:val="28"/>
              </w:rPr>
              <w:t>е</w:t>
            </w:r>
            <w:r w:rsidRPr="00F05F18">
              <w:rPr>
                <w:sz w:val="28"/>
                <w:szCs w:val="28"/>
              </w:rPr>
              <w:t xml:space="preserve"> платеж</w:t>
            </w:r>
            <w:r>
              <w:rPr>
                <w:sz w:val="28"/>
                <w:szCs w:val="28"/>
              </w:rPr>
              <w:t>и</w:t>
            </w:r>
            <w:r w:rsidRPr="00F05F18">
              <w:rPr>
                <w:sz w:val="28"/>
                <w:szCs w:val="28"/>
              </w:rPr>
              <w:t>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39CC52" w14:textId="1D81740A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4</w:t>
            </w:r>
          </w:p>
        </w:tc>
      </w:tr>
      <w:tr w:rsidR="00884AD9" w:rsidRPr="00CF2EA1" w14:paraId="7F8AB197" w14:textId="77777777" w:rsidTr="005D48B0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</w:tcPr>
          <w:p w14:paraId="3E749E8A" w14:textId="0A4D6892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</w:tcPr>
          <w:p w14:paraId="1AF2F6E4" w14:textId="56B160B6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1 17 15020 04 0000 150</w:t>
            </w:r>
          </w:p>
        </w:tc>
        <w:tc>
          <w:tcPr>
            <w:tcW w:w="5528" w:type="dxa"/>
            <w:shd w:val="clear" w:color="auto" w:fill="FFFFFF" w:themeFill="background1"/>
            <w:noWrap/>
          </w:tcPr>
          <w:p w14:paraId="75F64BBC" w14:textId="6DD7FE61" w:rsidR="00884AD9" w:rsidRPr="00CF2EA1" w:rsidRDefault="00884AD9" w:rsidP="00884AD9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</w:t>
            </w:r>
            <w:r w:rsidRPr="00F05F18">
              <w:rPr>
                <w:sz w:val="28"/>
                <w:szCs w:val="28"/>
              </w:rPr>
              <w:t>нициативны</w:t>
            </w:r>
            <w:r>
              <w:rPr>
                <w:sz w:val="28"/>
                <w:szCs w:val="28"/>
              </w:rPr>
              <w:t>е</w:t>
            </w:r>
            <w:r w:rsidRPr="00F05F18">
              <w:rPr>
                <w:sz w:val="28"/>
                <w:szCs w:val="28"/>
              </w:rPr>
              <w:t xml:space="preserve"> платеж</w:t>
            </w:r>
            <w:r>
              <w:rPr>
                <w:sz w:val="28"/>
                <w:szCs w:val="28"/>
              </w:rPr>
              <w:t>и</w:t>
            </w:r>
            <w:r w:rsidRPr="00F05F18">
              <w:rPr>
                <w:sz w:val="28"/>
                <w:szCs w:val="28"/>
              </w:rPr>
              <w:t>, зачисляемые в бюджеты городских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C4735F" w14:textId="1246CE65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4</w:t>
            </w:r>
          </w:p>
        </w:tc>
      </w:tr>
      <w:tr w:rsidR="00884AD9" w:rsidRPr="00CF2EA1" w14:paraId="0F424323" w14:textId="77777777" w:rsidTr="005D48B0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</w:tcPr>
          <w:p w14:paraId="457A2955" w14:textId="4168B59C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</w:tcPr>
          <w:p w14:paraId="7A908681" w14:textId="690BEEFF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1 17 15020 11 0000 150</w:t>
            </w:r>
          </w:p>
        </w:tc>
        <w:tc>
          <w:tcPr>
            <w:tcW w:w="5528" w:type="dxa"/>
            <w:shd w:val="clear" w:color="auto" w:fill="FFFFFF" w:themeFill="background1"/>
            <w:noWrap/>
          </w:tcPr>
          <w:p w14:paraId="158500E5" w14:textId="09DC97DD" w:rsidR="00884AD9" w:rsidRPr="00CF2EA1" w:rsidRDefault="00884AD9" w:rsidP="00884AD9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</w:t>
            </w:r>
            <w:r w:rsidRPr="00F05F18">
              <w:rPr>
                <w:sz w:val="28"/>
                <w:szCs w:val="28"/>
              </w:rPr>
              <w:t>нициативны</w:t>
            </w:r>
            <w:r>
              <w:rPr>
                <w:sz w:val="28"/>
                <w:szCs w:val="28"/>
              </w:rPr>
              <w:t>е</w:t>
            </w:r>
            <w:r w:rsidRPr="00F05F18">
              <w:rPr>
                <w:sz w:val="28"/>
                <w:szCs w:val="28"/>
              </w:rPr>
              <w:t xml:space="preserve"> платеж</w:t>
            </w:r>
            <w:r>
              <w:rPr>
                <w:sz w:val="28"/>
                <w:szCs w:val="28"/>
              </w:rPr>
              <w:t>и</w:t>
            </w:r>
            <w:r w:rsidRPr="00F05F18">
              <w:rPr>
                <w:sz w:val="28"/>
                <w:szCs w:val="28"/>
              </w:rPr>
              <w:t>, зачисляемые в бюджеты городских округов с внутригородским делением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8018C0" w14:textId="6EBAA9FC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4</w:t>
            </w:r>
          </w:p>
        </w:tc>
      </w:tr>
      <w:tr w:rsidR="00884AD9" w:rsidRPr="00CF2EA1" w14:paraId="7245F6D8" w14:textId="77777777" w:rsidTr="005D48B0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</w:tcPr>
          <w:p w14:paraId="5E78CBB4" w14:textId="0A182B4D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</w:tcPr>
          <w:p w14:paraId="5B2B8F4E" w14:textId="5C41DB19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1 17 15020 12 0000 150</w:t>
            </w:r>
          </w:p>
        </w:tc>
        <w:tc>
          <w:tcPr>
            <w:tcW w:w="5528" w:type="dxa"/>
            <w:shd w:val="clear" w:color="auto" w:fill="FFFFFF" w:themeFill="background1"/>
            <w:noWrap/>
          </w:tcPr>
          <w:p w14:paraId="31259826" w14:textId="657F3BC6" w:rsidR="00884AD9" w:rsidRPr="00CF2EA1" w:rsidRDefault="00884AD9" w:rsidP="00884AD9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</w:t>
            </w:r>
            <w:r w:rsidRPr="00F05F18">
              <w:rPr>
                <w:sz w:val="28"/>
                <w:szCs w:val="28"/>
              </w:rPr>
              <w:t>нициативны</w:t>
            </w:r>
            <w:r>
              <w:rPr>
                <w:sz w:val="28"/>
                <w:szCs w:val="28"/>
              </w:rPr>
              <w:t>е</w:t>
            </w:r>
            <w:r w:rsidRPr="00F05F18">
              <w:rPr>
                <w:sz w:val="28"/>
                <w:szCs w:val="28"/>
              </w:rPr>
              <w:t xml:space="preserve"> платеж</w:t>
            </w:r>
            <w:r>
              <w:rPr>
                <w:sz w:val="28"/>
                <w:szCs w:val="28"/>
              </w:rPr>
              <w:t>и</w:t>
            </w:r>
            <w:r w:rsidRPr="00F05F18">
              <w:rPr>
                <w:sz w:val="28"/>
                <w:szCs w:val="28"/>
              </w:rPr>
              <w:t>, зачисляемые в бюджеты внутригородских районов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4ACA77" w14:textId="5D251822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4</w:t>
            </w:r>
          </w:p>
        </w:tc>
      </w:tr>
      <w:tr w:rsidR="00884AD9" w:rsidRPr="00CF2EA1" w14:paraId="16C403B3" w14:textId="77777777" w:rsidTr="005D48B0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</w:tcPr>
          <w:p w14:paraId="5CA3776D" w14:textId="731BBE32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</w:tcPr>
          <w:p w14:paraId="06297D9F" w14:textId="0A5C68F2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1 17 15030 05 0000 150</w:t>
            </w:r>
          </w:p>
        </w:tc>
        <w:tc>
          <w:tcPr>
            <w:tcW w:w="5528" w:type="dxa"/>
            <w:shd w:val="clear" w:color="auto" w:fill="FFFFFF" w:themeFill="background1"/>
            <w:noWrap/>
          </w:tcPr>
          <w:p w14:paraId="00C4FB42" w14:textId="1632CB3B" w:rsidR="00884AD9" w:rsidRPr="00CF2EA1" w:rsidRDefault="00884AD9" w:rsidP="00884AD9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</w:t>
            </w:r>
            <w:r w:rsidRPr="00F05F18">
              <w:rPr>
                <w:sz w:val="28"/>
                <w:szCs w:val="28"/>
              </w:rPr>
              <w:t>нициативны</w:t>
            </w:r>
            <w:r>
              <w:rPr>
                <w:sz w:val="28"/>
                <w:szCs w:val="28"/>
              </w:rPr>
              <w:t>е</w:t>
            </w:r>
            <w:r w:rsidRPr="00F05F18">
              <w:rPr>
                <w:sz w:val="28"/>
                <w:szCs w:val="28"/>
              </w:rPr>
              <w:t xml:space="preserve"> платеж</w:t>
            </w:r>
            <w:r>
              <w:rPr>
                <w:sz w:val="28"/>
                <w:szCs w:val="28"/>
              </w:rPr>
              <w:t>и</w:t>
            </w:r>
            <w:r w:rsidRPr="00F05F18">
              <w:rPr>
                <w:sz w:val="28"/>
                <w:szCs w:val="28"/>
              </w:rPr>
              <w:t>, зачисляемые в бюджеты муниципа</w:t>
            </w:r>
            <w:bookmarkStart w:id="0" w:name="_GoBack"/>
            <w:bookmarkEnd w:id="0"/>
            <w:r w:rsidRPr="00F05F18">
              <w:rPr>
                <w:sz w:val="28"/>
                <w:szCs w:val="28"/>
              </w:rPr>
              <w:t>льных районов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E7B2D3" w14:textId="35AB5C91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4</w:t>
            </w:r>
          </w:p>
        </w:tc>
      </w:tr>
      <w:tr w:rsidR="00884AD9" w:rsidRPr="00CF2EA1" w14:paraId="1347E9E0" w14:textId="77777777" w:rsidTr="005D48B0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</w:tcPr>
          <w:p w14:paraId="1A1F8326" w14:textId="0A0B011E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</w:tcPr>
          <w:p w14:paraId="45F70E57" w14:textId="63369897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1 17 15030 10 0000 150</w:t>
            </w:r>
          </w:p>
        </w:tc>
        <w:tc>
          <w:tcPr>
            <w:tcW w:w="5528" w:type="dxa"/>
            <w:shd w:val="clear" w:color="auto" w:fill="FFFFFF" w:themeFill="background1"/>
            <w:noWrap/>
          </w:tcPr>
          <w:p w14:paraId="31EDE8A9" w14:textId="4088B7A4" w:rsidR="00884AD9" w:rsidRPr="00CF2EA1" w:rsidRDefault="00884AD9" w:rsidP="00884AD9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</w:t>
            </w:r>
            <w:r w:rsidRPr="00F05F18">
              <w:rPr>
                <w:sz w:val="28"/>
                <w:szCs w:val="28"/>
              </w:rPr>
              <w:t>нициативны</w:t>
            </w:r>
            <w:r>
              <w:rPr>
                <w:sz w:val="28"/>
                <w:szCs w:val="28"/>
              </w:rPr>
              <w:t>е</w:t>
            </w:r>
            <w:r w:rsidRPr="00F05F18">
              <w:rPr>
                <w:sz w:val="28"/>
                <w:szCs w:val="28"/>
              </w:rPr>
              <w:t xml:space="preserve"> платеж</w:t>
            </w:r>
            <w:r>
              <w:rPr>
                <w:sz w:val="28"/>
                <w:szCs w:val="28"/>
              </w:rPr>
              <w:t>и</w:t>
            </w:r>
            <w:r w:rsidRPr="00F05F18">
              <w:rPr>
                <w:sz w:val="28"/>
                <w:szCs w:val="28"/>
              </w:rPr>
              <w:t>, зачисляемые в бюджеты сельских поселений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03790F" w14:textId="57F9DFCD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4</w:t>
            </w:r>
          </w:p>
        </w:tc>
      </w:tr>
      <w:tr w:rsidR="00884AD9" w:rsidRPr="00CF2EA1" w14:paraId="458B48AA" w14:textId="77777777" w:rsidTr="005D48B0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</w:tcPr>
          <w:p w14:paraId="77F309DD" w14:textId="280B916B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</w:tcPr>
          <w:p w14:paraId="41CE6716" w14:textId="5ED67675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1 17 15030 13 0000 150</w:t>
            </w:r>
          </w:p>
        </w:tc>
        <w:tc>
          <w:tcPr>
            <w:tcW w:w="5528" w:type="dxa"/>
            <w:shd w:val="clear" w:color="auto" w:fill="FFFFFF" w:themeFill="background1"/>
            <w:noWrap/>
          </w:tcPr>
          <w:p w14:paraId="26557DF4" w14:textId="648B565F" w:rsidR="00884AD9" w:rsidRPr="00CF2EA1" w:rsidRDefault="00884AD9" w:rsidP="00884AD9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</w:t>
            </w:r>
            <w:r w:rsidRPr="00F05F18">
              <w:rPr>
                <w:sz w:val="28"/>
                <w:szCs w:val="28"/>
              </w:rPr>
              <w:t>нициативны</w:t>
            </w:r>
            <w:r>
              <w:rPr>
                <w:sz w:val="28"/>
                <w:szCs w:val="28"/>
              </w:rPr>
              <w:t>е</w:t>
            </w:r>
            <w:r w:rsidRPr="00F05F18">
              <w:rPr>
                <w:sz w:val="28"/>
                <w:szCs w:val="28"/>
              </w:rPr>
              <w:t xml:space="preserve"> платеж</w:t>
            </w:r>
            <w:r>
              <w:rPr>
                <w:sz w:val="28"/>
                <w:szCs w:val="28"/>
              </w:rPr>
              <w:t>и</w:t>
            </w:r>
            <w:r w:rsidRPr="00F05F18">
              <w:rPr>
                <w:sz w:val="28"/>
                <w:szCs w:val="28"/>
              </w:rPr>
              <w:t>, зачисляемые в бюджеты городских поселений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CDADA4" w14:textId="507D5B9E" w:rsidR="00884AD9" w:rsidRPr="00CF2EA1" w:rsidRDefault="00884AD9" w:rsidP="00884AD9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F18">
              <w:rPr>
                <w:sz w:val="28"/>
                <w:szCs w:val="28"/>
              </w:rPr>
              <w:t>4</w:t>
            </w:r>
          </w:p>
        </w:tc>
      </w:tr>
      <w:tr w:rsidR="0046551C" w:rsidRPr="00CF2EA1" w14:paraId="17546793" w14:textId="77777777" w:rsidTr="005D48B0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</w:tcPr>
          <w:p w14:paraId="186D3648" w14:textId="5A1C4A26" w:rsidR="0046551C" w:rsidRPr="00F05F18" w:rsidRDefault="0046551C" w:rsidP="0046551C">
            <w:pPr>
              <w:ind w:firstLine="0"/>
              <w:jc w:val="center"/>
              <w:rPr>
                <w:sz w:val="28"/>
                <w:szCs w:val="28"/>
              </w:rPr>
            </w:pPr>
            <w:r w:rsidRPr="00F05F18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</w:tcPr>
          <w:p w14:paraId="30C81663" w14:textId="03E26CA2" w:rsidR="0046551C" w:rsidRPr="00F05F18" w:rsidRDefault="0046551C" w:rsidP="0046551C">
            <w:pPr>
              <w:ind w:firstLine="0"/>
              <w:jc w:val="center"/>
              <w:rPr>
                <w:sz w:val="28"/>
                <w:szCs w:val="28"/>
              </w:rPr>
            </w:pPr>
            <w:r w:rsidRPr="00F05F18">
              <w:rPr>
                <w:sz w:val="28"/>
                <w:szCs w:val="28"/>
              </w:rPr>
              <w:t xml:space="preserve">1 17 15020 </w:t>
            </w:r>
            <w:r>
              <w:rPr>
                <w:sz w:val="28"/>
                <w:szCs w:val="28"/>
              </w:rPr>
              <w:t>1</w:t>
            </w:r>
            <w:r w:rsidRPr="00F05F18">
              <w:rPr>
                <w:sz w:val="28"/>
                <w:szCs w:val="28"/>
              </w:rPr>
              <w:t>4 0000 150</w:t>
            </w:r>
          </w:p>
        </w:tc>
        <w:tc>
          <w:tcPr>
            <w:tcW w:w="5528" w:type="dxa"/>
            <w:shd w:val="clear" w:color="auto" w:fill="FFFFFF" w:themeFill="background1"/>
            <w:noWrap/>
          </w:tcPr>
          <w:p w14:paraId="070FB094" w14:textId="37BDAF47" w:rsidR="0046551C" w:rsidRDefault="0046551C" w:rsidP="0046551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05F18">
              <w:rPr>
                <w:sz w:val="28"/>
                <w:szCs w:val="28"/>
              </w:rPr>
              <w:t>нициативны</w:t>
            </w:r>
            <w:r>
              <w:rPr>
                <w:sz w:val="28"/>
                <w:szCs w:val="28"/>
              </w:rPr>
              <w:t>е</w:t>
            </w:r>
            <w:r w:rsidRPr="00F05F18">
              <w:rPr>
                <w:sz w:val="28"/>
                <w:szCs w:val="28"/>
              </w:rPr>
              <w:t xml:space="preserve"> платеж</w:t>
            </w:r>
            <w:r>
              <w:rPr>
                <w:sz w:val="28"/>
                <w:szCs w:val="28"/>
              </w:rPr>
              <w:t>и</w:t>
            </w:r>
            <w:r w:rsidRPr="00F05F18">
              <w:rPr>
                <w:sz w:val="28"/>
                <w:szCs w:val="28"/>
              </w:rPr>
              <w:t xml:space="preserve">, зачисляемые в бюджеты </w:t>
            </w: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FF5E4B8" w14:textId="75944A70" w:rsidR="0046551C" w:rsidRPr="00F05F18" w:rsidRDefault="0046551C" w:rsidP="0046551C">
            <w:pPr>
              <w:ind w:firstLine="0"/>
              <w:jc w:val="center"/>
              <w:rPr>
                <w:sz w:val="28"/>
                <w:szCs w:val="28"/>
              </w:rPr>
            </w:pPr>
            <w:r w:rsidRPr="00F05F18">
              <w:rPr>
                <w:sz w:val="28"/>
                <w:szCs w:val="28"/>
              </w:rPr>
              <w:t>4</w:t>
            </w:r>
          </w:p>
        </w:tc>
      </w:tr>
      <w:tr w:rsidR="00CF2EA1" w:rsidRPr="00CF2EA1" w14:paraId="0004634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3CE668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04118B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1 18 01410 14 0000 150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C5E417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Поступления в бюджеты муниципальных округов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701ED9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1E1190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361F8E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095B84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1 18 01420 14 0000 150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ACAD8F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Перечисления из бюджетов муниципальных округов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2F1D0B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92CF16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389265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F917FF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1 18 02400 14 0000 150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BE64FA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Поступления в бюджеты муниципальных округов (перечисления из бюджетов муниципальных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D8B043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DF4487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C35738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99CDE2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2 01 04000 14 0000 150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20434A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нерезидентов в бюджеты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665798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F2EA1" w:rsidRPr="00CF2EA1" w14:paraId="71FF9E6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F8C28C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F058C1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2 01 04010 14 0000 150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2DC763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Предоставление нерезидентами грантов для получателей средств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EAF313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96A61A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66C178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BCF6EA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2 01 04020 14 0000 150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FD604E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нерезидентами получателям средств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08780F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ABA21B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1316E8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0692A1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2 01 04099 14 0000 150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D80D5C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нерезидентов в бюджеты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2950A5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FD75B1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1AC443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8C1F0E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2 02 15001 14 0000 150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343E8F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F4C5EA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02030D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3CDA2C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2EB3D4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2 02 15002 14 0000 150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599DBF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A97E45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E0BE5F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DFE109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6CED64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2 02 15009 14 0000 150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7FE694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61AD28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F65FC8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9828C9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058AF2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2 02 15010 14 0000 150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545839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6D6898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531999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69642C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D8D984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2 02 15011 14 0000 150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C18960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Дотации на содержание объектов инфраструктуры города Байконура, связанных с арендой космодрома Байконур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640F63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0DFF62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ADEA70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ABB6C1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2 02 15399 14 0000 150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32ED4E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округов на премирование победителей Всероссийского конкурса "Лучшая муниципальная практика"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6AB336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27C78C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AF3C43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4BB175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2 02 15832 14 0000 150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87C637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Дотации бюджетам муниципальных округов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перепрофилируемого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инфекцией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701934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BCC490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C31CCD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D8C6BE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2 02 16549 14 0000 150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F14A3A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5D65D7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BCCD4D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719ED6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8B659D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2 02 19999 14 0000 150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6A0A45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дотации бюджетам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BCE137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C39642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C0DAFB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41BE71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2 02 20041 14 0000 150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D7C1EE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DB9CEA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02C292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0C4590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7983D1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2 02 20077 14 0000 150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66D0D4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0A40A4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0EE49C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934914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0B5C97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2 02 20079 14 0000 150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8FE224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87523E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E562DB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091255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B536B5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2 02 20216 14 0000 150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A49553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A565DB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43277E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B2599F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C900DD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2 02 20229 14 0000 150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D70CA8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B165E7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D2945B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F2FE5F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B95FBE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2 02 20298 14 0000 150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3EE090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DDE888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9B5F77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363612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693FF4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2 02 20299 14 0000 150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6B5DB6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9AFD61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687B1D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4E4784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BE673D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2 02 20300 14 0000 150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2F7B0B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344193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E5B621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EBF3A2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928182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2 02 20301 14 0000 150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234875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438B3E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05122A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2CEE1C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5B8457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2 02 20302 14 0000 150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94DCCA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8B12E7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8DFF7F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3AAAE0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5E2B16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2 02 20303 14 0000 150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4BBE5F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77183F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7B276C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3388DC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BA3FD5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2 02 25008 14 0000 150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D3A914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обеспечение развития системы межведомственного электронного взаимодействия на территориях субъектов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AE3294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41B56E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482C9B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881582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2 02 25013 14 0000 150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51EE45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сокращение доли загрязненных сточных вод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D2AF59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277D26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7E0A6B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06998E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2 02 25016 14 0000 150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E1C5DA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1422AF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22D2FF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9D0610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A2684F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2 02 25021 14 0000 150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2C889A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25641F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AD9575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A95058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201986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2 02 25023 14 0000 150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240A67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540326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D8CF39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EF906A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28181F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2 02 25025 14 0000 150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D63FB9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модернизацию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FB8547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87A16E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36A58C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1DB969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2 02 25027 14 0000 150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02DEF3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D3EACD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F1D20D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ECDE22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B6ACA0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2 02 25028 14 0000 150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AD4C40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поддержку региональных проектов в сфере информационных технологий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F724DB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71D784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B82393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DD8D92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2 02 25057 14 0000 150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30F8A8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восстановление и экологическую реабилитацию водных объектов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642435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FC09DF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09D282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81ADFA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2 02 25065 14 0000 150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A03B27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AE21EB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8C80C9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B788D2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ACCFAF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2 02 25081 14 0000 150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4C5E80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762EA6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89763C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D9726F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ABF8B9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2 02 25086 14 0000 150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15B8F0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08AD19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82A7F8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2DC700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DC3DF5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2 02 25094 14 0000 150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E5B079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снижение общей площади территорий, подвергшихся высокому и экстремально высокому загрязнению и оказывающих воздействие на озеро Байкал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53FB5B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6D674F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16C10E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9D0343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2 02 25097 14 0000 150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3712AA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77F39B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3B0C55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C52087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21CF3C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2 02 25099 14 0000 150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BBFD58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реализацию мероприятий федеральной целевой программы развития Калининградской области на период до 2020 года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96E9E0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7A7183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F90465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CE680D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2 02 25113 14 0000 150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1E9BC3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EE5F9A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28E132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058EEB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EC9C7A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2 02 25114 14 0000 150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DFE2DB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B2C6E3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EC4807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F823FF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2DC134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2 02 25138 14 0000 150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FDBBDD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C0ECC6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1670A2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380D7B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0DFEE0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2 02 25159 14 0000 150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9BA7F7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2B9EA8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894180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8FD03C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D860CE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2 02 25162 14 0000 150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AA9FB9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626C65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1CAC56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46A9A4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8ACCE6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2 02 25163 14 0000 150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87681D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55FA85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825E8D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B042DE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A60D75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2 02 25169 14 0000 150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03159A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04A297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A4DA90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161645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05259C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2 02 25170 14 0000 150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24C20A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D8CB6C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C63954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05AEB4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B00EC4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2 02 25173 14 0000 150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D75C97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создание детских технопарков "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ABFD53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AB457F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36330D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F54A23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2 02 25175 14 0000 150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CDFB4C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создание ключевых центров развития детей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D26205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06D903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39E8F5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4ECFD4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2 02 25177 14 0000 150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2BE5BD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BD75F3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1D3FEB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642349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4E78D6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2 02 25178 14 0000 150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2292D8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0C5081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3EA641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CDED02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AE51C3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2 02 25187 14 0000 150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2779FC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23A5C0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770B37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20ED2D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DBB987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2 02 25188 14 0000 150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0D5BC1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реализацию мероприятий федеральной целевой программы "Социально-экономическое развитие Республики Крым и г. Севастополя до 2022 года"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29DB68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AAD83A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9A17BD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31926B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2 02 25189 14 0000 150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6EE65F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создание центров выявления и поддержки одаренных детей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2CA6C6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2554E1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DA1A95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DEB37F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2 02 25201 14 0000 150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3CFD1A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развитие паллиативной медицинской помощи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6A9FCD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333735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DA0E88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1052A6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2 02 25202 14 0000 150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E37B2F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9D88A0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0122B0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7DD0A8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5E8C35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2 02 25210 14 0000 150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D9BB21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90BADA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CCBCC5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4095E1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66C960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2 02 25219 14 0000 150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EC4E21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создание центров цифрового образования детей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2233C4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34A4AA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16B75C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29174E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2 02 25228 14 0000 150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13DE10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DEEF56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32D5D5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41F1D2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8AEEA6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2 02 25229 14 0000 150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963BEA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295AD7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09AF56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E61BC2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67BE1D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2 02 25230 14 0000 150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993950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DC8EF8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CACF8F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3C5299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DD9500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2 02 25232 14 0000 150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4E047D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B3072B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7E6E0D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2D827E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9805CC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2 02 25239 14 0000 150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C751D0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3E79FB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FBF83D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F4D266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DC5EB2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2 02 25241 14 0000 150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CDBB69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обеспечение устойчивого функционирования водохозяйственного комплекса Нижней Волги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3F8ED9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27B00B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13080C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CC83CD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2 02 25242 14 0000 150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8D1C31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23626C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CF9627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3D6D3C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3866F3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2 02 25243 14 0000 150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764DA6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31CA52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DBE460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642AAF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6A5F11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2 02 25247 14 0000 150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71EE90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создание мобильных технопарков "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7DDA98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0B6438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792A45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FB8417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2 02 25251 14 0000 150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AB3C56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DA9A89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ADAAEC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B4AAB7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AA0473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2 02 25253 14 0000 150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1D8431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091F7C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EA879A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271132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6F9158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2 02 25255 14 0000 150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CBC1C7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79C9FB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98F214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04F3EC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B27321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2 02 25256 14 0000 150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9B9EDE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CE99F3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39158A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2FCA87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1D89B6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2 02 25261 14 0000 150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DCD952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мероприятия по развитию рынка газомоторного топлива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2DFECE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135F8E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A02D19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93050C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2 02 25291 14 0000 150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D98770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повышение эффективности службы занятости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D1A337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027C06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E99D1F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E18BEB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2 02 25294 14 0000 150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659E92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организацию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25208C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7F9863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00D819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1316AF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2 02 25299 14 0000 150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FE0D81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FCF1F8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6D6A4E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A9DBAE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018E79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2 02 25302 14 0000 150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67A8A3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615367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167768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3821F6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1FC275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2 02 25304 14 0000 150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17EC60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77F803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6C1785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93A249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69B1DC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2 02 25306 14 0000 150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7D35D5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2B00BC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CA1345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73346C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52FF71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2 02 25364 14 0000 150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C273EA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формирование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туристически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привлекательных центров в городах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89AFB2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978936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F63055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4D1AD5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2 02 25393 14 0000 150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AF45D7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BB27D2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9EE1B3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1BC3DB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D98B17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2 02 25404 14 0000 150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5DD9C4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1C0BBB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2C4967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E98097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9B0024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2 02 25407 14 0000 150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0554FA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3DD103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8D7015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ACDA78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E9FC9E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2 02 25412 14 0000 150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3111B5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реализацию практик поддержки и развития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реализуемых в субъектах Российской Федерации, по итогам проведения Всероссийского конкурса лучших региональных практик поддержки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"Регион добрых дел"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253184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745274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B5AF3C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B478B6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2 02 25418 14 0000 150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2BB2A3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1500E6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90061F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300F94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767155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2 02 25456 14 0000 150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8ABA06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модернизацию театров юного зрителя и театров кукол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B3630F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BDE4B6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EBC425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748C64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2 02 25461 14 0000 150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DEAD1F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48560C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7DF79B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9FF35C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EBE4C2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2 02 25466 14 0000 150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57D98D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E5C596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F8C711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34D80D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F55127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2 02 25467 14 0000 150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DB184C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E40305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ED834E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9DAA11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363029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2 02 25480 14 0000 150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86731C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создание системы поддержки фермеров и развитие сельской кооперации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9ED476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F47160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7721B2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F8922A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2 02 25482 14 0000 150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B02447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подъем и утилизацию затонувших судов на акватории реки Волги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108879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818F82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524165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47978F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2 02 25490 14 0000 150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323985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7991DC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B43250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0F57A6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465100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2 02 25491 14 0000 150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425350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26F84B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DB6F19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9F0D23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6BC684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2 02 25495 14 0000 150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4FA759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77EFCD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C4A320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E5E0E4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955D80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2 02 25497 14 0000 150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D4CC35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4EF52D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204E7C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56E6FF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8CB2C5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2 02 25500 14 0000 150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570702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58C4A2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23898F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13B6BB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FA049C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2 02 25502 14 0000 150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33C6D7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стимулирование развития приоритетных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040D50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45CDAD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050905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DBE79A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2 02 25508 14 0000 150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F4DD4E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поддержку сельскохозяйственного производства по отдельным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подотраслям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7EDAEF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ABE276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943758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C0030E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2 02 25509 14 0000 150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E5FFF1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3CA80D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F71306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BFB609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5B501C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2 02 25511 14 0000 150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C1129D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проведение комплексных кадастровых работ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97F306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8C37C5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45A5D0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9AF69D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2 02 25514 14 0000 150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97C8C4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реализацию мероприятий в сфере реабилитации и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инвалидов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A1EC04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96956A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E86354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DB6C1A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2 02 25515 14 0000 150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72F196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4EF3FA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7CBB8C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92D7FD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18D04D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2 02 25516 14 0000 150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9FE668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FAFD6A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EFA3D0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D7D5BB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D33C9F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2 02 25517 14 0000 150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6D76D0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17DB7A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87DFD0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1052A5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E350BF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2 02 25519 14 0000 150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417DDF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2AB162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4FA0AA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461097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9B4700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2 02 25520 14 0000 150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A3B4C1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FE2A5A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FA3CBF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778773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382A08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2 02 25523 14 0000 150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554EDD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6358E6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232E6D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9D4D3C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4CDDF6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2 02 25525 14 0000 150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9001EE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осуществление мероприятий по реализации стратегий социально-экономического развития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наукоградов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наукоградов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наукоградов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4AF3FE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D73225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5CEBE3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764245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2 02 25526 14 0000 150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7D2E7B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аквакультуры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(рыбоводство) и товарного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осетроводства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10FFD3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0BECDE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4F9563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C6E854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2 02 25527 14 0000 150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6FBDF3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7AE31F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02134B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2EE119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2251B8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2 02 25538 14 0000 150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49D06C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71AF47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3AE1B6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4F07F9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95B8A4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2 02 25540 14 0000 150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7D508D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реализацию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2C0A60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3B163E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95F305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3CE4A3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2 02 25567 14 0000 150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C027DF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обеспечение устойчивого развития сельских территорий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6A85AD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53505F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751D26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900C80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2 02 25569 14 0000 150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E077B6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0151E3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0A4790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E3384D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97CF6D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2 02 25576 14 0000 150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A1666F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878781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E529F1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0C2E31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F8DFCD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2 02 27099 14 0000 150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52A5D2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развития Калининградской области на период до 2020 года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544E00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CC27BA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2AD301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91983F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2 02 27112 14 0000 150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2E896B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FEB9BB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81566C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C0E85E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434508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2 02 27121 14 0000 150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60221C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AD7E91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EFC401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815ABB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268DB1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2 02 27139 14 0000 150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BA95B1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B177BF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1CE840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E33D8D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612C78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2 02 27188 14 0000 150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97DB04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"Социально-экономическое развитие Республики Крым и г. Севастополя до 2022 года"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5E0880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EC8220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AAAD4B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6AFF6E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2 02 27227 14 0000 150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79EF39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7F50B8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44BBA8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ECEDE5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13430A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2 02 27233 14 0000 150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A3B655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центров культурного развития в городах с числом жителей до 300 тысяч человек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3AB78F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4ABAEB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840768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C0F376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2 02 27246 14 0000 150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ECD9D5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11A2FE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D3AE45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959A1F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EA7E06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2 02 27372 14 0000 150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9583DD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948142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603DA7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757410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965F4B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2 02 27384 14 0000 150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76A0E8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ABB7EF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E82F5F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CE0312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FC9F0D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2 02 27386 14 0000 150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12A56B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подпрограммы "Гражданская авиация и аэронавигационное обслуживание" государственной программы Российской Федерации "Развитие транспортной системы"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04E14D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B761E9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123E25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8AF387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2 02 27419 14 0000 150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516EA2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"Развитие Республики Карелия на период до 2020 года"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B22A73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285B1C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D81058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9BE41D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2 02 27456 14 0000 150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2EFE21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модернизации театров юного зрителя и театров кукол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7C16D2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742717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E032BF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ABA6D6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2 02 27503 14 0000 150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D0518D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"Социально-экономическое развитие Курильских островов (Сахалинская область) на 2016 - 2025 годы"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796979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9E2F91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B08CF5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C07B51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2 02 27512 14 0000 150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EBA334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"Развитие космодромов на период 2017 - 2025 годов в обеспечение космической деятельности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84F00E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D4A642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37A7FF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D8ABD7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2 02 27523 14 0000 150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E93E05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A1330F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795A80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9EFE4C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328BF9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2 02 27567 14 0000 150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D4B1C7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5909AF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BCE58A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35B29F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B66EA3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2 02 27576 14 0000 150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634EE6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7AA501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84BB36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62B7BD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D3A04E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2 02 29000 14 0000 150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5D9DA3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за счет средств резервного фонда Президента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1947B5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617341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B2D921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E4A4DE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2 02 29001 14 0000 150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39A7C3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89B3A4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89F9D5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335699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31F76A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2 02 29900 14 0000 150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918C1F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из местных бюджетов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5D6B30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9FC306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E62EAB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3D25FF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2 02 29998 14 0000 150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8B8748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округов на финансовое обеспечение отдельных полномочий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75A305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E6D3ED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ADA846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C15AC0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2 02 29999 14 0000 150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676195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BB79F7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17503B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00FC6A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84579C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2 02 30013 14 0000 150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C5E3B4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6143D0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EB29CE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11D423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A82795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2 02 30021 14 0000 150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A77043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2EA39A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E63B61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53B011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3A5DD1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2 02 30022 14 0000 150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D20BB3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BBAF55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A79462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24D914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4CC4E5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2 02 30024 14 0000 150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CE5C30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578E86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ACDCF5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9846A7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7F4D7C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2 02 30027 14 0000 150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705EB5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923505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5C014A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497AC6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9BE7C1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2 02 30029 14 0000 150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BAB0B1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BD56CE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433C5A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4E4A3E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271BED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2 02 35067 14 0000 150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0B2649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6C8E63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E0E8FB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131BDF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C520FC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2 02 35078 14 0000 150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33393E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CBE5D5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E0D3C7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FAC4E8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04D4BD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2 02 35082 14 0000 150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064275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D45139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DF23A4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CD51B9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69117F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2 02 35084 14 0000 150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7517F4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C8D90A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F7D5E2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0B325F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3C3481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2 02 35090 14 0000 150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5B1ADB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улучшение экологического состояния гидрографической сети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C63108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E60E87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7922C4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DBA64E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2BDF77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CCA77C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C61E0B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6C26C9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BCD2E4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2 02 35120 14 0000 150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9754DE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43B922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FB9483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1F5C4F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C90EE8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2 02 35134 14 0000 150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F1C5603" w14:textId="4A981AFA" w:rsidR="00CF2EA1" w:rsidRPr="00CF2EA1" w:rsidRDefault="00CF2EA1" w:rsidP="0046551C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</w:t>
            </w:r>
            <w:r w:rsidR="0046551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новленных Федеральным законом</w:t>
            </w: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от 12 января 1995 года № 5-ФЗ "О ветеранах", в соответствии с Указом Президента Российской Федерации   </w:t>
            </w:r>
            <w:r w:rsidR="0046551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D1CAA2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6F0F9E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213D42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DBE86C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2 02 35135 14 0000 150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1464DDF" w14:textId="5B3EC7AF" w:rsidR="00CF2EA1" w:rsidRPr="00CF2EA1" w:rsidRDefault="00CF2EA1" w:rsidP="0046551C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округов на осуществление полномочий по обеспечению жильем отдельных категорий граждан, установленных </w:t>
            </w:r>
            <w:r w:rsidR="0046551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Федеральным законом</w:t>
            </w: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от 12 января 1995 года № 5-ФЗ "О ветеранах"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126575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CA1670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5AFB1D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04745C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2 02 35137 14 0000 150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94D8D2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F2C2C0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735294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6FB303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D75ADA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2 02 35176 14 0000 150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693F3A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                              от 24 ноября 1995 года № 181-ФЗ "О социальной защите инвалидов в Российской Федерации"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4F71D8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59E353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D7C483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3EBB9F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2 02 35220 14 0000 150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5499A2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3ABEC8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05841F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16C329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EDE43E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2 02 35222 14 0000 150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FE05F8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обеспечение жильем отдельных категорий граждан Российской Федерации, проживающих на территориях Республики Крым и города федерального значения Севастополя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DBD404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C07E01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4E71D3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15865D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2 02 35240 14 0000 150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7482FB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75C53C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FE4A59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52E00B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0DF600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2 02 35250 14 0000 150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474A33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9A5922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A1E35B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1B1F11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279F72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2 02 35260 14 0000 150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C0ACB0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51B0F1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13618F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3FF002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8B58FC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2 02 35270 14 0000 150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859238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EB3C26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F37F39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368F8C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D1CA87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2 02 35280 14 0000 150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F78794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BD0401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1FA222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088F95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1D35B3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2 02 35301 14 0000 150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460606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реализацию мероприятий по обеспечению устойчивого функционирования водохозяйственного комплекса Нижней Волги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05EDAB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A3734C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3FE2E4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94253C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2 02 35302 14 0000 150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094C80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6CB242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13D049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2EF8D4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B0AD8D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2 02 35303 14 0000 150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A2DB55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6922FB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CB246B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CE562B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70965E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2 02 35304 14 0000 150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E97B4D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D02BA4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80429E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E50729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F47D74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2 02 35380 14 0000 150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219A36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C9E17C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2D1B74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2C95F1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252923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2 02 35404 14 0000 150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4C0D23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44CD69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45E76A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26FDBE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8541BF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2 02 35429 14 0000 150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DC18D8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округов на увеличение площади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560245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1CF7D5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6FA606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E50F55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2 02 35430 14 0000 150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2E0944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округов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лесовосстановлению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лесоразведению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CA5057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C5D550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00988D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8D480F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2 02 35431 14 0000 150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B6384A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округов на формирование запаса лесных семян для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3E4D21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6C7640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394247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546EBA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2 02 35432 14 0000 150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CCB2F0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округов на 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лесопожарной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9D7CC5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0BCE5F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A541C8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7D760A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2 02 35460 14 0000 150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CA3B8F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FFAB9F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E24B09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9CFE9A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843CE9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2 02 35462 14 0000 150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C583FF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09A651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9E3E8E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0987D0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500925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2 02 35469 14 0000 150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1FADA9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F9FA0A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A5D9D2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76BFBB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4A505C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2 02 35485 14 0000 150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9DBA32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A0DB17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F9A673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462141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1A8AD8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2 02 35502 14 0000 150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F16470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округов на стимулирование развития приоритетных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4B06EE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903417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176424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0DA934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2 02 35508 14 0000 150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C5229E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муниципальных округов на поддержку сельскохозяйственного производства по отдельным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подотраслям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71E1B1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6F02FE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CF242F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50029C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2 02 35520 14 0000 150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24F1FD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0855A9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6AB3F8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769EEA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5F6738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2 02 35573 14 0000 150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ABB1EF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79EEB0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2F39D6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2B15C7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933FD3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2 02 35930 14 0000 150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A86209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69D132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E25740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6EA25A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FB42C9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2 02 36900 14 0000 150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E1FBFC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Единая субвенция бюджетам муниципальных округов из бюджета субъекта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30BFE3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3DC4FF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DE112C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E9A14C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2 02 39001 14 0000 150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81C619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3D8164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B25E63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5F5191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6D0571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2 02 39998 14 0000 150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1A97E4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Единая субвенция бюджетам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E5EEFE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87EE62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7FD33B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7B55FE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2 02 39999 14 0000 150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42DD14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субвенции бюджетам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CC263E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A51842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750A5E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BF9AE8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2 02 43046 14 0000 150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4A8D3C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BD01F6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9930C3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4481F9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DF1BA8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2 02 43893 14 0000 150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D8CB2F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9BB82B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BC1CB1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9484A0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54C191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2 02 45092 14 0000 150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36CB7C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реконструкцию стадиона "Машиностроитель", г. Псков, в рамках программы проведения XXXIX Международных Ганзейских дней Нового времени в г. Пскове в 2019 году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CD2BDA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40B2FB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499FAA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232318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2 02 45109 14 0000 150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AA23BB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реализацию пилотного проекта по вовлечению частных медицинских организаций в оказание медико-социальных услуг лицам в возрасте 65 лет и старше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CD8CBB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6D8B5E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C31BD2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B32FE0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2 02 45156 14 0000 150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E49140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4936D6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8AF2B7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2C71C3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B920D6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2 02 45159 14 0000 150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D19BED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FBB8A2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610990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324656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652F81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2 02 45160 14 0000 150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8042B6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301C5D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E6EA72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5CAC6F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F3F67B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2 02 45161 14 0000 150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E79BE1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реализацию отдельных полномочий в области лекарственного обеспечения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F7ECC4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0F66AB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60FD00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7AC40E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2 02 45165 14 0000 150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641FB9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премирование регионов - победителей Фестиваля культуры и спорта народов Кавказа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C5E83E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85CFC6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869B53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A5AEA8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2 02 45191 14 0000 150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CE4498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CE5D65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41A6BF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24C071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9B8A0A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2 02 45192 14 0000 150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AF7C8F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EE64CB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713ADF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4ACA7E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EB1A26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2 02 45196 14 0000 150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FB03BA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создание и замену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6EE829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AB5A7D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906E7C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8F5A1F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2 02 45216 14 0000 150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2536C2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округов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муковисцидозом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гемолитико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мукополисахаридозом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I, II и VI типов,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апластической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анемией неуточненной, наследственным дефицитом факторов II (фибриногена), VII (лабильного), X (Стюарта-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Прауэра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), а также после трансплантации органов и (или) тканей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569E65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61D665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5F3B01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0B7B19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2 02 45241 14 0000 150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225712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обеспечение устойчивого функционирования водохозяйственного комплекса Нижней Волги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173E4C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8166D2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0EADCB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D22F1A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2 02 45248 14 0000 150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09EBB2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осуществление строительства, реконструкции, ремонта и приобретения (выкупа) объектов образования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47F060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EB6748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F65E5E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332ABD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2 02 45249 14 0000 150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9F7ECF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округов в целях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 субъектов Российской Федерации, связанных с закупкой медицинских изделий по заготовке, хранению и обеспечению безопасности донорской крови и ее компонентов, компьютерного и сетевого оборудования с лицензионным программным обеспечением для реализации мероприятий по развитию службы крови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749A11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6F6873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8A24D1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5736B1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2 02 45268 14 0000 150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7DFB94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обеспечение деятельности по оказанию коммунальной услуги населению по обращению с твердыми коммунальными отходами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CD4B37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5AD0B6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AAD594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7463FD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2 02 45296 14 0000 150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D0C3FD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осуществление государственной поддержки субъектов Российской Федерации участников национального проекта "Производительность труда и поддержка занятости"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9FB385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B1E7EB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A9BC8F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57A3F8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2 02 45303 14 0000 150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DE482B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277DB2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A98EB7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BF02AB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7A482F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2 02 45360 14 0000 150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D40B2D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подготовку и проведение европейского чемпионата по профессиональному мастерству по стандартам "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" в г. Санкт-Петербурге в 2022 году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61ABB8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F4151C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78DB0E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1C99AF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2 02 45379 14 0000 150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E4ABCE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округов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43E25E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D48536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7EC36D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C0071E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2 02 45389 14 0000 150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81E93A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813DE6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EEA6AF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AB5BBB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8F0299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2 02 45390 14 0000 150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07836D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финансовое обеспечение дорожной деятельности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EDD67F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E22523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2163F5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A892D5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2 02 45393 14 0000 150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B9C838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E6E724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B5E3A8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5B9456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FA83B1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2 02 45418 14 0000 150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3EF9D7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A78122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E5C1C3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8F8931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32F431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2 02 45421 14 0000 150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72E184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развитие инфраструктуры дорожного хозяйства Самарской области в рамках транспортного коридора "Европа - Западный Китай"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E675CB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64C994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EB4288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082964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2 02 45424 14 0000 150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CCB413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C91894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CC6BCD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39FFD0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BBAA1A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2 02 45425 14 0000 150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1D9432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премирование регионов - победителей Ночной хоккейной лиги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6F2698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73B304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F46DC9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C8A7DC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2 02 45426 14 0000 150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8090A9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DE8636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BCD076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4B6F76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A3E9A7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2 02 45433 14 0000 150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EB9865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E63F57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1C9C21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3A31D7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3AF416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2 02 45434 14 0000 150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56C724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реализацию мероприятий по содействию развитию инфраструктуры субъектов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C688BD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7F04FA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42810C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0175D2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2 02 45453 14 0000 150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B5DA55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создание виртуальных концертных залов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29CE45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175D86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92D353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65EDCE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2 02 45454 14 0000 150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04CD7D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F022C9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2265DC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0FBB3B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3298A0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2 02 45455 14 0000 150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BA2257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реновацию учреждений отрасли культуры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684DD3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AB94FD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4E9090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B0CABB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2 02 45464 14 0000 150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02522B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проведение мероприятий по восстановлению автомобильных дорог и мостов, поврежденных в результате паводка, произошедшего в 2016 году на территориях Приморского края и Магаданской области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BB2858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69DEF9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239552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C85B0A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2 02 45468 14 0000 150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FD6186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3733AA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A74BE0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3FD1BF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025CD3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2 02 45472 14 0000 150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53E503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298C97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2FA98E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BAA10E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657D81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2 02 45476 14 0000 150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308F61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9D4C79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946707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2C942C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E13396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2 02 45477 14 0000 150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28E6AA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C9F608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9A6D28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E56184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7EEC78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2 02 45479 14 0000 150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E68FDB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CDA9C3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C8D881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FE8416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C216EF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2 02 45505 14 0000 150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9AB118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2CC8EC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765640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CAA852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4C29C0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2 02 45519 14 0000 150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8E9A71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поддержку отрасли культуры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6BC0DA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119E4AA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7BBA45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49C1C7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2 02 45585 14 0000 150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3FD7F1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F01581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670B90A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0A35ED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678F92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2 02 49000 14 0000 150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9FA16D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округов, за счет средств резервного фонда Президента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A4C2A9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9ECBC1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1B9BC7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D804B5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2 02 49001 14 0000 150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DD648B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0AFF8E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E76C73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9F98AA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549655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2 02 49999 14 0000 150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BC17C7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8D0D48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01D218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DC65AD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D9777E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2 02 90013 14 0000 150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6DF4FD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округов от федерального бюджета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00738D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FB5E7B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89BBDB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9CACE0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2 02 90023 14 0000 150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44DFC9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округов от бюджетов субъектов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EDF185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D677BA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087728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740B7F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2 02 90054 14 0000 150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8DDAD2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округов от бюджетов муниципальных районов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B47D29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709D6B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600369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13B5F8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2 02 90064 14 0000 150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DCB9C2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округов от бюджетов сельских поселений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7313D4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03D9C35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F7E19B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3AD846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2 02 90071 14 0000 150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2BC639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округов от бюджета Пенсионного фонда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045765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F2EA1" w:rsidRPr="00CF2EA1" w14:paraId="4858F26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426E0D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28CFF0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2 02 90072 14 0000 150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620452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округов от бюджета Фонда социального страхования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F089C1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F2EA1" w:rsidRPr="00CF2EA1" w14:paraId="4B38537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75911C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F0C7C8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2 02 90073 14 0000 150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D1304F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округов от бюджета Федерального фонда обязательного медицинского страхования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DB2461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F2EA1" w:rsidRPr="00CF2EA1" w14:paraId="4DF6C7E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AE8193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51CF46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2 02 90074 14 0000 150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2D9ED7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округов от бюджетов территориальных фондов обязательного медицинского страхования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D76B47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F2EA1" w:rsidRPr="00CF2EA1" w14:paraId="2DD0979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F5EAA3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DB5425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2 02 90083 14 0000 150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DBF0A8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округов от бюджетов городских округов с внутригородским делением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504A23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3ECB297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65338E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1BA6AE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2 02 90093 14 0000 150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7A4053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округов от бюджетов внутригородских районов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A69255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73D4E18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3029B6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610FB8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2 02 90104 14 0000 150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48EA24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округов от бюджетов городских поселений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EF4E3D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24B5AF0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8DDDE8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2ADAD2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2 03 04000 14 0000 150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BD8135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государственных (муниципальных) организаций в бюджеты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B6B0BF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F2EA1" w:rsidRPr="00CF2EA1" w14:paraId="1A71B0A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909A71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25D0D7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2 03 04010 14 0000 150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6DAEA8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763CB0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493480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692C4F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79B30D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2 03 04020 14 0000 150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7AC89C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12E9EE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D192A5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13E35D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AA44D0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2 03 04030 14 0000 150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C2BC9C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в бюджеты муниципальных округов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6E9A98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4D6349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978EE1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F53D16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2 03 04040 14 0000 150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D9675A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в бюджеты муниципальных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02D4C5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130B8F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8AC6B4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99C9CF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2 03 04060 14 0000 150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83FB56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в бюджеты муниципальных округов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F20322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033A20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533C70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E660F7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2 03 04099 14 0000 150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C6CE2A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государственных (муниципальных) организаций в бюджеты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83F51D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3B0834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7DB1F0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C4377B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2 04 04000 14 0000 150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354653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негосударственных организаций в бюджеты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7BC08F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F2EA1" w:rsidRPr="00CF2EA1" w14:paraId="381277B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5A8565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604250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2 04 04010 14 0000 150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80CB7C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Предоставление негосударственными организациями грантов для получателей средств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AF36FB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B92D03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787309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86123B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2 04 04020 14 0000 150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1A5240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76367D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263EDB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A4B6BA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A6EE2E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2 04 04030 14 0000 150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B0398F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Средства страховых медицинских организаций, поступившие в бюджеты муниципальных округов на осуществление внедрения стандартов медицинской помощи, повышения доступности амбулаторной помощи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40F84B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416D8F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EA2B7D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3741F8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2 04 04099 14 0000 150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8E974A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F2BF30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C90652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B8D4C0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6AA5E0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2 07 04000 14 0000 150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0E699F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9AEA8D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F2EA1" w:rsidRPr="00CF2EA1" w14:paraId="575C181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A8628B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7D5E01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2 07 04010 14 0000 150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30358E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27681B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2E22F8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315CBF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63E2B0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2 07 04020 14 0000 150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A0682A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6CEB42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BB33C2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A47504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CE05B3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2 07 04030 14 0000 150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618EEA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закрытых административно-территориальных образований от организаций и (или) объектов на социально-экономическое развитие соответствующей территории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5885F0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534AC8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6179A7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28E334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2 07 04040 14 0000 150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45124E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закрытых административно-территориальных образований от организаций и (или) объектов для дополнительного финансирования программ в области экологии и здравоохранения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8014EB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8E267A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0CC656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C5A110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2 07 04050 14 0000 150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64B3A3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F061F0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1FBE12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0B040E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4B6845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2 07 10040 14 0000 180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90077F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безвозмездные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неденежные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поступления в бюджеты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2062D1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716174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6FA932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5EC302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2 08 04000 14 0000 150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1006B7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82679A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F2EA1" w:rsidRPr="00CF2EA1" w14:paraId="34738E3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5887C5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01755F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2 18 00000 14 0000 150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A49092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EF191D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390666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023898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E60E18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2 18 04000 14 0000 150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5B9DDA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округов от возврата организациями остатков субсидий прошлых лет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67A0EA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5CDEE2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5B6039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2B4A73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2 18 04010 14 0000 150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77F263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3EA125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F2EA1" w:rsidRPr="00CF2EA1" w14:paraId="6CA4F58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835BBD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072E12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2 18 04020 14 0000 150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234265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5AF2ED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F2EA1" w:rsidRPr="00CF2EA1" w14:paraId="46B24F9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F6B11F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99CB18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2 18 04030 14 0000 150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B546E5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11A3D6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F2EA1" w:rsidRPr="00CF2EA1" w14:paraId="5661326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1A33B8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E2F795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2 18 60010 14 0000 150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E4DF90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056A0B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5D9AD41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9D8492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97C2B6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2 18 60020 14 0000 150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B9AB38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8E67EC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2EA1" w:rsidRPr="00CF2EA1" w14:paraId="485C2D3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7C64AF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D37E2A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2 19 25500 14 0000 150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3FF7F4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ликвидацию (рекультивацию) объектов накопленного экологического вреда, представляющих угрозу реке Волге,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BC2B9B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0AF8B8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33ED77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CDBE2B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2 19 27246 14 0000 150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A94759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C6F30C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33C9A5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98975B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975D0F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2 19 45550 14 0000 150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7DF35C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за достижение показателей деятельности органов исполнительной власти субъектов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91EF22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83CF24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6FA8D5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50C4AB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2 19 00000 14 0000 150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39B5D1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A4E486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F2EA1" w:rsidRPr="00CF2EA1" w14:paraId="43D82B5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527A40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CCC5B4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2 19 25008 14 0000 150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6D6E8F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DB3553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D5FE5F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704849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35EC38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2 19 25013 14 0000 150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5811BB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сокращение доли загрязненных сточных вод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511225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2D7681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305CD3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09F398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2 19 25014 14 0000 150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76FF6B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федеральной целевой программы "Культура России (2012 - 2018 годы)"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D58CDA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A56098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CC06EE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D6B712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2 19 25015 14 0000 150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DDFD75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отдельных мероприятий федеральной целевой программы "Повышение безопасности дорожного движения в 2013 - 2020 годах"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F54914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89DB7B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1B7D3C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443AC4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2 19 25016 14 0000 150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334910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2ACC21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7D6AD0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59D50B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F2DDAD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2 19 25018 14 0000 150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D312E9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2D5317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D7EEB2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1B9558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E13611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2 19 25019 14 0000 150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88117B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мероприятия федеральной целевой программы "Социально-экономическое развитие Республики Ингушетия на 2010 - 2016 годы"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B775ED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6E9779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910DB5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6BA6E3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2 19 25020 14 0000 150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923323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64B041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5D6664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59ED34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91AF27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2 19 25021 14 0000 150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9D4FCF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AF8CCD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73F943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D1DE73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F3CF34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2 19 25022 14 0000 150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04D44F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F5B28F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AFEB69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D27334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3E7882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2 19 25023 14 0000 150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45E498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038B82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BB1276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8B0B98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ECAE3C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2 19 25024 14 0000 150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8916B3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мероприятия по приведению объектов города Волгодонска в состояние, обеспечивающее безопасное проживание его жителей,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DCAE49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B975D3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640DE5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19DFC6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2 19 25025 14 0000 150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4E9DF7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модернизацию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B2F2B2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FA9B45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8E0167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7CACD5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2 19 25027 14 0000 150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A35457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8B700E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ACA500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C78706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37E0B7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2 19 25028 14 0000 150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58BD15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поддержку региональных проектов в сфере информационных технологий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FE9E38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80A9AF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E6C761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1FBBCA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2 19 25029 14 0000 150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182350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мероприятия федеральной целевой программы "Охрана озера Байкал и социально-экономическое развитие Байкальской природной территории на 2012 - 2020 годы"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B38406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F6B64A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9E895E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ACBAF6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2 19 25030 14 0000 150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314351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945A22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8057D5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600248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E85C65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2 19 25053 14 0000 150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D1741D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поддержку начинающих фермеров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045922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C5E65E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5A59CB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D7AD28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2 19 25054 14 0000 150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BEA828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развитие семейных животноводческих ферм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E9DF21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803D73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C7741A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61F7B1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2 19 25057 14 0000 150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0C1005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восстановление и экологическую реабилитацию водных объектов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736AFD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027AEF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663583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C3C1D3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2 19 25064 14 0000 150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93A45D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B950D3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AB935B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D714E3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ED19AD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2 19 25076 14 0000 150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A2D4F2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федеральной целевой программы "Развитие мелиорации земель сельскохозяйственного назначения России на 2014 - 2020 годы"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74204A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7BA129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E4E660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0ADDFE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2 19 25081 14 0000 150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972AEF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FAE95E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FBDCE7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86809D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A4F496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2 19 25085 14 0000 150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EC0311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мероприятия по поддержке социально ориентированных некоммерческих организаций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E28011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462BC9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FA70E5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6DDE85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2 19 25086 14 0000 150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A27F99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A9E424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E022B3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AEA02A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E7404E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2 19 25094 14 0000 150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3EBE12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снижение общей площади территорий, подвергшихся высокому и экстремально высокому загрязнению и оказывающих воздействие на озеро Байкал,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B29CF4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6DBA65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440B4F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16A8B5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2 19 25097 14 0000 150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F708A3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B73DC6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90D1CE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388937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98F44B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2 19 25098 14 0000 150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84B97D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федеральной целевой программы "Создание системы обеспечения вызова экстренных оперативных служб по единому номеру "112" в Российской Федерации на 2013 - 2017 годы"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70DD76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EF56F4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71B84C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5C136C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2 19 25099 14 0000 150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05F7FD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федеральной целевой программы развития Калининградской области на период до 2020 года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AB8CF4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FEF54F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8B9BF8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8F51FE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2 19 25105 14 0000 150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ED6429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CC5EBA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FAC01E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B9B712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550D4E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2 19 25110 14 0000 150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903DBA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федеральной целевой программы "Развитие внутреннего и въездного туризма в Российской Федерации (2011 - 2018 годы)"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40DC78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F0AF48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4D294F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DA8FC6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2 19 25111 14 0000 150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6E8CCB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C038B7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C90FA9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254C3A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8E1BB6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2 19 25112 14 0000 150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6DE1B3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1C7799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2AEA15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0EB219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7738AE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2 19 25113 14 0000 150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6A5520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F47DB2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375AA3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0702EF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AC79C7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2 19 25114 14 0000 150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6C9708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 из бюджетов субъектов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8EF680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E9492F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410784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6E3AD9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2 19 25115 14 0000 150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787334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8C5FD5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3A6CD8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4D7464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1AFFA5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2 19 25127 14 0000 150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722DE2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FB23BA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CF095A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126C04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6AB4BA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2 19 25138 14 0000 150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481C95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215E49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983B3E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4AB1FF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3F5DBA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2 19 25138 14 0000 150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9F7C9B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2015E1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A3B7A1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C99A86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DDEE23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2 19 25159 14 0000 150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A9A486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BD8763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A9F41E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6C8807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4F5AF4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2 19 25162 14 0000 150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051D9F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создание центров непрерывного повышения профессионального мастерства педагогических работников и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аккредитационных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центров системы образования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F2286E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2B30F3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AAF6AB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69EEDB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2 19 25169 14 0000 150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A13490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обновление материально-технической базы для формирования у обучающихся современных технологических и гуманитарных навыков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0E52B1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7D8204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A5C50A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28E168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2 19 25170 14 0000 150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003951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47C190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6B6DE3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95BAA6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CA5CE8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2 19 25173 14 0000 150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FF0A3B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создание детских технопарков "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DC4ECA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8037B0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076C16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6E5C6A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2 19 25175 14 0000 150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803171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создание ключевых центров развития детей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99A859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13AC68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892689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3C4696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2 19 25177 14 0000 150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10BDBB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EF8289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37CC32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6E0264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02952D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2 19 25187 14 0000 150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C5B4B3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поддержку образования для детей с ограниченными возможностями здоровья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5601E7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DACB63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4564FA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E3AC03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2 19 25188 14 0000 150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EEDC6B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федеральной целевой программы "Социально-экономическое развитие Республики Крым и г. Севастополя до 2020 года"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2EC48A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273886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5D6491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8C0038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2 19 25189 14 0000 150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9532C3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создание центров выявления и поддержки одаренных детей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6D4880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D75C75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543B32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13D993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2 19 25195 14 0000 150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32AD07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"Автомобильные дороги" федеральной целевой программы "Развитие транспортной системы России (2010 - 2020 годы)"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C8BE25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1A6D81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A6C5E5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A6D243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2 19 25201 14 0000 150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813840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в целях развития паллиативной медицинской помощи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FBC30B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41A9E2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8BBE55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B5AC47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2 19 25202 14 0000 150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42F5B4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по предупреждению и борьбе с социально значимыми инфекционными заболеваниями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7CE658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742D89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C310B8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09485C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2 19 25210 14 0000 150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CDCD24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E7B9D0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B460BD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A7B557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88BB7A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2 19 25214 14 0000 150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311B60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980BFA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D740E7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942211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8FC0FE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2 19 25219 14 0000 150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8F9D7C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создание центров цифрового образования детей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3D780C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BDF20E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85B994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D1560B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2 19 25228 14 0000 150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82D01D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оснащение объектов спортивной инфраструктуры спортивно-технологическим оборудованием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1AD2E8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19C474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9FDFD4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FEBA3E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2 19 25229 14 0000 150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DFAC2F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816112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3D0A47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367474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C2682D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2 19 25230 14 0000 150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C76BC0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создание новых мест в общеобразовательных организациях, расположенных в сельской местности и поселках городского типа,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218931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71BF86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642367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530F0F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2 19 25232 14 0000 150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198026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F9FF8E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D53949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7155C6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9861B0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2 19 25236 14 0000 150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8C8C0C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федеральной целевой программы "Укрепление единства российской нации и этнокультурное развитие народов России (2014 - 2020 годы)"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89954B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BD7F6E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A787A3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AF45DA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2 19 25239 14 0000 150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BB99DD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модернизацию инфраструктуры общего образования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AE8462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C01933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726A56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0A4127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2 19 25241 14 0000 150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1656C5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обеспечение устойчивого функционирования водохозяйственного комплекса Нижней Волги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AF960C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CBC715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379B3A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EED94C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2 19 25242 14 0000 150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B71C6A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6DFA4A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D3EB92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455B65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740A18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2 19 25243 14 0000 150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581E9B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строительство и реконструкцию (модернизацию) объектов питьевого водоснабжения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3EF453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0598CD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A52D2A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66852A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2 19 25247 14 0000 150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B38499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создание мобильных технопарков "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96B9C5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DAB279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67C3E9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77ADD3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2 19 25297 14 0000 150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F8521E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171969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852853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A1B056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9AA2A3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2 19 25299 14 0000 150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021460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субъектов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7879B0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513E7B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0CDD25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30A5BD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2 19 25411 14 0000 150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F7349D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создание сети ресурсных центров по поддержке добровольчества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4E3753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211D09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7AC33B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447BE3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2 19 25412 14 0000 150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F59A85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проведение Всероссийского конкурса лучших региональных практик поддержки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"Регион добрых дел"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D9CC3D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BAB647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07C279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608AE6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2 19 25415 14 0000 150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618066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в Крымском федеральном округе мероприятий федеральной целевой программы "Развитие единой государственной системы регистрации прав и кадастрового учета недвижимости (2014 - 2020 годы)"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2BB6F5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63A647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93975C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C674F1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2 19 25419 14 0000 150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253223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федеральной целевой программы "Развитие Республики Карелия на период до 2020 года"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A547C8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543DB9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92D1B2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27651B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2 19 25436 14 0000 150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02906E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поддержку производства и реализации тонкорунной и полутонкорунной шерсти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0FAEC3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B3CD05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74BBD6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FAE927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2 19 25437 14 0000 150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736BB1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возмещение части прямых понесенных затрат на создание и модернизацию объектов плодохранилищ, а также на приобретение техники и оборудования на цели предоставления субсидий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9B40BF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EFB629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7105A0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95A13D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2 19 25438 14 0000 150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FB7BE3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грантовую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поддержку сельскохозяйственных потребительских кооперативов для развития материально-технической базы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70892F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4D8B38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D02895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55C58F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2 19 25439 14 0000 150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2CE3E6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D3C7EC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764BFC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86CC31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F865E1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2 19 25440 14 0000 150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0D5874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возмещение части прямых понесенных затрат на создание и модернизацию объектов картофелехранилищ и овощехранилищ, а также на приобретение техники и оборудования на цели предоставления субсидии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AB39B9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E0AE72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F1F146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65EBA1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2 19 25441 14 0000 150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B14E15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возмещение части прямых понесенных затрат на создание и модернизацию объектов тепличных комплексов, а также на приобретение техники и оборудования на цели предоставления субсидии,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B148A5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9A4163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352463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65D7D2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2 19 25442 14 0000 150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B97500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6E711D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8182FD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6F3E1F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52F9E5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2 19 25443 14 0000 150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EDB181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развитие молочного скотоводства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638476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4635BA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2EFCA0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427667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2 19 25444 14 0000 150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6927B8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возмещение части процентной ставки по инвестиционным кредитам (займам) на строительство и реконструкцию объектов для молочного скотоводства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C98FE5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602C0D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2C0DBA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BB8884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2 19 25446 14 0000 150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1505B5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поддержку племенного крупного рогатого скота молочного направления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2CBF85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FE214B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2AD3B3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AC5ACE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2 19 25447 14 0000 150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C86364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возмещение части прямых понесенных затрат на создание и модернизацию объектов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селекционно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-генетических центров в животноводстве и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селекционно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-семеноводческих центров в растениеводстве, а также на приобретение техники и оборудования на цели предоставления субсидии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3DC923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FEC939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F413D9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4E4C1E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2 19 25448 14 0000 150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6EF215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возмещение части процентной ставки по краткосрочным кредитам (займам) на развитие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селекционно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-генетических и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селекционно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-семеноводческих центров в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подотраслях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животноводства и растениеводства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EDFEF5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33301B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1E63B2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8773AD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2 19 25450 14 0000 150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118A8B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A0C415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A5DA3C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6D6A1C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3091B4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2 19 25451 14 0000 150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F6806F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возмещение части процентной ставки по инвестиционным кредитам (займам) на развитие оптово-распределительных центров, производства и товаропроводящей инфраструктуры системы социального питания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4DF6CC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7D3199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55FEE4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C4487A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2 19 25452 14 0000 150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C1539E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55A64A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1612AB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889193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E99DDC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2 19 25453 14 0000 150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FDED47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содержание товарного маточного поголовья крупного рогатого скота мясных пород и их помесей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28AC98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D000FC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7B0619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49C665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2 19 25456 14 0000 150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F0E45D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модернизацию театров юного зрителя и театров кукол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19ADC3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B734FD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669927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B25BFC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2 19 25466 14 0000 150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23AB3C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1105AA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D41F83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1CB301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B00D0A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2 19 25467 14 0000 150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951588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0BE3D4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BED1E4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6DCB9A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CCC6F1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2 19 25477 14 0000 150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9CE197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возмещение затрат по созданию инфраструктуры индустриальных парков или технопарков, за исключением технопарков в сфере высоких технологий,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2B319A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C75B74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2B02DA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BD3B2F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2 19 25487 14 0000 150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3846A2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9E9E15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960E1B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B04998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A8374A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2 19 25490 14 0000 150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01E76D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BC1157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D15547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4BF72B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FA06C1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2 19 25491 14 0000 150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85E614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создание новых мест дополнительного образования детей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7C6B4D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ECB162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656D67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C6F512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2 19 25495 14 0000 150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589138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6BF953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AD734B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01E779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BDFB5F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2 19 25497 14 0000 150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054050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252501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FE94B9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D0DDFF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856DDC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2 19 25498 14 0000 150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785FDB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A63560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B0FF78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40617B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8C9312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2 19 25499 14 0000 150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970A02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финансовое обеспечение мероприятий федеральной целевой программы "Русский язык" на 2016 - 2020 годы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0BCEE5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892E4D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E97451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C43524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2 19 25501 14 0000 150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DB891D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субсидии бюджету Красноярского края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строительства объектов капитального строительства, необходимых для подготовки и проведения XXIX Всемирной зимней универсиады 2019 года в г. Красноярске,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CBEA37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1C7C59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6615A8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FD9D74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2 19 25509 14 0000 150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323FB5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подготовку и проведение празднования на федеральном уровне памятных дат субъектов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66EBFF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B66216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7F3442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A8AB5B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2 19 25511 14 0000 150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66AA2C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3F43A1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BF3B49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81B84F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2C7F15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2 19 25512 14 0000 150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B8142C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федеральной целевой программы "Развитие космодромов на период 2017 - 2025 годов в обеспечение космической деятельности Российской Федерации"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8EBDFC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7B022C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F632D7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AD4F65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2 19 25514 14 0000 150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6FB510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реализацию мероприятий субъектов Российской Федерации в сфере реабилитации и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инвалидов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260693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C8E297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B337CB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1456B4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2 19 25515 14 0000 150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F32409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поддержку экономического и социального развития коренных малочисленных народов Севера, Сибири и Дальнего Востока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5E3BB1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7D794C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4D9A39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C654D7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2 19 25516 14 0000 150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558B85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по укреплению единства российской нации и этнокультурному развитию народов России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7A609E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746A7D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4735B4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8827DF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2 19 25517 14 0000 150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127B3F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поддержку творческой деятельности и техническое оснащение детских и кукольных театров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B2FE3E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989CA9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CA3149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758D09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2 19 25518 14 0000 150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5465F6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по подготовке и проведению чемпионата мира по футболу в 2018 году в Российской Федерации в рамках федеральной целевой программы развития Калининградской области до 2020 года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7C707F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A16D5C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62D518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39E7A7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2 19 25519 14 0000 150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1CE1FA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поддержку отрасли культуры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BA1D28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08E377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914A8B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898168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2 19 25520 14 0000 150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DA5AB9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7B4723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96262F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AF3A74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064313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2 19 25523 14 0000 150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EC10BA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мероприятия по социально-экономическому развитию субъектов Российской Федерации, входящих в состав Северо-Кавказского федерального округа,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EE81B0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E2C66F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E7C76A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7DFB57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2 19 25525 14 0000 150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C423C5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осуществление мероприятий по реализации стратегий социально-экономического развития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наукоградов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наукоградов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наукоградов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41113A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0CF494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87684B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5CD634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2 19 25526 14 0000 150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36660A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аквакультуры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(рыбоводство) и товарного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осетроводства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995BF0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57ADF1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B3A6CC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B6BD52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2 19 25527 14 0000 150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2DDFE3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государственную поддержку малого и среднего предпринимательства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96F7F7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9B2E9C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5CC3DE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770BA7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2 19 25545 14 0000 150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AAF1DE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B1A441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D5369E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FBFD68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D94F0D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2 19 25555 14 0000 150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5E7A01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1F5CA0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428FA8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413493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2EDA67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2 19 25558 14 0000 150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2170B8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9210E2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A96BDC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31F2F3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E63DAC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2 19 25560 14 0000 150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7CBDC4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поддержку обустройства мест массового отдыха населения (городских парков)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2CF6D0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01BBE0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3FC188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94690B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2 19 25566 14 0000 150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32BB9B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мероприятия в области обращения с отходами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F80828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4F6A20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3569FC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D3BC7A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2 19 25567 14 0000 150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967BE1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реализацию мероприятий по устойчивому развитию сельских территорий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BF36F0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0141DB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4B2BB8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7D069A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2 19 25601 14 0000 150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17310E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субсидии бюджету Республики Саха (Якутия) в целях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обязательств, принимаемых в связи с организацией проведения Международной конференции высокого уровня "Сохранение языков народов мира и развитие языкового разнообразия в киберпространстве: контекст, политика, практика",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65D305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696D1B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EC50AD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83CA7C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2 19 25611 14 0000 150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9FD591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субсидии бюджету Псковской области на проведение капитального ремонта зданий детских музыкальных школ, оснащение их оборудованием и музыкальными инструментами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74F41A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FA5D97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2F8A48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7CCFF0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2 19 25619 14 0000 150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E61630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субсидии бюджету Республики Дагестан на финансовое обеспечение реализации мероприятий по обследованию многоквартирных домов, возведенных на территории Республики Дагестан с нарушениями законодательства о градостроительной деятельности,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921C59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404658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89593F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D5B02E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2 19 25622 14 0000 150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78A9E3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субсидии бюджету Чеченской Республики на реализацию мероприятий по переселению граждан, проживающих в оползневой зоне на территории Чеченской Республики, в районы с благоприятными условиями проживания на территории Чеченской Республики 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BE4CFC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4911D7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7B8C50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66AE86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2 19 25640 14 0000 150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E63330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EA96B9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D9C960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E23BB5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BD5D38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2 19 25642 14 0000 150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521290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субсидии бюджету Забайкальского края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мероприятий по обеспечению жилыми помещениями граждан, являвшихся собственниками жилых помещений или нанимателями жилых помещений по договорам социального найма, утраченных в результате природных пожаров, произошедших на территории Забайкальского края в апреле 2019 года, за счет средств резервного фонда Правительства Российской Федерации из бюджетов субъектов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430C25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6D181E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B33EE7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24F60D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2 19 25644 14 0000 150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A42A7E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субсидии бюджету Челябинской области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мероприятий по обеспечению жилыми помещениями граждан, являющихся собственниками жилых помещений или нанимателями жилых помещений по договорам социального найма, расположенных в многоквартирном жилом доме, пострадавшем в результате чрезвычайной ситуации, произошедшей в г. Магнитогорске (Челябинской области),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A30A25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2DEBE1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E717CF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2D502B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2 19 25653 14 0000 150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0D5728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субсидии бюджету Иркутской области в целях оказания государственной поддержки субъектам малого и среднего предпринимательства, пострадавшим от наводнения на территории Иркутской области, на возобновление их деятельности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798902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0C33F5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6308D9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FB3D98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2 19 25675 14 0000 150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1ABFDE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субсидий на приобретение автобусов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E398C2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2A3846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D62A24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BF899A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2 19 25681 14 0000 150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B2B219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субсидии на замену фельдшерско-акушерских пунктов и врачебных амбулаторий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0B45EB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AA3417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61B340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CA84E8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2 19 25691 14 0000 150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FDA962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субсидии бюджету Магаданской области на закупку специализированной техники и пассажирских автобусов российского производства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FBEED5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F692ED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41495C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4C1E72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2 19 27016 14 0000 150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DCE8FE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мероприятий федеральной целевой программы "Развитие водохозяйственного комплекса Российской Федерации в 2012 - 2020 годах"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874443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526A5A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136F7E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4D10DE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2 19 27025 14 0000 150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30ECDC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модернизации и строительства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укрепления берегов озера Байкал, совершенствования и развития объектов инфраструктуры, необходимых для сохранения уникальной экосистемы озера Байкал,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9F91EF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C3A022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6ACFA8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5144CE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2 19 27099 14 0000 150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6D84DA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развития Калининградской области на период до 2020 года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3270D6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B2E413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8728FC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E02A2C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2 19 27112 14 0000 150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62C86A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537DD3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E8F84E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888208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9550DE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2 19 27121 14 0000 150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F02FA2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042D26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14A3D9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2EA5B9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3C7ED7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2 19 27139 14 0000 150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7EDF0F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E42BC9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D80645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82A3F1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7C3691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2 19 27188 14 0000 150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EA45ED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"Социально-экономическое развитие Республики Крым и г. Севастополя до 2022 года"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2D8429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681849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19544C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67B64F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2 19 27217 14 0000 150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6DD7B8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9D8A01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CD0FF7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1C87B9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339DE1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2 19 27227 14 0000 150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E0A05D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18E57F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F89736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8E61BB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EC1923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2 19 27233 14 0000 150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3125EC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центров культурного развития в городах с числом жителей до 300 тысяч человек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2CAF79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CF4BDB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71E54C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1A6F58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2 19 27384 14 0000 150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D267F2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8E8FB1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6DBA3D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41E65E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D381BA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2 19 27386 14 0000 150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C8962C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подпрограммы "Гражданская авиация и аэронавигационное обслуживание" государственной программы Российской Федерации "Развитие транспортной системы"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D9F646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03F528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329B35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1D205F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2 19 27419 14 0000 150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13AD9A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"Развитие Республики Карелия на период до 2020 года"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9BBAF4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794253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84E509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F77D17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2 19 27456 14 0000 150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2AB4C5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модернизации театров юного зрителя и театров кукол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09CB9E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767E30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9646A1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C47270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2 19 27501 14 0000 150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0B24C7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субсидии бюджету Красноярского края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строительства объектов капитального строительства, необходимых для подготовки и проведения XXIX Всемирной зимней универсиады 2019 года в                                г. Красноярске,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32BEE7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66FF58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77E929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DCB548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2 19 27503 14 0000 150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C774B9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"Социально-экономическое развитие Курильских островов (Сахалинская область) на 2016 - 2025 годы"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79B935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8E27B8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02BFB9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260844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2 19 27512 14 0000 150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BBECA1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"Развитие космодромов на период 2017 - 2025 годов в обеспечение космической деятельности Российской Федерации"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15BC6B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ACB1DA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3AA7E6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EBF24E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2 19 27523 14 0000 150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5F6BD2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5C467B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B1B091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D3CC75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FB909C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2 19 27567 14 0000 150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8B842B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FE3A41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699C59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739294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6F2364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2 19 35067 14 0000 150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51A252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7111D3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F292E8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43DA47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BDA6F8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2 19 35090 14 0000 150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5F6284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улучшение экологического состояния гидрографической сети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F74CEA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A5F137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9EB5BB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52A77C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2 19 35118 14 0000 150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94240F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DC359F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41967F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C7AF26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3B162E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2 19 35120 14 0000 150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72B444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1E833D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4E3C24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DB5622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283C86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2 19 35128 14 0000 150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4AB63C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осуществление отдельных полномочий в области водных отношений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E2036D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2507B3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0A0C2E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2612E9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2 19 35129 14 0000 150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544620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осуществление отдельных полномочий в области лесных отношений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B72130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5655C5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492A82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94966C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2 19 35134 14 0000 150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FF8201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                              от 12 января 1995 года № 5-ФЗ "О ветеранах", в соответствии с Указом Президента Российской Федерации               от 7 мая 2008 года № 714 "Об обеспечении жильем ветеранов Великой Отечественной войны 1941 - 1945 годов"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CF385E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7E3264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C954D6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6C643C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2 19 35135 14 0000 150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F23E6D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                                 от 12 января 1995 года № 5-ФЗ "О ветеранах" и от 24 ноября 1995 года № 181-ФЗ "О социальной защите инвалидов в Российской Федерации",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F5B980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7DF966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040F37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6C935D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2 19 35137 14 0000 150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023142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CC90C0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4363BB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798CA4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B95B54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2 19 35176 14 0000 150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9574AD0" w14:textId="0FD7B38E" w:rsidR="00CF2EA1" w:rsidRPr="00CF2EA1" w:rsidRDefault="00CF2EA1" w:rsidP="0046551C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</w:t>
            </w:r>
            <w:r w:rsidR="0046551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от 24 ноября 1995 года № 181-ФЗ "О социальной защите инвалидов в Российской Федерации",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4DE036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E560B1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F9DFAD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AAD647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2 19 35220 14 0000 150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8F34EC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922925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893C6E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5F3931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C5EEC9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2 19 35240 14 0000 150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0A733C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                                     от 17 сентября 1998 года № 157-ФЗ "Об иммунопрофилактике инфекционных болезней"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97A016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071903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842252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C98C4B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2 19 35250 14 0000 150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BBEFE5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92F237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00D986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FB62F9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B4DD5F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2 19 35260 14 0000 150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415E0C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65C5AA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F68A9A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49C469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A4CD7E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2 19 35270 14 0000 150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103E34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 81-ФЗ "О государственных пособиях гражданам, имеющим детей"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D34031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F5839A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D41735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2F38EC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2 19 35280 14 0000 150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4B83F08" w14:textId="1125F152" w:rsidR="00CF2EA1" w:rsidRPr="00CF2EA1" w:rsidRDefault="00CF2EA1" w:rsidP="0046551C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</w:t>
            </w:r>
            <w:r w:rsidR="0046551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тствии с Федеральным законом</w:t>
            </w: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от 25 апреля 2002 года № 40-ФЗ "Об обязательном страховании гражданской ответственности владельцев транспортных средств"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B56E33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865E88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6A8B91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1D1D09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2 19 35290 14 0000 150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93D23C0" w14:textId="4AFD0D62" w:rsidR="00CF2EA1" w:rsidRPr="00CF2EA1" w:rsidRDefault="00CF2EA1" w:rsidP="0046551C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социальные выплаты безработным гражданам в соответствии с</w:t>
            </w:r>
            <w:r w:rsidR="0046551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Законом Российской Федерации </w:t>
            </w: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 19 апреля 1991 года № 1032-1 "О занятости населения в Российской Федерации"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9915B3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26B70A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895A9A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09A513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2 19 35301 14 0000 150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B29C9C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 области водных отношений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D2F80C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C34B7F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ECDE9A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C8A430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2 19 35380 14 0000 150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F3936D6" w14:textId="1C9A17A6" w:rsidR="00CF2EA1" w:rsidRPr="00CF2EA1" w:rsidRDefault="00CF2EA1" w:rsidP="0046551C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</w:t>
            </w:r>
            <w:r w:rsidR="0046551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тветствии с Федеральным законом</w:t>
            </w: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от 19 мая 1995 года № 81-ФЗ "О государственных пособиях гражданам, имеющим детей"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0F96F6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5BA694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D81381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151DC9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2 19 35414 14 0000 150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C89627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D92D9C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18F25A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B64F65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B4C7BD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2 19 35429 14 0000 150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037E57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субвенций на увеличение площади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лесовосстановления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B69B69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56C789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BA3A31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FB3E6F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2 19 35430 14 0000 150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3B094A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субвенций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лесовосстановлению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лесоразведению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842CAD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12EF7F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D5B149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A30E51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2 19 35431 14 0000 150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0D1FBE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субвенций на формирование запаса лесных семян для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лесовосстановления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2B97E4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2769DC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1EC583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301DFE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2 19 35432 14 0000 150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9F735D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субвенций на 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лесопожарной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техникой и оборудованием для проведения комплекса мероприятий по охране лесов от пожаров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BD8AD2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CC9AC1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B8FF6D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CFD999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2 19 35460 14 0000 150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7FAA0A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4F3171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613C36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FDAD26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8C7A01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2 19 35462 14 0000 150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D55CCA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F98056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523D38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F3C9D8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3747D6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2 19 35485 14 0000 150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6FC33E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45F3FE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227972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A7745C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CBBB0D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2 19 35541 14 0000 150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77B022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оказание несвязанной поддержки сельскохозяйственным товаропроизводителям в области растениеводства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50DEC1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888F71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3DEC11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3A21DA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2 19 35542 14 0000 150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D58F74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повышение продуктивности в молочном скотоводстве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912FD3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D99F59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97B9AC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5ED75F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2 19 35543 14 0000 150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1D3955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D151A2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E85146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66F28A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1783CB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2 19 35544 14 0000 150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CBDA6A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возмещение части процентной ставки по инвестиционным кредитам (займам) в агропромышленном комплексе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2AEFF4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DBE256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26B73D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F47546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2 19 35573 14 0000 150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E7D928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26A940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41BFC5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2AE2EE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F4AF54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2 19 35900 14 0000 150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9B104C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единой субвенции из бюджета г. Байконура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710370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719AB0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0AD0FB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A40C57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2 19 35930 14 0000 150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1E3FB8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субвенций на государственную регистрацию актов гражданского состояния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2349A8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367EC3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EC3E26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BD214C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2 19 43046 14 0000 150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5735A4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55B1CA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C1667F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4DEE6B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646767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2 19 43893 14 0000 150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83B879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ECDE6A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AE2FE7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2A02E2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6174E7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2 19 45058 14 0000 150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729B27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государственную поддержку российских организаций в целях реализации корпоративных программ международной конкурентоспособности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5B1A3B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73200C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14A258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48D97C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2 19 45087 14 0000 150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703DBC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реконструкцию и проведение капитального ремонта социально-оздоровительного центра "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Голоевка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A13084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90D5AB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4546DC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60361A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2 19 45089 14 0000 150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AC773A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осуществление строительства, реконструкции и ремонта объектов образования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0ABC76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BE1F5F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05DDCF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BF302A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2 19 45091 14 0000 150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4BA152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поддержку экономического и социального развития коренных малочисленных народов Севера, Сибири и Дальнего Востока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1CACB3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698E97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6A5AC1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CC706E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2 19 45092 14 0000 150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A5FC58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реконструкцию стадиона "Машиностроитель", г. Псков, в рамках программы проведения XXXIX Международных Ганзейских дней Нового времени в г. Пскове в 2019 году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728783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B3265C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340598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6B6B8A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2 19 45096 14 0000 150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AD7A6A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развитие метрополитенов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E2060E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B3A39D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777071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C58C77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2 19 45104 14 0000 150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4E9EC1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D12F47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79E6CA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3CA1CE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BC30F6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2 19 45106 14 0000 150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5329B3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1795AD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49E211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3BB234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D4438C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2 19 45107 14 0000 150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D425F4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бюджету Свердловской области на финансовое обеспечение проведения заявочной кампании по выдвижению г. Екатеринбурга в качестве города - претендента на право проведения в 2025 году Всемирной универсальной выставки "ЭКСПО-2025"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64D0AA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1A3545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168AF1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81224F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2 19 45141 14 0000 150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B207A7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805CD5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5D408A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1E7E10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7B1A03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2 19 45142 14 0000 150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45B43E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C49C9E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EAC8DA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25C9ED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646BCC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2 19 45144 14 0000 150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2C5F9B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00A856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C2F53D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CC3BD6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C44E71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2 19 45146 14 0000 150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A612CD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D01769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358CD0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EAF9EB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269B7B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2 19 45147 14 0000 150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CBAA9E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014A70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1B28E4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0BE475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EC34DC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2 19 45148 14 0000 150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58C03E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77F176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F1161A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A0855E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CD4C6F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2 19 45151 14 0000 150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9E23DE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76DEC5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851577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8DC5AE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8970C2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2 19 45153 14 0000 150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5B9362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выплату региональной доплаты к пенсии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D5EC8F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0A9B5E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394797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204CE4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2 19 45154 14 0000 150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D696F8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0E9493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013DDC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9B3C48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087E4B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2 19 45156 14 0000 150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85ECAC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795FCE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FFE45E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52F9CB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E9C03A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2 19 45158 14 0000 150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244079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иных межбюджетных трансфертов на развитие и поддержку социальной, инженерной и инновационной инфраструктуры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наукоградов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6E3E61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600555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8CCE1C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6FE328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2 19 45159 14 0000 150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0E48D4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B0DA85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21BF05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5D5EF5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B4C0AE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2 19 45160 14 0000 150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F4A935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B03212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578C22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4E040A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A1C201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2 19 45163 14 0000 150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408678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создание системы долговременного ухода за гражданами пожилого возраста и инвалидами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17876F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A43D2E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4BD965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83D02E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2 19 45165 14 0000 150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7A4874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премирование регионов - победителей фестиваля "Кавказские игры"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DE7375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558EAE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700073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722CF5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2 19 45172 14 0000 150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D79BD6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за счет резервного фонда Президента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26344F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9A9687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F397F6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BD9958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2 19 45179 14 0000 150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54ACA6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реализацию мероприятий по профилактике ВИЧ-инфекции и гепатитов B и C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143308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437C6D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31A34C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F68034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2 19 45191 14 0000 150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451E34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488EEA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DA47FB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AD522D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DA5828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2 19 45192 14 0000 150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18DE77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BF47E7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18AAB6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AC432D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3DF7E7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2 19 45196 14 0000 150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00411B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создание и замену фельдшерских, фельдшерско-акушерских пунктов и врачебных амбулаторий для населенных пунктов с численностью населения от 100 до 2000 человек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72996C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F62C41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FDDACE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64040F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2 19 45216 14 0000 150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A090C0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иных межбюджетных трансфертов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муковисцидозом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гемолитико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мукополисахаридозом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I, II и VI типов, а также после трансплантации органов и (или) тканей,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81F99F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21438C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B09900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8E654B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2 19 45224 14 0000 150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74C24C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F2CBB2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E6BD0D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CD32F4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CCA138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2 19 45241 14 0000 150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F5C269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обеспечение устойчивого функционирования водохозяйственного комплекса Нижней Волги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D41552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E325B4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938B47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F70B8B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2 19 45248 14 0000 150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26BED4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осуществление строительства, реконструкции, ремонта и приобретения (выкупа) объектов образования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17A5C4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D34A5B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CE4333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98EAED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2 19 45249 14 0000 150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1D51A8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иных межбюджетных трансфертов в целях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 субъектов Российской Федерации, связанных с закупкой медицинских изделий по заготовке, хранению и обеспечению безопасности донорской крови и ее компонентов, компьютерного и сетевого оборудования с лицензионным программным обеспечением для реализации мероприятий по развитию службы крови,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766C8D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BAD9CD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7C7539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4DEEBD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2 19 45268 14 0000 150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70BBB4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  на обеспечение деятельности по оказанию коммунальной услуги населению по обращению с твердыми коммунальными отходами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81D6B6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C6DD3B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E65CE7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2AEDBE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2 19 45291 14 0000 150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9375F7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повышение эффективности службы занятости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C56790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8AD158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C60DD8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B1FD5D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2 19 45293 14 0000 150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F5B89B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приобретение автотранспорта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5BF585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D9B620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31F31D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EC894A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2 19 45294 14 0000 150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FFB61F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иных межбюджетных трансфертов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9EA53B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43F603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D0CCE1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F4ADB2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2 19 45296 14 0000 150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5C6A48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государственную поддержку субъектов Российской Федерации участников национального проекта "Производительность труда и поддержка занятости"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0A20FA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E30197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E5C1DE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EF474D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2 19 45383 14 0000 150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3327BD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осуществление спортивной подготовки в организациях, получивших статус "Детский футбольный центр",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2C517D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1AF635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64E21A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E6DF6A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2 19 45389 14 0000 150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B9D6A7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развитие инфраструктуры дорожного хозяйства, обеспечивающей транспортную связанность между центрами экономического роста,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1096D3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68EA22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082FFA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C97B8D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2 19 45393 14 0000 150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399CE0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E82449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B210DD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8EFCD0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29A0A3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2 19 45394 14 0000 150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A86DD6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оказание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2E8E18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E0D506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E1C355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B3619D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2 19 45399 14 0000 150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58A873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премирование муниципальных образований - победителей Всероссийского конкурса "Лучшая муниципальная практика"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E729D6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0F90B7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FD1A2E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862856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2 19 45405 14 0000 150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6A591D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развитие транспортной инфраструктуры города Москвы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8D7FC5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AFD19C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D38ECD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BE267B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2 19 45420 14 0000 150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7B2CA9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11342F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6B268D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AD3DB6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C94400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2 19 45421 14 0000 150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E68347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развитие инфраструктуры дорожного хозяйства в рамках транспортного коридора "Европа - Западный Китай"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EB090D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9B070B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56DECC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521903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2 19 45424 14 0000 150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3A68CD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775B51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3E02FA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0E216D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C94276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2 19 45425 14 0000 150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AB9663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премирование регионов -победителей Ночной хоккейной лиги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592980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03CEF9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A90AF9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BAE492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2 19 45426 14 0000 150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838D6F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реализацию комплекса мероприятий, связанных с эффективным использованием тренировочных площадок после проведения чемпионата мира по футболу 2018 года в Российской Федерации,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79AFF3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D1B572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CC13AB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BF57E4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2 19 45433 14 0000 150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3FA4BC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возмещение части затрат на уплату процентов по инвестиционным кредитам (займам) в агропромышленном комплексе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43AC16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103585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CEB43D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897672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2 19 45449 14 0000 150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35E06C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93713E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E92ACA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85FD54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F859A9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2 19 45453 14 0000 150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388B3F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создание виртуальных концертных залов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E6C5F5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FE767E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BF65BE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530B9E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2 19 45454 14 0000 150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959D9D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создание модельных муниципальных библиотек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706188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12CAC8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B88FA1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0EFAFD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2 19 45457 14 0000 150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63A3A6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2E047B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82527E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9E25CC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C0E139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2 19 45464 14 0000 150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31149E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проведение мероприятий по восстановлению автомобильных дорог и мостов, поврежденных в результате паводка, произошедшего в 2016 году на территориях Приморского края и Магаданской области,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94D5E3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AF3E02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4785EF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8DF533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2 19 45468 14 0000 150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A873A2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финансовое обеспечение реализации мер социальной поддержки граждан, жилые помещения которых утрачены в результате чрезвычайной ситуации, вызванной ливневыми дождями на территории Приморского края в августе - сентябре 2016 года,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0CE71E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B7C030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8EA944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A47416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2 19 45476 14 0000 150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AA515E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осуществление медицинской деятельности, связанной с донорством органов человека в целях трансплантации (пересадки),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A46717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58BCA1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F8CF5B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DBC377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2 19 45477 14 0000 150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8A8A7F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возмещение затрат по созданию, модернизации и (или) реконструкции объектов инфраструктуры индустриальных парков или промышленных технопарков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940C9D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18AC50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ED3D84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01CD71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2 19 45479 14 0000 150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D734E4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B8F3FA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EC5B1C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3B5C76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FAFB22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2 19 45480 14 0000 150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252660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создание системы поддержки фермеров и развитие сельской кооперации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E21B91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091452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14292C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206F5C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2 19 45494 14 0000 150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00FA06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бюджету Республики Мордовия на компенсацию затрат (возмещение расходов) бюджета Республики Мордовия, понесенных на мероприятия по подготовке к проведению чемпионата мира по футболу 2018 года в Российской Федерации,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289190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93ADEB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016F88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C48590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2 19 45505 14 0000 150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E8D796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4764B7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B93635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27FDAD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DFA5BD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2 19 45522 14 0000 150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8A13D3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бюджету Красноярского края на финансовое обеспечение подготовки города Красноярска к проведению XXIX Всемирной зимней универсиады 2019 года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CB735B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84BD56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0563E7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7A6665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2 19 45530 14 0000 150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5B10A0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иных межбюджетных трансфертов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по подготовке к проведению чемпионата мира по футболу FIFA 2018 года в Российской Федерации,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спортивных соревнований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3DA49B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E2078B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0462F3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F8E8C0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2 19 45565 14 0000 150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A9DC43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сохранение объектов культурного наследия города Гороховца Владимирской области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17DB1F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2DB114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EC2E7B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640D68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2 19 45569 14 0000 150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0732B4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переобучение, повышение квалификации работников предприятий в целях поддержки занятости и повышения эффективности рынка труда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D50E12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851209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933995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B8EFE7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2 19 45575 14 0000 150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7C5F7B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выплату денежного поощрения общеобразовательной организации - победителю смотра-конкурса на звание "Лучший казачий кадетский корпус"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0BD46C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55F195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B5B90E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2D2BE2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2 19 45585 14 0000 150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9D63FC6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обеспечение развития информационно-телекоммуникационной инфраструктуры объектов общеобразовательных организаций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B598C1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963EC4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C5B8B5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EFDBB6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2 19 45602 14 0000 150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70A87B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иного межбюджетного трансферта бюджету Иркутской области на финансовое обеспечение реализации мер социальной поддержки граждан, пострадавших в результате паводка,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A05BE5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198713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96CC74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D24991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2 19 45603 14 0000 150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0122C6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иного межбюджетного трансферта бюджету Хабаровского края на реализацию мероприятия плана социального развития центра экономического роста Хабаровского края "Приведение в нормативное транспортно-эксплуатационное состояние улично-дорожной сети г. Комсомольска-на-Амуре"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43F0B1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DCE209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03CB4A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3EC65A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2 19 45604 14 0000 150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F04ADD5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иного межбюджетного трансферта на оказание финансовой помощи на строительство зданий общеобразовательных организаций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18D890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65C900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7C60FC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458695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2 19 45605 14 0000 150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0ECCECF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иного межбюджетного трансферта бюджету Чукотского автономного округа на финансирование расходов по реализации мероприятий, направленных на предоставление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6AC985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BCDB4A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80D46C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0607CD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2 19 45606 14 0000 150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0A2CB7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иного межбюджетного трансферта бюджету Иркутской области на оказание мер социальной поддержки гражданам, жилые помещения которых утрачены в результате наводнения, вызванного сильными дождями, прошедшими в июне 2019 года на территории Иркутской области,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064F31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537E1B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D98770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D1A69C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2 19 45607 14 0000 150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959FB2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иного межбюджетного трансферта бюджету Иркутской области на оказание мер социальной поддержки гражданам, жилые помещения которых повреждены в результате наводнения, вызванного сильными дождями, прошедшими в июне 2019 года на территории Иркутской области,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C03B4B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D8CC4F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BDBD7D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BF343B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2 19 45608 14 0000 150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E78C42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A0ADB5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017982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C6DDC7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DB0018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2 19 45609 14 0000 150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436426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иного межбюджетного трансферта бюджету Забайкальского края на обеспечение населения оборудованием для приема цифрового телевидения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09F088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1E9FA4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4342FC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11B01C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2 19 45610 14 0000 150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41FE03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иного межбюджетного трансферта на капитальный ремонт зданий медицинских организаций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5E9B5A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EF39B2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1832EA8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45D19F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2 19 45614 14 0000 150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2BAAE9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за счет средств резервного фонда Правительства Российской Федерации на капитальный ремонт зданий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EC7B83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8ADE973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295153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C5ADEB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2 19 45616 14 0000 150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51E7A6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приобретение автомобильного транспорта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D4B9C0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1C69B50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2E1B50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7E97AC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2 19 45617 14 0000 150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317B32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бюджету Республики Саха (Якутия) на восстановление объектов, поврежденных в результате паводков в 2018 году,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F3FE87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58CA2F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B4123C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D07643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2 19 45620 14 0000 150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F9C454F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иного межбюджетного трансферта бюджету города Санкт-Петербурга в целях частичной компенсации затрат на создание новой экспозиции в Санкт-Петербургском государственном бюджетном учреждении культуры "Государственный мемориальный музей обороны и блокады Ленинграда" за счет средств резервного фонда Президента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91BAB6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C91A12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F545E7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2B9677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2 19 45621 14 0000 150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DC3A88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бюджету Челябинской области на финансовое обеспечение реализации мер социальной поддержки граждан, пострадавших в результате обрушения жилого дома в г. Магнитогорске 31 декабря 2018 года,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624605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E63F5B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9E05F6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FB91DD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2 19 45632 14 0000 150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BBB24D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иного межбюджетного трансферта бюджету города федерального значения Севастополя в целях возмещения осуществленных расходов бюджета города федерального значения Севастополя, связанных с завершением в 2019 году реконструкции объекта "Реконструкция и благоустройство Парка Победы, г. Севастополь",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58019A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1BA73D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BD5C76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350233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2 19 45634 14 0000 150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46402E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бюджету Кемеровской области - Кузбасса на финансовое обеспечение реализации мер социальной поддержки граждан, пострадавших в результате пожара,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BCFE61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DE7AB1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8FAF27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E35C17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2 19 45638 14 0000 150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F4C999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иного межбюджетного трансферта бюджету г. Санкт-Петербурга на приобретение помещений для размещения объектов здравоохранения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8AD5D7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F1750F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B9BA42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CF4CC8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2 19 45643 14 0000 150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657FE0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иного межбюджетного трансферта бюджету Забайкальского края на осуществление компенсации ущерба, причиненного в 2019 году сельскохозяйственным товаропроизводителям и личным подсобным хозяйствам в связи с природными пожарами,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8B97DA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61ACF4A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C898B2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3AD958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2 19 45645 14 0000 150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54DC423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бюджету Челябинской области на финансовое обеспечение реализации мер социальной поддержки граждан, жилые помещения которых утрачены в результате обрушения                31 декабря 2018 года многоквартирного жилого дома в г. Магнитогорске Челябинской области, в виде предоставления единовременной денежной выплаты на приобретение жилого помещения на территории Челябинской области,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36A751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807F5A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D8F453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C5F281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2 19 45648 14 0000 150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991134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обеспечение оборудования зданий общеобразовательных организаций санитарно-гигиеническими помещениями с соблюдением температурного режима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D9C80D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8F7554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468B69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0321A1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2 19 45651 14 0000 150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D1FF6F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бюджету Забайкальского края на финансовое обеспечение реализации мер социальной поддержки граждан, пострадавших в результате природных пожаров,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E5333C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4A63939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38E7C4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C42653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2 19 45654 14 0000 150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A31DC6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иных межбюджетных трансфертов бюджету Красноярского края на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 полном объеме мероприятия по реконструкции магистральной рулежной дорожки в международном аэропорту Красноярск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5E0303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C3B704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7EDFCC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007133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2 19 45655 14 0000 150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A7821C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бюджету Еврейской автономной области на оказание разовой финансовой помощи гражданам, пострадавшим в результате паводка, вызванного сильными дождями, прошедшими в июле - сентябре 2019 года на территории Еврейской автономной области,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DB4CD7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77B97B2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F500F8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7D710BC1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2 19 45656 14 0000 150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4DCD72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бюджету Хабаровского края на оказание разовой финансовой помощи гражданам, пострадавшим в результате паводка, вызванного сильными дождями, прошедшими в июле - сентябре 2019 года на территории Хабаровского края, за счет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737170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3DD295C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B77894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3DABF0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2 19 45658 14 0000 150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9DEBBD8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иного межбюджетного трансферта бюджету Красноярского края на компенсацию затрат (возмещение расходов), понесенных в 2018 году на увеличение уставного капитала акционерного общества "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КрасАвиаПорт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", в целях создания удаленного пункта досмотра грузов и транспорта и главного распределительного центра в рамках подготовки к проведению XXIX Всемирной зимней универсиады 2019 года в г. Красноярске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0D91A9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6A0C0C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6886B7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A90812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2 19 45661 14 0000 150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4B866A7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146DD3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5FB66A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0103E4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A31F52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2 19 45672 14 0000 150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997687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приобретение модульных конструкций врачебных амбулаторий, фельдшерских и фельдшерско-акушерских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0902C2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DD87E5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289D15B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D57D90A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2 19 45673 14 0000 150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E2E2542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B58198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E4AED88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573232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0D1933D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2 19 45676 14 0000 150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AE6855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8952F7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21026D7B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B87333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CC41F9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2 19 45677 14 0000 150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AFCCB8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бюджету г. Санкт-Петербурга на приобретение зданий и помещений для создания мест в дошкольных образовательных и общеобразовательных организациях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F19EF6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41D8FD6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52ED588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0C2B80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2 19 45678 14 0000 150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691B5EBA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здравоохранения, оказывающих первичную медико-санитарную помощь,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A0DF284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3EB90E4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D23F56F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78B845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2 19 45680 14 0000 150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4E617984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оказание финансовой помощи в проведении мероприятий по капитальному ремонту зданий общеобразовательных организаций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C7F8A5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AD2F84D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F22276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C4EC3E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2 19 45682 14 0000 150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4BE702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мероприятия по развитию рынка газомоторного топлива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8E2408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4B3E852E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A8C79B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2A262FD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2 19 45684 14 0000 150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1606BE40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Возврат остатков иного межбюджетного трансферта бюджету Кабардино-Балкарской Республики в целях </w:t>
            </w:r>
            <w:proofErr w:type="spellStart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 Кабардино-Балкарской Республики, возникающих при осуществлении капитального ремонта государственного казенного учреждения культуры "Национальный музей Кабардино-Балкарской Республики",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BBD60F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301FEC01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8880330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54EF1B3B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2 19 45688 14 0000 150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3F49B9E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бюджету Амурской области на оказание разовой финансовой помощи гражданам, пострадавшим в результате паводка, вызванного сильными дождями, прошедшими в июле - августе 2019 года на территории Амурской области,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A02FFE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77541D0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53ADA6D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7E6AD6C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2 19 45689 14 0000 150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7797D2DC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бюджету Приморского края на оказание разовой финансовой помощи гражданам, пострадавшим в результате паводка, вызванного сильными дождями, прошедшими в июле - сентябре 2019 года на территории Приморского края,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6813ED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5480C3C7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70EBC4A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1FE5275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2 19 45690 14 0000 150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3523369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укрепление материально-технической базы учреждений здравоохранения государственной собственности Республики Северная Осетия - Алания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2F2B7C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195E036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6AE3808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34C5E58D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2 19 45694 14 0000 150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7042279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бюджетам Амурской области, Хабаровского края и Еврейской автономной области на финансовое обеспечение реализации мер социальной поддержки граждан, жилые помещения которых утрачены в результате паводка, произошедшего в июле - августе 2019 года на территории Дальневосточного федерального округа,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4AB440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670A448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46B67DF5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620B0887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2 19 45696 14 0000 150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C530BCB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на капитальный ремонт здания, наружных сетей водопровода и канализации, наружного освещения, благоустройство и озеленение территории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8F84209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4F815A5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0FF5145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81B1BA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2 19 45698 14 0000 150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53000C9D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остатков иных межбюджетных трансфертов бюджетам Амурской области, Хабаровского края и Еврейской автономной области на финансовое обеспечение реализации мер социальной поддержки граждан, жилые помещения которых повреждены в результате паводка, произошедшего в июле - августе 2019 года на территории Дальневосточного федерального округа, за счет средств резервного фонда Правительства Российской Федерации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3F0B90E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2EA1" w:rsidRPr="00CF2EA1" w14:paraId="0309323F" w14:textId="77777777" w:rsidTr="00CF2EA1">
        <w:trPr>
          <w:cantSplit/>
          <w:trHeight w:val="20"/>
        </w:trPr>
        <w:tc>
          <w:tcPr>
            <w:tcW w:w="693" w:type="dxa"/>
            <w:shd w:val="clear" w:color="auto" w:fill="FFFFFF" w:themeFill="background1"/>
            <w:noWrap/>
            <w:hideMark/>
          </w:tcPr>
          <w:p w14:paraId="3C632053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35" w:type="dxa"/>
            <w:shd w:val="clear" w:color="auto" w:fill="FFFFFF" w:themeFill="background1"/>
            <w:noWrap/>
            <w:hideMark/>
          </w:tcPr>
          <w:p w14:paraId="41DBF1A2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2 19 60010 14 0000 150</w:t>
            </w:r>
          </w:p>
        </w:tc>
        <w:tc>
          <w:tcPr>
            <w:tcW w:w="5528" w:type="dxa"/>
            <w:shd w:val="clear" w:color="auto" w:fill="FFFFFF" w:themeFill="background1"/>
            <w:noWrap/>
            <w:hideMark/>
          </w:tcPr>
          <w:p w14:paraId="2DD1B9C1" w14:textId="77777777" w:rsidR="00CF2EA1" w:rsidRPr="00CF2EA1" w:rsidRDefault="00CF2EA1" w:rsidP="00CF2EA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1CFFC26" w14:textId="77777777" w:rsidR="00CF2EA1" w:rsidRPr="00CF2EA1" w:rsidRDefault="00CF2EA1" w:rsidP="00CF2EA1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14:paraId="1940B544" w14:textId="44B0FFF3" w:rsidR="00CF2EA1" w:rsidRDefault="006B47FB" w:rsidP="008643D0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Приложение 2 "</w:t>
      </w:r>
      <w:r w:rsidR="008643D0" w:rsidRPr="008643D0">
        <w:rPr>
          <w:rFonts w:cs="Times New Roman"/>
          <w:sz w:val="28"/>
          <w:szCs w:val="28"/>
        </w:rPr>
        <w:t>перечень</w:t>
      </w:r>
      <w:r w:rsidR="008643D0">
        <w:rPr>
          <w:rFonts w:cs="Times New Roman"/>
          <w:sz w:val="28"/>
          <w:szCs w:val="28"/>
        </w:rPr>
        <w:t xml:space="preserve"> </w:t>
      </w:r>
      <w:r w:rsidR="008643D0" w:rsidRPr="008643D0">
        <w:rPr>
          <w:rFonts w:cs="Times New Roman"/>
          <w:sz w:val="28"/>
          <w:szCs w:val="28"/>
        </w:rPr>
        <w:t>кодов подвидов по видам доходов</w:t>
      </w:r>
      <w:r w:rsidR="008643D0">
        <w:rPr>
          <w:rFonts w:cs="Times New Roman"/>
          <w:sz w:val="28"/>
          <w:szCs w:val="28"/>
        </w:rPr>
        <w:t xml:space="preserve"> </w:t>
      </w:r>
      <w:r w:rsidR="008643D0" w:rsidRPr="008643D0">
        <w:rPr>
          <w:rFonts w:cs="Times New Roman"/>
          <w:sz w:val="28"/>
          <w:szCs w:val="28"/>
        </w:rPr>
        <w:t>бюджетов, главными администраторами которых являются</w:t>
      </w:r>
      <w:r w:rsidR="008643D0">
        <w:rPr>
          <w:rFonts w:cs="Times New Roman"/>
          <w:sz w:val="28"/>
          <w:szCs w:val="28"/>
        </w:rPr>
        <w:t xml:space="preserve"> </w:t>
      </w:r>
      <w:r w:rsidR="008643D0" w:rsidRPr="008643D0">
        <w:rPr>
          <w:rFonts w:cs="Times New Roman"/>
          <w:sz w:val="28"/>
          <w:szCs w:val="28"/>
        </w:rPr>
        <w:t>органы государственной власти российской федерации,</w:t>
      </w:r>
      <w:r w:rsidR="008643D0">
        <w:rPr>
          <w:rFonts w:cs="Times New Roman"/>
          <w:sz w:val="28"/>
          <w:szCs w:val="28"/>
        </w:rPr>
        <w:t xml:space="preserve"> </w:t>
      </w:r>
      <w:r w:rsidR="008643D0" w:rsidRPr="008643D0">
        <w:rPr>
          <w:rFonts w:cs="Times New Roman"/>
          <w:sz w:val="28"/>
          <w:szCs w:val="28"/>
        </w:rPr>
        <w:t>центральный банк российской федерации, органы управления</w:t>
      </w:r>
      <w:r w:rsidR="008643D0">
        <w:rPr>
          <w:rFonts w:cs="Times New Roman"/>
          <w:sz w:val="28"/>
          <w:szCs w:val="28"/>
        </w:rPr>
        <w:t xml:space="preserve"> </w:t>
      </w:r>
      <w:r w:rsidR="008643D0" w:rsidRPr="008643D0">
        <w:rPr>
          <w:rFonts w:cs="Times New Roman"/>
          <w:sz w:val="28"/>
          <w:szCs w:val="28"/>
        </w:rPr>
        <w:t>государственными внебюджетными фондами российской федерации</w:t>
      </w:r>
      <w:r w:rsidR="008643D0">
        <w:rPr>
          <w:rFonts w:cs="Times New Roman"/>
          <w:sz w:val="28"/>
          <w:szCs w:val="28"/>
        </w:rPr>
        <w:t xml:space="preserve"> </w:t>
      </w:r>
      <w:r w:rsidR="008643D0" w:rsidRPr="008643D0">
        <w:rPr>
          <w:rFonts w:cs="Times New Roman"/>
          <w:sz w:val="28"/>
          <w:szCs w:val="28"/>
        </w:rPr>
        <w:lastRenderedPageBreak/>
        <w:t>и (или) находящиеся в их ведении казенные учреждения</w:t>
      </w:r>
      <w:r>
        <w:rPr>
          <w:rFonts w:cs="Times New Roman"/>
          <w:sz w:val="28"/>
          <w:szCs w:val="28"/>
        </w:rPr>
        <w:t>"</w:t>
      </w:r>
      <w:r w:rsidR="008643D0">
        <w:rPr>
          <w:rFonts w:cs="Times New Roman"/>
          <w:sz w:val="28"/>
          <w:szCs w:val="28"/>
        </w:rPr>
        <w:t xml:space="preserve"> </w:t>
      </w:r>
      <w:r w:rsidR="008643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</w:t>
      </w:r>
      <w:r w:rsidR="008643D0" w:rsidRPr="00A04C98">
        <w:rPr>
          <w:rFonts w:cs="Times New Roman"/>
          <w:sz w:val="28"/>
          <w:szCs w:val="28"/>
        </w:rPr>
        <w:t>ополнить следующими кодами бюджетной классификации: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636"/>
        <w:gridCol w:w="3192"/>
        <w:gridCol w:w="5953"/>
      </w:tblGrid>
      <w:tr w:rsidR="008643D0" w:rsidRPr="008643D0" w14:paraId="2D00873A" w14:textId="77777777" w:rsidTr="008643D0">
        <w:trPr>
          <w:trHeight w:val="22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731B4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AB417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1 06 01020 14 1000 110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B86D6" w14:textId="66B400A3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43D0" w:rsidRPr="008643D0" w14:paraId="38CE86F0" w14:textId="77777777" w:rsidTr="0046551C">
        <w:trPr>
          <w:trHeight w:val="165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07A7D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7CCA7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1 06 01020 14 2100 110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2E1D6" w14:textId="72215393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(пени по соответствующему платежу)</w:t>
            </w:r>
          </w:p>
        </w:tc>
      </w:tr>
      <w:tr w:rsidR="008643D0" w:rsidRPr="008643D0" w14:paraId="5BE626A9" w14:textId="77777777" w:rsidTr="0046551C">
        <w:trPr>
          <w:trHeight w:val="169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B87DE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831F4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1 06 01020 14 2200 110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14379" w14:textId="66D162BC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E66D41" w:rsidRPr="00E66D4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(проценты по соответствующему платежу)</w:t>
            </w:r>
          </w:p>
        </w:tc>
      </w:tr>
      <w:tr w:rsidR="008643D0" w:rsidRPr="008643D0" w14:paraId="721E76E7" w14:textId="77777777" w:rsidTr="008643D0">
        <w:trPr>
          <w:trHeight w:val="22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619F5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E8973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1 06 01020 14 3000 110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BB228" w14:textId="4FD65F1D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E66D41" w:rsidRPr="00E66D4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43D0" w:rsidRPr="008643D0" w14:paraId="6D36A9B0" w14:textId="77777777" w:rsidTr="008643D0">
        <w:trPr>
          <w:trHeight w:val="15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47BF9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4C345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1 06 01020 14 4000 110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3F04D" w14:textId="384C39C5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</w:t>
            </w:r>
            <w:r w:rsidR="00E66D4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ным в границах </w:t>
            </w:r>
            <w:r w:rsidR="00E66D41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(прочие поступления)</w:t>
            </w:r>
          </w:p>
        </w:tc>
      </w:tr>
      <w:tr w:rsidR="008643D0" w:rsidRPr="008643D0" w14:paraId="0D5E270B" w14:textId="77777777" w:rsidTr="008643D0">
        <w:trPr>
          <w:trHeight w:val="262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8BE78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FF36A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1 06 01020 14 5000 110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9D99C" w14:textId="1D8A8591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643D0" w:rsidRPr="008643D0" w14:paraId="7CBF26AE" w14:textId="77777777" w:rsidTr="008643D0">
        <w:trPr>
          <w:trHeight w:val="18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C8944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ADF5B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1 06 06032 14 1000 110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75E07" w14:textId="68B94A40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43D0" w:rsidRPr="008643D0" w14:paraId="48568D1D" w14:textId="77777777" w:rsidTr="0046551C">
        <w:trPr>
          <w:trHeight w:val="134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BCFE1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2CF85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1 06 06032 14 2100 110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FE08E" w14:textId="4744DB99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(пени по соответствующему платежу)</w:t>
            </w:r>
          </w:p>
        </w:tc>
      </w:tr>
      <w:tr w:rsidR="008643D0" w:rsidRPr="008643D0" w14:paraId="232A1140" w14:textId="77777777" w:rsidTr="0046551C">
        <w:trPr>
          <w:trHeight w:val="126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07018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92B66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1 06 06032 14 2200 110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2CA5D" w14:textId="69D47E23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(проценты по соответствующему платежу)</w:t>
            </w:r>
          </w:p>
        </w:tc>
      </w:tr>
      <w:tr w:rsidR="008643D0" w:rsidRPr="008643D0" w14:paraId="74272A6F" w14:textId="77777777" w:rsidTr="008643D0">
        <w:trPr>
          <w:trHeight w:val="18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49852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453FD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1 06 06032 14 3000 110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6CE59" w14:textId="0E8D0BC6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43D0" w:rsidRPr="008643D0" w14:paraId="07D00F00" w14:textId="77777777" w:rsidTr="008643D0">
        <w:trPr>
          <w:trHeight w:val="112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3D911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B14A7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1 06 06032 14 4000 110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41C56" w14:textId="462C500F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(прочие поступления)</w:t>
            </w:r>
          </w:p>
        </w:tc>
      </w:tr>
      <w:tr w:rsidR="008643D0" w:rsidRPr="008643D0" w14:paraId="6A2F0CC1" w14:textId="77777777" w:rsidTr="0046551C">
        <w:trPr>
          <w:trHeight w:val="201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C1AF0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23BE9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1 06 06032 14 5000 110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1217F" w14:textId="72AF38F4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643D0" w:rsidRPr="008643D0" w14:paraId="510995A9" w14:textId="77777777" w:rsidTr="008643D0">
        <w:trPr>
          <w:trHeight w:val="18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93FA0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AAC1A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1 06 06042 14 1000 110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92628" w14:textId="46F5E11D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43D0" w:rsidRPr="008643D0" w14:paraId="486F7FB7" w14:textId="77777777" w:rsidTr="008643D0">
        <w:trPr>
          <w:trHeight w:val="15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F5905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712DA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1 06 06042 14 2100 110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AD664" w14:textId="2DB0026B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(пени по соответствующему платежу)</w:t>
            </w:r>
          </w:p>
        </w:tc>
      </w:tr>
      <w:tr w:rsidR="008643D0" w:rsidRPr="008643D0" w14:paraId="2DEAF530" w14:textId="77777777" w:rsidTr="008643D0">
        <w:trPr>
          <w:trHeight w:val="15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36199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42DC8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1 06 06042 14 2200 110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D2D98" w14:textId="091D85CB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="009D02F9"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(проценты по соответствующему платежу)</w:t>
            </w:r>
          </w:p>
        </w:tc>
      </w:tr>
      <w:tr w:rsidR="008643D0" w:rsidRPr="008643D0" w14:paraId="2A4FCEF6" w14:textId="77777777" w:rsidTr="008643D0">
        <w:trPr>
          <w:trHeight w:val="18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D0B87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012C2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1 06 06042 14 3000 110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C78B7" w14:textId="1BB8FEE9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43D0" w:rsidRPr="008643D0" w14:paraId="226F5700" w14:textId="77777777" w:rsidTr="008643D0">
        <w:trPr>
          <w:trHeight w:val="112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37BF9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7D9AC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1 06 06042 14 4000 110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669A4" w14:textId="1089AE36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(прочие поступления)</w:t>
            </w:r>
          </w:p>
        </w:tc>
      </w:tr>
      <w:tr w:rsidR="008643D0" w:rsidRPr="008643D0" w14:paraId="43313FC5" w14:textId="77777777" w:rsidTr="008643D0">
        <w:trPr>
          <w:trHeight w:val="22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96B1A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E8A16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1 06 06042 14 5000 110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47B0C" w14:textId="044303DB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643D0" w:rsidRPr="008643D0" w14:paraId="7511C6CD" w14:textId="77777777" w:rsidTr="008643D0">
        <w:trPr>
          <w:trHeight w:val="22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83C2F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9CC2F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1 09 01020 14 1000 110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B239B" w14:textId="1086018D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прибыль организаций, зачислявшийся до 1 января 2005 года в местные бюджеты, мобилизуемый на территориях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43D0" w:rsidRPr="008643D0" w14:paraId="63E6A751" w14:textId="77777777" w:rsidTr="0046551C">
        <w:trPr>
          <w:trHeight w:val="127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489FA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E1E0D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1 09 01020 14 2100 110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3B794" w14:textId="6D2EC8EB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прибыль организаций, зачислявшийся до 1 января 2005 года в местные бюджеты, мобилизуемый на территориях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(пени по соответствующему платежу)</w:t>
            </w:r>
          </w:p>
        </w:tc>
      </w:tr>
      <w:tr w:rsidR="008643D0" w:rsidRPr="008643D0" w14:paraId="4A19D753" w14:textId="77777777" w:rsidTr="008643D0">
        <w:trPr>
          <w:trHeight w:val="15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DC6B0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C15DD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1 09 01020 14 2200 110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FCDE1" w14:textId="26FD2983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прибыль организаций, зачислявшийся до 1 января 2005 года в местные бюджеты, мобилизуемый на территориях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(проценты по соответствующему платежу)</w:t>
            </w:r>
          </w:p>
        </w:tc>
      </w:tr>
      <w:tr w:rsidR="008643D0" w:rsidRPr="008643D0" w14:paraId="60990D22" w14:textId="77777777" w:rsidTr="008643D0">
        <w:trPr>
          <w:trHeight w:val="22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679E5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F31DD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1 09 01020 14 3000 110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8C5CC" w14:textId="441C5C3C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прибыль организаций, зачислявшийся до 1 января 2005 года в местные бюджеты, мобилизуемый на территориях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43D0" w:rsidRPr="008643D0" w14:paraId="05E29DFF" w14:textId="77777777" w:rsidTr="0046551C">
        <w:trPr>
          <w:trHeight w:val="130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9AC16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BC6EC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1 09 01020 14 4000 110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B1A09" w14:textId="27E2F165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прибыль организаций, зачислявшийся до 1 января 2005 года в местные бюджеты, мобилизуемый на территориях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(прочие поступления)</w:t>
            </w:r>
          </w:p>
        </w:tc>
      </w:tr>
      <w:tr w:rsidR="008643D0" w:rsidRPr="008643D0" w14:paraId="7A9B7280" w14:textId="77777777" w:rsidTr="008643D0">
        <w:trPr>
          <w:trHeight w:val="22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3E121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0903F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1 09 01020 14 5000 110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A91E3" w14:textId="78493F83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прибыль организаций, зачислявшийся до 1 января 2005 года в местные бюджеты, мобилизуемый на территориях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643D0" w:rsidRPr="008643D0" w14:paraId="0B6D5E22" w14:textId="77777777" w:rsidTr="0046551C">
        <w:trPr>
          <w:trHeight w:val="194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48BD1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49961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1 09 03021 14 1000 110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D10E0" w14:textId="27F14450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Платежи за добычу общераспространенных полезных ископаемых, мобилизуемые на территориях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43D0" w:rsidRPr="008643D0" w14:paraId="25C921D5" w14:textId="77777777" w:rsidTr="008643D0">
        <w:trPr>
          <w:trHeight w:val="22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10275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846F9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1 09 04052 14 1000 110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7C40E" w14:textId="6D87A55D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43D0" w:rsidRPr="008643D0" w14:paraId="319D3C18" w14:textId="77777777" w:rsidTr="0046551C">
        <w:trPr>
          <w:trHeight w:val="134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3AC91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FF564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1 09 04052 14 2100 110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5D872" w14:textId="1CCDDCB1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(пени по соответствующему платежу)</w:t>
            </w:r>
          </w:p>
        </w:tc>
      </w:tr>
      <w:tr w:rsidR="008643D0" w:rsidRPr="008643D0" w14:paraId="2D1F0D18" w14:textId="77777777" w:rsidTr="008643D0">
        <w:trPr>
          <w:trHeight w:val="15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744C6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65AE3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1 09 04052 14 2200 110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99328" w14:textId="457B913C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(проценты по соответствующему платежу)</w:t>
            </w:r>
          </w:p>
        </w:tc>
      </w:tr>
      <w:tr w:rsidR="008643D0" w:rsidRPr="008643D0" w14:paraId="6B92C017" w14:textId="77777777" w:rsidTr="008643D0">
        <w:trPr>
          <w:trHeight w:val="22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627F7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7FBD4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1 09 04052 14 3000 110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4F0B3" w14:textId="7B817E3B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43D0" w:rsidRPr="008643D0" w14:paraId="502497F9" w14:textId="77777777" w:rsidTr="0046551C">
        <w:trPr>
          <w:trHeight w:val="130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033FA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70750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1 09 04052 14 4000 110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06DE4" w14:textId="708FA242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(прочие поступления)</w:t>
            </w:r>
          </w:p>
        </w:tc>
      </w:tr>
      <w:tr w:rsidR="008643D0" w:rsidRPr="008643D0" w14:paraId="64C8E442" w14:textId="77777777" w:rsidTr="008643D0">
        <w:trPr>
          <w:trHeight w:val="22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704A0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92773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1 09 04052 14 5000 110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B1887" w14:textId="16E29D5A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643D0" w:rsidRPr="008643D0" w14:paraId="07454C8A" w14:textId="77777777" w:rsidTr="008643D0">
        <w:trPr>
          <w:trHeight w:val="15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9A381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23213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1 09 07012 14 1000 110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7F52C" w14:textId="5684BADB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рекламу, мобилизуемый на территориях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43D0" w:rsidRPr="008643D0" w14:paraId="520C0C7A" w14:textId="77777777" w:rsidTr="0046551C">
        <w:trPr>
          <w:trHeight w:val="95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5FC6A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11D69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1 09 07012 14 2100 110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23A1C" w14:textId="4C0E483F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рекламу, мобилизуемый на территориях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(пени по соответствующему платежу)</w:t>
            </w:r>
          </w:p>
        </w:tc>
      </w:tr>
      <w:tr w:rsidR="008643D0" w:rsidRPr="008643D0" w14:paraId="772727CD" w14:textId="77777777" w:rsidTr="0046551C">
        <w:trPr>
          <w:trHeight w:val="98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78906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089D0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1 09 07012 14 2200 110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3DA36" w14:textId="7E084556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рекламу, мобилизуемый на территориях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(проценты по соответствующему платежу)</w:t>
            </w:r>
          </w:p>
        </w:tc>
      </w:tr>
      <w:tr w:rsidR="008643D0" w:rsidRPr="008643D0" w14:paraId="481D1F9F" w14:textId="77777777" w:rsidTr="008643D0">
        <w:trPr>
          <w:trHeight w:val="15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EC9AD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BC266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1 09 07012 14 3000 110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D80A6" w14:textId="2FDEEEA1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рекламу, мобилизуемый на территориях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43D0" w:rsidRPr="008643D0" w14:paraId="5BD00787" w14:textId="77777777" w:rsidTr="008643D0">
        <w:trPr>
          <w:trHeight w:val="7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2F3E6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38FEE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1 09 07012 14 4000 110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55AFA" w14:textId="6D60941B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рекламу, мобилизуемый на территориях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(прочие поступления)</w:t>
            </w:r>
          </w:p>
        </w:tc>
      </w:tr>
      <w:tr w:rsidR="008643D0" w:rsidRPr="008643D0" w14:paraId="76AF28A7" w14:textId="77777777" w:rsidTr="008643D0">
        <w:trPr>
          <w:trHeight w:val="18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DB6A9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54B75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1 09 07012 14 5000 110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CAE15" w14:textId="5B7E774C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рекламу, мобилизуемый на территориях </w:t>
            </w:r>
            <w:r w:rsidR="009D02F9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643D0" w:rsidRPr="008643D0" w14:paraId="2FB8CB9C" w14:textId="77777777" w:rsidTr="008643D0">
        <w:trPr>
          <w:trHeight w:val="15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78462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E64DC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1 09 07021 14 1000 110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05425" w14:textId="031B731A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Курортный сбор, мобилизуемый на территориях </w:t>
            </w:r>
            <w:r w:rsidR="0046551C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43D0" w:rsidRPr="008643D0" w14:paraId="4859945B" w14:textId="77777777" w:rsidTr="0046551C">
        <w:trPr>
          <w:trHeight w:val="294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7F40A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A11B4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1 09 07032 14 1000 110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5F9B6" w14:textId="7241B3C6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</w:t>
            </w:r>
            <w:r w:rsidR="0046551C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43D0" w:rsidRPr="008643D0" w14:paraId="187EC2C5" w14:textId="77777777" w:rsidTr="008643D0">
        <w:trPr>
          <w:trHeight w:val="18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D4DB6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B131D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1 09 07042 14 1000 110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90AC3" w14:textId="06C3A613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Лицензионный сбор за право торговли спиртными напитками, мобилизуемый на территориях </w:t>
            </w:r>
            <w:r w:rsidR="0046551C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="0046551C"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43D0" w:rsidRPr="008643D0" w14:paraId="3555FC20" w14:textId="77777777" w:rsidTr="0046551C">
        <w:trPr>
          <w:trHeight w:val="160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2B092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CA2EF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1 09 07052 14 1000 110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3991E" w14:textId="5C069BB1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местные налоги и сборы, мобилизуемые на территориях </w:t>
            </w:r>
            <w:r w:rsidR="0046551C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43D0" w:rsidRPr="008643D0" w14:paraId="04E3F7DA" w14:textId="77777777" w:rsidTr="0046551C">
        <w:trPr>
          <w:trHeight w:val="99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62480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32A46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1 09 07052 14 2100 110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9AF39" w14:textId="682C5552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местные налоги и сборы, мобилизуемые на территориях </w:t>
            </w:r>
            <w:r w:rsidR="0046551C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(пени по соответствующему платежу)</w:t>
            </w:r>
          </w:p>
        </w:tc>
      </w:tr>
      <w:tr w:rsidR="008643D0" w:rsidRPr="008643D0" w14:paraId="490E1978" w14:textId="77777777" w:rsidTr="0046551C">
        <w:trPr>
          <w:trHeight w:val="98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80704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1ED5C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1 09 07052 14 2200 110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BB226" w14:textId="5519E0C1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местные налоги и сборы, мобилизуемые на территориях </w:t>
            </w:r>
            <w:r w:rsidR="0046551C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(проценты по соответствующему платежу)</w:t>
            </w:r>
          </w:p>
        </w:tc>
      </w:tr>
      <w:tr w:rsidR="008643D0" w:rsidRPr="008643D0" w14:paraId="3F672AAA" w14:textId="77777777" w:rsidTr="0046551C">
        <w:trPr>
          <w:trHeight w:val="156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3FD3E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6F588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1 09 07052 14 3000 110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66394" w14:textId="651FACFE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местные налоги и сборы, мобилизуемые на территориях </w:t>
            </w:r>
            <w:r w:rsidR="0046551C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43D0" w:rsidRPr="008643D0" w14:paraId="397B453B" w14:textId="77777777" w:rsidTr="0046551C">
        <w:trPr>
          <w:trHeight w:val="94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C8602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DFB27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1 09 07052 14 4000 110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8EDE5" w14:textId="748CEC6A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местные налоги и сборы, мобилизуемые на территориях </w:t>
            </w:r>
            <w:r w:rsidR="0046551C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(прочие поступления)</w:t>
            </w:r>
          </w:p>
        </w:tc>
      </w:tr>
      <w:tr w:rsidR="008643D0" w:rsidRPr="008643D0" w14:paraId="55638722" w14:textId="77777777" w:rsidTr="0046551C">
        <w:trPr>
          <w:trHeight w:val="157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BB682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57D68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1 09 07052 14 5000 110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8D300" w14:textId="050A39C4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местные налоги и сборы, мобилизуемые на территориях </w:t>
            </w:r>
            <w:r w:rsidR="0046551C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8643D0" w:rsidRPr="008643D0" w14:paraId="3A8DAA39" w14:textId="77777777" w:rsidTr="008643D0">
        <w:trPr>
          <w:trHeight w:val="18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3FEE9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72F7F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1 15 03040 14 6000 140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608D6" w14:textId="1A9D6781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Сборы за выдачу лицензий органами местного самоуправления </w:t>
            </w:r>
            <w:r w:rsidR="0046551C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8643D0" w:rsidRPr="008643D0" w14:paraId="688E9AA8" w14:textId="77777777" w:rsidTr="0046551C">
        <w:trPr>
          <w:trHeight w:val="9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81430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B5A38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1 15 03040 14 7000 140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0D596" w14:textId="2D273DE3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Сборы за выдачу лицензий органами местного самоуправления </w:t>
            </w:r>
            <w:r w:rsidR="0046551C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="0046551C"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(федеральные казенные учреждения)</w:t>
            </w:r>
          </w:p>
        </w:tc>
      </w:tr>
      <w:tr w:rsidR="008643D0" w:rsidRPr="008643D0" w14:paraId="7800493E" w14:textId="77777777" w:rsidTr="008643D0">
        <w:trPr>
          <w:trHeight w:val="18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01496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288D2" w14:textId="77777777" w:rsidR="008643D0" w:rsidRPr="008643D0" w:rsidRDefault="008643D0" w:rsidP="008643D0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1 17 05040 14 6000 180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7C152" w14:textId="5A8C65C9" w:rsidR="008643D0" w:rsidRPr="008643D0" w:rsidRDefault="008643D0" w:rsidP="008643D0">
            <w:pPr>
              <w:ind w:firstLine="0"/>
              <w:contextualSpacing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="0046551C" w:rsidRPr="00CF2E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муниципальных округов</w:t>
            </w:r>
            <w:r w:rsidRPr="008643D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14:paraId="6EC76EFF" w14:textId="530ADE22" w:rsidR="006B47FB" w:rsidRDefault="006B47FB" w:rsidP="00603EE1">
      <w:pPr>
        <w:spacing w:line="360" w:lineRule="auto"/>
        <w:ind w:firstLine="709"/>
        <w:rPr>
          <w:rFonts w:cs="Times New Roman"/>
          <w:sz w:val="28"/>
          <w:szCs w:val="28"/>
        </w:rPr>
      </w:pPr>
    </w:p>
    <w:p w14:paraId="62F89D5C" w14:textId="77777777" w:rsidR="006B47FB" w:rsidRDefault="006B47FB" w:rsidP="00603EE1">
      <w:pPr>
        <w:spacing w:line="360" w:lineRule="auto"/>
        <w:ind w:firstLine="709"/>
        <w:rPr>
          <w:rFonts w:cs="Times New Roman"/>
          <w:sz w:val="28"/>
          <w:szCs w:val="28"/>
        </w:rPr>
      </w:pPr>
    </w:p>
    <w:sectPr w:rsidR="006B47FB" w:rsidSect="00CF2EA1">
      <w:headerReference w:type="default" r:id="rId8"/>
      <w:headerReference w:type="first" r:id="rId9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F3F87" w14:textId="77777777" w:rsidR="00782414" w:rsidRDefault="00782414" w:rsidP="007247FF">
      <w:r>
        <w:separator/>
      </w:r>
    </w:p>
  </w:endnote>
  <w:endnote w:type="continuationSeparator" w:id="0">
    <w:p w14:paraId="506B52DD" w14:textId="77777777" w:rsidR="00782414" w:rsidRDefault="00782414" w:rsidP="0072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7DD41" w14:textId="77777777" w:rsidR="00782414" w:rsidRDefault="00782414" w:rsidP="007247FF">
      <w:r>
        <w:separator/>
      </w:r>
    </w:p>
  </w:footnote>
  <w:footnote w:type="continuationSeparator" w:id="0">
    <w:p w14:paraId="565FBE58" w14:textId="77777777" w:rsidR="00782414" w:rsidRDefault="00782414" w:rsidP="0072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416512"/>
      <w:docPartObj>
        <w:docPartGallery w:val="Page Numbers (Top of Page)"/>
        <w:docPartUnique/>
      </w:docPartObj>
    </w:sdtPr>
    <w:sdtContent>
      <w:p w14:paraId="7B122B23" w14:textId="1CDB0FBF" w:rsidR="00CF2EA1" w:rsidRDefault="00CF2E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B4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030DE869" w14:textId="77777777" w:rsidR="00CF2EA1" w:rsidRDefault="00CF2E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11F3" w14:textId="6EA155FC" w:rsidR="00CF2EA1" w:rsidRPr="00AA1B41" w:rsidRDefault="00CF2EA1" w:rsidP="00850FDA">
    <w:pPr>
      <w:pStyle w:val="a4"/>
      <w:ind w:firstLine="2410"/>
      <w:rPr>
        <w:color w:val="FFFFFF" w:themeColor="background1"/>
      </w:rPr>
    </w:pPr>
    <w:r>
      <w:tab/>
      <w:t xml:space="preserve">        </w:t>
    </w:r>
    <w:r>
      <w:tab/>
    </w:r>
    <w:r w:rsidRPr="00AA1B41">
      <w:rPr>
        <w:color w:val="FFFFFF" w:themeColor="background1"/>
      </w:rPr>
      <w:t>ПРОЕКТ</w:t>
    </w:r>
    <w:r w:rsidRPr="00AA1B41">
      <w:rPr>
        <w:color w:val="FFFFFF" w:themeColor="background1"/>
      </w:rPr>
      <w:tab/>
      <w:t xml:space="preserve">                                                          </w:t>
    </w:r>
    <w:r w:rsidRPr="00AA1B41">
      <w:rPr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7572E"/>
    <w:multiLevelType w:val="multilevel"/>
    <w:tmpl w:val="8D661F0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7F456C1"/>
    <w:multiLevelType w:val="hybridMultilevel"/>
    <w:tmpl w:val="8346874C"/>
    <w:lvl w:ilvl="0" w:tplc="8AA20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C54162"/>
    <w:multiLevelType w:val="hybridMultilevel"/>
    <w:tmpl w:val="74C055EC"/>
    <w:lvl w:ilvl="0" w:tplc="25D6F2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0B"/>
    <w:rsid w:val="0000004C"/>
    <w:rsid w:val="0000054C"/>
    <w:rsid w:val="0000068E"/>
    <w:rsid w:val="00000A06"/>
    <w:rsid w:val="000010D4"/>
    <w:rsid w:val="000010ED"/>
    <w:rsid w:val="00001528"/>
    <w:rsid w:val="000015D7"/>
    <w:rsid w:val="0000227E"/>
    <w:rsid w:val="000024F0"/>
    <w:rsid w:val="000031F7"/>
    <w:rsid w:val="00003424"/>
    <w:rsid w:val="00003D0A"/>
    <w:rsid w:val="00004FDB"/>
    <w:rsid w:val="00005145"/>
    <w:rsid w:val="000053E3"/>
    <w:rsid w:val="00005F45"/>
    <w:rsid w:val="00006EFD"/>
    <w:rsid w:val="000074D3"/>
    <w:rsid w:val="00010D7E"/>
    <w:rsid w:val="000112AC"/>
    <w:rsid w:val="00011947"/>
    <w:rsid w:val="0001196D"/>
    <w:rsid w:val="00011C40"/>
    <w:rsid w:val="0001242A"/>
    <w:rsid w:val="000129DC"/>
    <w:rsid w:val="00013079"/>
    <w:rsid w:val="00013086"/>
    <w:rsid w:val="0001333E"/>
    <w:rsid w:val="00013E07"/>
    <w:rsid w:val="00014034"/>
    <w:rsid w:val="00015BCD"/>
    <w:rsid w:val="00016FFB"/>
    <w:rsid w:val="00017C56"/>
    <w:rsid w:val="000208F8"/>
    <w:rsid w:val="00020BD3"/>
    <w:rsid w:val="00020D7B"/>
    <w:rsid w:val="00020EFF"/>
    <w:rsid w:val="0002357F"/>
    <w:rsid w:val="00023BDF"/>
    <w:rsid w:val="00023E59"/>
    <w:rsid w:val="0002462A"/>
    <w:rsid w:val="00024CC1"/>
    <w:rsid w:val="0002573B"/>
    <w:rsid w:val="00025A67"/>
    <w:rsid w:val="00025F96"/>
    <w:rsid w:val="00026332"/>
    <w:rsid w:val="00026F9A"/>
    <w:rsid w:val="000305F3"/>
    <w:rsid w:val="0003118C"/>
    <w:rsid w:val="00032477"/>
    <w:rsid w:val="0003271A"/>
    <w:rsid w:val="000329E9"/>
    <w:rsid w:val="00032FB3"/>
    <w:rsid w:val="00033442"/>
    <w:rsid w:val="00034079"/>
    <w:rsid w:val="000341DE"/>
    <w:rsid w:val="0003422D"/>
    <w:rsid w:val="00034E86"/>
    <w:rsid w:val="00034F99"/>
    <w:rsid w:val="0003529F"/>
    <w:rsid w:val="0003588D"/>
    <w:rsid w:val="000358CE"/>
    <w:rsid w:val="00035B77"/>
    <w:rsid w:val="00036075"/>
    <w:rsid w:val="0003607C"/>
    <w:rsid w:val="00036234"/>
    <w:rsid w:val="00036E73"/>
    <w:rsid w:val="00037764"/>
    <w:rsid w:val="00041B61"/>
    <w:rsid w:val="00042CBB"/>
    <w:rsid w:val="0004338A"/>
    <w:rsid w:val="0004429F"/>
    <w:rsid w:val="00044713"/>
    <w:rsid w:val="000447BD"/>
    <w:rsid w:val="00044C5D"/>
    <w:rsid w:val="00044F45"/>
    <w:rsid w:val="000454AF"/>
    <w:rsid w:val="00045551"/>
    <w:rsid w:val="00045AE0"/>
    <w:rsid w:val="000463C6"/>
    <w:rsid w:val="00046E37"/>
    <w:rsid w:val="00047218"/>
    <w:rsid w:val="00052B27"/>
    <w:rsid w:val="000532CA"/>
    <w:rsid w:val="00053D37"/>
    <w:rsid w:val="000543AF"/>
    <w:rsid w:val="00055128"/>
    <w:rsid w:val="000556EA"/>
    <w:rsid w:val="00055BC3"/>
    <w:rsid w:val="00056437"/>
    <w:rsid w:val="00056834"/>
    <w:rsid w:val="0005691E"/>
    <w:rsid w:val="00056B7A"/>
    <w:rsid w:val="00057819"/>
    <w:rsid w:val="00061CA7"/>
    <w:rsid w:val="000626F2"/>
    <w:rsid w:val="00062890"/>
    <w:rsid w:val="00062935"/>
    <w:rsid w:val="00062EF8"/>
    <w:rsid w:val="000640FD"/>
    <w:rsid w:val="000648F5"/>
    <w:rsid w:val="00064943"/>
    <w:rsid w:val="00064B47"/>
    <w:rsid w:val="0006509C"/>
    <w:rsid w:val="00065944"/>
    <w:rsid w:val="00065D5D"/>
    <w:rsid w:val="00065D81"/>
    <w:rsid w:val="00065DD7"/>
    <w:rsid w:val="00066D84"/>
    <w:rsid w:val="00067504"/>
    <w:rsid w:val="0006798A"/>
    <w:rsid w:val="00067F87"/>
    <w:rsid w:val="00070151"/>
    <w:rsid w:val="00070860"/>
    <w:rsid w:val="00071690"/>
    <w:rsid w:val="00072557"/>
    <w:rsid w:val="000726BD"/>
    <w:rsid w:val="00072BEA"/>
    <w:rsid w:val="00072CD4"/>
    <w:rsid w:val="00072CFF"/>
    <w:rsid w:val="0007560C"/>
    <w:rsid w:val="00075E19"/>
    <w:rsid w:val="000761B4"/>
    <w:rsid w:val="0007682E"/>
    <w:rsid w:val="00076B28"/>
    <w:rsid w:val="00076CD8"/>
    <w:rsid w:val="00076D30"/>
    <w:rsid w:val="00076DBA"/>
    <w:rsid w:val="00076EA7"/>
    <w:rsid w:val="00077C37"/>
    <w:rsid w:val="0008036C"/>
    <w:rsid w:val="0008098D"/>
    <w:rsid w:val="000811BC"/>
    <w:rsid w:val="00082AC2"/>
    <w:rsid w:val="00082DED"/>
    <w:rsid w:val="00083BDE"/>
    <w:rsid w:val="000849EB"/>
    <w:rsid w:val="00084AF7"/>
    <w:rsid w:val="00084D55"/>
    <w:rsid w:val="000850C5"/>
    <w:rsid w:val="00086202"/>
    <w:rsid w:val="00086651"/>
    <w:rsid w:val="00087897"/>
    <w:rsid w:val="00087EB4"/>
    <w:rsid w:val="000902C4"/>
    <w:rsid w:val="00091946"/>
    <w:rsid w:val="00091E55"/>
    <w:rsid w:val="00092252"/>
    <w:rsid w:val="000931B2"/>
    <w:rsid w:val="000932ED"/>
    <w:rsid w:val="00094863"/>
    <w:rsid w:val="00094E4E"/>
    <w:rsid w:val="00094FF6"/>
    <w:rsid w:val="00095153"/>
    <w:rsid w:val="0009567C"/>
    <w:rsid w:val="00097374"/>
    <w:rsid w:val="0009752D"/>
    <w:rsid w:val="00097FEF"/>
    <w:rsid w:val="000A0A5D"/>
    <w:rsid w:val="000A0D64"/>
    <w:rsid w:val="000A0D96"/>
    <w:rsid w:val="000A13B7"/>
    <w:rsid w:val="000A151B"/>
    <w:rsid w:val="000A2B0B"/>
    <w:rsid w:val="000A2B88"/>
    <w:rsid w:val="000A3245"/>
    <w:rsid w:val="000A332F"/>
    <w:rsid w:val="000A3375"/>
    <w:rsid w:val="000A3C9B"/>
    <w:rsid w:val="000A4241"/>
    <w:rsid w:val="000A4A43"/>
    <w:rsid w:val="000A4AF1"/>
    <w:rsid w:val="000A5192"/>
    <w:rsid w:val="000A6FE0"/>
    <w:rsid w:val="000A788B"/>
    <w:rsid w:val="000B009E"/>
    <w:rsid w:val="000B098D"/>
    <w:rsid w:val="000B128A"/>
    <w:rsid w:val="000B1EB8"/>
    <w:rsid w:val="000B227D"/>
    <w:rsid w:val="000B334C"/>
    <w:rsid w:val="000B4535"/>
    <w:rsid w:val="000B48AC"/>
    <w:rsid w:val="000B5A5D"/>
    <w:rsid w:val="000B62C1"/>
    <w:rsid w:val="000B665D"/>
    <w:rsid w:val="000B69A5"/>
    <w:rsid w:val="000B7C29"/>
    <w:rsid w:val="000C057B"/>
    <w:rsid w:val="000C3498"/>
    <w:rsid w:val="000C35FC"/>
    <w:rsid w:val="000C3C7A"/>
    <w:rsid w:val="000C406F"/>
    <w:rsid w:val="000C491B"/>
    <w:rsid w:val="000C55EF"/>
    <w:rsid w:val="000C5E75"/>
    <w:rsid w:val="000C5EE8"/>
    <w:rsid w:val="000C704B"/>
    <w:rsid w:val="000C719C"/>
    <w:rsid w:val="000C7BDB"/>
    <w:rsid w:val="000D082A"/>
    <w:rsid w:val="000D16FA"/>
    <w:rsid w:val="000D29F7"/>
    <w:rsid w:val="000D3286"/>
    <w:rsid w:val="000D5B2C"/>
    <w:rsid w:val="000D5CB7"/>
    <w:rsid w:val="000D5FAF"/>
    <w:rsid w:val="000D6E17"/>
    <w:rsid w:val="000D7B7A"/>
    <w:rsid w:val="000D7BA8"/>
    <w:rsid w:val="000E0C2F"/>
    <w:rsid w:val="000E1112"/>
    <w:rsid w:val="000E162D"/>
    <w:rsid w:val="000E3B2B"/>
    <w:rsid w:val="000E46A4"/>
    <w:rsid w:val="000E475F"/>
    <w:rsid w:val="000E4824"/>
    <w:rsid w:val="000E55D5"/>
    <w:rsid w:val="000E5C2D"/>
    <w:rsid w:val="000E5EC7"/>
    <w:rsid w:val="000E72C6"/>
    <w:rsid w:val="000E74A7"/>
    <w:rsid w:val="000E7688"/>
    <w:rsid w:val="000E76DB"/>
    <w:rsid w:val="000E7A11"/>
    <w:rsid w:val="000E7E9F"/>
    <w:rsid w:val="000F0197"/>
    <w:rsid w:val="000F08DB"/>
    <w:rsid w:val="000F11E8"/>
    <w:rsid w:val="000F14F8"/>
    <w:rsid w:val="000F3847"/>
    <w:rsid w:val="000F409A"/>
    <w:rsid w:val="000F4C19"/>
    <w:rsid w:val="000F548E"/>
    <w:rsid w:val="000F5712"/>
    <w:rsid w:val="000F5A05"/>
    <w:rsid w:val="000F61A1"/>
    <w:rsid w:val="000F61CC"/>
    <w:rsid w:val="000F61EA"/>
    <w:rsid w:val="000F6487"/>
    <w:rsid w:val="000F6D74"/>
    <w:rsid w:val="000F70BA"/>
    <w:rsid w:val="000F7ECD"/>
    <w:rsid w:val="001009CE"/>
    <w:rsid w:val="00100ADB"/>
    <w:rsid w:val="001012E3"/>
    <w:rsid w:val="0010253F"/>
    <w:rsid w:val="00102B13"/>
    <w:rsid w:val="00102E15"/>
    <w:rsid w:val="00103BF4"/>
    <w:rsid w:val="001040BE"/>
    <w:rsid w:val="001046B7"/>
    <w:rsid w:val="00104C86"/>
    <w:rsid w:val="00104D09"/>
    <w:rsid w:val="00105409"/>
    <w:rsid w:val="0010643C"/>
    <w:rsid w:val="00106551"/>
    <w:rsid w:val="001070EA"/>
    <w:rsid w:val="00107D71"/>
    <w:rsid w:val="00107FD2"/>
    <w:rsid w:val="00110A12"/>
    <w:rsid w:val="00111154"/>
    <w:rsid w:val="001118FA"/>
    <w:rsid w:val="00111BF3"/>
    <w:rsid w:val="00112866"/>
    <w:rsid w:val="00113B49"/>
    <w:rsid w:val="00113C0D"/>
    <w:rsid w:val="00114180"/>
    <w:rsid w:val="0011418D"/>
    <w:rsid w:val="0011500F"/>
    <w:rsid w:val="00115AB9"/>
    <w:rsid w:val="00116788"/>
    <w:rsid w:val="0011681D"/>
    <w:rsid w:val="001168B2"/>
    <w:rsid w:val="00117512"/>
    <w:rsid w:val="001179D8"/>
    <w:rsid w:val="00120914"/>
    <w:rsid w:val="00121842"/>
    <w:rsid w:val="0012239A"/>
    <w:rsid w:val="00122420"/>
    <w:rsid w:val="00122DAC"/>
    <w:rsid w:val="00123446"/>
    <w:rsid w:val="00123991"/>
    <w:rsid w:val="00123DBD"/>
    <w:rsid w:val="0012457B"/>
    <w:rsid w:val="00124DD0"/>
    <w:rsid w:val="00125374"/>
    <w:rsid w:val="001254D8"/>
    <w:rsid w:val="0012563C"/>
    <w:rsid w:val="00125B62"/>
    <w:rsid w:val="00125C02"/>
    <w:rsid w:val="00126AA4"/>
    <w:rsid w:val="00126B38"/>
    <w:rsid w:val="00126C7C"/>
    <w:rsid w:val="00127CDF"/>
    <w:rsid w:val="00127F60"/>
    <w:rsid w:val="001304CB"/>
    <w:rsid w:val="001305DC"/>
    <w:rsid w:val="0013093B"/>
    <w:rsid w:val="00131320"/>
    <w:rsid w:val="001327FD"/>
    <w:rsid w:val="001328B0"/>
    <w:rsid w:val="00133486"/>
    <w:rsid w:val="00133493"/>
    <w:rsid w:val="00133A1C"/>
    <w:rsid w:val="00134055"/>
    <w:rsid w:val="001346F5"/>
    <w:rsid w:val="00135A02"/>
    <w:rsid w:val="00136692"/>
    <w:rsid w:val="00136F00"/>
    <w:rsid w:val="00137499"/>
    <w:rsid w:val="00137938"/>
    <w:rsid w:val="0014054A"/>
    <w:rsid w:val="00140785"/>
    <w:rsid w:val="0014084F"/>
    <w:rsid w:val="00140C98"/>
    <w:rsid w:val="00140CEA"/>
    <w:rsid w:val="00141CC2"/>
    <w:rsid w:val="00141F57"/>
    <w:rsid w:val="00142040"/>
    <w:rsid w:val="00143010"/>
    <w:rsid w:val="00143647"/>
    <w:rsid w:val="00143902"/>
    <w:rsid w:val="00144AF3"/>
    <w:rsid w:val="00144B0E"/>
    <w:rsid w:val="00144B5F"/>
    <w:rsid w:val="00144FF9"/>
    <w:rsid w:val="00145F09"/>
    <w:rsid w:val="00145F82"/>
    <w:rsid w:val="001462A6"/>
    <w:rsid w:val="001463EA"/>
    <w:rsid w:val="00146A37"/>
    <w:rsid w:val="001473E9"/>
    <w:rsid w:val="00147442"/>
    <w:rsid w:val="0014746E"/>
    <w:rsid w:val="00147C9E"/>
    <w:rsid w:val="001507E9"/>
    <w:rsid w:val="00150B4A"/>
    <w:rsid w:val="001510CB"/>
    <w:rsid w:val="0015270D"/>
    <w:rsid w:val="00152901"/>
    <w:rsid w:val="00152EBF"/>
    <w:rsid w:val="00152FB6"/>
    <w:rsid w:val="001538E5"/>
    <w:rsid w:val="00153A53"/>
    <w:rsid w:val="00153EB1"/>
    <w:rsid w:val="00154A7E"/>
    <w:rsid w:val="00154DA2"/>
    <w:rsid w:val="0015545F"/>
    <w:rsid w:val="001563D1"/>
    <w:rsid w:val="00156427"/>
    <w:rsid w:val="00156F85"/>
    <w:rsid w:val="001576E9"/>
    <w:rsid w:val="0016091F"/>
    <w:rsid w:val="0016170F"/>
    <w:rsid w:val="00163D86"/>
    <w:rsid w:val="00164F8F"/>
    <w:rsid w:val="001650AC"/>
    <w:rsid w:val="001651AD"/>
    <w:rsid w:val="00165D31"/>
    <w:rsid w:val="001663E9"/>
    <w:rsid w:val="001666DC"/>
    <w:rsid w:val="00167A60"/>
    <w:rsid w:val="00167B91"/>
    <w:rsid w:val="00170033"/>
    <w:rsid w:val="0017030D"/>
    <w:rsid w:val="00170467"/>
    <w:rsid w:val="001710AB"/>
    <w:rsid w:val="001718DC"/>
    <w:rsid w:val="001722D6"/>
    <w:rsid w:val="0017352C"/>
    <w:rsid w:val="00174014"/>
    <w:rsid w:val="0017548B"/>
    <w:rsid w:val="0017590D"/>
    <w:rsid w:val="001759D6"/>
    <w:rsid w:val="00175CDE"/>
    <w:rsid w:val="00176878"/>
    <w:rsid w:val="001769FB"/>
    <w:rsid w:val="00177596"/>
    <w:rsid w:val="00180084"/>
    <w:rsid w:val="00181322"/>
    <w:rsid w:val="0018387B"/>
    <w:rsid w:val="00183FD4"/>
    <w:rsid w:val="00185263"/>
    <w:rsid w:val="0018585D"/>
    <w:rsid w:val="00185F95"/>
    <w:rsid w:val="001863AD"/>
    <w:rsid w:val="00186B42"/>
    <w:rsid w:val="00186EBF"/>
    <w:rsid w:val="00187534"/>
    <w:rsid w:val="00190B3D"/>
    <w:rsid w:val="00190E1A"/>
    <w:rsid w:val="0019197F"/>
    <w:rsid w:val="0019253F"/>
    <w:rsid w:val="00193CAA"/>
    <w:rsid w:val="001941A2"/>
    <w:rsid w:val="0019453E"/>
    <w:rsid w:val="00194CF1"/>
    <w:rsid w:val="00194FAD"/>
    <w:rsid w:val="00195091"/>
    <w:rsid w:val="00195495"/>
    <w:rsid w:val="00196621"/>
    <w:rsid w:val="0019686F"/>
    <w:rsid w:val="00196A4C"/>
    <w:rsid w:val="00196EC9"/>
    <w:rsid w:val="00197179"/>
    <w:rsid w:val="00197EAF"/>
    <w:rsid w:val="00197F3B"/>
    <w:rsid w:val="001A0659"/>
    <w:rsid w:val="001A1AEB"/>
    <w:rsid w:val="001A3477"/>
    <w:rsid w:val="001A3573"/>
    <w:rsid w:val="001A462B"/>
    <w:rsid w:val="001A47BA"/>
    <w:rsid w:val="001A5911"/>
    <w:rsid w:val="001A6326"/>
    <w:rsid w:val="001A6646"/>
    <w:rsid w:val="001A6A73"/>
    <w:rsid w:val="001A7CC8"/>
    <w:rsid w:val="001B0CF7"/>
    <w:rsid w:val="001B1476"/>
    <w:rsid w:val="001B14F0"/>
    <w:rsid w:val="001B170B"/>
    <w:rsid w:val="001B1BF6"/>
    <w:rsid w:val="001B3492"/>
    <w:rsid w:val="001B505D"/>
    <w:rsid w:val="001B5237"/>
    <w:rsid w:val="001B5689"/>
    <w:rsid w:val="001B7D78"/>
    <w:rsid w:val="001C112A"/>
    <w:rsid w:val="001C1E3B"/>
    <w:rsid w:val="001C295C"/>
    <w:rsid w:val="001C304B"/>
    <w:rsid w:val="001C4232"/>
    <w:rsid w:val="001C483D"/>
    <w:rsid w:val="001C4DA3"/>
    <w:rsid w:val="001C4FD9"/>
    <w:rsid w:val="001C5381"/>
    <w:rsid w:val="001C61F8"/>
    <w:rsid w:val="001C7279"/>
    <w:rsid w:val="001C740F"/>
    <w:rsid w:val="001C7EA4"/>
    <w:rsid w:val="001D049D"/>
    <w:rsid w:val="001D04E9"/>
    <w:rsid w:val="001D1758"/>
    <w:rsid w:val="001D192C"/>
    <w:rsid w:val="001D2645"/>
    <w:rsid w:val="001D338C"/>
    <w:rsid w:val="001D33A8"/>
    <w:rsid w:val="001D3A1E"/>
    <w:rsid w:val="001D45CC"/>
    <w:rsid w:val="001D5973"/>
    <w:rsid w:val="001D62DD"/>
    <w:rsid w:val="001D676F"/>
    <w:rsid w:val="001D690C"/>
    <w:rsid w:val="001D69BD"/>
    <w:rsid w:val="001D6CC4"/>
    <w:rsid w:val="001D6DA1"/>
    <w:rsid w:val="001D7614"/>
    <w:rsid w:val="001D79F2"/>
    <w:rsid w:val="001D7C62"/>
    <w:rsid w:val="001E0126"/>
    <w:rsid w:val="001E0301"/>
    <w:rsid w:val="001E0508"/>
    <w:rsid w:val="001E0EA5"/>
    <w:rsid w:val="001E1020"/>
    <w:rsid w:val="001E13D5"/>
    <w:rsid w:val="001E21D5"/>
    <w:rsid w:val="001E337A"/>
    <w:rsid w:val="001E35A4"/>
    <w:rsid w:val="001E36DD"/>
    <w:rsid w:val="001E394E"/>
    <w:rsid w:val="001E424D"/>
    <w:rsid w:val="001E4557"/>
    <w:rsid w:val="001E4B98"/>
    <w:rsid w:val="001E57CE"/>
    <w:rsid w:val="001E58F0"/>
    <w:rsid w:val="001E5A35"/>
    <w:rsid w:val="001E7179"/>
    <w:rsid w:val="001F06DF"/>
    <w:rsid w:val="001F1FBB"/>
    <w:rsid w:val="001F4142"/>
    <w:rsid w:val="001F488E"/>
    <w:rsid w:val="001F61CA"/>
    <w:rsid w:val="001F674B"/>
    <w:rsid w:val="001F7600"/>
    <w:rsid w:val="001F7D33"/>
    <w:rsid w:val="00202FA5"/>
    <w:rsid w:val="0020370F"/>
    <w:rsid w:val="00203B5C"/>
    <w:rsid w:val="00204F49"/>
    <w:rsid w:val="00205587"/>
    <w:rsid w:val="0020583C"/>
    <w:rsid w:val="00205BAE"/>
    <w:rsid w:val="00205E58"/>
    <w:rsid w:val="00207252"/>
    <w:rsid w:val="002076AE"/>
    <w:rsid w:val="00210000"/>
    <w:rsid w:val="00210D44"/>
    <w:rsid w:val="002110A1"/>
    <w:rsid w:val="0021122C"/>
    <w:rsid w:val="00211913"/>
    <w:rsid w:val="0021253E"/>
    <w:rsid w:val="00213325"/>
    <w:rsid w:val="0021396C"/>
    <w:rsid w:val="002139EC"/>
    <w:rsid w:val="0021524A"/>
    <w:rsid w:val="00215C81"/>
    <w:rsid w:val="00216673"/>
    <w:rsid w:val="00216696"/>
    <w:rsid w:val="00216967"/>
    <w:rsid w:val="00217013"/>
    <w:rsid w:val="00220603"/>
    <w:rsid w:val="00222C6E"/>
    <w:rsid w:val="00223524"/>
    <w:rsid w:val="00224DC8"/>
    <w:rsid w:val="00225443"/>
    <w:rsid w:val="002254CE"/>
    <w:rsid w:val="00225D74"/>
    <w:rsid w:val="00225FB6"/>
    <w:rsid w:val="002261DE"/>
    <w:rsid w:val="002263CF"/>
    <w:rsid w:val="0022795B"/>
    <w:rsid w:val="00227B37"/>
    <w:rsid w:val="00230CB4"/>
    <w:rsid w:val="00230CE1"/>
    <w:rsid w:val="00231462"/>
    <w:rsid w:val="00232197"/>
    <w:rsid w:val="002334B9"/>
    <w:rsid w:val="002336EF"/>
    <w:rsid w:val="00233A94"/>
    <w:rsid w:val="0023424E"/>
    <w:rsid w:val="00234D20"/>
    <w:rsid w:val="00235315"/>
    <w:rsid w:val="00235974"/>
    <w:rsid w:val="002359C3"/>
    <w:rsid w:val="00236E1A"/>
    <w:rsid w:val="00237B12"/>
    <w:rsid w:val="0024063C"/>
    <w:rsid w:val="002418BB"/>
    <w:rsid w:val="00241FDE"/>
    <w:rsid w:val="00242AD7"/>
    <w:rsid w:val="00243F5E"/>
    <w:rsid w:val="002462A0"/>
    <w:rsid w:val="002478EA"/>
    <w:rsid w:val="00250512"/>
    <w:rsid w:val="0025098D"/>
    <w:rsid w:val="00250C75"/>
    <w:rsid w:val="00250F60"/>
    <w:rsid w:val="00251E49"/>
    <w:rsid w:val="00254115"/>
    <w:rsid w:val="00254300"/>
    <w:rsid w:val="00255131"/>
    <w:rsid w:val="0025558A"/>
    <w:rsid w:val="00256F0E"/>
    <w:rsid w:val="00257895"/>
    <w:rsid w:val="00257FD0"/>
    <w:rsid w:val="0026078D"/>
    <w:rsid w:val="002614FC"/>
    <w:rsid w:val="00262455"/>
    <w:rsid w:val="0026309F"/>
    <w:rsid w:val="00263444"/>
    <w:rsid w:val="00263516"/>
    <w:rsid w:val="00263A76"/>
    <w:rsid w:val="00263C85"/>
    <w:rsid w:val="0026445E"/>
    <w:rsid w:val="00264EBC"/>
    <w:rsid w:val="00264FEF"/>
    <w:rsid w:val="00265551"/>
    <w:rsid w:val="0026559D"/>
    <w:rsid w:val="00265688"/>
    <w:rsid w:val="00265C3E"/>
    <w:rsid w:val="002662A3"/>
    <w:rsid w:val="0027054A"/>
    <w:rsid w:val="00271738"/>
    <w:rsid w:val="00272231"/>
    <w:rsid w:val="00272601"/>
    <w:rsid w:val="0027264B"/>
    <w:rsid w:val="00272986"/>
    <w:rsid w:val="00272FC9"/>
    <w:rsid w:val="00273392"/>
    <w:rsid w:val="002743F2"/>
    <w:rsid w:val="0027462E"/>
    <w:rsid w:val="002747C7"/>
    <w:rsid w:val="00274B68"/>
    <w:rsid w:val="00274BAA"/>
    <w:rsid w:val="00275165"/>
    <w:rsid w:val="00276201"/>
    <w:rsid w:val="00276809"/>
    <w:rsid w:val="00276A70"/>
    <w:rsid w:val="002803CD"/>
    <w:rsid w:val="0028116E"/>
    <w:rsid w:val="0028176D"/>
    <w:rsid w:val="00281E66"/>
    <w:rsid w:val="00282220"/>
    <w:rsid w:val="002823F7"/>
    <w:rsid w:val="00282C5A"/>
    <w:rsid w:val="00284390"/>
    <w:rsid w:val="0028509B"/>
    <w:rsid w:val="002856B0"/>
    <w:rsid w:val="002865BB"/>
    <w:rsid w:val="0028677E"/>
    <w:rsid w:val="002869F3"/>
    <w:rsid w:val="00286EFC"/>
    <w:rsid w:val="0028769C"/>
    <w:rsid w:val="002900E6"/>
    <w:rsid w:val="002913DC"/>
    <w:rsid w:val="00291669"/>
    <w:rsid w:val="002936AE"/>
    <w:rsid w:val="002936C4"/>
    <w:rsid w:val="00293D31"/>
    <w:rsid w:val="00293D95"/>
    <w:rsid w:val="00293EDE"/>
    <w:rsid w:val="002944AF"/>
    <w:rsid w:val="0029488C"/>
    <w:rsid w:val="00294CD1"/>
    <w:rsid w:val="00294CED"/>
    <w:rsid w:val="00294FC5"/>
    <w:rsid w:val="00295294"/>
    <w:rsid w:val="00295EE8"/>
    <w:rsid w:val="0029635F"/>
    <w:rsid w:val="002973B8"/>
    <w:rsid w:val="00297BA7"/>
    <w:rsid w:val="00297DB0"/>
    <w:rsid w:val="002A025C"/>
    <w:rsid w:val="002A1E9C"/>
    <w:rsid w:val="002A238D"/>
    <w:rsid w:val="002A2A48"/>
    <w:rsid w:val="002A3B6E"/>
    <w:rsid w:val="002A411A"/>
    <w:rsid w:val="002A417D"/>
    <w:rsid w:val="002A44D8"/>
    <w:rsid w:val="002A4D46"/>
    <w:rsid w:val="002A5B22"/>
    <w:rsid w:val="002A6217"/>
    <w:rsid w:val="002A676B"/>
    <w:rsid w:val="002A67BF"/>
    <w:rsid w:val="002A6BE6"/>
    <w:rsid w:val="002A6EEB"/>
    <w:rsid w:val="002A6FF1"/>
    <w:rsid w:val="002B0801"/>
    <w:rsid w:val="002B0853"/>
    <w:rsid w:val="002B1D8D"/>
    <w:rsid w:val="002B22B7"/>
    <w:rsid w:val="002B2D9B"/>
    <w:rsid w:val="002B3597"/>
    <w:rsid w:val="002B37E6"/>
    <w:rsid w:val="002B3BF9"/>
    <w:rsid w:val="002B585D"/>
    <w:rsid w:val="002B5927"/>
    <w:rsid w:val="002B59E6"/>
    <w:rsid w:val="002B5C8E"/>
    <w:rsid w:val="002B6196"/>
    <w:rsid w:val="002B684E"/>
    <w:rsid w:val="002B6AC4"/>
    <w:rsid w:val="002B6AF6"/>
    <w:rsid w:val="002B6B4C"/>
    <w:rsid w:val="002B7787"/>
    <w:rsid w:val="002C2F0A"/>
    <w:rsid w:val="002C3D80"/>
    <w:rsid w:val="002C3E66"/>
    <w:rsid w:val="002C50CD"/>
    <w:rsid w:val="002C5601"/>
    <w:rsid w:val="002C581E"/>
    <w:rsid w:val="002C5F8F"/>
    <w:rsid w:val="002C62CB"/>
    <w:rsid w:val="002C6560"/>
    <w:rsid w:val="002C66D2"/>
    <w:rsid w:val="002C7571"/>
    <w:rsid w:val="002C7880"/>
    <w:rsid w:val="002C794D"/>
    <w:rsid w:val="002C7ABF"/>
    <w:rsid w:val="002C7EF9"/>
    <w:rsid w:val="002D005E"/>
    <w:rsid w:val="002D0CAF"/>
    <w:rsid w:val="002D0FA2"/>
    <w:rsid w:val="002D10C8"/>
    <w:rsid w:val="002D1354"/>
    <w:rsid w:val="002D13F8"/>
    <w:rsid w:val="002D3651"/>
    <w:rsid w:val="002D465C"/>
    <w:rsid w:val="002D4C62"/>
    <w:rsid w:val="002D4F80"/>
    <w:rsid w:val="002E111E"/>
    <w:rsid w:val="002E1451"/>
    <w:rsid w:val="002E1F27"/>
    <w:rsid w:val="002E2395"/>
    <w:rsid w:val="002E2648"/>
    <w:rsid w:val="002E2F53"/>
    <w:rsid w:val="002E34BF"/>
    <w:rsid w:val="002E4210"/>
    <w:rsid w:val="002E46E4"/>
    <w:rsid w:val="002E48E0"/>
    <w:rsid w:val="002F0704"/>
    <w:rsid w:val="002F0E3E"/>
    <w:rsid w:val="002F17F6"/>
    <w:rsid w:val="002F1837"/>
    <w:rsid w:val="002F1F9F"/>
    <w:rsid w:val="002F2A07"/>
    <w:rsid w:val="002F2B06"/>
    <w:rsid w:val="002F3E94"/>
    <w:rsid w:val="002F435E"/>
    <w:rsid w:val="002F47DB"/>
    <w:rsid w:val="002F54CD"/>
    <w:rsid w:val="002F5A4F"/>
    <w:rsid w:val="002F6359"/>
    <w:rsid w:val="002F6453"/>
    <w:rsid w:val="002F6EA2"/>
    <w:rsid w:val="002F6EE2"/>
    <w:rsid w:val="002F7CB1"/>
    <w:rsid w:val="0030146E"/>
    <w:rsid w:val="00301748"/>
    <w:rsid w:val="0030360A"/>
    <w:rsid w:val="0030384A"/>
    <w:rsid w:val="00304C3A"/>
    <w:rsid w:val="00304D1E"/>
    <w:rsid w:val="00304E0A"/>
    <w:rsid w:val="00304FCE"/>
    <w:rsid w:val="0030560F"/>
    <w:rsid w:val="00306318"/>
    <w:rsid w:val="00307817"/>
    <w:rsid w:val="003106F3"/>
    <w:rsid w:val="00310E84"/>
    <w:rsid w:val="00311027"/>
    <w:rsid w:val="00311A87"/>
    <w:rsid w:val="0031316F"/>
    <w:rsid w:val="00314317"/>
    <w:rsid w:val="003156F9"/>
    <w:rsid w:val="00315734"/>
    <w:rsid w:val="003158EE"/>
    <w:rsid w:val="003160D6"/>
    <w:rsid w:val="003177D4"/>
    <w:rsid w:val="00320481"/>
    <w:rsid w:val="00320886"/>
    <w:rsid w:val="00320CA6"/>
    <w:rsid w:val="00321F64"/>
    <w:rsid w:val="003228E9"/>
    <w:rsid w:val="003229D9"/>
    <w:rsid w:val="003249B9"/>
    <w:rsid w:val="00324D92"/>
    <w:rsid w:val="00325016"/>
    <w:rsid w:val="003270FD"/>
    <w:rsid w:val="0032736D"/>
    <w:rsid w:val="0032744E"/>
    <w:rsid w:val="003309A7"/>
    <w:rsid w:val="0033155F"/>
    <w:rsid w:val="00331BD1"/>
    <w:rsid w:val="00332F99"/>
    <w:rsid w:val="0033322D"/>
    <w:rsid w:val="003333CD"/>
    <w:rsid w:val="003336A1"/>
    <w:rsid w:val="00334287"/>
    <w:rsid w:val="00335B1A"/>
    <w:rsid w:val="003361EC"/>
    <w:rsid w:val="00336544"/>
    <w:rsid w:val="00336551"/>
    <w:rsid w:val="00336886"/>
    <w:rsid w:val="00336DD2"/>
    <w:rsid w:val="00336F6F"/>
    <w:rsid w:val="00337DC7"/>
    <w:rsid w:val="00340A7D"/>
    <w:rsid w:val="003412A2"/>
    <w:rsid w:val="00341A8D"/>
    <w:rsid w:val="00341F0A"/>
    <w:rsid w:val="0034231F"/>
    <w:rsid w:val="003425ED"/>
    <w:rsid w:val="0034322A"/>
    <w:rsid w:val="00343D29"/>
    <w:rsid w:val="00343EB1"/>
    <w:rsid w:val="00346718"/>
    <w:rsid w:val="00346762"/>
    <w:rsid w:val="00347AE3"/>
    <w:rsid w:val="0035153F"/>
    <w:rsid w:val="003544D5"/>
    <w:rsid w:val="0035486C"/>
    <w:rsid w:val="00354D02"/>
    <w:rsid w:val="00355737"/>
    <w:rsid w:val="003559D4"/>
    <w:rsid w:val="00355C76"/>
    <w:rsid w:val="003562E0"/>
    <w:rsid w:val="00356874"/>
    <w:rsid w:val="00356C1F"/>
    <w:rsid w:val="003575C9"/>
    <w:rsid w:val="00357C57"/>
    <w:rsid w:val="003609C1"/>
    <w:rsid w:val="00361F45"/>
    <w:rsid w:val="00362F6F"/>
    <w:rsid w:val="00363CED"/>
    <w:rsid w:val="00363E54"/>
    <w:rsid w:val="00363EE0"/>
    <w:rsid w:val="003647B7"/>
    <w:rsid w:val="00364A5E"/>
    <w:rsid w:val="0036609C"/>
    <w:rsid w:val="0036683B"/>
    <w:rsid w:val="00366A0B"/>
    <w:rsid w:val="00366F41"/>
    <w:rsid w:val="003677D3"/>
    <w:rsid w:val="00370A71"/>
    <w:rsid w:val="003710DD"/>
    <w:rsid w:val="003724E5"/>
    <w:rsid w:val="00372FBB"/>
    <w:rsid w:val="00373DFA"/>
    <w:rsid w:val="00373E61"/>
    <w:rsid w:val="00374AC2"/>
    <w:rsid w:val="0037548E"/>
    <w:rsid w:val="003761FE"/>
    <w:rsid w:val="00377FA4"/>
    <w:rsid w:val="00380343"/>
    <w:rsid w:val="00380C9D"/>
    <w:rsid w:val="003815D0"/>
    <w:rsid w:val="003823D3"/>
    <w:rsid w:val="003838E4"/>
    <w:rsid w:val="003846DC"/>
    <w:rsid w:val="003853D8"/>
    <w:rsid w:val="003857DA"/>
    <w:rsid w:val="0038599E"/>
    <w:rsid w:val="00385DEF"/>
    <w:rsid w:val="0038642C"/>
    <w:rsid w:val="003864EF"/>
    <w:rsid w:val="003875EE"/>
    <w:rsid w:val="00387ADA"/>
    <w:rsid w:val="003902F3"/>
    <w:rsid w:val="00390BCA"/>
    <w:rsid w:val="0039110A"/>
    <w:rsid w:val="0039111B"/>
    <w:rsid w:val="003913A7"/>
    <w:rsid w:val="00391B40"/>
    <w:rsid w:val="0039343D"/>
    <w:rsid w:val="0039475D"/>
    <w:rsid w:val="003951A0"/>
    <w:rsid w:val="003960DA"/>
    <w:rsid w:val="00396FAB"/>
    <w:rsid w:val="003975BE"/>
    <w:rsid w:val="0039798E"/>
    <w:rsid w:val="003A016B"/>
    <w:rsid w:val="003A13D5"/>
    <w:rsid w:val="003A1A6A"/>
    <w:rsid w:val="003A1C9E"/>
    <w:rsid w:val="003A1E35"/>
    <w:rsid w:val="003A295B"/>
    <w:rsid w:val="003A2CC2"/>
    <w:rsid w:val="003A33D7"/>
    <w:rsid w:val="003A39AB"/>
    <w:rsid w:val="003A39E6"/>
    <w:rsid w:val="003A3D82"/>
    <w:rsid w:val="003A3EE8"/>
    <w:rsid w:val="003A40F0"/>
    <w:rsid w:val="003A4C66"/>
    <w:rsid w:val="003A58BA"/>
    <w:rsid w:val="003A5E48"/>
    <w:rsid w:val="003A6032"/>
    <w:rsid w:val="003A621A"/>
    <w:rsid w:val="003A6D18"/>
    <w:rsid w:val="003B006F"/>
    <w:rsid w:val="003B03F8"/>
    <w:rsid w:val="003B0937"/>
    <w:rsid w:val="003B1834"/>
    <w:rsid w:val="003B359C"/>
    <w:rsid w:val="003B3BAA"/>
    <w:rsid w:val="003B3DB2"/>
    <w:rsid w:val="003B4349"/>
    <w:rsid w:val="003B4B12"/>
    <w:rsid w:val="003B4FA8"/>
    <w:rsid w:val="003B5D1A"/>
    <w:rsid w:val="003B6444"/>
    <w:rsid w:val="003B75CF"/>
    <w:rsid w:val="003C072A"/>
    <w:rsid w:val="003C26E3"/>
    <w:rsid w:val="003C41F3"/>
    <w:rsid w:val="003C454D"/>
    <w:rsid w:val="003C4CF8"/>
    <w:rsid w:val="003C5132"/>
    <w:rsid w:val="003C67D9"/>
    <w:rsid w:val="003C6C21"/>
    <w:rsid w:val="003C6C83"/>
    <w:rsid w:val="003C6F5C"/>
    <w:rsid w:val="003C7578"/>
    <w:rsid w:val="003C77F3"/>
    <w:rsid w:val="003C7A8C"/>
    <w:rsid w:val="003C7AD3"/>
    <w:rsid w:val="003D0D86"/>
    <w:rsid w:val="003D12F6"/>
    <w:rsid w:val="003D133E"/>
    <w:rsid w:val="003D1353"/>
    <w:rsid w:val="003D1681"/>
    <w:rsid w:val="003D1795"/>
    <w:rsid w:val="003D269F"/>
    <w:rsid w:val="003D2772"/>
    <w:rsid w:val="003D2EC1"/>
    <w:rsid w:val="003D34C1"/>
    <w:rsid w:val="003D4A45"/>
    <w:rsid w:val="003D4B2F"/>
    <w:rsid w:val="003D5057"/>
    <w:rsid w:val="003D5915"/>
    <w:rsid w:val="003D64CF"/>
    <w:rsid w:val="003D691F"/>
    <w:rsid w:val="003D6EB0"/>
    <w:rsid w:val="003E117C"/>
    <w:rsid w:val="003E12EF"/>
    <w:rsid w:val="003E1548"/>
    <w:rsid w:val="003E25F5"/>
    <w:rsid w:val="003E394B"/>
    <w:rsid w:val="003E3AA4"/>
    <w:rsid w:val="003E4039"/>
    <w:rsid w:val="003E5AAF"/>
    <w:rsid w:val="003E66CE"/>
    <w:rsid w:val="003E771B"/>
    <w:rsid w:val="003E77DD"/>
    <w:rsid w:val="003E7C13"/>
    <w:rsid w:val="003F035A"/>
    <w:rsid w:val="003F09A7"/>
    <w:rsid w:val="003F1C8A"/>
    <w:rsid w:val="003F225C"/>
    <w:rsid w:val="003F23F5"/>
    <w:rsid w:val="003F2AEB"/>
    <w:rsid w:val="003F2E70"/>
    <w:rsid w:val="003F3535"/>
    <w:rsid w:val="003F3A9B"/>
    <w:rsid w:val="003F4438"/>
    <w:rsid w:val="003F702C"/>
    <w:rsid w:val="003F71EE"/>
    <w:rsid w:val="003F76C9"/>
    <w:rsid w:val="003F7DEE"/>
    <w:rsid w:val="004008CC"/>
    <w:rsid w:val="00401303"/>
    <w:rsid w:val="0040203B"/>
    <w:rsid w:val="00402DA2"/>
    <w:rsid w:val="004031B4"/>
    <w:rsid w:val="0040331E"/>
    <w:rsid w:val="00404DB4"/>
    <w:rsid w:val="00404DBB"/>
    <w:rsid w:val="00406749"/>
    <w:rsid w:val="00406943"/>
    <w:rsid w:val="00406BDB"/>
    <w:rsid w:val="00407E23"/>
    <w:rsid w:val="004109D3"/>
    <w:rsid w:val="00411878"/>
    <w:rsid w:val="00412159"/>
    <w:rsid w:val="00412C42"/>
    <w:rsid w:val="0041429E"/>
    <w:rsid w:val="00414D56"/>
    <w:rsid w:val="004152F1"/>
    <w:rsid w:val="0041655F"/>
    <w:rsid w:val="00416A50"/>
    <w:rsid w:val="00416BAA"/>
    <w:rsid w:val="00417227"/>
    <w:rsid w:val="004173E5"/>
    <w:rsid w:val="00417B71"/>
    <w:rsid w:val="00421A0C"/>
    <w:rsid w:val="004229D0"/>
    <w:rsid w:val="00422CE0"/>
    <w:rsid w:val="0042393A"/>
    <w:rsid w:val="00425806"/>
    <w:rsid w:val="0042660F"/>
    <w:rsid w:val="00426758"/>
    <w:rsid w:val="00430C9A"/>
    <w:rsid w:val="00431CEA"/>
    <w:rsid w:val="00432131"/>
    <w:rsid w:val="004321B0"/>
    <w:rsid w:val="00432B49"/>
    <w:rsid w:val="00433367"/>
    <w:rsid w:val="004345BD"/>
    <w:rsid w:val="00434DF0"/>
    <w:rsid w:val="004350F3"/>
    <w:rsid w:val="00435E0C"/>
    <w:rsid w:val="00437931"/>
    <w:rsid w:val="00437D52"/>
    <w:rsid w:val="004404BB"/>
    <w:rsid w:val="0044073D"/>
    <w:rsid w:val="00440766"/>
    <w:rsid w:val="00441023"/>
    <w:rsid w:val="004411F0"/>
    <w:rsid w:val="004423A3"/>
    <w:rsid w:val="00443B17"/>
    <w:rsid w:val="00443F99"/>
    <w:rsid w:val="00444534"/>
    <w:rsid w:val="00444A3A"/>
    <w:rsid w:val="00444B9C"/>
    <w:rsid w:val="00446874"/>
    <w:rsid w:val="00447359"/>
    <w:rsid w:val="004502E8"/>
    <w:rsid w:val="00450B6B"/>
    <w:rsid w:val="0045133B"/>
    <w:rsid w:val="00451755"/>
    <w:rsid w:val="004520C2"/>
    <w:rsid w:val="004521E1"/>
    <w:rsid w:val="004526F6"/>
    <w:rsid w:val="00452C18"/>
    <w:rsid w:val="00452C94"/>
    <w:rsid w:val="0045327C"/>
    <w:rsid w:val="00454364"/>
    <w:rsid w:val="004555EE"/>
    <w:rsid w:val="00455D8A"/>
    <w:rsid w:val="00456D77"/>
    <w:rsid w:val="00457EA9"/>
    <w:rsid w:val="004607E8"/>
    <w:rsid w:val="0046112A"/>
    <w:rsid w:val="0046197C"/>
    <w:rsid w:val="0046284E"/>
    <w:rsid w:val="004633BA"/>
    <w:rsid w:val="004639E6"/>
    <w:rsid w:val="00463B02"/>
    <w:rsid w:val="00463F5D"/>
    <w:rsid w:val="00465087"/>
    <w:rsid w:val="0046551C"/>
    <w:rsid w:val="00465869"/>
    <w:rsid w:val="00465EFD"/>
    <w:rsid w:val="00466472"/>
    <w:rsid w:val="004672AD"/>
    <w:rsid w:val="004703AF"/>
    <w:rsid w:val="00470AD9"/>
    <w:rsid w:val="00472FD1"/>
    <w:rsid w:val="00473034"/>
    <w:rsid w:val="0047346D"/>
    <w:rsid w:val="0047589A"/>
    <w:rsid w:val="00476806"/>
    <w:rsid w:val="00476C08"/>
    <w:rsid w:val="004800F2"/>
    <w:rsid w:val="004808A7"/>
    <w:rsid w:val="00480A41"/>
    <w:rsid w:val="00482049"/>
    <w:rsid w:val="004822BA"/>
    <w:rsid w:val="00482585"/>
    <w:rsid w:val="004836C1"/>
    <w:rsid w:val="00486EA1"/>
    <w:rsid w:val="0048753E"/>
    <w:rsid w:val="00487A6B"/>
    <w:rsid w:val="00487C54"/>
    <w:rsid w:val="00490029"/>
    <w:rsid w:val="0049094C"/>
    <w:rsid w:val="00490B2B"/>
    <w:rsid w:val="00491089"/>
    <w:rsid w:val="004913B2"/>
    <w:rsid w:val="00491571"/>
    <w:rsid w:val="004916C2"/>
    <w:rsid w:val="00492304"/>
    <w:rsid w:val="00492EBB"/>
    <w:rsid w:val="004937EC"/>
    <w:rsid w:val="00493F2E"/>
    <w:rsid w:val="00494761"/>
    <w:rsid w:val="004948D6"/>
    <w:rsid w:val="004958A9"/>
    <w:rsid w:val="004966F6"/>
    <w:rsid w:val="00497E8F"/>
    <w:rsid w:val="004A094C"/>
    <w:rsid w:val="004A0DED"/>
    <w:rsid w:val="004A1535"/>
    <w:rsid w:val="004A1A92"/>
    <w:rsid w:val="004A1DFF"/>
    <w:rsid w:val="004A203A"/>
    <w:rsid w:val="004A2A26"/>
    <w:rsid w:val="004A2A72"/>
    <w:rsid w:val="004A2F07"/>
    <w:rsid w:val="004A3963"/>
    <w:rsid w:val="004A4D83"/>
    <w:rsid w:val="004A53E3"/>
    <w:rsid w:val="004A551F"/>
    <w:rsid w:val="004A6A83"/>
    <w:rsid w:val="004A6B33"/>
    <w:rsid w:val="004A6FB2"/>
    <w:rsid w:val="004A73D5"/>
    <w:rsid w:val="004A758A"/>
    <w:rsid w:val="004B0075"/>
    <w:rsid w:val="004B0D7E"/>
    <w:rsid w:val="004B0FFE"/>
    <w:rsid w:val="004B10F8"/>
    <w:rsid w:val="004B1A13"/>
    <w:rsid w:val="004B2EFD"/>
    <w:rsid w:val="004B2FF1"/>
    <w:rsid w:val="004B3F37"/>
    <w:rsid w:val="004B4145"/>
    <w:rsid w:val="004B492B"/>
    <w:rsid w:val="004B496F"/>
    <w:rsid w:val="004B54F4"/>
    <w:rsid w:val="004B5528"/>
    <w:rsid w:val="004B592E"/>
    <w:rsid w:val="004B5DFF"/>
    <w:rsid w:val="004B657A"/>
    <w:rsid w:val="004B6A77"/>
    <w:rsid w:val="004C0201"/>
    <w:rsid w:val="004C0E13"/>
    <w:rsid w:val="004C0F8B"/>
    <w:rsid w:val="004C2D62"/>
    <w:rsid w:val="004C3448"/>
    <w:rsid w:val="004C3713"/>
    <w:rsid w:val="004C3760"/>
    <w:rsid w:val="004C40FE"/>
    <w:rsid w:val="004C414B"/>
    <w:rsid w:val="004C42B4"/>
    <w:rsid w:val="004C4968"/>
    <w:rsid w:val="004C55B7"/>
    <w:rsid w:val="004C6E25"/>
    <w:rsid w:val="004C74A0"/>
    <w:rsid w:val="004C7621"/>
    <w:rsid w:val="004D01D2"/>
    <w:rsid w:val="004D0C9C"/>
    <w:rsid w:val="004D13C8"/>
    <w:rsid w:val="004D1F25"/>
    <w:rsid w:val="004D21E6"/>
    <w:rsid w:val="004D389D"/>
    <w:rsid w:val="004D3BE0"/>
    <w:rsid w:val="004D3C26"/>
    <w:rsid w:val="004D3D87"/>
    <w:rsid w:val="004D453E"/>
    <w:rsid w:val="004D5C48"/>
    <w:rsid w:val="004D6CC1"/>
    <w:rsid w:val="004D743C"/>
    <w:rsid w:val="004D7768"/>
    <w:rsid w:val="004D7A66"/>
    <w:rsid w:val="004D7F0A"/>
    <w:rsid w:val="004E06C1"/>
    <w:rsid w:val="004E06CD"/>
    <w:rsid w:val="004E0814"/>
    <w:rsid w:val="004E0BF0"/>
    <w:rsid w:val="004E15B0"/>
    <w:rsid w:val="004E221E"/>
    <w:rsid w:val="004E2397"/>
    <w:rsid w:val="004E39F0"/>
    <w:rsid w:val="004E3FFC"/>
    <w:rsid w:val="004E4316"/>
    <w:rsid w:val="004E4388"/>
    <w:rsid w:val="004E4BC5"/>
    <w:rsid w:val="004E4D6E"/>
    <w:rsid w:val="004E4D91"/>
    <w:rsid w:val="004E4F5D"/>
    <w:rsid w:val="004E532F"/>
    <w:rsid w:val="004E66C3"/>
    <w:rsid w:val="004E7B8C"/>
    <w:rsid w:val="004F04BF"/>
    <w:rsid w:val="004F05F9"/>
    <w:rsid w:val="004F22EB"/>
    <w:rsid w:val="004F2A24"/>
    <w:rsid w:val="004F2AF9"/>
    <w:rsid w:val="004F3036"/>
    <w:rsid w:val="004F3BA7"/>
    <w:rsid w:val="004F3C73"/>
    <w:rsid w:val="004F3E74"/>
    <w:rsid w:val="004F4A8C"/>
    <w:rsid w:val="004F552E"/>
    <w:rsid w:val="004F58E6"/>
    <w:rsid w:val="004F6B19"/>
    <w:rsid w:val="004F6D04"/>
    <w:rsid w:val="004F6DB4"/>
    <w:rsid w:val="004F6E93"/>
    <w:rsid w:val="005024E0"/>
    <w:rsid w:val="00502B33"/>
    <w:rsid w:val="005040A1"/>
    <w:rsid w:val="0050429F"/>
    <w:rsid w:val="005050F8"/>
    <w:rsid w:val="00505FAC"/>
    <w:rsid w:val="00506DA0"/>
    <w:rsid w:val="0051055D"/>
    <w:rsid w:val="005105CB"/>
    <w:rsid w:val="005108FC"/>
    <w:rsid w:val="005115EE"/>
    <w:rsid w:val="00511874"/>
    <w:rsid w:val="005119F1"/>
    <w:rsid w:val="0051254A"/>
    <w:rsid w:val="00512B82"/>
    <w:rsid w:val="00513594"/>
    <w:rsid w:val="0051362D"/>
    <w:rsid w:val="00513F8E"/>
    <w:rsid w:val="00514A57"/>
    <w:rsid w:val="00514AD6"/>
    <w:rsid w:val="00514F04"/>
    <w:rsid w:val="00514FD1"/>
    <w:rsid w:val="005154FC"/>
    <w:rsid w:val="00515625"/>
    <w:rsid w:val="00515903"/>
    <w:rsid w:val="00515FE3"/>
    <w:rsid w:val="00516475"/>
    <w:rsid w:val="0051665E"/>
    <w:rsid w:val="00516F9C"/>
    <w:rsid w:val="00517020"/>
    <w:rsid w:val="00517777"/>
    <w:rsid w:val="005206F8"/>
    <w:rsid w:val="00520E2A"/>
    <w:rsid w:val="005210C0"/>
    <w:rsid w:val="00522E73"/>
    <w:rsid w:val="00522F52"/>
    <w:rsid w:val="005248E1"/>
    <w:rsid w:val="00525756"/>
    <w:rsid w:val="005257B9"/>
    <w:rsid w:val="00525D66"/>
    <w:rsid w:val="005268DE"/>
    <w:rsid w:val="00526B27"/>
    <w:rsid w:val="00526C93"/>
    <w:rsid w:val="00527DF7"/>
    <w:rsid w:val="00532A33"/>
    <w:rsid w:val="0053400A"/>
    <w:rsid w:val="005360B4"/>
    <w:rsid w:val="00536BB4"/>
    <w:rsid w:val="00537BDC"/>
    <w:rsid w:val="00537FA2"/>
    <w:rsid w:val="00540E93"/>
    <w:rsid w:val="00541506"/>
    <w:rsid w:val="00541B32"/>
    <w:rsid w:val="005433A2"/>
    <w:rsid w:val="00544641"/>
    <w:rsid w:val="00544876"/>
    <w:rsid w:val="0054504F"/>
    <w:rsid w:val="00545713"/>
    <w:rsid w:val="005458CD"/>
    <w:rsid w:val="0054602E"/>
    <w:rsid w:val="00546A21"/>
    <w:rsid w:val="005477C3"/>
    <w:rsid w:val="005479C9"/>
    <w:rsid w:val="00547C40"/>
    <w:rsid w:val="005506F9"/>
    <w:rsid w:val="00550B07"/>
    <w:rsid w:val="0055211E"/>
    <w:rsid w:val="00552DBA"/>
    <w:rsid w:val="0055344A"/>
    <w:rsid w:val="0055466D"/>
    <w:rsid w:val="00554815"/>
    <w:rsid w:val="00555017"/>
    <w:rsid w:val="00555316"/>
    <w:rsid w:val="00555A23"/>
    <w:rsid w:val="00555D34"/>
    <w:rsid w:val="0055657A"/>
    <w:rsid w:val="00556B9C"/>
    <w:rsid w:val="00556C68"/>
    <w:rsid w:val="00556FC1"/>
    <w:rsid w:val="0056047F"/>
    <w:rsid w:val="005612B0"/>
    <w:rsid w:val="0056158D"/>
    <w:rsid w:val="00561C9A"/>
    <w:rsid w:val="00563D09"/>
    <w:rsid w:val="00564206"/>
    <w:rsid w:val="00564894"/>
    <w:rsid w:val="005653C0"/>
    <w:rsid w:val="005658A1"/>
    <w:rsid w:val="00565E50"/>
    <w:rsid w:val="00566063"/>
    <w:rsid w:val="0056678E"/>
    <w:rsid w:val="005667CE"/>
    <w:rsid w:val="00566CD2"/>
    <w:rsid w:val="00567482"/>
    <w:rsid w:val="00567913"/>
    <w:rsid w:val="00567FEA"/>
    <w:rsid w:val="00570B07"/>
    <w:rsid w:val="00571903"/>
    <w:rsid w:val="005722C0"/>
    <w:rsid w:val="00573197"/>
    <w:rsid w:val="0057402F"/>
    <w:rsid w:val="00574B1C"/>
    <w:rsid w:val="00574E56"/>
    <w:rsid w:val="0057510D"/>
    <w:rsid w:val="0057543C"/>
    <w:rsid w:val="00575D63"/>
    <w:rsid w:val="00577CF8"/>
    <w:rsid w:val="0058217A"/>
    <w:rsid w:val="00582FD8"/>
    <w:rsid w:val="00583197"/>
    <w:rsid w:val="00583A08"/>
    <w:rsid w:val="00583B14"/>
    <w:rsid w:val="00583C55"/>
    <w:rsid w:val="005871AD"/>
    <w:rsid w:val="005872D3"/>
    <w:rsid w:val="00587777"/>
    <w:rsid w:val="005877BB"/>
    <w:rsid w:val="00590E47"/>
    <w:rsid w:val="00591603"/>
    <w:rsid w:val="00591761"/>
    <w:rsid w:val="00591E22"/>
    <w:rsid w:val="0059262F"/>
    <w:rsid w:val="00592CA5"/>
    <w:rsid w:val="00593260"/>
    <w:rsid w:val="00593682"/>
    <w:rsid w:val="00594004"/>
    <w:rsid w:val="0059430F"/>
    <w:rsid w:val="0059609D"/>
    <w:rsid w:val="00596539"/>
    <w:rsid w:val="00596930"/>
    <w:rsid w:val="00596C1D"/>
    <w:rsid w:val="00597269"/>
    <w:rsid w:val="005978EF"/>
    <w:rsid w:val="005A0975"/>
    <w:rsid w:val="005A1283"/>
    <w:rsid w:val="005A263B"/>
    <w:rsid w:val="005A28D0"/>
    <w:rsid w:val="005A2CC5"/>
    <w:rsid w:val="005A32F1"/>
    <w:rsid w:val="005A3473"/>
    <w:rsid w:val="005A4047"/>
    <w:rsid w:val="005A45CC"/>
    <w:rsid w:val="005A4A94"/>
    <w:rsid w:val="005A5258"/>
    <w:rsid w:val="005A6347"/>
    <w:rsid w:val="005A63FE"/>
    <w:rsid w:val="005A7BCE"/>
    <w:rsid w:val="005A7CF0"/>
    <w:rsid w:val="005A7E5F"/>
    <w:rsid w:val="005B000B"/>
    <w:rsid w:val="005B0044"/>
    <w:rsid w:val="005B0523"/>
    <w:rsid w:val="005B1402"/>
    <w:rsid w:val="005B1D09"/>
    <w:rsid w:val="005B214F"/>
    <w:rsid w:val="005B2DF8"/>
    <w:rsid w:val="005B2EC2"/>
    <w:rsid w:val="005B35CE"/>
    <w:rsid w:val="005B3B9E"/>
    <w:rsid w:val="005B3ECB"/>
    <w:rsid w:val="005B4275"/>
    <w:rsid w:val="005B5532"/>
    <w:rsid w:val="005B5937"/>
    <w:rsid w:val="005B5AEC"/>
    <w:rsid w:val="005B5F7F"/>
    <w:rsid w:val="005B6345"/>
    <w:rsid w:val="005B65E5"/>
    <w:rsid w:val="005B6D42"/>
    <w:rsid w:val="005B724D"/>
    <w:rsid w:val="005B7970"/>
    <w:rsid w:val="005B797A"/>
    <w:rsid w:val="005C03AD"/>
    <w:rsid w:val="005C0700"/>
    <w:rsid w:val="005C0A1D"/>
    <w:rsid w:val="005C1B94"/>
    <w:rsid w:val="005C1BB2"/>
    <w:rsid w:val="005C1DFE"/>
    <w:rsid w:val="005C2ECA"/>
    <w:rsid w:val="005C339D"/>
    <w:rsid w:val="005C3938"/>
    <w:rsid w:val="005C4567"/>
    <w:rsid w:val="005D002E"/>
    <w:rsid w:val="005D01C5"/>
    <w:rsid w:val="005D1953"/>
    <w:rsid w:val="005D1D9F"/>
    <w:rsid w:val="005D1E6A"/>
    <w:rsid w:val="005D1F00"/>
    <w:rsid w:val="005D2EE1"/>
    <w:rsid w:val="005D2FF3"/>
    <w:rsid w:val="005D3F48"/>
    <w:rsid w:val="005D443B"/>
    <w:rsid w:val="005D46DA"/>
    <w:rsid w:val="005D530C"/>
    <w:rsid w:val="005D5B77"/>
    <w:rsid w:val="005D5C32"/>
    <w:rsid w:val="005D6ABD"/>
    <w:rsid w:val="005D754D"/>
    <w:rsid w:val="005D7EE6"/>
    <w:rsid w:val="005E003E"/>
    <w:rsid w:val="005E0982"/>
    <w:rsid w:val="005E0E59"/>
    <w:rsid w:val="005E1127"/>
    <w:rsid w:val="005E18D8"/>
    <w:rsid w:val="005E2335"/>
    <w:rsid w:val="005E266A"/>
    <w:rsid w:val="005E2908"/>
    <w:rsid w:val="005E2D2C"/>
    <w:rsid w:val="005E460B"/>
    <w:rsid w:val="005E595F"/>
    <w:rsid w:val="005E6124"/>
    <w:rsid w:val="005E66F9"/>
    <w:rsid w:val="005E67EB"/>
    <w:rsid w:val="005E693B"/>
    <w:rsid w:val="005E7B82"/>
    <w:rsid w:val="005F05CE"/>
    <w:rsid w:val="005F068A"/>
    <w:rsid w:val="005F13CB"/>
    <w:rsid w:val="005F1756"/>
    <w:rsid w:val="005F217C"/>
    <w:rsid w:val="005F28CB"/>
    <w:rsid w:val="005F2E64"/>
    <w:rsid w:val="005F2F71"/>
    <w:rsid w:val="005F351C"/>
    <w:rsid w:val="005F3995"/>
    <w:rsid w:val="005F3E13"/>
    <w:rsid w:val="005F3F98"/>
    <w:rsid w:val="005F46E0"/>
    <w:rsid w:val="005F4914"/>
    <w:rsid w:val="005F4D55"/>
    <w:rsid w:val="005F567B"/>
    <w:rsid w:val="005F6007"/>
    <w:rsid w:val="005F6529"/>
    <w:rsid w:val="005F664E"/>
    <w:rsid w:val="005F6F60"/>
    <w:rsid w:val="005F6F91"/>
    <w:rsid w:val="005F7588"/>
    <w:rsid w:val="005F758A"/>
    <w:rsid w:val="00600E0E"/>
    <w:rsid w:val="00600F41"/>
    <w:rsid w:val="006017F8"/>
    <w:rsid w:val="00602580"/>
    <w:rsid w:val="00602A1C"/>
    <w:rsid w:val="00602BBC"/>
    <w:rsid w:val="00603BC6"/>
    <w:rsid w:val="00603EE1"/>
    <w:rsid w:val="006043F3"/>
    <w:rsid w:val="006048B3"/>
    <w:rsid w:val="00604B2B"/>
    <w:rsid w:val="006059F8"/>
    <w:rsid w:val="00605D44"/>
    <w:rsid w:val="00605F39"/>
    <w:rsid w:val="00606F1C"/>
    <w:rsid w:val="006073D8"/>
    <w:rsid w:val="00607661"/>
    <w:rsid w:val="006101CF"/>
    <w:rsid w:val="00610381"/>
    <w:rsid w:val="0061072F"/>
    <w:rsid w:val="00610CAC"/>
    <w:rsid w:val="00611509"/>
    <w:rsid w:val="00611F5F"/>
    <w:rsid w:val="00612869"/>
    <w:rsid w:val="00612E4F"/>
    <w:rsid w:val="0061357C"/>
    <w:rsid w:val="0061366A"/>
    <w:rsid w:val="00613EF5"/>
    <w:rsid w:val="00616514"/>
    <w:rsid w:val="006165E1"/>
    <w:rsid w:val="006173E7"/>
    <w:rsid w:val="00621E7F"/>
    <w:rsid w:val="00622DEB"/>
    <w:rsid w:val="00623646"/>
    <w:rsid w:val="00623CCF"/>
    <w:rsid w:val="00624012"/>
    <w:rsid w:val="0062413C"/>
    <w:rsid w:val="00624154"/>
    <w:rsid w:val="00625024"/>
    <w:rsid w:val="006250E6"/>
    <w:rsid w:val="00626860"/>
    <w:rsid w:val="00626C57"/>
    <w:rsid w:val="00631B75"/>
    <w:rsid w:val="006335C6"/>
    <w:rsid w:val="00634E72"/>
    <w:rsid w:val="006350EA"/>
    <w:rsid w:val="00635310"/>
    <w:rsid w:val="00635B79"/>
    <w:rsid w:val="00636B66"/>
    <w:rsid w:val="00643772"/>
    <w:rsid w:val="006439C5"/>
    <w:rsid w:val="00643CE9"/>
    <w:rsid w:val="00644722"/>
    <w:rsid w:val="00644992"/>
    <w:rsid w:val="006449DA"/>
    <w:rsid w:val="006449DE"/>
    <w:rsid w:val="00645301"/>
    <w:rsid w:val="00645AD2"/>
    <w:rsid w:val="00647802"/>
    <w:rsid w:val="00647832"/>
    <w:rsid w:val="00647AB7"/>
    <w:rsid w:val="00650D67"/>
    <w:rsid w:val="00651101"/>
    <w:rsid w:val="00651B23"/>
    <w:rsid w:val="006523BA"/>
    <w:rsid w:val="00652488"/>
    <w:rsid w:val="00652873"/>
    <w:rsid w:val="00653327"/>
    <w:rsid w:val="00653381"/>
    <w:rsid w:val="00653F35"/>
    <w:rsid w:val="006543C1"/>
    <w:rsid w:val="00654600"/>
    <w:rsid w:val="00655976"/>
    <w:rsid w:val="00655C3F"/>
    <w:rsid w:val="00655F53"/>
    <w:rsid w:val="006568ED"/>
    <w:rsid w:val="00656E19"/>
    <w:rsid w:val="00656EF9"/>
    <w:rsid w:val="00657DFE"/>
    <w:rsid w:val="0066133B"/>
    <w:rsid w:val="00661CDA"/>
    <w:rsid w:val="0066255B"/>
    <w:rsid w:val="00662C67"/>
    <w:rsid w:val="006633D6"/>
    <w:rsid w:val="00663B70"/>
    <w:rsid w:val="00663EA8"/>
    <w:rsid w:val="006647D9"/>
    <w:rsid w:val="006650D2"/>
    <w:rsid w:val="00665279"/>
    <w:rsid w:val="006658BF"/>
    <w:rsid w:val="00665BCE"/>
    <w:rsid w:val="006661FD"/>
    <w:rsid w:val="00666C59"/>
    <w:rsid w:val="00667787"/>
    <w:rsid w:val="0066781D"/>
    <w:rsid w:val="006679CB"/>
    <w:rsid w:val="00667E25"/>
    <w:rsid w:val="006708F7"/>
    <w:rsid w:val="00671049"/>
    <w:rsid w:val="0067106E"/>
    <w:rsid w:val="00671198"/>
    <w:rsid w:val="006716D3"/>
    <w:rsid w:val="00671BAA"/>
    <w:rsid w:val="00671D05"/>
    <w:rsid w:val="00671E94"/>
    <w:rsid w:val="00672160"/>
    <w:rsid w:val="00672CC8"/>
    <w:rsid w:val="00673A5C"/>
    <w:rsid w:val="00674491"/>
    <w:rsid w:val="006745E5"/>
    <w:rsid w:val="00675C8D"/>
    <w:rsid w:val="00676CF4"/>
    <w:rsid w:val="00676D11"/>
    <w:rsid w:val="00676D85"/>
    <w:rsid w:val="0067736B"/>
    <w:rsid w:val="00677D79"/>
    <w:rsid w:val="00680135"/>
    <w:rsid w:val="006803E9"/>
    <w:rsid w:val="00680C0B"/>
    <w:rsid w:val="00680C5A"/>
    <w:rsid w:val="0068142D"/>
    <w:rsid w:val="0068159F"/>
    <w:rsid w:val="00682B99"/>
    <w:rsid w:val="00683374"/>
    <w:rsid w:val="00683415"/>
    <w:rsid w:val="006841D2"/>
    <w:rsid w:val="00684C46"/>
    <w:rsid w:val="00685136"/>
    <w:rsid w:val="0068596B"/>
    <w:rsid w:val="00685B17"/>
    <w:rsid w:val="006862AA"/>
    <w:rsid w:val="0068631A"/>
    <w:rsid w:val="006863A2"/>
    <w:rsid w:val="006864AC"/>
    <w:rsid w:val="0068730E"/>
    <w:rsid w:val="006873E3"/>
    <w:rsid w:val="00687E55"/>
    <w:rsid w:val="00690569"/>
    <w:rsid w:val="00690662"/>
    <w:rsid w:val="006915E8"/>
    <w:rsid w:val="00693527"/>
    <w:rsid w:val="0069382A"/>
    <w:rsid w:val="00694990"/>
    <w:rsid w:val="00695561"/>
    <w:rsid w:val="006958FC"/>
    <w:rsid w:val="00696B2B"/>
    <w:rsid w:val="006970F2"/>
    <w:rsid w:val="006A0352"/>
    <w:rsid w:val="006A0525"/>
    <w:rsid w:val="006A1F73"/>
    <w:rsid w:val="006A2B14"/>
    <w:rsid w:val="006A2CC8"/>
    <w:rsid w:val="006A3009"/>
    <w:rsid w:val="006A3C0E"/>
    <w:rsid w:val="006A3D73"/>
    <w:rsid w:val="006A4A22"/>
    <w:rsid w:val="006A4EB1"/>
    <w:rsid w:val="006A5783"/>
    <w:rsid w:val="006A6509"/>
    <w:rsid w:val="006A67C2"/>
    <w:rsid w:val="006A6E07"/>
    <w:rsid w:val="006A796E"/>
    <w:rsid w:val="006A7A9D"/>
    <w:rsid w:val="006A7C29"/>
    <w:rsid w:val="006B083B"/>
    <w:rsid w:val="006B0A28"/>
    <w:rsid w:val="006B12A7"/>
    <w:rsid w:val="006B1575"/>
    <w:rsid w:val="006B1F5F"/>
    <w:rsid w:val="006B4582"/>
    <w:rsid w:val="006B461B"/>
    <w:rsid w:val="006B47FB"/>
    <w:rsid w:val="006B56DD"/>
    <w:rsid w:val="006B6B39"/>
    <w:rsid w:val="006B732D"/>
    <w:rsid w:val="006B7341"/>
    <w:rsid w:val="006B7439"/>
    <w:rsid w:val="006B7F57"/>
    <w:rsid w:val="006C0B5F"/>
    <w:rsid w:val="006C0BB9"/>
    <w:rsid w:val="006C12B3"/>
    <w:rsid w:val="006C1AC3"/>
    <w:rsid w:val="006C2E2A"/>
    <w:rsid w:val="006C3107"/>
    <w:rsid w:val="006C34DA"/>
    <w:rsid w:val="006C3852"/>
    <w:rsid w:val="006C3955"/>
    <w:rsid w:val="006C499E"/>
    <w:rsid w:val="006C4E46"/>
    <w:rsid w:val="006C4EE2"/>
    <w:rsid w:val="006C55D7"/>
    <w:rsid w:val="006C5ADF"/>
    <w:rsid w:val="006C6218"/>
    <w:rsid w:val="006C7133"/>
    <w:rsid w:val="006C741B"/>
    <w:rsid w:val="006C7D31"/>
    <w:rsid w:val="006C7E51"/>
    <w:rsid w:val="006D0210"/>
    <w:rsid w:val="006D0DA1"/>
    <w:rsid w:val="006D1E16"/>
    <w:rsid w:val="006D3BBA"/>
    <w:rsid w:val="006D3ECC"/>
    <w:rsid w:val="006D4306"/>
    <w:rsid w:val="006D499E"/>
    <w:rsid w:val="006D4A4A"/>
    <w:rsid w:val="006D503A"/>
    <w:rsid w:val="006D53F5"/>
    <w:rsid w:val="006D5B58"/>
    <w:rsid w:val="006D6522"/>
    <w:rsid w:val="006D7D3F"/>
    <w:rsid w:val="006E1494"/>
    <w:rsid w:val="006E1891"/>
    <w:rsid w:val="006E1B25"/>
    <w:rsid w:val="006E2743"/>
    <w:rsid w:val="006E3071"/>
    <w:rsid w:val="006E4F98"/>
    <w:rsid w:val="006E649F"/>
    <w:rsid w:val="006E698E"/>
    <w:rsid w:val="006E6A43"/>
    <w:rsid w:val="006E6BE9"/>
    <w:rsid w:val="006E6E2C"/>
    <w:rsid w:val="006E76B5"/>
    <w:rsid w:val="006F0549"/>
    <w:rsid w:val="006F25E9"/>
    <w:rsid w:val="006F27BA"/>
    <w:rsid w:val="006F345A"/>
    <w:rsid w:val="006F3662"/>
    <w:rsid w:val="006F3DC5"/>
    <w:rsid w:val="006F439E"/>
    <w:rsid w:val="006F5062"/>
    <w:rsid w:val="006F590B"/>
    <w:rsid w:val="006F5B9A"/>
    <w:rsid w:val="006F5BF5"/>
    <w:rsid w:val="007000CD"/>
    <w:rsid w:val="00700FE1"/>
    <w:rsid w:val="00701912"/>
    <w:rsid w:val="00702B19"/>
    <w:rsid w:val="007039D4"/>
    <w:rsid w:val="00703C9F"/>
    <w:rsid w:val="00705974"/>
    <w:rsid w:val="00706B33"/>
    <w:rsid w:val="00707D25"/>
    <w:rsid w:val="00707F4F"/>
    <w:rsid w:val="0071039F"/>
    <w:rsid w:val="00710754"/>
    <w:rsid w:val="007108AC"/>
    <w:rsid w:val="00710BE0"/>
    <w:rsid w:val="00710E34"/>
    <w:rsid w:val="00711E34"/>
    <w:rsid w:val="00712030"/>
    <w:rsid w:val="00712969"/>
    <w:rsid w:val="0071383E"/>
    <w:rsid w:val="00715ABE"/>
    <w:rsid w:val="0072037A"/>
    <w:rsid w:val="00720461"/>
    <w:rsid w:val="00721276"/>
    <w:rsid w:val="00721716"/>
    <w:rsid w:val="007229E5"/>
    <w:rsid w:val="00723312"/>
    <w:rsid w:val="00724113"/>
    <w:rsid w:val="00724219"/>
    <w:rsid w:val="007242F7"/>
    <w:rsid w:val="007245CB"/>
    <w:rsid w:val="00724784"/>
    <w:rsid w:val="007247FF"/>
    <w:rsid w:val="007249AD"/>
    <w:rsid w:val="00724A8F"/>
    <w:rsid w:val="00724B1E"/>
    <w:rsid w:val="00725832"/>
    <w:rsid w:val="00726047"/>
    <w:rsid w:val="007271F8"/>
    <w:rsid w:val="00727DF7"/>
    <w:rsid w:val="00727EB3"/>
    <w:rsid w:val="00730D35"/>
    <w:rsid w:val="007314A9"/>
    <w:rsid w:val="00732085"/>
    <w:rsid w:val="007335E9"/>
    <w:rsid w:val="00736533"/>
    <w:rsid w:val="00736985"/>
    <w:rsid w:val="00736BF5"/>
    <w:rsid w:val="00736D0A"/>
    <w:rsid w:val="00736FEF"/>
    <w:rsid w:val="00737D1F"/>
    <w:rsid w:val="00740999"/>
    <w:rsid w:val="00741A93"/>
    <w:rsid w:val="00741ABF"/>
    <w:rsid w:val="00742016"/>
    <w:rsid w:val="007423EF"/>
    <w:rsid w:val="007424A9"/>
    <w:rsid w:val="00742C6B"/>
    <w:rsid w:val="00742EC8"/>
    <w:rsid w:val="00742F61"/>
    <w:rsid w:val="007430B8"/>
    <w:rsid w:val="00743A62"/>
    <w:rsid w:val="00744159"/>
    <w:rsid w:val="00744299"/>
    <w:rsid w:val="00744DEA"/>
    <w:rsid w:val="00745430"/>
    <w:rsid w:val="00746A11"/>
    <w:rsid w:val="00747574"/>
    <w:rsid w:val="007475F9"/>
    <w:rsid w:val="00747DD6"/>
    <w:rsid w:val="0075002A"/>
    <w:rsid w:val="007507DE"/>
    <w:rsid w:val="0075100B"/>
    <w:rsid w:val="00751060"/>
    <w:rsid w:val="00751733"/>
    <w:rsid w:val="00752D6D"/>
    <w:rsid w:val="0075300D"/>
    <w:rsid w:val="0075358D"/>
    <w:rsid w:val="00753E36"/>
    <w:rsid w:val="007549A7"/>
    <w:rsid w:val="007556BB"/>
    <w:rsid w:val="007561E5"/>
    <w:rsid w:val="0075634F"/>
    <w:rsid w:val="00756562"/>
    <w:rsid w:val="007610CF"/>
    <w:rsid w:val="00761302"/>
    <w:rsid w:val="00762364"/>
    <w:rsid w:val="00762A71"/>
    <w:rsid w:val="00763BDA"/>
    <w:rsid w:val="0076447B"/>
    <w:rsid w:val="00764A84"/>
    <w:rsid w:val="00765025"/>
    <w:rsid w:val="00765414"/>
    <w:rsid w:val="00765A54"/>
    <w:rsid w:val="007662E0"/>
    <w:rsid w:val="00767482"/>
    <w:rsid w:val="007706F4"/>
    <w:rsid w:val="00770FFE"/>
    <w:rsid w:val="00771031"/>
    <w:rsid w:val="00771DCA"/>
    <w:rsid w:val="00771F31"/>
    <w:rsid w:val="00773B1F"/>
    <w:rsid w:val="00773BE2"/>
    <w:rsid w:val="00773D15"/>
    <w:rsid w:val="00773EA5"/>
    <w:rsid w:val="00774078"/>
    <w:rsid w:val="00774108"/>
    <w:rsid w:val="0077411E"/>
    <w:rsid w:val="0077454D"/>
    <w:rsid w:val="0077509C"/>
    <w:rsid w:val="007750FF"/>
    <w:rsid w:val="007772FA"/>
    <w:rsid w:val="007775EC"/>
    <w:rsid w:val="00780706"/>
    <w:rsid w:val="00780C47"/>
    <w:rsid w:val="00782414"/>
    <w:rsid w:val="00782EBF"/>
    <w:rsid w:val="007834B2"/>
    <w:rsid w:val="0078362E"/>
    <w:rsid w:val="00783692"/>
    <w:rsid w:val="00784C63"/>
    <w:rsid w:val="007858DE"/>
    <w:rsid w:val="00785C66"/>
    <w:rsid w:val="007862A8"/>
    <w:rsid w:val="007864B9"/>
    <w:rsid w:val="00786530"/>
    <w:rsid w:val="00786579"/>
    <w:rsid w:val="00786BD3"/>
    <w:rsid w:val="007873F4"/>
    <w:rsid w:val="00787563"/>
    <w:rsid w:val="0078794D"/>
    <w:rsid w:val="00787DD8"/>
    <w:rsid w:val="0079019A"/>
    <w:rsid w:val="00790541"/>
    <w:rsid w:val="007909AD"/>
    <w:rsid w:val="00790B03"/>
    <w:rsid w:val="00790C26"/>
    <w:rsid w:val="00791362"/>
    <w:rsid w:val="00791816"/>
    <w:rsid w:val="00791C6B"/>
    <w:rsid w:val="00792194"/>
    <w:rsid w:val="00792327"/>
    <w:rsid w:val="00792E1F"/>
    <w:rsid w:val="007937D8"/>
    <w:rsid w:val="00793837"/>
    <w:rsid w:val="00793F28"/>
    <w:rsid w:val="00794372"/>
    <w:rsid w:val="00794B7A"/>
    <w:rsid w:val="00795047"/>
    <w:rsid w:val="007959D3"/>
    <w:rsid w:val="00796F1A"/>
    <w:rsid w:val="00797691"/>
    <w:rsid w:val="007A1A63"/>
    <w:rsid w:val="007A21EF"/>
    <w:rsid w:val="007A31B4"/>
    <w:rsid w:val="007A4243"/>
    <w:rsid w:val="007A4C0F"/>
    <w:rsid w:val="007A5498"/>
    <w:rsid w:val="007A562E"/>
    <w:rsid w:val="007A564F"/>
    <w:rsid w:val="007A5988"/>
    <w:rsid w:val="007A5DB6"/>
    <w:rsid w:val="007A5DDB"/>
    <w:rsid w:val="007A61B2"/>
    <w:rsid w:val="007A65AE"/>
    <w:rsid w:val="007A67B2"/>
    <w:rsid w:val="007A68FF"/>
    <w:rsid w:val="007A6A46"/>
    <w:rsid w:val="007B0118"/>
    <w:rsid w:val="007B093D"/>
    <w:rsid w:val="007B0973"/>
    <w:rsid w:val="007B09B5"/>
    <w:rsid w:val="007B1119"/>
    <w:rsid w:val="007B1588"/>
    <w:rsid w:val="007B1ED2"/>
    <w:rsid w:val="007B266D"/>
    <w:rsid w:val="007B5387"/>
    <w:rsid w:val="007B5E18"/>
    <w:rsid w:val="007B7719"/>
    <w:rsid w:val="007B78EF"/>
    <w:rsid w:val="007C0119"/>
    <w:rsid w:val="007C099A"/>
    <w:rsid w:val="007C1705"/>
    <w:rsid w:val="007C21A4"/>
    <w:rsid w:val="007C4B03"/>
    <w:rsid w:val="007C6853"/>
    <w:rsid w:val="007C7F24"/>
    <w:rsid w:val="007D2495"/>
    <w:rsid w:val="007D27FB"/>
    <w:rsid w:val="007D3100"/>
    <w:rsid w:val="007D50A4"/>
    <w:rsid w:val="007D5ACF"/>
    <w:rsid w:val="007D671A"/>
    <w:rsid w:val="007D6FE1"/>
    <w:rsid w:val="007E04E5"/>
    <w:rsid w:val="007E11FE"/>
    <w:rsid w:val="007E1604"/>
    <w:rsid w:val="007E19B0"/>
    <w:rsid w:val="007E1B06"/>
    <w:rsid w:val="007E20C9"/>
    <w:rsid w:val="007E346D"/>
    <w:rsid w:val="007E3EA9"/>
    <w:rsid w:val="007E6163"/>
    <w:rsid w:val="007E648C"/>
    <w:rsid w:val="007E74ED"/>
    <w:rsid w:val="007E7989"/>
    <w:rsid w:val="007E7E50"/>
    <w:rsid w:val="007F0317"/>
    <w:rsid w:val="007F0865"/>
    <w:rsid w:val="007F0882"/>
    <w:rsid w:val="007F0A76"/>
    <w:rsid w:val="007F0EC3"/>
    <w:rsid w:val="007F13C3"/>
    <w:rsid w:val="007F14FB"/>
    <w:rsid w:val="007F3D65"/>
    <w:rsid w:val="007F3D85"/>
    <w:rsid w:val="007F4931"/>
    <w:rsid w:val="007F4B1F"/>
    <w:rsid w:val="007F5277"/>
    <w:rsid w:val="007F5B04"/>
    <w:rsid w:val="007F71A0"/>
    <w:rsid w:val="007F71F2"/>
    <w:rsid w:val="00801181"/>
    <w:rsid w:val="00802F3E"/>
    <w:rsid w:val="00802F70"/>
    <w:rsid w:val="00803FB4"/>
    <w:rsid w:val="00804271"/>
    <w:rsid w:val="00804E45"/>
    <w:rsid w:val="008055C3"/>
    <w:rsid w:val="008058CA"/>
    <w:rsid w:val="00805CC7"/>
    <w:rsid w:val="008068ED"/>
    <w:rsid w:val="00806B5F"/>
    <w:rsid w:val="00807740"/>
    <w:rsid w:val="00807ADA"/>
    <w:rsid w:val="00810211"/>
    <w:rsid w:val="008116A8"/>
    <w:rsid w:val="00812211"/>
    <w:rsid w:val="00812590"/>
    <w:rsid w:val="00812A08"/>
    <w:rsid w:val="0081345F"/>
    <w:rsid w:val="00813EFE"/>
    <w:rsid w:val="0081417B"/>
    <w:rsid w:val="00814CF6"/>
    <w:rsid w:val="008152C9"/>
    <w:rsid w:val="00816664"/>
    <w:rsid w:val="00816952"/>
    <w:rsid w:val="00817629"/>
    <w:rsid w:val="00817BAE"/>
    <w:rsid w:val="0082098E"/>
    <w:rsid w:val="0082166E"/>
    <w:rsid w:val="008219B5"/>
    <w:rsid w:val="00821B70"/>
    <w:rsid w:val="00821F72"/>
    <w:rsid w:val="00823111"/>
    <w:rsid w:val="008234CF"/>
    <w:rsid w:val="00823812"/>
    <w:rsid w:val="00823C5F"/>
    <w:rsid w:val="0082433C"/>
    <w:rsid w:val="00825D19"/>
    <w:rsid w:val="00826820"/>
    <w:rsid w:val="00830B73"/>
    <w:rsid w:val="00831483"/>
    <w:rsid w:val="008324EA"/>
    <w:rsid w:val="00833757"/>
    <w:rsid w:val="0083382D"/>
    <w:rsid w:val="0083581E"/>
    <w:rsid w:val="00835AF6"/>
    <w:rsid w:val="0083664E"/>
    <w:rsid w:val="008400CF"/>
    <w:rsid w:val="0084131C"/>
    <w:rsid w:val="0084148E"/>
    <w:rsid w:val="00842668"/>
    <w:rsid w:val="008426C3"/>
    <w:rsid w:val="00842E44"/>
    <w:rsid w:val="00843DB0"/>
    <w:rsid w:val="00844B34"/>
    <w:rsid w:val="00844F97"/>
    <w:rsid w:val="0084548D"/>
    <w:rsid w:val="00845B5D"/>
    <w:rsid w:val="00850FDA"/>
    <w:rsid w:val="00852515"/>
    <w:rsid w:val="008527DE"/>
    <w:rsid w:val="0085293F"/>
    <w:rsid w:val="008531AC"/>
    <w:rsid w:val="008546E6"/>
    <w:rsid w:val="008548D7"/>
    <w:rsid w:val="00854B14"/>
    <w:rsid w:val="0085510A"/>
    <w:rsid w:val="00855738"/>
    <w:rsid w:val="00855887"/>
    <w:rsid w:val="008561F2"/>
    <w:rsid w:val="008564BD"/>
    <w:rsid w:val="00856CC4"/>
    <w:rsid w:val="00856CDD"/>
    <w:rsid w:val="00856E25"/>
    <w:rsid w:val="00857550"/>
    <w:rsid w:val="00857ABA"/>
    <w:rsid w:val="00857AF8"/>
    <w:rsid w:val="00857D7C"/>
    <w:rsid w:val="0086062F"/>
    <w:rsid w:val="00861020"/>
    <w:rsid w:val="00861FE2"/>
    <w:rsid w:val="00862127"/>
    <w:rsid w:val="00862BDA"/>
    <w:rsid w:val="0086399E"/>
    <w:rsid w:val="00863F28"/>
    <w:rsid w:val="008643D0"/>
    <w:rsid w:val="00865FA9"/>
    <w:rsid w:val="00866AEC"/>
    <w:rsid w:val="00866BE2"/>
    <w:rsid w:val="00867223"/>
    <w:rsid w:val="008675DB"/>
    <w:rsid w:val="00870160"/>
    <w:rsid w:val="00870A0A"/>
    <w:rsid w:val="00870F08"/>
    <w:rsid w:val="00871518"/>
    <w:rsid w:val="00872E5B"/>
    <w:rsid w:val="00873700"/>
    <w:rsid w:val="00873B51"/>
    <w:rsid w:val="00873D23"/>
    <w:rsid w:val="00874076"/>
    <w:rsid w:val="0087409C"/>
    <w:rsid w:val="00874511"/>
    <w:rsid w:val="00874A92"/>
    <w:rsid w:val="00877D9E"/>
    <w:rsid w:val="008808CE"/>
    <w:rsid w:val="008813CE"/>
    <w:rsid w:val="00881995"/>
    <w:rsid w:val="00881C28"/>
    <w:rsid w:val="00881F6F"/>
    <w:rsid w:val="00882DC2"/>
    <w:rsid w:val="00883D39"/>
    <w:rsid w:val="00884AD9"/>
    <w:rsid w:val="0088507E"/>
    <w:rsid w:val="008858EE"/>
    <w:rsid w:val="00887F9E"/>
    <w:rsid w:val="008904F9"/>
    <w:rsid w:val="00890AA9"/>
    <w:rsid w:val="008929CA"/>
    <w:rsid w:val="008948CC"/>
    <w:rsid w:val="008953CD"/>
    <w:rsid w:val="0089556F"/>
    <w:rsid w:val="0089607F"/>
    <w:rsid w:val="008961D1"/>
    <w:rsid w:val="00896C6E"/>
    <w:rsid w:val="0089760B"/>
    <w:rsid w:val="00897832"/>
    <w:rsid w:val="00897D33"/>
    <w:rsid w:val="008A00A2"/>
    <w:rsid w:val="008A041C"/>
    <w:rsid w:val="008A0B77"/>
    <w:rsid w:val="008A1142"/>
    <w:rsid w:val="008A11B2"/>
    <w:rsid w:val="008A1518"/>
    <w:rsid w:val="008A1C2A"/>
    <w:rsid w:val="008A304A"/>
    <w:rsid w:val="008A330B"/>
    <w:rsid w:val="008A3668"/>
    <w:rsid w:val="008A36DE"/>
    <w:rsid w:val="008A3874"/>
    <w:rsid w:val="008A415E"/>
    <w:rsid w:val="008A4208"/>
    <w:rsid w:val="008A5C17"/>
    <w:rsid w:val="008A605A"/>
    <w:rsid w:val="008A669D"/>
    <w:rsid w:val="008B0D30"/>
    <w:rsid w:val="008B1727"/>
    <w:rsid w:val="008B18C5"/>
    <w:rsid w:val="008B2242"/>
    <w:rsid w:val="008B2573"/>
    <w:rsid w:val="008B281B"/>
    <w:rsid w:val="008B2CC3"/>
    <w:rsid w:val="008B31A9"/>
    <w:rsid w:val="008B398C"/>
    <w:rsid w:val="008B4A8F"/>
    <w:rsid w:val="008B53E6"/>
    <w:rsid w:val="008B53F8"/>
    <w:rsid w:val="008B5413"/>
    <w:rsid w:val="008B5437"/>
    <w:rsid w:val="008B5E10"/>
    <w:rsid w:val="008B649C"/>
    <w:rsid w:val="008B69C3"/>
    <w:rsid w:val="008B6B1E"/>
    <w:rsid w:val="008B6C26"/>
    <w:rsid w:val="008B6F68"/>
    <w:rsid w:val="008B7BC3"/>
    <w:rsid w:val="008C01DC"/>
    <w:rsid w:val="008C0E19"/>
    <w:rsid w:val="008C114D"/>
    <w:rsid w:val="008C1397"/>
    <w:rsid w:val="008C171F"/>
    <w:rsid w:val="008C17C1"/>
    <w:rsid w:val="008C1ADC"/>
    <w:rsid w:val="008C24CD"/>
    <w:rsid w:val="008C4720"/>
    <w:rsid w:val="008C5649"/>
    <w:rsid w:val="008C5792"/>
    <w:rsid w:val="008C5DDC"/>
    <w:rsid w:val="008C7023"/>
    <w:rsid w:val="008D0342"/>
    <w:rsid w:val="008D0714"/>
    <w:rsid w:val="008D0781"/>
    <w:rsid w:val="008D193B"/>
    <w:rsid w:val="008D21E5"/>
    <w:rsid w:val="008D276F"/>
    <w:rsid w:val="008D6621"/>
    <w:rsid w:val="008D67BD"/>
    <w:rsid w:val="008D6919"/>
    <w:rsid w:val="008D6FD6"/>
    <w:rsid w:val="008D791F"/>
    <w:rsid w:val="008E0853"/>
    <w:rsid w:val="008E0BF1"/>
    <w:rsid w:val="008E1349"/>
    <w:rsid w:val="008E16C5"/>
    <w:rsid w:val="008E3549"/>
    <w:rsid w:val="008E3D89"/>
    <w:rsid w:val="008E46A9"/>
    <w:rsid w:val="008E4942"/>
    <w:rsid w:val="008E5996"/>
    <w:rsid w:val="008E65A5"/>
    <w:rsid w:val="008E6944"/>
    <w:rsid w:val="008E695D"/>
    <w:rsid w:val="008E79C3"/>
    <w:rsid w:val="008F02C1"/>
    <w:rsid w:val="008F0436"/>
    <w:rsid w:val="008F0721"/>
    <w:rsid w:val="008F1606"/>
    <w:rsid w:val="008F21C7"/>
    <w:rsid w:val="008F25AA"/>
    <w:rsid w:val="008F3757"/>
    <w:rsid w:val="008F4331"/>
    <w:rsid w:val="008F4BD3"/>
    <w:rsid w:val="008F5BF7"/>
    <w:rsid w:val="008F5C24"/>
    <w:rsid w:val="008F6BAF"/>
    <w:rsid w:val="008F70F8"/>
    <w:rsid w:val="008F718A"/>
    <w:rsid w:val="008F73E5"/>
    <w:rsid w:val="008F7C47"/>
    <w:rsid w:val="008F7F41"/>
    <w:rsid w:val="00900025"/>
    <w:rsid w:val="009002DC"/>
    <w:rsid w:val="00900684"/>
    <w:rsid w:val="0090073B"/>
    <w:rsid w:val="009007F8"/>
    <w:rsid w:val="00900C43"/>
    <w:rsid w:val="00900E01"/>
    <w:rsid w:val="00901598"/>
    <w:rsid w:val="009016B7"/>
    <w:rsid w:val="00902019"/>
    <w:rsid w:val="009021BB"/>
    <w:rsid w:val="00902236"/>
    <w:rsid w:val="00902807"/>
    <w:rsid w:val="009031B2"/>
    <w:rsid w:val="009031FF"/>
    <w:rsid w:val="0090646E"/>
    <w:rsid w:val="00906E70"/>
    <w:rsid w:val="00907293"/>
    <w:rsid w:val="00910357"/>
    <w:rsid w:val="00910795"/>
    <w:rsid w:val="00910B67"/>
    <w:rsid w:val="0091178E"/>
    <w:rsid w:val="00912BB7"/>
    <w:rsid w:val="00912FC7"/>
    <w:rsid w:val="00913196"/>
    <w:rsid w:val="00913215"/>
    <w:rsid w:val="009139ED"/>
    <w:rsid w:val="009146B5"/>
    <w:rsid w:val="00914B98"/>
    <w:rsid w:val="009150A2"/>
    <w:rsid w:val="009163E7"/>
    <w:rsid w:val="009171F9"/>
    <w:rsid w:val="009179D0"/>
    <w:rsid w:val="009200A3"/>
    <w:rsid w:val="009205AE"/>
    <w:rsid w:val="009205B4"/>
    <w:rsid w:val="009211A1"/>
    <w:rsid w:val="00921546"/>
    <w:rsid w:val="00921596"/>
    <w:rsid w:val="00921EB6"/>
    <w:rsid w:val="0092235C"/>
    <w:rsid w:val="009229AA"/>
    <w:rsid w:val="009232F5"/>
    <w:rsid w:val="0092429F"/>
    <w:rsid w:val="0092674A"/>
    <w:rsid w:val="009268CD"/>
    <w:rsid w:val="00927063"/>
    <w:rsid w:val="0092739E"/>
    <w:rsid w:val="009305FE"/>
    <w:rsid w:val="00930C1F"/>
    <w:rsid w:val="0093100D"/>
    <w:rsid w:val="0093158C"/>
    <w:rsid w:val="00931B67"/>
    <w:rsid w:val="0093214D"/>
    <w:rsid w:val="00932DF7"/>
    <w:rsid w:val="0093406B"/>
    <w:rsid w:val="00934A38"/>
    <w:rsid w:val="00934F58"/>
    <w:rsid w:val="00934FE2"/>
    <w:rsid w:val="00935C6F"/>
    <w:rsid w:val="00935CBB"/>
    <w:rsid w:val="0093695E"/>
    <w:rsid w:val="009371E8"/>
    <w:rsid w:val="0094001E"/>
    <w:rsid w:val="00940107"/>
    <w:rsid w:val="009401CF"/>
    <w:rsid w:val="00940517"/>
    <w:rsid w:val="00940679"/>
    <w:rsid w:val="0094155D"/>
    <w:rsid w:val="00941990"/>
    <w:rsid w:val="00941EB4"/>
    <w:rsid w:val="0094292F"/>
    <w:rsid w:val="009430CE"/>
    <w:rsid w:val="00943FA7"/>
    <w:rsid w:val="0094414E"/>
    <w:rsid w:val="00944A8F"/>
    <w:rsid w:val="00944C49"/>
    <w:rsid w:val="0094560A"/>
    <w:rsid w:val="00946838"/>
    <w:rsid w:val="009477EE"/>
    <w:rsid w:val="009508D5"/>
    <w:rsid w:val="00951353"/>
    <w:rsid w:val="009516A4"/>
    <w:rsid w:val="0095172C"/>
    <w:rsid w:val="00952479"/>
    <w:rsid w:val="00952710"/>
    <w:rsid w:val="00952AC4"/>
    <w:rsid w:val="00952FFB"/>
    <w:rsid w:val="00954058"/>
    <w:rsid w:val="00955336"/>
    <w:rsid w:val="009553A8"/>
    <w:rsid w:val="00956385"/>
    <w:rsid w:val="00956C65"/>
    <w:rsid w:val="00957337"/>
    <w:rsid w:val="009605A6"/>
    <w:rsid w:val="00960CFE"/>
    <w:rsid w:val="0096166D"/>
    <w:rsid w:val="00961CD8"/>
    <w:rsid w:val="00962D17"/>
    <w:rsid w:val="0096453F"/>
    <w:rsid w:val="00965AB0"/>
    <w:rsid w:val="009664C5"/>
    <w:rsid w:val="0096728A"/>
    <w:rsid w:val="009676FF"/>
    <w:rsid w:val="00967BAD"/>
    <w:rsid w:val="009703E3"/>
    <w:rsid w:val="00970772"/>
    <w:rsid w:val="00971191"/>
    <w:rsid w:val="00971577"/>
    <w:rsid w:val="009717C9"/>
    <w:rsid w:val="0097197C"/>
    <w:rsid w:val="00971CF8"/>
    <w:rsid w:val="0097209E"/>
    <w:rsid w:val="00973457"/>
    <w:rsid w:val="0097356F"/>
    <w:rsid w:val="00975C80"/>
    <w:rsid w:val="009770F2"/>
    <w:rsid w:val="0098013A"/>
    <w:rsid w:val="00980493"/>
    <w:rsid w:val="00980509"/>
    <w:rsid w:val="00980829"/>
    <w:rsid w:val="00982A11"/>
    <w:rsid w:val="009831F9"/>
    <w:rsid w:val="0098366B"/>
    <w:rsid w:val="00984A22"/>
    <w:rsid w:val="00985223"/>
    <w:rsid w:val="0098607B"/>
    <w:rsid w:val="00987515"/>
    <w:rsid w:val="00987A26"/>
    <w:rsid w:val="00987CDA"/>
    <w:rsid w:val="00987E14"/>
    <w:rsid w:val="00990B8A"/>
    <w:rsid w:val="0099240B"/>
    <w:rsid w:val="009936B7"/>
    <w:rsid w:val="00993951"/>
    <w:rsid w:val="0099397E"/>
    <w:rsid w:val="00993CDF"/>
    <w:rsid w:val="009948FF"/>
    <w:rsid w:val="00994F0D"/>
    <w:rsid w:val="009952E0"/>
    <w:rsid w:val="009953BA"/>
    <w:rsid w:val="00995968"/>
    <w:rsid w:val="00995D0E"/>
    <w:rsid w:val="009964C4"/>
    <w:rsid w:val="009974D4"/>
    <w:rsid w:val="00997598"/>
    <w:rsid w:val="009A0619"/>
    <w:rsid w:val="009A1B19"/>
    <w:rsid w:val="009A2D4B"/>
    <w:rsid w:val="009A7310"/>
    <w:rsid w:val="009A7ACC"/>
    <w:rsid w:val="009A7FDB"/>
    <w:rsid w:val="009B02F3"/>
    <w:rsid w:val="009B0BDF"/>
    <w:rsid w:val="009B132A"/>
    <w:rsid w:val="009B156F"/>
    <w:rsid w:val="009B19B2"/>
    <w:rsid w:val="009B3529"/>
    <w:rsid w:val="009B355F"/>
    <w:rsid w:val="009B44B3"/>
    <w:rsid w:val="009B498B"/>
    <w:rsid w:val="009B5A0E"/>
    <w:rsid w:val="009B6893"/>
    <w:rsid w:val="009B6947"/>
    <w:rsid w:val="009B782A"/>
    <w:rsid w:val="009B7DC8"/>
    <w:rsid w:val="009C0377"/>
    <w:rsid w:val="009C11A8"/>
    <w:rsid w:val="009C1BB9"/>
    <w:rsid w:val="009C1D46"/>
    <w:rsid w:val="009C251F"/>
    <w:rsid w:val="009C26B6"/>
    <w:rsid w:val="009C32A3"/>
    <w:rsid w:val="009C34B5"/>
    <w:rsid w:val="009C36B1"/>
    <w:rsid w:val="009C3E81"/>
    <w:rsid w:val="009C4488"/>
    <w:rsid w:val="009C4588"/>
    <w:rsid w:val="009C5201"/>
    <w:rsid w:val="009C562F"/>
    <w:rsid w:val="009C6B10"/>
    <w:rsid w:val="009C705B"/>
    <w:rsid w:val="009C7063"/>
    <w:rsid w:val="009C7402"/>
    <w:rsid w:val="009D00C3"/>
    <w:rsid w:val="009D0125"/>
    <w:rsid w:val="009D0255"/>
    <w:rsid w:val="009D02F9"/>
    <w:rsid w:val="009D064F"/>
    <w:rsid w:val="009D08BD"/>
    <w:rsid w:val="009D176D"/>
    <w:rsid w:val="009D18D8"/>
    <w:rsid w:val="009D1B02"/>
    <w:rsid w:val="009D27D1"/>
    <w:rsid w:val="009D2954"/>
    <w:rsid w:val="009D3077"/>
    <w:rsid w:val="009D365A"/>
    <w:rsid w:val="009D4FC5"/>
    <w:rsid w:val="009D614D"/>
    <w:rsid w:val="009D6307"/>
    <w:rsid w:val="009D6E87"/>
    <w:rsid w:val="009D7CB7"/>
    <w:rsid w:val="009D7EA1"/>
    <w:rsid w:val="009D7EC5"/>
    <w:rsid w:val="009E0313"/>
    <w:rsid w:val="009E0735"/>
    <w:rsid w:val="009E0950"/>
    <w:rsid w:val="009E130F"/>
    <w:rsid w:val="009E2447"/>
    <w:rsid w:val="009E3248"/>
    <w:rsid w:val="009E3548"/>
    <w:rsid w:val="009E37B3"/>
    <w:rsid w:val="009E475A"/>
    <w:rsid w:val="009E499C"/>
    <w:rsid w:val="009E6177"/>
    <w:rsid w:val="009E621C"/>
    <w:rsid w:val="009E6686"/>
    <w:rsid w:val="009E6D85"/>
    <w:rsid w:val="009E736C"/>
    <w:rsid w:val="009F0B12"/>
    <w:rsid w:val="009F0B18"/>
    <w:rsid w:val="009F0E65"/>
    <w:rsid w:val="009F2220"/>
    <w:rsid w:val="009F23E9"/>
    <w:rsid w:val="009F2886"/>
    <w:rsid w:val="009F35F1"/>
    <w:rsid w:val="009F3BC7"/>
    <w:rsid w:val="009F3E58"/>
    <w:rsid w:val="009F3FE5"/>
    <w:rsid w:val="009F48A8"/>
    <w:rsid w:val="009F4950"/>
    <w:rsid w:val="009F4F02"/>
    <w:rsid w:val="009F6558"/>
    <w:rsid w:val="009F6875"/>
    <w:rsid w:val="009F726B"/>
    <w:rsid w:val="009F79C4"/>
    <w:rsid w:val="00A011B4"/>
    <w:rsid w:val="00A011D0"/>
    <w:rsid w:val="00A0142F"/>
    <w:rsid w:val="00A01559"/>
    <w:rsid w:val="00A019ED"/>
    <w:rsid w:val="00A01E5D"/>
    <w:rsid w:val="00A02134"/>
    <w:rsid w:val="00A04760"/>
    <w:rsid w:val="00A048C4"/>
    <w:rsid w:val="00A04C98"/>
    <w:rsid w:val="00A05544"/>
    <w:rsid w:val="00A07DDB"/>
    <w:rsid w:val="00A10323"/>
    <w:rsid w:val="00A109C9"/>
    <w:rsid w:val="00A11221"/>
    <w:rsid w:val="00A1126D"/>
    <w:rsid w:val="00A11601"/>
    <w:rsid w:val="00A11767"/>
    <w:rsid w:val="00A11B94"/>
    <w:rsid w:val="00A11D3A"/>
    <w:rsid w:val="00A12ADA"/>
    <w:rsid w:val="00A12D3E"/>
    <w:rsid w:val="00A13052"/>
    <w:rsid w:val="00A13CAC"/>
    <w:rsid w:val="00A1486B"/>
    <w:rsid w:val="00A15B8D"/>
    <w:rsid w:val="00A15F03"/>
    <w:rsid w:val="00A1610D"/>
    <w:rsid w:val="00A204BD"/>
    <w:rsid w:val="00A21B1B"/>
    <w:rsid w:val="00A22FC4"/>
    <w:rsid w:val="00A238B7"/>
    <w:rsid w:val="00A23A63"/>
    <w:rsid w:val="00A24EC2"/>
    <w:rsid w:val="00A24F95"/>
    <w:rsid w:val="00A25173"/>
    <w:rsid w:val="00A25365"/>
    <w:rsid w:val="00A255CB"/>
    <w:rsid w:val="00A25EBF"/>
    <w:rsid w:val="00A26571"/>
    <w:rsid w:val="00A26B94"/>
    <w:rsid w:val="00A26D25"/>
    <w:rsid w:val="00A277E6"/>
    <w:rsid w:val="00A27BE4"/>
    <w:rsid w:val="00A30AE6"/>
    <w:rsid w:val="00A30BEC"/>
    <w:rsid w:val="00A31064"/>
    <w:rsid w:val="00A31C8A"/>
    <w:rsid w:val="00A32566"/>
    <w:rsid w:val="00A32968"/>
    <w:rsid w:val="00A32B87"/>
    <w:rsid w:val="00A33893"/>
    <w:rsid w:val="00A33F70"/>
    <w:rsid w:val="00A341D8"/>
    <w:rsid w:val="00A34CEB"/>
    <w:rsid w:val="00A34D69"/>
    <w:rsid w:val="00A34FFA"/>
    <w:rsid w:val="00A358C0"/>
    <w:rsid w:val="00A36631"/>
    <w:rsid w:val="00A36BFC"/>
    <w:rsid w:val="00A36DE7"/>
    <w:rsid w:val="00A3723C"/>
    <w:rsid w:val="00A378B4"/>
    <w:rsid w:val="00A37B8A"/>
    <w:rsid w:val="00A37FC8"/>
    <w:rsid w:val="00A40987"/>
    <w:rsid w:val="00A40B50"/>
    <w:rsid w:val="00A4114C"/>
    <w:rsid w:val="00A41582"/>
    <w:rsid w:val="00A415C5"/>
    <w:rsid w:val="00A4338A"/>
    <w:rsid w:val="00A434C0"/>
    <w:rsid w:val="00A43981"/>
    <w:rsid w:val="00A43D8E"/>
    <w:rsid w:val="00A45C80"/>
    <w:rsid w:val="00A46A76"/>
    <w:rsid w:val="00A46BD5"/>
    <w:rsid w:val="00A47787"/>
    <w:rsid w:val="00A5166C"/>
    <w:rsid w:val="00A517EE"/>
    <w:rsid w:val="00A53CA1"/>
    <w:rsid w:val="00A53E6D"/>
    <w:rsid w:val="00A540D0"/>
    <w:rsid w:val="00A54BFF"/>
    <w:rsid w:val="00A559C3"/>
    <w:rsid w:val="00A55BB2"/>
    <w:rsid w:val="00A57DC3"/>
    <w:rsid w:val="00A600B9"/>
    <w:rsid w:val="00A602BC"/>
    <w:rsid w:val="00A622A1"/>
    <w:rsid w:val="00A623DA"/>
    <w:rsid w:val="00A62E13"/>
    <w:rsid w:val="00A633E3"/>
    <w:rsid w:val="00A63BCD"/>
    <w:rsid w:val="00A648D4"/>
    <w:rsid w:val="00A64910"/>
    <w:rsid w:val="00A6516F"/>
    <w:rsid w:val="00A6695D"/>
    <w:rsid w:val="00A702CB"/>
    <w:rsid w:val="00A70484"/>
    <w:rsid w:val="00A70689"/>
    <w:rsid w:val="00A706BD"/>
    <w:rsid w:val="00A70799"/>
    <w:rsid w:val="00A707EC"/>
    <w:rsid w:val="00A712F3"/>
    <w:rsid w:val="00A71C57"/>
    <w:rsid w:val="00A725C9"/>
    <w:rsid w:val="00A72903"/>
    <w:rsid w:val="00A72A14"/>
    <w:rsid w:val="00A730A9"/>
    <w:rsid w:val="00A736A6"/>
    <w:rsid w:val="00A74A72"/>
    <w:rsid w:val="00A75D8A"/>
    <w:rsid w:val="00A76189"/>
    <w:rsid w:val="00A7652C"/>
    <w:rsid w:val="00A76AAE"/>
    <w:rsid w:val="00A774EA"/>
    <w:rsid w:val="00A77913"/>
    <w:rsid w:val="00A80B7F"/>
    <w:rsid w:val="00A80D53"/>
    <w:rsid w:val="00A80FE0"/>
    <w:rsid w:val="00A8243B"/>
    <w:rsid w:val="00A83A5E"/>
    <w:rsid w:val="00A8411A"/>
    <w:rsid w:val="00A8459B"/>
    <w:rsid w:val="00A847B5"/>
    <w:rsid w:val="00A84EE9"/>
    <w:rsid w:val="00A85104"/>
    <w:rsid w:val="00A86425"/>
    <w:rsid w:val="00A865DC"/>
    <w:rsid w:val="00A86ED5"/>
    <w:rsid w:val="00A8746F"/>
    <w:rsid w:val="00A87C22"/>
    <w:rsid w:val="00A903D1"/>
    <w:rsid w:val="00A91878"/>
    <w:rsid w:val="00A91F6B"/>
    <w:rsid w:val="00A922F2"/>
    <w:rsid w:val="00A9263F"/>
    <w:rsid w:val="00A92671"/>
    <w:rsid w:val="00A92707"/>
    <w:rsid w:val="00A93892"/>
    <w:rsid w:val="00A93B5F"/>
    <w:rsid w:val="00A9400C"/>
    <w:rsid w:val="00A955EE"/>
    <w:rsid w:val="00A958B3"/>
    <w:rsid w:val="00A96A69"/>
    <w:rsid w:val="00A96FB0"/>
    <w:rsid w:val="00AA1236"/>
    <w:rsid w:val="00AA175F"/>
    <w:rsid w:val="00AA1824"/>
    <w:rsid w:val="00AA1A5F"/>
    <w:rsid w:val="00AA1B41"/>
    <w:rsid w:val="00AA239B"/>
    <w:rsid w:val="00AA2DAB"/>
    <w:rsid w:val="00AA2EBC"/>
    <w:rsid w:val="00AA355F"/>
    <w:rsid w:val="00AA3852"/>
    <w:rsid w:val="00AA3992"/>
    <w:rsid w:val="00AA4481"/>
    <w:rsid w:val="00AA4746"/>
    <w:rsid w:val="00AA48A2"/>
    <w:rsid w:val="00AA59E8"/>
    <w:rsid w:val="00AA5E5C"/>
    <w:rsid w:val="00AA660D"/>
    <w:rsid w:val="00AA661D"/>
    <w:rsid w:val="00AA7351"/>
    <w:rsid w:val="00AA7673"/>
    <w:rsid w:val="00AA7916"/>
    <w:rsid w:val="00AA7BD2"/>
    <w:rsid w:val="00AB07E0"/>
    <w:rsid w:val="00AB0846"/>
    <w:rsid w:val="00AB0AA0"/>
    <w:rsid w:val="00AB0D34"/>
    <w:rsid w:val="00AB191E"/>
    <w:rsid w:val="00AB1E20"/>
    <w:rsid w:val="00AB2A17"/>
    <w:rsid w:val="00AB2CCB"/>
    <w:rsid w:val="00AB36CF"/>
    <w:rsid w:val="00AB4823"/>
    <w:rsid w:val="00AB4FF5"/>
    <w:rsid w:val="00AB75B5"/>
    <w:rsid w:val="00AB7D57"/>
    <w:rsid w:val="00AB7F08"/>
    <w:rsid w:val="00AC02F1"/>
    <w:rsid w:val="00AC1161"/>
    <w:rsid w:val="00AC137D"/>
    <w:rsid w:val="00AC27BA"/>
    <w:rsid w:val="00AC29CC"/>
    <w:rsid w:val="00AC2AAA"/>
    <w:rsid w:val="00AC3C27"/>
    <w:rsid w:val="00AC4E3F"/>
    <w:rsid w:val="00AC4F26"/>
    <w:rsid w:val="00AC4FEC"/>
    <w:rsid w:val="00AC500C"/>
    <w:rsid w:val="00AC78AB"/>
    <w:rsid w:val="00AD0100"/>
    <w:rsid w:val="00AD0883"/>
    <w:rsid w:val="00AD088F"/>
    <w:rsid w:val="00AD092D"/>
    <w:rsid w:val="00AD298B"/>
    <w:rsid w:val="00AD3078"/>
    <w:rsid w:val="00AD30A0"/>
    <w:rsid w:val="00AD3DAC"/>
    <w:rsid w:val="00AD47A4"/>
    <w:rsid w:val="00AD75F3"/>
    <w:rsid w:val="00AD77FA"/>
    <w:rsid w:val="00AE0CAD"/>
    <w:rsid w:val="00AE2740"/>
    <w:rsid w:val="00AE37DA"/>
    <w:rsid w:val="00AE3FBA"/>
    <w:rsid w:val="00AE4F03"/>
    <w:rsid w:val="00AE5B11"/>
    <w:rsid w:val="00AE61FB"/>
    <w:rsid w:val="00AE7765"/>
    <w:rsid w:val="00AE78C2"/>
    <w:rsid w:val="00AF1ABD"/>
    <w:rsid w:val="00AF2217"/>
    <w:rsid w:val="00AF25DC"/>
    <w:rsid w:val="00AF2DBF"/>
    <w:rsid w:val="00AF352F"/>
    <w:rsid w:val="00AF36AF"/>
    <w:rsid w:val="00AF37F5"/>
    <w:rsid w:val="00AF3873"/>
    <w:rsid w:val="00AF4B39"/>
    <w:rsid w:val="00AF500D"/>
    <w:rsid w:val="00AF5B42"/>
    <w:rsid w:val="00AF7658"/>
    <w:rsid w:val="00AF7E6E"/>
    <w:rsid w:val="00B00522"/>
    <w:rsid w:val="00B01919"/>
    <w:rsid w:val="00B03A08"/>
    <w:rsid w:val="00B03C9E"/>
    <w:rsid w:val="00B059FC"/>
    <w:rsid w:val="00B05BC6"/>
    <w:rsid w:val="00B06214"/>
    <w:rsid w:val="00B0695C"/>
    <w:rsid w:val="00B102BB"/>
    <w:rsid w:val="00B10800"/>
    <w:rsid w:val="00B1106E"/>
    <w:rsid w:val="00B113EE"/>
    <w:rsid w:val="00B1166C"/>
    <w:rsid w:val="00B125FB"/>
    <w:rsid w:val="00B1327D"/>
    <w:rsid w:val="00B14159"/>
    <w:rsid w:val="00B14DC4"/>
    <w:rsid w:val="00B157F6"/>
    <w:rsid w:val="00B16444"/>
    <w:rsid w:val="00B16616"/>
    <w:rsid w:val="00B176D2"/>
    <w:rsid w:val="00B207CA"/>
    <w:rsid w:val="00B2137C"/>
    <w:rsid w:val="00B21580"/>
    <w:rsid w:val="00B215C7"/>
    <w:rsid w:val="00B218F3"/>
    <w:rsid w:val="00B21F57"/>
    <w:rsid w:val="00B22B97"/>
    <w:rsid w:val="00B22C85"/>
    <w:rsid w:val="00B232D5"/>
    <w:rsid w:val="00B23560"/>
    <w:rsid w:val="00B24694"/>
    <w:rsid w:val="00B24C55"/>
    <w:rsid w:val="00B25033"/>
    <w:rsid w:val="00B25478"/>
    <w:rsid w:val="00B25922"/>
    <w:rsid w:val="00B2640A"/>
    <w:rsid w:val="00B265D7"/>
    <w:rsid w:val="00B27AE1"/>
    <w:rsid w:val="00B31A4D"/>
    <w:rsid w:val="00B32C88"/>
    <w:rsid w:val="00B32C90"/>
    <w:rsid w:val="00B32EA9"/>
    <w:rsid w:val="00B334DF"/>
    <w:rsid w:val="00B345EE"/>
    <w:rsid w:val="00B34814"/>
    <w:rsid w:val="00B34BA0"/>
    <w:rsid w:val="00B34ECC"/>
    <w:rsid w:val="00B34ED4"/>
    <w:rsid w:val="00B3552B"/>
    <w:rsid w:val="00B36A91"/>
    <w:rsid w:val="00B37C2D"/>
    <w:rsid w:val="00B37D05"/>
    <w:rsid w:val="00B4099A"/>
    <w:rsid w:val="00B40B3F"/>
    <w:rsid w:val="00B40BE1"/>
    <w:rsid w:val="00B419FB"/>
    <w:rsid w:val="00B41CFF"/>
    <w:rsid w:val="00B427CB"/>
    <w:rsid w:val="00B427EE"/>
    <w:rsid w:val="00B43005"/>
    <w:rsid w:val="00B441E8"/>
    <w:rsid w:val="00B444E7"/>
    <w:rsid w:val="00B44AF6"/>
    <w:rsid w:val="00B461A7"/>
    <w:rsid w:val="00B46967"/>
    <w:rsid w:val="00B46E9C"/>
    <w:rsid w:val="00B46F6B"/>
    <w:rsid w:val="00B4767A"/>
    <w:rsid w:val="00B50388"/>
    <w:rsid w:val="00B50621"/>
    <w:rsid w:val="00B50701"/>
    <w:rsid w:val="00B50B57"/>
    <w:rsid w:val="00B513ED"/>
    <w:rsid w:val="00B5142F"/>
    <w:rsid w:val="00B51617"/>
    <w:rsid w:val="00B51724"/>
    <w:rsid w:val="00B526F6"/>
    <w:rsid w:val="00B52B2F"/>
    <w:rsid w:val="00B52BEB"/>
    <w:rsid w:val="00B53077"/>
    <w:rsid w:val="00B5375E"/>
    <w:rsid w:val="00B53D08"/>
    <w:rsid w:val="00B54577"/>
    <w:rsid w:val="00B54CA7"/>
    <w:rsid w:val="00B54E3E"/>
    <w:rsid w:val="00B54F4D"/>
    <w:rsid w:val="00B55799"/>
    <w:rsid w:val="00B55FB3"/>
    <w:rsid w:val="00B60EF4"/>
    <w:rsid w:val="00B61579"/>
    <w:rsid w:val="00B62560"/>
    <w:rsid w:val="00B62A04"/>
    <w:rsid w:val="00B63559"/>
    <w:rsid w:val="00B63CBE"/>
    <w:rsid w:val="00B649CA"/>
    <w:rsid w:val="00B66230"/>
    <w:rsid w:val="00B66744"/>
    <w:rsid w:val="00B667F6"/>
    <w:rsid w:val="00B675A1"/>
    <w:rsid w:val="00B6784C"/>
    <w:rsid w:val="00B67AB0"/>
    <w:rsid w:val="00B67C43"/>
    <w:rsid w:val="00B7047D"/>
    <w:rsid w:val="00B7069B"/>
    <w:rsid w:val="00B71134"/>
    <w:rsid w:val="00B73445"/>
    <w:rsid w:val="00B735F1"/>
    <w:rsid w:val="00B73940"/>
    <w:rsid w:val="00B73E69"/>
    <w:rsid w:val="00B74436"/>
    <w:rsid w:val="00B7462F"/>
    <w:rsid w:val="00B74C90"/>
    <w:rsid w:val="00B74F04"/>
    <w:rsid w:val="00B758BD"/>
    <w:rsid w:val="00B759F0"/>
    <w:rsid w:val="00B76493"/>
    <w:rsid w:val="00B76E02"/>
    <w:rsid w:val="00B77101"/>
    <w:rsid w:val="00B80C43"/>
    <w:rsid w:val="00B819EB"/>
    <w:rsid w:val="00B83DE1"/>
    <w:rsid w:val="00B84208"/>
    <w:rsid w:val="00B851FD"/>
    <w:rsid w:val="00B861C7"/>
    <w:rsid w:val="00B861C9"/>
    <w:rsid w:val="00B86DCD"/>
    <w:rsid w:val="00B87DA0"/>
    <w:rsid w:val="00B87F96"/>
    <w:rsid w:val="00B90388"/>
    <w:rsid w:val="00B90A1E"/>
    <w:rsid w:val="00B91824"/>
    <w:rsid w:val="00B927A0"/>
    <w:rsid w:val="00B92EB5"/>
    <w:rsid w:val="00B94726"/>
    <w:rsid w:val="00B955CE"/>
    <w:rsid w:val="00B96684"/>
    <w:rsid w:val="00B96A4B"/>
    <w:rsid w:val="00B96C51"/>
    <w:rsid w:val="00B97133"/>
    <w:rsid w:val="00B97307"/>
    <w:rsid w:val="00B97583"/>
    <w:rsid w:val="00B97827"/>
    <w:rsid w:val="00B97BFA"/>
    <w:rsid w:val="00BA03D4"/>
    <w:rsid w:val="00BA1ACB"/>
    <w:rsid w:val="00BA1AD9"/>
    <w:rsid w:val="00BA1E73"/>
    <w:rsid w:val="00BA28E0"/>
    <w:rsid w:val="00BA2F7C"/>
    <w:rsid w:val="00BA3188"/>
    <w:rsid w:val="00BA3662"/>
    <w:rsid w:val="00BA373C"/>
    <w:rsid w:val="00BA390E"/>
    <w:rsid w:val="00BA3A41"/>
    <w:rsid w:val="00BA4054"/>
    <w:rsid w:val="00BA4CF9"/>
    <w:rsid w:val="00BA50B9"/>
    <w:rsid w:val="00BA6D76"/>
    <w:rsid w:val="00BA6E76"/>
    <w:rsid w:val="00BA6F27"/>
    <w:rsid w:val="00BA7325"/>
    <w:rsid w:val="00BA7A04"/>
    <w:rsid w:val="00BB1EB6"/>
    <w:rsid w:val="00BB2D82"/>
    <w:rsid w:val="00BB3199"/>
    <w:rsid w:val="00BB33E7"/>
    <w:rsid w:val="00BB3E53"/>
    <w:rsid w:val="00BB4739"/>
    <w:rsid w:val="00BB5213"/>
    <w:rsid w:val="00BB56B6"/>
    <w:rsid w:val="00BB75B7"/>
    <w:rsid w:val="00BC06B9"/>
    <w:rsid w:val="00BC098B"/>
    <w:rsid w:val="00BC1EE1"/>
    <w:rsid w:val="00BC28FA"/>
    <w:rsid w:val="00BC3BD3"/>
    <w:rsid w:val="00BC3DE5"/>
    <w:rsid w:val="00BC3EFB"/>
    <w:rsid w:val="00BC4E1A"/>
    <w:rsid w:val="00BC6135"/>
    <w:rsid w:val="00BC6590"/>
    <w:rsid w:val="00BC68BC"/>
    <w:rsid w:val="00BC715E"/>
    <w:rsid w:val="00BC7D53"/>
    <w:rsid w:val="00BD1234"/>
    <w:rsid w:val="00BD16CF"/>
    <w:rsid w:val="00BD285D"/>
    <w:rsid w:val="00BD2CDC"/>
    <w:rsid w:val="00BD2F89"/>
    <w:rsid w:val="00BD304D"/>
    <w:rsid w:val="00BD3236"/>
    <w:rsid w:val="00BD37E6"/>
    <w:rsid w:val="00BD3E22"/>
    <w:rsid w:val="00BD4A0F"/>
    <w:rsid w:val="00BD4D8E"/>
    <w:rsid w:val="00BD5249"/>
    <w:rsid w:val="00BD5F67"/>
    <w:rsid w:val="00BD5F6D"/>
    <w:rsid w:val="00BD6AD8"/>
    <w:rsid w:val="00BD6E24"/>
    <w:rsid w:val="00BD7F34"/>
    <w:rsid w:val="00BE0542"/>
    <w:rsid w:val="00BE0752"/>
    <w:rsid w:val="00BE0C95"/>
    <w:rsid w:val="00BE14CE"/>
    <w:rsid w:val="00BE1E99"/>
    <w:rsid w:val="00BE1EAF"/>
    <w:rsid w:val="00BE217B"/>
    <w:rsid w:val="00BE2D83"/>
    <w:rsid w:val="00BE2EE2"/>
    <w:rsid w:val="00BE4018"/>
    <w:rsid w:val="00BE509D"/>
    <w:rsid w:val="00BE59BF"/>
    <w:rsid w:val="00BE5DA4"/>
    <w:rsid w:val="00BE6072"/>
    <w:rsid w:val="00BE63B4"/>
    <w:rsid w:val="00BE6875"/>
    <w:rsid w:val="00BE757A"/>
    <w:rsid w:val="00BE7AC9"/>
    <w:rsid w:val="00BF085D"/>
    <w:rsid w:val="00BF0E40"/>
    <w:rsid w:val="00BF33EA"/>
    <w:rsid w:val="00BF3C73"/>
    <w:rsid w:val="00BF3CE7"/>
    <w:rsid w:val="00BF48D1"/>
    <w:rsid w:val="00BF578D"/>
    <w:rsid w:val="00BF66BB"/>
    <w:rsid w:val="00BF6B8C"/>
    <w:rsid w:val="00BF6BE5"/>
    <w:rsid w:val="00BF715B"/>
    <w:rsid w:val="00BF771B"/>
    <w:rsid w:val="00BF79DE"/>
    <w:rsid w:val="00BF7B65"/>
    <w:rsid w:val="00C00D1B"/>
    <w:rsid w:val="00C01476"/>
    <w:rsid w:val="00C01D7C"/>
    <w:rsid w:val="00C01F8E"/>
    <w:rsid w:val="00C03CBF"/>
    <w:rsid w:val="00C042D8"/>
    <w:rsid w:val="00C042F9"/>
    <w:rsid w:val="00C04F0D"/>
    <w:rsid w:val="00C050E3"/>
    <w:rsid w:val="00C0566F"/>
    <w:rsid w:val="00C073C6"/>
    <w:rsid w:val="00C074A4"/>
    <w:rsid w:val="00C07C2A"/>
    <w:rsid w:val="00C100AE"/>
    <w:rsid w:val="00C10C31"/>
    <w:rsid w:val="00C10C7C"/>
    <w:rsid w:val="00C11BA1"/>
    <w:rsid w:val="00C129A7"/>
    <w:rsid w:val="00C12C21"/>
    <w:rsid w:val="00C12C82"/>
    <w:rsid w:val="00C149D6"/>
    <w:rsid w:val="00C14CDE"/>
    <w:rsid w:val="00C16113"/>
    <w:rsid w:val="00C16BC6"/>
    <w:rsid w:val="00C16EBA"/>
    <w:rsid w:val="00C20DB6"/>
    <w:rsid w:val="00C20FC7"/>
    <w:rsid w:val="00C21BB5"/>
    <w:rsid w:val="00C2265B"/>
    <w:rsid w:val="00C228EB"/>
    <w:rsid w:val="00C22A2C"/>
    <w:rsid w:val="00C23D1B"/>
    <w:rsid w:val="00C24DE3"/>
    <w:rsid w:val="00C24FED"/>
    <w:rsid w:val="00C268BF"/>
    <w:rsid w:val="00C271B2"/>
    <w:rsid w:val="00C275BD"/>
    <w:rsid w:val="00C276FC"/>
    <w:rsid w:val="00C27AED"/>
    <w:rsid w:val="00C30F0B"/>
    <w:rsid w:val="00C312C8"/>
    <w:rsid w:val="00C3161B"/>
    <w:rsid w:val="00C31CB4"/>
    <w:rsid w:val="00C32FCB"/>
    <w:rsid w:val="00C33572"/>
    <w:rsid w:val="00C33AE9"/>
    <w:rsid w:val="00C34158"/>
    <w:rsid w:val="00C34195"/>
    <w:rsid w:val="00C34ECD"/>
    <w:rsid w:val="00C3617A"/>
    <w:rsid w:val="00C36418"/>
    <w:rsid w:val="00C365EF"/>
    <w:rsid w:val="00C409B4"/>
    <w:rsid w:val="00C41013"/>
    <w:rsid w:val="00C4184D"/>
    <w:rsid w:val="00C42DD4"/>
    <w:rsid w:val="00C434A3"/>
    <w:rsid w:val="00C445FD"/>
    <w:rsid w:val="00C44FF7"/>
    <w:rsid w:val="00C45E49"/>
    <w:rsid w:val="00C46046"/>
    <w:rsid w:val="00C46A23"/>
    <w:rsid w:val="00C47524"/>
    <w:rsid w:val="00C50170"/>
    <w:rsid w:val="00C51265"/>
    <w:rsid w:val="00C51C05"/>
    <w:rsid w:val="00C5236B"/>
    <w:rsid w:val="00C53793"/>
    <w:rsid w:val="00C53814"/>
    <w:rsid w:val="00C54388"/>
    <w:rsid w:val="00C5439F"/>
    <w:rsid w:val="00C55F73"/>
    <w:rsid w:val="00C56A61"/>
    <w:rsid w:val="00C57243"/>
    <w:rsid w:val="00C57317"/>
    <w:rsid w:val="00C5758D"/>
    <w:rsid w:val="00C60380"/>
    <w:rsid w:val="00C60A0F"/>
    <w:rsid w:val="00C61289"/>
    <w:rsid w:val="00C617D1"/>
    <w:rsid w:val="00C6236C"/>
    <w:rsid w:val="00C62EE7"/>
    <w:rsid w:val="00C657B5"/>
    <w:rsid w:val="00C65A95"/>
    <w:rsid w:val="00C65ACF"/>
    <w:rsid w:val="00C65DCB"/>
    <w:rsid w:val="00C668B5"/>
    <w:rsid w:val="00C678C6"/>
    <w:rsid w:val="00C67BEA"/>
    <w:rsid w:val="00C70383"/>
    <w:rsid w:val="00C70A0F"/>
    <w:rsid w:val="00C70C6F"/>
    <w:rsid w:val="00C7129E"/>
    <w:rsid w:val="00C71705"/>
    <w:rsid w:val="00C71949"/>
    <w:rsid w:val="00C71D86"/>
    <w:rsid w:val="00C72028"/>
    <w:rsid w:val="00C72B37"/>
    <w:rsid w:val="00C72EBD"/>
    <w:rsid w:val="00C72EE7"/>
    <w:rsid w:val="00C739B0"/>
    <w:rsid w:val="00C74EE1"/>
    <w:rsid w:val="00C75A22"/>
    <w:rsid w:val="00C7615C"/>
    <w:rsid w:val="00C76201"/>
    <w:rsid w:val="00C762D8"/>
    <w:rsid w:val="00C764D4"/>
    <w:rsid w:val="00C7691D"/>
    <w:rsid w:val="00C770AD"/>
    <w:rsid w:val="00C777A8"/>
    <w:rsid w:val="00C77E28"/>
    <w:rsid w:val="00C8089E"/>
    <w:rsid w:val="00C80D5B"/>
    <w:rsid w:val="00C81A79"/>
    <w:rsid w:val="00C81DBC"/>
    <w:rsid w:val="00C81FAC"/>
    <w:rsid w:val="00C82B08"/>
    <w:rsid w:val="00C8497D"/>
    <w:rsid w:val="00C84DEE"/>
    <w:rsid w:val="00C8538B"/>
    <w:rsid w:val="00C86219"/>
    <w:rsid w:val="00C87CC8"/>
    <w:rsid w:val="00C90F3C"/>
    <w:rsid w:val="00C91AAC"/>
    <w:rsid w:val="00C91DBE"/>
    <w:rsid w:val="00C927BF"/>
    <w:rsid w:val="00C92CC6"/>
    <w:rsid w:val="00C93313"/>
    <w:rsid w:val="00C93921"/>
    <w:rsid w:val="00C93982"/>
    <w:rsid w:val="00C9593A"/>
    <w:rsid w:val="00C95C7E"/>
    <w:rsid w:val="00C95EAF"/>
    <w:rsid w:val="00C961EC"/>
    <w:rsid w:val="00C9621B"/>
    <w:rsid w:val="00C9642C"/>
    <w:rsid w:val="00C96A2A"/>
    <w:rsid w:val="00C96A2C"/>
    <w:rsid w:val="00C96D75"/>
    <w:rsid w:val="00C977BF"/>
    <w:rsid w:val="00C97E94"/>
    <w:rsid w:val="00CA0C0B"/>
    <w:rsid w:val="00CA195F"/>
    <w:rsid w:val="00CA1C87"/>
    <w:rsid w:val="00CA1CBC"/>
    <w:rsid w:val="00CA264E"/>
    <w:rsid w:val="00CA2DDE"/>
    <w:rsid w:val="00CA30C6"/>
    <w:rsid w:val="00CA43B6"/>
    <w:rsid w:val="00CA45BE"/>
    <w:rsid w:val="00CA5207"/>
    <w:rsid w:val="00CA5744"/>
    <w:rsid w:val="00CA5B58"/>
    <w:rsid w:val="00CA6113"/>
    <w:rsid w:val="00CA6345"/>
    <w:rsid w:val="00CA6E49"/>
    <w:rsid w:val="00CA713E"/>
    <w:rsid w:val="00CB0652"/>
    <w:rsid w:val="00CB0849"/>
    <w:rsid w:val="00CB0B08"/>
    <w:rsid w:val="00CB0E34"/>
    <w:rsid w:val="00CB15D2"/>
    <w:rsid w:val="00CB3319"/>
    <w:rsid w:val="00CB3664"/>
    <w:rsid w:val="00CB3ADE"/>
    <w:rsid w:val="00CB4BBA"/>
    <w:rsid w:val="00CB4D64"/>
    <w:rsid w:val="00CB50FB"/>
    <w:rsid w:val="00CB63F4"/>
    <w:rsid w:val="00CB6496"/>
    <w:rsid w:val="00CB65EB"/>
    <w:rsid w:val="00CC05B8"/>
    <w:rsid w:val="00CC0B75"/>
    <w:rsid w:val="00CC0CC4"/>
    <w:rsid w:val="00CC1556"/>
    <w:rsid w:val="00CC20D5"/>
    <w:rsid w:val="00CC21BD"/>
    <w:rsid w:val="00CC26EB"/>
    <w:rsid w:val="00CC26FD"/>
    <w:rsid w:val="00CC3110"/>
    <w:rsid w:val="00CC4882"/>
    <w:rsid w:val="00CC54BB"/>
    <w:rsid w:val="00CC55FD"/>
    <w:rsid w:val="00CC5FA1"/>
    <w:rsid w:val="00CC6230"/>
    <w:rsid w:val="00CC66BE"/>
    <w:rsid w:val="00CC732F"/>
    <w:rsid w:val="00CD1637"/>
    <w:rsid w:val="00CD166B"/>
    <w:rsid w:val="00CD1DC5"/>
    <w:rsid w:val="00CD1F04"/>
    <w:rsid w:val="00CD28B7"/>
    <w:rsid w:val="00CD2E08"/>
    <w:rsid w:val="00CD3520"/>
    <w:rsid w:val="00CD492D"/>
    <w:rsid w:val="00CD4B1D"/>
    <w:rsid w:val="00CD4BCA"/>
    <w:rsid w:val="00CD6167"/>
    <w:rsid w:val="00CD61F5"/>
    <w:rsid w:val="00CD6728"/>
    <w:rsid w:val="00CD6F25"/>
    <w:rsid w:val="00CD7601"/>
    <w:rsid w:val="00CE00AB"/>
    <w:rsid w:val="00CE0E15"/>
    <w:rsid w:val="00CE1C1C"/>
    <w:rsid w:val="00CE2C44"/>
    <w:rsid w:val="00CE2E41"/>
    <w:rsid w:val="00CE2EC3"/>
    <w:rsid w:val="00CE37D1"/>
    <w:rsid w:val="00CE3858"/>
    <w:rsid w:val="00CE43A0"/>
    <w:rsid w:val="00CE4DBE"/>
    <w:rsid w:val="00CE5679"/>
    <w:rsid w:val="00CE5B1B"/>
    <w:rsid w:val="00CE69E0"/>
    <w:rsid w:val="00CE6B3E"/>
    <w:rsid w:val="00CE7481"/>
    <w:rsid w:val="00CE78EE"/>
    <w:rsid w:val="00CE7D9D"/>
    <w:rsid w:val="00CF03AA"/>
    <w:rsid w:val="00CF0BDE"/>
    <w:rsid w:val="00CF17B7"/>
    <w:rsid w:val="00CF1DAD"/>
    <w:rsid w:val="00CF23A9"/>
    <w:rsid w:val="00CF2B9B"/>
    <w:rsid w:val="00CF2EA1"/>
    <w:rsid w:val="00CF35DE"/>
    <w:rsid w:val="00CF36AC"/>
    <w:rsid w:val="00CF3EA8"/>
    <w:rsid w:val="00CF441E"/>
    <w:rsid w:val="00CF474D"/>
    <w:rsid w:val="00CF4997"/>
    <w:rsid w:val="00CF67D0"/>
    <w:rsid w:val="00CF6A30"/>
    <w:rsid w:val="00CF7172"/>
    <w:rsid w:val="00D0044B"/>
    <w:rsid w:val="00D00BA4"/>
    <w:rsid w:val="00D01286"/>
    <w:rsid w:val="00D01304"/>
    <w:rsid w:val="00D01C34"/>
    <w:rsid w:val="00D0234C"/>
    <w:rsid w:val="00D02930"/>
    <w:rsid w:val="00D03337"/>
    <w:rsid w:val="00D03DE2"/>
    <w:rsid w:val="00D04732"/>
    <w:rsid w:val="00D05A1F"/>
    <w:rsid w:val="00D05B8B"/>
    <w:rsid w:val="00D065B5"/>
    <w:rsid w:val="00D06B33"/>
    <w:rsid w:val="00D077DF"/>
    <w:rsid w:val="00D07D05"/>
    <w:rsid w:val="00D11972"/>
    <w:rsid w:val="00D11E2B"/>
    <w:rsid w:val="00D12512"/>
    <w:rsid w:val="00D13680"/>
    <w:rsid w:val="00D1471B"/>
    <w:rsid w:val="00D14FF7"/>
    <w:rsid w:val="00D150BB"/>
    <w:rsid w:val="00D15632"/>
    <w:rsid w:val="00D15881"/>
    <w:rsid w:val="00D15D75"/>
    <w:rsid w:val="00D16D65"/>
    <w:rsid w:val="00D16E24"/>
    <w:rsid w:val="00D17400"/>
    <w:rsid w:val="00D17867"/>
    <w:rsid w:val="00D20933"/>
    <w:rsid w:val="00D20B85"/>
    <w:rsid w:val="00D21E58"/>
    <w:rsid w:val="00D21EB9"/>
    <w:rsid w:val="00D22C45"/>
    <w:rsid w:val="00D236E7"/>
    <w:rsid w:val="00D23CCA"/>
    <w:rsid w:val="00D2401D"/>
    <w:rsid w:val="00D24EF8"/>
    <w:rsid w:val="00D261CB"/>
    <w:rsid w:val="00D273A7"/>
    <w:rsid w:val="00D2743F"/>
    <w:rsid w:val="00D314E0"/>
    <w:rsid w:val="00D31C2D"/>
    <w:rsid w:val="00D336E9"/>
    <w:rsid w:val="00D3453D"/>
    <w:rsid w:val="00D345AE"/>
    <w:rsid w:val="00D34CA6"/>
    <w:rsid w:val="00D351BE"/>
    <w:rsid w:val="00D40D5D"/>
    <w:rsid w:val="00D43713"/>
    <w:rsid w:val="00D440EA"/>
    <w:rsid w:val="00D44FCA"/>
    <w:rsid w:val="00D44FFD"/>
    <w:rsid w:val="00D47862"/>
    <w:rsid w:val="00D502AD"/>
    <w:rsid w:val="00D5047F"/>
    <w:rsid w:val="00D51AB7"/>
    <w:rsid w:val="00D51BCA"/>
    <w:rsid w:val="00D525EB"/>
    <w:rsid w:val="00D53225"/>
    <w:rsid w:val="00D538F0"/>
    <w:rsid w:val="00D5399B"/>
    <w:rsid w:val="00D53A9C"/>
    <w:rsid w:val="00D54369"/>
    <w:rsid w:val="00D54F66"/>
    <w:rsid w:val="00D5545E"/>
    <w:rsid w:val="00D55A39"/>
    <w:rsid w:val="00D55A9F"/>
    <w:rsid w:val="00D55B98"/>
    <w:rsid w:val="00D57E11"/>
    <w:rsid w:val="00D60C5B"/>
    <w:rsid w:val="00D61C4C"/>
    <w:rsid w:val="00D62970"/>
    <w:rsid w:val="00D62F8D"/>
    <w:rsid w:val="00D650C1"/>
    <w:rsid w:val="00D6516B"/>
    <w:rsid w:val="00D651B4"/>
    <w:rsid w:val="00D6537A"/>
    <w:rsid w:val="00D6571E"/>
    <w:rsid w:val="00D65A26"/>
    <w:rsid w:val="00D665FB"/>
    <w:rsid w:val="00D67141"/>
    <w:rsid w:val="00D67D38"/>
    <w:rsid w:val="00D7126F"/>
    <w:rsid w:val="00D71CDD"/>
    <w:rsid w:val="00D71E78"/>
    <w:rsid w:val="00D72697"/>
    <w:rsid w:val="00D741AB"/>
    <w:rsid w:val="00D74A43"/>
    <w:rsid w:val="00D75767"/>
    <w:rsid w:val="00D75A36"/>
    <w:rsid w:val="00D75BF4"/>
    <w:rsid w:val="00D7602E"/>
    <w:rsid w:val="00D761BE"/>
    <w:rsid w:val="00D76415"/>
    <w:rsid w:val="00D7681A"/>
    <w:rsid w:val="00D824D0"/>
    <w:rsid w:val="00D82666"/>
    <w:rsid w:val="00D856A6"/>
    <w:rsid w:val="00D8600D"/>
    <w:rsid w:val="00D8679C"/>
    <w:rsid w:val="00D86AF8"/>
    <w:rsid w:val="00D8774A"/>
    <w:rsid w:val="00D90617"/>
    <w:rsid w:val="00D90EEF"/>
    <w:rsid w:val="00D91018"/>
    <w:rsid w:val="00D91264"/>
    <w:rsid w:val="00D9130A"/>
    <w:rsid w:val="00D921DA"/>
    <w:rsid w:val="00D92634"/>
    <w:rsid w:val="00D93A31"/>
    <w:rsid w:val="00D9426F"/>
    <w:rsid w:val="00D94A02"/>
    <w:rsid w:val="00D94BBD"/>
    <w:rsid w:val="00D955EA"/>
    <w:rsid w:val="00D95657"/>
    <w:rsid w:val="00D956EF"/>
    <w:rsid w:val="00D96ED0"/>
    <w:rsid w:val="00D97580"/>
    <w:rsid w:val="00D9777F"/>
    <w:rsid w:val="00D97E31"/>
    <w:rsid w:val="00DA0902"/>
    <w:rsid w:val="00DA0C97"/>
    <w:rsid w:val="00DA14C4"/>
    <w:rsid w:val="00DA14D1"/>
    <w:rsid w:val="00DA1782"/>
    <w:rsid w:val="00DA2747"/>
    <w:rsid w:val="00DA36E2"/>
    <w:rsid w:val="00DA415B"/>
    <w:rsid w:val="00DA4420"/>
    <w:rsid w:val="00DA6A4D"/>
    <w:rsid w:val="00DA7810"/>
    <w:rsid w:val="00DB036A"/>
    <w:rsid w:val="00DB1169"/>
    <w:rsid w:val="00DB175D"/>
    <w:rsid w:val="00DB1D3C"/>
    <w:rsid w:val="00DB290A"/>
    <w:rsid w:val="00DB377E"/>
    <w:rsid w:val="00DB3879"/>
    <w:rsid w:val="00DB3F93"/>
    <w:rsid w:val="00DB4E90"/>
    <w:rsid w:val="00DB579D"/>
    <w:rsid w:val="00DB5CCF"/>
    <w:rsid w:val="00DB6793"/>
    <w:rsid w:val="00DB6B75"/>
    <w:rsid w:val="00DB74E4"/>
    <w:rsid w:val="00DB7602"/>
    <w:rsid w:val="00DB7A89"/>
    <w:rsid w:val="00DB7CE0"/>
    <w:rsid w:val="00DB7E02"/>
    <w:rsid w:val="00DC00E7"/>
    <w:rsid w:val="00DC0110"/>
    <w:rsid w:val="00DC0547"/>
    <w:rsid w:val="00DC14E3"/>
    <w:rsid w:val="00DC1CF5"/>
    <w:rsid w:val="00DC3540"/>
    <w:rsid w:val="00DC3778"/>
    <w:rsid w:val="00DC3B24"/>
    <w:rsid w:val="00DC3E96"/>
    <w:rsid w:val="00DC414C"/>
    <w:rsid w:val="00DC421B"/>
    <w:rsid w:val="00DC50E3"/>
    <w:rsid w:val="00DC5DEF"/>
    <w:rsid w:val="00DC6311"/>
    <w:rsid w:val="00DC7A85"/>
    <w:rsid w:val="00DD01B5"/>
    <w:rsid w:val="00DD08EF"/>
    <w:rsid w:val="00DD1066"/>
    <w:rsid w:val="00DD1D82"/>
    <w:rsid w:val="00DD2323"/>
    <w:rsid w:val="00DD36A3"/>
    <w:rsid w:val="00DD3B36"/>
    <w:rsid w:val="00DD3FB1"/>
    <w:rsid w:val="00DD4512"/>
    <w:rsid w:val="00DD5E65"/>
    <w:rsid w:val="00DD6DE1"/>
    <w:rsid w:val="00DD7615"/>
    <w:rsid w:val="00DD7E81"/>
    <w:rsid w:val="00DE081D"/>
    <w:rsid w:val="00DE08BF"/>
    <w:rsid w:val="00DE1485"/>
    <w:rsid w:val="00DE1AC5"/>
    <w:rsid w:val="00DE293A"/>
    <w:rsid w:val="00DE30E2"/>
    <w:rsid w:val="00DE3853"/>
    <w:rsid w:val="00DE4089"/>
    <w:rsid w:val="00DE57C1"/>
    <w:rsid w:val="00DE6528"/>
    <w:rsid w:val="00DE7E6B"/>
    <w:rsid w:val="00DF0840"/>
    <w:rsid w:val="00DF133C"/>
    <w:rsid w:val="00DF1994"/>
    <w:rsid w:val="00DF21DE"/>
    <w:rsid w:val="00DF275C"/>
    <w:rsid w:val="00DF2BE8"/>
    <w:rsid w:val="00DF3496"/>
    <w:rsid w:val="00DF3A8C"/>
    <w:rsid w:val="00DF46E4"/>
    <w:rsid w:val="00DF56CA"/>
    <w:rsid w:val="00DF6B1F"/>
    <w:rsid w:val="00DF6BDF"/>
    <w:rsid w:val="00DF6DA6"/>
    <w:rsid w:val="00DF7152"/>
    <w:rsid w:val="00E0068A"/>
    <w:rsid w:val="00E008CE"/>
    <w:rsid w:val="00E01470"/>
    <w:rsid w:val="00E027C8"/>
    <w:rsid w:val="00E02E03"/>
    <w:rsid w:val="00E0324C"/>
    <w:rsid w:val="00E03786"/>
    <w:rsid w:val="00E04001"/>
    <w:rsid w:val="00E04059"/>
    <w:rsid w:val="00E0465D"/>
    <w:rsid w:val="00E05533"/>
    <w:rsid w:val="00E065BB"/>
    <w:rsid w:val="00E07208"/>
    <w:rsid w:val="00E072F6"/>
    <w:rsid w:val="00E10A29"/>
    <w:rsid w:val="00E11A46"/>
    <w:rsid w:val="00E12153"/>
    <w:rsid w:val="00E139A2"/>
    <w:rsid w:val="00E148B6"/>
    <w:rsid w:val="00E150A9"/>
    <w:rsid w:val="00E15194"/>
    <w:rsid w:val="00E15B37"/>
    <w:rsid w:val="00E15CCA"/>
    <w:rsid w:val="00E16160"/>
    <w:rsid w:val="00E1770E"/>
    <w:rsid w:val="00E20291"/>
    <w:rsid w:val="00E21BA3"/>
    <w:rsid w:val="00E21CC6"/>
    <w:rsid w:val="00E22002"/>
    <w:rsid w:val="00E2299F"/>
    <w:rsid w:val="00E22CAB"/>
    <w:rsid w:val="00E2315C"/>
    <w:rsid w:val="00E2336A"/>
    <w:rsid w:val="00E239BE"/>
    <w:rsid w:val="00E25108"/>
    <w:rsid w:val="00E2520D"/>
    <w:rsid w:val="00E2588F"/>
    <w:rsid w:val="00E26882"/>
    <w:rsid w:val="00E27040"/>
    <w:rsid w:val="00E30635"/>
    <w:rsid w:val="00E30A33"/>
    <w:rsid w:val="00E310E7"/>
    <w:rsid w:val="00E31E43"/>
    <w:rsid w:val="00E32398"/>
    <w:rsid w:val="00E3268C"/>
    <w:rsid w:val="00E32BB2"/>
    <w:rsid w:val="00E32BC6"/>
    <w:rsid w:val="00E33379"/>
    <w:rsid w:val="00E3345B"/>
    <w:rsid w:val="00E3368F"/>
    <w:rsid w:val="00E33D05"/>
    <w:rsid w:val="00E34275"/>
    <w:rsid w:val="00E34927"/>
    <w:rsid w:val="00E34FC2"/>
    <w:rsid w:val="00E365DE"/>
    <w:rsid w:val="00E3727A"/>
    <w:rsid w:val="00E37377"/>
    <w:rsid w:val="00E373A6"/>
    <w:rsid w:val="00E37B5F"/>
    <w:rsid w:val="00E4045D"/>
    <w:rsid w:val="00E40480"/>
    <w:rsid w:val="00E40C53"/>
    <w:rsid w:val="00E40E9E"/>
    <w:rsid w:val="00E410A5"/>
    <w:rsid w:val="00E413A0"/>
    <w:rsid w:val="00E415FD"/>
    <w:rsid w:val="00E41FA0"/>
    <w:rsid w:val="00E42536"/>
    <w:rsid w:val="00E42B4B"/>
    <w:rsid w:val="00E4394A"/>
    <w:rsid w:val="00E46222"/>
    <w:rsid w:val="00E469A3"/>
    <w:rsid w:val="00E501E3"/>
    <w:rsid w:val="00E502CC"/>
    <w:rsid w:val="00E511A1"/>
    <w:rsid w:val="00E54869"/>
    <w:rsid w:val="00E5530C"/>
    <w:rsid w:val="00E55779"/>
    <w:rsid w:val="00E55AAF"/>
    <w:rsid w:val="00E55DCC"/>
    <w:rsid w:val="00E5611F"/>
    <w:rsid w:val="00E575EF"/>
    <w:rsid w:val="00E5792D"/>
    <w:rsid w:val="00E604C7"/>
    <w:rsid w:val="00E60B2B"/>
    <w:rsid w:val="00E60BA2"/>
    <w:rsid w:val="00E60D81"/>
    <w:rsid w:val="00E616F6"/>
    <w:rsid w:val="00E61B72"/>
    <w:rsid w:val="00E63742"/>
    <w:rsid w:val="00E637AC"/>
    <w:rsid w:val="00E63882"/>
    <w:rsid w:val="00E63C4B"/>
    <w:rsid w:val="00E63D9B"/>
    <w:rsid w:val="00E6524F"/>
    <w:rsid w:val="00E65587"/>
    <w:rsid w:val="00E655C1"/>
    <w:rsid w:val="00E65B0A"/>
    <w:rsid w:val="00E66C47"/>
    <w:rsid w:val="00E66CC2"/>
    <w:rsid w:val="00E66D41"/>
    <w:rsid w:val="00E675ED"/>
    <w:rsid w:val="00E6774F"/>
    <w:rsid w:val="00E70081"/>
    <w:rsid w:val="00E70587"/>
    <w:rsid w:val="00E70E9D"/>
    <w:rsid w:val="00E71098"/>
    <w:rsid w:val="00E71173"/>
    <w:rsid w:val="00E720B1"/>
    <w:rsid w:val="00E729EE"/>
    <w:rsid w:val="00E7300A"/>
    <w:rsid w:val="00E732FF"/>
    <w:rsid w:val="00E73B08"/>
    <w:rsid w:val="00E740A4"/>
    <w:rsid w:val="00E746C1"/>
    <w:rsid w:val="00E74C9D"/>
    <w:rsid w:val="00E74EE7"/>
    <w:rsid w:val="00E751D4"/>
    <w:rsid w:val="00E7566A"/>
    <w:rsid w:val="00E75C89"/>
    <w:rsid w:val="00E75CE6"/>
    <w:rsid w:val="00E76AA8"/>
    <w:rsid w:val="00E77520"/>
    <w:rsid w:val="00E8035A"/>
    <w:rsid w:val="00E809C2"/>
    <w:rsid w:val="00E80B15"/>
    <w:rsid w:val="00E80C6B"/>
    <w:rsid w:val="00E80F60"/>
    <w:rsid w:val="00E81988"/>
    <w:rsid w:val="00E81E50"/>
    <w:rsid w:val="00E8320C"/>
    <w:rsid w:val="00E83799"/>
    <w:rsid w:val="00E84B06"/>
    <w:rsid w:val="00E84B74"/>
    <w:rsid w:val="00E8553F"/>
    <w:rsid w:val="00E856C8"/>
    <w:rsid w:val="00E86308"/>
    <w:rsid w:val="00E86763"/>
    <w:rsid w:val="00E87C9C"/>
    <w:rsid w:val="00E900B8"/>
    <w:rsid w:val="00E905D8"/>
    <w:rsid w:val="00E91259"/>
    <w:rsid w:val="00E91CB0"/>
    <w:rsid w:val="00E9236F"/>
    <w:rsid w:val="00E943BA"/>
    <w:rsid w:val="00E94969"/>
    <w:rsid w:val="00E96749"/>
    <w:rsid w:val="00E96E8E"/>
    <w:rsid w:val="00E97D5B"/>
    <w:rsid w:val="00EA0749"/>
    <w:rsid w:val="00EA1600"/>
    <w:rsid w:val="00EA223F"/>
    <w:rsid w:val="00EA24D6"/>
    <w:rsid w:val="00EA2803"/>
    <w:rsid w:val="00EA37D8"/>
    <w:rsid w:val="00EA447E"/>
    <w:rsid w:val="00EA4542"/>
    <w:rsid w:val="00EA4C68"/>
    <w:rsid w:val="00EA54E1"/>
    <w:rsid w:val="00EA5672"/>
    <w:rsid w:val="00EA5D7B"/>
    <w:rsid w:val="00EA7B9F"/>
    <w:rsid w:val="00EA7BD9"/>
    <w:rsid w:val="00EB04AA"/>
    <w:rsid w:val="00EB0C26"/>
    <w:rsid w:val="00EB13A0"/>
    <w:rsid w:val="00EB2174"/>
    <w:rsid w:val="00EB2241"/>
    <w:rsid w:val="00EB22B7"/>
    <w:rsid w:val="00EB23D9"/>
    <w:rsid w:val="00EB2861"/>
    <w:rsid w:val="00EB32B2"/>
    <w:rsid w:val="00EB3D7F"/>
    <w:rsid w:val="00EB470F"/>
    <w:rsid w:val="00EB50C6"/>
    <w:rsid w:val="00EB64F0"/>
    <w:rsid w:val="00EB661E"/>
    <w:rsid w:val="00EB6B71"/>
    <w:rsid w:val="00EB7D71"/>
    <w:rsid w:val="00EB7F88"/>
    <w:rsid w:val="00EC07A7"/>
    <w:rsid w:val="00EC0CF2"/>
    <w:rsid w:val="00EC0FF8"/>
    <w:rsid w:val="00EC1373"/>
    <w:rsid w:val="00EC3592"/>
    <w:rsid w:val="00EC38B8"/>
    <w:rsid w:val="00EC5A83"/>
    <w:rsid w:val="00EC5DBD"/>
    <w:rsid w:val="00EC62E3"/>
    <w:rsid w:val="00EC6EF7"/>
    <w:rsid w:val="00EC7754"/>
    <w:rsid w:val="00EC7D0B"/>
    <w:rsid w:val="00ED15FE"/>
    <w:rsid w:val="00ED1978"/>
    <w:rsid w:val="00ED1CAC"/>
    <w:rsid w:val="00ED32AE"/>
    <w:rsid w:val="00ED496A"/>
    <w:rsid w:val="00ED4A8E"/>
    <w:rsid w:val="00ED4EC5"/>
    <w:rsid w:val="00ED55F7"/>
    <w:rsid w:val="00ED71D3"/>
    <w:rsid w:val="00ED78BC"/>
    <w:rsid w:val="00ED7F88"/>
    <w:rsid w:val="00EE0422"/>
    <w:rsid w:val="00EE0A1E"/>
    <w:rsid w:val="00EE0FED"/>
    <w:rsid w:val="00EE228C"/>
    <w:rsid w:val="00EE24C8"/>
    <w:rsid w:val="00EE3D37"/>
    <w:rsid w:val="00EE45E9"/>
    <w:rsid w:val="00EE4FF7"/>
    <w:rsid w:val="00EE5052"/>
    <w:rsid w:val="00EE5AD8"/>
    <w:rsid w:val="00EE5B91"/>
    <w:rsid w:val="00EE678A"/>
    <w:rsid w:val="00EE7F98"/>
    <w:rsid w:val="00EF0769"/>
    <w:rsid w:val="00EF10C1"/>
    <w:rsid w:val="00EF3062"/>
    <w:rsid w:val="00EF341B"/>
    <w:rsid w:val="00EF368C"/>
    <w:rsid w:val="00EF38C5"/>
    <w:rsid w:val="00EF3EBC"/>
    <w:rsid w:val="00EF4029"/>
    <w:rsid w:val="00EF4499"/>
    <w:rsid w:val="00EF547A"/>
    <w:rsid w:val="00EF589C"/>
    <w:rsid w:val="00EF5BE1"/>
    <w:rsid w:val="00EF5E79"/>
    <w:rsid w:val="00EF62F8"/>
    <w:rsid w:val="00EF655E"/>
    <w:rsid w:val="00EF6E70"/>
    <w:rsid w:val="00EF70BA"/>
    <w:rsid w:val="00EF744E"/>
    <w:rsid w:val="00EF77AD"/>
    <w:rsid w:val="00EF7D51"/>
    <w:rsid w:val="00F000FC"/>
    <w:rsid w:val="00F003CD"/>
    <w:rsid w:val="00F00415"/>
    <w:rsid w:val="00F004C3"/>
    <w:rsid w:val="00F01007"/>
    <w:rsid w:val="00F0172F"/>
    <w:rsid w:val="00F02CA3"/>
    <w:rsid w:val="00F02E73"/>
    <w:rsid w:val="00F0386A"/>
    <w:rsid w:val="00F038BE"/>
    <w:rsid w:val="00F03A83"/>
    <w:rsid w:val="00F04F3D"/>
    <w:rsid w:val="00F05739"/>
    <w:rsid w:val="00F07A81"/>
    <w:rsid w:val="00F10966"/>
    <w:rsid w:val="00F11B3E"/>
    <w:rsid w:val="00F11D67"/>
    <w:rsid w:val="00F12223"/>
    <w:rsid w:val="00F12304"/>
    <w:rsid w:val="00F12D5D"/>
    <w:rsid w:val="00F12E28"/>
    <w:rsid w:val="00F139BB"/>
    <w:rsid w:val="00F13F9E"/>
    <w:rsid w:val="00F140FE"/>
    <w:rsid w:val="00F1671C"/>
    <w:rsid w:val="00F16868"/>
    <w:rsid w:val="00F17059"/>
    <w:rsid w:val="00F17ED3"/>
    <w:rsid w:val="00F17F12"/>
    <w:rsid w:val="00F20996"/>
    <w:rsid w:val="00F223FD"/>
    <w:rsid w:val="00F22F38"/>
    <w:rsid w:val="00F234E5"/>
    <w:rsid w:val="00F24892"/>
    <w:rsid w:val="00F24963"/>
    <w:rsid w:val="00F24E8F"/>
    <w:rsid w:val="00F24F6E"/>
    <w:rsid w:val="00F25E90"/>
    <w:rsid w:val="00F25FAC"/>
    <w:rsid w:val="00F27940"/>
    <w:rsid w:val="00F307F9"/>
    <w:rsid w:val="00F309C5"/>
    <w:rsid w:val="00F30C3F"/>
    <w:rsid w:val="00F32015"/>
    <w:rsid w:val="00F32146"/>
    <w:rsid w:val="00F3266B"/>
    <w:rsid w:val="00F340C2"/>
    <w:rsid w:val="00F347BB"/>
    <w:rsid w:val="00F350C8"/>
    <w:rsid w:val="00F37603"/>
    <w:rsid w:val="00F37D99"/>
    <w:rsid w:val="00F409E1"/>
    <w:rsid w:val="00F41E7B"/>
    <w:rsid w:val="00F42C94"/>
    <w:rsid w:val="00F430A2"/>
    <w:rsid w:val="00F4344D"/>
    <w:rsid w:val="00F4376D"/>
    <w:rsid w:val="00F44408"/>
    <w:rsid w:val="00F449D5"/>
    <w:rsid w:val="00F44D6F"/>
    <w:rsid w:val="00F45A16"/>
    <w:rsid w:val="00F465FC"/>
    <w:rsid w:val="00F46BAC"/>
    <w:rsid w:val="00F46CEA"/>
    <w:rsid w:val="00F47BEE"/>
    <w:rsid w:val="00F47EA6"/>
    <w:rsid w:val="00F501DE"/>
    <w:rsid w:val="00F50539"/>
    <w:rsid w:val="00F50764"/>
    <w:rsid w:val="00F511D4"/>
    <w:rsid w:val="00F5178A"/>
    <w:rsid w:val="00F51A9A"/>
    <w:rsid w:val="00F52AC6"/>
    <w:rsid w:val="00F52C7F"/>
    <w:rsid w:val="00F53287"/>
    <w:rsid w:val="00F5353F"/>
    <w:rsid w:val="00F53941"/>
    <w:rsid w:val="00F54236"/>
    <w:rsid w:val="00F55A27"/>
    <w:rsid w:val="00F55D4A"/>
    <w:rsid w:val="00F56BA4"/>
    <w:rsid w:val="00F571EE"/>
    <w:rsid w:val="00F574B3"/>
    <w:rsid w:val="00F57E86"/>
    <w:rsid w:val="00F608DE"/>
    <w:rsid w:val="00F61DE0"/>
    <w:rsid w:val="00F624DD"/>
    <w:rsid w:val="00F62A47"/>
    <w:rsid w:val="00F64139"/>
    <w:rsid w:val="00F6498E"/>
    <w:rsid w:val="00F64BA3"/>
    <w:rsid w:val="00F65378"/>
    <w:rsid w:val="00F65905"/>
    <w:rsid w:val="00F660E2"/>
    <w:rsid w:val="00F66454"/>
    <w:rsid w:val="00F67645"/>
    <w:rsid w:val="00F70A02"/>
    <w:rsid w:val="00F719D9"/>
    <w:rsid w:val="00F721B6"/>
    <w:rsid w:val="00F725B6"/>
    <w:rsid w:val="00F7397A"/>
    <w:rsid w:val="00F743F1"/>
    <w:rsid w:val="00F7537C"/>
    <w:rsid w:val="00F757C6"/>
    <w:rsid w:val="00F75BDF"/>
    <w:rsid w:val="00F76429"/>
    <w:rsid w:val="00F764E8"/>
    <w:rsid w:val="00F76642"/>
    <w:rsid w:val="00F76DE7"/>
    <w:rsid w:val="00F76FD6"/>
    <w:rsid w:val="00F77B47"/>
    <w:rsid w:val="00F817E9"/>
    <w:rsid w:val="00F818C8"/>
    <w:rsid w:val="00F81A66"/>
    <w:rsid w:val="00F82928"/>
    <w:rsid w:val="00F82E1B"/>
    <w:rsid w:val="00F83139"/>
    <w:rsid w:val="00F83633"/>
    <w:rsid w:val="00F847C0"/>
    <w:rsid w:val="00F84C92"/>
    <w:rsid w:val="00F855D7"/>
    <w:rsid w:val="00F85BDE"/>
    <w:rsid w:val="00F85BF1"/>
    <w:rsid w:val="00F90589"/>
    <w:rsid w:val="00F90BC1"/>
    <w:rsid w:val="00F90BCB"/>
    <w:rsid w:val="00F90EB2"/>
    <w:rsid w:val="00F9204E"/>
    <w:rsid w:val="00F93057"/>
    <w:rsid w:val="00F931BB"/>
    <w:rsid w:val="00F93DCA"/>
    <w:rsid w:val="00F943E9"/>
    <w:rsid w:val="00F94694"/>
    <w:rsid w:val="00F94A75"/>
    <w:rsid w:val="00F94AFA"/>
    <w:rsid w:val="00F95C4C"/>
    <w:rsid w:val="00F96DB9"/>
    <w:rsid w:val="00FA05CC"/>
    <w:rsid w:val="00FA15F1"/>
    <w:rsid w:val="00FA2568"/>
    <w:rsid w:val="00FA2D2B"/>
    <w:rsid w:val="00FA3163"/>
    <w:rsid w:val="00FA331A"/>
    <w:rsid w:val="00FA3544"/>
    <w:rsid w:val="00FA3E9E"/>
    <w:rsid w:val="00FA487F"/>
    <w:rsid w:val="00FA549A"/>
    <w:rsid w:val="00FA595B"/>
    <w:rsid w:val="00FA5981"/>
    <w:rsid w:val="00FA635A"/>
    <w:rsid w:val="00FA6421"/>
    <w:rsid w:val="00FA68EC"/>
    <w:rsid w:val="00FA6C1A"/>
    <w:rsid w:val="00FA74C2"/>
    <w:rsid w:val="00FB054E"/>
    <w:rsid w:val="00FB0840"/>
    <w:rsid w:val="00FB1D58"/>
    <w:rsid w:val="00FB2302"/>
    <w:rsid w:val="00FB3494"/>
    <w:rsid w:val="00FB35C6"/>
    <w:rsid w:val="00FB4854"/>
    <w:rsid w:val="00FB563B"/>
    <w:rsid w:val="00FB5EA2"/>
    <w:rsid w:val="00FB6037"/>
    <w:rsid w:val="00FB723D"/>
    <w:rsid w:val="00FB7455"/>
    <w:rsid w:val="00FC0D1D"/>
    <w:rsid w:val="00FC1EC7"/>
    <w:rsid w:val="00FC2DBA"/>
    <w:rsid w:val="00FC49F4"/>
    <w:rsid w:val="00FC4CF8"/>
    <w:rsid w:val="00FC4EEF"/>
    <w:rsid w:val="00FC5069"/>
    <w:rsid w:val="00FC5593"/>
    <w:rsid w:val="00FC58D4"/>
    <w:rsid w:val="00FC5F5D"/>
    <w:rsid w:val="00FC620A"/>
    <w:rsid w:val="00FC7257"/>
    <w:rsid w:val="00FC7323"/>
    <w:rsid w:val="00FD02C5"/>
    <w:rsid w:val="00FD0A93"/>
    <w:rsid w:val="00FD0C3B"/>
    <w:rsid w:val="00FD1321"/>
    <w:rsid w:val="00FD1C38"/>
    <w:rsid w:val="00FD208F"/>
    <w:rsid w:val="00FD23C4"/>
    <w:rsid w:val="00FD282D"/>
    <w:rsid w:val="00FD2E88"/>
    <w:rsid w:val="00FD3037"/>
    <w:rsid w:val="00FD3E66"/>
    <w:rsid w:val="00FD3FC0"/>
    <w:rsid w:val="00FD58D5"/>
    <w:rsid w:val="00FD5CFD"/>
    <w:rsid w:val="00FD610A"/>
    <w:rsid w:val="00FD7185"/>
    <w:rsid w:val="00FD78D1"/>
    <w:rsid w:val="00FD7DF8"/>
    <w:rsid w:val="00FE0443"/>
    <w:rsid w:val="00FE1FF4"/>
    <w:rsid w:val="00FE2C90"/>
    <w:rsid w:val="00FE2DB2"/>
    <w:rsid w:val="00FE2DE0"/>
    <w:rsid w:val="00FE37A9"/>
    <w:rsid w:val="00FE4CAA"/>
    <w:rsid w:val="00FE53B3"/>
    <w:rsid w:val="00FE53CB"/>
    <w:rsid w:val="00FE5547"/>
    <w:rsid w:val="00FE5675"/>
    <w:rsid w:val="00FE6835"/>
    <w:rsid w:val="00FE6D49"/>
    <w:rsid w:val="00FE6DFB"/>
    <w:rsid w:val="00FE6E95"/>
    <w:rsid w:val="00FE78A9"/>
    <w:rsid w:val="00FE7ED8"/>
    <w:rsid w:val="00FF0E1C"/>
    <w:rsid w:val="00FF0EF8"/>
    <w:rsid w:val="00FF19B1"/>
    <w:rsid w:val="00FF1F03"/>
    <w:rsid w:val="00FF209C"/>
    <w:rsid w:val="00FF2316"/>
    <w:rsid w:val="00FF273B"/>
    <w:rsid w:val="00FF2BEB"/>
    <w:rsid w:val="00FF3308"/>
    <w:rsid w:val="00FF337A"/>
    <w:rsid w:val="00FF5304"/>
    <w:rsid w:val="00FF5F38"/>
    <w:rsid w:val="00FF6122"/>
    <w:rsid w:val="00FF6D9B"/>
    <w:rsid w:val="00FF6E00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21E"/>
  <w15:docId w15:val="{2A0E6851-8370-416D-A740-3A1F7A5E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1B"/>
    <w:pPr>
      <w:spacing w:after="0" w:line="240" w:lineRule="auto"/>
      <w:ind w:firstLine="595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4950"/>
    <w:pPr>
      <w:keepNext/>
      <w:ind w:firstLine="0"/>
      <w:contextualSpacing w:val="0"/>
      <w:jc w:val="left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F4950"/>
    <w:pPr>
      <w:keepNext/>
      <w:ind w:left="4111" w:right="-58" w:hanging="4111"/>
      <w:contextualSpacing w:val="0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4950"/>
    <w:pPr>
      <w:keepNext/>
      <w:spacing w:before="240" w:after="60"/>
      <w:ind w:firstLine="0"/>
      <w:contextualSpacing w:val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F4950"/>
    <w:pPr>
      <w:keepNext/>
      <w:spacing w:before="240" w:after="60"/>
      <w:ind w:firstLine="0"/>
      <w:contextualSpacing w:val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F4950"/>
    <w:pPr>
      <w:spacing w:before="240" w:after="60"/>
      <w:ind w:firstLine="0"/>
      <w:contextualSpacing w:val="0"/>
      <w:jc w:val="left"/>
      <w:outlineLvl w:val="6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82"/>
    <w:pPr>
      <w:ind w:left="720"/>
    </w:pPr>
  </w:style>
  <w:style w:type="paragraph" w:customStyle="1" w:styleId="ConsPlusNormal">
    <w:name w:val="ConsPlusNormal"/>
    <w:rsid w:val="0072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7FF"/>
  </w:style>
  <w:style w:type="paragraph" w:styleId="a6">
    <w:name w:val="footer"/>
    <w:basedOn w:val="a"/>
    <w:link w:val="a7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7FF"/>
  </w:style>
  <w:style w:type="table" w:styleId="a8">
    <w:name w:val="Table Grid"/>
    <w:basedOn w:val="a1"/>
    <w:uiPriority w:val="59"/>
    <w:rsid w:val="00A8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4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59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B0F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9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49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F4950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4950"/>
    <w:pPr>
      <w:ind w:firstLine="0"/>
      <w:contextualSpacing w:val="0"/>
    </w:pPr>
    <w:rPr>
      <w:rFonts w:eastAsia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9F4950"/>
    <w:rPr>
      <w:vertAlign w:val="superscript"/>
    </w:rPr>
  </w:style>
  <w:style w:type="paragraph" w:styleId="11">
    <w:name w:val="toc 1"/>
    <w:basedOn w:val="a"/>
    <w:next w:val="a"/>
    <w:autoRedefine/>
    <w:uiPriority w:val="39"/>
    <w:semiHidden/>
    <w:qFormat/>
    <w:rsid w:val="009F4950"/>
    <w:pPr>
      <w:ind w:firstLine="0"/>
      <w:contextualSpacing w:val="0"/>
    </w:pPr>
    <w:rPr>
      <w:rFonts w:eastAsia="Times New Roman" w:cs="Times New Roman"/>
      <w:snapToGrid w:val="0"/>
      <w:sz w:val="28"/>
      <w:szCs w:val="28"/>
      <w:lang w:eastAsia="ru-RU"/>
    </w:rPr>
  </w:style>
  <w:style w:type="character" w:customStyle="1" w:styleId="blk">
    <w:name w:val="blk"/>
    <w:basedOn w:val="a0"/>
    <w:rsid w:val="009F4950"/>
  </w:style>
  <w:style w:type="paragraph" w:styleId="af">
    <w:name w:val="Body Text"/>
    <w:basedOn w:val="a"/>
    <w:link w:val="af0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annotation reference"/>
    <w:uiPriority w:val="99"/>
    <w:rsid w:val="009F4950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</w:pPr>
    <w:rPr>
      <w:rFonts w:ascii="Arial" w:eastAsia="Times New Roman" w:hAnsi="Arial" w:cs="Arial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rFonts w:ascii="Arial" w:eastAsia="Times New Roman" w:hAnsi="Arial" w:cs="Arial"/>
      <w:szCs w:val="24"/>
      <w:lang w:eastAsia="ru-RU"/>
    </w:rPr>
  </w:style>
  <w:style w:type="paragraph" w:styleId="af6">
    <w:name w:val="Body Text Indent"/>
    <w:aliases w:val="Нумерованный список !!,Надин стиль,Основной текст 1"/>
    <w:basedOn w:val="a"/>
    <w:link w:val="af7"/>
    <w:unhideWhenUsed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Надин стиль Знак,Основной текст 1 Знак"/>
    <w:basedOn w:val="a0"/>
    <w:link w:val="af6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9F4950"/>
  </w:style>
  <w:style w:type="paragraph" w:styleId="33">
    <w:name w:val="Body Text Indent 3"/>
    <w:basedOn w:val="a"/>
    <w:link w:val="34"/>
    <w:uiPriority w:val="99"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F4950"/>
    <w:pPr>
      <w:suppressAutoHyphens/>
      <w:ind w:firstLine="720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F4950"/>
    <w:pPr>
      <w:suppressAutoHyphens/>
      <w:spacing w:line="312" w:lineRule="auto"/>
      <w:ind w:firstLine="709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styleId="af9">
    <w:name w:val="Normal (Web)"/>
    <w:basedOn w:val="a"/>
    <w:rsid w:val="009F4950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Oaeno">
    <w:name w:val="Oaeno"/>
    <w:basedOn w:val="a"/>
    <w:rsid w:val="009F4950"/>
    <w:pPr>
      <w:widowControl w:val="0"/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f2"/>
    <w:next w:val="af2"/>
    <w:link w:val="afb"/>
    <w:uiPriority w:val="99"/>
    <w:rsid w:val="009F4950"/>
    <w:rPr>
      <w:b/>
      <w:bCs/>
    </w:rPr>
  </w:style>
  <w:style w:type="character" w:customStyle="1" w:styleId="afb">
    <w:name w:val="Тема примечания Знак"/>
    <w:basedOn w:val="af3"/>
    <w:link w:val="afa"/>
    <w:uiPriority w:val="99"/>
    <w:rsid w:val="009F49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9F4950"/>
    <w:pPr>
      <w:ind w:firstLine="720"/>
      <w:contextualSpacing w:val="0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F495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F495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c">
    <w:name w:val="Block Text"/>
    <w:basedOn w:val="a"/>
    <w:rsid w:val="009F4950"/>
    <w:pPr>
      <w:ind w:left="4111" w:right="-58" w:hanging="3402"/>
      <w:contextualSpacing w:val="0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fd">
    <w:name w:val="ЗАГОЛОВОК КОНКРЕТНЫЙ"/>
    <w:basedOn w:val="1"/>
    <w:rsid w:val="009F4950"/>
    <w:pPr>
      <w:jc w:val="center"/>
    </w:pPr>
    <w:rPr>
      <w:b/>
    </w:rPr>
  </w:style>
  <w:style w:type="paragraph" w:styleId="afe">
    <w:name w:val="Title"/>
    <w:basedOn w:val="a"/>
    <w:link w:val="aff"/>
    <w:qFormat/>
    <w:rsid w:val="009F4950"/>
    <w:pPr>
      <w:spacing w:before="120"/>
      <w:ind w:firstLine="0"/>
      <w:contextualSpacing w:val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Обычный + Первая строка:  0"/>
    <w:aliases w:val="95 см"/>
    <w:basedOn w:val="a"/>
    <w:rsid w:val="009F4950"/>
    <w:pPr>
      <w:ind w:firstLine="709"/>
      <w:contextualSpacing w:val="0"/>
    </w:pPr>
    <w:rPr>
      <w:rFonts w:eastAsia="Times New Roman" w:cs="Times New Roman"/>
      <w:sz w:val="28"/>
      <w:szCs w:val="20"/>
      <w:lang w:eastAsia="ru-RU"/>
    </w:rPr>
  </w:style>
  <w:style w:type="paragraph" w:styleId="aff0">
    <w:name w:val="Plain Text"/>
    <w:basedOn w:val="a"/>
    <w:link w:val="aff1"/>
    <w:rsid w:val="009F4950"/>
    <w:pPr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9F49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f2">
    <w:name w:val="Revision"/>
    <w:hidden/>
    <w:uiPriority w:val="99"/>
    <w:semiHidden/>
    <w:rsid w:val="009F49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F4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F4950"/>
  </w:style>
  <w:style w:type="character" w:customStyle="1" w:styleId="14">
    <w:name w:val="Основной текст с отступом Знак1"/>
    <w:aliases w:val="Нумерованный список !! Знак1,Надин стиль Знак1,Основной текст 1 Знак1"/>
    <w:basedOn w:val="a0"/>
    <w:semiHidden/>
    <w:rsid w:val="009F4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No Spacing"/>
    <w:uiPriority w:val="1"/>
    <w:qFormat/>
    <w:rsid w:val="009F495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Cell">
    <w:name w:val="ConsCell"/>
    <w:rsid w:val="009F495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F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12">
    <w:name w:val="Char Style 12"/>
    <w:link w:val="Style2"/>
    <w:uiPriority w:val="99"/>
    <w:locked/>
    <w:rsid w:val="009F4950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9F4950"/>
    <w:pPr>
      <w:widowControl w:val="0"/>
      <w:shd w:val="clear" w:color="auto" w:fill="FFFFFF"/>
      <w:spacing w:after="300" w:line="319" w:lineRule="exact"/>
      <w:ind w:firstLine="0"/>
      <w:contextualSpacing w:val="0"/>
    </w:pPr>
    <w:rPr>
      <w:rFonts w:asciiTheme="minorHAnsi" w:hAnsiTheme="minorHAnsi"/>
      <w:sz w:val="26"/>
      <w:szCs w:val="26"/>
    </w:rPr>
  </w:style>
  <w:style w:type="character" w:customStyle="1" w:styleId="311">
    <w:name w:val="Основной текст с отступом 3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5">
    <w:name w:val="Тема примечания Знак1"/>
    <w:basedOn w:val="af3"/>
    <w:uiPriority w:val="99"/>
    <w:semiHidden/>
    <w:rsid w:val="009F495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table" w:customStyle="1" w:styleId="71">
    <w:name w:val="Сетка таблицы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F4950"/>
  </w:style>
  <w:style w:type="numbering" w:customStyle="1" w:styleId="36">
    <w:name w:val="Нет списка3"/>
    <w:next w:val="a2"/>
    <w:uiPriority w:val="99"/>
    <w:semiHidden/>
    <w:unhideWhenUsed/>
    <w:rsid w:val="009F4950"/>
  </w:style>
  <w:style w:type="character" w:customStyle="1" w:styleId="aff4">
    <w:name w:val="Гипертекстовая ссылка"/>
    <w:basedOn w:val="a0"/>
    <w:uiPriority w:val="99"/>
    <w:rsid w:val="009F4950"/>
    <w:rPr>
      <w:rFonts w:cs="Times New Roman"/>
      <w:b/>
      <w:color w:val="106BBE"/>
    </w:rPr>
  </w:style>
  <w:style w:type="paragraph" w:customStyle="1" w:styleId="aff5">
    <w:name w:val="Комментарий"/>
    <w:basedOn w:val="a"/>
    <w:next w:val="a"/>
    <w:uiPriority w:val="99"/>
    <w:rsid w:val="009F4950"/>
    <w:pPr>
      <w:widowControl w:val="0"/>
      <w:autoSpaceDE w:val="0"/>
      <w:autoSpaceDN w:val="0"/>
      <w:adjustRightInd w:val="0"/>
      <w:spacing w:before="75"/>
      <w:ind w:left="170" w:firstLine="0"/>
      <w:contextualSpacing w:val="0"/>
    </w:pPr>
    <w:rPr>
      <w:rFonts w:ascii="Arial" w:eastAsiaTheme="minorEastAsia" w:hAnsi="Arial" w:cs="Arial"/>
      <w:color w:val="353842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9F4950"/>
    <w:rPr>
      <w:i/>
      <w:iCs/>
    </w:rPr>
  </w:style>
  <w:style w:type="table" w:customStyle="1" w:styleId="150">
    <w:name w:val="Сетка таблицы1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9B7DC8"/>
  </w:style>
  <w:style w:type="table" w:customStyle="1" w:styleId="212">
    <w:name w:val="Сетка таблицы21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B7DC8"/>
  </w:style>
  <w:style w:type="table" w:customStyle="1" w:styleId="710">
    <w:name w:val="Сетка таблицы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9B7DC8"/>
  </w:style>
  <w:style w:type="numbering" w:customStyle="1" w:styleId="313">
    <w:name w:val="Нет списка31"/>
    <w:next w:val="a2"/>
    <w:uiPriority w:val="99"/>
    <w:semiHidden/>
    <w:unhideWhenUsed/>
    <w:rsid w:val="009B7DC8"/>
  </w:style>
  <w:style w:type="table" w:customStyle="1" w:styleId="151">
    <w:name w:val="Сетка таблицы1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40107"/>
  </w:style>
  <w:style w:type="paragraph" w:styleId="aff7">
    <w:name w:val="TOC Heading"/>
    <w:basedOn w:val="1"/>
    <w:next w:val="a"/>
    <w:uiPriority w:val="39"/>
    <w:semiHidden/>
    <w:unhideWhenUsed/>
    <w:qFormat/>
    <w:rsid w:val="0094010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7">
    <w:name w:val="toc 2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22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7">
    <w:name w:val="toc 3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44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numbering" w:customStyle="1" w:styleId="122">
    <w:name w:val="Нет списка12"/>
    <w:next w:val="a2"/>
    <w:uiPriority w:val="99"/>
    <w:semiHidden/>
    <w:unhideWhenUsed/>
    <w:rsid w:val="00940107"/>
  </w:style>
  <w:style w:type="character" w:styleId="aff8">
    <w:name w:val="FollowedHyperlink"/>
    <w:basedOn w:val="a0"/>
    <w:uiPriority w:val="99"/>
    <w:semiHidden/>
    <w:unhideWhenUsed/>
    <w:rsid w:val="00940107"/>
    <w:rPr>
      <w:color w:val="800080"/>
      <w:u w:val="single"/>
    </w:rPr>
  </w:style>
  <w:style w:type="character" w:customStyle="1" w:styleId="aff9">
    <w:name w:val="Рисунок Знак"/>
    <w:basedOn w:val="a0"/>
    <w:link w:val="affa"/>
    <w:locked/>
    <w:rsid w:val="00940107"/>
    <w:rPr>
      <w:noProof/>
    </w:rPr>
  </w:style>
  <w:style w:type="paragraph" w:customStyle="1" w:styleId="affa">
    <w:name w:val="Рисунок"/>
    <w:basedOn w:val="a"/>
    <w:link w:val="aff9"/>
    <w:qFormat/>
    <w:rsid w:val="00940107"/>
    <w:pPr>
      <w:ind w:firstLine="0"/>
      <w:jc w:val="left"/>
    </w:pPr>
    <w:rPr>
      <w:rFonts w:asciiTheme="minorHAnsi" w:hAnsiTheme="minorHAnsi"/>
      <w:noProof/>
      <w:sz w:val="22"/>
    </w:rPr>
  </w:style>
  <w:style w:type="paragraph" w:customStyle="1" w:styleId="xl150">
    <w:name w:val="xl150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151">
    <w:name w:val="xl151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2">
    <w:name w:val="xl152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3">
    <w:name w:val="xl153"/>
    <w:basedOn w:val="a"/>
    <w:rsid w:val="00940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4">
    <w:name w:val="xl154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B8BA3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7">
    <w:name w:val="xl67"/>
    <w:basedOn w:val="a"/>
    <w:rsid w:val="00940107"/>
    <w:pPr>
      <w:spacing w:before="100" w:beforeAutospacing="1" w:after="100" w:afterAutospacing="1"/>
      <w:ind w:firstLine="0"/>
      <w:contextualSpacing w:val="0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8">
    <w:name w:val="xl68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9">
    <w:name w:val="xl69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8"/>
      <w:szCs w:val="28"/>
      <w:lang w:eastAsia="ru-RU"/>
    </w:rPr>
  </w:style>
  <w:style w:type="table" w:customStyle="1" w:styleId="230">
    <w:name w:val="Сетка таблицы23"/>
    <w:basedOn w:val="a1"/>
    <w:next w:val="a8"/>
    <w:uiPriority w:val="39"/>
    <w:rsid w:val="00940107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40107"/>
  </w:style>
  <w:style w:type="numbering" w:customStyle="1" w:styleId="60">
    <w:name w:val="Нет списка6"/>
    <w:next w:val="a2"/>
    <w:uiPriority w:val="99"/>
    <w:semiHidden/>
    <w:unhideWhenUsed/>
    <w:rsid w:val="009E736C"/>
  </w:style>
  <w:style w:type="numbering" w:customStyle="1" w:styleId="132">
    <w:name w:val="Нет списка13"/>
    <w:next w:val="a2"/>
    <w:uiPriority w:val="99"/>
    <w:semiHidden/>
    <w:unhideWhenUsed/>
    <w:rsid w:val="009E736C"/>
  </w:style>
  <w:style w:type="table" w:customStyle="1" w:styleId="250">
    <w:name w:val="Сетка таблицы25"/>
    <w:basedOn w:val="a1"/>
    <w:next w:val="a8"/>
    <w:uiPriority w:val="39"/>
    <w:rsid w:val="009E736C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9E736C"/>
  </w:style>
  <w:style w:type="table" w:customStyle="1" w:styleId="270">
    <w:name w:val="Сетка таблицы27"/>
    <w:basedOn w:val="a1"/>
    <w:next w:val="a8"/>
    <w:uiPriority w:val="59"/>
    <w:rsid w:val="009D0255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CF2EA1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D6A5-385F-457F-975B-7F4F9DEE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108</Pages>
  <Words>25110</Words>
  <Characters>143131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ЛЮБШИНА ДАРЬЯ СЕРГЕЕВНА</dc:creator>
  <cp:lastModifiedBy>ГАЛИУЛЛИНА АЛЬБИНА ЗЕЛЬФИРОВНА</cp:lastModifiedBy>
  <cp:revision>4</cp:revision>
  <cp:lastPrinted>2020-08-06T19:08:00Z</cp:lastPrinted>
  <dcterms:created xsi:type="dcterms:W3CDTF">2020-09-21T10:31:00Z</dcterms:created>
  <dcterms:modified xsi:type="dcterms:W3CDTF">2020-09-21T15:57:00Z</dcterms:modified>
</cp:coreProperties>
</file>