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Pr="00FB3DBE" w:rsidRDefault="00C15072" w:rsidP="00FB3DBE">
      <w:pPr>
        <w:pStyle w:val="ab"/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D2512D" w:rsidRPr="00D2512D" w:rsidRDefault="0049195C" w:rsidP="00D2512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2512D" w:rsidRPr="00D2512D">
        <w:rPr>
          <w:b/>
          <w:sz w:val="28"/>
          <w:szCs w:val="28"/>
        </w:rPr>
        <w:t xml:space="preserve">О внесении изменений в Порядок применения классификации </w:t>
      </w:r>
    </w:p>
    <w:p w:rsidR="00BC120C" w:rsidRDefault="00D2512D" w:rsidP="00D2512D">
      <w:pPr>
        <w:ind w:right="282"/>
        <w:jc w:val="center"/>
        <w:rPr>
          <w:b/>
          <w:sz w:val="28"/>
          <w:szCs w:val="28"/>
        </w:rPr>
      </w:pPr>
      <w:r w:rsidRPr="00D2512D">
        <w:rPr>
          <w:b/>
          <w:sz w:val="28"/>
          <w:szCs w:val="28"/>
        </w:rPr>
        <w:t xml:space="preserve">операций сектора государственного управления, </w:t>
      </w:r>
    </w:p>
    <w:p w:rsidR="00BC120C" w:rsidRDefault="00D2512D" w:rsidP="00D2512D">
      <w:pPr>
        <w:ind w:right="282"/>
        <w:jc w:val="center"/>
        <w:rPr>
          <w:b/>
          <w:sz w:val="28"/>
          <w:szCs w:val="28"/>
        </w:rPr>
      </w:pPr>
      <w:r w:rsidRPr="00D2512D">
        <w:rPr>
          <w:b/>
          <w:sz w:val="28"/>
          <w:szCs w:val="28"/>
        </w:rPr>
        <w:t>утвержденный приказом</w:t>
      </w:r>
      <w:r w:rsidR="00BC120C">
        <w:rPr>
          <w:b/>
          <w:sz w:val="28"/>
          <w:szCs w:val="28"/>
        </w:rPr>
        <w:t xml:space="preserve"> </w:t>
      </w:r>
      <w:r w:rsidRPr="00D2512D">
        <w:rPr>
          <w:b/>
          <w:sz w:val="28"/>
          <w:szCs w:val="28"/>
        </w:rPr>
        <w:t xml:space="preserve">Министерства финансов </w:t>
      </w:r>
    </w:p>
    <w:p w:rsidR="00A86C85" w:rsidRPr="006866A2" w:rsidRDefault="00D2512D" w:rsidP="00D2512D">
      <w:pPr>
        <w:ind w:right="282"/>
        <w:jc w:val="center"/>
        <w:rPr>
          <w:b/>
          <w:sz w:val="28"/>
          <w:szCs w:val="28"/>
        </w:rPr>
      </w:pPr>
      <w:r w:rsidRPr="00D2512D">
        <w:rPr>
          <w:b/>
          <w:sz w:val="28"/>
          <w:szCs w:val="28"/>
        </w:rPr>
        <w:t>Российской Федерации</w:t>
      </w:r>
      <w:r w:rsidR="00BC120C">
        <w:rPr>
          <w:b/>
          <w:sz w:val="28"/>
          <w:szCs w:val="28"/>
        </w:rPr>
        <w:t xml:space="preserve"> </w:t>
      </w:r>
      <w:r w:rsidRPr="00D2512D">
        <w:rPr>
          <w:b/>
          <w:sz w:val="28"/>
          <w:szCs w:val="28"/>
        </w:rPr>
        <w:t xml:space="preserve">от 29 ноября 2017 г. № 209н </w:t>
      </w:r>
      <w:r w:rsidR="0049195C"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D2512D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D2512D" w:rsidRPr="00D2512D">
        <w:rPr>
          <w:sz w:val="28"/>
          <w:szCs w:val="28"/>
        </w:rPr>
        <w:t>О внесении изменений в По</w:t>
      </w:r>
      <w:r w:rsidR="00D2512D">
        <w:rPr>
          <w:sz w:val="28"/>
          <w:szCs w:val="28"/>
        </w:rPr>
        <w:t xml:space="preserve">рядок применения классификации </w:t>
      </w:r>
      <w:r w:rsidR="00D2512D" w:rsidRPr="00D2512D">
        <w:rPr>
          <w:sz w:val="28"/>
          <w:szCs w:val="28"/>
        </w:rPr>
        <w:t>операций сектора государственного упр</w:t>
      </w:r>
      <w:r w:rsidR="00D2512D">
        <w:rPr>
          <w:sz w:val="28"/>
          <w:szCs w:val="28"/>
        </w:rPr>
        <w:t xml:space="preserve">авления,  утвержденный приказом </w:t>
      </w:r>
      <w:r w:rsidR="00D2512D" w:rsidRPr="00D2512D">
        <w:rPr>
          <w:sz w:val="28"/>
          <w:szCs w:val="28"/>
        </w:rPr>
        <w:t>Министерств</w:t>
      </w:r>
      <w:r w:rsidR="00D2512D">
        <w:rPr>
          <w:sz w:val="28"/>
          <w:szCs w:val="28"/>
        </w:rPr>
        <w:t xml:space="preserve">а финансов Российской Федерации </w:t>
      </w:r>
      <w:r w:rsidR="00D2512D" w:rsidRPr="00D2512D">
        <w:rPr>
          <w:sz w:val="28"/>
          <w:szCs w:val="28"/>
        </w:rPr>
        <w:t>от 29 ноября 2017 г. № 209н</w:t>
      </w:r>
      <w:r w:rsidR="0049195C">
        <w:rPr>
          <w:sz w:val="28"/>
          <w:szCs w:val="28"/>
        </w:rPr>
        <w:t>"</w:t>
      </w:r>
      <w:r w:rsidR="004636AC" w:rsidRPr="00002664">
        <w:rPr>
          <w:sz w:val="28"/>
          <w:szCs w:val="28"/>
        </w:rPr>
        <w:t xml:space="preserve"> </w:t>
      </w:r>
      <w:r w:rsidR="00E21D10">
        <w:rPr>
          <w:sz w:val="28"/>
          <w:szCs w:val="28"/>
        </w:rPr>
        <w:t xml:space="preserve">                                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FB3DBE" w:rsidRPr="00FB3DBE">
        <w:rPr>
          <w:sz w:val="28"/>
          <w:szCs w:val="28"/>
        </w:rPr>
        <w:t>18, 19, 23.1 и 165</w:t>
      </w:r>
      <w:r w:rsidR="00FB3DBE">
        <w:rPr>
          <w:sz w:val="28"/>
          <w:szCs w:val="28"/>
        </w:rPr>
        <w:t xml:space="preserve"> </w:t>
      </w:r>
      <w:r w:rsidR="006866A2" w:rsidRPr="007C5BAA">
        <w:rPr>
          <w:sz w:val="28"/>
          <w:szCs w:val="28"/>
        </w:rPr>
        <w:t>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10" w:rsidRDefault="00A74C10">
      <w:r>
        <w:separator/>
      </w:r>
    </w:p>
  </w:endnote>
  <w:endnote w:type="continuationSeparator" w:id="0">
    <w:p w:rsidR="00A74C10" w:rsidRDefault="00A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10" w:rsidRDefault="00A74C10">
      <w:r>
        <w:separator/>
      </w:r>
    </w:p>
  </w:footnote>
  <w:footnote w:type="continuationSeparator" w:id="0">
    <w:p w:rsidR="00A74C10" w:rsidRDefault="00A7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546A"/>
    <w:rsid w:val="00037EB9"/>
    <w:rsid w:val="00060752"/>
    <w:rsid w:val="00076605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35510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3150E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64E7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74C10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120C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85E83"/>
    <w:rsid w:val="00C92A6A"/>
    <w:rsid w:val="00C93D58"/>
    <w:rsid w:val="00C97BD4"/>
    <w:rsid w:val="00CA0EF6"/>
    <w:rsid w:val="00CC627E"/>
    <w:rsid w:val="00CD768D"/>
    <w:rsid w:val="00CF7FAC"/>
    <w:rsid w:val="00D055C7"/>
    <w:rsid w:val="00D2512D"/>
    <w:rsid w:val="00D51DE9"/>
    <w:rsid w:val="00D53F4E"/>
    <w:rsid w:val="00D6006B"/>
    <w:rsid w:val="00D71689"/>
    <w:rsid w:val="00D86068"/>
    <w:rsid w:val="00D87D93"/>
    <w:rsid w:val="00D87F8D"/>
    <w:rsid w:val="00DA2C18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B3DBE"/>
    <w:rsid w:val="00FD3CA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B3D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FB3D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B3D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FB3D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2020-06-30T09:26:00Z</dcterms:created>
  <dcterms:modified xsi:type="dcterms:W3CDTF">2020-06-30T09:26:00Z</dcterms:modified>
</cp:coreProperties>
</file>