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7D5" w:rsidRDefault="008537D5" w:rsidP="008537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8537D5" w:rsidRDefault="008537D5" w:rsidP="008537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 проекту постанов</w:t>
      </w:r>
      <w:r w:rsidR="00B106F4">
        <w:rPr>
          <w:rFonts w:ascii="Times New Roman" w:hAnsi="Times New Roman" w:cs="Times New Roman"/>
          <w:b/>
          <w:bCs/>
          <w:sz w:val="28"/>
          <w:szCs w:val="28"/>
        </w:rPr>
        <w:t>ления Правительства Российской Ф</w:t>
      </w:r>
      <w:r>
        <w:rPr>
          <w:rFonts w:ascii="Times New Roman" w:hAnsi="Times New Roman" w:cs="Times New Roman"/>
          <w:b/>
          <w:bCs/>
          <w:sz w:val="28"/>
          <w:szCs w:val="28"/>
        </w:rPr>
        <w:t>едерации</w:t>
      </w:r>
    </w:p>
    <w:p w:rsidR="008537D5" w:rsidRDefault="008537D5" w:rsidP="007350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BE7725" w:rsidRPr="00BE7725">
        <w:rPr>
          <w:rFonts w:ascii="Times New Roman" w:hAnsi="Times New Roman" w:cs="Times New Roman"/>
          <w:b/>
          <w:bCs/>
          <w:sz w:val="28"/>
          <w:szCs w:val="28"/>
        </w:rPr>
        <w:t>Об утверждении Правил проведения конкурса, включающего в себя возможность подачи участниками конкурса предложений о величине значимости критериев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8537D5" w:rsidRDefault="008537D5" w:rsidP="008537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537D5" w:rsidRDefault="008537D5" w:rsidP="007350E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постановления Правительства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>«</w:t>
      </w:r>
      <w:r w:rsidR="00BE7725" w:rsidRPr="00BE7725">
        <w:rPr>
          <w:rFonts w:ascii="Times New Roman" w:hAnsi="Times New Roman" w:cs="Times New Roman"/>
          <w:sz w:val="28"/>
          <w:szCs w:val="28"/>
        </w:rPr>
        <w:t>Об утверждении Правил проведения конкурса, включающего в себя возможность подачи участниками конкурса предложений о величине значимости критериев</w:t>
      </w:r>
      <w:r>
        <w:rPr>
          <w:rFonts w:ascii="Times New Roman" w:hAnsi="Times New Roman" w:cs="Times New Roman"/>
          <w:sz w:val="28"/>
          <w:szCs w:val="28"/>
        </w:rPr>
        <w:t xml:space="preserve">» (далее – проект постановления) подготовлен в целях реализации положений части </w:t>
      </w:r>
      <w:r w:rsidR="00BE772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7350E7">
        <w:rPr>
          <w:rFonts w:ascii="Times New Roman" w:hAnsi="Times New Roman" w:cs="Times New Roman"/>
          <w:sz w:val="28"/>
          <w:szCs w:val="28"/>
        </w:rPr>
        <w:t>1</w:t>
      </w:r>
      <w:r w:rsidR="00BE772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BE772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от 13 июля 2020 г. № 189-ФЗ</w:t>
      </w:r>
      <w:r w:rsidR="00BE77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 государственном (муниципальном) социальном заказе на оказание государственных (муниципальных) услуг в социальной сфере».</w:t>
      </w:r>
    </w:p>
    <w:p w:rsidR="008537D5" w:rsidRPr="009979D3" w:rsidRDefault="008537D5" w:rsidP="00BE772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постановления устанавливает </w:t>
      </w:r>
      <w:r w:rsidR="00BE7725" w:rsidRPr="00BE7725">
        <w:rPr>
          <w:rFonts w:ascii="Times New Roman" w:hAnsi="Times New Roman" w:cs="Times New Roman"/>
          <w:sz w:val="28"/>
          <w:szCs w:val="28"/>
        </w:rPr>
        <w:t>порядок подачи участниками конкурса предложений в случае проведения конкурса, включающего в себя возможность подачи участниками конкурса предложений о величине значимости критериев (далее соответственно – конкурс, предложение о величине значимости критерия)</w:t>
      </w:r>
      <w:r w:rsidR="00BE7725">
        <w:rPr>
          <w:rFonts w:ascii="Times New Roman" w:hAnsi="Times New Roman" w:cs="Times New Roman"/>
          <w:sz w:val="28"/>
          <w:szCs w:val="28"/>
        </w:rPr>
        <w:t xml:space="preserve">, </w:t>
      </w:r>
      <w:r w:rsidR="00BE7725" w:rsidRPr="00BE7725">
        <w:rPr>
          <w:rFonts w:ascii="Times New Roman" w:hAnsi="Times New Roman" w:cs="Times New Roman"/>
          <w:sz w:val="28"/>
          <w:szCs w:val="28"/>
        </w:rPr>
        <w:t>требования к предложениям о величине значимости критериев</w:t>
      </w:r>
      <w:r w:rsidR="00BE7725">
        <w:rPr>
          <w:rFonts w:ascii="Times New Roman" w:hAnsi="Times New Roman" w:cs="Times New Roman"/>
          <w:sz w:val="28"/>
          <w:szCs w:val="28"/>
        </w:rPr>
        <w:t xml:space="preserve">, </w:t>
      </w:r>
      <w:r w:rsidR="00BE7725" w:rsidRPr="00BE7725">
        <w:rPr>
          <w:rFonts w:ascii="Times New Roman" w:hAnsi="Times New Roman" w:cs="Times New Roman"/>
          <w:sz w:val="28"/>
          <w:szCs w:val="28"/>
        </w:rPr>
        <w:t xml:space="preserve">порядок рассмотрения </w:t>
      </w:r>
      <w:r w:rsidR="00BE7725">
        <w:rPr>
          <w:rFonts w:ascii="Times New Roman" w:hAnsi="Times New Roman" w:cs="Times New Roman"/>
          <w:sz w:val="28"/>
          <w:szCs w:val="28"/>
        </w:rPr>
        <w:t>таких предложений</w:t>
      </w:r>
      <w:r w:rsidR="00BE7725" w:rsidRPr="00BE7725">
        <w:rPr>
          <w:rFonts w:ascii="Times New Roman" w:hAnsi="Times New Roman" w:cs="Times New Roman"/>
          <w:sz w:val="28"/>
          <w:szCs w:val="28"/>
        </w:rPr>
        <w:t xml:space="preserve">. </w:t>
      </w:r>
      <w:r w:rsidR="00BE7725">
        <w:rPr>
          <w:rFonts w:ascii="Times New Roman" w:hAnsi="Times New Roman" w:cs="Times New Roman"/>
          <w:sz w:val="28"/>
          <w:szCs w:val="28"/>
        </w:rPr>
        <w:t xml:space="preserve"> </w:t>
      </w:r>
      <w:r w:rsidR="009979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37D5" w:rsidRDefault="008537D5" w:rsidP="008537D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Положения проекта постановления соответствуют положениям </w:t>
      </w:r>
      <w:hyperlink r:id="rId4" w:history="1">
        <w:r w:rsidRPr="006850DE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u w:val="none"/>
            <w:lang w:eastAsia="ru-RU"/>
          </w:rPr>
          <w:t>Договора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Евразийском экономическом союзе, а также положениям иных международных договоров Российской Федерации.</w:t>
      </w:r>
    </w:p>
    <w:p w:rsidR="00BE7725" w:rsidRDefault="008537D5" w:rsidP="008537D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последствиям реализации проекта постановления относится </w:t>
      </w:r>
      <w:r w:rsidR="00BE7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регламентация возможности подачи участниками предложений о величине значимости критериев, используемых для оценки</w:t>
      </w:r>
      <w:r w:rsidR="00826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таких предложений</w:t>
      </w:r>
      <w:bookmarkStart w:id="0" w:name="_GoBack"/>
      <w:bookmarkEnd w:id="0"/>
      <w:r w:rsidR="00B71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позволит улучшить качественные показатели оказания государственных (муниципальных) услуг в социальной сфере, непосредственно влияющие на их конечного получателя. Механизм подачи предложений о величине значимости критериев, описанный в проекте постановления, стимулирует развитие конкуренции между исполнителями услуг, что также положительно влияет на качество и стоимость предоставляемых услуг. </w:t>
      </w:r>
    </w:p>
    <w:p w:rsidR="008537D5" w:rsidRDefault="00B106F4" w:rsidP="008537D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Издание</w:t>
      </w:r>
      <w:r w:rsidR="00853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проекта постановления не повлечет негативных социально-экономических, финансовых и иных последствий, в том числе для субъектов предпринимательской и иной экономической деятельности, реализация положений проекта постановления не повлияет на достижение целей государственных программ Российской Федерации.</w:t>
      </w:r>
    </w:p>
    <w:p w:rsidR="008537D5" w:rsidRDefault="008537D5" w:rsidP="008537D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проекте постановления отсутствуют обязательные требования, оценка соблюдения которых осуществляется в рамках государственного контроля (надзора), муниципального контроля, при рассмотрении дел об </w:t>
      </w:r>
      <w:r>
        <w:rPr>
          <w:rFonts w:ascii="Times New Roman" w:hAnsi="Times New Roman" w:cs="Times New Roman"/>
          <w:sz w:val="28"/>
          <w:szCs w:val="28"/>
        </w:rPr>
        <w:lastRenderedPageBreak/>
        <w:t>административных правонарушениях, или обязательные требования, соответствие которым проверяется при выдаче разрешений, лицензий, аттестатов аккредитации, иных документов, имеющих разрешительный характер.</w:t>
      </w:r>
    </w:p>
    <w:p w:rsidR="008537D5" w:rsidRDefault="008537D5" w:rsidP="008537D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анализа правоприменительной практики не требуется.</w:t>
      </w:r>
    </w:p>
    <w:p w:rsidR="008537D5" w:rsidRDefault="00B106F4" w:rsidP="008537D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Издание предлагаемого постановления Правительства Российской Федерации </w:t>
      </w:r>
      <w:r w:rsidR="00853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потребует внесения изменений в действующие нормативные правовые акты, в том числе их отмены полностью или частично.</w:t>
      </w:r>
    </w:p>
    <w:p w:rsidR="00A31A1B" w:rsidRDefault="00A31A1B"/>
    <w:sectPr w:rsidR="00A31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939"/>
    <w:rsid w:val="00025C70"/>
    <w:rsid w:val="005C5939"/>
    <w:rsid w:val="006850DE"/>
    <w:rsid w:val="007350E7"/>
    <w:rsid w:val="00826FB0"/>
    <w:rsid w:val="008537D5"/>
    <w:rsid w:val="009979D3"/>
    <w:rsid w:val="00A31A1B"/>
    <w:rsid w:val="00B106F4"/>
    <w:rsid w:val="00B71DF9"/>
    <w:rsid w:val="00BE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F6E5C"/>
  <w15:chartTrackingRefBased/>
  <w15:docId w15:val="{60CE3F83-5B43-4B06-AD21-C69AC7565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7D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37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85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818C41956599339465F985301ADC68DC40667ED49A94B5AAED4B6AF5D1B4ADFF86E8505C5DD8B2D687E84E3C5K0i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Костиков Павел Сергеевич</dc:creator>
  <cp:keywords/>
  <dc:description/>
  <cp:lastModifiedBy>Бочкина Эряния Петровна</cp:lastModifiedBy>
  <cp:revision>9</cp:revision>
  <dcterms:created xsi:type="dcterms:W3CDTF">2020-10-16T11:26:00Z</dcterms:created>
  <dcterms:modified xsi:type="dcterms:W3CDTF">2021-01-22T08:16:00Z</dcterms:modified>
</cp:coreProperties>
</file>