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2E" w:rsidRPr="00992BC0" w:rsidRDefault="00900A2E" w:rsidP="00900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92BC0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00A2E" w:rsidRPr="00992BC0" w:rsidRDefault="00900A2E" w:rsidP="0094146B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проекту постановления Правительства Российской Ф</w:t>
      </w:r>
      <w:r w:rsidRPr="00992BC0">
        <w:rPr>
          <w:rFonts w:ascii="Times New Roman" w:hAnsi="Times New Roman" w:cs="Times New Roman"/>
          <w:b/>
          <w:bCs/>
          <w:sz w:val="28"/>
          <w:szCs w:val="28"/>
        </w:rPr>
        <w:t>едерации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«</w:t>
      </w:r>
      <w:r w:rsidR="0094146B" w:rsidRPr="005F2F20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О </w:t>
      </w:r>
      <w:r w:rsidR="0094146B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случаях отказа победителя конкурса на заключение соглашения об оказании государственных (муниципальных) услуг в социальной сфере от заключения такого соглашения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53B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0A2E" w:rsidRDefault="00900A2E" w:rsidP="00900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00A2E" w:rsidRPr="0046646B" w:rsidRDefault="00900A2E" w:rsidP="00504B5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C0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94146B" w:rsidRPr="0094146B">
        <w:rPr>
          <w:rFonts w:ascii="Times New Roman" w:hAnsi="Times New Roman" w:cs="Times New Roman"/>
          <w:sz w:val="28"/>
          <w:szCs w:val="28"/>
        </w:rPr>
        <w:t>О случаях отказа победителя конкурса на заключение соглашения об оказании государственных (муниципальных) услуг в социальной сфере от заключения такого соглашения</w:t>
      </w:r>
      <w:r w:rsidRPr="0094146B">
        <w:rPr>
          <w:rFonts w:ascii="Times New Roman" w:hAnsi="Times New Roman" w:cs="Times New Roman"/>
          <w:sz w:val="28"/>
          <w:szCs w:val="28"/>
        </w:rPr>
        <w:t>»</w:t>
      </w:r>
      <w:r w:rsidRPr="00992BC0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Pr="00992BC0">
        <w:rPr>
          <w:rFonts w:ascii="Times New Roman" w:hAnsi="Times New Roman" w:cs="Times New Roman"/>
          <w:sz w:val="28"/>
          <w:szCs w:val="28"/>
        </w:rPr>
        <w:t>проект постановления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92BC0">
        <w:rPr>
          <w:rFonts w:ascii="Times New Roman" w:hAnsi="Times New Roman" w:cs="Times New Roman"/>
          <w:sz w:val="28"/>
          <w:szCs w:val="28"/>
        </w:rPr>
        <w:t xml:space="preserve"> подготовлен </w:t>
      </w:r>
      <w:r>
        <w:rPr>
          <w:rFonts w:ascii="Times New Roman" w:hAnsi="Times New Roman" w:cs="Times New Roman"/>
          <w:sz w:val="28"/>
          <w:szCs w:val="28"/>
        </w:rPr>
        <w:t>в целях реализации положений части</w:t>
      </w:r>
      <w:r w:rsidRPr="00742483">
        <w:rPr>
          <w:rFonts w:ascii="Times New Roman" w:hAnsi="Times New Roman" w:cs="Times New Roman"/>
          <w:sz w:val="28"/>
          <w:szCs w:val="28"/>
        </w:rPr>
        <w:t xml:space="preserve"> </w:t>
      </w:r>
      <w:r w:rsidR="0094146B">
        <w:rPr>
          <w:rFonts w:ascii="Times New Roman" w:hAnsi="Times New Roman" w:cs="Times New Roman"/>
          <w:sz w:val="28"/>
          <w:szCs w:val="28"/>
        </w:rPr>
        <w:t>14</w:t>
      </w:r>
      <w:r w:rsidRPr="00742483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94146B">
        <w:rPr>
          <w:rFonts w:ascii="Times New Roman" w:hAnsi="Times New Roman" w:cs="Times New Roman"/>
          <w:sz w:val="28"/>
          <w:szCs w:val="28"/>
        </w:rPr>
        <w:t xml:space="preserve">17 </w:t>
      </w:r>
      <w:r w:rsidRPr="00FA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ьного закона от 13 июля 2020 г. </w:t>
      </w:r>
      <w:r w:rsidRPr="00FA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189-ФЗ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Федеральный закон № 189-ФЗ)</w:t>
      </w:r>
      <w:r w:rsidRPr="00FA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4146B" w:rsidRDefault="00900A2E" w:rsidP="0094146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указанных положений </w:t>
      </w:r>
      <w:r w:rsidR="0094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акона </w:t>
      </w:r>
      <w:r w:rsidR="0094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189-ФЗ проект постановления определяет </w:t>
      </w:r>
      <w:r w:rsidR="0094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случаи, в которых победитель конкурса на </w:t>
      </w:r>
      <w:r w:rsidR="0094146B" w:rsidRPr="0094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соглашения об оказании государственных (муниципальных) услуг в социальной сфере</w:t>
      </w:r>
      <w:r w:rsidR="0094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отказаться от заключения такого соглашения (далее – победитель конкурса, Соглашение). К таким случаям относят: </w:t>
      </w:r>
    </w:p>
    <w:p w:rsidR="0094146B" w:rsidRDefault="0094146B" w:rsidP="0094146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возникновение </w:t>
      </w:r>
      <w:r w:rsidRPr="001935C9">
        <w:rPr>
          <w:rFonts w:ascii="Times New Roman" w:eastAsia="Times New Roman" w:hAnsi="Times New Roman" w:cs="Times New Roman"/>
          <w:sz w:val="28"/>
          <w:szCs w:val="28"/>
        </w:rPr>
        <w:t>обстоятельств непреодолимой с</w:t>
      </w:r>
      <w:r>
        <w:rPr>
          <w:rFonts w:ascii="Times New Roman" w:eastAsia="Times New Roman" w:hAnsi="Times New Roman" w:cs="Times New Roman"/>
          <w:sz w:val="28"/>
          <w:szCs w:val="28"/>
        </w:rPr>
        <w:t>илы, не позволяющие победителю конкурса исполнить обязательства, предусмотренные проектом Соглашения, направленного ему для подписания;</w:t>
      </w:r>
    </w:p>
    <w:p w:rsidR="0094146B" w:rsidRPr="0094146B" w:rsidRDefault="0094146B" w:rsidP="0094146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условий проекта Соглашения, направленного для подписания победителю конкурса, условиям, определенным объявлением о проведении конкурса и </w:t>
      </w:r>
      <w:r w:rsidRPr="001A386D">
        <w:rPr>
          <w:rFonts w:ascii="Times New Roman" w:eastAsia="Times New Roman" w:hAnsi="Times New Roman" w:cs="Times New Roman"/>
          <w:sz w:val="28"/>
          <w:szCs w:val="28"/>
        </w:rPr>
        <w:t>предложению участника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0A2E" w:rsidRDefault="00900A2E" w:rsidP="00900A2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Издание проекта постановления не повлечет негативных социально-экономических, финансовых и иных последствий реализации предлагаемых решений, в том числе для субъектов предпринимательской и иной экономической деятельности, и не повлияет на достижение целей каких-либо государственных программ Российской Федерации.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0A2E" w:rsidRPr="00013965" w:rsidRDefault="00900A2E" w:rsidP="00900A2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проекта постановления соответствуют положениям </w:t>
      </w:r>
      <w:hyperlink r:id="rId7" w:history="1">
        <w:r w:rsidRPr="0001396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Договора</w:t>
        </w:r>
      </w:hyperlink>
      <w:r w:rsidRPr="0001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Евразийском экономическом союзе, а также положениям иных международных договоров Российской Федерации.</w:t>
      </w:r>
    </w:p>
    <w:p w:rsidR="00900A2E" w:rsidRDefault="00900A2E" w:rsidP="00900A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постановления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обязательных требований, соответствие которым проверяется при выдаче разрешений, лицензий, </w:t>
      </w:r>
      <w:r>
        <w:rPr>
          <w:rFonts w:ascii="Times New Roman" w:hAnsi="Times New Roman" w:cs="Times New Roman"/>
          <w:sz w:val="28"/>
          <w:szCs w:val="28"/>
        </w:rPr>
        <w:lastRenderedPageBreak/>
        <w:t>аттестатов аккредитации, иных документов, имеющих разрешительный характер.</w:t>
      </w:r>
    </w:p>
    <w:p w:rsidR="00706E89" w:rsidRDefault="00706E89" w:rsidP="00900A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анализа правоприменительной практики не требуется.</w:t>
      </w:r>
    </w:p>
    <w:p w:rsidR="00900A2E" w:rsidRDefault="00900A2E" w:rsidP="00900A2E">
      <w:pPr>
        <w:autoSpaceDE w:val="0"/>
        <w:autoSpaceDN w:val="0"/>
        <w:adjustRightInd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Издание</w:t>
      </w:r>
      <w:r w:rsidRPr="0078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постановления не потребует внесения изменений в действующие нормативные правовые акты, в том числе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отмены полностью или частично.</w:t>
      </w:r>
    </w:p>
    <w:p w:rsidR="00CC737A" w:rsidRPr="00900A2E" w:rsidRDefault="00CC737A" w:rsidP="00900A2E"/>
    <w:sectPr w:rsidR="00CC737A" w:rsidRPr="00900A2E" w:rsidSect="00F9727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AB0" w:rsidRDefault="005B2AB0">
      <w:pPr>
        <w:spacing w:after="0" w:line="240" w:lineRule="auto"/>
      </w:pPr>
      <w:r>
        <w:separator/>
      </w:r>
    </w:p>
  </w:endnote>
  <w:endnote w:type="continuationSeparator" w:id="0">
    <w:p w:rsidR="005B2AB0" w:rsidRDefault="005B2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AB0" w:rsidRDefault="005B2AB0">
      <w:pPr>
        <w:spacing w:after="0" w:line="240" w:lineRule="auto"/>
      </w:pPr>
      <w:r>
        <w:separator/>
      </w:r>
    </w:p>
  </w:footnote>
  <w:footnote w:type="continuationSeparator" w:id="0">
    <w:p w:rsidR="005B2AB0" w:rsidRDefault="005B2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198201"/>
      <w:docPartObj>
        <w:docPartGallery w:val="Page Numbers (Top of Page)"/>
        <w:docPartUnique/>
      </w:docPartObj>
    </w:sdtPr>
    <w:sdtEndPr/>
    <w:sdtContent>
      <w:p w:rsidR="00F9727B" w:rsidRDefault="009934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1A7">
          <w:rPr>
            <w:noProof/>
          </w:rPr>
          <w:t>2</w:t>
        </w:r>
        <w:r>
          <w:fldChar w:fldCharType="end"/>
        </w:r>
      </w:p>
    </w:sdtContent>
  </w:sdt>
  <w:p w:rsidR="00F9727B" w:rsidRDefault="005B2A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4F"/>
    <w:rsid w:val="002A4087"/>
    <w:rsid w:val="00504B54"/>
    <w:rsid w:val="005B2AB0"/>
    <w:rsid w:val="00706E89"/>
    <w:rsid w:val="008C2E14"/>
    <w:rsid w:val="00900A2E"/>
    <w:rsid w:val="0094146B"/>
    <w:rsid w:val="009934F2"/>
    <w:rsid w:val="00B13A4A"/>
    <w:rsid w:val="00B238CF"/>
    <w:rsid w:val="00CA0803"/>
    <w:rsid w:val="00CC737A"/>
    <w:rsid w:val="00D525E1"/>
    <w:rsid w:val="00E051A7"/>
    <w:rsid w:val="00E3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18C41956599339465F985301ADC68DC40667ED49A94B5AAED4B6AF5D1B4ADFF86E8505C5DD8B2D687E84E3C5K0i8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НАДЕЖДА ВЛАДИМИРОВНА</dc:creator>
  <cp:lastModifiedBy>Дом</cp:lastModifiedBy>
  <cp:revision>2</cp:revision>
  <dcterms:created xsi:type="dcterms:W3CDTF">2021-01-11T17:12:00Z</dcterms:created>
  <dcterms:modified xsi:type="dcterms:W3CDTF">2021-01-11T17:12:00Z</dcterms:modified>
</cp:coreProperties>
</file>