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A8" w:rsidRPr="001B25A8" w:rsidRDefault="001B25A8" w:rsidP="00D10E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A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53A6F" w:rsidRPr="001B25A8" w:rsidRDefault="00853A6F" w:rsidP="00D10E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A8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Российской Федерации </w:t>
      </w:r>
    </w:p>
    <w:p w:rsidR="00853A6F" w:rsidRPr="001B25A8" w:rsidRDefault="00853A6F" w:rsidP="00D10E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A8">
        <w:rPr>
          <w:rFonts w:ascii="Times New Roman" w:hAnsi="Times New Roman" w:cs="Times New Roman"/>
          <w:b/>
          <w:sz w:val="28"/>
          <w:szCs w:val="28"/>
        </w:rPr>
        <w:t>«</w:t>
      </w:r>
      <w:r w:rsidR="00D10E1A" w:rsidRPr="00D10E1A">
        <w:rPr>
          <w:rFonts w:ascii="Times New Roman" w:hAnsi="Times New Roman" w:cs="Times New Roman"/>
          <w:b/>
          <w:sz w:val="28"/>
          <w:szCs w:val="28"/>
        </w:rPr>
        <w:t>Об установлении особенностей исполнения в 2021 году государственных контрактов, предметом которых является поставка товаров (выполнение работ, оказание услуг)</w:t>
      </w:r>
      <w:r w:rsidRPr="001B25A8">
        <w:rPr>
          <w:rFonts w:ascii="Times New Roman" w:hAnsi="Times New Roman" w:cs="Times New Roman"/>
          <w:b/>
          <w:sz w:val="28"/>
          <w:szCs w:val="28"/>
        </w:rPr>
        <w:t>»</w:t>
      </w:r>
    </w:p>
    <w:p w:rsidR="00692CA9" w:rsidRPr="00853A6F" w:rsidRDefault="00692CA9" w:rsidP="00692CA9">
      <w:pPr>
        <w:spacing w:line="295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E1A" w:rsidRDefault="00853A6F" w:rsidP="00D10E1A">
      <w:pPr>
        <w:spacing w:line="29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6F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3A6F">
        <w:rPr>
          <w:rFonts w:ascii="Times New Roman" w:hAnsi="Times New Roman" w:cs="Times New Roman"/>
          <w:sz w:val="28"/>
          <w:szCs w:val="28"/>
        </w:rPr>
        <w:t>«</w:t>
      </w:r>
      <w:r w:rsidR="00D10E1A" w:rsidRPr="00D10E1A">
        <w:rPr>
          <w:rFonts w:ascii="Times New Roman" w:hAnsi="Times New Roman" w:cs="Times New Roman"/>
          <w:sz w:val="28"/>
          <w:szCs w:val="28"/>
        </w:rPr>
        <w:t>Об установлении особенностей исполнения в 2021 году государственных контрактов, предметом которых является поставка товаров (выполнение работ, оказание услуг)</w:t>
      </w:r>
      <w:r w:rsidRPr="00853A6F">
        <w:rPr>
          <w:rFonts w:ascii="Times New Roman" w:hAnsi="Times New Roman" w:cs="Times New Roman"/>
          <w:sz w:val="28"/>
          <w:szCs w:val="28"/>
        </w:rPr>
        <w:t>» (далее - проект постановления) ра</w:t>
      </w:r>
      <w:bookmarkStart w:id="0" w:name="_GoBack"/>
      <w:bookmarkEnd w:id="0"/>
      <w:r w:rsidRPr="00853A6F">
        <w:rPr>
          <w:rFonts w:ascii="Times New Roman" w:hAnsi="Times New Roman" w:cs="Times New Roman"/>
          <w:sz w:val="28"/>
          <w:szCs w:val="28"/>
        </w:rPr>
        <w:t xml:space="preserve">зработан в целях </w:t>
      </w:r>
      <w:r w:rsidR="00D10E1A" w:rsidRPr="00D10E1A">
        <w:rPr>
          <w:rFonts w:ascii="Times New Roman" w:hAnsi="Times New Roman" w:cs="Times New Roman"/>
          <w:sz w:val="28"/>
          <w:szCs w:val="28"/>
        </w:rPr>
        <w:t xml:space="preserve">оптимизации остатков средств федерального бюджета </w:t>
      </w:r>
      <w:r w:rsidR="00D10E1A">
        <w:rPr>
          <w:rFonts w:ascii="Times New Roman" w:hAnsi="Times New Roman" w:cs="Times New Roman"/>
          <w:sz w:val="28"/>
          <w:szCs w:val="28"/>
        </w:rPr>
        <w:t xml:space="preserve">и предусматривает </w:t>
      </w:r>
      <w:r w:rsidR="00D10E1A" w:rsidRPr="00D10E1A">
        <w:rPr>
          <w:rFonts w:ascii="Times New Roman" w:hAnsi="Times New Roman" w:cs="Times New Roman"/>
          <w:sz w:val="28"/>
          <w:szCs w:val="28"/>
        </w:rPr>
        <w:t>установление обязанности получателей средств федерального бюджета предусматривать в заключаемых ими государственных контрактах предельные сроки приемки товаров, работ, услуг (отдельных этапов исполнения государственного контракта), а также предельные сроки оплаты денежных обязательств, возникающих при исполнении та</w:t>
      </w:r>
      <w:r w:rsidR="00D10E1A">
        <w:rPr>
          <w:rFonts w:ascii="Times New Roman" w:hAnsi="Times New Roman" w:cs="Times New Roman"/>
          <w:sz w:val="28"/>
          <w:szCs w:val="28"/>
        </w:rPr>
        <w:t>ких государственных контрактов.</w:t>
      </w:r>
    </w:p>
    <w:p w:rsidR="00853A6F" w:rsidRPr="00853A6F" w:rsidRDefault="00853A6F" w:rsidP="00853A6F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6F"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Федерации. </w:t>
      </w:r>
    </w:p>
    <w:p w:rsidR="00607B88" w:rsidRPr="00853A6F" w:rsidRDefault="001B25A8" w:rsidP="00853A6F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5A8">
        <w:rPr>
          <w:rFonts w:ascii="Times New Roman" w:hAnsi="Times New Roman" w:cs="Times New Roman"/>
          <w:sz w:val="28"/>
          <w:szCs w:val="28"/>
        </w:rPr>
        <w:t xml:space="preserve">Издание </w:t>
      </w:r>
      <w:r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Pr="001B25A8">
        <w:rPr>
          <w:rFonts w:ascii="Times New Roman" w:hAnsi="Times New Roman" w:cs="Times New Roman"/>
          <w:sz w:val="28"/>
          <w:szCs w:val="28"/>
        </w:rPr>
        <w:t xml:space="preserve">рассматриваемого постановления Правительства Российской Федерации </w:t>
      </w:r>
      <w:r w:rsidR="00853A6F" w:rsidRPr="00853A6F">
        <w:rPr>
          <w:rFonts w:ascii="Times New Roman" w:hAnsi="Times New Roman" w:cs="Times New Roman"/>
          <w:sz w:val="28"/>
          <w:szCs w:val="28"/>
        </w:rPr>
        <w:t>не потребует дополнительных расходов федерального бюджета</w:t>
      </w:r>
      <w:r w:rsidR="00FC626E" w:rsidRPr="00FC626E">
        <w:rPr>
          <w:rFonts w:ascii="Times New Roman" w:hAnsi="Times New Roman" w:cs="Times New Roman"/>
          <w:sz w:val="28"/>
          <w:szCs w:val="28"/>
        </w:rPr>
        <w:t>, а также не окажет влияния на достижение целей государственных программ Российской Федерации.</w:t>
      </w:r>
    </w:p>
    <w:sectPr w:rsidR="00607B88" w:rsidRPr="0085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24"/>
    <w:rsid w:val="001B25A8"/>
    <w:rsid w:val="004303AF"/>
    <w:rsid w:val="00607B88"/>
    <w:rsid w:val="00692CA9"/>
    <w:rsid w:val="00853A6F"/>
    <w:rsid w:val="00C47061"/>
    <w:rsid w:val="00D10E1A"/>
    <w:rsid w:val="00EB2CEA"/>
    <w:rsid w:val="00F34724"/>
    <w:rsid w:val="00FB2849"/>
    <w:rsid w:val="00F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4AD2"/>
  <w15:chartTrackingRefBased/>
  <w15:docId w15:val="{75D5D31C-DA7C-42BE-BC74-159AC118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1B25A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4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933A-E9BC-49F5-9982-D05F5303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Патаева Айса Борисовна</dc:creator>
  <cp:keywords/>
  <dc:description/>
  <cp:lastModifiedBy>Патаева Айса Борисовна</cp:lastModifiedBy>
  <cp:revision>7</cp:revision>
  <cp:lastPrinted>2020-12-07T09:05:00Z</cp:lastPrinted>
  <dcterms:created xsi:type="dcterms:W3CDTF">2019-10-03T17:05:00Z</dcterms:created>
  <dcterms:modified xsi:type="dcterms:W3CDTF">2020-12-07T09:05:00Z</dcterms:modified>
</cp:coreProperties>
</file>