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C0" w:rsidRPr="00992BC0" w:rsidRDefault="00992BC0" w:rsidP="007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2B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92BC0" w:rsidRDefault="00FB46D6" w:rsidP="00F43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F430A0">
        <w:rPr>
          <w:rFonts w:ascii="Times New Roman" w:hAnsi="Times New Roman" w:cs="Times New Roman"/>
          <w:b/>
          <w:bCs/>
          <w:sz w:val="28"/>
          <w:szCs w:val="28"/>
        </w:rPr>
        <w:t>проекту приказа Минфина России «</w:t>
      </w:r>
      <w:r w:rsidR="00F430A0" w:rsidRPr="00F430A0">
        <w:rPr>
          <w:rFonts w:ascii="Times New Roman" w:hAnsi="Times New Roman" w:cs="Times New Roman"/>
          <w:b/>
          <w:bCs/>
          <w:sz w:val="28"/>
          <w:szCs w:val="28"/>
        </w:rPr>
        <w:t>Об утверждении типовой формы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F430A0" w:rsidRDefault="00F430A0" w:rsidP="00F43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A0" w:rsidRDefault="00F430A0" w:rsidP="00F43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30A0" w:rsidRDefault="00992BC0" w:rsidP="00F43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0">
        <w:rPr>
          <w:rFonts w:ascii="Times New Roman" w:hAnsi="Times New Roman" w:cs="Times New Roman"/>
          <w:sz w:val="28"/>
          <w:szCs w:val="28"/>
        </w:rPr>
        <w:t xml:space="preserve">приказа Минфина России </w:t>
      </w:r>
      <w:r w:rsidR="00F430A0" w:rsidRPr="00F430A0">
        <w:rPr>
          <w:rFonts w:ascii="Times New Roman" w:hAnsi="Times New Roman" w:cs="Times New Roman"/>
          <w:bCs/>
          <w:sz w:val="28"/>
          <w:szCs w:val="28"/>
        </w:rPr>
        <w:t>«Об утверждении типовой формы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 w:rsidR="00F430A0">
        <w:rPr>
          <w:rFonts w:ascii="Times New Roman" w:hAnsi="Times New Roman" w:cs="Times New Roman"/>
          <w:sz w:val="28"/>
          <w:szCs w:val="28"/>
        </w:rPr>
        <w:t xml:space="preserve"> разработан во исполнение </w:t>
      </w:r>
      <w:r w:rsidRPr="00992BC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F430A0">
        <w:rPr>
          <w:rFonts w:ascii="Times New Roman" w:hAnsi="Times New Roman" w:cs="Times New Roman"/>
          <w:sz w:val="28"/>
          <w:szCs w:val="28"/>
        </w:rPr>
        <w:t xml:space="preserve"> от 13.10.2020 № 1678 </w:t>
      </w:r>
      <w:r w:rsidR="000A00A3">
        <w:rPr>
          <w:rFonts w:ascii="Times New Roman" w:hAnsi="Times New Roman" w:cs="Times New Roman"/>
          <w:sz w:val="28"/>
          <w:szCs w:val="28"/>
        </w:rPr>
        <w:t>«</w:t>
      </w:r>
      <w:r w:rsidR="007863CD" w:rsidRPr="007863CD">
        <w:rPr>
          <w:rFonts w:ascii="Times New Roman" w:hAnsi="Times New Roman" w:cs="Times New Roman"/>
          <w:sz w:val="28"/>
          <w:szCs w:val="28"/>
        </w:rPr>
        <w:t>Об утверждении общих требований к принятию решений об организации оказания государственных (муниципальных) услуг в социальной сфере</w:t>
      </w:r>
      <w:r w:rsidR="000A00A3">
        <w:rPr>
          <w:rFonts w:ascii="Times New Roman" w:hAnsi="Times New Roman" w:cs="Times New Roman"/>
          <w:sz w:val="28"/>
          <w:szCs w:val="28"/>
        </w:rPr>
        <w:t xml:space="preserve">» </w:t>
      </w:r>
      <w:r w:rsidRPr="00992BC0">
        <w:rPr>
          <w:rFonts w:ascii="Times New Roman" w:hAnsi="Times New Roman" w:cs="Times New Roman"/>
          <w:sz w:val="28"/>
          <w:szCs w:val="28"/>
        </w:rPr>
        <w:t>(далее</w:t>
      </w:r>
      <w:r w:rsidR="003D2857">
        <w:rPr>
          <w:rFonts w:ascii="Times New Roman" w:hAnsi="Times New Roman" w:cs="Times New Roman"/>
          <w:sz w:val="28"/>
          <w:szCs w:val="28"/>
        </w:rPr>
        <w:t xml:space="preserve"> – </w:t>
      </w:r>
      <w:r w:rsidRPr="00992BC0">
        <w:rPr>
          <w:rFonts w:ascii="Times New Roman" w:hAnsi="Times New Roman" w:cs="Times New Roman"/>
          <w:sz w:val="28"/>
          <w:szCs w:val="28"/>
        </w:rPr>
        <w:t xml:space="preserve">проект постановления) подготовлен Министерством </w:t>
      </w:r>
      <w:r w:rsidR="000A00A3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992B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B46D6">
        <w:rPr>
          <w:rFonts w:ascii="Times New Roman" w:hAnsi="Times New Roman" w:cs="Times New Roman"/>
          <w:sz w:val="28"/>
          <w:szCs w:val="28"/>
        </w:rPr>
        <w:t>.</w:t>
      </w:r>
    </w:p>
    <w:p w:rsidR="00F430A0" w:rsidRDefault="00F430A0" w:rsidP="00F43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приказа определяет форму соглашений о сотрудничестве, заключаемых Минфином России с органами государственной власти субъектов Российской Федерации, включенных в перечень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в которых вступает в силу Федеральный закон «О государственном (муниципальном) социальном заказе на оказание государственных (муниципальных) услуг в социальной сфере», утвержденный распоряжением Правительства Российской Федерации от 07.10.2020 </w:t>
      </w:r>
      <w:r>
        <w:rPr>
          <w:rFonts w:ascii="Times New Roman" w:hAnsi="Times New Roman" w:cs="Times New Roman"/>
          <w:sz w:val="28"/>
          <w:szCs w:val="28"/>
        </w:rPr>
        <w:br/>
        <w:t>№ 2579-р.</w:t>
      </w:r>
    </w:p>
    <w:p w:rsidR="00F430A0" w:rsidRPr="009464ED" w:rsidRDefault="00F430A0" w:rsidP="00F430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приказа </w:t>
      </w:r>
      <w:r w:rsidRPr="009464ED">
        <w:rPr>
          <w:rFonts w:ascii="Times New Roman" w:hAnsi="Times New Roman" w:cs="Times New Roman"/>
          <w:color w:val="000000" w:themeColor="text1"/>
          <w:sz w:val="28"/>
          <w:szCs w:val="28"/>
        </w:rPr>
        <w:t>е требует внесения изменений в иные нормативные правовые акты Российской Федерации.</w:t>
      </w:r>
    </w:p>
    <w:p w:rsidR="00F430A0" w:rsidRPr="009464ED" w:rsidRDefault="00F430A0" w:rsidP="00F430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4ED">
        <w:rPr>
          <w:rFonts w:ascii="Times New Roman" w:hAnsi="Times New Roman" w:cs="Times New Roman"/>
          <w:color w:val="000000" w:themeColor="text1"/>
          <w:sz w:val="28"/>
          <w:szCs w:val="28"/>
        </w:rPr>
        <w:t>Приказ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992BC0" w:rsidRDefault="00992BC0"/>
    <w:sectPr w:rsidR="0099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C0"/>
    <w:rsid w:val="000022CD"/>
    <w:rsid w:val="0007551C"/>
    <w:rsid w:val="000A00A3"/>
    <w:rsid w:val="001341CA"/>
    <w:rsid w:val="00181364"/>
    <w:rsid w:val="00335FC8"/>
    <w:rsid w:val="00395F04"/>
    <w:rsid w:val="003C1E53"/>
    <w:rsid w:val="003D2857"/>
    <w:rsid w:val="00444283"/>
    <w:rsid w:val="004628EC"/>
    <w:rsid w:val="004A0FC5"/>
    <w:rsid w:val="0050615F"/>
    <w:rsid w:val="005C6BAB"/>
    <w:rsid w:val="00616297"/>
    <w:rsid w:val="006341EB"/>
    <w:rsid w:val="006465C0"/>
    <w:rsid w:val="006B6AC0"/>
    <w:rsid w:val="006D463B"/>
    <w:rsid w:val="00773C20"/>
    <w:rsid w:val="00785813"/>
    <w:rsid w:val="007863CD"/>
    <w:rsid w:val="00880005"/>
    <w:rsid w:val="008B4022"/>
    <w:rsid w:val="00992BC0"/>
    <w:rsid w:val="00B50B60"/>
    <w:rsid w:val="00B54934"/>
    <w:rsid w:val="00C2394F"/>
    <w:rsid w:val="00CD0DD7"/>
    <w:rsid w:val="00EC4F94"/>
    <w:rsid w:val="00F430A0"/>
    <w:rsid w:val="00FB46D6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Наталья Викторовна</dc:creator>
  <cp:lastModifiedBy>Дом</cp:lastModifiedBy>
  <cp:revision>2</cp:revision>
  <cp:lastPrinted>2020-07-22T16:19:00Z</cp:lastPrinted>
  <dcterms:created xsi:type="dcterms:W3CDTF">2020-11-26T08:38:00Z</dcterms:created>
  <dcterms:modified xsi:type="dcterms:W3CDTF">2020-11-26T08:38:00Z</dcterms:modified>
</cp:coreProperties>
</file>